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000" w:firstRow="0" w:lastRow="0" w:firstColumn="0" w:lastColumn="0" w:noHBand="0" w:noVBand="0"/>
      </w:tblPr>
      <w:tblGrid>
        <w:gridCol w:w="3799"/>
        <w:gridCol w:w="5561"/>
      </w:tblGrid>
      <w:tr w:rsidR="00C97FC1" w:rsidTr="00261CB4">
        <w:trPr>
          <w:tblCellSpacing w:w="0" w:type="dxa"/>
          <w:jc w:val="center"/>
        </w:trPr>
        <w:tc>
          <w:tcPr>
            <w:tcW w:w="4260" w:type="dxa"/>
          </w:tcPr>
          <w:p w:rsidR="00C97FC1" w:rsidRDefault="00C97FC1" w:rsidP="00261CB4">
            <w:pPr>
              <w:pStyle w:val="NormalWeb"/>
              <w:widowControl/>
              <w:spacing w:line="360" w:lineRule="auto"/>
              <w:jc w:val="center"/>
            </w:pPr>
            <w:r>
              <w:rPr>
                <w:rStyle w:val="Strong"/>
              </w:rPr>
              <w:t>CÔNG TY ...........</w:t>
            </w:r>
            <w:r>
              <w:rPr>
                <w:rStyle w:val="Strong"/>
              </w:rPr>
              <w:br/>
              <w:t>---------</w:t>
            </w:r>
          </w:p>
          <w:p w:rsidR="00C97FC1" w:rsidRDefault="00C97FC1" w:rsidP="00261CB4">
            <w:pPr>
              <w:pStyle w:val="NormalWeb"/>
              <w:widowControl/>
              <w:spacing w:line="360" w:lineRule="auto"/>
              <w:jc w:val="center"/>
            </w:pPr>
            <w:r>
              <w:rPr>
                <w:rStyle w:val="Strong"/>
              </w:rPr>
              <w:t>Số : ......./.........</w:t>
            </w:r>
          </w:p>
        </w:tc>
        <w:tc>
          <w:tcPr>
            <w:tcW w:w="6060" w:type="dxa"/>
          </w:tcPr>
          <w:p w:rsidR="00C97FC1" w:rsidRDefault="00C97FC1" w:rsidP="00261CB4">
            <w:pPr>
              <w:pStyle w:val="NormalWeb"/>
              <w:widowControl/>
              <w:spacing w:line="360" w:lineRule="auto"/>
              <w:jc w:val="center"/>
            </w:pPr>
            <w:r>
              <w:rPr>
                <w:rStyle w:val="Strong"/>
              </w:rPr>
              <w:t>CỘNG HÒA – XÃ HỘI – CHỦ NGHĨA -VIỆT NAM</w:t>
            </w:r>
            <w:r>
              <w:rPr>
                <w:rStyle w:val="Strong"/>
              </w:rPr>
              <w:br/>
              <w:t>Độc lập – Tự do – Hạnh phúc</w:t>
            </w:r>
            <w:r>
              <w:rPr>
                <w:rStyle w:val="Strong"/>
              </w:rPr>
              <w:br/>
              <w:t>----------------------------</w:t>
            </w:r>
          </w:p>
          <w:p w:rsidR="00C97FC1" w:rsidRDefault="00C97FC1" w:rsidP="00261CB4">
            <w:pPr>
              <w:pStyle w:val="NormalWeb"/>
              <w:widowControl/>
              <w:spacing w:line="360" w:lineRule="auto"/>
              <w:jc w:val="right"/>
            </w:pPr>
            <w:r>
              <w:rPr>
                <w:rStyle w:val="Emphasis"/>
              </w:rPr>
              <w:t>........,ngày.......tháng.....năm......</w:t>
            </w:r>
          </w:p>
        </w:tc>
      </w:tr>
    </w:tbl>
    <w:p w:rsidR="00C97FC1" w:rsidRDefault="00C97FC1" w:rsidP="00C97FC1">
      <w:pPr>
        <w:pStyle w:val="NormalWeb"/>
        <w:widowControl/>
        <w:spacing w:line="360" w:lineRule="auto"/>
        <w:jc w:val="center"/>
      </w:pPr>
      <w:r>
        <w:rPr>
          <w:rStyle w:val="Strong"/>
        </w:rPr>
        <w:t>CÔNG VĂN</w:t>
      </w:r>
      <w:r>
        <w:br/>
      </w:r>
      <w:r>
        <w:rPr>
          <w:rStyle w:val="Emphasis"/>
        </w:rPr>
        <w:t>(V/v: Thông báo về việc hủy tờ khai thuế GTGT tháng....)</w:t>
      </w:r>
    </w:p>
    <w:p w:rsidR="00C97FC1" w:rsidRDefault="00C97FC1" w:rsidP="00C97FC1">
      <w:pPr>
        <w:pStyle w:val="NormalWeb"/>
        <w:widowControl/>
        <w:spacing w:line="360" w:lineRule="auto"/>
        <w:jc w:val="center"/>
      </w:pPr>
      <w:r>
        <w:rPr>
          <w:rStyle w:val="Strong"/>
        </w:rPr>
        <w:t>Kính gửi</w:t>
      </w:r>
      <w:r>
        <w:t xml:space="preserve">: </w:t>
      </w:r>
      <w:r>
        <w:rPr>
          <w:rStyle w:val="Strong"/>
        </w:rPr>
        <w:t>CHI CỤC THUẾ QUẬN</w:t>
      </w:r>
      <w:r>
        <w:t>…....................</w:t>
      </w:r>
    </w:p>
    <w:p w:rsidR="00C97FC1" w:rsidRDefault="00C97FC1" w:rsidP="00C97FC1">
      <w:pPr>
        <w:pStyle w:val="NormalWeb"/>
        <w:widowControl/>
        <w:spacing w:line="360" w:lineRule="auto"/>
        <w:jc w:val="both"/>
      </w:pPr>
      <w:r>
        <w:t>Tên doanh nghiệp: ....................................................................................................................</w:t>
      </w:r>
    </w:p>
    <w:p w:rsidR="00C97FC1" w:rsidRDefault="00C97FC1" w:rsidP="00C97FC1">
      <w:pPr>
        <w:pStyle w:val="NormalWeb"/>
        <w:widowControl/>
        <w:spacing w:line="360" w:lineRule="auto"/>
        <w:jc w:val="both"/>
      </w:pPr>
      <w:r>
        <w:t>Trụ sở chính: ……………….......................................................................................................</w:t>
      </w:r>
    </w:p>
    <w:p w:rsidR="00C97FC1" w:rsidRDefault="00C97FC1" w:rsidP="00C97FC1">
      <w:pPr>
        <w:pStyle w:val="NormalWeb"/>
        <w:widowControl/>
        <w:spacing w:line="360" w:lineRule="auto"/>
        <w:jc w:val="both"/>
      </w:pPr>
      <w:r>
        <w:t>Mã số thuế:................................................................................................................................</w:t>
      </w:r>
    </w:p>
    <w:p w:rsidR="00C97FC1" w:rsidRDefault="00C97FC1" w:rsidP="00C97FC1">
      <w:pPr>
        <w:pStyle w:val="NormalWeb"/>
        <w:widowControl/>
        <w:spacing w:line="360" w:lineRule="auto"/>
        <w:jc w:val="both"/>
      </w:pPr>
      <w:r>
        <w:t>Người đại diện theo pháp luật:..................................................................................................</w:t>
      </w:r>
    </w:p>
    <w:p w:rsidR="00CB480C" w:rsidRDefault="00C97FC1" w:rsidP="00CB480C">
      <w:pPr>
        <w:pStyle w:val="NormalWeb"/>
        <w:widowControl/>
        <w:spacing w:line="360" w:lineRule="auto"/>
      </w:pPr>
      <w:r>
        <w:t xml:space="preserve">Theo </w:t>
      </w:r>
      <w:r w:rsidR="00CB480C">
        <w:t>quy định …………………………………………………..................................................</w:t>
      </w:r>
      <w:bookmarkStart w:id="0" w:name="_GoBack"/>
      <w:bookmarkEnd w:id="0"/>
    </w:p>
    <w:p w:rsidR="00C97FC1" w:rsidRDefault="00C97FC1" w:rsidP="00C97FC1">
      <w:pPr>
        <w:pStyle w:val="NormalWeb"/>
        <w:widowControl/>
        <w:spacing w:line="360" w:lineRule="auto"/>
        <w:jc w:val="both"/>
      </w:pPr>
      <w:r>
        <w:t>Công ty ............................... thuộc đối tượng khai thuế GTGT theo quý nhưng do nhầm lẫn kế toán đã lỡ nộp tờ khai thuế GTGT tháng .................... Vì vậy bằng công văn này, Công ty .......................................... kính mong Chi Cục Thuế Quận ………. hủy tờ khai thuế GTGT tháng ................................ đi để Công ty chúng tôi khai thuế theo quý đúng theo hướng dẫn của các văn bản trên.</w:t>
      </w:r>
    </w:p>
    <w:p w:rsidR="00C97FC1" w:rsidRDefault="00C97FC1" w:rsidP="00C97FC1">
      <w:pPr>
        <w:pStyle w:val="NormalWeb"/>
        <w:widowControl/>
        <w:spacing w:line="360" w:lineRule="auto"/>
        <w:jc w:val="both"/>
      </w:pPr>
      <w:r>
        <w:t>Chúng tôi xin chân thành cảm ơn !</w:t>
      </w:r>
    </w:p>
    <w:p w:rsidR="00C97FC1" w:rsidRDefault="00C97FC1" w:rsidP="00C97FC1">
      <w:pPr>
        <w:pStyle w:val="NormalWeb"/>
        <w:widowControl/>
        <w:spacing w:line="360" w:lineRule="auto"/>
        <w:jc w:val="both"/>
      </w:pPr>
      <w:r>
        <w:t>Trân trọng kính báo!</w:t>
      </w:r>
    </w:p>
    <w:tbl>
      <w:tblPr>
        <w:tblW w:w="5000" w:type="pct"/>
        <w:jc w:val="center"/>
        <w:tblCellSpacing w:w="0" w:type="dxa"/>
        <w:tblCellMar>
          <w:left w:w="0" w:type="dxa"/>
          <w:right w:w="0" w:type="dxa"/>
        </w:tblCellMar>
        <w:tblLook w:val="0000" w:firstRow="0" w:lastRow="0" w:firstColumn="0" w:lastColumn="0" w:noHBand="0" w:noVBand="0"/>
      </w:tblPr>
      <w:tblGrid>
        <w:gridCol w:w="4680"/>
        <w:gridCol w:w="4680"/>
      </w:tblGrid>
      <w:tr w:rsidR="00C97FC1" w:rsidTr="00261CB4">
        <w:trPr>
          <w:tblCellSpacing w:w="0" w:type="dxa"/>
          <w:jc w:val="center"/>
        </w:trPr>
        <w:tc>
          <w:tcPr>
            <w:tcW w:w="4260" w:type="dxa"/>
          </w:tcPr>
          <w:p w:rsidR="00C97FC1" w:rsidRDefault="00C97FC1" w:rsidP="00261CB4">
            <w:pPr>
              <w:pStyle w:val="NormalWeb"/>
              <w:widowControl/>
              <w:spacing w:line="360" w:lineRule="auto"/>
            </w:pPr>
            <w:r>
              <w:rPr>
                <w:rStyle w:val="Emphasis"/>
              </w:rPr>
              <w:t>Nơi nhận:</w:t>
            </w:r>
            <w:r>
              <w:rPr>
                <w:rStyle w:val="Emphasis"/>
              </w:rPr>
              <w:br/>
            </w:r>
            <w:r>
              <w:t>- Như trên:</w:t>
            </w:r>
            <w:r>
              <w:br/>
              <w:t>- Lưu:...</w:t>
            </w:r>
          </w:p>
        </w:tc>
        <w:tc>
          <w:tcPr>
            <w:tcW w:w="4260" w:type="dxa"/>
          </w:tcPr>
          <w:p w:rsidR="00C97FC1" w:rsidRDefault="00C97FC1" w:rsidP="00261CB4">
            <w:pPr>
              <w:pStyle w:val="NormalWeb"/>
              <w:widowControl/>
              <w:spacing w:line="360" w:lineRule="auto"/>
              <w:jc w:val="center"/>
            </w:pPr>
            <w:r>
              <w:rPr>
                <w:rStyle w:val="Strong"/>
              </w:rPr>
              <w:t>Đại diện theo pháp luật</w:t>
            </w:r>
          </w:p>
        </w:tc>
      </w:tr>
    </w:tbl>
    <w:p w:rsidR="0005382B" w:rsidRDefault="0005382B"/>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C1"/>
    <w:rsid w:val="0005382B"/>
    <w:rsid w:val="00485743"/>
    <w:rsid w:val="00C97FC1"/>
    <w:rsid w:val="00CB4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FC03B-97A1-4347-92DC-F1EE43D1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FC1"/>
    <w:pPr>
      <w:widowControl w:val="0"/>
      <w:spacing w:after="0" w:line="240" w:lineRule="auto"/>
    </w:pPr>
    <w:rPr>
      <w:rFonts w:ascii="Times New Roman" w:eastAsia="SimSun" w:hAnsi="Times New Roman"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97FC1"/>
    <w:rPr>
      <w:i/>
      <w:iCs/>
    </w:rPr>
  </w:style>
  <w:style w:type="paragraph" w:styleId="NormalWeb">
    <w:name w:val="Normal (Web)"/>
    <w:basedOn w:val="Normal"/>
    <w:uiPriority w:val="99"/>
    <w:unhideWhenUsed/>
    <w:rsid w:val="00C97FC1"/>
    <w:pPr>
      <w:spacing w:before="100" w:beforeAutospacing="1" w:after="100" w:afterAutospacing="1"/>
    </w:pPr>
    <w:rPr>
      <w:rFonts w:cs="Times New Roman"/>
      <w:lang w:val="en-US" w:eastAsia="zh-CN"/>
    </w:rPr>
  </w:style>
  <w:style w:type="character" w:styleId="Strong">
    <w:name w:val="Strong"/>
    <w:basedOn w:val="DefaultParagraphFont"/>
    <w:uiPriority w:val="22"/>
    <w:qFormat/>
    <w:rsid w:val="00C97F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2023-07-10T10:21:00Z</dcterms:created>
  <dcterms:modified xsi:type="dcterms:W3CDTF">2023-07-11T03:01:00Z</dcterms:modified>
</cp:coreProperties>
</file>