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BBC" w:rsidRDefault="00E46BBC" w:rsidP="00E46BBC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ỦY BAN NHÂN DÂN QUẬN: ……..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ỦY BAN NHÂN DÂN ————-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PHƯỜNG (XÃ) ……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CỘNG HÒA XÃ HỘI CHỦ NGHĨA VIỆT NAM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Độc lập – Tự do – Hạnh phúc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—————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>……………, ngày …… tháng …..năm ……….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BIÊN BẢN VI PHẠM VỀ XÂY DỰNG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Hôm nay, lúc …. giờ … ngày …. tháng …. năm …..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Chúng tôi gồm: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Họ tên: ……….. Chức vụ: ……. (Cảnh sát khu vực…) ………..…..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Đại diện cho UBND phường …………..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Với sự chứng kiến của Ông (Bà): ………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Thường trú tại: ………………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Đại diện tổ dân phố: ……………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Tiến hành lập biên bản vi phạm về xây dựng, đối với hộ Ông (Bà): …………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Thường trú tại: …………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Đã vi phạm về xây dựng lần thứ …………….. (xây dựng không có giấy phép, sai nội dung giấy phép, lần chiếm lộ giới….)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BIỆN PHÁP XỬ LÝ: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Ông (bà) ……………………….. phải ngừng ngay việc xây dựng.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Biên bản được lập thành 2 bản, giao cho người vi phạm 1 bản và đọc lại cho mọi người cùng nghe công nhận là đúng và cùng ký tên.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lastRenderedPageBreak/>
        <w:t>NGƯỜI VI PHẠM XÂY DỰNG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>(Ký tên)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ĐẠI DIỆN BỘ PHẬN LẬP BIÊN BẢN</w:t>
      </w:r>
    </w:p>
    <w:p w:rsidR="00E46BBC" w:rsidRDefault="00E46BBC" w:rsidP="00E46BBC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>(Ký tên)</w:t>
      </w:r>
    </w:p>
    <w:p w:rsidR="00C30607" w:rsidRDefault="00C30607">
      <w:bookmarkStart w:id="0" w:name="_GoBack"/>
      <w:bookmarkEnd w:id="0"/>
    </w:p>
    <w:sectPr w:rsidR="00C30607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81"/>
    <w:rsid w:val="001F4881"/>
    <w:rsid w:val="003609F0"/>
    <w:rsid w:val="00705696"/>
    <w:rsid w:val="00C30607"/>
    <w:rsid w:val="00E4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E5EC"/>
  <w15:chartTrackingRefBased/>
  <w15:docId w15:val="{66EA873D-8CDF-48D9-9FC2-0EC96568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8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4881"/>
    <w:rPr>
      <w:b/>
      <w:bCs/>
    </w:rPr>
  </w:style>
  <w:style w:type="character" w:styleId="Emphasis">
    <w:name w:val="Emphasis"/>
    <w:basedOn w:val="DefaultParagraphFont"/>
    <w:uiPriority w:val="20"/>
    <w:qFormat/>
    <w:rsid w:val="00E46B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2023-02-14T14:14:00Z</dcterms:created>
  <dcterms:modified xsi:type="dcterms:W3CDTF">2023-02-14T14:14:00Z</dcterms:modified>
</cp:coreProperties>
</file>