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76B8" w:rsidRPr="009276B8" w:rsidTr="009276B8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B8" w:rsidRPr="009276B8" w:rsidRDefault="009276B8" w:rsidP="009276B8">
            <w:pPr>
              <w:spacing w:after="0" w:line="240" w:lineRule="auto"/>
              <w:ind w:firstLine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Mẫu</w:t>
            </w:r>
            <w:proofErr w:type="spellEnd"/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số</w:t>
            </w:r>
            <w:proofErr w:type="spellEnd"/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: 19     </w:t>
            </w:r>
          </w:p>
          <w:p w:rsidR="009276B8" w:rsidRPr="009276B8" w:rsidRDefault="009276B8" w:rsidP="009276B8">
            <w:pPr>
              <w:spacing w:after="0" w:line="240" w:lineRule="auto"/>
              <w:ind w:firstLine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 xml:space="preserve">BH </w:t>
            </w:r>
            <w:proofErr w:type="spellStart"/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theo</w:t>
            </w:r>
            <w:proofErr w:type="spellEnd"/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 xml:space="preserve"> TT </w:t>
            </w:r>
            <w:proofErr w:type="spellStart"/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số</w:t>
            </w:r>
            <w:proofErr w:type="spellEnd"/>
            <w:r w:rsidRPr="009276B8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bdr w:val="none" w:sz="0" w:space="0" w:color="auto" w:frame="1"/>
              </w:rPr>
              <w:t> </w:t>
            </w:r>
            <w:hyperlink r:id="rId4" w:tgtFrame="_blank" w:history="1">
              <w:r w:rsidRPr="009276B8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pacing w:val="-4"/>
                  <w:sz w:val="21"/>
                  <w:szCs w:val="21"/>
                  <w:u w:val="single"/>
                  <w:bdr w:val="none" w:sz="0" w:space="0" w:color="auto" w:frame="1"/>
                </w:rPr>
                <w:t>61/2017/TT-B</w:t>
              </w:r>
              <w:bookmarkStart w:id="0" w:name="_GoBack"/>
              <w:bookmarkEnd w:id="0"/>
              <w:r w:rsidRPr="009276B8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pacing w:val="-4"/>
                  <w:sz w:val="21"/>
                  <w:szCs w:val="21"/>
                  <w:u w:val="single"/>
                  <w:bdr w:val="none" w:sz="0" w:space="0" w:color="auto" w:frame="1"/>
                </w:rPr>
                <w:t>CA</w:t>
              </w:r>
            </w:hyperlink>
          </w:p>
          <w:p w:rsidR="009276B8" w:rsidRPr="009276B8" w:rsidRDefault="009276B8" w:rsidP="009276B8">
            <w:pPr>
              <w:spacing w:after="0" w:line="240" w:lineRule="auto"/>
              <w:ind w:firstLine="720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9276B8" w:rsidRPr="009276B8" w:rsidRDefault="009276B8" w:rsidP="009276B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b/>
          <w:bCs/>
          <w:color w:val="000000"/>
          <w:spacing w:val="-12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137"/>
      </w:tblGrid>
      <w:tr w:rsidR="009276B8" w:rsidRPr="009276B8" w:rsidTr="009276B8"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B8" w:rsidRPr="009276B8" w:rsidRDefault="009276B8" w:rsidP="009276B8">
            <w:pPr>
              <w:spacing w:after="0" w:line="240" w:lineRule="auto"/>
              <w:ind w:left="-108" w:right="-108"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.............................................................................</w:t>
            </w:r>
          </w:p>
          <w:p w:rsidR="009276B8" w:rsidRPr="009276B8" w:rsidRDefault="009276B8" w:rsidP="009276B8">
            <w:pPr>
              <w:spacing w:after="0" w:line="240" w:lineRule="auto"/>
              <w:ind w:left="-108" w:right="-108"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..............................................................................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B8" w:rsidRPr="009276B8" w:rsidRDefault="009276B8" w:rsidP="009276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9276B8" w:rsidRPr="009276B8" w:rsidRDefault="009276B8" w:rsidP="009276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</w:t>
            </w:r>
            <w:proofErr w:type="spellEnd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lập</w:t>
            </w:r>
            <w:proofErr w:type="spellEnd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- </w:t>
            </w:r>
            <w:proofErr w:type="spellStart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Tự</w:t>
            </w:r>
            <w:proofErr w:type="spellEnd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do - </w:t>
            </w:r>
            <w:proofErr w:type="spellStart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Hạnh</w:t>
            </w:r>
            <w:proofErr w:type="spellEnd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276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phúc</w:t>
            </w:r>
            <w:proofErr w:type="spellEnd"/>
          </w:p>
          <w:p w:rsidR="009276B8" w:rsidRPr="009276B8" w:rsidRDefault="009276B8" w:rsidP="009276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</w:t>
            </w:r>
          </w:p>
        </w:tc>
      </w:tr>
      <w:tr w:rsidR="009276B8" w:rsidRPr="009276B8" w:rsidTr="009276B8"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B8" w:rsidRPr="009276B8" w:rsidRDefault="009276B8" w:rsidP="009276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:rsidR="009276B8" w:rsidRPr="009276B8" w:rsidRDefault="009276B8" w:rsidP="009276B8">
            <w:pPr>
              <w:spacing w:after="0" w:line="240" w:lineRule="auto"/>
              <w:ind w:left="-108"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</w:t>
            </w:r>
            <w:proofErr w:type="spellEnd"/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B8" w:rsidRPr="009276B8" w:rsidRDefault="009276B8" w:rsidP="009276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9276B8" w:rsidRPr="009276B8" w:rsidRDefault="009276B8" w:rsidP="009276B8">
            <w:pPr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</w:t>
            </w:r>
            <w:r w:rsidRPr="009276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276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ngày</w:t>
            </w:r>
            <w:proofErr w:type="spellEnd"/>
            <w:r w:rsidRPr="009276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</w:t>
            </w:r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9276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proofErr w:type="spellEnd"/>
            <w:r w:rsidRPr="009276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</w:t>
            </w:r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9276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năm</w:t>
            </w:r>
            <w:proofErr w:type="spellEnd"/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</w:t>
            </w:r>
          </w:p>
        </w:tc>
      </w:tr>
    </w:tbl>
    <w:p w:rsidR="009276B8" w:rsidRPr="009276B8" w:rsidRDefault="009276B8" w:rsidP="009276B8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b/>
          <w:bCs/>
          <w:color w:val="000000"/>
          <w:spacing w:val="-12"/>
          <w:sz w:val="21"/>
          <w:szCs w:val="21"/>
          <w:bdr w:val="none" w:sz="0" w:space="0" w:color="auto" w:frame="1"/>
        </w:rPr>
        <w:t>              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b/>
          <w:bCs/>
          <w:color w:val="000000"/>
          <w:spacing w:val="-12"/>
          <w:sz w:val="21"/>
          <w:szCs w:val="21"/>
          <w:bdr w:val="none" w:sz="0" w:space="0" w:color="auto" w:frame="1"/>
        </w:rPr>
        <w:t>LỆNH BẮT NGƯỜI BỊ GIỮ TRONG TRƯỜNG HỢP KHẨN CẤP</w:t>
      </w:r>
    </w:p>
    <w:p w:rsidR="009276B8" w:rsidRPr="009276B8" w:rsidRDefault="009276B8" w:rsidP="009276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</w:p>
    <w:p w:rsidR="009276B8" w:rsidRPr="009276B8" w:rsidRDefault="009276B8" w:rsidP="009276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Tôi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:.</w:t>
      </w:r>
      <w:proofErr w:type="gram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Chức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vụ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:.</w:t>
      </w:r>
      <w:proofErr w:type="gram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Căn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cứ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Lệnh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giữ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người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trong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trường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hợp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khẩn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cấp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số</w:t>
      </w:r>
      <w:proofErr w:type="spellEnd"/>
      <w:r w:rsidRPr="009276B8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:</w:t>
      </w: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..............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tháng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năm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..............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của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Căn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cứ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hành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vi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đã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phạm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vào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Điều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................. 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Bộ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luật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Hình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sự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;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cứ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Biên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bản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giữ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người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trường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hợp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khẩn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cấp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.........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tháng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năm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................;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cứ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proofErr w:type="gram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9276B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9276B8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*)</w:t>
      </w: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.............</w:t>
      </w:r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109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điểm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.........</w:t>
      </w:r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khoản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2,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khoản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4 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110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Bộ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luật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Tố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tụng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hình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sự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,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b/>
          <w:bCs/>
          <w:color w:val="000000"/>
          <w:spacing w:val="-2"/>
          <w:sz w:val="21"/>
          <w:szCs w:val="21"/>
          <w:bdr w:val="none" w:sz="0" w:space="0" w:color="auto" w:frame="1"/>
        </w:rPr>
        <w:t>RA LỆNH</w:t>
      </w: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Bắt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người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bị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giữ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trong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trường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hợp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khẩn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cấp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đối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với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</w:t>
      </w:r>
    </w:p>
    <w:p w:rsidR="009276B8" w:rsidRPr="009276B8" w:rsidRDefault="009276B8" w:rsidP="009276B8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Họ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tên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: ...........................................................................................................................................................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Giới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tính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Tên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gọi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khác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Sinh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ngày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tháng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năm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......................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tại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Quốc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tịch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: ................................................;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Dân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tộc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: ......................................................;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Tôn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giáo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Nghề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nghiệp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Số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CMND/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Thẻ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CCCD/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Hộ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chiếu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cấp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ngày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............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tháng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năm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...................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Nơi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cấp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Nơi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cư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trú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: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</w:t>
      </w:r>
    </w:p>
    <w:p w:rsidR="009276B8" w:rsidRPr="009276B8" w:rsidRDefault="009276B8" w:rsidP="009276B8">
      <w:pPr>
        <w:shd w:val="clear" w:color="auto" w:fill="FFFFFF"/>
        <w:spacing w:after="0" w:line="34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Lệnh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này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gửi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đến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gram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VKS .</w:t>
      </w:r>
      <w:proofErr w:type="gram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             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để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xét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phê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chuẩn</w:t>
      </w:r>
      <w:proofErr w:type="spellEnd"/>
      <w:r w:rsidRPr="009276B8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963"/>
      </w:tblGrid>
      <w:tr w:rsidR="009276B8" w:rsidRPr="009276B8" w:rsidTr="009276B8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B8" w:rsidRPr="009276B8" w:rsidRDefault="009276B8" w:rsidP="009276B8">
            <w:pPr>
              <w:spacing w:after="0" w:line="35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276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</w:t>
            </w:r>
            <w:proofErr w:type="spellEnd"/>
            <w:r w:rsidRPr="009276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276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nhận</w:t>
            </w:r>
            <w:proofErr w:type="spellEnd"/>
            <w:r w:rsidRPr="009276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9276B8" w:rsidRPr="009276B8" w:rsidRDefault="009276B8" w:rsidP="009276B8">
            <w:pPr>
              <w:spacing w:after="0" w:line="28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- </w:t>
            </w: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............................................</w:t>
            </w:r>
          </w:p>
          <w:p w:rsidR="009276B8" w:rsidRPr="009276B8" w:rsidRDefault="009276B8" w:rsidP="009276B8">
            <w:pPr>
              <w:spacing w:after="0" w:line="28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 </w:t>
            </w: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.............................................</w:t>
            </w:r>
          </w:p>
          <w:p w:rsidR="009276B8" w:rsidRPr="009276B8" w:rsidRDefault="009276B8" w:rsidP="009276B8">
            <w:pPr>
              <w:spacing w:after="0" w:line="28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- </w:t>
            </w:r>
            <w:proofErr w:type="spellStart"/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Hồ</w:t>
            </w:r>
            <w:proofErr w:type="spellEnd"/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sơ</w:t>
            </w:r>
            <w:proofErr w:type="spellEnd"/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02 </w:t>
            </w:r>
            <w:proofErr w:type="spellStart"/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bản</w:t>
            </w:r>
            <w:proofErr w:type="spellEnd"/>
            <w:r w:rsidRPr="009276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  <w:p w:rsidR="009276B8" w:rsidRPr="009276B8" w:rsidRDefault="009276B8" w:rsidP="009276B8">
            <w:pPr>
              <w:spacing w:after="0" w:line="34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6B8" w:rsidRPr="009276B8" w:rsidRDefault="009276B8" w:rsidP="009276B8">
            <w:pPr>
              <w:spacing w:after="0" w:line="34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lastRenderedPageBreak/>
              <w:t>......................................................................................................</w:t>
            </w:r>
          </w:p>
          <w:p w:rsidR="009276B8" w:rsidRPr="009276B8" w:rsidRDefault="009276B8" w:rsidP="009276B8">
            <w:pPr>
              <w:spacing w:after="0" w:line="340" w:lineRule="atLeast"/>
              <w:ind w:firstLine="567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lastRenderedPageBreak/>
              <w:t> </w:t>
            </w:r>
          </w:p>
          <w:p w:rsidR="009276B8" w:rsidRPr="009276B8" w:rsidRDefault="009276B8" w:rsidP="009276B8">
            <w:pPr>
              <w:spacing w:after="0" w:line="340" w:lineRule="atLeast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276B8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9276B8" w:rsidRPr="009276B8" w:rsidRDefault="009276B8" w:rsidP="009276B8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lastRenderedPageBreak/>
        <w:t>             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(*)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Cơ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quan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tra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cứ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36 BLTTHS,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cơ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quan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được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giao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nhiệm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vụ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tiến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hành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một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số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hoạt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động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tra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cứ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39 BLTTHS.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72175" cy="19050"/>
            <wp:effectExtent l="0" t="0" r="9525" b="0"/>
            <wp:docPr id="1" name="Picture 1" descr="https://luattrongtay.vn/desktopmodules/phuctrunglaw/viewfulltext/ShowLinePicture.aspx?ImageID=0923dfb6e4ab4f0e9d26ad0ed80f712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attrongtay.vn/desktopmodules/phuctrunglaw/viewfulltext/ShowLinePicture.aspx?ImageID=0923dfb6e4ab4f0e9d26ad0ed80f7121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6B8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Lệnh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này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đã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được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giao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cho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người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bắt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01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bản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vào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hồi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…...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giờ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…...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…... 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tháng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…...</w:t>
      </w:r>
      <w:proofErr w:type="spellStart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năm</w:t>
      </w:r>
      <w:proofErr w:type="spellEnd"/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….............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NGƯỜI BỊ BẮT</w:t>
      </w:r>
    </w:p>
    <w:p w:rsidR="009276B8" w:rsidRPr="009276B8" w:rsidRDefault="009276B8" w:rsidP="009276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  (Ký, </w:t>
      </w:r>
      <w:proofErr w:type="spellStart"/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ghi</w:t>
      </w:r>
      <w:proofErr w:type="spellEnd"/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rõ</w:t>
      </w:r>
      <w:proofErr w:type="spellEnd"/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họ</w:t>
      </w:r>
      <w:proofErr w:type="spellEnd"/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tên</w:t>
      </w:r>
      <w:proofErr w:type="spellEnd"/>
      <w:r w:rsidRPr="009276B8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)</w:t>
      </w:r>
    </w:p>
    <w:p w:rsidR="00D21073" w:rsidRDefault="00D21073"/>
    <w:sectPr w:rsidR="00D2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8"/>
    <w:rsid w:val="009276B8"/>
    <w:rsid w:val="00D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45FF1-4C42-438E-BBE7-0026BC0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7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luattrongtay.vn/ViewFullText?DocumentNo=61/2017/TT-B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2022-12-28T15:08:00Z</dcterms:created>
  <dcterms:modified xsi:type="dcterms:W3CDTF">2022-12-28T15:09:00Z</dcterms:modified>
</cp:coreProperties>
</file>