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876"/>
        <w:gridCol w:w="8119"/>
      </w:tblGrid>
      <w:tr w:rsidR="00A35B6C" w:rsidTr="00F847BD">
        <w:tc>
          <w:tcPr>
            <w:tcW w:w="4928" w:type="dxa"/>
          </w:tcPr>
          <w:p w:rsidR="00A35B6C" w:rsidRDefault="00A35B6C" w:rsidP="00F847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CÔNG TY TNHH …</w:t>
            </w:r>
          </w:p>
        </w:tc>
        <w:tc>
          <w:tcPr>
            <w:tcW w:w="8221" w:type="dxa"/>
          </w:tcPr>
          <w:p w:rsidR="00A35B6C" w:rsidRPr="000B104E" w:rsidRDefault="00A35B6C" w:rsidP="00F847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4E">
              <w:rPr>
                <w:rFonts w:ascii="Times New Roman" w:hAnsi="Times New Roman" w:cs="Times New Roman"/>
                <w:b/>
                <w:sz w:val="28"/>
                <w:szCs w:val="28"/>
              </w:rPr>
              <w:t>CỘNG HÒA XÃ HỘI CHỦ NGHĨA VIỆT NAM</w:t>
            </w:r>
          </w:p>
          <w:p w:rsidR="00A35B6C" w:rsidRDefault="00A35B6C" w:rsidP="00F847BD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104E">
              <w:rPr>
                <w:rFonts w:ascii="Times New Roman" w:hAnsi="Times New Roman" w:cs="Times New Roman"/>
                <w:b/>
                <w:sz w:val="28"/>
                <w:szCs w:val="28"/>
              </w:rPr>
              <w:t>Độc lập - Tự do - Hạnh phúc</w:t>
            </w:r>
          </w:p>
        </w:tc>
      </w:tr>
      <w:tr w:rsidR="00A35B6C" w:rsidTr="00F847BD">
        <w:tc>
          <w:tcPr>
            <w:tcW w:w="4928" w:type="dxa"/>
          </w:tcPr>
          <w:p w:rsidR="00A35B6C" w:rsidRPr="00EE116B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116B">
              <w:rPr>
                <w:rFonts w:ascii="Times New Roman" w:hAnsi="Times New Roman" w:cs="Times New Roman"/>
                <w:sz w:val="28"/>
                <w:szCs w:val="28"/>
              </w:rPr>
              <w:t>Số: 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16B">
              <w:rPr>
                <w:rFonts w:ascii="Times New Roman" w:hAnsi="Times New Roman" w:cs="Times New Roman"/>
                <w:sz w:val="28"/>
                <w:szCs w:val="28"/>
              </w:rPr>
              <w:t>/SĐK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TV</w:t>
            </w:r>
            <w:r w:rsidRPr="00EE116B">
              <w:rPr>
                <w:rFonts w:ascii="Times New Roman" w:hAnsi="Times New Roman" w:cs="Times New Roman"/>
                <w:sz w:val="28"/>
                <w:szCs w:val="28"/>
              </w:rPr>
              <w:t>- …</w:t>
            </w:r>
          </w:p>
        </w:tc>
        <w:tc>
          <w:tcPr>
            <w:tcW w:w="8221" w:type="dxa"/>
          </w:tcPr>
          <w:p w:rsidR="00A35B6C" w:rsidRPr="00EE116B" w:rsidRDefault="00A35B6C" w:rsidP="00F847BD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116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…,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</w:t>
            </w:r>
            <w:r w:rsidRPr="00EE116B">
              <w:rPr>
                <w:rFonts w:ascii="Times New Roman" w:hAnsi="Times New Roman" w:cs="Times New Roman"/>
                <w:i/>
                <w:sz w:val="28"/>
                <w:szCs w:val="28"/>
              </w:rPr>
              <w:t>gày … tháng … năm …</w:t>
            </w:r>
          </w:p>
        </w:tc>
      </w:tr>
    </w:tbl>
    <w:p w:rsidR="00A35B6C" w:rsidRPr="002E1EC0" w:rsidRDefault="00A35B6C" w:rsidP="00A35B6C">
      <w:pPr>
        <w:spacing w:before="480" w:after="48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2E1EC0">
        <w:rPr>
          <w:rFonts w:ascii="Times New Roman" w:hAnsi="Times New Roman" w:cs="Times New Roman"/>
          <w:b/>
          <w:sz w:val="28"/>
          <w:szCs w:val="36"/>
        </w:rPr>
        <w:t xml:space="preserve">SỔ ĐĂNG KÝ </w:t>
      </w:r>
      <w:r>
        <w:rPr>
          <w:rFonts w:ascii="Times New Roman" w:hAnsi="Times New Roman" w:cs="Times New Roman"/>
          <w:b/>
          <w:sz w:val="28"/>
          <w:szCs w:val="36"/>
        </w:rPr>
        <w:t>THÀNH VIÊN</w:t>
      </w:r>
    </w:p>
    <w:p w:rsidR="00A35B6C" w:rsidRPr="00583D34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Công ty phải lập sổ đăng ký thành viên ngay sau khi đ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583D34">
        <w:rPr>
          <w:rFonts w:ascii="Times New Roman" w:hAnsi="Times New Roman" w:cs="Times New Roman"/>
          <w:sz w:val="28"/>
          <w:szCs w:val="28"/>
        </w:rPr>
        <w:t>ợc cấp Giấy chứng nhận đăng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>ký doanh nghiệp. Sổ đăng ký thành viên phải có các nội dung chủ yếu sau đây:</w:t>
      </w:r>
    </w:p>
    <w:p w:rsidR="00A35B6C" w:rsidRPr="00583D34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Tên, mã số doanh nghiệp, địa chỉ trụ sở chính của công ty;</w:t>
      </w:r>
    </w:p>
    <w:p w:rsidR="00A35B6C" w:rsidRPr="00583D34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Họ, tên, địa chỉ th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583D34">
        <w:rPr>
          <w:rFonts w:ascii="Times New Roman" w:hAnsi="Times New Roman" w:cs="Times New Roman"/>
          <w:sz w:val="28"/>
          <w:szCs w:val="28"/>
        </w:rPr>
        <w:t>ờng trú, quốc tịch, số Thẻ căn c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583D34">
        <w:rPr>
          <w:rFonts w:ascii="Times New Roman" w:hAnsi="Times New Roman" w:cs="Times New Roman"/>
          <w:sz w:val="28"/>
          <w:szCs w:val="28"/>
        </w:rPr>
        <w:t>ớc công dân, Giấy chứng minh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>nhân dân, Hộ chiếu hoặc chứng thực cá nhân hợp pháp khác đối với thành viên là cá nhân; tên,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>số quyết định thành lập hoặc mã số doanh nghiệp, địa chỉ trụ sở chính đối với thành viên là tổ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>chức;</w:t>
      </w:r>
    </w:p>
    <w:p w:rsidR="00A35B6C" w:rsidRPr="00583D34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Phần vốn góp, giá trị vốn đã góp, thời điểm góp vốn, loại tài sản góp vốn, số l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583D34">
        <w:rPr>
          <w:rFonts w:ascii="Times New Roman" w:hAnsi="Times New Roman" w:cs="Times New Roman"/>
          <w:sz w:val="28"/>
          <w:szCs w:val="28"/>
        </w:rPr>
        <w:t>ợng, giá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>trị của từng loại tài sản góp vốn của từng thành viên;</w:t>
      </w:r>
    </w:p>
    <w:p w:rsidR="00A35B6C" w:rsidRPr="00583D34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Chữ ký của thành viên là cá nhân hoặc của ng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583D34">
        <w:rPr>
          <w:rFonts w:ascii="Times New Roman" w:hAnsi="Times New Roman" w:cs="Times New Roman"/>
          <w:sz w:val="28"/>
          <w:szCs w:val="28"/>
        </w:rPr>
        <w:t>ời đại diện theo pháp luật của thành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3D34">
        <w:rPr>
          <w:rFonts w:ascii="Times New Roman" w:hAnsi="Times New Roman" w:cs="Times New Roman"/>
          <w:sz w:val="28"/>
          <w:szCs w:val="28"/>
        </w:rPr>
        <w:t>viên là tổ chức;</w:t>
      </w:r>
    </w:p>
    <w:p w:rsidR="00A35B6C" w:rsidRPr="00583D34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Số và ngày cấp giấy chứng nhận phần vốn góp của từng thành viên.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583D34">
        <w:rPr>
          <w:rFonts w:ascii="Times New Roman" w:hAnsi="Times New Roman" w:cs="Times New Roman"/>
          <w:sz w:val="28"/>
          <w:szCs w:val="28"/>
        </w:rPr>
        <w:t>Sổ đăng ký thành viên đ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583D34">
        <w:rPr>
          <w:rFonts w:ascii="Times New Roman" w:hAnsi="Times New Roman" w:cs="Times New Roman"/>
          <w:sz w:val="28"/>
          <w:szCs w:val="28"/>
        </w:rPr>
        <w:t>ợc l</w:t>
      </w:r>
      <w:r>
        <w:rPr>
          <w:rFonts w:ascii="Times New Roman" w:hAnsi="Times New Roman" w:cs="Times New Roman"/>
          <w:sz w:val="28"/>
          <w:szCs w:val="28"/>
        </w:rPr>
        <w:t>ư</w:t>
      </w:r>
      <w:r w:rsidRPr="00583D34">
        <w:rPr>
          <w:rFonts w:ascii="Times New Roman" w:hAnsi="Times New Roman" w:cs="Times New Roman"/>
          <w:sz w:val="28"/>
          <w:szCs w:val="28"/>
        </w:rPr>
        <w:t>u giữ tại trụ sở chính của công ty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0DC4">
        <w:rPr>
          <w:rFonts w:ascii="Times New Roman" w:hAnsi="Times New Roman" w:cs="Times New Roman"/>
          <w:i/>
          <w:sz w:val="28"/>
          <w:szCs w:val="28"/>
        </w:rPr>
        <w:t xml:space="preserve">(Điều </w:t>
      </w:r>
      <w:r>
        <w:rPr>
          <w:rFonts w:ascii="Times New Roman" w:hAnsi="Times New Roman" w:cs="Times New Roman"/>
          <w:i/>
          <w:sz w:val="28"/>
          <w:szCs w:val="28"/>
        </w:rPr>
        <w:t>49</w:t>
      </w:r>
      <w:r w:rsidRPr="00D90DC4">
        <w:rPr>
          <w:rFonts w:ascii="Times New Roman" w:hAnsi="Times New Roman" w:cs="Times New Roman"/>
          <w:i/>
          <w:sz w:val="28"/>
          <w:szCs w:val="28"/>
        </w:rPr>
        <w:t xml:space="preserve"> Luật Doanh nghiệp số 68/2014/QH13 ngày 26/11/2014)</w:t>
      </w:r>
      <w:r w:rsidRPr="00612A63">
        <w:rPr>
          <w:rFonts w:ascii="Times New Roman" w:hAnsi="Times New Roman" w:cs="Times New Roman"/>
          <w:sz w:val="28"/>
          <w:szCs w:val="28"/>
        </w:rPr>
        <w:t>.</w:t>
      </w:r>
    </w:p>
    <w:p w:rsidR="00A35B6C" w:rsidRPr="00CE3B23" w:rsidRDefault="00A35B6C" w:rsidP="00A35B6C">
      <w:pPr>
        <w:spacing w:before="120"/>
        <w:ind w:right="-3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3B23">
        <w:rPr>
          <w:rFonts w:ascii="Times New Roman" w:hAnsi="Times New Roman" w:cs="Times New Roman"/>
          <w:b/>
          <w:sz w:val="28"/>
          <w:szCs w:val="28"/>
        </w:rPr>
        <w:t xml:space="preserve">Sổ đăng ký </w:t>
      </w:r>
      <w:r>
        <w:rPr>
          <w:rFonts w:ascii="Times New Roman" w:hAnsi="Times New Roman" w:cs="Times New Roman"/>
          <w:b/>
          <w:sz w:val="28"/>
          <w:szCs w:val="28"/>
        </w:rPr>
        <w:t>thành viên</w:t>
      </w:r>
      <w:r w:rsidRPr="00CE3B23">
        <w:rPr>
          <w:rFonts w:ascii="Times New Roman" w:hAnsi="Times New Roman" w:cs="Times New Roman"/>
          <w:b/>
          <w:sz w:val="28"/>
          <w:szCs w:val="28"/>
        </w:rPr>
        <w:t>: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AD294A">
        <w:rPr>
          <w:rFonts w:ascii="Times New Roman" w:hAnsi="Times New Roman" w:cs="Times New Roman"/>
          <w:sz w:val="28"/>
          <w:szCs w:val="28"/>
        </w:rPr>
        <w:t>Tên</w:t>
      </w:r>
      <w:r>
        <w:rPr>
          <w:rFonts w:ascii="Times New Roman" w:hAnsi="Times New Roman" w:cs="Times New Roman"/>
          <w:sz w:val="28"/>
          <w:szCs w:val="28"/>
        </w:rPr>
        <w:t xml:space="preserve"> doanh nghiệp: …</w:t>
      </w:r>
    </w:p>
    <w:p w:rsidR="00A35B6C" w:rsidRPr="0063500E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63500E">
        <w:rPr>
          <w:rFonts w:ascii="Times New Roman" w:hAnsi="Times New Roman" w:cs="Times New Roman"/>
          <w:sz w:val="28"/>
          <w:szCs w:val="28"/>
        </w:rPr>
        <w:lastRenderedPageBreak/>
        <w:t xml:space="preserve">Tên </w:t>
      </w:r>
      <w:r>
        <w:rPr>
          <w:rFonts w:ascii="Times New Roman" w:hAnsi="Times New Roman" w:cs="Times New Roman"/>
          <w:sz w:val="28"/>
          <w:szCs w:val="28"/>
        </w:rPr>
        <w:t>doanh nghiệp</w:t>
      </w:r>
      <w:r w:rsidRPr="0063500E">
        <w:rPr>
          <w:rFonts w:ascii="Times New Roman" w:hAnsi="Times New Roman" w:cs="Times New Roman"/>
          <w:sz w:val="28"/>
          <w:szCs w:val="28"/>
        </w:rPr>
        <w:t xml:space="preserve"> bằng tiếng nước ngoài: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63500E">
        <w:rPr>
          <w:rFonts w:ascii="Times New Roman" w:hAnsi="Times New Roman" w:cs="Times New Roman"/>
          <w:sz w:val="28"/>
          <w:szCs w:val="28"/>
        </w:rPr>
        <w:t xml:space="preserve">Tên </w:t>
      </w:r>
      <w:r>
        <w:rPr>
          <w:rFonts w:ascii="Times New Roman" w:hAnsi="Times New Roman" w:cs="Times New Roman"/>
          <w:sz w:val="28"/>
          <w:szCs w:val="28"/>
        </w:rPr>
        <w:t>doanh nghiệp</w:t>
      </w:r>
      <w:r w:rsidRPr="0063500E">
        <w:rPr>
          <w:rFonts w:ascii="Times New Roman" w:hAnsi="Times New Roman" w:cs="Times New Roman"/>
          <w:sz w:val="28"/>
          <w:szCs w:val="28"/>
        </w:rPr>
        <w:t xml:space="preserve"> viết tắt: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6830A6">
        <w:rPr>
          <w:rFonts w:ascii="Times New Roman" w:hAnsi="Times New Roman" w:cs="Times New Roman"/>
          <w:sz w:val="28"/>
          <w:szCs w:val="28"/>
        </w:rPr>
        <w:t xml:space="preserve">Mã số doanh nghiệp: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</w:t>
      </w:r>
      <w:r w:rsidRPr="00AD294A">
        <w:rPr>
          <w:rFonts w:ascii="Times New Roman" w:hAnsi="Times New Roman" w:cs="Times New Roman"/>
          <w:sz w:val="28"/>
          <w:szCs w:val="28"/>
        </w:rPr>
        <w:t>ịa chỉ trụ sở chính</w:t>
      </w:r>
      <w:r>
        <w:rPr>
          <w:rFonts w:ascii="Times New Roman" w:hAnsi="Times New Roman" w:cs="Times New Roman"/>
          <w:sz w:val="28"/>
          <w:szCs w:val="28"/>
        </w:rPr>
        <w:t>: ..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Điện thoại: …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 …</w:t>
      </w:r>
    </w:p>
    <w:p w:rsidR="00A35B6C" w:rsidRPr="006A6171" w:rsidRDefault="00A35B6C" w:rsidP="00A35B6C">
      <w:pPr>
        <w:spacing w:before="120"/>
        <w:ind w:right="-34" w:firstLine="709"/>
        <w:rPr>
          <w:rFonts w:ascii="Times New Roman" w:hAnsi="Times New Roman" w:cs="Times New Roman"/>
          <w:sz w:val="28"/>
          <w:szCs w:val="28"/>
        </w:rPr>
      </w:pPr>
      <w:r w:rsidRPr="006A6171">
        <w:rPr>
          <w:rFonts w:ascii="Times New Roman" w:hAnsi="Times New Roman" w:cs="Times New Roman"/>
          <w:sz w:val="28"/>
          <w:szCs w:val="28"/>
        </w:rPr>
        <w:t>Vốn điều lệ: … VNĐ (Bằng chữ: …)</w:t>
      </w:r>
    </w:p>
    <w:p w:rsidR="00A35B6C" w:rsidRDefault="00A35B6C" w:rsidP="00A35B6C">
      <w:pPr>
        <w:spacing w:before="120"/>
        <w:ind w:right="-34" w:firstLine="709"/>
        <w:rPr>
          <w:rFonts w:ascii="Times New Roman" w:hAnsi="Times New Roman" w:cs="Times New Roman"/>
          <w:b/>
          <w:sz w:val="28"/>
          <w:szCs w:val="28"/>
        </w:rPr>
      </w:pPr>
      <w:r w:rsidRPr="00E07774">
        <w:rPr>
          <w:rFonts w:ascii="Times New Roman" w:hAnsi="Times New Roman" w:cs="Times New Roman"/>
          <w:b/>
          <w:sz w:val="28"/>
          <w:szCs w:val="28"/>
        </w:rPr>
        <w:t xml:space="preserve">Thông </w:t>
      </w:r>
      <w:r>
        <w:rPr>
          <w:rFonts w:ascii="Times New Roman" w:hAnsi="Times New Roman" w:cs="Times New Roman"/>
          <w:b/>
          <w:sz w:val="28"/>
          <w:szCs w:val="28"/>
        </w:rPr>
        <w:t>tin</w:t>
      </w:r>
      <w:r w:rsidRPr="00E0777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thành viên của doanh nghiệp</w:t>
      </w:r>
      <w:r w:rsidRPr="00E0777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3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79"/>
        <w:gridCol w:w="1237"/>
        <w:gridCol w:w="1045"/>
        <w:gridCol w:w="1223"/>
        <w:gridCol w:w="1134"/>
        <w:gridCol w:w="993"/>
        <w:gridCol w:w="992"/>
        <w:gridCol w:w="992"/>
        <w:gridCol w:w="1134"/>
        <w:gridCol w:w="1276"/>
        <w:gridCol w:w="1276"/>
      </w:tblGrid>
      <w:tr w:rsidR="00A35B6C" w:rsidRPr="007E1BF1" w:rsidTr="00F847BD">
        <w:trPr>
          <w:trHeight w:val="1674"/>
        </w:trPr>
        <w:tc>
          <w:tcPr>
            <w:tcW w:w="675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Stt</w:t>
            </w:r>
          </w:p>
        </w:tc>
        <w:tc>
          <w:tcPr>
            <w:tcW w:w="1179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Tên thành viên</w:t>
            </w: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37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Nơi đăng ký hộ khẩu thường trú đối với cá nhân; địa chỉ trụ sở chính đối với tổ chức</w:t>
            </w:r>
          </w:p>
        </w:tc>
        <w:tc>
          <w:tcPr>
            <w:tcW w:w="1045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Quốc tịch</w:t>
            </w:r>
          </w:p>
        </w:tc>
        <w:tc>
          <w:tcPr>
            <w:tcW w:w="1223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Số, ngày, cơ quan cấp CMND; Giấy chứng nhận đăng ký doanh nghiệp đối với tổ chức</w:t>
            </w:r>
          </w:p>
        </w:tc>
        <w:tc>
          <w:tcPr>
            <w:tcW w:w="3119" w:type="dxa"/>
            <w:gridSpan w:val="3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Vốn góp</w:t>
            </w:r>
          </w:p>
        </w:tc>
        <w:tc>
          <w:tcPr>
            <w:tcW w:w="992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Thời điểm góp vốn</w:t>
            </w:r>
          </w:p>
        </w:tc>
        <w:tc>
          <w:tcPr>
            <w:tcW w:w="1134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Số và ngày cấp giấy chứng nhận phần vốn góp</w:t>
            </w:r>
          </w:p>
        </w:tc>
        <w:tc>
          <w:tcPr>
            <w:tcW w:w="1276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Chư ký của thành viên</w:t>
            </w:r>
          </w:p>
        </w:tc>
        <w:tc>
          <w:tcPr>
            <w:tcW w:w="1276" w:type="dxa"/>
            <w:vMerge w:val="restart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Ghi chú</w:t>
            </w:r>
          </w:p>
        </w:tc>
      </w:tr>
      <w:tr w:rsidR="00A35B6C" w:rsidRPr="007E1BF1" w:rsidTr="00F847BD">
        <w:trPr>
          <w:trHeight w:val="1674"/>
        </w:trPr>
        <w:tc>
          <w:tcPr>
            <w:tcW w:w="675" w:type="dxa"/>
            <w:vMerge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vMerge/>
            <w:vAlign w:val="center"/>
          </w:tcPr>
          <w:p w:rsidR="00A35B6C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  <w:vMerge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  <w:vMerge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  <w:vMerge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Giá trị phần vốn góp</w:t>
            </w:r>
          </w:p>
        </w:tc>
        <w:tc>
          <w:tcPr>
            <w:tcW w:w="993" w:type="dxa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Tỷ lệ (%)</w:t>
            </w:r>
          </w:p>
        </w:tc>
        <w:tc>
          <w:tcPr>
            <w:tcW w:w="992" w:type="dxa"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Loại tài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sản, số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ư</w:t>
            </w: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ợng,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giá trị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tài sản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góp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5DC2">
              <w:rPr>
                <w:rFonts w:ascii="Times New Roman" w:hAnsi="Times New Roman" w:cs="Times New Roman"/>
                <w:sz w:val="28"/>
                <w:szCs w:val="28"/>
              </w:rPr>
              <w:t>vốn</w:t>
            </w:r>
          </w:p>
        </w:tc>
        <w:tc>
          <w:tcPr>
            <w:tcW w:w="992" w:type="dxa"/>
            <w:vMerge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B6C" w:rsidRPr="007E1BF1" w:rsidTr="00F847BD">
        <w:tc>
          <w:tcPr>
            <w:tcW w:w="675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79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7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5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23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3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A35B6C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A35B6C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A35B6C" w:rsidRPr="007E1BF1" w:rsidTr="00F847BD">
        <w:tc>
          <w:tcPr>
            <w:tcW w:w="675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79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B6C" w:rsidRPr="007E1BF1" w:rsidTr="00F847BD">
        <w:tc>
          <w:tcPr>
            <w:tcW w:w="675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79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B6C" w:rsidRPr="007E1BF1" w:rsidTr="00F847BD">
        <w:tc>
          <w:tcPr>
            <w:tcW w:w="675" w:type="dxa"/>
          </w:tcPr>
          <w:p w:rsidR="00A35B6C" w:rsidRPr="007E1BF1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BF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79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B6C" w:rsidRPr="007E1BF1" w:rsidTr="00F847BD">
        <w:tc>
          <w:tcPr>
            <w:tcW w:w="675" w:type="dxa"/>
          </w:tcPr>
          <w:p w:rsidR="00A35B6C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4A60B5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4A60B5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5B6C" w:rsidRPr="007E1BF1" w:rsidTr="00F847BD">
        <w:tc>
          <w:tcPr>
            <w:tcW w:w="675" w:type="dxa"/>
          </w:tcPr>
          <w:p w:rsidR="00A35B6C" w:rsidRDefault="00A35B6C" w:rsidP="00F847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79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5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3" w:type="dxa"/>
          </w:tcPr>
          <w:p w:rsidR="00A35B6C" w:rsidRPr="007E1BF1" w:rsidRDefault="00A35B6C" w:rsidP="00F847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Pr="004A60B5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Pr="004A60B5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35B6C" w:rsidRDefault="00A35B6C" w:rsidP="00F847BD">
            <w:pPr>
              <w:tabs>
                <w:tab w:val="left" w:pos="78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B6C" w:rsidRDefault="00A35B6C" w:rsidP="00A35B6C">
      <w:pPr>
        <w:tabs>
          <w:tab w:val="left" w:leader="dot" w:pos="4320"/>
          <w:tab w:val="right" w:leader="dot" w:pos="8280"/>
        </w:tabs>
        <w:spacing w:before="120" w:after="12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CD1AB1">
        <w:rPr>
          <w:rFonts w:ascii="Times New Roman" w:eastAsia="Times New Roman" w:hAnsi="Times New Roman" w:cs="Times New Roman"/>
          <w:sz w:val="28"/>
          <w:szCs w:val="28"/>
        </w:rPr>
        <w:t xml:space="preserve">Doanh nghiệp cam kết hoàn toàn chịu trách nhiệm trước pháp luật về tính hợp pháp, chính xác và trung thực của nội dung </w:t>
      </w:r>
      <w:r>
        <w:rPr>
          <w:rFonts w:ascii="Times New Roman" w:eastAsia="Times New Roman" w:hAnsi="Times New Roman" w:cs="Times New Roman"/>
          <w:sz w:val="28"/>
          <w:szCs w:val="28"/>
        </w:rPr>
        <w:t>Sổ đăng ký thành viên</w:t>
      </w:r>
      <w:r w:rsidRPr="00CD1AB1">
        <w:rPr>
          <w:rFonts w:ascii="Times New Roman" w:eastAsia="Times New Roman" w:hAnsi="Times New Roman" w:cs="Times New Roman"/>
          <w:sz w:val="28"/>
          <w:szCs w:val="28"/>
        </w:rPr>
        <w:t xml:space="preserve"> này.</w:t>
      </w:r>
      <w:r>
        <w:rPr>
          <w:rFonts w:ascii="Times New Roman" w:eastAsia="Times New Roman" w:hAnsi="Times New Roman" w:cs="Times New Roman"/>
          <w:sz w:val="28"/>
          <w:szCs w:val="28"/>
        </w:rPr>
        <w:t>/.</w:t>
      </w:r>
    </w:p>
    <w:tbl>
      <w:tblPr>
        <w:tblW w:w="4974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2"/>
        <w:gridCol w:w="6135"/>
      </w:tblGrid>
      <w:tr w:rsidR="00A35B6C" w:rsidRPr="00CD1AB1" w:rsidTr="00F847BD">
        <w:tc>
          <w:tcPr>
            <w:tcW w:w="2629" w:type="pct"/>
          </w:tcPr>
          <w:p w:rsidR="00A35B6C" w:rsidRPr="00CD1AB1" w:rsidRDefault="00A35B6C" w:rsidP="00F847BD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2371" w:type="pct"/>
          </w:tcPr>
          <w:p w:rsidR="00A35B6C" w:rsidRPr="00CD1AB1" w:rsidRDefault="00A35B6C" w:rsidP="00F847BD">
            <w:pPr>
              <w:tabs>
                <w:tab w:val="left" w:leader="dot" w:pos="4320"/>
                <w:tab w:val="right" w:leader="dot" w:pos="82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bookmark19"/>
            <w:r w:rsidRPr="00CD1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NGƯỜI ĐẠI DIỆN THEO PHÁP LUẬT</w:t>
            </w:r>
            <w:r w:rsidRPr="00CD1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 xml:space="preserve"> CỦA DOANH NGHIỆP</w:t>
            </w:r>
            <w:bookmarkEnd w:id="0"/>
            <w:r w:rsidRPr="00CD1AB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</w:r>
            <w:r w:rsidRPr="00CD1A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(Ký, ghi họ tên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và đóng dấu</w:t>
            </w:r>
            <w:r w:rsidRPr="00CD1AB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)</w:t>
            </w:r>
          </w:p>
          <w:p w:rsidR="00A35B6C" w:rsidRPr="00CD1AB1" w:rsidRDefault="00A35B6C" w:rsidP="00F847BD">
            <w:pPr>
              <w:tabs>
                <w:tab w:val="left" w:leader="dot" w:pos="4320"/>
                <w:tab w:val="right" w:leader="dot" w:pos="82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</w:p>
          <w:p w:rsidR="00A35B6C" w:rsidRPr="00CD1AB1" w:rsidRDefault="00A35B6C" w:rsidP="00F847BD">
            <w:pPr>
              <w:tabs>
                <w:tab w:val="left" w:leader="dot" w:pos="4320"/>
                <w:tab w:val="right" w:leader="dot" w:pos="8280"/>
              </w:tabs>
              <w:spacing w:before="120" w:after="1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Nguyễn Văn A</w:t>
            </w:r>
          </w:p>
        </w:tc>
      </w:tr>
    </w:tbl>
    <w:p w:rsidR="00A35B6C" w:rsidRPr="00AD294A" w:rsidRDefault="00A35B6C" w:rsidP="00A35B6C">
      <w:pPr>
        <w:ind w:left="1134" w:right="1665"/>
        <w:rPr>
          <w:rFonts w:ascii="Times New Roman" w:hAnsi="Times New Roman" w:cs="Times New Roman"/>
          <w:sz w:val="28"/>
          <w:szCs w:val="28"/>
        </w:rPr>
      </w:pPr>
    </w:p>
    <w:p w:rsidR="00804D8C" w:rsidRDefault="00804D8C">
      <w:bookmarkStart w:id="1" w:name="_GoBack"/>
      <w:bookmarkEnd w:id="1"/>
    </w:p>
    <w:sectPr w:rsidR="00804D8C" w:rsidSect="008A3663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6C"/>
    <w:rsid w:val="0006480D"/>
    <w:rsid w:val="0037023B"/>
    <w:rsid w:val="007F1CA7"/>
    <w:rsid w:val="00804D8C"/>
    <w:rsid w:val="00A35B6C"/>
    <w:rsid w:val="00E9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118160-2F30-45ED-A0BF-E0A24F28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B6C"/>
    <w:pPr>
      <w:spacing w:before="240" w:after="240" w:line="240" w:lineRule="auto"/>
      <w:jc w:val="both"/>
    </w:pPr>
    <w:rPr>
      <w:rFonts w:eastAsiaTheme="minorHAnsi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6480D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48"/>
      <w:lang w:val="vi-VN" w:eastAsia="ko-KR" w:bidi="th-TH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80D"/>
    <w:pPr>
      <w:keepNext/>
      <w:keepLines/>
      <w:spacing w:before="40" w:after="0" w:line="259" w:lineRule="auto"/>
      <w:jc w:val="left"/>
      <w:outlineLvl w:val="1"/>
    </w:pPr>
    <w:rPr>
      <w:rFonts w:asciiTheme="majorHAnsi" w:eastAsiaTheme="majorEastAsia" w:hAnsiTheme="majorHAnsi" w:cstheme="majorBidi"/>
      <w:b/>
      <w:i/>
      <w:sz w:val="26"/>
      <w:szCs w:val="26"/>
      <w:lang w:val="vi-VN" w:eastAsia="ko-K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480D"/>
    <w:pPr>
      <w:keepNext/>
      <w:keepLines/>
      <w:spacing w:before="40" w:after="0" w:line="259" w:lineRule="auto"/>
      <w:jc w:val="left"/>
      <w:outlineLvl w:val="2"/>
    </w:pPr>
    <w:rPr>
      <w:rFonts w:asciiTheme="majorHAnsi" w:eastAsiaTheme="majorEastAsia" w:hAnsiTheme="majorHAnsi" w:cstheme="majorBidi"/>
      <w:i/>
      <w:sz w:val="26"/>
      <w:szCs w:val="24"/>
      <w:lang w:val="vi-VN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480D"/>
    <w:rPr>
      <w:rFonts w:ascii="Times New Roman" w:eastAsia="Times New Roman" w:hAnsi="Times New Roman" w:cs="Times New Roman"/>
      <w:b/>
      <w:bCs/>
      <w:kern w:val="36"/>
      <w:sz w:val="26"/>
      <w:szCs w:val="48"/>
      <w:lang w:bidi="th-TH"/>
    </w:rPr>
  </w:style>
  <w:style w:type="character" w:customStyle="1" w:styleId="Heading2Char">
    <w:name w:val="Heading 2 Char"/>
    <w:basedOn w:val="DefaultParagraphFont"/>
    <w:link w:val="Heading2"/>
    <w:uiPriority w:val="9"/>
    <w:rsid w:val="0006480D"/>
    <w:rPr>
      <w:rFonts w:asciiTheme="majorHAnsi" w:eastAsiaTheme="majorEastAsia" w:hAnsiTheme="majorHAnsi" w:cstheme="majorBidi"/>
      <w:b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6480D"/>
    <w:rPr>
      <w:rFonts w:asciiTheme="majorHAnsi" w:eastAsiaTheme="majorEastAsia" w:hAnsiTheme="majorHAnsi" w:cstheme="majorBidi"/>
      <w:i/>
      <w:sz w:val="26"/>
      <w:szCs w:val="24"/>
    </w:rPr>
  </w:style>
  <w:style w:type="table" w:styleId="TableGrid">
    <w:name w:val="Table Grid"/>
    <w:basedOn w:val="TableNormal"/>
    <w:uiPriority w:val="59"/>
    <w:rsid w:val="00A35B6C"/>
    <w:pPr>
      <w:spacing w:after="0" w:line="240" w:lineRule="auto"/>
      <w:jc w:val="both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306</Words>
  <Characters>1747</Characters>
  <Application>Microsoft Office Word</Application>
  <DocSecurity>0</DocSecurity>
  <Lines>14</Lines>
  <Paragraphs>4</Paragraphs>
  <ScaleCrop>false</ScaleCrop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Tú Uyên</dc:creator>
  <cp:keywords/>
  <dc:description/>
  <cp:lastModifiedBy>Tú Uyên</cp:lastModifiedBy>
  <cp:revision>1</cp:revision>
  <dcterms:created xsi:type="dcterms:W3CDTF">2022-12-06T02:17:00Z</dcterms:created>
  <dcterms:modified xsi:type="dcterms:W3CDTF">2022-12-06T02:17:00Z</dcterms:modified>
</cp:coreProperties>
</file>