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36F5" w14:textId="72685A39" w:rsidR="00F149A5" w:rsidRPr="000125A5" w:rsidRDefault="00F149A5">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8"/>
      </w:tblGrid>
      <w:tr w:rsidR="00F149A5" w:rsidRPr="000125A5" w14:paraId="17D16638" w14:textId="77777777" w:rsidTr="00BD14D1">
        <w:trPr>
          <w:trHeight w:val="392"/>
        </w:trPr>
        <w:tc>
          <w:tcPr>
            <w:tcW w:w="3114" w:type="dxa"/>
          </w:tcPr>
          <w:p w14:paraId="0342FAEA" w14:textId="38345DA6" w:rsidR="00F149A5" w:rsidRPr="000125A5" w:rsidRDefault="000125A5" w:rsidP="00993A8A">
            <w:pPr>
              <w:spacing w:line="312" w:lineRule="auto"/>
              <w:rPr>
                <w:rFonts w:ascii="Times New Roman" w:eastAsia="Times New Roman" w:hAnsi="Times New Roman" w:cs="Times New Roman"/>
                <w:sz w:val="24"/>
                <w:szCs w:val="24"/>
              </w:rPr>
            </w:pPr>
            <w:r w:rsidRPr="000125A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BF97BF3" wp14:editId="4499C430">
                      <wp:simplePos x="0" y="0"/>
                      <wp:positionH relativeFrom="column">
                        <wp:posOffset>429136</wp:posOffset>
                      </wp:positionH>
                      <wp:positionV relativeFrom="paragraph">
                        <wp:posOffset>185379</wp:posOffset>
                      </wp:positionV>
                      <wp:extent cx="97929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7929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6CEDD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8pt,14.6pt" to="110.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" strokecolor="black [3213]">
                      <v:stroke joinstyle="miter"/>
                    </v:line>
                  </w:pict>
                </mc:Fallback>
              </mc:AlternateContent>
            </w:r>
            <w:r w:rsidR="00993A8A" w:rsidRPr="000125A5">
              <w:rPr>
                <w:rFonts w:ascii="Times New Roman" w:eastAsia="Times New Roman" w:hAnsi="Times New Roman" w:cs="Times New Roman"/>
                <w:sz w:val="24"/>
                <w:szCs w:val="24"/>
              </w:rPr>
              <w:t>UỶ BAN NHÂN DÂN TỈNH</w:t>
            </w:r>
          </w:p>
        </w:tc>
        <w:tc>
          <w:tcPr>
            <w:tcW w:w="5948" w:type="dxa"/>
          </w:tcPr>
          <w:p w14:paraId="3BA08314" w14:textId="624EAB7C" w:rsidR="00993A8A" w:rsidRPr="000125A5" w:rsidRDefault="00993A8A" w:rsidP="00993A8A">
            <w:pPr>
              <w:spacing w:line="312" w:lineRule="auto"/>
              <w:jc w:val="center"/>
              <w:rPr>
                <w:rFonts w:ascii="Times New Roman" w:hAnsi="Times New Roman" w:cs="Times New Roman"/>
                <w:b/>
                <w:bCs/>
                <w:sz w:val="24"/>
                <w:szCs w:val="24"/>
              </w:rPr>
            </w:pPr>
            <w:r w:rsidRPr="000125A5">
              <w:rPr>
                <w:rFonts w:ascii="Times New Roman" w:hAnsi="Times New Roman" w:cs="Times New Roman"/>
                <w:b/>
                <w:bCs/>
                <w:sz w:val="24"/>
                <w:szCs w:val="24"/>
              </w:rPr>
              <w:t>CỘNG HOÀ XÃ HỘI CHỦ NGHĨA VIỆT NAM</w:t>
            </w:r>
          </w:p>
        </w:tc>
      </w:tr>
      <w:tr w:rsidR="00F149A5" w:rsidRPr="000125A5" w14:paraId="223225CC" w14:textId="77777777" w:rsidTr="00BD14D1">
        <w:tc>
          <w:tcPr>
            <w:tcW w:w="3114" w:type="dxa"/>
          </w:tcPr>
          <w:p w14:paraId="574B358E" w14:textId="2A8B5878" w:rsidR="00F149A5" w:rsidRPr="000125A5" w:rsidRDefault="00993A8A" w:rsidP="00993A8A">
            <w:pPr>
              <w:shd w:val="clear" w:color="auto" w:fill="FFFFFF"/>
              <w:spacing w:line="312" w:lineRule="auto"/>
              <w:jc w:val="center"/>
              <w:rPr>
                <w:rFonts w:ascii="Times New Roman" w:eastAsia="Times New Roman" w:hAnsi="Times New Roman" w:cs="Times New Roman"/>
                <w:b/>
                <w:bCs/>
                <w:color w:val="000000"/>
                <w:sz w:val="24"/>
                <w:szCs w:val="24"/>
              </w:rPr>
            </w:pPr>
            <w:r w:rsidRPr="000125A5">
              <w:rPr>
                <w:rFonts w:ascii="Times New Roman" w:eastAsia="Times New Roman" w:hAnsi="Times New Roman" w:cs="Times New Roman"/>
                <w:b/>
                <w:bCs/>
                <w:color w:val="000000"/>
                <w:sz w:val="24"/>
                <w:szCs w:val="24"/>
              </w:rPr>
              <w:t>UỶ BAN NHÂN DÂN HUYỆN</w:t>
            </w:r>
          </w:p>
        </w:tc>
        <w:tc>
          <w:tcPr>
            <w:tcW w:w="5948" w:type="dxa"/>
          </w:tcPr>
          <w:p w14:paraId="7B525FCD" w14:textId="00CAA7F3" w:rsidR="00F149A5" w:rsidRPr="000125A5" w:rsidRDefault="000125A5" w:rsidP="00993A8A">
            <w:pPr>
              <w:spacing w:line="312" w:lineRule="auto"/>
              <w:jc w:val="center"/>
              <w:rPr>
                <w:rFonts w:ascii="Times New Roman" w:eastAsia="Times New Roman" w:hAnsi="Times New Roman" w:cs="Times New Roman"/>
                <w:b/>
                <w:bCs/>
                <w:color w:val="000000"/>
                <w:sz w:val="26"/>
                <w:szCs w:val="26"/>
              </w:rPr>
            </w:pPr>
            <w:r w:rsidRPr="000125A5">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7999BCFC" wp14:editId="7C53D795">
                      <wp:simplePos x="0" y="0"/>
                      <wp:positionH relativeFrom="column">
                        <wp:posOffset>1224280</wp:posOffset>
                      </wp:positionH>
                      <wp:positionV relativeFrom="paragraph">
                        <wp:posOffset>210369</wp:posOffset>
                      </wp:positionV>
                      <wp:extent cx="126836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6836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2A24C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6.4pt,16.55pt" to="196.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" strokecolor="black [3213]">
                      <v:stroke joinstyle="miter"/>
                    </v:line>
                  </w:pict>
                </mc:Fallback>
              </mc:AlternateContent>
            </w:r>
            <w:r w:rsidR="00993A8A" w:rsidRPr="000125A5">
              <w:rPr>
                <w:rFonts w:ascii="Times New Roman" w:eastAsia="Times New Roman" w:hAnsi="Times New Roman" w:cs="Times New Roman"/>
                <w:b/>
                <w:bCs/>
                <w:color w:val="000000"/>
                <w:sz w:val="26"/>
                <w:szCs w:val="26"/>
              </w:rPr>
              <w:t>Độc Lập – Tự do – Hạnh phúc</w:t>
            </w:r>
          </w:p>
        </w:tc>
      </w:tr>
      <w:tr w:rsidR="00993A8A" w:rsidRPr="000125A5" w14:paraId="0FB8147F" w14:textId="77777777" w:rsidTr="00BD14D1">
        <w:tc>
          <w:tcPr>
            <w:tcW w:w="3114" w:type="dxa"/>
          </w:tcPr>
          <w:p w14:paraId="318DC561" w14:textId="22B39918" w:rsidR="00993A8A" w:rsidRPr="000125A5" w:rsidRDefault="00993A8A" w:rsidP="00993A8A">
            <w:pPr>
              <w:shd w:val="clear" w:color="auto" w:fill="FFFFFF"/>
              <w:spacing w:line="312" w:lineRule="auto"/>
              <w:jc w:val="center"/>
              <w:rPr>
                <w:rFonts w:ascii="Times New Roman" w:eastAsia="Times New Roman" w:hAnsi="Times New Roman" w:cs="Times New Roman"/>
                <w:color w:val="000000"/>
                <w:sz w:val="26"/>
                <w:szCs w:val="26"/>
              </w:rPr>
            </w:pPr>
            <w:r w:rsidRPr="000125A5">
              <w:rPr>
                <w:rFonts w:ascii="Times New Roman" w:eastAsia="Times New Roman" w:hAnsi="Times New Roman" w:cs="Times New Roman"/>
                <w:color w:val="000000"/>
                <w:sz w:val="26"/>
                <w:szCs w:val="26"/>
              </w:rPr>
              <w:t>Số: ………../UB</w:t>
            </w:r>
            <w:r w:rsidR="000125A5" w:rsidRPr="000125A5">
              <w:rPr>
                <w:rFonts w:ascii="Times New Roman" w:eastAsia="Times New Roman" w:hAnsi="Times New Roman" w:cs="Times New Roman"/>
                <w:color w:val="000000"/>
                <w:sz w:val="26"/>
                <w:szCs w:val="26"/>
              </w:rPr>
              <w:t>ND</w:t>
            </w:r>
          </w:p>
        </w:tc>
        <w:tc>
          <w:tcPr>
            <w:tcW w:w="5948" w:type="dxa"/>
          </w:tcPr>
          <w:p w14:paraId="26D9E1CC" w14:textId="3E79AC80" w:rsidR="00993A8A" w:rsidRPr="00BD14D1" w:rsidRDefault="00993A8A" w:rsidP="00993A8A">
            <w:pPr>
              <w:spacing w:line="312" w:lineRule="auto"/>
              <w:jc w:val="right"/>
              <w:rPr>
                <w:rFonts w:ascii="Times New Roman" w:eastAsia="Times New Roman" w:hAnsi="Times New Roman" w:cs="Times New Roman"/>
                <w:i/>
                <w:iCs/>
                <w:color w:val="000000"/>
                <w:sz w:val="26"/>
                <w:szCs w:val="26"/>
              </w:rPr>
            </w:pPr>
            <w:r w:rsidRPr="00F149A5">
              <w:rPr>
                <w:rFonts w:ascii="Times New Roman" w:eastAsia="Times New Roman" w:hAnsi="Times New Roman" w:cs="Times New Roman"/>
                <w:i/>
                <w:iCs/>
                <w:color w:val="000000"/>
                <w:sz w:val="26"/>
                <w:szCs w:val="26"/>
              </w:rPr>
              <w:t>........, ngày....... tháng....... năm</w:t>
            </w:r>
            <w:r w:rsidRPr="00BD14D1">
              <w:rPr>
                <w:rFonts w:ascii="Times New Roman" w:eastAsia="Times New Roman" w:hAnsi="Times New Roman" w:cs="Times New Roman"/>
                <w:i/>
                <w:iCs/>
                <w:color w:val="000000"/>
                <w:sz w:val="26"/>
                <w:szCs w:val="26"/>
              </w:rPr>
              <w:t xml:space="preserve"> </w:t>
            </w:r>
            <w:r w:rsidRPr="00F149A5">
              <w:rPr>
                <w:rFonts w:ascii="Times New Roman" w:eastAsia="Times New Roman" w:hAnsi="Times New Roman" w:cs="Times New Roman"/>
                <w:i/>
                <w:iCs/>
                <w:color w:val="000000"/>
                <w:sz w:val="26"/>
                <w:szCs w:val="26"/>
              </w:rPr>
              <w:t>2</w:t>
            </w:r>
            <w:r w:rsidRPr="00BD14D1">
              <w:rPr>
                <w:rFonts w:ascii="Times New Roman" w:eastAsia="Times New Roman" w:hAnsi="Times New Roman" w:cs="Times New Roman"/>
                <w:i/>
                <w:iCs/>
                <w:color w:val="000000"/>
                <w:sz w:val="26"/>
                <w:szCs w:val="26"/>
              </w:rPr>
              <w:t>0</w:t>
            </w:r>
            <w:r w:rsidR="00BD14D1" w:rsidRPr="00BD14D1">
              <w:rPr>
                <w:rFonts w:ascii="Times New Roman" w:eastAsia="Times New Roman" w:hAnsi="Times New Roman" w:cs="Times New Roman"/>
                <w:i/>
                <w:iCs/>
                <w:color w:val="000000"/>
                <w:sz w:val="26"/>
                <w:szCs w:val="26"/>
              </w:rPr>
              <w:t>…..</w:t>
            </w:r>
          </w:p>
        </w:tc>
      </w:tr>
    </w:tbl>
    <w:p w14:paraId="34ADB506" w14:textId="77777777" w:rsidR="00F149A5" w:rsidRPr="00F149A5" w:rsidRDefault="00F149A5" w:rsidP="00F149A5">
      <w:pPr>
        <w:shd w:val="clear" w:color="auto" w:fill="FFFFFF"/>
        <w:spacing w:before="120" w:after="120" w:line="234" w:lineRule="atLeast"/>
        <w:rPr>
          <w:rFonts w:ascii="Times New Roman" w:eastAsia="Times New Roman" w:hAnsi="Times New Roman" w:cs="Times New Roman"/>
          <w:color w:val="000000"/>
          <w:sz w:val="18"/>
          <w:szCs w:val="18"/>
        </w:rPr>
      </w:pPr>
      <w:r w:rsidRPr="00F149A5">
        <w:rPr>
          <w:rFonts w:ascii="Times New Roman" w:eastAsia="Times New Roman" w:hAnsi="Times New Roman" w:cs="Times New Roman"/>
          <w:color w:val="000000"/>
          <w:sz w:val="24"/>
          <w:szCs w:val="24"/>
        </w:rPr>
        <w:t> </w:t>
      </w:r>
    </w:p>
    <w:p w14:paraId="30300442" w14:textId="77777777" w:rsidR="00F149A5" w:rsidRPr="00F149A5" w:rsidRDefault="00F149A5" w:rsidP="000125A5">
      <w:pPr>
        <w:shd w:val="clear" w:color="auto" w:fill="FFFFFF"/>
        <w:spacing w:before="120" w:after="120" w:line="234" w:lineRule="atLeast"/>
        <w:jc w:val="center"/>
        <w:rPr>
          <w:rFonts w:ascii="Times New Roman" w:eastAsia="Times New Roman" w:hAnsi="Times New Roman" w:cs="Times New Roman"/>
          <w:b/>
          <w:bCs/>
          <w:color w:val="000000"/>
          <w:sz w:val="26"/>
          <w:szCs w:val="26"/>
        </w:rPr>
      </w:pPr>
      <w:r w:rsidRPr="00F149A5">
        <w:rPr>
          <w:rFonts w:ascii="Times New Roman" w:eastAsia="Times New Roman" w:hAnsi="Times New Roman" w:cs="Times New Roman"/>
          <w:b/>
          <w:bCs/>
          <w:color w:val="000000"/>
          <w:sz w:val="26"/>
          <w:szCs w:val="26"/>
        </w:rPr>
        <w:t>PHƯƠNG ÁN TỔNG THỂ</w:t>
      </w:r>
    </w:p>
    <w:p w14:paraId="3D201E43" w14:textId="77777777" w:rsidR="00F149A5" w:rsidRPr="00F149A5" w:rsidRDefault="00F149A5" w:rsidP="000125A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149A5">
        <w:rPr>
          <w:rFonts w:ascii="Times New Roman" w:eastAsia="Times New Roman" w:hAnsi="Times New Roman" w:cs="Times New Roman"/>
          <w:color w:val="000000"/>
          <w:sz w:val="26"/>
          <w:szCs w:val="26"/>
        </w:rPr>
        <w:t>Về bồi thường, hỗ trợ và tái định cư khi Nhà nước thu hồi đất để:</w:t>
      </w:r>
    </w:p>
    <w:p w14:paraId="2D2EB7C3" w14:textId="592F1B68" w:rsidR="00F149A5" w:rsidRPr="00F149A5" w:rsidRDefault="000125A5" w:rsidP="000125A5">
      <w:pPr>
        <w:shd w:val="clear" w:color="auto" w:fill="FFFFFF"/>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F149A5" w:rsidRPr="00F149A5">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r w:rsidR="00F149A5" w:rsidRPr="00F149A5">
        <w:rPr>
          <w:rFonts w:ascii="Times New Roman" w:eastAsia="Times New Roman" w:hAnsi="Times New Roman" w:cs="Times New Roman"/>
          <w:color w:val="000000"/>
          <w:sz w:val="26"/>
          <w:szCs w:val="26"/>
        </w:rPr>
        <w:t>......................do............................... làm Chủ đầu tư tại</w:t>
      </w:r>
      <w:r>
        <w:rPr>
          <w:rFonts w:ascii="Times New Roman" w:eastAsia="Times New Roman" w:hAnsi="Times New Roman" w:cs="Times New Roman"/>
          <w:color w:val="000000"/>
          <w:sz w:val="26"/>
          <w:szCs w:val="26"/>
        </w:rPr>
        <w:t xml:space="preserve"> </w:t>
      </w:r>
      <w:r w:rsidR="00F149A5" w:rsidRPr="00F149A5">
        <w:rPr>
          <w:rFonts w:ascii="Times New Roman" w:eastAsia="Times New Roman" w:hAnsi="Times New Roman" w:cs="Times New Roman"/>
          <w:color w:val="000000"/>
          <w:sz w:val="26"/>
          <w:szCs w:val="26"/>
        </w:rPr>
        <w:t>Phường</w:t>
      </w:r>
      <w:r>
        <w:rPr>
          <w:rFonts w:ascii="Times New Roman" w:eastAsia="Times New Roman" w:hAnsi="Times New Roman" w:cs="Times New Roman"/>
          <w:color w:val="000000"/>
          <w:sz w:val="26"/>
          <w:szCs w:val="26"/>
        </w:rPr>
        <w:t>/</w:t>
      </w:r>
      <w:r w:rsidR="00F149A5" w:rsidRPr="00F149A5">
        <w:rPr>
          <w:rFonts w:ascii="Times New Roman" w:eastAsia="Times New Roman" w:hAnsi="Times New Roman" w:cs="Times New Roman"/>
          <w:color w:val="000000"/>
          <w:sz w:val="26"/>
          <w:szCs w:val="26"/>
        </w:rPr>
        <w:t>Xã.......................Quận</w:t>
      </w:r>
      <w:r>
        <w:rPr>
          <w:rFonts w:ascii="Times New Roman" w:eastAsia="Times New Roman" w:hAnsi="Times New Roman" w:cs="Times New Roman"/>
          <w:color w:val="000000"/>
          <w:sz w:val="26"/>
          <w:szCs w:val="26"/>
        </w:rPr>
        <w:t>/</w:t>
      </w:r>
      <w:r w:rsidR="00F149A5" w:rsidRPr="00F149A5">
        <w:rPr>
          <w:rFonts w:ascii="Times New Roman" w:eastAsia="Times New Roman" w:hAnsi="Times New Roman" w:cs="Times New Roman"/>
          <w:color w:val="000000"/>
          <w:sz w:val="26"/>
          <w:szCs w:val="26"/>
        </w:rPr>
        <w:t>huyện....................................</w:t>
      </w:r>
    </w:p>
    <w:p w14:paraId="59B5E788" w14:textId="77777777" w:rsidR="000125A5" w:rsidRPr="000125A5" w:rsidRDefault="000125A5" w:rsidP="000125A5">
      <w:pPr>
        <w:shd w:val="clear" w:color="auto" w:fill="FFFFFF"/>
        <w:spacing w:before="120" w:after="120" w:line="234" w:lineRule="atLeast"/>
        <w:jc w:val="both"/>
        <w:rPr>
          <w:rFonts w:ascii="Times New Roman" w:eastAsia="Times New Roman" w:hAnsi="Times New Roman" w:cs="Times New Roman"/>
          <w:color w:val="000000"/>
          <w:sz w:val="26"/>
          <w:szCs w:val="26"/>
        </w:rPr>
      </w:pPr>
    </w:p>
    <w:p w14:paraId="744C7E17" w14:textId="7AF59312" w:rsidR="00F149A5" w:rsidRDefault="00F149A5" w:rsidP="000125A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F149A5">
        <w:rPr>
          <w:rFonts w:ascii="Times New Roman" w:eastAsia="Times New Roman" w:hAnsi="Times New Roman" w:cs="Times New Roman"/>
          <w:color w:val="000000"/>
          <w:sz w:val="26"/>
          <w:szCs w:val="26"/>
        </w:rPr>
        <w:t>- Căn cứ Luật Đất đai đã được Quốc hội thông qua ngày 26 tháng 11 năm 2003;</w:t>
      </w:r>
    </w:p>
    <w:p w14:paraId="5E2F1293" w14:textId="2A254123" w:rsidR="000125A5" w:rsidRDefault="000125A5" w:rsidP="000125A5">
      <w:pPr>
        <w:shd w:val="clear" w:color="auto" w:fill="FFFFFF"/>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Căn cứ …………………………………………………………………………………;</w:t>
      </w:r>
    </w:p>
    <w:p w14:paraId="7240B720" w14:textId="326CBE45" w:rsidR="000125A5" w:rsidRPr="00F149A5" w:rsidRDefault="000125A5" w:rsidP="000125A5">
      <w:pPr>
        <w:shd w:val="clear" w:color="auto" w:fill="FFFFFF"/>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Căn cứ …………………………………………………………………………………;</w:t>
      </w:r>
    </w:p>
    <w:p w14:paraId="26B992C0" w14:textId="383F99A1" w:rsidR="000125A5" w:rsidRPr="00F149A5" w:rsidRDefault="00F149A5" w:rsidP="000125A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F149A5">
        <w:rPr>
          <w:rFonts w:ascii="Times New Roman" w:eastAsia="Times New Roman" w:hAnsi="Times New Roman" w:cs="Times New Roman"/>
          <w:color w:val="000000"/>
          <w:sz w:val="26"/>
          <w:szCs w:val="26"/>
        </w:rPr>
        <w:t xml:space="preserve">- Căn cứ </w:t>
      </w:r>
      <w:r w:rsidR="000125A5">
        <w:rPr>
          <w:rFonts w:ascii="Times New Roman" w:eastAsia="Times New Roman" w:hAnsi="Times New Roman" w:cs="Times New Roman"/>
          <w:color w:val="000000"/>
          <w:sz w:val="26"/>
          <w:szCs w:val="26"/>
        </w:rPr>
        <w:t>Q</w:t>
      </w:r>
      <w:r w:rsidRPr="00F149A5">
        <w:rPr>
          <w:rFonts w:ascii="Times New Roman" w:eastAsia="Times New Roman" w:hAnsi="Times New Roman" w:cs="Times New Roman"/>
          <w:color w:val="000000"/>
          <w:sz w:val="26"/>
          <w:szCs w:val="26"/>
        </w:rPr>
        <w:t xml:space="preserve">uyết định số </w:t>
      </w:r>
      <w:r w:rsidR="000125A5">
        <w:rPr>
          <w:rFonts w:ascii="Times New Roman" w:eastAsia="Times New Roman" w:hAnsi="Times New Roman" w:cs="Times New Roman"/>
          <w:color w:val="000000"/>
          <w:sz w:val="26"/>
          <w:szCs w:val="26"/>
        </w:rPr>
        <w:t>……………….</w:t>
      </w:r>
      <w:r w:rsidRPr="00F149A5">
        <w:rPr>
          <w:rFonts w:ascii="Times New Roman" w:eastAsia="Times New Roman" w:hAnsi="Times New Roman" w:cs="Times New Roman"/>
          <w:color w:val="000000"/>
          <w:sz w:val="26"/>
          <w:szCs w:val="26"/>
        </w:rPr>
        <w:t xml:space="preserve"> </w:t>
      </w:r>
      <w:r w:rsidR="000125A5">
        <w:rPr>
          <w:rFonts w:ascii="Times New Roman" w:eastAsia="Times New Roman" w:hAnsi="Times New Roman" w:cs="Times New Roman"/>
          <w:color w:val="000000"/>
          <w:sz w:val="26"/>
          <w:szCs w:val="26"/>
        </w:rPr>
        <w:t>n</w:t>
      </w:r>
      <w:r w:rsidRPr="00F149A5">
        <w:rPr>
          <w:rFonts w:ascii="Times New Roman" w:eastAsia="Times New Roman" w:hAnsi="Times New Roman" w:cs="Times New Roman"/>
          <w:color w:val="000000"/>
          <w:sz w:val="26"/>
          <w:szCs w:val="26"/>
        </w:rPr>
        <w:t>gày</w:t>
      </w:r>
      <w:r w:rsidR="000125A5">
        <w:rPr>
          <w:rFonts w:ascii="Times New Roman" w:eastAsia="Times New Roman" w:hAnsi="Times New Roman" w:cs="Times New Roman"/>
          <w:color w:val="000000"/>
          <w:sz w:val="26"/>
          <w:szCs w:val="26"/>
        </w:rPr>
        <w:t>……………….</w:t>
      </w:r>
      <w:r w:rsidRPr="00F149A5">
        <w:rPr>
          <w:rFonts w:ascii="Times New Roman" w:eastAsia="Times New Roman" w:hAnsi="Times New Roman" w:cs="Times New Roman"/>
          <w:color w:val="000000"/>
          <w:sz w:val="26"/>
          <w:szCs w:val="26"/>
        </w:rPr>
        <w:t>của Uỷ ban nhân dân Thành phố về ban hành quy định về thủ tục giao đất, cho thuê đất, chuyển mục đích sử dụng đất trên địa bàn Thành phố.</w:t>
      </w:r>
    </w:p>
    <w:p w14:paraId="2C253762" w14:textId="4AB9B425"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b/>
          <w:bCs/>
          <w:color w:val="000000"/>
          <w:sz w:val="26"/>
          <w:szCs w:val="26"/>
        </w:rPr>
      </w:pPr>
      <w:r w:rsidRPr="00F149A5">
        <w:rPr>
          <w:rFonts w:ascii="Times New Roman" w:eastAsia="Times New Roman" w:hAnsi="Times New Roman" w:cs="Times New Roman"/>
          <w:b/>
          <w:bCs/>
          <w:color w:val="000000"/>
          <w:sz w:val="26"/>
          <w:szCs w:val="26"/>
        </w:rPr>
        <w:t>PHẦN I</w:t>
      </w:r>
      <w:r w:rsidR="000125A5" w:rsidRPr="000125A5">
        <w:rPr>
          <w:rFonts w:ascii="Times New Roman" w:eastAsia="Times New Roman" w:hAnsi="Times New Roman" w:cs="Times New Roman"/>
          <w:b/>
          <w:bCs/>
          <w:color w:val="000000"/>
          <w:sz w:val="26"/>
          <w:szCs w:val="26"/>
        </w:rPr>
        <w:t xml:space="preserve">: </w:t>
      </w:r>
      <w:r w:rsidRPr="00F149A5">
        <w:rPr>
          <w:rFonts w:ascii="Times New Roman" w:eastAsia="Times New Roman" w:hAnsi="Times New Roman" w:cs="Times New Roman"/>
          <w:b/>
          <w:bCs/>
          <w:color w:val="000000"/>
          <w:sz w:val="26"/>
          <w:szCs w:val="26"/>
        </w:rPr>
        <w:t>TÓM TẮT DỰ ÁN ĐẦU TƯ VÀ QUY MÔ, VỊ TRÍ HIỆN TRẠNG</w:t>
      </w:r>
    </w:p>
    <w:p w14:paraId="2ACA8591" w14:textId="77777777"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F149A5">
        <w:rPr>
          <w:rFonts w:ascii="Times New Roman" w:eastAsia="Times New Roman" w:hAnsi="Times New Roman" w:cs="Times New Roman"/>
          <w:color w:val="000000"/>
          <w:sz w:val="26"/>
          <w:szCs w:val="26"/>
        </w:rPr>
        <w:t>- Tên dự án:</w:t>
      </w:r>
    </w:p>
    <w:p w14:paraId="3672D2C9" w14:textId="77777777"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F149A5">
        <w:rPr>
          <w:rFonts w:ascii="Times New Roman" w:eastAsia="Times New Roman" w:hAnsi="Times New Roman" w:cs="Times New Roman"/>
          <w:color w:val="000000"/>
          <w:sz w:val="26"/>
          <w:szCs w:val="26"/>
        </w:rPr>
        <w:t>- Hình thức sử dụng đất (giao đất, thuê đất):</w:t>
      </w:r>
    </w:p>
    <w:p w14:paraId="6E0D2AF4" w14:textId="77777777"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F149A5">
        <w:rPr>
          <w:rFonts w:ascii="Times New Roman" w:eastAsia="Times New Roman" w:hAnsi="Times New Roman" w:cs="Times New Roman"/>
          <w:color w:val="000000"/>
          <w:sz w:val="26"/>
          <w:szCs w:val="26"/>
        </w:rPr>
        <w:t>- Mục đích sử dụng đất:</w:t>
      </w:r>
    </w:p>
    <w:p w14:paraId="0A35CCDA" w14:textId="77777777"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F149A5">
        <w:rPr>
          <w:rFonts w:ascii="Times New Roman" w:eastAsia="Times New Roman" w:hAnsi="Times New Roman" w:cs="Times New Roman"/>
          <w:color w:val="000000"/>
          <w:sz w:val="26"/>
          <w:szCs w:val="26"/>
        </w:rPr>
        <w:t>- Chủ đầu tư dự án:</w:t>
      </w:r>
    </w:p>
    <w:p w14:paraId="4D008490" w14:textId="77777777"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F149A5">
        <w:rPr>
          <w:rFonts w:ascii="Times New Roman" w:eastAsia="Times New Roman" w:hAnsi="Times New Roman" w:cs="Times New Roman"/>
          <w:color w:val="000000"/>
          <w:sz w:val="26"/>
          <w:szCs w:val="26"/>
        </w:rPr>
        <w:t>- Nguồn vốn đầu tư:</w:t>
      </w:r>
    </w:p>
    <w:p w14:paraId="27EA5916" w14:textId="77777777"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F149A5">
        <w:rPr>
          <w:rFonts w:ascii="Times New Roman" w:eastAsia="Times New Roman" w:hAnsi="Times New Roman" w:cs="Times New Roman"/>
          <w:color w:val="000000"/>
          <w:sz w:val="26"/>
          <w:szCs w:val="26"/>
        </w:rPr>
        <w:t>- Quy mô, vị trí, hiện trạng:</w:t>
      </w:r>
    </w:p>
    <w:p w14:paraId="6468737D" w14:textId="77777777"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F149A5">
        <w:rPr>
          <w:rFonts w:ascii="Times New Roman" w:eastAsia="Times New Roman" w:hAnsi="Times New Roman" w:cs="Times New Roman"/>
          <w:color w:val="000000"/>
          <w:sz w:val="26"/>
          <w:szCs w:val="26"/>
        </w:rPr>
        <w:t>+ Địa điểm:</w:t>
      </w:r>
    </w:p>
    <w:p w14:paraId="16235BBA" w14:textId="77777777"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F149A5">
        <w:rPr>
          <w:rFonts w:ascii="Times New Roman" w:eastAsia="Times New Roman" w:hAnsi="Times New Roman" w:cs="Times New Roman"/>
          <w:color w:val="000000"/>
          <w:sz w:val="26"/>
          <w:szCs w:val="26"/>
        </w:rPr>
        <w:t>+ Vị trí:</w:t>
      </w:r>
    </w:p>
    <w:p w14:paraId="6582B5D3" w14:textId="77777777"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F149A5">
        <w:rPr>
          <w:rFonts w:ascii="Times New Roman" w:eastAsia="Times New Roman" w:hAnsi="Times New Roman" w:cs="Times New Roman"/>
          <w:color w:val="000000"/>
          <w:sz w:val="26"/>
          <w:szCs w:val="26"/>
        </w:rPr>
        <w:t>Đông giáp..................................................................................................................;</w:t>
      </w:r>
    </w:p>
    <w:p w14:paraId="628655E3" w14:textId="77777777"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F149A5">
        <w:rPr>
          <w:rFonts w:ascii="Times New Roman" w:eastAsia="Times New Roman" w:hAnsi="Times New Roman" w:cs="Times New Roman"/>
          <w:color w:val="000000"/>
          <w:sz w:val="26"/>
          <w:szCs w:val="26"/>
        </w:rPr>
        <w:t>Nam giáp .................................................................................................................;</w:t>
      </w:r>
    </w:p>
    <w:p w14:paraId="5699D76E" w14:textId="77777777"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F149A5">
        <w:rPr>
          <w:rFonts w:ascii="Times New Roman" w:eastAsia="Times New Roman" w:hAnsi="Times New Roman" w:cs="Times New Roman"/>
          <w:color w:val="000000"/>
          <w:sz w:val="26"/>
          <w:szCs w:val="26"/>
        </w:rPr>
        <w:t>Tây giáp.................................................................................................................;</w:t>
      </w:r>
    </w:p>
    <w:p w14:paraId="66EA7B5D" w14:textId="77777777"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F149A5">
        <w:rPr>
          <w:rFonts w:ascii="Times New Roman" w:eastAsia="Times New Roman" w:hAnsi="Times New Roman" w:cs="Times New Roman"/>
          <w:color w:val="000000"/>
          <w:sz w:val="26"/>
          <w:szCs w:val="26"/>
        </w:rPr>
        <w:t>Bắc giáp.................................................................................................................;</w:t>
      </w:r>
    </w:p>
    <w:p w14:paraId="4C8B87E9" w14:textId="77777777"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F149A5">
        <w:rPr>
          <w:rFonts w:ascii="Times New Roman" w:eastAsia="Times New Roman" w:hAnsi="Times New Roman" w:cs="Times New Roman"/>
          <w:color w:val="000000"/>
          <w:sz w:val="26"/>
          <w:szCs w:val="26"/>
        </w:rPr>
        <w:t>+ Diện tích dự kiến thu hồi:</w:t>
      </w:r>
    </w:p>
    <w:p w14:paraId="1FE9C96B" w14:textId="77777777"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F149A5">
        <w:rPr>
          <w:rFonts w:ascii="Times New Roman" w:eastAsia="Times New Roman" w:hAnsi="Times New Roman" w:cs="Times New Roman"/>
          <w:color w:val="000000"/>
          <w:sz w:val="26"/>
          <w:szCs w:val="26"/>
        </w:rPr>
        <w:t>+ Thời điểm thu hồi:</w:t>
      </w:r>
    </w:p>
    <w:p w14:paraId="66E0C431" w14:textId="77777777"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F149A5">
        <w:rPr>
          <w:rFonts w:ascii="Times New Roman" w:eastAsia="Times New Roman" w:hAnsi="Times New Roman" w:cs="Times New Roman"/>
          <w:color w:val="000000"/>
          <w:sz w:val="26"/>
          <w:szCs w:val="26"/>
        </w:rPr>
        <w:t>+ Thời gian triển khai công tác bồi thường, giải phóng mặt bằng:</w:t>
      </w:r>
    </w:p>
    <w:p w14:paraId="57D38017" w14:textId="77777777"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F149A5">
        <w:rPr>
          <w:rFonts w:ascii="Times New Roman" w:eastAsia="Times New Roman" w:hAnsi="Times New Roman" w:cs="Times New Roman"/>
          <w:color w:val="000000"/>
          <w:sz w:val="26"/>
          <w:szCs w:val="26"/>
        </w:rPr>
        <w:t>+ Hiện trạng: (nêu hiện trạng các loại đất; số lượng căn hộ, cơ sở sản xuất kinh doanh và tổ chức, tình trạng cơ sở hạ tầng...).</w:t>
      </w:r>
    </w:p>
    <w:p w14:paraId="67E5C899" w14:textId="26F55659"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b/>
          <w:bCs/>
          <w:color w:val="000000"/>
          <w:sz w:val="26"/>
          <w:szCs w:val="26"/>
        </w:rPr>
      </w:pPr>
      <w:r w:rsidRPr="00F149A5">
        <w:rPr>
          <w:rFonts w:ascii="Times New Roman" w:eastAsia="Times New Roman" w:hAnsi="Times New Roman" w:cs="Times New Roman"/>
          <w:b/>
          <w:bCs/>
          <w:color w:val="000000"/>
          <w:sz w:val="26"/>
          <w:szCs w:val="26"/>
        </w:rPr>
        <w:lastRenderedPageBreak/>
        <w:t>PHẦN II</w:t>
      </w:r>
      <w:r w:rsidR="000125A5" w:rsidRPr="000125A5">
        <w:rPr>
          <w:rFonts w:ascii="Times New Roman" w:eastAsia="Times New Roman" w:hAnsi="Times New Roman" w:cs="Times New Roman"/>
          <w:b/>
          <w:bCs/>
          <w:color w:val="000000"/>
          <w:sz w:val="26"/>
          <w:szCs w:val="26"/>
        </w:rPr>
        <w:t xml:space="preserve">: </w:t>
      </w:r>
      <w:r w:rsidRPr="00F149A5">
        <w:rPr>
          <w:rFonts w:ascii="Times New Roman" w:eastAsia="Times New Roman" w:hAnsi="Times New Roman" w:cs="Times New Roman"/>
          <w:b/>
          <w:bCs/>
          <w:color w:val="000000"/>
          <w:sz w:val="26"/>
          <w:szCs w:val="26"/>
        </w:rPr>
        <w:t>PHƯƠNG ÁN TỔNG THỂ VỀ BỒI THƯỜNG, HỖ TRỢ VÀ TÁI ĐỊNH CƯ</w:t>
      </w:r>
    </w:p>
    <w:p w14:paraId="754D720A" w14:textId="3534D4EC"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b/>
          <w:bCs/>
          <w:color w:val="000000"/>
          <w:sz w:val="26"/>
          <w:szCs w:val="26"/>
        </w:rPr>
      </w:pPr>
      <w:r w:rsidRPr="00F149A5">
        <w:rPr>
          <w:rFonts w:ascii="Times New Roman" w:eastAsia="Times New Roman" w:hAnsi="Times New Roman" w:cs="Times New Roman"/>
          <w:b/>
          <w:bCs/>
          <w:color w:val="000000"/>
          <w:sz w:val="26"/>
          <w:szCs w:val="26"/>
        </w:rPr>
        <w:t>A</w:t>
      </w:r>
      <w:r w:rsidR="000125A5" w:rsidRPr="000125A5">
        <w:rPr>
          <w:rFonts w:ascii="Times New Roman" w:eastAsia="Times New Roman" w:hAnsi="Times New Roman" w:cs="Times New Roman"/>
          <w:b/>
          <w:bCs/>
          <w:color w:val="000000"/>
          <w:sz w:val="26"/>
          <w:szCs w:val="26"/>
        </w:rPr>
        <w:t>.</w:t>
      </w:r>
      <w:r w:rsidRPr="00F149A5">
        <w:rPr>
          <w:rFonts w:ascii="Times New Roman" w:eastAsia="Times New Roman" w:hAnsi="Times New Roman" w:cs="Times New Roman"/>
          <w:b/>
          <w:bCs/>
          <w:color w:val="000000"/>
          <w:sz w:val="26"/>
          <w:szCs w:val="26"/>
        </w:rPr>
        <w:t xml:space="preserve"> QUY ĐỊNH CHUNG</w:t>
      </w:r>
    </w:p>
    <w:p w14:paraId="371CEF61" w14:textId="330D4343"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F149A5">
        <w:rPr>
          <w:rFonts w:ascii="Times New Roman" w:eastAsia="Times New Roman" w:hAnsi="Times New Roman" w:cs="Times New Roman"/>
          <w:color w:val="000000"/>
          <w:sz w:val="26"/>
          <w:szCs w:val="26"/>
        </w:rPr>
        <w:t xml:space="preserve">Việc bồi thường, hỗ trợ và tái định cư khi Nhà nước thu hồi đất để sử dụng vào mục đích quốc phòng, an ninh, lợi ích quốc gia, lợi ích công cộng và các dự án đầu tư lớn trên địa bàn </w:t>
      </w:r>
      <w:r w:rsidR="008B35D5">
        <w:rPr>
          <w:rFonts w:ascii="Times New Roman" w:eastAsia="Times New Roman" w:hAnsi="Times New Roman" w:cs="Times New Roman"/>
          <w:color w:val="000000"/>
          <w:sz w:val="26"/>
          <w:szCs w:val="26"/>
        </w:rPr>
        <w:t>……………………</w:t>
      </w:r>
      <w:r w:rsidRPr="00F149A5">
        <w:rPr>
          <w:rFonts w:ascii="Times New Roman" w:eastAsia="Times New Roman" w:hAnsi="Times New Roman" w:cs="Times New Roman"/>
          <w:color w:val="000000"/>
          <w:sz w:val="26"/>
          <w:szCs w:val="26"/>
        </w:rPr>
        <w:t xml:space="preserve"> được thực hiện theo quy định hiện hành của Nhà nước và của Uỷ ban nhân dân </w:t>
      </w:r>
      <w:r w:rsidR="008B35D5">
        <w:rPr>
          <w:rFonts w:ascii="Times New Roman" w:eastAsia="Times New Roman" w:hAnsi="Times New Roman" w:cs="Times New Roman"/>
          <w:color w:val="000000"/>
          <w:sz w:val="26"/>
          <w:szCs w:val="26"/>
        </w:rPr>
        <w:t>………………..</w:t>
      </w:r>
      <w:r w:rsidRPr="00F149A5">
        <w:rPr>
          <w:rFonts w:ascii="Times New Roman" w:eastAsia="Times New Roman" w:hAnsi="Times New Roman" w:cs="Times New Roman"/>
          <w:color w:val="000000"/>
          <w:sz w:val="26"/>
          <w:szCs w:val="26"/>
        </w:rPr>
        <w:t>.</w:t>
      </w:r>
    </w:p>
    <w:p w14:paraId="6C183EEB" w14:textId="240846A7"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b/>
          <w:bCs/>
          <w:color w:val="000000"/>
          <w:sz w:val="26"/>
          <w:szCs w:val="26"/>
        </w:rPr>
      </w:pPr>
      <w:r w:rsidRPr="00F149A5">
        <w:rPr>
          <w:rFonts w:ascii="Times New Roman" w:eastAsia="Times New Roman" w:hAnsi="Times New Roman" w:cs="Times New Roman"/>
          <w:b/>
          <w:bCs/>
          <w:color w:val="000000"/>
          <w:sz w:val="26"/>
          <w:szCs w:val="26"/>
        </w:rPr>
        <w:t>B</w:t>
      </w:r>
      <w:r w:rsidR="000125A5" w:rsidRPr="000125A5">
        <w:rPr>
          <w:rFonts w:ascii="Times New Roman" w:eastAsia="Times New Roman" w:hAnsi="Times New Roman" w:cs="Times New Roman"/>
          <w:b/>
          <w:bCs/>
          <w:color w:val="000000"/>
          <w:sz w:val="26"/>
          <w:szCs w:val="26"/>
        </w:rPr>
        <w:t xml:space="preserve">. </w:t>
      </w:r>
      <w:r w:rsidRPr="00F149A5">
        <w:rPr>
          <w:rFonts w:ascii="Times New Roman" w:eastAsia="Times New Roman" w:hAnsi="Times New Roman" w:cs="Times New Roman"/>
          <w:b/>
          <w:bCs/>
          <w:color w:val="000000"/>
          <w:sz w:val="26"/>
          <w:szCs w:val="26"/>
        </w:rPr>
        <w:t>NHỮNG NỘI DUNG CHỦ YẾU</w:t>
      </w:r>
    </w:p>
    <w:p w14:paraId="79329FAD" w14:textId="38A156D1"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F149A5">
        <w:rPr>
          <w:rFonts w:ascii="Times New Roman" w:eastAsia="Times New Roman" w:hAnsi="Times New Roman" w:cs="Times New Roman"/>
          <w:b/>
          <w:bCs/>
          <w:color w:val="000000"/>
          <w:sz w:val="26"/>
          <w:szCs w:val="26"/>
        </w:rPr>
        <w:t>I</w:t>
      </w:r>
      <w:r w:rsidR="000125A5">
        <w:rPr>
          <w:rFonts w:ascii="Times New Roman" w:eastAsia="Times New Roman" w:hAnsi="Times New Roman" w:cs="Times New Roman"/>
          <w:b/>
          <w:bCs/>
          <w:color w:val="000000"/>
          <w:sz w:val="26"/>
          <w:szCs w:val="26"/>
        </w:rPr>
        <w:t xml:space="preserve">. </w:t>
      </w:r>
      <w:r w:rsidRPr="00F149A5">
        <w:rPr>
          <w:rFonts w:ascii="Times New Roman" w:eastAsia="Times New Roman" w:hAnsi="Times New Roman" w:cs="Times New Roman"/>
          <w:b/>
          <w:bCs/>
          <w:color w:val="000000"/>
          <w:sz w:val="26"/>
          <w:szCs w:val="26"/>
        </w:rPr>
        <w:t>Bồi thường, hỗ trợ về đất</w:t>
      </w:r>
    </w:p>
    <w:p w14:paraId="262495AD" w14:textId="3A6B99E5" w:rsidR="00F149A5" w:rsidRDefault="00F149A5" w:rsidP="000125A5">
      <w:pPr>
        <w:shd w:val="clear" w:color="auto" w:fill="FFFFFF"/>
        <w:spacing w:before="120" w:after="120" w:line="234" w:lineRule="atLeast"/>
        <w:jc w:val="both"/>
        <w:rPr>
          <w:rFonts w:ascii="Times New Roman" w:eastAsia="Times New Roman" w:hAnsi="Times New Roman" w:cs="Times New Roman"/>
          <w:b/>
          <w:bCs/>
          <w:color w:val="000000"/>
          <w:sz w:val="26"/>
          <w:szCs w:val="26"/>
        </w:rPr>
      </w:pPr>
      <w:r w:rsidRPr="00F149A5">
        <w:rPr>
          <w:rFonts w:ascii="Times New Roman" w:eastAsia="Times New Roman" w:hAnsi="Times New Roman" w:cs="Times New Roman"/>
          <w:b/>
          <w:bCs/>
          <w:color w:val="000000"/>
          <w:sz w:val="26"/>
          <w:szCs w:val="26"/>
        </w:rPr>
        <w:t>1</w:t>
      </w:r>
      <w:r w:rsidR="000125A5">
        <w:rPr>
          <w:rFonts w:ascii="Times New Roman" w:eastAsia="Times New Roman" w:hAnsi="Times New Roman" w:cs="Times New Roman"/>
          <w:b/>
          <w:bCs/>
          <w:color w:val="000000"/>
          <w:sz w:val="26"/>
          <w:szCs w:val="26"/>
        </w:rPr>
        <w:t xml:space="preserve">. </w:t>
      </w:r>
      <w:r w:rsidRPr="00F149A5">
        <w:rPr>
          <w:rFonts w:ascii="Times New Roman" w:eastAsia="Times New Roman" w:hAnsi="Times New Roman" w:cs="Times New Roman"/>
          <w:b/>
          <w:bCs/>
          <w:color w:val="000000"/>
          <w:sz w:val="26"/>
          <w:szCs w:val="26"/>
        </w:rPr>
        <w:t>Các điều kiện để được bồi thường về đất</w:t>
      </w:r>
      <w:r w:rsidR="008B35D5">
        <w:rPr>
          <w:rFonts w:ascii="Times New Roman" w:eastAsia="Times New Roman" w:hAnsi="Times New Roman" w:cs="Times New Roman"/>
          <w:b/>
          <w:bCs/>
          <w:color w:val="000000"/>
          <w:sz w:val="26"/>
          <w:szCs w:val="26"/>
        </w:rPr>
        <w:t>.</w:t>
      </w:r>
      <w:r w:rsidRPr="00F149A5">
        <w:rPr>
          <w:rFonts w:ascii="Times New Roman" w:eastAsia="Times New Roman" w:hAnsi="Times New Roman" w:cs="Times New Roman"/>
          <w:b/>
          <w:bCs/>
          <w:color w:val="000000"/>
          <w:sz w:val="26"/>
          <w:szCs w:val="26"/>
        </w:rPr>
        <w:t xml:space="preserve"> Cụ thể là:</w:t>
      </w:r>
    </w:p>
    <w:p w14:paraId="6981D34F" w14:textId="23D2FFD4" w:rsidR="008B35D5" w:rsidRPr="00F149A5" w:rsidRDefault="008B35D5" w:rsidP="008B35D5">
      <w:pPr>
        <w:shd w:val="clear" w:color="auto" w:fill="FFFFFF"/>
        <w:tabs>
          <w:tab w:val="left" w:leader="dot" w:pos="9072"/>
        </w:tabs>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14:paraId="2898D866" w14:textId="06E2F6DC" w:rsidR="00F149A5" w:rsidRDefault="00F149A5" w:rsidP="000125A5">
      <w:pPr>
        <w:shd w:val="clear" w:color="auto" w:fill="FFFFFF"/>
        <w:spacing w:before="120" w:after="120" w:line="234" w:lineRule="atLeast"/>
        <w:jc w:val="both"/>
        <w:rPr>
          <w:rFonts w:ascii="Times New Roman" w:eastAsia="Times New Roman" w:hAnsi="Times New Roman" w:cs="Times New Roman"/>
          <w:b/>
          <w:bCs/>
          <w:color w:val="000000"/>
          <w:sz w:val="26"/>
          <w:szCs w:val="26"/>
        </w:rPr>
      </w:pPr>
      <w:r w:rsidRPr="00F149A5">
        <w:rPr>
          <w:rFonts w:ascii="Times New Roman" w:eastAsia="Times New Roman" w:hAnsi="Times New Roman" w:cs="Times New Roman"/>
          <w:b/>
          <w:bCs/>
          <w:color w:val="000000"/>
          <w:sz w:val="26"/>
          <w:szCs w:val="26"/>
        </w:rPr>
        <w:t>2</w:t>
      </w:r>
      <w:r w:rsidR="000125A5">
        <w:rPr>
          <w:rFonts w:ascii="Times New Roman" w:eastAsia="Times New Roman" w:hAnsi="Times New Roman" w:cs="Times New Roman"/>
          <w:b/>
          <w:bCs/>
          <w:color w:val="000000"/>
          <w:sz w:val="26"/>
          <w:szCs w:val="26"/>
        </w:rPr>
        <w:t>.</w:t>
      </w:r>
      <w:r w:rsidRPr="00F149A5">
        <w:rPr>
          <w:rFonts w:ascii="Times New Roman" w:eastAsia="Times New Roman" w:hAnsi="Times New Roman" w:cs="Times New Roman"/>
          <w:b/>
          <w:bCs/>
          <w:color w:val="000000"/>
          <w:sz w:val="26"/>
          <w:szCs w:val="26"/>
        </w:rPr>
        <w:t xml:space="preserve"> Những trường hợp thu hồi đất mà không bồi thường</w:t>
      </w:r>
      <w:r w:rsidR="008B35D5">
        <w:rPr>
          <w:rFonts w:ascii="Times New Roman" w:eastAsia="Times New Roman" w:hAnsi="Times New Roman" w:cs="Times New Roman"/>
          <w:b/>
          <w:bCs/>
          <w:color w:val="000000"/>
          <w:sz w:val="26"/>
          <w:szCs w:val="26"/>
        </w:rPr>
        <w:t xml:space="preserve">. </w:t>
      </w:r>
      <w:r w:rsidRPr="00F149A5">
        <w:rPr>
          <w:rFonts w:ascii="Times New Roman" w:eastAsia="Times New Roman" w:hAnsi="Times New Roman" w:cs="Times New Roman"/>
          <w:b/>
          <w:bCs/>
          <w:color w:val="000000"/>
          <w:sz w:val="26"/>
          <w:szCs w:val="26"/>
        </w:rPr>
        <w:t>Cụ thể là:</w:t>
      </w:r>
    </w:p>
    <w:p w14:paraId="4C24F936" w14:textId="339B40DD" w:rsidR="008B35D5" w:rsidRPr="00F149A5" w:rsidRDefault="008B35D5" w:rsidP="008B35D5">
      <w:pPr>
        <w:shd w:val="clear" w:color="auto" w:fill="FFFFFF"/>
        <w:tabs>
          <w:tab w:val="left" w:leader="dot" w:pos="9072"/>
        </w:tabs>
        <w:spacing w:before="120" w:after="120" w:line="234" w:lineRule="atLeast"/>
        <w:jc w:val="both"/>
        <w:rPr>
          <w:rFonts w:ascii="Times New Roman" w:eastAsia="Times New Roman" w:hAnsi="Times New Roman" w:cs="Times New Roman"/>
          <w:color w:val="000000"/>
          <w:sz w:val="26"/>
          <w:szCs w:val="26"/>
        </w:rPr>
      </w:pPr>
      <w:r w:rsidRPr="008B35D5">
        <w:rPr>
          <w:rFonts w:ascii="Times New Roman" w:eastAsia="Times New Roman" w:hAnsi="Times New Roman" w:cs="Times New Roman"/>
          <w:color w:val="000000"/>
          <w:sz w:val="26"/>
          <w:szCs w:val="26"/>
        </w:rPr>
        <w:tab/>
      </w:r>
      <w:r w:rsidRPr="008B35D5">
        <w:rPr>
          <w:rFonts w:ascii="Times New Roman" w:eastAsia="Times New Roman" w:hAnsi="Times New Roman" w:cs="Times New Roman"/>
          <w:color w:val="000000"/>
          <w:sz w:val="26"/>
          <w:szCs w:val="26"/>
        </w:rPr>
        <w:tab/>
      </w:r>
      <w:r w:rsidRPr="008B35D5">
        <w:rPr>
          <w:rFonts w:ascii="Times New Roman" w:eastAsia="Times New Roman" w:hAnsi="Times New Roman" w:cs="Times New Roman"/>
          <w:color w:val="000000"/>
          <w:sz w:val="26"/>
          <w:szCs w:val="26"/>
        </w:rPr>
        <w:tab/>
      </w:r>
      <w:r w:rsidRPr="008B35D5">
        <w:rPr>
          <w:rFonts w:ascii="Times New Roman" w:eastAsia="Times New Roman" w:hAnsi="Times New Roman" w:cs="Times New Roman"/>
          <w:color w:val="000000"/>
          <w:sz w:val="26"/>
          <w:szCs w:val="26"/>
        </w:rPr>
        <w:tab/>
      </w:r>
      <w:r w:rsidRPr="008B35D5">
        <w:rPr>
          <w:rFonts w:ascii="Times New Roman" w:eastAsia="Times New Roman" w:hAnsi="Times New Roman" w:cs="Times New Roman"/>
          <w:color w:val="000000"/>
          <w:sz w:val="26"/>
          <w:szCs w:val="26"/>
        </w:rPr>
        <w:tab/>
      </w:r>
    </w:p>
    <w:p w14:paraId="0A500076" w14:textId="09DB1F43"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b/>
          <w:bCs/>
          <w:color w:val="000000"/>
          <w:sz w:val="26"/>
          <w:szCs w:val="26"/>
        </w:rPr>
      </w:pPr>
      <w:r w:rsidRPr="00F149A5">
        <w:rPr>
          <w:rFonts w:ascii="Times New Roman" w:eastAsia="Times New Roman" w:hAnsi="Times New Roman" w:cs="Times New Roman"/>
          <w:b/>
          <w:bCs/>
          <w:color w:val="000000"/>
          <w:sz w:val="26"/>
          <w:szCs w:val="26"/>
        </w:rPr>
        <w:t>3</w:t>
      </w:r>
      <w:r w:rsidR="000125A5" w:rsidRPr="000125A5">
        <w:rPr>
          <w:rFonts w:ascii="Times New Roman" w:eastAsia="Times New Roman" w:hAnsi="Times New Roman" w:cs="Times New Roman"/>
          <w:b/>
          <w:bCs/>
          <w:color w:val="000000"/>
          <w:sz w:val="26"/>
          <w:szCs w:val="26"/>
        </w:rPr>
        <w:t xml:space="preserve">. </w:t>
      </w:r>
      <w:r w:rsidRPr="00F149A5">
        <w:rPr>
          <w:rFonts w:ascii="Times New Roman" w:eastAsia="Times New Roman" w:hAnsi="Times New Roman" w:cs="Times New Roman"/>
          <w:b/>
          <w:bCs/>
          <w:color w:val="000000"/>
          <w:sz w:val="26"/>
          <w:szCs w:val="26"/>
        </w:rPr>
        <w:t xml:space="preserve">Những trường hợp thu hồi đất mà không được bồi thường có thể được xem xét hỗ trợ. Mức hỗ trợ do Uỷ ban nhân dân </w:t>
      </w:r>
      <w:r w:rsidR="000125A5">
        <w:rPr>
          <w:rFonts w:ascii="Times New Roman" w:eastAsia="Times New Roman" w:hAnsi="Times New Roman" w:cs="Times New Roman"/>
          <w:b/>
          <w:bCs/>
          <w:color w:val="000000"/>
          <w:sz w:val="26"/>
          <w:szCs w:val="26"/>
        </w:rPr>
        <w:t>………….</w:t>
      </w:r>
      <w:r w:rsidRPr="00F149A5">
        <w:rPr>
          <w:rFonts w:ascii="Times New Roman" w:eastAsia="Times New Roman" w:hAnsi="Times New Roman" w:cs="Times New Roman"/>
          <w:b/>
          <w:bCs/>
          <w:color w:val="000000"/>
          <w:sz w:val="26"/>
          <w:szCs w:val="26"/>
        </w:rPr>
        <w:t xml:space="preserve"> quy định cụ thể cho từng trường hợp đất bị thu hồi.</w:t>
      </w:r>
    </w:p>
    <w:p w14:paraId="3A2E7201" w14:textId="66142996"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b/>
          <w:bCs/>
          <w:color w:val="000000"/>
          <w:sz w:val="26"/>
          <w:szCs w:val="26"/>
        </w:rPr>
      </w:pPr>
      <w:r w:rsidRPr="00F149A5">
        <w:rPr>
          <w:rFonts w:ascii="Times New Roman" w:eastAsia="Times New Roman" w:hAnsi="Times New Roman" w:cs="Times New Roman"/>
          <w:b/>
          <w:bCs/>
          <w:color w:val="000000"/>
          <w:sz w:val="26"/>
          <w:szCs w:val="26"/>
        </w:rPr>
        <w:t>4</w:t>
      </w:r>
      <w:r w:rsidR="000125A5" w:rsidRPr="000125A5">
        <w:rPr>
          <w:rFonts w:ascii="Times New Roman" w:eastAsia="Times New Roman" w:hAnsi="Times New Roman" w:cs="Times New Roman"/>
          <w:b/>
          <w:bCs/>
          <w:color w:val="000000"/>
          <w:sz w:val="26"/>
          <w:szCs w:val="26"/>
        </w:rPr>
        <w:t xml:space="preserve">. </w:t>
      </w:r>
      <w:r w:rsidRPr="00F149A5">
        <w:rPr>
          <w:rFonts w:ascii="Times New Roman" w:eastAsia="Times New Roman" w:hAnsi="Times New Roman" w:cs="Times New Roman"/>
          <w:b/>
          <w:bCs/>
          <w:color w:val="000000"/>
          <w:sz w:val="26"/>
          <w:szCs w:val="26"/>
        </w:rPr>
        <w:t>Bồi thường đối với đất phi nông nghiệp (đất ở)</w:t>
      </w:r>
      <w:r w:rsidR="008B35D5">
        <w:rPr>
          <w:rFonts w:ascii="Times New Roman" w:eastAsia="Times New Roman" w:hAnsi="Times New Roman" w:cs="Times New Roman"/>
          <w:b/>
          <w:bCs/>
          <w:color w:val="000000"/>
          <w:sz w:val="26"/>
          <w:szCs w:val="26"/>
        </w:rPr>
        <w:t>.</w:t>
      </w:r>
    </w:p>
    <w:p w14:paraId="22D8609D" w14:textId="1F8CB6C8" w:rsidR="00F149A5" w:rsidRDefault="00F149A5" w:rsidP="000125A5">
      <w:pPr>
        <w:shd w:val="clear" w:color="auto" w:fill="FFFFFF"/>
        <w:spacing w:before="120" w:after="120" w:line="234" w:lineRule="atLeast"/>
        <w:jc w:val="both"/>
        <w:rPr>
          <w:rFonts w:ascii="Times New Roman" w:eastAsia="Times New Roman" w:hAnsi="Times New Roman" w:cs="Times New Roman"/>
          <w:i/>
          <w:iCs/>
          <w:color w:val="000000"/>
          <w:sz w:val="26"/>
          <w:szCs w:val="26"/>
        </w:rPr>
      </w:pPr>
      <w:r w:rsidRPr="00F149A5">
        <w:rPr>
          <w:rFonts w:ascii="Times New Roman" w:eastAsia="Times New Roman" w:hAnsi="Times New Roman" w:cs="Times New Roman"/>
          <w:i/>
          <w:iCs/>
          <w:color w:val="000000"/>
          <w:sz w:val="26"/>
          <w:szCs w:val="26"/>
        </w:rPr>
        <w:t>4.1</w:t>
      </w:r>
      <w:r w:rsidR="008B35D5" w:rsidRPr="008B35D5">
        <w:rPr>
          <w:rFonts w:ascii="Times New Roman" w:eastAsia="Times New Roman" w:hAnsi="Times New Roman" w:cs="Times New Roman"/>
          <w:i/>
          <w:iCs/>
          <w:color w:val="000000"/>
          <w:sz w:val="26"/>
          <w:szCs w:val="26"/>
        </w:rPr>
        <w:t>.</w:t>
      </w:r>
      <w:r w:rsidRPr="00F149A5">
        <w:rPr>
          <w:rFonts w:ascii="Times New Roman" w:eastAsia="Times New Roman" w:hAnsi="Times New Roman" w:cs="Times New Roman"/>
          <w:i/>
          <w:iCs/>
          <w:color w:val="000000"/>
          <w:sz w:val="26"/>
          <w:szCs w:val="26"/>
        </w:rPr>
        <w:t xml:space="preserve"> Đất ở được bồi thường, hỗ trợ:</w:t>
      </w:r>
    </w:p>
    <w:p w14:paraId="744CE567" w14:textId="3EE44220" w:rsidR="008B35D5" w:rsidRPr="00F149A5" w:rsidRDefault="008B35D5" w:rsidP="008B35D5">
      <w:pPr>
        <w:shd w:val="clear" w:color="auto" w:fill="FFFFFF"/>
        <w:tabs>
          <w:tab w:val="left" w:leader="dot" w:pos="9072"/>
        </w:tabs>
        <w:spacing w:before="120" w:after="120" w:line="234" w:lineRule="atLeast"/>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14:paraId="6A13D4A9" w14:textId="3342268A" w:rsidR="00F149A5" w:rsidRDefault="00F149A5" w:rsidP="000125A5">
      <w:pPr>
        <w:shd w:val="clear" w:color="auto" w:fill="FFFFFF"/>
        <w:spacing w:before="120" w:after="120" w:line="234" w:lineRule="atLeast"/>
        <w:jc w:val="both"/>
        <w:rPr>
          <w:rFonts w:ascii="Times New Roman" w:eastAsia="Times New Roman" w:hAnsi="Times New Roman" w:cs="Times New Roman"/>
          <w:i/>
          <w:iCs/>
          <w:color w:val="000000"/>
          <w:sz w:val="26"/>
          <w:szCs w:val="26"/>
        </w:rPr>
      </w:pPr>
      <w:r w:rsidRPr="00F149A5">
        <w:rPr>
          <w:rFonts w:ascii="Times New Roman" w:eastAsia="Times New Roman" w:hAnsi="Times New Roman" w:cs="Times New Roman"/>
          <w:i/>
          <w:iCs/>
          <w:color w:val="000000"/>
          <w:sz w:val="26"/>
          <w:szCs w:val="26"/>
        </w:rPr>
        <w:t>4.2</w:t>
      </w:r>
      <w:r w:rsidR="008B35D5" w:rsidRPr="008B35D5">
        <w:rPr>
          <w:rFonts w:ascii="Times New Roman" w:eastAsia="Times New Roman" w:hAnsi="Times New Roman" w:cs="Times New Roman"/>
          <w:i/>
          <w:iCs/>
          <w:color w:val="000000"/>
          <w:sz w:val="26"/>
          <w:szCs w:val="26"/>
        </w:rPr>
        <w:t>.</w:t>
      </w:r>
      <w:r w:rsidRPr="00F149A5">
        <w:rPr>
          <w:rFonts w:ascii="Times New Roman" w:eastAsia="Times New Roman" w:hAnsi="Times New Roman" w:cs="Times New Roman"/>
          <w:i/>
          <w:iCs/>
          <w:color w:val="000000"/>
          <w:sz w:val="26"/>
          <w:szCs w:val="26"/>
        </w:rPr>
        <w:t xml:space="preserve"> Phương thức và đơn giá bồi thường, hỗ trợ đối với đất ở:</w:t>
      </w:r>
    </w:p>
    <w:p w14:paraId="64A07983" w14:textId="7BBC06CC" w:rsidR="00F149A5" w:rsidRPr="00F149A5" w:rsidRDefault="008B35D5" w:rsidP="008B35D5">
      <w:pPr>
        <w:shd w:val="clear" w:color="auto" w:fill="FFFFFF"/>
        <w:tabs>
          <w:tab w:val="left" w:leader="dot" w:pos="9072"/>
        </w:tabs>
        <w:spacing w:before="120" w:after="120" w:line="234" w:lineRule="atLeast"/>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ab/>
      </w:r>
      <w:r>
        <w:rPr>
          <w:rFonts w:ascii="Times New Roman" w:eastAsia="Times New Roman" w:hAnsi="Times New Roman" w:cs="Times New Roman"/>
          <w:i/>
          <w:iCs/>
          <w:color w:val="000000"/>
          <w:sz w:val="26"/>
          <w:szCs w:val="26"/>
        </w:rPr>
        <w:tab/>
      </w:r>
      <w:r>
        <w:rPr>
          <w:rFonts w:ascii="Times New Roman" w:eastAsia="Times New Roman" w:hAnsi="Times New Roman" w:cs="Times New Roman"/>
          <w:i/>
          <w:iCs/>
          <w:color w:val="000000"/>
          <w:sz w:val="26"/>
          <w:szCs w:val="26"/>
        </w:rPr>
        <w:tab/>
      </w:r>
      <w:r>
        <w:rPr>
          <w:rFonts w:ascii="Times New Roman" w:eastAsia="Times New Roman" w:hAnsi="Times New Roman" w:cs="Times New Roman"/>
          <w:i/>
          <w:iCs/>
          <w:color w:val="000000"/>
          <w:sz w:val="26"/>
          <w:szCs w:val="26"/>
        </w:rPr>
        <w:tab/>
      </w:r>
    </w:p>
    <w:p w14:paraId="2B3E379A" w14:textId="012B8800" w:rsidR="00F149A5" w:rsidRDefault="00F149A5" w:rsidP="000125A5">
      <w:pPr>
        <w:shd w:val="clear" w:color="auto" w:fill="FFFFFF"/>
        <w:spacing w:before="120" w:after="120" w:line="234" w:lineRule="atLeast"/>
        <w:jc w:val="both"/>
        <w:rPr>
          <w:rFonts w:ascii="Times New Roman" w:eastAsia="Times New Roman" w:hAnsi="Times New Roman" w:cs="Times New Roman"/>
          <w:b/>
          <w:bCs/>
          <w:color w:val="000000"/>
          <w:sz w:val="26"/>
          <w:szCs w:val="26"/>
        </w:rPr>
      </w:pPr>
      <w:r w:rsidRPr="00F149A5">
        <w:rPr>
          <w:rFonts w:ascii="Times New Roman" w:eastAsia="Times New Roman" w:hAnsi="Times New Roman" w:cs="Times New Roman"/>
          <w:b/>
          <w:bCs/>
          <w:color w:val="000000"/>
          <w:sz w:val="26"/>
          <w:szCs w:val="26"/>
        </w:rPr>
        <w:t>5</w:t>
      </w:r>
      <w:r w:rsidR="000125A5" w:rsidRPr="000125A5">
        <w:rPr>
          <w:rFonts w:ascii="Times New Roman" w:eastAsia="Times New Roman" w:hAnsi="Times New Roman" w:cs="Times New Roman"/>
          <w:b/>
          <w:bCs/>
          <w:color w:val="000000"/>
          <w:sz w:val="26"/>
          <w:szCs w:val="26"/>
        </w:rPr>
        <w:t>.</w:t>
      </w:r>
      <w:r w:rsidRPr="00F149A5">
        <w:rPr>
          <w:rFonts w:ascii="Times New Roman" w:eastAsia="Times New Roman" w:hAnsi="Times New Roman" w:cs="Times New Roman"/>
          <w:b/>
          <w:bCs/>
          <w:color w:val="000000"/>
          <w:sz w:val="26"/>
          <w:szCs w:val="26"/>
        </w:rPr>
        <w:t xml:space="preserve"> Bồi thường đối với đất nông nghiệp của hộ gia đình, cá nhân</w:t>
      </w:r>
      <w:r w:rsidR="00BD14D1">
        <w:rPr>
          <w:rFonts w:ascii="Times New Roman" w:eastAsia="Times New Roman" w:hAnsi="Times New Roman" w:cs="Times New Roman"/>
          <w:b/>
          <w:bCs/>
          <w:color w:val="000000"/>
          <w:sz w:val="26"/>
          <w:szCs w:val="26"/>
        </w:rPr>
        <w:t>.</w:t>
      </w:r>
    </w:p>
    <w:p w14:paraId="7E0D0E23" w14:textId="30C8ABCC" w:rsidR="00BD14D1" w:rsidRPr="00F149A5" w:rsidRDefault="00BD14D1" w:rsidP="00BD14D1">
      <w:pPr>
        <w:shd w:val="clear" w:color="auto" w:fill="FFFFFF"/>
        <w:tabs>
          <w:tab w:val="left" w:leader="dot" w:pos="9072"/>
        </w:tabs>
        <w:spacing w:before="120" w:after="120" w:line="234" w:lineRule="atLeast"/>
        <w:jc w:val="both"/>
        <w:rPr>
          <w:rFonts w:ascii="Times New Roman" w:eastAsia="Times New Roman" w:hAnsi="Times New Roman" w:cs="Times New Roman"/>
          <w:color w:val="000000"/>
          <w:sz w:val="26"/>
          <w:szCs w:val="26"/>
        </w:rPr>
      </w:pPr>
      <w:r w:rsidRPr="00BD14D1">
        <w:rPr>
          <w:rFonts w:ascii="Times New Roman" w:eastAsia="Times New Roman" w:hAnsi="Times New Roman" w:cs="Times New Roman"/>
          <w:color w:val="000000"/>
          <w:sz w:val="26"/>
          <w:szCs w:val="26"/>
        </w:rPr>
        <w:tab/>
      </w:r>
      <w:r w:rsidRPr="00BD14D1">
        <w:rPr>
          <w:rFonts w:ascii="Times New Roman" w:eastAsia="Times New Roman" w:hAnsi="Times New Roman" w:cs="Times New Roman"/>
          <w:color w:val="000000"/>
          <w:sz w:val="26"/>
          <w:szCs w:val="26"/>
        </w:rPr>
        <w:tab/>
      </w:r>
      <w:r w:rsidRPr="00BD14D1">
        <w:rPr>
          <w:rFonts w:ascii="Times New Roman" w:eastAsia="Times New Roman" w:hAnsi="Times New Roman" w:cs="Times New Roman"/>
          <w:color w:val="000000"/>
          <w:sz w:val="26"/>
          <w:szCs w:val="26"/>
        </w:rPr>
        <w:tab/>
      </w:r>
      <w:r w:rsidRPr="00BD14D1">
        <w:rPr>
          <w:rFonts w:ascii="Times New Roman" w:eastAsia="Times New Roman" w:hAnsi="Times New Roman" w:cs="Times New Roman"/>
          <w:color w:val="000000"/>
          <w:sz w:val="26"/>
          <w:szCs w:val="26"/>
        </w:rPr>
        <w:tab/>
      </w:r>
    </w:p>
    <w:p w14:paraId="1A5DF87F" w14:textId="122E1484"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b/>
          <w:bCs/>
          <w:color w:val="000000"/>
          <w:sz w:val="26"/>
          <w:szCs w:val="26"/>
        </w:rPr>
      </w:pPr>
      <w:r w:rsidRPr="00F149A5">
        <w:rPr>
          <w:rFonts w:ascii="Times New Roman" w:eastAsia="Times New Roman" w:hAnsi="Times New Roman" w:cs="Times New Roman"/>
          <w:b/>
          <w:bCs/>
          <w:color w:val="000000"/>
          <w:sz w:val="26"/>
          <w:szCs w:val="26"/>
        </w:rPr>
        <w:t>6</w:t>
      </w:r>
      <w:r w:rsidR="000125A5" w:rsidRPr="000125A5">
        <w:rPr>
          <w:rFonts w:ascii="Times New Roman" w:eastAsia="Times New Roman" w:hAnsi="Times New Roman" w:cs="Times New Roman"/>
          <w:b/>
          <w:bCs/>
          <w:color w:val="000000"/>
          <w:sz w:val="26"/>
          <w:szCs w:val="26"/>
        </w:rPr>
        <w:t xml:space="preserve">. </w:t>
      </w:r>
      <w:r w:rsidRPr="00F149A5">
        <w:rPr>
          <w:rFonts w:ascii="Times New Roman" w:eastAsia="Times New Roman" w:hAnsi="Times New Roman" w:cs="Times New Roman"/>
          <w:b/>
          <w:bCs/>
          <w:color w:val="000000"/>
          <w:sz w:val="26"/>
          <w:szCs w:val="26"/>
        </w:rPr>
        <w:t>Bồi thường đối với đất phi nông nghiệp (không phải là đất ở) của tổ chức</w:t>
      </w:r>
      <w:r w:rsidR="000125A5">
        <w:rPr>
          <w:rFonts w:ascii="Times New Roman" w:eastAsia="Times New Roman" w:hAnsi="Times New Roman" w:cs="Times New Roman"/>
          <w:b/>
          <w:bCs/>
          <w:color w:val="000000"/>
          <w:sz w:val="26"/>
          <w:szCs w:val="26"/>
        </w:rPr>
        <w:t>.</w:t>
      </w:r>
    </w:p>
    <w:p w14:paraId="5F3DEC05" w14:textId="77777777" w:rsidR="00BD14D1" w:rsidRDefault="00BD14D1" w:rsidP="00BD14D1">
      <w:pPr>
        <w:shd w:val="clear" w:color="auto" w:fill="FFFFFF"/>
        <w:tabs>
          <w:tab w:val="left" w:leader="dot" w:pos="9072"/>
        </w:tabs>
        <w:spacing w:before="120" w:after="120" w:line="234" w:lineRule="atLeast"/>
        <w:jc w:val="both"/>
        <w:rPr>
          <w:rFonts w:ascii="Times New Roman" w:eastAsia="Times New Roman" w:hAnsi="Times New Roman" w:cs="Times New Roman"/>
          <w:b/>
          <w:bCs/>
          <w:color w:val="000000"/>
          <w:sz w:val="26"/>
          <w:szCs w:val="26"/>
        </w:rPr>
      </w:pPr>
    </w:p>
    <w:p w14:paraId="072DF9A1" w14:textId="018CEA25" w:rsidR="00BD14D1" w:rsidRPr="00BD14D1" w:rsidRDefault="00BD14D1" w:rsidP="00BD14D1">
      <w:pPr>
        <w:shd w:val="clear" w:color="auto" w:fill="FFFFFF"/>
        <w:tabs>
          <w:tab w:val="left" w:leader="dot" w:pos="9072"/>
        </w:tabs>
        <w:spacing w:before="120" w:after="120" w:line="234" w:lineRule="atLeast"/>
        <w:jc w:val="both"/>
        <w:rPr>
          <w:rFonts w:ascii="Times New Roman" w:eastAsia="Times New Roman" w:hAnsi="Times New Roman" w:cs="Times New Roman"/>
          <w:color w:val="000000"/>
          <w:sz w:val="26"/>
          <w:szCs w:val="26"/>
        </w:rPr>
      </w:pPr>
      <w:r w:rsidRPr="00BD14D1">
        <w:rPr>
          <w:rFonts w:ascii="Times New Roman" w:eastAsia="Times New Roman" w:hAnsi="Times New Roman" w:cs="Times New Roman"/>
          <w:color w:val="000000"/>
          <w:sz w:val="26"/>
          <w:szCs w:val="26"/>
        </w:rPr>
        <w:lastRenderedPageBreak/>
        <w:tab/>
      </w:r>
      <w:r w:rsidRPr="00BD14D1">
        <w:rPr>
          <w:rFonts w:ascii="Times New Roman" w:eastAsia="Times New Roman" w:hAnsi="Times New Roman" w:cs="Times New Roman"/>
          <w:color w:val="000000"/>
          <w:sz w:val="26"/>
          <w:szCs w:val="26"/>
        </w:rPr>
        <w:tab/>
      </w:r>
      <w:r w:rsidRPr="00BD14D1">
        <w:rPr>
          <w:rFonts w:ascii="Times New Roman" w:eastAsia="Times New Roman" w:hAnsi="Times New Roman" w:cs="Times New Roman"/>
          <w:color w:val="000000"/>
          <w:sz w:val="26"/>
          <w:szCs w:val="26"/>
        </w:rPr>
        <w:tab/>
      </w:r>
      <w:r w:rsidRPr="00BD14D1">
        <w:rPr>
          <w:rFonts w:ascii="Times New Roman" w:eastAsia="Times New Roman" w:hAnsi="Times New Roman" w:cs="Times New Roman"/>
          <w:color w:val="000000"/>
          <w:sz w:val="26"/>
          <w:szCs w:val="26"/>
        </w:rPr>
        <w:tab/>
      </w:r>
    </w:p>
    <w:p w14:paraId="48C86EA3" w14:textId="6594592D" w:rsidR="00F149A5" w:rsidRPr="00F149A5" w:rsidRDefault="00F149A5" w:rsidP="00BD14D1">
      <w:pPr>
        <w:shd w:val="clear" w:color="auto" w:fill="FFFFFF"/>
        <w:tabs>
          <w:tab w:val="left" w:leader="dot" w:pos="9072"/>
        </w:tabs>
        <w:spacing w:before="120" w:after="120" w:line="234" w:lineRule="atLeast"/>
        <w:jc w:val="both"/>
        <w:rPr>
          <w:rFonts w:ascii="Times New Roman" w:eastAsia="Times New Roman" w:hAnsi="Times New Roman" w:cs="Times New Roman"/>
          <w:b/>
          <w:bCs/>
          <w:color w:val="000000"/>
          <w:sz w:val="26"/>
          <w:szCs w:val="26"/>
        </w:rPr>
      </w:pPr>
      <w:r w:rsidRPr="00F149A5">
        <w:rPr>
          <w:rFonts w:ascii="Times New Roman" w:eastAsia="Times New Roman" w:hAnsi="Times New Roman" w:cs="Times New Roman"/>
          <w:b/>
          <w:bCs/>
          <w:color w:val="000000"/>
          <w:sz w:val="26"/>
          <w:szCs w:val="26"/>
        </w:rPr>
        <w:t>7</w:t>
      </w:r>
      <w:r w:rsidR="00BD14D1" w:rsidRPr="00BD14D1">
        <w:rPr>
          <w:rFonts w:ascii="Times New Roman" w:eastAsia="Times New Roman" w:hAnsi="Times New Roman" w:cs="Times New Roman"/>
          <w:b/>
          <w:bCs/>
          <w:color w:val="000000"/>
          <w:sz w:val="26"/>
          <w:szCs w:val="26"/>
        </w:rPr>
        <w:t xml:space="preserve">. </w:t>
      </w:r>
      <w:r w:rsidRPr="00F149A5">
        <w:rPr>
          <w:rFonts w:ascii="Times New Roman" w:eastAsia="Times New Roman" w:hAnsi="Times New Roman" w:cs="Times New Roman"/>
          <w:b/>
          <w:bCs/>
          <w:color w:val="000000"/>
          <w:sz w:val="26"/>
          <w:szCs w:val="26"/>
        </w:rPr>
        <w:t>Bồi thường đối với đất thuộc hành lang an toàn khi xây dựng công trình có hành lang bảo vệ an toàn.</w:t>
      </w:r>
    </w:p>
    <w:p w14:paraId="796ACB92" w14:textId="60D7DC42" w:rsidR="00BD14D1" w:rsidRDefault="00BD14D1" w:rsidP="00BD14D1">
      <w:pPr>
        <w:shd w:val="clear" w:color="auto" w:fill="FFFFFF"/>
        <w:tabs>
          <w:tab w:val="left" w:leader="dot" w:pos="9072"/>
        </w:tabs>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14:paraId="2F9E606F" w14:textId="5429C803" w:rsidR="00F149A5" w:rsidRDefault="00F149A5" w:rsidP="000125A5">
      <w:pPr>
        <w:shd w:val="clear" w:color="auto" w:fill="FFFFFF"/>
        <w:spacing w:before="120" w:after="120" w:line="234" w:lineRule="atLeast"/>
        <w:jc w:val="both"/>
        <w:rPr>
          <w:rFonts w:ascii="Times New Roman" w:eastAsia="Times New Roman" w:hAnsi="Times New Roman" w:cs="Times New Roman"/>
          <w:b/>
          <w:bCs/>
          <w:color w:val="000000"/>
          <w:sz w:val="26"/>
          <w:szCs w:val="26"/>
        </w:rPr>
      </w:pPr>
      <w:r w:rsidRPr="00F149A5">
        <w:rPr>
          <w:rFonts w:ascii="Times New Roman" w:eastAsia="Times New Roman" w:hAnsi="Times New Roman" w:cs="Times New Roman"/>
          <w:b/>
          <w:bCs/>
          <w:color w:val="000000"/>
          <w:sz w:val="26"/>
          <w:szCs w:val="26"/>
        </w:rPr>
        <w:t>C</w:t>
      </w:r>
      <w:r w:rsidR="008B35D5">
        <w:rPr>
          <w:rFonts w:ascii="Times New Roman" w:eastAsia="Times New Roman" w:hAnsi="Times New Roman" w:cs="Times New Roman"/>
          <w:b/>
          <w:bCs/>
          <w:color w:val="000000"/>
          <w:sz w:val="26"/>
          <w:szCs w:val="26"/>
        </w:rPr>
        <w:t xml:space="preserve">. </w:t>
      </w:r>
      <w:r w:rsidRPr="00F149A5">
        <w:rPr>
          <w:rFonts w:ascii="Times New Roman" w:eastAsia="Times New Roman" w:hAnsi="Times New Roman" w:cs="Times New Roman"/>
          <w:b/>
          <w:bCs/>
          <w:color w:val="000000"/>
          <w:sz w:val="26"/>
          <w:szCs w:val="26"/>
        </w:rPr>
        <w:t>BỒI THƯỜNG, HỖ TRỢ VỀ TÀI SẢN</w:t>
      </w:r>
    </w:p>
    <w:p w14:paraId="61EAF47A" w14:textId="6FA4F7D8" w:rsidR="00BD14D1" w:rsidRPr="00F149A5" w:rsidRDefault="00BD14D1" w:rsidP="00BD14D1">
      <w:pPr>
        <w:shd w:val="clear" w:color="auto" w:fill="FFFFFF"/>
        <w:tabs>
          <w:tab w:val="left" w:leader="dot" w:pos="9072"/>
        </w:tabs>
        <w:spacing w:before="120" w:after="120" w:line="234" w:lineRule="atLeast"/>
        <w:jc w:val="both"/>
        <w:rPr>
          <w:rFonts w:ascii="Times New Roman" w:eastAsia="Times New Roman" w:hAnsi="Times New Roman" w:cs="Times New Roman"/>
          <w:color w:val="000000"/>
          <w:sz w:val="26"/>
          <w:szCs w:val="26"/>
        </w:rPr>
      </w:pPr>
      <w:r w:rsidRPr="00BD14D1">
        <w:rPr>
          <w:rFonts w:ascii="Times New Roman" w:eastAsia="Times New Roman" w:hAnsi="Times New Roman" w:cs="Times New Roman"/>
          <w:color w:val="000000"/>
          <w:sz w:val="26"/>
          <w:szCs w:val="26"/>
        </w:rPr>
        <w:tab/>
      </w:r>
      <w:r w:rsidRPr="00BD14D1">
        <w:rPr>
          <w:rFonts w:ascii="Times New Roman" w:eastAsia="Times New Roman" w:hAnsi="Times New Roman" w:cs="Times New Roman"/>
          <w:color w:val="000000"/>
          <w:sz w:val="26"/>
          <w:szCs w:val="26"/>
        </w:rPr>
        <w:tab/>
      </w:r>
      <w:r w:rsidRPr="00BD14D1">
        <w:rPr>
          <w:rFonts w:ascii="Times New Roman" w:eastAsia="Times New Roman" w:hAnsi="Times New Roman" w:cs="Times New Roman"/>
          <w:color w:val="000000"/>
          <w:sz w:val="26"/>
          <w:szCs w:val="26"/>
        </w:rPr>
        <w:tab/>
      </w:r>
      <w:r w:rsidRPr="00BD14D1">
        <w:rPr>
          <w:rFonts w:ascii="Times New Roman" w:eastAsia="Times New Roman" w:hAnsi="Times New Roman" w:cs="Times New Roman"/>
          <w:color w:val="000000"/>
          <w:sz w:val="26"/>
          <w:szCs w:val="26"/>
        </w:rPr>
        <w:tab/>
      </w:r>
      <w:r w:rsidRPr="00BD14D1">
        <w:rPr>
          <w:rFonts w:ascii="Times New Roman" w:eastAsia="Times New Roman" w:hAnsi="Times New Roman" w:cs="Times New Roman"/>
          <w:color w:val="000000"/>
          <w:sz w:val="26"/>
          <w:szCs w:val="26"/>
        </w:rPr>
        <w:tab/>
      </w:r>
    </w:p>
    <w:p w14:paraId="41F27FF8" w14:textId="2C9CF970"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b/>
          <w:bCs/>
          <w:color w:val="000000"/>
          <w:sz w:val="26"/>
          <w:szCs w:val="26"/>
        </w:rPr>
      </w:pPr>
      <w:r w:rsidRPr="00F149A5">
        <w:rPr>
          <w:rFonts w:ascii="Times New Roman" w:eastAsia="Times New Roman" w:hAnsi="Times New Roman" w:cs="Times New Roman"/>
          <w:b/>
          <w:bCs/>
          <w:color w:val="000000"/>
          <w:sz w:val="26"/>
          <w:szCs w:val="26"/>
        </w:rPr>
        <w:t>D</w:t>
      </w:r>
      <w:r w:rsidR="008B35D5" w:rsidRPr="008B35D5">
        <w:rPr>
          <w:rFonts w:ascii="Times New Roman" w:eastAsia="Times New Roman" w:hAnsi="Times New Roman" w:cs="Times New Roman"/>
          <w:b/>
          <w:bCs/>
          <w:color w:val="000000"/>
          <w:sz w:val="26"/>
          <w:szCs w:val="26"/>
        </w:rPr>
        <w:t xml:space="preserve">. </w:t>
      </w:r>
      <w:r w:rsidRPr="00F149A5">
        <w:rPr>
          <w:rFonts w:ascii="Times New Roman" w:eastAsia="Times New Roman" w:hAnsi="Times New Roman" w:cs="Times New Roman"/>
          <w:b/>
          <w:bCs/>
          <w:color w:val="000000"/>
          <w:sz w:val="26"/>
          <w:szCs w:val="26"/>
        </w:rPr>
        <w:t>CÁC KHOẢN HỖ TRỢ KHÁC</w:t>
      </w:r>
    </w:p>
    <w:p w14:paraId="08AFEEFD" w14:textId="60701E79" w:rsidR="00BD14D1" w:rsidRDefault="00BD14D1" w:rsidP="00BD14D1">
      <w:pPr>
        <w:shd w:val="clear" w:color="auto" w:fill="FFFFFF"/>
        <w:tabs>
          <w:tab w:val="left" w:leader="dot" w:pos="9072"/>
        </w:tabs>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14:paraId="18618C99" w14:textId="3AADD653" w:rsidR="00F149A5" w:rsidRDefault="00F149A5" w:rsidP="000125A5">
      <w:pPr>
        <w:shd w:val="clear" w:color="auto" w:fill="FFFFFF"/>
        <w:spacing w:before="120" w:after="120" w:line="234" w:lineRule="atLeast"/>
        <w:jc w:val="both"/>
        <w:rPr>
          <w:rFonts w:ascii="Times New Roman" w:eastAsia="Times New Roman" w:hAnsi="Times New Roman" w:cs="Times New Roman"/>
          <w:b/>
          <w:bCs/>
          <w:color w:val="000000"/>
          <w:sz w:val="26"/>
          <w:szCs w:val="26"/>
        </w:rPr>
      </w:pPr>
      <w:r w:rsidRPr="00F149A5">
        <w:rPr>
          <w:rFonts w:ascii="Times New Roman" w:eastAsia="Times New Roman" w:hAnsi="Times New Roman" w:cs="Times New Roman"/>
          <w:b/>
          <w:bCs/>
          <w:color w:val="000000"/>
          <w:sz w:val="26"/>
          <w:szCs w:val="26"/>
        </w:rPr>
        <w:t>E</w:t>
      </w:r>
      <w:r w:rsidR="008B35D5" w:rsidRPr="008B35D5">
        <w:rPr>
          <w:rFonts w:ascii="Times New Roman" w:eastAsia="Times New Roman" w:hAnsi="Times New Roman" w:cs="Times New Roman"/>
          <w:b/>
          <w:bCs/>
          <w:color w:val="000000"/>
          <w:sz w:val="26"/>
          <w:szCs w:val="26"/>
        </w:rPr>
        <w:t xml:space="preserve">. </w:t>
      </w:r>
      <w:r w:rsidRPr="00F149A5">
        <w:rPr>
          <w:rFonts w:ascii="Times New Roman" w:eastAsia="Times New Roman" w:hAnsi="Times New Roman" w:cs="Times New Roman"/>
          <w:b/>
          <w:bCs/>
          <w:color w:val="000000"/>
          <w:sz w:val="26"/>
          <w:szCs w:val="26"/>
        </w:rPr>
        <w:t>TỔ CHỨC TÁI ĐỊNH CƯ</w:t>
      </w:r>
    </w:p>
    <w:p w14:paraId="6047C02B" w14:textId="3BA40BFC" w:rsidR="00BD14D1" w:rsidRPr="00F149A5" w:rsidRDefault="00BD14D1" w:rsidP="00BD14D1">
      <w:pPr>
        <w:shd w:val="clear" w:color="auto" w:fill="FFFFFF"/>
        <w:tabs>
          <w:tab w:val="left" w:leader="dot" w:pos="9072"/>
        </w:tabs>
        <w:spacing w:before="120" w:after="120" w:line="234" w:lineRule="atLeast"/>
        <w:jc w:val="both"/>
        <w:rPr>
          <w:rFonts w:ascii="Times New Roman" w:eastAsia="Times New Roman" w:hAnsi="Times New Roman" w:cs="Times New Roman"/>
          <w:color w:val="000000"/>
          <w:sz w:val="26"/>
          <w:szCs w:val="26"/>
        </w:rPr>
      </w:pPr>
      <w:r w:rsidRPr="00BD14D1">
        <w:rPr>
          <w:rFonts w:ascii="Times New Roman" w:eastAsia="Times New Roman" w:hAnsi="Times New Roman" w:cs="Times New Roman"/>
          <w:color w:val="000000"/>
          <w:sz w:val="26"/>
          <w:szCs w:val="26"/>
        </w:rPr>
        <w:tab/>
      </w:r>
      <w:r w:rsidRPr="00BD14D1">
        <w:rPr>
          <w:rFonts w:ascii="Times New Roman" w:eastAsia="Times New Roman" w:hAnsi="Times New Roman" w:cs="Times New Roman"/>
          <w:color w:val="000000"/>
          <w:sz w:val="26"/>
          <w:szCs w:val="26"/>
        </w:rPr>
        <w:tab/>
      </w:r>
      <w:r w:rsidRPr="00BD14D1">
        <w:rPr>
          <w:rFonts w:ascii="Times New Roman" w:eastAsia="Times New Roman" w:hAnsi="Times New Roman" w:cs="Times New Roman"/>
          <w:color w:val="000000"/>
          <w:sz w:val="26"/>
          <w:szCs w:val="26"/>
        </w:rPr>
        <w:tab/>
      </w:r>
      <w:r w:rsidRPr="00BD14D1">
        <w:rPr>
          <w:rFonts w:ascii="Times New Roman" w:eastAsia="Times New Roman" w:hAnsi="Times New Roman" w:cs="Times New Roman"/>
          <w:color w:val="000000"/>
          <w:sz w:val="26"/>
          <w:szCs w:val="26"/>
        </w:rPr>
        <w:tab/>
      </w:r>
    </w:p>
    <w:p w14:paraId="0462A99C" w14:textId="313621A4" w:rsidR="00F149A5" w:rsidRPr="00F149A5" w:rsidRDefault="00F149A5" w:rsidP="000125A5">
      <w:pPr>
        <w:shd w:val="clear" w:color="auto" w:fill="FFFFFF"/>
        <w:spacing w:before="120" w:after="120" w:line="234" w:lineRule="atLeast"/>
        <w:jc w:val="both"/>
        <w:rPr>
          <w:rFonts w:ascii="Times New Roman" w:eastAsia="Times New Roman" w:hAnsi="Times New Roman" w:cs="Times New Roman"/>
          <w:b/>
          <w:bCs/>
          <w:color w:val="000000"/>
          <w:sz w:val="26"/>
          <w:szCs w:val="26"/>
        </w:rPr>
      </w:pPr>
      <w:r w:rsidRPr="00F149A5">
        <w:rPr>
          <w:rFonts w:ascii="Times New Roman" w:eastAsia="Times New Roman" w:hAnsi="Times New Roman" w:cs="Times New Roman"/>
          <w:b/>
          <w:bCs/>
          <w:color w:val="000000"/>
          <w:sz w:val="26"/>
          <w:szCs w:val="26"/>
        </w:rPr>
        <w:t>G</w:t>
      </w:r>
      <w:r w:rsidR="008B35D5" w:rsidRPr="008B35D5">
        <w:rPr>
          <w:rFonts w:ascii="Times New Roman" w:eastAsia="Times New Roman" w:hAnsi="Times New Roman" w:cs="Times New Roman"/>
          <w:b/>
          <w:bCs/>
          <w:color w:val="000000"/>
          <w:sz w:val="26"/>
          <w:szCs w:val="26"/>
        </w:rPr>
        <w:t>.</w:t>
      </w:r>
      <w:r w:rsidRPr="00F149A5">
        <w:rPr>
          <w:rFonts w:ascii="Times New Roman" w:eastAsia="Times New Roman" w:hAnsi="Times New Roman" w:cs="Times New Roman"/>
          <w:b/>
          <w:bCs/>
          <w:color w:val="000000"/>
          <w:sz w:val="26"/>
          <w:szCs w:val="26"/>
        </w:rPr>
        <w:t xml:space="preserve"> TỔ CHỨC THỰC HIỆN</w:t>
      </w:r>
    </w:p>
    <w:p w14:paraId="657B4E4F" w14:textId="4F3C9BE0" w:rsidR="008B35D5" w:rsidRDefault="00BD14D1" w:rsidP="00BD14D1">
      <w:pPr>
        <w:shd w:val="clear" w:color="auto" w:fill="FFFFFF"/>
        <w:tabs>
          <w:tab w:val="left" w:leader="dot" w:pos="9072"/>
        </w:tabs>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14:paraId="6334B4D1" w14:textId="77777777" w:rsidR="00BD14D1" w:rsidRDefault="00BD14D1" w:rsidP="00BD14D1">
      <w:pPr>
        <w:shd w:val="clear" w:color="auto" w:fill="FFFFFF"/>
        <w:tabs>
          <w:tab w:val="left" w:leader="dot" w:pos="9072"/>
        </w:tabs>
        <w:spacing w:before="120" w:after="120" w:line="234" w:lineRule="atLeast"/>
        <w:jc w:val="both"/>
        <w:rPr>
          <w:rFonts w:ascii="Times New Roman" w:eastAsia="Times New Roman" w:hAnsi="Times New Roman" w:cs="Times New Roman"/>
          <w:color w:val="00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8B35D5" w14:paraId="293D4CD9" w14:textId="77777777" w:rsidTr="00BD14D1">
        <w:trPr>
          <w:trHeight w:val="471"/>
        </w:trPr>
        <w:tc>
          <w:tcPr>
            <w:tcW w:w="2972" w:type="dxa"/>
          </w:tcPr>
          <w:p w14:paraId="74B2664E" w14:textId="77777777" w:rsidR="008B35D5" w:rsidRDefault="008B35D5" w:rsidP="008B35D5">
            <w:pPr>
              <w:spacing w:before="120" w:after="120" w:line="234" w:lineRule="atLeast"/>
              <w:jc w:val="center"/>
              <w:rPr>
                <w:rFonts w:ascii="Times New Roman" w:eastAsia="Times New Roman" w:hAnsi="Times New Roman" w:cs="Times New Roman"/>
                <w:b/>
                <w:bCs/>
                <w:color w:val="000000"/>
                <w:sz w:val="26"/>
                <w:szCs w:val="26"/>
              </w:rPr>
            </w:pPr>
            <w:r w:rsidRPr="008B35D5">
              <w:rPr>
                <w:rFonts w:ascii="Times New Roman" w:eastAsia="Times New Roman" w:hAnsi="Times New Roman" w:cs="Times New Roman"/>
                <w:b/>
                <w:bCs/>
                <w:color w:val="000000"/>
                <w:sz w:val="26"/>
                <w:szCs w:val="26"/>
              </w:rPr>
              <w:t>CHỦ DỰ ÁN</w:t>
            </w:r>
          </w:p>
          <w:p w14:paraId="0CDE82C7" w14:textId="77777777" w:rsidR="008B35D5" w:rsidRDefault="008B35D5" w:rsidP="008B35D5">
            <w:pPr>
              <w:spacing w:before="120" w:after="120" w:line="234" w:lineRule="atLeast"/>
              <w:jc w:val="center"/>
              <w:rPr>
                <w:rFonts w:ascii="Times New Roman" w:eastAsia="Times New Roman" w:hAnsi="Times New Roman" w:cs="Times New Roman"/>
                <w:b/>
                <w:bCs/>
                <w:color w:val="000000"/>
                <w:sz w:val="26"/>
                <w:szCs w:val="26"/>
              </w:rPr>
            </w:pPr>
          </w:p>
          <w:p w14:paraId="6C22EE08" w14:textId="77777777" w:rsidR="008B35D5" w:rsidRDefault="008B35D5" w:rsidP="008B35D5">
            <w:pPr>
              <w:spacing w:before="120" w:after="120" w:line="234" w:lineRule="atLeast"/>
              <w:jc w:val="center"/>
              <w:rPr>
                <w:rFonts w:ascii="Times New Roman" w:eastAsia="Times New Roman" w:hAnsi="Times New Roman" w:cs="Times New Roman"/>
                <w:i/>
                <w:iCs/>
                <w:color w:val="000000"/>
                <w:sz w:val="26"/>
                <w:szCs w:val="26"/>
              </w:rPr>
            </w:pPr>
          </w:p>
          <w:p w14:paraId="6D80598D" w14:textId="36336127" w:rsidR="008B35D5" w:rsidRPr="008B35D5" w:rsidRDefault="008B35D5" w:rsidP="008B35D5">
            <w:pPr>
              <w:spacing w:before="120" w:after="120" w:line="234" w:lineRule="atLeast"/>
              <w:jc w:val="center"/>
              <w:rPr>
                <w:rFonts w:ascii="Times New Roman" w:eastAsia="Times New Roman" w:hAnsi="Times New Roman" w:cs="Times New Roman"/>
                <w:b/>
                <w:bCs/>
                <w:color w:val="000000"/>
                <w:sz w:val="26"/>
                <w:szCs w:val="26"/>
              </w:rPr>
            </w:pPr>
            <w:r w:rsidRPr="008B35D5">
              <w:rPr>
                <w:rFonts w:ascii="Times New Roman" w:eastAsia="Times New Roman" w:hAnsi="Times New Roman" w:cs="Times New Roman"/>
                <w:i/>
                <w:iCs/>
                <w:color w:val="000000"/>
                <w:sz w:val="26"/>
                <w:szCs w:val="26"/>
              </w:rPr>
              <w:t>(Ký và ghi rõ họ và tên)</w:t>
            </w:r>
          </w:p>
        </w:tc>
        <w:tc>
          <w:tcPr>
            <w:tcW w:w="6090" w:type="dxa"/>
          </w:tcPr>
          <w:p w14:paraId="4BB9E92E" w14:textId="13129315" w:rsidR="008B35D5" w:rsidRDefault="008B35D5" w:rsidP="008B35D5">
            <w:pPr>
              <w:spacing w:before="120" w:after="120" w:line="234" w:lineRule="atLeast"/>
              <w:jc w:val="center"/>
              <w:rPr>
                <w:rFonts w:ascii="Times New Roman" w:eastAsia="Times New Roman" w:hAnsi="Times New Roman" w:cs="Times New Roman"/>
                <w:b/>
                <w:bCs/>
                <w:color w:val="000000"/>
                <w:sz w:val="26"/>
                <w:szCs w:val="26"/>
              </w:rPr>
            </w:pPr>
            <w:r w:rsidRPr="00F149A5">
              <w:rPr>
                <w:rFonts w:ascii="Times New Roman" w:eastAsia="Times New Roman" w:hAnsi="Times New Roman" w:cs="Times New Roman"/>
                <w:b/>
                <w:bCs/>
                <w:color w:val="000000"/>
                <w:sz w:val="26"/>
                <w:szCs w:val="26"/>
              </w:rPr>
              <w:t>TM. UỶ BAN NHÂN DÂN QUẬN</w:t>
            </w:r>
            <w:r w:rsidRPr="008B35D5">
              <w:rPr>
                <w:rFonts w:ascii="Times New Roman" w:eastAsia="Times New Roman" w:hAnsi="Times New Roman" w:cs="Times New Roman"/>
                <w:b/>
                <w:bCs/>
                <w:color w:val="000000"/>
                <w:sz w:val="26"/>
                <w:szCs w:val="26"/>
              </w:rPr>
              <w:t>/</w:t>
            </w:r>
            <w:r w:rsidRPr="00F149A5">
              <w:rPr>
                <w:rFonts w:ascii="Times New Roman" w:eastAsia="Times New Roman" w:hAnsi="Times New Roman" w:cs="Times New Roman"/>
                <w:b/>
                <w:bCs/>
                <w:color w:val="000000"/>
                <w:sz w:val="26"/>
                <w:szCs w:val="26"/>
              </w:rPr>
              <w:t xml:space="preserve"> HUYỆN</w:t>
            </w:r>
          </w:p>
          <w:p w14:paraId="27942D5E" w14:textId="3FF24124" w:rsidR="008B35D5" w:rsidRDefault="008B35D5" w:rsidP="008B35D5">
            <w:pPr>
              <w:spacing w:before="120" w:after="120" w:line="234" w:lineRule="atLeast"/>
              <w:jc w:val="center"/>
              <w:rPr>
                <w:rFonts w:ascii="Times New Roman" w:eastAsia="Times New Roman" w:hAnsi="Times New Roman" w:cs="Times New Roman"/>
                <w:b/>
                <w:bCs/>
                <w:color w:val="000000"/>
                <w:sz w:val="26"/>
                <w:szCs w:val="26"/>
              </w:rPr>
            </w:pPr>
            <w:r w:rsidRPr="00F149A5">
              <w:rPr>
                <w:rFonts w:ascii="Times New Roman" w:eastAsia="Times New Roman" w:hAnsi="Times New Roman" w:cs="Times New Roman"/>
                <w:b/>
                <w:bCs/>
                <w:color w:val="000000"/>
                <w:sz w:val="26"/>
                <w:szCs w:val="26"/>
              </w:rPr>
              <w:t>CHỦ TỊCH</w:t>
            </w:r>
            <w:r w:rsidRPr="008B35D5">
              <w:rPr>
                <w:rFonts w:ascii="Times New Roman" w:eastAsia="Times New Roman" w:hAnsi="Times New Roman" w:cs="Times New Roman"/>
                <w:b/>
                <w:bCs/>
                <w:color w:val="000000"/>
                <w:sz w:val="26"/>
                <w:szCs w:val="26"/>
              </w:rPr>
              <w:t xml:space="preserve"> </w:t>
            </w:r>
            <w:r w:rsidRPr="00F149A5">
              <w:rPr>
                <w:rFonts w:ascii="Times New Roman" w:eastAsia="Times New Roman" w:hAnsi="Times New Roman" w:cs="Times New Roman"/>
                <w:b/>
                <w:bCs/>
                <w:color w:val="000000"/>
                <w:sz w:val="26"/>
                <w:szCs w:val="26"/>
              </w:rPr>
              <w:t>UỶ BAN NHÂN DÂN QUẬN</w:t>
            </w:r>
            <w:r w:rsidRPr="008B35D5">
              <w:rPr>
                <w:rFonts w:ascii="Times New Roman" w:eastAsia="Times New Roman" w:hAnsi="Times New Roman" w:cs="Times New Roman"/>
                <w:b/>
                <w:bCs/>
                <w:color w:val="000000"/>
                <w:sz w:val="26"/>
                <w:szCs w:val="26"/>
              </w:rPr>
              <w:t>/</w:t>
            </w:r>
            <w:r w:rsidRPr="00F149A5">
              <w:rPr>
                <w:rFonts w:ascii="Times New Roman" w:eastAsia="Times New Roman" w:hAnsi="Times New Roman" w:cs="Times New Roman"/>
                <w:b/>
                <w:bCs/>
                <w:color w:val="000000"/>
                <w:sz w:val="26"/>
                <w:szCs w:val="26"/>
              </w:rPr>
              <w:t xml:space="preserve"> HUYỆN</w:t>
            </w:r>
          </w:p>
          <w:p w14:paraId="1791FA4F" w14:textId="77777777" w:rsidR="008B35D5" w:rsidRDefault="008B35D5" w:rsidP="008B35D5">
            <w:pPr>
              <w:spacing w:before="120" w:after="120" w:line="234" w:lineRule="atLeast"/>
              <w:jc w:val="center"/>
              <w:rPr>
                <w:rFonts w:ascii="Times New Roman" w:eastAsia="Times New Roman" w:hAnsi="Times New Roman" w:cs="Times New Roman"/>
                <w:i/>
                <w:iCs/>
                <w:color w:val="000000"/>
                <w:sz w:val="26"/>
                <w:szCs w:val="26"/>
              </w:rPr>
            </w:pPr>
          </w:p>
          <w:p w14:paraId="6FF87214" w14:textId="3CFB8109" w:rsidR="008B35D5" w:rsidRPr="008B35D5" w:rsidRDefault="008B35D5" w:rsidP="008B35D5">
            <w:pPr>
              <w:spacing w:before="120" w:after="120" w:line="234" w:lineRule="atLeast"/>
              <w:jc w:val="center"/>
              <w:rPr>
                <w:rFonts w:ascii="Times New Roman" w:eastAsia="Times New Roman" w:hAnsi="Times New Roman" w:cs="Times New Roman"/>
                <w:i/>
                <w:iCs/>
                <w:color w:val="000000"/>
                <w:sz w:val="26"/>
                <w:szCs w:val="26"/>
              </w:rPr>
            </w:pPr>
            <w:r w:rsidRPr="008B35D5">
              <w:rPr>
                <w:rFonts w:ascii="Times New Roman" w:eastAsia="Times New Roman" w:hAnsi="Times New Roman" w:cs="Times New Roman"/>
                <w:i/>
                <w:iCs/>
                <w:color w:val="000000"/>
                <w:sz w:val="26"/>
                <w:szCs w:val="26"/>
              </w:rPr>
              <w:t>(Ký và ghi rõ họ và tên)</w:t>
            </w:r>
          </w:p>
        </w:tc>
      </w:tr>
    </w:tbl>
    <w:p w14:paraId="29A72B26" w14:textId="77777777" w:rsidR="003260D8" w:rsidRPr="000125A5" w:rsidRDefault="003260D8" w:rsidP="000125A5">
      <w:pPr>
        <w:jc w:val="both"/>
        <w:rPr>
          <w:rFonts w:ascii="Times New Roman" w:hAnsi="Times New Roman" w:cs="Times New Roman"/>
          <w:sz w:val="26"/>
          <w:szCs w:val="26"/>
        </w:rPr>
      </w:pPr>
    </w:p>
    <w:p w14:paraId="449DDF75" w14:textId="77777777" w:rsidR="000125A5" w:rsidRPr="000125A5" w:rsidRDefault="000125A5">
      <w:pPr>
        <w:rPr>
          <w:rFonts w:ascii="Times New Roman" w:hAnsi="Times New Roman" w:cs="Times New Roman"/>
        </w:rPr>
      </w:pPr>
    </w:p>
    <w:sectPr w:rsidR="000125A5" w:rsidRPr="000125A5" w:rsidSect="00993A8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A5"/>
    <w:rsid w:val="000125A5"/>
    <w:rsid w:val="003260D8"/>
    <w:rsid w:val="00717BE8"/>
    <w:rsid w:val="008B35D5"/>
    <w:rsid w:val="00993A8A"/>
    <w:rsid w:val="00BA4446"/>
    <w:rsid w:val="00BD14D1"/>
    <w:rsid w:val="00F1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8D4C"/>
  <w15:chartTrackingRefBased/>
  <w15:docId w15:val="{2630EDFF-EA7B-461B-8FCF-BCCDB68E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49A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14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67437">
      <w:bodyDiv w:val="1"/>
      <w:marLeft w:val="0"/>
      <w:marRight w:val="0"/>
      <w:marTop w:val="0"/>
      <w:marBottom w:val="0"/>
      <w:divBdr>
        <w:top w:val="none" w:sz="0" w:space="0" w:color="auto"/>
        <w:left w:val="none" w:sz="0" w:space="0" w:color="auto"/>
        <w:bottom w:val="none" w:sz="0" w:space="0" w:color="auto"/>
        <w:right w:val="none" w:sz="0" w:space="0" w:color="auto"/>
      </w:divBdr>
    </w:div>
    <w:div w:id="199074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2022-10-27T02:12:00Z</dcterms:created>
  <dcterms:modified xsi:type="dcterms:W3CDTF">2022-10-27T02:12:00Z</dcterms:modified>
</cp:coreProperties>
</file>