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afterAutospacing="1" w:line="240" w:lineRule="auto"/>
        <w:jc w:val="center"/>
        <w:rPr>
          <w:rFonts w:ascii="Segoe UI" w:hAnsi="Segoe UI" w:eastAsia="Times New Roman" w:cs="Segoe UI"/>
          <w:color w:val="333333"/>
          <w:sz w:val="24"/>
          <w:szCs w:val="24"/>
        </w:rPr>
      </w:pPr>
      <w:bookmarkStart w:id="0" w:name="_GoBack"/>
      <w:bookmarkEnd w:id="0"/>
      <w:r>
        <w:rPr>
          <w:rFonts w:ascii="Segoe UI" w:hAnsi="Segoe UI" w:eastAsia="Times New Roman" w:cs="Segoe UI"/>
          <w:b/>
          <w:bCs/>
          <w:color w:val="333333"/>
          <w:sz w:val="24"/>
          <w:szCs w:val="24"/>
        </w:rPr>
        <w:t>CỘNG HÒA XÃ HỘI CHỦ NGHĨA VIỆT NAM </w:t>
      </w:r>
    </w:p>
    <w:p>
      <w:pPr>
        <w:shd w:val="clear" w:color="auto" w:fill="FFFFFF"/>
        <w:spacing w:after="100" w:afterAutospacing="1" w:line="240" w:lineRule="auto"/>
        <w:jc w:val="center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b/>
          <w:bCs/>
          <w:color w:val="333333"/>
          <w:sz w:val="24"/>
          <w:szCs w:val="24"/>
        </w:rPr>
        <w:t>Độc lập – Tự do – Hạnh phúc</w:t>
      </w:r>
      <w:r>
        <w:rPr>
          <w:rFonts w:ascii="Segoe UI" w:hAnsi="Segoe UI" w:eastAsia="Times New Roman" w:cs="Segoe UI"/>
          <w:b/>
          <w:bCs/>
          <w:color w:val="333333"/>
          <w:sz w:val="24"/>
          <w:szCs w:val="24"/>
        </w:rPr>
        <w:br w:type="textWrapping"/>
      </w:r>
      <w:r>
        <w:rPr>
          <w:rFonts w:ascii="Segoe UI" w:hAnsi="Segoe UI" w:eastAsia="Times New Roman" w:cs="Segoe UI"/>
          <w:color w:val="333333"/>
          <w:sz w:val="24"/>
          <w:szCs w:val="24"/>
        </w:rPr>
        <w:t>————–</w:t>
      </w:r>
    </w:p>
    <w:p>
      <w:pPr>
        <w:shd w:val="clear" w:color="auto" w:fill="FFFFFF"/>
        <w:spacing w:after="100" w:afterAutospacing="1" w:line="240" w:lineRule="auto"/>
        <w:jc w:val="center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b/>
          <w:bCs/>
          <w:color w:val="333333"/>
          <w:sz w:val="24"/>
          <w:szCs w:val="24"/>
        </w:rPr>
        <w:t> TỜ KHAI CĂN CƯỚC CÔNG DÂN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1.Họ, chữ đệm và tên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(1)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:………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2.Họ, chữ đệm và tên gọi khác (nếu có)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(1)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:…..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3.Ngày, tháng, năm sinh:…./………./…………..; 4. Giới tính (Nam/nữ):…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5.Số CMND/CCCD 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(2)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6.Dân tộc:……. 7.Tôn giáo:…….. 8.Quốc tịch:..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9.Tình trạng hôn nhân:………. 10.Nhóm máu (nếu có):……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11.Nơi đăng ký khai sinh:……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12.Quê quán:….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13.Nơi thường trú:…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14.Nơi ở hiện tại:….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15.Nghề nghiệp:….. 16.Trình độ học vấn:…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17.Họ, chữ đệm và tên của cha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(1)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:…… Quốc tịch:……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Số CCCD/CMND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(*)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18.Họ, chữ đệm và tên của mẹ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(1)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:… Quốc tịch:……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Số CCCD/CMND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(*)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19.Họ, chữ đệm và tên của vợ (chồng)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(1)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:…….. Quốc tịch:…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Số CCCD/CMND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(*)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20.Họ, chữ đệm và tên của người ĐDHP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(1)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:……….. Quốc tịch:….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Số CCCD/CMND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(*)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21.Họ, chữ đệm và tên của chủ hộ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(1)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:….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Số CCCD/CMND</w:t>
      </w:r>
      <w:r>
        <w:rPr>
          <w:rFonts w:ascii="Segoe UI" w:hAnsi="Segoe UI" w:eastAsia="Times New Roman" w:cs="Segoe UI"/>
          <w:color w:val="333333"/>
          <w:sz w:val="18"/>
          <w:szCs w:val="18"/>
          <w:vertAlign w:val="superscript"/>
        </w:rPr>
        <w:t>(*)</w:t>
      </w:r>
      <w:r>
        <w:rPr>
          <w:rFonts w:ascii="Segoe UI" w:hAnsi="Segoe UI" w:eastAsia="Times New Roman" w:cs="Segoe UI"/>
          <w:color w:val="333333"/>
          <w:sz w:val="24"/>
          <w:szCs w:val="24"/>
        </w:rPr>
        <w:t>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Quan hệ với chủ hộ:….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22.Yêu cầu của công dân: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– Cấp, đổi, cấp lại thẻ Căn cước công dân:….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– Xác nhận số Chứng minh nhân dân (có/không):….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– Chuyển phát bằng đường Bưu điện đến tận tay công dân (có/không):…..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Địa chỉ nhận:…. Số điện thoại:…</w:t>
      </w:r>
    </w:p>
    <w:p>
      <w:pPr>
        <w:shd w:val="clear" w:color="auto" w:fill="FFFFFF"/>
        <w:spacing w:after="100" w:afterAutospacing="1" w:line="240" w:lineRule="auto"/>
        <w:jc w:val="both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color w:val="333333"/>
          <w:sz w:val="24"/>
          <w:szCs w:val="24"/>
        </w:rPr>
        <w:t>Tôi xin cam đoan những thông tin kê khai trên là đúng sự thật./.</w:t>
      </w:r>
    </w:p>
    <w:p>
      <w:pPr>
        <w:shd w:val="clear" w:color="auto" w:fill="FFFFFF"/>
        <w:spacing w:after="100" w:afterAutospacing="1" w:line="240" w:lineRule="auto"/>
        <w:jc w:val="center"/>
        <w:rPr>
          <w:rFonts w:ascii="Segoe UI" w:hAnsi="Segoe UI" w:eastAsia="Times New Roman" w:cs="Segoe UI"/>
          <w:color w:val="333333"/>
          <w:sz w:val="24"/>
          <w:szCs w:val="24"/>
        </w:rPr>
      </w:pPr>
      <w:r>
        <w:rPr>
          <w:rFonts w:ascii="Segoe UI" w:hAnsi="Segoe UI" w:eastAsia="Times New Roman" w:cs="Segoe UI"/>
          <w:i/>
          <w:iCs/>
          <w:color w:val="333333"/>
          <w:sz w:val="24"/>
          <w:szCs w:val="24"/>
        </w:rPr>
        <w:t>…….., ngày………tháng……..năm………</w:t>
      </w:r>
      <w:r>
        <w:rPr>
          <w:rFonts w:ascii="Segoe UI" w:hAnsi="Segoe UI" w:eastAsia="Times New Roman" w:cs="Segoe UI"/>
          <w:i/>
          <w:iCs/>
          <w:color w:val="333333"/>
          <w:sz w:val="24"/>
          <w:szCs w:val="24"/>
        </w:rPr>
        <w:br w:type="textWrapping"/>
      </w:r>
      <w:r>
        <w:rPr>
          <w:rFonts w:ascii="Segoe UI" w:hAnsi="Segoe UI" w:eastAsia="Times New Roman" w:cs="Segoe UI"/>
          <w:b/>
          <w:bCs/>
          <w:color w:val="333333"/>
          <w:sz w:val="24"/>
          <w:szCs w:val="24"/>
        </w:rPr>
        <w:t>NGƯỜI KHAI</w:t>
      </w:r>
      <w:r>
        <w:rPr>
          <w:rFonts w:ascii="Segoe UI" w:hAnsi="Segoe UI" w:eastAsia="Times New Roman" w:cs="Segoe UI"/>
          <w:b/>
          <w:bCs/>
          <w:i/>
          <w:iCs/>
          <w:color w:val="333333"/>
          <w:sz w:val="24"/>
          <w:szCs w:val="24"/>
        </w:rPr>
        <w:br w:type="textWrapping"/>
      </w:r>
      <w:r>
        <w:rPr>
          <w:rFonts w:ascii="Segoe UI" w:hAnsi="Segoe UI" w:eastAsia="Times New Roman" w:cs="Segoe UI"/>
          <w:i/>
          <w:iCs/>
          <w:color w:val="333333"/>
          <w:sz w:val="24"/>
          <w:szCs w:val="24"/>
        </w:rPr>
        <w:t>(Ký, ghi rõ họ tên)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0"/>
    <w:rsid w:val="002E00A0"/>
    <w:rsid w:val="00BC3651"/>
    <w:rsid w:val="159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1102</Characters>
  <Lines>9</Lines>
  <Paragraphs>2</Paragraphs>
  <TotalTime>1</TotalTime>
  <ScaleCrop>false</ScaleCrop>
  <LinksUpToDate>false</LinksUpToDate>
  <CharactersWithSpaces>1293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2022-06-21T00:20:00Z</dcterms:created>
  <dc:creator>dell</dc:creator>
  <cp:lastModifiedBy>TRAN THI THU HA</cp:lastModifiedBy>
  <dcterms:modified xsi:type="dcterms:W3CDTF">2022-09-05T16:18:19Z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D4F366B9396544C7B4C423375EC3F0C0</vt:lpwstr>
  </property>
</Properties>
</file>