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0" w:type="dxa"/>
        <w:tblLayout w:type="fixed"/>
        <w:tblLook w:val="04A0" w:firstRow="1" w:lastRow="0" w:firstColumn="1" w:lastColumn="0" w:noHBand="0" w:noVBand="1"/>
      </w:tblPr>
      <w:tblGrid>
        <w:gridCol w:w="3407"/>
        <w:gridCol w:w="373"/>
        <w:gridCol w:w="5500"/>
      </w:tblGrid>
      <w:tr w:rsidR="00F17954" w:rsidRPr="0093692B" w14:paraId="68C1B64A" w14:textId="77777777" w:rsidTr="00C8041D">
        <w:tc>
          <w:tcPr>
            <w:tcW w:w="3407" w:type="dxa"/>
            <w:tcMar>
              <w:left w:w="0" w:type="dxa"/>
              <w:right w:w="0" w:type="dxa"/>
            </w:tcMar>
          </w:tcPr>
          <w:p w14:paraId="2F912641" w14:textId="77777777" w:rsidR="00514F46" w:rsidRPr="0093692B" w:rsidRDefault="00514F46" w:rsidP="00C8041D">
            <w:pPr>
              <w:rPr>
                <w:b/>
                <w:sz w:val="26"/>
              </w:rPr>
            </w:pPr>
            <w:bookmarkStart w:id="0" w:name="_GoBack"/>
            <w:bookmarkEnd w:id="0"/>
            <w:r w:rsidRPr="0093692B">
              <w:rPr>
                <w:b/>
                <w:sz w:val="26"/>
              </w:rPr>
              <w:t>BỘ KẾ HOẠCH VÀ ĐẦU TƯ</w:t>
            </w:r>
          </w:p>
          <w:p w14:paraId="6E755C15" w14:textId="77777777" w:rsidR="00514F46" w:rsidRPr="0093692B" w:rsidRDefault="00514F46" w:rsidP="00C8041D">
            <w:pPr>
              <w:spacing w:line="200" w:lineRule="exact"/>
              <w:jc w:val="center"/>
              <w:rPr>
                <w:b/>
                <w:vertAlign w:val="superscript"/>
              </w:rPr>
            </w:pPr>
            <w:r w:rsidRPr="0093692B">
              <w:rPr>
                <w:b/>
                <w:sz w:val="26"/>
                <w:vertAlign w:val="superscript"/>
              </w:rPr>
              <w:t>_________________________</w:t>
            </w:r>
          </w:p>
        </w:tc>
        <w:tc>
          <w:tcPr>
            <w:tcW w:w="373" w:type="dxa"/>
          </w:tcPr>
          <w:p w14:paraId="275A94FB" w14:textId="77777777" w:rsidR="00514F46" w:rsidRPr="0093692B" w:rsidRDefault="00514F46" w:rsidP="00C8041D">
            <w:pPr>
              <w:jc w:val="right"/>
              <w:rPr>
                <w:b/>
                <w:sz w:val="26"/>
              </w:rPr>
            </w:pPr>
          </w:p>
        </w:tc>
        <w:tc>
          <w:tcPr>
            <w:tcW w:w="5500" w:type="dxa"/>
            <w:tcMar>
              <w:left w:w="0" w:type="dxa"/>
              <w:right w:w="0" w:type="dxa"/>
            </w:tcMar>
          </w:tcPr>
          <w:p w14:paraId="591224B1" w14:textId="77777777" w:rsidR="00514F46" w:rsidRPr="0093692B" w:rsidRDefault="00514F46" w:rsidP="00C8041D">
            <w:pPr>
              <w:jc w:val="center"/>
              <w:rPr>
                <w:b/>
                <w:sz w:val="26"/>
              </w:rPr>
            </w:pPr>
            <w:r w:rsidRPr="0093692B">
              <w:rPr>
                <w:b/>
                <w:sz w:val="26"/>
              </w:rPr>
              <w:t>CỘNG HOÀ XÃ HỘI CHỦ NGHĨA VIỆT NAM</w:t>
            </w:r>
          </w:p>
          <w:p w14:paraId="28168D64" w14:textId="77777777" w:rsidR="00514F46" w:rsidRPr="0093692B" w:rsidRDefault="00514F46" w:rsidP="00C8041D">
            <w:pPr>
              <w:jc w:val="center"/>
              <w:rPr>
                <w:b/>
              </w:rPr>
            </w:pPr>
            <w:r w:rsidRPr="0093692B">
              <w:rPr>
                <w:b/>
              </w:rPr>
              <w:t>Độc lập - Tự do - Hạnh phúc</w:t>
            </w:r>
          </w:p>
          <w:p w14:paraId="043B0F2C" w14:textId="77777777" w:rsidR="00514F46" w:rsidRPr="0093692B" w:rsidRDefault="00514F46" w:rsidP="00C8041D">
            <w:pPr>
              <w:spacing w:line="200" w:lineRule="exact"/>
              <w:jc w:val="center"/>
              <w:rPr>
                <w:b/>
                <w:vertAlign w:val="superscript"/>
              </w:rPr>
            </w:pPr>
            <w:r w:rsidRPr="0093692B">
              <w:rPr>
                <w:b/>
                <w:vertAlign w:val="superscript"/>
              </w:rPr>
              <w:t>____________________________________</w:t>
            </w:r>
          </w:p>
        </w:tc>
      </w:tr>
      <w:tr w:rsidR="00F17954" w:rsidRPr="0093692B" w14:paraId="616693D0" w14:textId="77777777" w:rsidTr="00C8041D">
        <w:tc>
          <w:tcPr>
            <w:tcW w:w="3407" w:type="dxa"/>
            <w:tcMar>
              <w:left w:w="0" w:type="dxa"/>
              <w:right w:w="0" w:type="dxa"/>
            </w:tcMar>
          </w:tcPr>
          <w:p w14:paraId="6A7B34A2" w14:textId="6FE3B342" w:rsidR="00514F46" w:rsidRPr="0093692B" w:rsidRDefault="00514F46" w:rsidP="0007002A">
            <w:pPr>
              <w:jc w:val="center"/>
              <w:rPr>
                <w:b/>
                <w:sz w:val="26"/>
              </w:rPr>
            </w:pPr>
            <w:r w:rsidRPr="0093692B">
              <w:rPr>
                <w:sz w:val="26"/>
              </w:rPr>
              <w:t xml:space="preserve">Số: </w:t>
            </w:r>
            <w:r w:rsidR="0007002A">
              <w:rPr>
                <w:sz w:val="26"/>
              </w:rPr>
              <w:t>08</w:t>
            </w:r>
            <w:r w:rsidRPr="0093692B">
              <w:rPr>
                <w:sz w:val="26"/>
              </w:rPr>
              <w:t>/201</w:t>
            </w:r>
            <w:r w:rsidR="007950D2" w:rsidRPr="0093692B">
              <w:rPr>
                <w:sz w:val="26"/>
              </w:rPr>
              <w:t>9</w:t>
            </w:r>
            <w:r w:rsidRPr="0093692B">
              <w:rPr>
                <w:sz w:val="26"/>
              </w:rPr>
              <w:t>/TT-BKHĐT</w:t>
            </w:r>
          </w:p>
        </w:tc>
        <w:tc>
          <w:tcPr>
            <w:tcW w:w="373" w:type="dxa"/>
          </w:tcPr>
          <w:p w14:paraId="139F1F71" w14:textId="77777777" w:rsidR="00514F46" w:rsidRPr="0093692B" w:rsidRDefault="00514F46" w:rsidP="00C8041D">
            <w:pPr>
              <w:jc w:val="right"/>
              <w:rPr>
                <w:b/>
                <w:sz w:val="26"/>
              </w:rPr>
            </w:pPr>
          </w:p>
        </w:tc>
        <w:tc>
          <w:tcPr>
            <w:tcW w:w="5500" w:type="dxa"/>
            <w:tcMar>
              <w:left w:w="0" w:type="dxa"/>
              <w:right w:w="0" w:type="dxa"/>
            </w:tcMar>
          </w:tcPr>
          <w:p w14:paraId="5A85FDCD" w14:textId="79B182F4" w:rsidR="00514F46" w:rsidRPr="0093692B" w:rsidRDefault="00514F46" w:rsidP="0007002A">
            <w:pPr>
              <w:jc w:val="center"/>
              <w:rPr>
                <w:b/>
                <w:sz w:val="26"/>
              </w:rPr>
            </w:pPr>
            <w:r w:rsidRPr="0093692B">
              <w:rPr>
                <w:i/>
              </w:rPr>
              <w:t>Hà Nội, ngày</w:t>
            </w:r>
            <w:r w:rsidR="0007002A">
              <w:rPr>
                <w:i/>
              </w:rPr>
              <w:t xml:space="preserve"> 17 </w:t>
            </w:r>
            <w:r w:rsidR="008B754F" w:rsidRPr="0093692B">
              <w:rPr>
                <w:i/>
              </w:rPr>
              <w:t xml:space="preserve">tháng </w:t>
            </w:r>
            <w:r w:rsidR="00661BE2" w:rsidRPr="0093692B">
              <w:rPr>
                <w:i/>
              </w:rPr>
              <w:t>5</w:t>
            </w:r>
            <w:r w:rsidRPr="0093692B">
              <w:rPr>
                <w:i/>
              </w:rPr>
              <w:t xml:space="preserve"> năm 201</w:t>
            </w:r>
            <w:r w:rsidR="00AF6C80" w:rsidRPr="0093692B">
              <w:rPr>
                <w:i/>
              </w:rPr>
              <w:t>9</w:t>
            </w:r>
          </w:p>
        </w:tc>
      </w:tr>
    </w:tbl>
    <w:p w14:paraId="37417372" w14:textId="39B46CD4" w:rsidR="00514F46" w:rsidRPr="0093692B" w:rsidRDefault="00514F46" w:rsidP="00514F46">
      <w:pPr>
        <w:rPr>
          <w:szCs w:val="28"/>
        </w:rPr>
      </w:pPr>
    </w:p>
    <w:p w14:paraId="64F6B0EE" w14:textId="766C75FF" w:rsidR="00514F46" w:rsidRPr="0093692B" w:rsidRDefault="00514F46" w:rsidP="00514F46">
      <w:pPr>
        <w:tabs>
          <w:tab w:val="center" w:pos="1560"/>
          <w:tab w:val="center" w:pos="6521"/>
        </w:tabs>
        <w:spacing w:line="240" w:lineRule="auto"/>
        <w:jc w:val="center"/>
        <w:rPr>
          <w:b/>
          <w:szCs w:val="28"/>
        </w:rPr>
      </w:pPr>
    </w:p>
    <w:p w14:paraId="578E55CC" w14:textId="77777777" w:rsidR="007950D2" w:rsidRPr="0093692B" w:rsidRDefault="007950D2" w:rsidP="00514F46">
      <w:pPr>
        <w:tabs>
          <w:tab w:val="center" w:pos="1560"/>
          <w:tab w:val="center" w:pos="6521"/>
        </w:tabs>
        <w:spacing w:line="240" w:lineRule="auto"/>
        <w:jc w:val="center"/>
        <w:rPr>
          <w:b/>
          <w:szCs w:val="28"/>
        </w:rPr>
      </w:pPr>
    </w:p>
    <w:p w14:paraId="0A7E48E8" w14:textId="77777777" w:rsidR="007950D2" w:rsidRPr="0093692B" w:rsidRDefault="007950D2" w:rsidP="00514F46">
      <w:pPr>
        <w:tabs>
          <w:tab w:val="center" w:pos="1560"/>
          <w:tab w:val="center" w:pos="6521"/>
        </w:tabs>
        <w:spacing w:line="240" w:lineRule="auto"/>
        <w:jc w:val="center"/>
        <w:rPr>
          <w:b/>
          <w:szCs w:val="28"/>
        </w:rPr>
      </w:pPr>
    </w:p>
    <w:p w14:paraId="66EE9677" w14:textId="77777777" w:rsidR="00514F46" w:rsidRPr="0093692B" w:rsidRDefault="00514F46" w:rsidP="00514F46">
      <w:pPr>
        <w:tabs>
          <w:tab w:val="center" w:pos="1560"/>
          <w:tab w:val="center" w:pos="6521"/>
        </w:tabs>
        <w:spacing w:line="240" w:lineRule="auto"/>
        <w:jc w:val="center"/>
        <w:rPr>
          <w:b/>
          <w:szCs w:val="28"/>
        </w:rPr>
      </w:pPr>
      <w:r w:rsidRPr="0093692B">
        <w:rPr>
          <w:b/>
          <w:szCs w:val="28"/>
        </w:rPr>
        <w:t>THÔNG TƯ</w:t>
      </w:r>
    </w:p>
    <w:p w14:paraId="6A0F44AB" w14:textId="77777777" w:rsidR="00514F46" w:rsidRPr="0093692B" w:rsidRDefault="00514F46" w:rsidP="00514F46">
      <w:pPr>
        <w:spacing w:line="240" w:lineRule="auto"/>
        <w:jc w:val="center"/>
        <w:rPr>
          <w:b/>
          <w:szCs w:val="28"/>
        </w:rPr>
      </w:pPr>
      <w:r w:rsidRPr="0093692B">
        <w:rPr>
          <w:b/>
          <w:szCs w:val="28"/>
        </w:rPr>
        <w:t>Hướng dẫn về định mức cho hoạt động quy hoạch</w:t>
      </w:r>
    </w:p>
    <w:p w14:paraId="66CA5479" w14:textId="77777777" w:rsidR="00514F46" w:rsidRPr="0093692B" w:rsidRDefault="00514F46" w:rsidP="00514F46">
      <w:pPr>
        <w:spacing w:line="240" w:lineRule="auto"/>
        <w:jc w:val="center"/>
        <w:rPr>
          <w:szCs w:val="28"/>
          <w:vertAlign w:val="superscript"/>
        </w:rPr>
      </w:pPr>
      <w:r w:rsidRPr="0093692B">
        <w:rPr>
          <w:szCs w:val="28"/>
          <w:vertAlign w:val="superscript"/>
        </w:rPr>
        <w:t>______________________________</w:t>
      </w:r>
    </w:p>
    <w:p w14:paraId="7B178590" w14:textId="77777777" w:rsidR="00514F46" w:rsidRPr="0093692B" w:rsidRDefault="00514F46" w:rsidP="00514F46">
      <w:pPr>
        <w:spacing w:before="120" w:after="120" w:line="240" w:lineRule="auto"/>
        <w:ind w:firstLine="720"/>
        <w:rPr>
          <w:i/>
          <w:szCs w:val="28"/>
        </w:rPr>
      </w:pPr>
      <w:r w:rsidRPr="0093692B">
        <w:rPr>
          <w:i/>
          <w:szCs w:val="28"/>
        </w:rPr>
        <w:t>Căn cứ Luật Quy hoạch ngày 24 tháng 11 năm 2017;</w:t>
      </w:r>
    </w:p>
    <w:p w14:paraId="506BDCD3" w14:textId="77777777" w:rsidR="00514F46" w:rsidRPr="0093692B" w:rsidRDefault="00514F46" w:rsidP="00514F46">
      <w:pPr>
        <w:spacing w:before="120" w:after="120" w:line="240" w:lineRule="auto"/>
        <w:ind w:firstLine="720"/>
        <w:rPr>
          <w:rFonts w:ascii="Times New Roman Italic" w:hAnsi="Times New Roman Italic"/>
          <w:i/>
          <w:spacing w:val="-6"/>
          <w:szCs w:val="28"/>
        </w:rPr>
      </w:pPr>
      <w:r w:rsidRPr="0093692B">
        <w:rPr>
          <w:rFonts w:ascii="Times New Roman Italic" w:hAnsi="Times New Roman Italic"/>
          <w:i/>
          <w:spacing w:val="-6"/>
          <w:szCs w:val="28"/>
        </w:rPr>
        <w:t>Căn cứ Luật Ban hành văn bản quy phạm pháp luật ngày 22 tháng 6 năm 2015;</w:t>
      </w:r>
    </w:p>
    <w:p w14:paraId="550359B3" w14:textId="77777777" w:rsidR="00514F46" w:rsidRPr="0093692B" w:rsidRDefault="00514F46" w:rsidP="00514F46">
      <w:pPr>
        <w:spacing w:before="120" w:after="120" w:line="240" w:lineRule="auto"/>
        <w:ind w:firstLine="720"/>
        <w:rPr>
          <w:i/>
          <w:szCs w:val="28"/>
        </w:rPr>
      </w:pPr>
      <w:r w:rsidRPr="0093692B">
        <w:rPr>
          <w:i/>
          <w:szCs w:val="28"/>
        </w:rPr>
        <w:t>Căn cứ Nghị định số 86/2017/NĐ-CP ngày 25 tháng 7 năm 2017 của Chính phủ quy định chức năng, nhiệm vụ, quyền hạn và cơ cấu tổ chức của Bộ Kế hoạch và Đầu tư;</w:t>
      </w:r>
    </w:p>
    <w:p w14:paraId="7C951A11" w14:textId="4BBE1CA6" w:rsidR="00514F46" w:rsidRPr="0093692B" w:rsidRDefault="00514F46" w:rsidP="00514F46">
      <w:pPr>
        <w:spacing w:before="120" w:after="120" w:line="240" w:lineRule="auto"/>
        <w:ind w:firstLine="720"/>
        <w:rPr>
          <w:i/>
          <w:szCs w:val="28"/>
        </w:rPr>
      </w:pPr>
      <w:r w:rsidRPr="0093692B">
        <w:rPr>
          <w:i/>
          <w:szCs w:val="28"/>
        </w:rPr>
        <w:t>Căn cứ Nghị định số</w:t>
      </w:r>
      <w:r w:rsidR="00B97452" w:rsidRPr="0093692B">
        <w:rPr>
          <w:i/>
          <w:szCs w:val="28"/>
        </w:rPr>
        <w:t xml:space="preserve"> 37</w:t>
      </w:r>
      <w:r w:rsidRPr="0093692B">
        <w:rPr>
          <w:i/>
          <w:szCs w:val="28"/>
        </w:rPr>
        <w:t>/201</w:t>
      </w:r>
      <w:r w:rsidR="007950D2" w:rsidRPr="0093692B">
        <w:rPr>
          <w:i/>
          <w:szCs w:val="28"/>
        </w:rPr>
        <w:t>9</w:t>
      </w:r>
      <w:r w:rsidRPr="0093692B">
        <w:rPr>
          <w:i/>
          <w:szCs w:val="28"/>
        </w:rPr>
        <w:t>/NĐ-CP ngày</w:t>
      </w:r>
      <w:r w:rsidR="00B97452" w:rsidRPr="0093692B">
        <w:rPr>
          <w:i/>
          <w:szCs w:val="28"/>
        </w:rPr>
        <w:t xml:space="preserve"> 07 </w:t>
      </w:r>
      <w:r w:rsidRPr="0093692B">
        <w:rPr>
          <w:i/>
          <w:szCs w:val="28"/>
        </w:rPr>
        <w:t xml:space="preserve">tháng </w:t>
      </w:r>
      <w:r w:rsidR="00B97452" w:rsidRPr="0093692B">
        <w:rPr>
          <w:i/>
          <w:szCs w:val="28"/>
        </w:rPr>
        <w:t>5</w:t>
      </w:r>
      <w:r w:rsidRPr="0093692B">
        <w:rPr>
          <w:i/>
          <w:szCs w:val="28"/>
        </w:rPr>
        <w:t xml:space="preserve">  năm 201</w:t>
      </w:r>
      <w:r w:rsidR="007950D2" w:rsidRPr="0093692B">
        <w:rPr>
          <w:i/>
          <w:szCs w:val="28"/>
        </w:rPr>
        <w:t>9</w:t>
      </w:r>
      <w:r w:rsidRPr="0093692B">
        <w:rPr>
          <w:i/>
          <w:szCs w:val="28"/>
        </w:rPr>
        <w:t xml:space="preserve"> của Chính phủ quy định chi tiết thi hành một số điều của Luật Quy hoạch;</w:t>
      </w:r>
    </w:p>
    <w:p w14:paraId="7F15E98B" w14:textId="77777777" w:rsidR="00514F46" w:rsidRPr="0093692B" w:rsidRDefault="00514F46" w:rsidP="00514F46">
      <w:pPr>
        <w:spacing w:before="120" w:after="120" w:line="240" w:lineRule="auto"/>
        <w:ind w:firstLine="720"/>
        <w:rPr>
          <w:i/>
          <w:szCs w:val="28"/>
        </w:rPr>
      </w:pPr>
      <w:r w:rsidRPr="0093692B">
        <w:rPr>
          <w:i/>
          <w:szCs w:val="28"/>
        </w:rPr>
        <w:t xml:space="preserve">Theo đề nghị của Viện trưởng Viện Chiến lược phát triển và Vụ trưởng Vụ Quản lý quy hoạch; </w:t>
      </w:r>
    </w:p>
    <w:p w14:paraId="06AD84F1" w14:textId="77777777" w:rsidR="00514F46" w:rsidRPr="0093692B" w:rsidRDefault="00514F46" w:rsidP="00514F46">
      <w:pPr>
        <w:spacing w:before="120" w:after="120" w:line="240" w:lineRule="auto"/>
        <w:ind w:firstLine="720"/>
        <w:rPr>
          <w:i/>
          <w:szCs w:val="28"/>
        </w:rPr>
      </w:pPr>
      <w:r w:rsidRPr="0093692B">
        <w:rPr>
          <w:i/>
          <w:szCs w:val="28"/>
        </w:rPr>
        <w:t>Bộ trưởng Bộ Kế hoạch và Đầu tư ban hành Thông tư hướng dẫn về định mứ</w:t>
      </w:r>
      <w:r w:rsidR="003437F3" w:rsidRPr="0093692B">
        <w:rPr>
          <w:i/>
          <w:szCs w:val="28"/>
        </w:rPr>
        <w:t xml:space="preserve">c </w:t>
      </w:r>
      <w:r w:rsidRPr="0093692B">
        <w:rPr>
          <w:i/>
          <w:szCs w:val="28"/>
        </w:rPr>
        <w:t>cho hoạt động quy hoạch.</w:t>
      </w:r>
    </w:p>
    <w:p w14:paraId="49D1C660" w14:textId="77777777" w:rsidR="00514F46" w:rsidRPr="0093692B" w:rsidRDefault="00514F46" w:rsidP="00514F46">
      <w:pPr>
        <w:spacing w:before="120" w:after="120" w:line="240" w:lineRule="auto"/>
        <w:rPr>
          <w:i/>
          <w:szCs w:val="28"/>
        </w:rPr>
      </w:pPr>
    </w:p>
    <w:p w14:paraId="0FB42CE4" w14:textId="77777777" w:rsidR="00514F46" w:rsidRPr="0093692B" w:rsidRDefault="00514F46" w:rsidP="00514F46">
      <w:pPr>
        <w:spacing w:after="60" w:line="340" w:lineRule="atLeast"/>
        <w:jc w:val="center"/>
        <w:rPr>
          <w:b/>
          <w:szCs w:val="28"/>
        </w:rPr>
      </w:pPr>
      <w:r w:rsidRPr="0093692B">
        <w:rPr>
          <w:b/>
          <w:szCs w:val="28"/>
        </w:rPr>
        <w:t>Chương I</w:t>
      </w:r>
    </w:p>
    <w:p w14:paraId="0E2ADC68" w14:textId="77777777" w:rsidR="00514F46" w:rsidRPr="0093692B" w:rsidRDefault="00514F46" w:rsidP="00514F46">
      <w:pPr>
        <w:spacing w:after="60" w:line="340" w:lineRule="atLeast"/>
        <w:jc w:val="center"/>
        <w:rPr>
          <w:b/>
          <w:szCs w:val="28"/>
        </w:rPr>
      </w:pPr>
      <w:r w:rsidRPr="0093692B">
        <w:rPr>
          <w:b/>
          <w:szCs w:val="28"/>
        </w:rPr>
        <w:t>QUY ĐỊNH CHUNG</w:t>
      </w:r>
    </w:p>
    <w:p w14:paraId="3F2D6225" w14:textId="77777777" w:rsidR="00A14EB8" w:rsidRPr="0093692B" w:rsidRDefault="00A14EB8" w:rsidP="00A14EB8">
      <w:pPr>
        <w:spacing w:before="240" w:after="120"/>
        <w:ind w:firstLine="720"/>
        <w:rPr>
          <w:szCs w:val="28"/>
        </w:rPr>
      </w:pPr>
      <w:r w:rsidRPr="0093692B">
        <w:rPr>
          <w:b/>
          <w:szCs w:val="28"/>
        </w:rPr>
        <w:t>Điều 1. Phạm vi điều chỉnh</w:t>
      </w:r>
    </w:p>
    <w:p w14:paraId="5FBA36EA" w14:textId="1FFF24B3" w:rsidR="00EA64A9" w:rsidRPr="0093692B" w:rsidRDefault="00EA64A9" w:rsidP="00EA64A9">
      <w:pPr>
        <w:spacing w:after="120"/>
        <w:ind w:firstLine="720"/>
        <w:rPr>
          <w:szCs w:val="28"/>
        </w:rPr>
      </w:pPr>
      <w:r w:rsidRPr="0093692B">
        <w:rPr>
          <w:szCs w:val="28"/>
        </w:rPr>
        <w:t>1. Thông tư này quy định chi tiết về định mức cho hoạt động quy hoạch được sử dụng vốn đầu tư công theo điểm đ Khoản 3 Điều 55 của Luật Quy hoạch.</w:t>
      </w:r>
    </w:p>
    <w:p w14:paraId="6578620F" w14:textId="2727FFB9" w:rsidR="00A14EB8" w:rsidRPr="0093692B" w:rsidRDefault="00A14EB8" w:rsidP="00A14EB8">
      <w:pPr>
        <w:spacing w:after="120"/>
        <w:ind w:firstLine="720"/>
        <w:rPr>
          <w:szCs w:val="28"/>
        </w:rPr>
      </w:pPr>
      <w:r w:rsidRPr="0093692B">
        <w:rPr>
          <w:szCs w:val="28"/>
        </w:rPr>
        <w:t>2. Định mức cho hoạt độ</w:t>
      </w:r>
      <w:r w:rsidR="00055682" w:rsidRPr="0093692B">
        <w:rPr>
          <w:szCs w:val="28"/>
        </w:rPr>
        <w:t xml:space="preserve">ng </w:t>
      </w:r>
      <w:r w:rsidRPr="0093692B">
        <w:rPr>
          <w:szCs w:val="28"/>
        </w:rPr>
        <w:t>quy hoạch đơn vị hành chính - kinh tế đặc biệt thực hiện theo quy định của pháp luật về đơn vị hành chính - kinh tế đặc biệt.</w:t>
      </w:r>
    </w:p>
    <w:p w14:paraId="5656CD23" w14:textId="72DDF2D7" w:rsidR="00A14EB8" w:rsidRPr="0093692B" w:rsidRDefault="00A14EB8" w:rsidP="00A14EB8">
      <w:pPr>
        <w:spacing w:after="120"/>
        <w:ind w:firstLine="720"/>
        <w:rPr>
          <w:szCs w:val="28"/>
        </w:rPr>
      </w:pPr>
      <w:r w:rsidRPr="0093692B">
        <w:rPr>
          <w:szCs w:val="28"/>
        </w:rPr>
        <w:t>3. Định mức cho hoạt động quy hoạch đô thị, quy hoạch nông thôn thực hiện theo quy định của pháp luật về quy hoạch đô thị và pháp luật về xây dựng.</w:t>
      </w:r>
    </w:p>
    <w:p w14:paraId="5B08A2F0" w14:textId="67C5F26B" w:rsidR="00A14EB8" w:rsidRPr="0093692B" w:rsidRDefault="00A14EB8" w:rsidP="00A14EB8">
      <w:pPr>
        <w:spacing w:after="120"/>
        <w:ind w:firstLine="720"/>
        <w:rPr>
          <w:szCs w:val="28"/>
        </w:rPr>
      </w:pPr>
      <w:r w:rsidRPr="0093692B">
        <w:rPr>
          <w:szCs w:val="28"/>
        </w:rPr>
        <w:t>4. Định mứ</w:t>
      </w:r>
      <w:r w:rsidR="003431EC" w:rsidRPr="0093692B">
        <w:rPr>
          <w:szCs w:val="28"/>
        </w:rPr>
        <w:t xml:space="preserve">c cho </w:t>
      </w:r>
      <w:r w:rsidRPr="0093692B">
        <w:rPr>
          <w:szCs w:val="28"/>
        </w:rPr>
        <w:t>hoạt độ</w:t>
      </w:r>
      <w:r w:rsidR="00055682" w:rsidRPr="0093692B">
        <w:rPr>
          <w:szCs w:val="28"/>
        </w:rPr>
        <w:t xml:space="preserve">ng </w:t>
      </w:r>
      <w:r w:rsidRPr="0093692B">
        <w:rPr>
          <w:szCs w:val="28"/>
        </w:rPr>
        <w:t xml:space="preserve">quy hoạch có tính chất kỹ thuật, chuyên ngành tại Phụ lục 2 của Luật Quy hoạch thực hiện theo quy định của pháp luật có liên quan. </w:t>
      </w:r>
    </w:p>
    <w:p w14:paraId="755FA840" w14:textId="7C844061" w:rsidR="00A14EB8" w:rsidRPr="0093692B" w:rsidRDefault="00A14EB8" w:rsidP="00A14EB8">
      <w:pPr>
        <w:spacing w:after="120"/>
        <w:ind w:firstLine="720"/>
        <w:rPr>
          <w:szCs w:val="28"/>
        </w:rPr>
      </w:pPr>
      <w:r w:rsidRPr="0093692B">
        <w:rPr>
          <w:szCs w:val="28"/>
        </w:rPr>
        <w:lastRenderedPageBreak/>
        <w:t>5. Tổ chức</w:t>
      </w:r>
      <w:r w:rsidR="005457CC" w:rsidRPr="0093692B">
        <w:rPr>
          <w:szCs w:val="28"/>
        </w:rPr>
        <w:t>,</w:t>
      </w:r>
      <w:r w:rsidRPr="0093692B">
        <w:rPr>
          <w:szCs w:val="28"/>
        </w:rPr>
        <w:t xml:space="preserve"> cá nhân có hoạt động quy hoạch không thuộc phạm</w:t>
      </w:r>
      <w:r w:rsidR="00010A48" w:rsidRPr="0093692B">
        <w:rPr>
          <w:szCs w:val="28"/>
        </w:rPr>
        <w:t xml:space="preserve"> </w:t>
      </w:r>
      <w:r w:rsidRPr="0093692B">
        <w:rPr>
          <w:szCs w:val="28"/>
        </w:rPr>
        <w:t xml:space="preserve">vi điều chỉnh của </w:t>
      </w:r>
      <w:r w:rsidR="002C2268" w:rsidRPr="0093692B">
        <w:rPr>
          <w:szCs w:val="28"/>
        </w:rPr>
        <w:t>Thông tư</w:t>
      </w:r>
      <w:r w:rsidRPr="0093692B">
        <w:rPr>
          <w:szCs w:val="28"/>
        </w:rPr>
        <w:t xml:space="preserve"> này được</w:t>
      </w:r>
      <w:r w:rsidR="002C2268" w:rsidRPr="0093692B">
        <w:rPr>
          <w:szCs w:val="28"/>
        </w:rPr>
        <w:t xml:space="preserve"> </w:t>
      </w:r>
      <w:r w:rsidRPr="0093692B">
        <w:rPr>
          <w:szCs w:val="28"/>
        </w:rPr>
        <w:t xml:space="preserve">chọn áp dụng quy định của </w:t>
      </w:r>
      <w:r w:rsidR="002C2268" w:rsidRPr="0093692B">
        <w:rPr>
          <w:szCs w:val="28"/>
        </w:rPr>
        <w:t>Thông tư</w:t>
      </w:r>
      <w:r w:rsidRPr="0093692B">
        <w:rPr>
          <w:szCs w:val="28"/>
        </w:rPr>
        <w:t xml:space="preserve"> này. Trường hợp chọn áp dụng thì tổ chức, cá nhân phải tuân thủ các quy định có liên quan củ</w:t>
      </w:r>
      <w:r w:rsidR="002C2268" w:rsidRPr="0093692B">
        <w:rPr>
          <w:szCs w:val="28"/>
        </w:rPr>
        <w:t>a Thông tư</w:t>
      </w:r>
      <w:r w:rsidRPr="0093692B">
        <w:rPr>
          <w:szCs w:val="28"/>
        </w:rPr>
        <w:t xml:space="preserve"> này.</w:t>
      </w:r>
    </w:p>
    <w:p w14:paraId="58B9E13A" w14:textId="5DCDD7FB" w:rsidR="00A14EB8" w:rsidRPr="0093692B" w:rsidRDefault="00A14EB8" w:rsidP="00F7174C">
      <w:pPr>
        <w:spacing w:before="200" w:after="80"/>
        <w:ind w:firstLine="720"/>
        <w:rPr>
          <w:szCs w:val="28"/>
        </w:rPr>
      </w:pPr>
      <w:r w:rsidRPr="0093692B">
        <w:rPr>
          <w:b/>
          <w:szCs w:val="28"/>
        </w:rPr>
        <w:t>Điều 2.</w:t>
      </w:r>
      <w:r w:rsidRPr="0093692B">
        <w:rPr>
          <w:szCs w:val="28"/>
        </w:rPr>
        <w:t xml:space="preserve"> </w:t>
      </w:r>
      <w:r w:rsidRPr="0093692B">
        <w:rPr>
          <w:b/>
          <w:szCs w:val="28"/>
        </w:rPr>
        <w:t>Đối tượng áp dụng</w:t>
      </w:r>
      <w:r w:rsidR="006352A5" w:rsidRPr="0093692B">
        <w:rPr>
          <w:b/>
          <w:szCs w:val="28"/>
        </w:rPr>
        <w:t xml:space="preserve"> </w:t>
      </w:r>
    </w:p>
    <w:p w14:paraId="6D9774BA" w14:textId="58B9A878" w:rsidR="00AC0968" w:rsidRPr="0093692B" w:rsidRDefault="00AC0968" w:rsidP="00AC0968">
      <w:pPr>
        <w:spacing w:before="240" w:line="240" w:lineRule="auto"/>
        <w:ind w:firstLine="567"/>
        <w:rPr>
          <w:szCs w:val="28"/>
        </w:rPr>
      </w:pPr>
      <w:r w:rsidRPr="0093692B">
        <w:rPr>
          <w:szCs w:val="28"/>
        </w:rPr>
        <w:t>Thông tư này áp dụng đối với cơ quan, tổ chức, cá nhân tham gia lập, thẩm định, quyết định hoặc phê duyệt, công bố</w:t>
      </w:r>
      <w:r w:rsidR="00C74E9A" w:rsidRPr="0093692B">
        <w:rPr>
          <w:szCs w:val="28"/>
        </w:rPr>
        <w:t>, điều chỉnh</w:t>
      </w:r>
      <w:r w:rsidR="00C74E9A" w:rsidRPr="0093692B">
        <w:rPr>
          <w:szCs w:val="28"/>
        </w:rPr>
        <w:tab/>
      </w:r>
      <w:r w:rsidR="008A4CA4" w:rsidRPr="0093692B">
        <w:rPr>
          <w:szCs w:val="28"/>
        </w:rPr>
        <w:t xml:space="preserve"> </w:t>
      </w:r>
      <w:r w:rsidRPr="0093692B">
        <w:rPr>
          <w:szCs w:val="28"/>
        </w:rPr>
        <w:t>quy hoạch cấp quốc gia, quy hoạch vùng, quy hoạch tỉnh và cơ quan, tổ chức, cá nhân khác có liên quan.</w:t>
      </w:r>
    </w:p>
    <w:p w14:paraId="2F3B41BE" w14:textId="77777777" w:rsidR="00A14EB8" w:rsidRPr="0093692B" w:rsidRDefault="00A14EB8" w:rsidP="00F7174C">
      <w:pPr>
        <w:spacing w:before="200" w:after="80" w:line="240" w:lineRule="auto"/>
        <w:ind w:firstLine="720"/>
        <w:rPr>
          <w:b/>
          <w:szCs w:val="28"/>
        </w:rPr>
      </w:pPr>
      <w:r w:rsidRPr="0093692B">
        <w:rPr>
          <w:b/>
          <w:szCs w:val="28"/>
        </w:rPr>
        <w:t>Điều 3.</w:t>
      </w:r>
      <w:r w:rsidRPr="0093692B">
        <w:rPr>
          <w:szCs w:val="28"/>
        </w:rPr>
        <w:t xml:space="preserve"> </w:t>
      </w:r>
      <w:r w:rsidRPr="0093692B">
        <w:rPr>
          <w:b/>
          <w:szCs w:val="28"/>
        </w:rPr>
        <w:t>Giải thích thuật ngữ và quy định từ viết tắt</w:t>
      </w:r>
    </w:p>
    <w:p w14:paraId="0FCE0CA4" w14:textId="2813050E" w:rsidR="00B40131" w:rsidRPr="0093692B" w:rsidRDefault="00B40131" w:rsidP="00F7174C">
      <w:pPr>
        <w:spacing w:before="120" w:line="240" w:lineRule="auto"/>
        <w:ind w:firstLine="720"/>
        <w:rPr>
          <w:szCs w:val="28"/>
        </w:rPr>
      </w:pPr>
      <w:r w:rsidRPr="0093692B">
        <w:rPr>
          <w:szCs w:val="28"/>
        </w:rPr>
        <w:t xml:space="preserve">1. </w:t>
      </w:r>
      <w:r w:rsidRPr="0093692B">
        <w:rPr>
          <w:i/>
          <w:szCs w:val="28"/>
        </w:rPr>
        <w:t>Ngành chuẩn</w:t>
      </w:r>
      <w:r w:rsidRPr="0093692B">
        <w:rPr>
          <w:szCs w:val="28"/>
        </w:rPr>
        <w:t xml:space="preserve"> là ngành được chọn làm chuẩn để tham chiếu xây dựng định mức cho hoạt động của quy hoạch mạng lưới cơ sở hạ tầng xã hội, cơ sở hạ tầng quốc phòng, an ninh.</w:t>
      </w:r>
    </w:p>
    <w:p w14:paraId="6D337639" w14:textId="29F4514C" w:rsidR="00A14EB8" w:rsidRPr="0093692B" w:rsidRDefault="00A14EB8" w:rsidP="00F7174C">
      <w:pPr>
        <w:spacing w:before="120" w:line="240" w:lineRule="auto"/>
        <w:ind w:firstLine="720"/>
        <w:rPr>
          <w:szCs w:val="28"/>
        </w:rPr>
      </w:pPr>
      <w:r w:rsidRPr="0093692B">
        <w:rPr>
          <w:szCs w:val="28"/>
        </w:rPr>
        <w:t xml:space="preserve">2. </w:t>
      </w:r>
      <w:r w:rsidR="005457CC" w:rsidRPr="0093692B">
        <w:rPr>
          <w:i/>
          <w:szCs w:val="28"/>
        </w:rPr>
        <w:t>V</w:t>
      </w:r>
      <w:r w:rsidRPr="0093692B">
        <w:rPr>
          <w:i/>
          <w:szCs w:val="28"/>
        </w:rPr>
        <w:t>ùng chuẩ</w:t>
      </w:r>
      <w:r w:rsidR="005457CC" w:rsidRPr="0093692B">
        <w:rPr>
          <w:i/>
          <w:szCs w:val="28"/>
        </w:rPr>
        <w:t>n</w:t>
      </w:r>
      <w:r w:rsidRPr="0093692B">
        <w:rPr>
          <w:i/>
          <w:szCs w:val="28"/>
        </w:rPr>
        <w:t xml:space="preserve"> </w:t>
      </w:r>
      <w:r w:rsidRPr="0093692B">
        <w:rPr>
          <w:szCs w:val="28"/>
        </w:rPr>
        <w:t>là lãnh thổ</w:t>
      </w:r>
      <w:r w:rsidR="00AC0968" w:rsidRPr="0093692B">
        <w:rPr>
          <w:szCs w:val="28"/>
        </w:rPr>
        <w:t xml:space="preserve"> cấp vùng</w:t>
      </w:r>
      <w:r w:rsidRPr="0093692B">
        <w:rPr>
          <w:szCs w:val="28"/>
        </w:rPr>
        <w:t xml:space="preserve"> được chọn làm chuẩn để tham chiếu xây dựng định mức cho hoạt động quy hoạch vùng.</w:t>
      </w:r>
      <w:r w:rsidR="00EF313B" w:rsidRPr="0093692B">
        <w:rPr>
          <w:szCs w:val="28"/>
        </w:rPr>
        <w:t xml:space="preserve"> Các tham số của vùng chuẩn được quy định tại </w:t>
      </w:r>
      <w:r w:rsidR="000E571D" w:rsidRPr="0093692B">
        <w:rPr>
          <w:szCs w:val="28"/>
        </w:rPr>
        <w:t xml:space="preserve">điểm 2 </w:t>
      </w:r>
      <w:r w:rsidR="00EF313B" w:rsidRPr="0093692B">
        <w:rPr>
          <w:szCs w:val="28"/>
        </w:rPr>
        <w:t>Phụ lục I.</w:t>
      </w:r>
    </w:p>
    <w:p w14:paraId="488CF2A0" w14:textId="21C0AA93" w:rsidR="000E571D" w:rsidRPr="0093692B" w:rsidRDefault="00B40131" w:rsidP="00F7174C">
      <w:pPr>
        <w:spacing w:before="120" w:line="240" w:lineRule="auto"/>
        <w:ind w:firstLine="720"/>
        <w:rPr>
          <w:szCs w:val="28"/>
        </w:rPr>
      </w:pPr>
      <w:r w:rsidRPr="0093692B">
        <w:rPr>
          <w:szCs w:val="28"/>
        </w:rPr>
        <w:t xml:space="preserve">3. </w:t>
      </w:r>
      <w:r w:rsidRPr="0093692B">
        <w:rPr>
          <w:i/>
          <w:szCs w:val="28"/>
        </w:rPr>
        <w:t xml:space="preserve">Tỉnh chuẩn </w:t>
      </w:r>
      <w:r w:rsidRPr="0093692B">
        <w:rPr>
          <w:szCs w:val="28"/>
        </w:rPr>
        <w:t>là lãnh thổ</w:t>
      </w:r>
      <w:r w:rsidR="00AC0968" w:rsidRPr="0093692B">
        <w:rPr>
          <w:szCs w:val="28"/>
        </w:rPr>
        <w:t xml:space="preserve"> cấp tỉnh </w:t>
      </w:r>
      <w:r w:rsidRPr="0093692B">
        <w:rPr>
          <w:szCs w:val="28"/>
        </w:rPr>
        <w:t>được chọn làm chuẩn để tham chiếu xây dựng định mức cho hoạt động quy hoạch tỉnh.</w:t>
      </w:r>
      <w:r w:rsidR="000E571D" w:rsidRPr="0093692B">
        <w:rPr>
          <w:szCs w:val="28"/>
        </w:rPr>
        <w:t xml:space="preserve"> Các tham số của tỉnh chuẩn được quy định tại điểm 3 Phụ lục I.</w:t>
      </w:r>
    </w:p>
    <w:p w14:paraId="69FBE4B4" w14:textId="77777777" w:rsidR="00A14EB8" w:rsidRPr="0093692B" w:rsidRDefault="00A14EB8" w:rsidP="00F7174C">
      <w:pPr>
        <w:spacing w:before="120" w:line="240" w:lineRule="auto"/>
        <w:ind w:firstLine="720"/>
      </w:pPr>
      <w:r w:rsidRPr="0093692B">
        <w:t>4.</w:t>
      </w:r>
      <w:r w:rsidRPr="0093692B">
        <w:rPr>
          <w:i/>
        </w:rPr>
        <w:t xml:space="preserve"> Hợp phần quy hoạch chuẩn </w:t>
      </w:r>
      <w:r w:rsidRPr="0093692B">
        <w:t>là hợp phần được chọn làm chuẩn để tham chiếu xây dựng định mức cho các hợp phần tích hợp vào quy hoạch, bao gồm hợp phần quy hoạch ngành và hợp phần quy hoạch lãnh thổ.</w:t>
      </w:r>
    </w:p>
    <w:p w14:paraId="70F88AFC" w14:textId="44398F6A" w:rsidR="00971979" w:rsidRPr="0093692B" w:rsidRDefault="00971979" w:rsidP="00F7174C">
      <w:pPr>
        <w:spacing w:before="120" w:line="240" w:lineRule="auto"/>
        <w:ind w:firstLine="720"/>
        <w:rPr>
          <w:rFonts w:eastAsia="Times New Roman"/>
          <w:szCs w:val="28"/>
        </w:rPr>
      </w:pPr>
      <w:r w:rsidRPr="0093692B">
        <w:t xml:space="preserve">5. </w:t>
      </w:r>
      <w:r w:rsidRPr="0093692B">
        <w:rPr>
          <w:i/>
        </w:rPr>
        <w:t>Nội dung đề xuất</w:t>
      </w:r>
      <w:r w:rsidRPr="0093692B">
        <w:t xml:space="preserve"> là nội dung </w:t>
      </w:r>
      <w:r w:rsidR="00C02238" w:rsidRPr="0093692B">
        <w:t xml:space="preserve">được </w:t>
      </w:r>
      <w:r w:rsidRPr="0093692B">
        <w:t>xác định</w:t>
      </w:r>
      <w:r w:rsidR="00C02238" w:rsidRPr="0093692B">
        <w:t xml:space="preserve"> trong nhiệm vụ lập quy hoạch</w:t>
      </w:r>
      <w:r w:rsidRPr="0093692B">
        <w:t xml:space="preserve"> </w:t>
      </w:r>
      <w:r w:rsidR="0007741D" w:rsidRPr="0093692B">
        <w:t xml:space="preserve">để </w:t>
      </w:r>
      <w:r w:rsidRPr="0093692B">
        <w:t xml:space="preserve">phân công các cơ quan, tổ chức liên quan xây dựng </w:t>
      </w:r>
      <w:r w:rsidR="0007741D" w:rsidRPr="0093692B">
        <w:t xml:space="preserve">và </w:t>
      </w:r>
      <w:r w:rsidRPr="0093692B">
        <w:rPr>
          <w:rFonts w:eastAsia="Times New Roman"/>
          <w:szCs w:val="28"/>
        </w:rPr>
        <w:t>đưa vào quy hoạch ngành quốc gia, quy hoạch tỉnh.</w:t>
      </w:r>
    </w:p>
    <w:p w14:paraId="4B9D1757" w14:textId="348C29D6" w:rsidR="004A3AE9" w:rsidRPr="0093692B" w:rsidRDefault="005C45A6" w:rsidP="00F7174C">
      <w:pPr>
        <w:spacing w:before="120" w:line="240" w:lineRule="auto"/>
        <w:ind w:firstLine="720"/>
        <w:rPr>
          <w:rFonts w:eastAsia="Times New Roman"/>
          <w:szCs w:val="28"/>
        </w:rPr>
      </w:pPr>
      <w:r w:rsidRPr="0093692B">
        <w:t>6</w:t>
      </w:r>
      <w:r w:rsidR="004A3AE9" w:rsidRPr="0093692B">
        <w:t xml:space="preserve">. </w:t>
      </w:r>
      <w:r w:rsidR="004A3AE9" w:rsidRPr="0093692B">
        <w:rPr>
          <w:i/>
        </w:rPr>
        <w:t xml:space="preserve">Nội dung đề xuất chuẩn </w:t>
      </w:r>
      <w:r w:rsidR="004A3AE9" w:rsidRPr="0093692B">
        <w:rPr>
          <w:szCs w:val="28"/>
        </w:rPr>
        <w:t>là nội dung được chọn làm chuẩn để tham chiếu xây dựng định mứ</w:t>
      </w:r>
      <w:r w:rsidRPr="0093692B">
        <w:rPr>
          <w:szCs w:val="28"/>
        </w:rPr>
        <w:t xml:space="preserve">c cho các hoạt động xây dựng nội dung đề xuất. </w:t>
      </w:r>
    </w:p>
    <w:p w14:paraId="7F81B324" w14:textId="172DA16E" w:rsidR="00A14EB8" w:rsidRPr="0093692B" w:rsidRDefault="005C45A6" w:rsidP="00F7174C">
      <w:pPr>
        <w:spacing w:before="120" w:line="240" w:lineRule="auto"/>
        <w:ind w:firstLine="720"/>
        <w:rPr>
          <w:spacing w:val="-6"/>
          <w:szCs w:val="28"/>
        </w:rPr>
      </w:pPr>
      <w:r w:rsidRPr="0093692B">
        <w:rPr>
          <w:szCs w:val="28"/>
        </w:rPr>
        <w:t>7</w:t>
      </w:r>
      <w:r w:rsidR="00A14EB8" w:rsidRPr="0093692B">
        <w:rPr>
          <w:spacing w:val="-6"/>
          <w:szCs w:val="28"/>
        </w:rPr>
        <w:t xml:space="preserve">. </w:t>
      </w:r>
      <w:r w:rsidR="00A14EB8" w:rsidRPr="0093692B">
        <w:rPr>
          <w:i/>
          <w:spacing w:val="-6"/>
          <w:szCs w:val="28"/>
        </w:rPr>
        <w:t>Ngày công quy đổi</w:t>
      </w:r>
      <w:r w:rsidR="00A14EB8" w:rsidRPr="0093692B">
        <w:rPr>
          <w:spacing w:val="-6"/>
          <w:szCs w:val="28"/>
        </w:rPr>
        <w:t xml:space="preserve"> là số ngày công tối đa của mộ</w:t>
      </w:r>
      <w:r w:rsidR="00467936" w:rsidRPr="0093692B">
        <w:rPr>
          <w:spacing w:val="-6"/>
          <w:szCs w:val="28"/>
        </w:rPr>
        <w:t xml:space="preserve">t </w:t>
      </w:r>
      <w:r w:rsidR="00A14EB8" w:rsidRPr="0093692B">
        <w:rPr>
          <w:spacing w:val="-6"/>
          <w:szCs w:val="28"/>
        </w:rPr>
        <w:t>chuyên gia (CG) xếp mức cao nhất</w:t>
      </w:r>
      <w:r w:rsidR="00A60062" w:rsidRPr="0093692B">
        <w:rPr>
          <w:spacing w:val="-6"/>
          <w:szCs w:val="28"/>
        </w:rPr>
        <w:t xml:space="preserve"> trong nhóm chuyên gia tư vấn</w:t>
      </w:r>
      <w:r w:rsidR="00805809" w:rsidRPr="0093692B">
        <w:rPr>
          <w:spacing w:val="-6"/>
          <w:szCs w:val="28"/>
        </w:rPr>
        <w:t xml:space="preserve"> </w:t>
      </w:r>
      <w:r w:rsidR="00FA1BA1" w:rsidRPr="0093692B">
        <w:rPr>
          <w:spacing w:val="-6"/>
          <w:szCs w:val="28"/>
        </w:rPr>
        <w:t xml:space="preserve">phải bỏ ra để </w:t>
      </w:r>
      <w:r w:rsidR="00805809" w:rsidRPr="0093692B">
        <w:rPr>
          <w:spacing w:val="-6"/>
          <w:szCs w:val="28"/>
        </w:rPr>
        <w:t>hoàn thành một nhiệm vụ.</w:t>
      </w:r>
    </w:p>
    <w:p w14:paraId="2DC25F8B" w14:textId="7A928B5A" w:rsidR="00A14EB8" w:rsidRPr="0093692B" w:rsidRDefault="005C45A6" w:rsidP="00F7174C">
      <w:pPr>
        <w:spacing w:before="120" w:line="240" w:lineRule="auto"/>
        <w:ind w:firstLine="720"/>
        <w:rPr>
          <w:spacing w:val="-6"/>
          <w:szCs w:val="28"/>
        </w:rPr>
      </w:pPr>
      <w:r w:rsidRPr="0093692B">
        <w:rPr>
          <w:spacing w:val="-6"/>
          <w:szCs w:val="28"/>
        </w:rPr>
        <w:t>8</w:t>
      </w:r>
      <w:r w:rsidR="00A14EB8" w:rsidRPr="0093692B">
        <w:rPr>
          <w:spacing w:val="-6"/>
          <w:szCs w:val="28"/>
        </w:rPr>
        <w:t xml:space="preserve">. </w:t>
      </w:r>
      <w:r w:rsidR="00A14EB8" w:rsidRPr="0093692B">
        <w:rPr>
          <w:i/>
          <w:spacing w:val="-6"/>
          <w:szCs w:val="28"/>
        </w:rPr>
        <w:t>Mức chuyên gia tư vấn</w:t>
      </w:r>
      <w:r w:rsidR="00A14EB8" w:rsidRPr="0093692B">
        <w:rPr>
          <w:spacing w:val="-6"/>
          <w:szCs w:val="28"/>
        </w:rPr>
        <w:t xml:space="preserve"> được chia theo 4 mức quy định tại Thông tư số 02/2015/TT-BLĐTBXH ngày 12/01/2015 của Bộ Lao động - Thương binh và Xã hội và được ký hiệu: chuyên gia tư vấn mức 1 (CG1), chuyên gia tư vấn mức 2 (CG2), chuyên gia tư vấn mức 3 (CG3), chuyên gia tư vấn mức 4 (CG4).</w:t>
      </w:r>
    </w:p>
    <w:p w14:paraId="2AEA1611" w14:textId="77777777" w:rsidR="00514F46" w:rsidRPr="0093692B" w:rsidRDefault="00514F46" w:rsidP="00F7174C">
      <w:pPr>
        <w:pStyle w:val="NormalWeb"/>
        <w:spacing w:before="120" w:beforeAutospacing="0" w:after="80" w:afterAutospacing="0"/>
        <w:ind w:firstLine="720"/>
        <w:jc w:val="both"/>
        <w:rPr>
          <w:rFonts w:eastAsia="Calibri"/>
          <w:b/>
          <w:sz w:val="28"/>
          <w:szCs w:val="28"/>
        </w:rPr>
      </w:pPr>
      <w:r w:rsidRPr="0093692B">
        <w:rPr>
          <w:b/>
          <w:sz w:val="28"/>
          <w:szCs w:val="28"/>
        </w:rPr>
        <w:t xml:space="preserve">Điều 4. </w:t>
      </w:r>
      <w:r w:rsidRPr="0093692B">
        <w:rPr>
          <w:rFonts w:eastAsia="Calibri"/>
          <w:b/>
          <w:sz w:val="28"/>
          <w:szCs w:val="28"/>
        </w:rPr>
        <w:t xml:space="preserve">Nguyên tắc </w:t>
      </w:r>
      <w:r w:rsidR="007269FF" w:rsidRPr="0093692B">
        <w:rPr>
          <w:rFonts w:eastAsia="Calibri"/>
          <w:b/>
          <w:sz w:val="28"/>
          <w:szCs w:val="28"/>
        </w:rPr>
        <w:t>áp dụng</w:t>
      </w:r>
      <w:r w:rsidRPr="0093692B">
        <w:rPr>
          <w:rFonts w:eastAsia="Calibri"/>
          <w:b/>
          <w:sz w:val="28"/>
          <w:szCs w:val="28"/>
        </w:rPr>
        <w:t xml:space="preserve"> định mức </w:t>
      </w:r>
    </w:p>
    <w:p w14:paraId="72016416" w14:textId="6FB6A709" w:rsidR="00A14EB8" w:rsidRPr="0093692B" w:rsidRDefault="00A14EB8" w:rsidP="00B25CF2">
      <w:pPr>
        <w:spacing w:before="200" w:line="240" w:lineRule="auto"/>
        <w:ind w:firstLine="720"/>
        <w:rPr>
          <w:szCs w:val="28"/>
        </w:rPr>
      </w:pPr>
      <w:r w:rsidRPr="0093692B">
        <w:rPr>
          <w:szCs w:val="28"/>
        </w:rPr>
        <w:t>1. Định mức quy định tại Thông tư này là định mứ</w:t>
      </w:r>
      <w:r w:rsidR="00C23150" w:rsidRPr="0093692B">
        <w:rPr>
          <w:szCs w:val="28"/>
        </w:rPr>
        <w:t xml:space="preserve">c </w:t>
      </w:r>
      <w:r w:rsidRPr="0093692B">
        <w:rPr>
          <w:szCs w:val="28"/>
        </w:rPr>
        <w:t>tối đa để thực hiện các nội dung công việc trong hoạt động lập, thẩm định, quyết định hoặc phê duyệt, công bố và điều chỉnh quy hoạch.</w:t>
      </w:r>
    </w:p>
    <w:p w14:paraId="0C353BE7" w14:textId="145FEBC1" w:rsidR="006352A5" w:rsidRPr="0093692B" w:rsidRDefault="006352A5" w:rsidP="00B25CF2">
      <w:pPr>
        <w:spacing w:before="200" w:line="240" w:lineRule="auto"/>
        <w:ind w:firstLine="720"/>
        <w:rPr>
          <w:szCs w:val="28"/>
        </w:rPr>
      </w:pPr>
      <w:r w:rsidRPr="0093692B">
        <w:rPr>
          <w:szCs w:val="28"/>
        </w:rPr>
        <w:t>2</w:t>
      </w:r>
      <w:r w:rsidR="001A2865" w:rsidRPr="0093692B">
        <w:rPr>
          <w:szCs w:val="28"/>
        </w:rPr>
        <w:t xml:space="preserve">. Định mức cho quy hoạch mạng lưới cơ sở hạ tầng xã hội, cơ sở hạ tầng quốc phòng, an ninh, quy hoạch vùng, quy hoạch tỉnh được xác định trên cơ sở </w:t>
      </w:r>
      <w:r w:rsidR="001A2865" w:rsidRPr="0093692B">
        <w:rPr>
          <w:szCs w:val="28"/>
        </w:rPr>
        <w:lastRenderedPageBreak/>
        <w:t>ngành chuẩn, vùng chuẩn, tỉnh chuẩn và được điều chỉnh theo hướng dẫn tại Phụ lục I của Thông tư này.</w:t>
      </w:r>
      <w:r w:rsidRPr="0093692B">
        <w:rPr>
          <w:szCs w:val="28"/>
        </w:rPr>
        <w:t xml:space="preserve"> </w:t>
      </w:r>
    </w:p>
    <w:p w14:paraId="753726F9" w14:textId="3EE3F479" w:rsidR="006352A5" w:rsidRPr="0093692B" w:rsidRDefault="006352A5" w:rsidP="00B25CF2">
      <w:pPr>
        <w:spacing w:before="200" w:line="240" w:lineRule="auto"/>
        <w:ind w:firstLine="720"/>
        <w:rPr>
          <w:szCs w:val="28"/>
        </w:rPr>
      </w:pPr>
      <w:r w:rsidRPr="0093692B">
        <w:rPr>
          <w:szCs w:val="28"/>
        </w:rPr>
        <w:t>3. Căn cứ theo yêu cầu nhiệm vụ lập quy hoạch, trường hợp cần thiết phải thực hiện các công việc điều tra cơ bản thì áp dụng định mức theo quy định của pháp luật hiện hành, trình cấp có thẩm quyền quyết định.</w:t>
      </w:r>
    </w:p>
    <w:p w14:paraId="5D4DE2AF" w14:textId="77777777" w:rsidR="00514F46" w:rsidRPr="0093692B" w:rsidRDefault="00514F46" w:rsidP="00F7174C">
      <w:pPr>
        <w:spacing w:before="200" w:after="80" w:line="240" w:lineRule="auto"/>
        <w:ind w:firstLine="720"/>
        <w:rPr>
          <w:b/>
          <w:iCs/>
          <w:szCs w:val="28"/>
        </w:rPr>
      </w:pPr>
      <w:r w:rsidRPr="0093692B">
        <w:rPr>
          <w:b/>
          <w:iCs/>
          <w:szCs w:val="28"/>
        </w:rPr>
        <w:t xml:space="preserve">Điều </w:t>
      </w:r>
      <w:r w:rsidR="00D83645" w:rsidRPr="0093692B">
        <w:rPr>
          <w:b/>
          <w:iCs/>
          <w:szCs w:val="28"/>
        </w:rPr>
        <w:t>5</w:t>
      </w:r>
      <w:r w:rsidRPr="0093692B">
        <w:rPr>
          <w:b/>
          <w:iCs/>
          <w:szCs w:val="28"/>
        </w:rPr>
        <w:t xml:space="preserve">. </w:t>
      </w:r>
      <w:r w:rsidR="00AF424B" w:rsidRPr="0093692B">
        <w:rPr>
          <w:b/>
          <w:iCs/>
          <w:szCs w:val="28"/>
        </w:rPr>
        <w:t>Đ</w:t>
      </w:r>
      <w:r w:rsidRPr="0093692B">
        <w:rPr>
          <w:b/>
          <w:iCs/>
          <w:szCs w:val="28"/>
        </w:rPr>
        <w:t>ịnh mức cho hoạt động quy hoạch</w:t>
      </w:r>
    </w:p>
    <w:p w14:paraId="0FFE44B8" w14:textId="77777777" w:rsidR="00514F46" w:rsidRPr="0093692B" w:rsidRDefault="00514F46" w:rsidP="00B25CF2">
      <w:pPr>
        <w:spacing w:before="200" w:line="240" w:lineRule="auto"/>
        <w:ind w:firstLine="720"/>
        <w:rPr>
          <w:szCs w:val="28"/>
        </w:rPr>
      </w:pPr>
      <w:r w:rsidRPr="0093692B">
        <w:rPr>
          <w:szCs w:val="28"/>
        </w:rPr>
        <w:t>Định mức cho hoạt động quy hoạch được quy định theo hai (02) giai đoạ</w:t>
      </w:r>
      <w:r w:rsidR="00E538F5" w:rsidRPr="0093692B">
        <w:rPr>
          <w:szCs w:val="28"/>
        </w:rPr>
        <w:t>n</w:t>
      </w:r>
      <w:r w:rsidRPr="0093692B">
        <w:rPr>
          <w:szCs w:val="28"/>
        </w:rPr>
        <w:t>:</w:t>
      </w:r>
    </w:p>
    <w:p w14:paraId="289F04F6" w14:textId="59E9D76F" w:rsidR="00514F46" w:rsidRPr="0093692B" w:rsidRDefault="00E538F5" w:rsidP="00B25CF2">
      <w:pPr>
        <w:pStyle w:val="ListParagraph"/>
        <w:numPr>
          <w:ilvl w:val="0"/>
          <w:numId w:val="17"/>
        </w:numPr>
        <w:spacing w:before="200" w:after="0" w:line="240" w:lineRule="auto"/>
        <w:ind w:left="0" w:firstLine="720"/>
        <w:contextualSpacing w:val="0"/>
        <w:jc w:val="both"/>
        <w:rPr>
          <w:rFonts w:ascii="Times New Roman" w:hAnsi="Times New Roman" w:cs="Times New Roman"/>
          <w:sz w:val="28"/>
        </w:rPr>
      </w:pPr>
      <w:r w:rsidRPr="0093692B">
        <w:rPr>
          <w:rFonts w:ascii="Times New Roman" w:hAnsi="Times New Roman" w:cs="Times New Roman"/>
          <w:sz w:val="28"/>
          <w:szCs w:val="28"/>
        </w:rPr>
        <w:t xml:space="preserve"> Định mức cho hoạt động l</w:t>
      </w:r>
      <w:r w:rsidR="00514F46" w:rsidRPr="0093692B">
        <w:rPr>
          <w:rFonts w:ascii="Times New Roman" w:hAnsi="Times New Roman" w:cs="Times New Roman"/>
          <w:sz w:val="28"/>
        </w:rPr>
        <w:t xml:space="preserve">ập, thẩm định và phê duyệt nhiệm vụ </w:t>
      </w:r>
      <w:r w:rsidR="00E66DFE" w:rsidRPr="0093692B">
        <w:rPr>
          <w:rFonts w:ascii="Times New Roman" w:hAnsi="Times New Roman" w:cs="Times New Roman"/>
          <w:sz w:val="28"/>
        </w:rPr>
        <w:t xml:space="preserve">lập </w:t>
      </w:r>
      <w:r w:rsidR="00514F46" w:rsidRPr="0093692B">
        <w:rPr>
          <w:rFonts w:ascii="Times New Roman" w:hAnsi="Times New Roman" w:cs="Times New Roman"/>
          <w:sz w:val="28"/>
        </w:rPr>
        <w:t>quy hoạ</w:t>
      </w:r>
      <w:r w:rsidRPr="0093692B">
        <w:rPr>
          <w:rFonts w:ascii="Times New Roman" w:hAnsi="Times New Roman" w:cs="Times New Roman"/>
          <w:sz w:val="28"/>
        </w:rPr>
        <w:t>ch bao gồm:</w:t>
      </w:r>
    </w:p>
    <w:p w14:paraId="778E1B18" w14:textId="77777777" w:rsidR="00E538F5" w:rsidRPr="0093692B" w:rsidRDefault="00E538F5" w:rsidP="00B25CF2">
      <w:pPr>
        <w:pStyle w:val="Heading2"/>
        <w:keepNext w:val="0"/>
        <w:spacing w:before="200" w:after="0"/>
        <w:ind w:firstLine="720"/>
        <w:jc w:val="both"/>
        <w:rPr>
          <w:rFonts w:ascii="Times New Roman" w:hAnsi="Times New Roman"/>
          <w:b w:val="0"/>
          <w:bCs w:val="0"/>
          <w:i w:val="0"/>
          <w:iCs w:val="0"/>
        </w:rPr>
      </w:pPr>
      <w:r w:rsidRPr="0093692B">
        <w:rPr>
          <w:rFonts w:ascii="Times New Roman" w:hAnsi="Times New Roman"/>
          <w:b w:val="0"/>
          <w:bCs w:val="0"/>
          <w:i w:val="0"/>
          <w:iCs w:val="0"/>
        </w:rPr>
        <w:t xml:space="preserve">a) Định mức cho hoạt động trực tiếp; </w:t>
      </w:r>
    </w:p>
    <w:p w14:paraId="21B25DBC" w14:textId="77777777" w:rsidR="00E538F5" w:rsidRPr="0093692B" w:rsidRDefault="00E538F5" w:rsidP="00B25CF2">
      <w:pPr>
        <w:spacing w:before="200" w:line="240" w:lineRule="auto"/>
        <w:ind w:firstLine="720"/>
        <w:rPr>
          <w:szCs w:val="28"/>
        </w:rPr>
      </w:pPr>
      <w:r w:rsidRPr="0093692B">
        <w:rPr>
          <w:szCs w:val="28"/>
        </w:rPr>
        <w:t xml:space="preserve">b) </w:t>
      </w:r>
      <w:r w:rsidRPr="0093692B">
        <w:rPr>
          <w:bCs/>
          <w:iCs/>
        </w:rPr>
        <w:t xml:space="preserve">Định mức cho hoạt động </w:t>
      </w:r>
      <w:r w:rsidRPr="0093692B">
        <w:rPr>
          <w:szCs w:val="28"/>
        </w:rPr>
        <w:t>gián tiếp.</w:t>
      </w:r>
    </w:p>
    <w:p w14:paraId="52C2AC12" w14:textId="02F36BE2" w:rsidR="00514F46" w:rsidRPr="0093692B" w:rsidRDefault="00E538F5" w:rsidP="00B25CF2">
      <w:pPr>
        <w:spacing w:before="200" w:line="240" w:lineRule="auto"/>
        <w:ind w:firstLine="720"/>
      </w:pPr>
      <w:r w:rsidRPr="0093692B">
        <w:t>2.</w:t>
      </w:r>
      <w:r w:rsidRPr="0093692B">
        <w:rPr>
          <w:szCs w:val="28"/>
        </w:rPr>
        <w:t xml:space="preserve"> Định mức cho hoạt động l</w:t>
      </w:r>
      <w:r w:rsidR="00514F46" w:rsidRPr="0093692B">
        <w:t>ập, thẩm định, quyết định hoặc phê duyệt</w:t>
      </w:r>
      <w:r w:rsidR="00206A4C" w:rsidRPr="0093692B">
        <w:t>,</w:t>
      </w:r>
      <w:r w:rsidR="00514F46" w:rsidRPr="0093692B">
        <w:t xml:space="preserve"> công bố </w:t>
      </w:r>
      <w:r w:rsidR="00206A4C" w:rsidRPr="0093692B">
        <w:t xml:space="preserve">và điều chỉnh </w:t>
      </w:r>
      <w:r w:rsidR="00514F46" w:rsidRPr="0093692B">
        <w:t>quy hoạch</w:t>
      </w:r>
      <w:r w:rsidRPr="0093692B">
        <w:t xml:space="preserve"> bao gồm:</w:t>
      </w:r>
    </w:p>
    <w:p w14:paraId="114FFFEA" w14:textId="77777777" w:rsidR="00514F46" w:rsidRPr="0093692B" w:rsidRDefault="00514F46" w:rsidP="00B25CF2">
      <w:pPr>
        <w:pStyle w:val="Heading2"/>
        <w:keepNext w:val="0"/>
        <w:spacing w:before="200" w:after="0"/>
        <w:ind w:firstLine="720"/>
        <w:jc w:val="both"/>
        <w:rPr>
          <w:rFonts w:ascii="Times New Roman" w:hAnsi="Times New Roman"/>
          <w:b w:val="0"/>
          <w:bCs w:val="0"/>
          <w:i w:val="0"/>
          <w:iCs w:val="0"/>
        </w:rPr>
      </w:pPr>
      <w:r w:rsidRPr="0093692B">
        <w:rPr>
          <w:rFonts w:ascii="Times New Roman" w:hAnsi="Times New Roman"/>
          <w:b w:val="0"/>
          <w:bCs w:val="0"/>
          <w:i w:val="0"/>
          <w:iCs w:val="0"/>
        </w:rPr>
        <w:t>a) Định mức cho hoạt động trực tiếp</w:t>
      </w:r>
      <w:r w:rsidR="00231975" w:rsidRPr="0093692B">
        <w:rPr>
          <w:rFonts w:ascii="Times New Roman" w:hAnsi="Times New Roman"/>
          <w:b w:val="0"/>
          <w:bCs w:val="0"/>
          <w:i w:val="0"/>
          <w:iCs w:val="0"/>
        </w:rPr>
        <w:t>;</w:t>
      </w:r>
      <w:r w:rsidRPr="0093692B">
        <w:rPr>
          <w:rFonts w:ascii="Times New Roman" w:hAnsi="Times New Roman"/>
          <w:b w:val="0"/>
          <w:bCs w:val="0"/>
          <w:i w:val="0"/>
          <w:iCs w:val="0"/>
        </w:rPr>
        <w:t xml:space="preserve"> </w:t>
      </w:r>
    </w:p>
    <w:p w14:paraId="45197186" w14:textId="77777777" w:rsidR="00514F46" w:rsidRPr="0093692B" w:rsidRDefault="00514F46" w:rsidP="00B25CF2">
      <w:pPr>
        <w:spacing w:before="200" w:line="240" w:lineRule="auto"/>
        <w:ind w:firstLine="720"/>
        <w:rPr>
          <w:szCs w:val="28"/>
        </w:rPr>
      </w:pPr>
      <w:r w:rsidRPr="0093692B">
        <w:rPr>
          <w:szCs w:val="28"/>
        </w:rPr>
        <w:t xml:space="preserve">b) </w:t>
      </w:r>
      <w:r w:rsidRPr="0093692B">
        <w:rPr>
          <w:bCs/>
          <w:iCs/>
        </w:rPr>
        <w:t xml:space="preserve">Định mức cho hoạt động </w:t>
      </w:r>
      <w:r w:rsidRPr="0093692B">
        <w:rPr>
          <w:szCs w:val="28"/>
        </w:rPr>
        <w:t>gián tiếp</w:t>
      </w:r>
      <w:r w:rsidR="00231975" w:rsidRPr="0093692B">
        <w:rPr>
          <w:szCs w:val="28"/>
        </w:rPr>
        <w:t>;</w:t>
      </w:r>
    </w:p>
    <w:p w14:paraId="7C250063" w14:textId="65A890EA" w:rsidR="00231975" w:rsidRPr="0093692B" w:rsidRDefault="00514F46" w:rsidP="00B25CF2">
      <w:pPr>
        <w:spacing w:before="200" w:line="240" w:lineRule="auto"/>
        <w:ind w:firstLine="720"/>
        <w:rPr>
          <w:szCs w:val="28"/>
        </w:rPr>
      </w:pPr>
      <w:r w:rsidRPr="0093692B">
        <w:rPr>
          <w:szCs w:val="28"/>
        </w:rPr>
        <w:t xml:space="preserve">c) </w:t>
      </w:r>
      <w:r w:rsidRPr="0093692B">
        <w:rPr>
          <w:bCs/>
          <w:iCs/>
        </w:rPr>
        <w:t xml:space="preserve">Định mức cho hoạt động lập </w:t>
      </w:r>
      <w:r w:rsidRPr="0093692B">
        <w:rPr>
          <w:szCs w:val="28"/>
        </w:rPr>
        <w:t>hợp phần quy hoạch</w:t>
      </w:r>
      <w:r w:rsidR="00CB497B" w:rsidRPr="0093692B">
        <w:rPr>
          <w:szCs w:val="28"/>
        </w:rPr>
        <w:t xml:space="preserve">, nội dung </w:t>
      </w:r>
      <w:r w:rsidR="009F3228" w:rsidRPr="0093692B">
        <w:rPr>
          <w:szCs w:val="28"/>
        </w:rPr>
        <w:t>đề xuất</w:t>
      </w:r>
      <w:r w:rsidR="00231975" w:rsidRPr="0093692B">
        <w:rPr>
          <w:szCs w:val="28"/>
        </w:rPr>
        <w:t>;</w:t>
      </w:r>
      <w:r w:rsidR="00EE287A" w:rsidRPr="0093692B">
        <w:rPr>
          <w:szCs w:val="28"/>
        </w:rPr>
        <w:t xml:space="preserve"> </w:t>
      </w:r>
    </w:p>
    <w:p w14:paraId="328CC695" w14:textId="0407963D" w:rsidR="00231975" w:rsidRPr="0093692B" w:rsidRDefault="00514F46" w:rsidP="00B25CF2">
      <w:pPr>
        <w:spacing w:before="200" w:line="240" w:lineRule="auto"/>
        <w:ind w:firstLine="720"/>
        <w:rPr>
          <w:szCs w:val="28"/>
        </w:rPr>
      </w:pPr>
      <w:r w:rsidRPr="0093692B">
        <w:rPr>
          <w:szCs w:val="28"/>
        </w:rPr>
        <w:t xml:space="preserve">d) </w:t>
      </w:r>
      <w:r w:rsidRPr="0093692B">
        <w:rPr>
          <w:bCs/>
          <w:iCs/>
        </w:rPr>
        <w:t xml:space="preserve">Định mức cho hoạt động </w:t>
      </w:r>
      <w:r w:rsidRPr="0093692B">
        <w:rPr>
          <w:szCs w:val="28"/>
        </w:rPr>
        <w:t>đánh giá môi trường chiến lược</w:t>
      </w:r>
      <w:r w:rsidR="00B764C7" w:rsidRPr="0093692B">
        <w:rPr>
          <w:szCs w:val="28"/>
        </w:rPr>
        <w:t>.</w:t>
      </w:r>
    </w:p>
    <w:p w14:paraId="08684A41" w14:textId="77777777" w:rsidR="00514F46" w:rsidRPr="0093692B" w:rsidRDefault="00514F46" w:rsidP="00514F46">
      <w:pPr>
        <w:pStyle w:val="NormalWeb"/>
        <w:autoSpaceDE w:val="0"/>
        <w:autoSpaceDN w:val="0"/>
        <w:spacing w:before="0" w:beforeAutospacing="0" w:after="60" w:afterAutospacing="0" w:line="340" w:lineRule="atLeast"/>
        <w:jc w:val="center"/>
        <w:rPr>
          <w:szCs w:val="28"/>
        </w:rPr>
      </w:pPr>
    </w:p>
    <w:p w14:paraId="23F54228" w14:textId="77777777" w:rsidR="00514F46" w:rsidRPr="0093692B" w:rsidRDefault="00514F46" w:rsidP="00514F46">
      <w:pPr>
        <w:pStyle w:val="NormalWeb"/>
        <w:autoSpaceDE w:val="0"/>
        <w:autoSpaceDN w:val="0"/>
        <w:spacing w:before="0" w:beforeAutospacing="0" w:after="60" w:afterAutospacing="0" w:line="340" w:lineRule="atLeast"/>
        <w:jc w:val="center"/>
        <w:rPr>
          <w:b/>
          <w:sz w:val="28"/>
        </w:rPr>
      </w:pPr>
      <w:r w:rsidRPr="0093692B">
        <w:rPr>
          <w:b/>
          <w:sz w:val="28"/>
        </w:rPr>
        <w:t>Chương II</w:t>
      </w:r>
    </w:p>
    <w:p w14:paraId="12F7C842" w14:textId="77777777" w:rsidR="00514F46" w:rsidRPr="0093692B" w:rsidRDefault="00514F46" w:rsidP="00514F46">
      <w:pPr>
        <w:spacing w:after="60" w:line="340" w:lineRule="atLeast"/>
        <w:jc w:val="center"/>
        <w:rPr>
          <w:b/>
          <w:szCs w:val="28"/>
        </w:rPr>
      </w:pPr>
      <w:r w:rsidRPr="0093692B">
        <w:rPr>
          <w:b/>
          <w:szCs w:val="28"/>
        </w:rPr>
        <w:t>ĐỊNH MỨC CHO HOẠT ĐỘNG QUY HOẠCH</w:t>
      </w:r>
    </w:p>
    <w:p w14:paraId="59780539" w14:textId="110912F2" w:rsidR="00514F46" w:rsidRPr="0093692B" w:rsidRDefault="00514F46" w:rsidP="00F7174C">
      <w:pPr>
        <w:spacing w:before="240" w:after="80" w:line="340" w:lineRule="atLeast"/>
        <w:ind w:firstLine="720"/>
        <w:rPr>
          <w:b/>
        </w:rPr>
      </w:pPr>
      <w:r w:rsidRPr="0093692B">
        <w:rPr>
          <w:b/>
        </w:rPr>
        <w:t xml:space="preserve">Điều </w:t>
      </w:r>
      <w:r w:rsidR="00AF424B" w:rsidRPr="0093692B">
        <w:rPr>
          <w:b/>
        </w:rPr>
        <w:t>6</w:t>
      </w:r>
      <w:r w:rsidR="00713B7C" w:rsidRPr="0093692B">
        <w:rPr>
          <w:b/>
        </w:rPr>
        <w:t>. Định mức cho hoạt động trực tiếp</w:t>
      </w:r>
    </w:p>
    <w:p w14:paraId="6C6D4414" w14:textId="197DB6FC" w:rsidR="00514F46" w:rsidRPr="0093692B" w:rsidRDefault="00514F46" w:rsidP="00B25CF2">
      <w:pPr>
        <w:spacing w:before="200" w:line="240" w:lineRule="auto"/>
        <w:ind w:firstLine="720"/>
      </w:pPr>
      <w:r w:rsidRPr="0093692B">
        <w:t>1. Định mức cho hoạt động</w:t>
      </w:r>
      <w:r w:rsidR="009501B3" w:rsidRPr="0093692B">
        <w:t xml:space="preserve"> trực tiếp</w:t>
      </w:r>
      <w:r w:rsidRPr="0093692B">
        <w:t xml:space="preserve"> lập quy hoạch tổng thể quốc gia được quy định tại Phụ lục I</w:t>
      </w:r>
      <w:r w:rsidR="00AD43F4" w:rsidRPr="0093692B">
        <w:t>I</w:t>
      </w:r>
      <w:r w:rsidRPr="0093692B">
        <w:t>I của Thông tư này.</w:t>
      </w:r>
    </w:p>
    <w:p w14:paraId="6C1A29E1" w14:textId="117D002D" w:rsidR="0008187C" w:rsidRPr="0093692B" w:rsidRDefault="0008187C" w:rsidP="00B25CF2">
      <w:pPr>
        <w:spacing w:before="200" w:line="240" w:lineRule="auto"/>
        <w:ind w:firstLine="720"/>
      </w:pPr>
      <w:r w:rsidRPr="0093692B">
        <w:t>2.</w:t>
      </w:r>
      <w:r w:rsidRPr="0093692B">
        <w:rPr>
          <w:b/>
        </w:rPr>
        <w:t xml:space="preserve"> </w:t>
      </w:r>
      <w:r w:rsidRPr="0093692B">
        <w:t>Định mức cho hoạt động trực tiếp lập quy hoạch không gian biển quốc gia được quy định tại Phụ lục IV của Thông tư này.</w:t>
      </w:r>
    </w:p>
    <w:p w14:paraId="36D9B471" w14:textId="5835DCAD" w:rsidR="00713B7C" w:rsidRPr="0093692B" w:rsidRDefault="0008187C" w:rsidP="00B25CF2">
      <w:pPr>
        <w:spacing w:before="200" w:line="240" w:lineRule="auto"/>
        <w:ind w:firstLine="720"/>
      </w:pPr>
      <w:r w:rsidRPr="0093692B">
        <w:t>3</w:t>
      </w:r>
      <w:r w:rsidR="00713B7C" w:rsidRPr="0093692B">
        <w:t>.</w:t>
      </w:r>
      <w:r w:rsidR="00986D9D" w:rsidRPr="0093692B">
        <w:t xml:space="preserve"> Định mức cho hoạt động </w:t>
      </w:r>
      <w:r w:rsidR="009501B3" w:rsidRPr="0093692B">
        <w:t xml:space="preserve">trực tiếp </w:t>
      </w:r>
      <w:r w:rsidR="00986D9D" w:rsidRPr="0093692B">
        <w:t xml:space="preserve">lập quy hoạch sử dụng đất quốc gia được quy định tại Phụ lục </w:t>
      </w:r>
      <w:r w:rsidR="00AD43F4" w:rsidRPr="0093692B">
        <w:t>V</w:t>
      </w:r>
      <w:r w:rsidR="00986D9D" w:rsidRPr="0093692B">
        <w:t xml:space="preserve"> của Thông tư này.</w:t>
      </w:r>
    </w:p>
    <w:p w14:paraId="785D6EAB" w14:textId="72C7FCEF" w:rsidR="00051985" w:rsidRPr="0093692B" w:rsidRDefault="00986D9D" w:rsidP="00B25CF2">
      <w:pPr>
        <w:spacing w:before="200" w:line="240" w:lineRule="auto"/>
        <w:ind w:firstLine="720"/>
        <w:rPr>
          <w:spacing w:val="-6"/>
        </w:rPr>
      </w:pPr>
      <w:r w:rsidRPr="0093692B">
        <w:rPr>
          <w:spacing w:val="-6"/>
        </w:rPr>
        <w:t xml:space="preserve">4. Định mức </w:t>
      </w:r>
      <w:r w:rsidR="00051985" w:rsidRPr="0093692B">
        <w:rPr>
          <w:spacing w:val="-6"/>
        </w:rPr>
        <w:t xml:space="preserve">cho </w:t>
      </w:r>
      <w:r w:rsidRPr="0093692B">
        <w:rPr>
          <w:spacing w:val="-6"/>
        </w:rPr>
        <w:t xml:space="preserve">hoạt động </w:t>
      </w:r>
      <w:r w:rsidR="009501B3" w:rsidRPr="0093692B">
        <w:t xml:space="preserve">trực tiếp </w:t>
      </w:r>
      <w:r w:rsidRPr="0093692B">
        <w:rPr>
          <w:spacing w:val="-6"/>
        </w:rPr>
        <w:t>lập quy hoạch ngành quốc gia</w:t>
      </w:r>
      <w:r w:rsidR="00D81AC2" w:rsidRPr="0093692B">
        <w:rPr>
          <w:spacing w:val="-6"/>
        </w:rPr>
        <w:t xml:space="preserve"> được quy định tại Phụ lục </w:t>
      </w:r>
      <w:r w:rsidR="003D619D" w:rsidRPr="0093692B">
        <w:rPr>
          <w:spacing w:val="-6"/>
        </w:rPr>
        <w:t>V</w:t>
      </w:r>
      <w:r w:rsidR="00AD43F4" w:rsidRPr="0093692B">
        <w:rPr>
          <w:spacing w:val="-6"/>
        </w:rPr>
        <w:t>I</w:t>
      </w:r>
      <w:r w:rsidR="003D619D" w:rsidRPr="0093692B">
        <w:rPr>
          <w:spacing w:val="-6"/>
        </w:rPr>
        <w:t xml:space="preserve"> </w:t>
      </w:r>
      <w:r w:rsidR="00D81AC2" w:rsidRPr="0093692B">
        <w:rPr>
          <w:spacing w:val="-6"/>
        </w:rPr>
        <w:t>của Thông tư này.</w:t>
      </w:r>
    </w:p>
    <w:p w14:paraId="336B8F95" w14:textId="7D3F535B" w:rsidR="00986D9D" w:rsidRPr="0093692B" w:rsidRDefault="00986D9D" w:rsidP="00B25CF2">
      <w:pPr>
        <w:spacing w:before="200" w:line="240" w:lineRule="auto"/>
        <w:ind w:firstLine="720"/>
        <w:rPr>
          <w:spacing w:val="-6"/>
        </w:rPr>
      </w:pPr>
      <w:r w:rsidRPr="0093692B">
        <w:rPr>
          <w:spacing w:val="-6"/>
        </w:rPr>
        <w:t xml:space="preserve">5. Định mức cho hoạt động </w:t>
      </w:r>
      <w:r w:rsidR="009501B3" w:rsidRPr="0093692B">
        <w:t xml:space="preserve">trực tiếp </w:t>
      </w:r>
      <w:r w:rsidRPr="0093692B">
        <w:rPr>
          <w:spacing w:val="-6"/>
        </w:rPr>
        <w:t xml:space="preserve">lập quy hoạch vùng </w:t>
      </w:r>
      <w:r w:rsidR="0088111F" w:rsidRPr="0093692B">
        <w:rPr>
          <w:spacing w:val="-6"/>
        </w:rPr>
        <w:t xml:space="preserve">chuẩn </w:t>
      </w:r>
      <w:r w:rsidR="00D81AC2" w:rsidRPr="0093692B">
        <w:rPr>
          <w:spacing w:val="-6"/>
        </w:rPr>
        <w:t>được</w:t>
      </w:r>
      <w:r w:rsidR="00561B92" w:rsidRPr="0093692B">
        <w:t xml:space="preserve"> quy định tại Phụ lục</w:t>
      </w:r>
      <w:r w:rsidR="003D619D" w:rsidRPr="0093692B">
        <w:t xml:space="preserve"> VI</w:t>
      </w:r>
      <w:r w:rsidR="00AD43F4" w:rsidRPr="0093692B">
        <w:t>I</w:t>
      </w:r>
      <w:r w:rsidR="00561B92" w:rsidRPr="0093692B">
        <w:t xml:space="preserve"> </w:t>
      </w:r>
      <w:r w:rsidR="00561B92" w:rsidRPr="0093692B">
        <w:rPr>
          <w:spacing w:val="-6"/>
        </w:rPr>
        <w:t>của Thông tư này</w:t>
      </w:r>
      <w:r w:rsidR="00E223D1" w:rsidRPr="0093692B">
        <w:rPr>
          <w:spacing w:val="-6"/>
        </w:rPr>
        <w:t>.</w:t>
      </w:r>
    </w:p>
    <w:p w14:paraId="40700B8A" w14:textId="016DD80D" w:rsidR="009163E7" w:rsidRPr="0093692B" w:rsidRDefault="00986D9D" w:rsidP="00B25CF2">
      <w:pPr>
        <w:spacing w:before="200" w:line="240" w:lineRule="auto"/>
        <w:ind w:firstLine="720"/>
        <w:rPr>
          <w:spacing w:val="-6"/>
        </w:rPr>
      </w:pPr>
      <w:r w:rsidRPr="0093692B">
        <w:rPr>
          <w:spacing w:val="-6"/>
        </w:rPr>
        <w:lastRenderedPageBreak/>
        <w:t>6. Định mức cho hoạt động</w:t>
      </w:r>
      <w:r w:rsidR="009501B3" w:rsidRPr="0093692B">
        <w:t xml:space="preserve"> trực tiếp</w:t>
      </w:r>
      <w:r w:rsidRPr="0093692B">
        <w:rPr>
          <w:spacing w:val="-6"/>
        </w:rPr>
        <w:t xml:space="preserve"> lập quy hoạch tỉnh</w:t>
      </w:r>
      <w:r w:rsidR="0088111F" w:rsidRPr="0093692B">
        <w:rPr>
          <w:spacing w:val="-6"/>
        </w:rPr>
        <w:t xml:space="preserve"> chuẩn</w:t>
      </w:r>
      <w:r w:rsidRPr="0093692B">
        <w:rPr>
          <w:spacing w:val="-6"/>
        </w:rPr>
        <w:t xml:space="preserve"> được </w:t>
      </w:r>
      <w:r w:rsidR="00561B92" w:rsidRPr="0093692B">
        <w:t>quy định tại Phụ lục</w:t>
      </w:r>
      <w:r w:rsidR="003D619D" w:rsidRPr="0093692B">
        <w:t xml:space="preserve"> VII</w:t>
      </w:r>
      <w:r w:rsidR="00AD43F4" w:rsidRPr="0093692B">
        <w:t>I</w:t>
      </w:r>
      <w:r w:rsidR="00561B92" w:rsidRPr="0093692B">
        <w:t xml:space="preserve"> </w:t>
      </w:r>
      <w:r w:rsidR="00561B92" w:rsidRPr="0093692B">
        <w:rPr>
          <w:spacing w:val="-6"/>
        </w:rPr>
        <w:t>của Thông tư này</w:t>
      </w:r>
      <w:r w:rsidR="00E223D1" w:rsidRPr="0093692B">
        <w:rPr>
          <w:spacing w:val="-6"/>
        </w:rPr>
        <w:t>.</w:t>
      </w:r>
    </w:p>
    <w:p w14:paraId="539B19E7" w14:textId="77777777" w:rsidR="00F7174C" w:rsidRPr="0093692B" w:rsidRDefault="00F7174C" w:rsidP="00F7174C">
      <w:pPr>
        <w:spacing w:after="80" w:line="240" w:lineRule="auto"/>
        <w:ind w:firstLine="720"/>
        <w:rPr>
          <w:b/>
        </w:rPr>
      </w:pPr>
    </w:p>
    <w:p w14:paraId="003D9680" w14:textId="77777777" w:rsidR="00F7174C" w:rsidRPr="0093692B" w:rsidRDefault="00F7174C" w:rsidP="00F7174C">
      <w:pPr>
        <w:spacing w:after="80" w:line="240" w:lineRule="auto"/>
        <w:ind w:firstLine="720"/>
        <w:rPr>
          <w:b/>
        </w:rPr>
      </w:pPr>
    </w:p>
    <w:p w14:paraId="257780C1" w14:textId="24287A33" w:rsidR="00514F46" w:rsidRPr="0093692B" w:rsidRDefault="00514F46" w:rsidP="00F7174C">
      <w:pPr>
        <w:spacing w:after="80" w:line="240" w:lineRule="auto"/>
        <w:ind w:firstLine="720"/>
        <w:rPr>
          <w:b/>
        </w:rPr>
      </w:pPr>
      <w:r w:rsidRPr="0093692B">
        <w:rPr>
          <w:b/>
        </w:rPr>
        <w:t>Điề</w:t>
      </w:r>
      <w:r w:rsidR="00713B7C" w:rsidRPr="0093692B">
        <w:rPr>
          <w:b/>
        </w:rPr>
        <w:t xml:space="preserve">u </w:t>
      </w:r>
      <w:r w:rsidR="0017380F" w:rsidRPr="0093692B">
        <w:rPr>
          <w:b/>
        </w:rPr>
        <w:t>7</w:t>
      </w:r>
      <w:r w:rsidRPr="0093692B">
        <w:rPr>
          <w:b/>
        </w:rPr>
        <w:t xml:space="preserve">. </w:t>
      </w:r>
      <w:r w:rsidR="00713B7C" w:rsidRPr="0093692B">
        <w:rPr>
          <w:b/>
        </w:rPr>
        <w:t>Định mức cho hoạt động gián tiếp</w:t>
      </w:r>
    </w:p>
    <w:p w14:paraId="74933ADC" w14:textId="27D6FF06" w:rsidR="00514F46" w:rsidRPr="0093692B" w:rsidRDefault="00F04570" w:rsidP="00B25CF2">
      <w:pPr>
        <w:spacing w:before="200" w:line="240" w:lineRule="auto"/>
        <w:ind w:firstLine="720"/>
        <w:rPr>
          <w:szCs w:val="28"/>
        </w:rPr>
      </w:pPr>
      <w:r w:rsidRPr="0093692B">
        <w:t xml:space="preserve">1. </w:t>
      </w:r>
      <w:r w:rsidRPr="0093692B">
        <w:rPr>
          <w:rFonts w:eastAsia="Times New Roman"/>
          <w:bCs/>
          <w:szCs w:val="28"/>
        </w:rPr>
        <w:t>Định mức cho các hoạt động gián tiếp</w:t>
      </w:r>
      <w:r w:rsidRPr="0093692B">
        <w:t xml:space="preserve"> trong lập, thẩm định, quyết định hoặc phê duyệt, công bố quy hoạch</w:t>
      </w:r>
      <w:r w:rsidRPr="0093692B">
        <w:rPr>
          <w:rFonts w:eastAsia="Times New Roman"/>
          <w:bCs/>
          <w:szCs w:val="28"/>
        </w:rPr>
        <w:t xml:space="preserve"> </w:t>
      </w:r>
      <w:r w:rsidR="00CD0031" w:rsidRPr="0093692B">
        <w:rPr>
          <w:rFonts w:eastAsia="Times New Roman"/>
          <w:bCs/>
          <w:szCs w:val="28"/>
        </w:rPr>
        <w:t xml:space="preserve">và lập hợp phần quy hoạch </w:t>
      </w:r>
      <w:r w:rsidR="00CE3D22" w:rsidRPr="0093692B">
        <w:rPr>
          <w:rFonts w:eastAsia="Times New Roman"/>
          <w:bCs/>
          <w:szCs w:val="28"/>
        </w:rPr>
        <w:t xml:space="preserve">được xác định </w:t>
      </w:r>
      <w:r w:rsidRPr="0093692B">
        <w:rPr>
          <w:rFonts w:eastAsia="Times New Roman"/>
          <w:bCs/>
          <w:szCs w:val="28"/>
        </w:rPr>
        <w:t xml:space="preserve">theo quy định của pháp luật hiện hành </w:t>
      </w:r>
      <w:r w:rsidR="00F41F03" w:rsidRPr="0093692B">
        <w:t>bao gồm:</w:t>
      </w:r>
    </w:p>
    <w:p w14:paraId="4F460674" w14:textId="77777777" w:rsidR="00F41F03" w:rsidRPr="0093692B" w:rsidRDefault="00F41F03" w:rsidP="00B25CF2">
      <w:pPr>
        <w:spacing w:before="200" w:line="240" w:lineRule="auto"/>
        <w:ind w:firstLine="720"/>
        <w:rPr>
          <w:rFonts w:eastAsia="Times New Roman"/>
          <w:b/>
          <w:bCs/>
          <w:szCs w:val="28"/>
        </w:rPr>
      </w:pPr>
      <w:r w:rsidRPr="0093692B">
        <w:rPr>
          <w:szCs w:val="28"/>
        </w:rPr>
        <w:t>a</w:t>
      </w:r>
      <w:r w:rsidR="00591D3C" w:rsidRPr="0093692B">
        <w:rPr>
          <w:szCs w:val="28"/>
        </w:rPr>
        <w:t xml:space="preserve">) </w:t>
      </w:r>
      <w:r w:rsidR="007470A0" w:rsidRPr="0093692B">
        <w:rPr>
          <w:rFonts w:eastAsia="Times New Roman"/>
          <w:bCs/>
          <w:szCs w:val="28"/>
        </w:rPr>
        <w:t>Lựa chọn tổ chức tư vấn</w:t>
      </w:r>
      <w:r w:rsidR="00284B15" w:rsidRPr="0093692B">
        <w:rPr>
          <w:rFonts w:eastAsia="Times New Roman"/>
          <w:bCs/>
          <w:szCs w:val="28"/>
        </w:rPr>
        <w:t>;</w:t>
      </w:r>
    </w:p>
    <w:p w14:paraId="4C7265C9" w14:textId="681FFE1C" w:rsidR="007470A0" w:rsidRPr="0093692B" w:rsidRDefault="007470A0" w:rsidP="00B25CF2">
      <w:pPr>
        <w:spacing w:before="200" w:line="240" w:lineRule="auto"/>
        <w:ind w:firstLine="720"/>
        <w:rPr>
          <w:rFonts w:eastAsia="Times New Roman"/>
          <w:bCs/>
          <w:szCs w:val="28"/>
        </w:rPr>
      </w:pPr>
      <w:r w:rsidRPr="0093692B">
        <w:rPr>
          <w:rFonts w:eastAsia="Times New Roman"/>
          <w:bCs/>
          <w:szCs w:val="28"/>
        </w:rPr>
        <w:t>b</w:t>
      </w:r>
      <w:r w:rsidR="00591D3C" w:rsidRPr="0093692B">
        <w:rPr>
          <w:rFonts w:eastAsia="Times New Roman"/>
          <w:bCs/>
          <w:szCs w:val="28"/>
        </w:rPr>
        <w:t>)</w:t>
      </w:r>
      <w:r w:rsidRPr="0093692B">
        <w:rPr>
          <w:rFonts w:eastAsia="Times New Roman"/>
          <w:bCs/>
          <w:szCs w:val="28"/>
        </w:rPr>
        <w:t xml:space="preserve"> Tổ chức hội nghị, hội thảo, tọa đàm</w:t>
      </w:r>
      <w:r w:rsidR="00D15F7B" w:rsidRPr="0093692B">
        <w:rPr>
          <w:rFonts w:eastAsia="Times New Roman"/>
          <w:bCs/>
          <w:szCs w:val="28"/>
        </w:rPr>
        <w:t>, tham vấn, lấy ý kiến</w:t>
      </w:r>
      <w:r w:rsidR="00284B15" w:rsidRPr="0093692B">
        <w:rPr>
          <w:rFonts w:eastAsia="Times New Roman"/>
          <w:bCs/>
          <w:szCs w:val="28"/>
        </w:rPr>
        <w:t>;</w:t>
      </w:r>
    </w:p>
    <w:p w14:paraId="5BB79B19" w14:textId="3C1C4F2A" w:rsidR="007470A0" w:rsidRPr="0093692B" w:rsidRDefault="006010B1" w:rsidP="00B25CF2">
      <w:pPr>
        <w:spacing w:before="200" w:line="240" w:lineRule="auto"/>
        <w:ind w:firstLine="720"/>
        <w:rPr>
          <w:rFonts w:eastAsia="Times New Roman"/>
          <w:bCs/>
          <w:szCs w:val="28"/>
        </w:rPr>
      </w:pPr>
      <w:r w:rsidRPr="0093692B">
        <w:rPr>
          <w:rFonts w:eastAsia="Times New Roman"/>
          <w:bCs/>
          <w:szCs w:val="28"/>
        </w:rPr>
        <w:t>c</w:t>
      </w:r>
      <w:r w:rsidR="00591D3C" w:rsidRPr="0093692B">
        <w:rPr>
          <w:rFonts w:eastAsia="Times New Roman"/>
          <w:bCs/>
          <w:szCs w:val="28"/>
        </w:rPr>
        <w:t>)</w:t>
      </w:r>
      <w:r w:rsidR="007470A0" w:rsidRPr="0093692B">
        <w:rPr>
          <w:rFonts w:eastAsia="Times New Roman"/>
          <w:bCs/>
          <w:szCs w:val="28"/>
        </w:rPr>
        <w:t xml:space="preserve"> </w:t>
      </w:r>
      <w:r w:rsidR="00620783" w:rsidRPr="0093692B">
        <w:rPr>
          <w:rFonts w:eastAsia="Times New Roman"/>
          <w:bCs/>
          <w:szCs w:val="28"/>
        </w:rPr>
        <w:t>Tổ chức t</w:t>
      </w:r>
      <w:r w:rsidR="007470A0" w:rsidRPr="0093692B">
        <w:rPr>
          <w:rFonts w:eastAsia="Times New Roman"/>
          <w:bCs/>
          <w:szCs w:val="28"/>
        </w:rPr>
        <w:t>hẩm định</w:t>
      </w:r>
      <w:r w:rsidR="002119E3" w:rsidRPr="0093692B">
        <w:rPr>
          <w:rFonts w:eastAsia="Times New Roman"/>
          <w:bCs/>
          <w:szCs w:val="28"/>
        </w:rPr>
        <w:t>;</w:t>
      </w:r>
    </w:p>
    <w:p w14:paraId="0F394197" w14:textId="23768A04" w:rsidR="00620783" w:rsidRPr="0093692B" w:rsidRDefault="00620783" w:rsidP="00B25CF2">
      <w:pPr>
        <w:spacing w:before="200" w:line="240" w:lineRule="auto"/>
        <w:ind w:firstLine="720"/>
        <w:rPr>
          <w:rFonts w:eastAsia="Times New Roman"/>
          <w:bCs/>
          <w:szCs w:val="28"/>
        </w:rPr>
      </w:pPr>
      <w:r w:rsidRPr="0093692B">
        <w:rPr>
          <w:rFonts w:eastAsia="Times New Roman"/>
          <w:bCs/>
          <w:szCs w:val="28"/>
        </w:rPr>
        <w:t>d) Quyết định hoặc phê duyệt quy hoạch;</w:t>
      </w:r>
    </w:p>
    <w:p w14:paraId="2DC5E813" w14:textId="1DBDB20F" w:rsidR="007470A0" w:rsidRPr="0093692B" w:rsidRDefault="003A1B79" w:rsidP="00B25CF2">
      <w:pPr>
        <w:spacing w:before="200" w:line="240" w:lineRule="auto"/>
        <w:ind w:firstLine="720"/>
        <w:rPr>
          <w:rFonts w:eastAsia="Times New Roman"/>
          <w:bCs/>
          <w:szCs w:val="28"/>
        </w:rPr>
      </w:pPr>
      <w:r w:rsidRPr="0093692B">
        <w:rPr>
          <w:rFonts w:eastAsia="Times New Roman"/>
          <w:bCs/>
          <w:szCs w:val="28"/>
        </w:rPr>
        <w:t>đ</w:t>
      </w:r>
      <w:r w:rsidR="00591D3C" w:rsidRPr="0093692B">
        <w:rPr>
          <w:rFonts w:eastAsia="Times New Roman"/>
          <w:bCs/>
          <w:szCs w:val="28"/>
        </w:rPr>
        <w:t>)</w:t>
      </w:r>
      <w:r w:rsidR="007470A0" w:rsidRPr="0093692B">
        <w:rPr>
          <w:rFonts w:eastAsia="Times New Roman"/>
          <w:bCs/>
          <w:szCs w:val="28"/>
        </w:rPr>
        <w:t xml:space="preserve"> Công bố quy hoạch</w:t>
      </w:r>
      <w:r w:rsidR="00284B15" w:rsidRPr="0093692B">
        <w:rPr>
          <w:rFonts w:eastAsia="Times New Roman"/>
          <w:bCs/>
          <w:szCs w:val="28"/>
        </w:rPr>
        <w:t>;</w:t>
      </w:r>
    </w:p>
    <w:p w14:paraId="1C64DA26" w14:textId="5E0FC8CF" w:rsidR="0034717E" w:rsidRPr="0093692B" w:rsidRDefault="003A1B79" w:rsidP="00B25CF2">
      <w:pPr>
        <w:spacing w:before="200" w:line="240" w:lineRule="auto"/>
        <w:ind w:firstLine="720"/>
        <w:rPr>
          <w:rFonts w:eastAsia="Times New Roman"/>
          <w:bCs/>
          <w:szCs w:val="28"/>
        </w:rPr>
      </w:pPr>
      <w:r w:rsidRPr="0093692B">
        <w:rPr>
          <w:szCs w:val="28"/>
        </w:rPr>
        <w:t>e</w:t>
      </w:r>
      <w:r w:rsidR="00591D3C" w:rsidRPr="0093692B">
        <w:rPr>
          <w:szCs w:val="28"/>
        </w:rPr>
        <w:t>)</w:t>
      </w:r>
      <w:r w:rsidR="003D2DE1" w:rsidRPr="0093692B">
        <w:rPr>
          <w:rFonts w:eastAsia="Times New Roman"/>
          <w:bCs/>
          <w:szCs w:val="28"/>
        </w:rPr>
        <w:t xml:space="preserve"> Khảo sát thực tế</w:t>
      </w:r>
      <w:r w:rsidR="0034717E" w:rsidRPr="0093692B">
        <w:rPr>
          <w:rFonts w:eastAsia="Times New Roman"/>
          <w:bCs/>
          <w:szCs w:val="28"/>
        </w:rPr>
        <w:t>;</w:t>
      </w:r>
    </w:p>
    <w:p w14:paraId="6411B4F3" w14:textId="5C0165E8" w:rsidR="00917C2D" w:rsidRPr="0093692B" w:rsidRDefault="003A1B79" w:rsidP="00B25CF2">
      <w:pPr>
        <w:spacing w:before="200" w:line="240" w:lineRule="auto"/>
        <w:ind w:firstLine="720"/>
        <w:rPr>
          <w:rFonts w:eastAsia="Times New Roman"/>
          <w:bCs/>
          <w:szCs w:val="28"/>
        </w:rPr>
      </w:pPr>
      <w:r w:rsidRPr="0093692B">
        <w:rPr>
          <w:rFonts w:eastAsia="Times New Roman"/>
          <w:bCs/>
          <w:szCs w:val="28"/>
        </w:rPr>
        <w:t>g</w:t>
      </w:r>
      <w:r w:rsidR="0034717E" w:rsidRPr="0093692B">
        <w:rPr>
          <w:rFonts w:eastAsia="Times New Roman"/>
          <w:bCs/>
          <w:szCs w:val="28"/>
        </w:rPr>
        <w:t>)</w:t>
      </w:r>
      <w:r w:rsidR="0034717E" w:rsidRPr="0093692B">
        <w:rPr>
          <w:rFonts w:eastAsia="Times New Roman"/>
          <w:b/>
          <w:bCs/>
          <w:szCs w:val="28"/>
        </w:rPr>
        <w:t xml:space="preserve"> </w:t>
      </w:r>
      <w:r w:rsidR="00F86593" w:rsidRPr="0093692B">
        <w:rPr>
          <w:rFonts w:eastAsia="Times New Roman"/>
          <w:bCs/>
          <w:szCs w:val="28"/>
        </w:rPr>
        <w:t xml:space="preserve">Quản lý </w:t>
      </w:r>
      <w:r w:rsidR="007470A0" w:rsidRPr="0093692B">
        <w:rPr>
          <w:rFonts w:eastAsia="Times New Roman"/>
          <w:bCs/>
          <w:szCs w:val="28"/>
        </w:rPr>
        <w:t>chung</w:t>
      </w:r>
      <w:r w:rsidR="00284B15" w:rsidRPr="0093692B">
        <w:rPr>
          <w:rFonts w:eastAsia="Times New Roman"/>
          <w:bCs/>
          <w:szCs w:val="28"/>
        </w:rPr>
        <w:t>.</w:t>
      </w:r>
    </w:p>
    <w:p w14:paraId="425DBD0A" w14:textId="1902006A" w:rsidR="00720CBC" w:rsidRPr="0093692B" w:rsidRDefault="00DC6307" w:rsidP="00B25CF2">
      <w:pPr>
        <w:spacing w:before="200" w:line="240" w:lineRule="auto"/>
        <w:ind w:firstLine="720"/>
        <w:rPr>
          <w:rFonts w:eastAsia="Times New Roman"/>
          <w:bCs/>
          <w:szCs w:val="28"/>
        </w:rPr>
      </w:pPr>
      <w:r w:rsidRPr="0093692B">
        <w:rPr>
          <w:rFonts w:eastAsia="Times New Roman"/>
          <w:bCs/>
          <w:szCs w:val="28"/>
        </w:rPr>
        <w:t xml:space="preserve">2. Định mức </w:t>
      </w:r>
      <w:r w:rsidR="008159F3" w:rsidRPr="0093692B">
        <w:rPr>
          <w:rFonts w:eastAsia="Times New Roman"/>
          <w:bCs/>
          <w:szCs w:val="28"/>
        </w:rPr>
        <w:t>cho</w:t>
      </w:r>
      <w:r w:rsidR="00720CBC" w:rsidRPr="0093692B">
        <w:rPr>
          <w:rFonts w:eastAsia="Times New Roman"/>
          <w:bCs/>
          <w:szCs w:val="28"/>
        </w:rPr>
        <w:t xml:space="preserve"> hoạt động thẩm định</w:t>
      </w:r>
      <w:r w:rsidR="008159F3" w:rsidRPr="0093692B">
        <w:rPr>
          <w:rFonts w:eastAsia="Times New Roman"/>
          <w:bCs/>
          <w:szCs w:val="28"/>
        </w:rPr>
        <w:t xml:space="preserve"> </w:t>
      </w:r>
      <w:r w:rsidR="00433DF9" w:rsidRPr="0093692B">
        <w:rPr>
          <w:rFonts w:eastAsia="Times New Roman"/>
          <w:bCs/>
          <w:szCs w:val="28"/>
        </w:rPr>
        <w:t xml:space="preserve">các nội dung </w:t>
      </w:r>
      <w:r w:rsidRPr="0093692B">
        <w:rPr>
          <w:rFonts w:eastAsia="Times New Roman"/>
          <w:bCs/>
          <w:szCs w:val="28"/>
        </w:rPr>
        <w:t xml:space="preserve">tại </w:t>
      </w:r>
      <w:r w:rsidR="008159F3" w:rsidRPr="0093692B">
        <w:rPr>
          <w:rFonts w:eastAsia="Times New Roman"/>
          <w:bCs/>
          <w:szCs w:val="28"/>
        </w:rPr>
        <w:t xml:space="preserve">Điều 32 Luật Quy hoạch được </w:t>
      </w:r>
      <w:r w:rsidR="00BB662F" w:rsidRPr="0093692B">
        <w:rPr>
          <w:rFonts w:eastAsia="Times New Roman"/>
          <w:bCs/>
          <w:szCs w:val="28"/>
        </w:rPr>
        <w:t>quy</w:t>
      </w:r>
      <w:r w:rsidR="008159F3" w:rsidRPr="0093692B">
        <w:rPr>
          <w:rFonts w:eastAsia="Times New Roman"/>
          <w:bCs/>
          <w:szCs w:val="28"/>
        </w:rPr>
        <w:t xml:space="preserve"> định tại </w:t>
      </w:r>
      <w:r w:rsidRPr="0093692B">
        <w:rPr>
          <w:rFonts w:eastAsia="Times New Roman"/>
          <w:bCs/>
          <w:szCs w:val="28"/>
        </w:rPr>
        <w:t>Phụ lục X</w:t>
      </w:r>
      <w:r w:rsidR="00720CBC" w:rsidRPr="0093692B">
        <w:rPr>
          <w:rFonts w:eastAsia="Times New Roman"/>
          <w:bCs/>
          <w:szCs w:val="28"/>
        </w:rPr>
        <w:t>I</w:t>
      </w:r>
      <w:r w:rsidR="004F3CAA" w:rsidRPr="0093692B">
        <w:rPr>
          <w:rFonts w:eastAsia="Times New Roman"/>
          <w:bCs/>
          <w:szCs w:val="28"/>
        </w:rPr>
        <w:t>.</w:t>
      </w:r>
    </w:p>
    <w:p w14:paraId="1D6D1251" w14:textId="5528E21D" w:rsidR="00FF3463" w:rsidRPr="0093692B" w:rsidRDefault="00620783" w:rsidP="00B25CF2">
      <w:pPr>
        <w:spacing w:before="200" w:line="240" w:lineRule="auto"/>
        <w:ind w:firstLine="720"/>
        <w:rPr>
          <w:rFonts w:eastAsia="Times New Roman"/>
          <w:bCs/>
          <w:szCs w:val="28"/>
        </w:rPr>
      </w:pPr>
      <w:r w:rsidRPr="0093692B">
        <w:rPr>
          <w:rFonts w:eastAsia="Times New Roman"/>
          <w:bCs/>
          <w:szCs w:val="28"/>
        </w:rPr>
        <w:t>3</w:t>
      </w:r>
      <w:r w:rsidR="006C7260" w:rsidRPr="0093692B">
        <w:rPr>
          <w:rFonts w:eastAsia="Times New Roman"/>
          <w:bCs/>
          <w:szCs w:val="28"/>
        </w:rPr>
        <w:t>.</w:t>
      </w:r>
      <w:r w:rsidR="00DE776F" w:rsidRPr="0093692B">
        <w:rPr>
          <w:rFonts w:eastAsia="Times New Roman"/>
          <w:bCs/>
          <w:szCs w:val="28"/>
        </w:rPr>
        <w:t xml:space="preserve"> </w:t>
      </w:r>
      <w:r w:rsidR="008D349E" w:rsidRPr="0093692B">
        <w:rPr>
          <w:rFonts w:eastAsia="Times New Roman"/>
          <w:bCs/>
          <w:szCs w:val="28"/>
        </w:rPr>
        <w:t xml:space="preserve">Định mức </w:t>
      </w:r>
      <w:r w:rsidR="00D33F0E" w:rsidRPr="0093692B">
        <w:rPr>
          <w:rFonts w:eastAsia="Times New Roman"/>
          <w:bCs/>
          <w:szCs w:val="28"/>
        </w:rPr>
        <w:t xml:space="preserve">chi tiết </w:t>
      </w:r>
      <w:r w:rsidR="008D349E" w:rsidRPr="0093692B">
        <w:rPr>
          <w:rFonts w:eastAsia="Times New Roman"/>
          <w:bCs/>
          <w:szCs w:val="28"/>
        </w:rPr>
        <w:t xml:space="preserve">cho </w:t>
      </w:r>
      <w:r w:rsidR="00147172" w:rsidRPr="0093692B">
        <w:rPr>
          <w:rFonts w:eastAsia="Times New Roman"/>
          <w:bCs/>
          <w:szCs w:val="28"/>
        </w:rPr>
        <w:t xml:space="preserve">từng </w:t>
      </w:r>
      <w:r w:rsidR="008559B0" w:rsidRPr="0093692B">
        <w:rPr>
          <w:rFonts w:eastAsia="Times New Roman"/>
          <w:bCs/>
          <w:szCs w:val="28"/>
        </w:rPr>
        <w:t>hoạt động gián tiếp</w:t>
      </w:r>
      <w:r w:rsidR="004767F9" w:rsidRPr="0093692B">
        <w:rPr>
          <w:rFonts w:eastAsia="Times New Roman"/>
          <w:bCs/>
          <w:szCs w:val="28"/>
        </w:rPr>
        <w:t xml:space="preserve"> </w:t>
      </w:r>
      <w:r w:rsidR="008D349E" w:rsidRPr="0093692B">
        <w:rPr>
          <w:rFonts w:eastAsia="Times New Roman"/>
          <w:bCs/>
          <w:szCs w:val="28"/>
        </w:rPr>
        <w:t xml:space="preserve">được xác định theo khối lượng </w:t>
      </w:r>
      <w:r w:rsidR="000D03AD" w:rsidRPr="0093692B">
        <w:rPr>
          <w:rFonts w:eastAsia="Times New Roman"/>
          <w:bCs/>
          <w:szCs w:val="28"/>
        </w:rPr>
        <w:t>cần thiết</w:t>
      </w:r>
      <w:r w:rsidR="008D349E" w:rsidRPr="0093692B">
        <w:rPr>
          <w:rFonts w:eastAsia="Times New Roman"/>
          <w:bCs/>
          <w:szCs w:val="28"/>
        </w:rPr>
        <w:t xml:space="preserve"> </w:t>
      </w:r>
      <w:r w:rsidR="008D349E" w:rsidRPr="0093692B">
        <w:rPr>
          <w:rFonts w:eastAsia="Times New Roman"/>
          <w:bCs/>
          <w:szCs w:val="28"/>
        </w:rPr>
        <w:tab/>
      </w:r>
      <w:r w:rsidR="008559B0" w:rsidRPr="0093692B">
        <w:rPr>
          <w:rFonts w:eastAsia="Times New Roman"/>
          <w:bCs/>
          <w:szCs w:val="28"/>
        </w:rPr>
        <w:t xml:space="preserve">trong </w:t>
      </w:r>
      <w:r w:rsidR="00F26AE7" w:rsidRPr="0093692B">
        <w:rPr>
          <w:rFonts w:eastAsia="Times New Roman"/>
          <w:bCs/>
          <w:szCs w:val="28"/>
        </w:rPr>
        <w:t>nhiệm vụ lập quy hoạch</w:t>
      </w:r>
      <w:r w:rsidR="004F2120" w:rsidRPr="0093692B">
        <w:t>.</w:t>
      </w:r>
      <w:r w:rsidR="002354EA" w:rsidRPr="0093692B" w:rsidDel="00DE776F">
        <w:rPr>
          <w:rFonts w:eastAsia="Times New Roman"/>
          <w:bCs/>
          <w:szCs w:val="28"/>
        </w:rPr>
        <w:t xml:space="preserve"> </w:t>
      </w:r>
    </w:p>
    <w:p w14:paraId="3FF8491C" w14:textId="672231A5" w:rsidR="00514F46" w:rsidRPr="0093692B" w:rsidRDefault="00514F46" w:rsidP="00F7174C">
      <w:pPr>
        <w:spacing w:before="120" w:after="80"/>
        <w:ind w:firstLine="720"/>
        <w:rPr>
          <w:b/>
        </w:rPr>
      </w:pPr>
      <w:r w:rsidRPr="0093692B">
        <w:rPr>
          <w:b/>
        </w:rPr>
        <w:t>Điề</w:t>
      </w:r>
      <w:r w:rsidR="001F6CDC" w:rsidRPr="0093692B">
        <w:rPr>
          <w:b/>
        </w:rPr>
        <w:t>u 8</w:t>
      </w:r>
      <w:r w:rsidRPr="0093692B">
        <w:rPr>
          <w:b/>
        </w:rPr>
        <w:t xml:space="preserve">. </w:t>
      </w:r>
      <w:r w:rsidR="00713B7C" w:rsidRPr="0093692B">
        <w:rPr>
          <w:b/>
        </w:rPr>
        <w:t>Định mức cho lập hợp phần quy hoạch</w:t>
      </w:r>
      <w:r w:rsidR="00D649ED" w:rsidRPr="0093692B">
        <w:rPr>
          <w:b/>
        </w:rPr>
        <w:t xml:space="preserve">, </w:t>
      </w:r>
      <w:r w:rsidR="00BE764E" w:rsidRPr="0093692B">
        <w:rPr>
          <w:b/>
        </w:rPr>
        <w:t>xây dựng</w:t>
      </w:r>
      <w:r w:rsidR="00B43BC5" w:rsidRPr="0093692B">
        <w:rPr>
          <w:b/>
        </w:rPr>
        <w:t xml:space="preserve"> nội dung</w:t>
      </w:r>
      <w:r w:rsidR="00BE764E" w:rsidRPr="0093692B">
        <w:rPr>
          <w:b/>
        </w:rPr>
        <w:t xml:space="preserve"> đề xuất đưa vào</w:t>
      </w:r>
      <w:r w:rsidR="00B43BC5" w:rsidRPr="0093692B">
        <w:rPr>
          <w:b/>
        </w:rPr>
        <w:t xml:space="preserve"> quy hoạch</w:t>
      </w:r>
    </w:p>
    <w:p w14:paraId="6C737077" w14:textId="25D770D1" w:rsidR="00B43BC5" w:rsidRPr="0093692B" w:rsidRDefault="00B43BC5" w:rsidP="00B43BC5">
      <w:pPr>
        <w:spacing w:after="80"/>
        <w:ind w:firstLine="720"/>
      </w:pPr>
      <w:r w:rsidRPr="0093692B">
        <w:rPr>
          <w:szCs w:val="28"/>
        </w:rPr>
        <w:t>1</w:t>
      </w:r>
      <w:r w:rsidR="009975AD" w:rsidRPr="0093692B">
        <w:rPr>
          <w:szCs w:val="28"/>
        </w:rPr>
        <w:t>. Định mức cho</w:t>
      </w:r>
      <w:r w:rsidR="00681DE3" w:rsidRPr="0093692B">
        <w:rPr>
          <w:szCs w:val="28"/>
        </w:rPr>
        <w:t xml:space="preserve"> </w:t>
      </w:r>
      <w:r w:rsidR="00136E43" w:rsidRPr="0093692B">
        <w:rPr>
          <w:szCs w:val="28"/>
        </w:rPr>
        <w:t xml:space="preserve">lập </w:t>
      </w:r>
      <w:r w:rsidR="009975AD" w:rsidRPr="0093692B">
        <w:rPr>
          <w:szCs w:val="28"/>
        </w:rPr>
        <w:t>hợp phần</w:t>
      </w:r>
      <w:r w:rsidR="00681DE3" w:rsidRPr="0093692B">
        <w:rPr>
          <w:szCs w:val="28"/>
        </w:rPr>
        <w:t xml:space="preserve"> quy hoạch</w:t>
      </w:r>
      <w:r w:rsidR="009975AD" w:rsidRPr="0093692B">
        <w:rPr>
          <w:szCs w:val="28"/>
        </w:rPr>
        <w:t xml:space="preserve"> </w:t>
      </w:r>
      <w:r w:rsidR="00EC1A45" w:rsidRPr="0093692B">
        <w:rPr>
          <w:szCs w:val="28"/>
        </w:rPr>
        <w:t xml:space="preserve">chuẩn </w:t>
      </w:r>
      <w:r w:rsidR="009975AD" w:rsidRPr="0093692B">
        <w:t>trong quy hoạch tổng thể quốc gia, quy hoạch không gian biển quốc gia, quy hoạch vùng</w:t>
      </w:r>
      <w:r w:rsidR="00B64E95" w:rsidRPr="0093692B">
        <w:rPr>
          <w:szCs w:val="28"/>
        </w:rPr>
        <w:t xml:space="preserve"> </w:t>
      </w:r>
      <w:r w:rsidR="009975AD" w:rsidRPr="0093692B">
        <w:rPr>
          <w:szCs w:val="28"/>
        </w:rPr>
        <w:t xml:space="preserve">được </w:t>
      </w:r>
      <w:r w:rsidR="00162427" w:rsidRPr="0093692B">
        <w:rPr>
          <w:szCs w:val="28"/>
        </w:rPr>
        <w:t>quy định</w:t>
      </w:r>
      <w:r w:rsidR="009975AD" w:rsidRPr="0093692B">
        <w:rPr>
          <w:szCs w:val="28"/>
        </w:rPr>
        <w:t xml:space="preserve"> tại Phụ lục I</w:t>
      </w:r>
      <w:r w:rsidR="00EC1A45" w:rsidRPr="0093692B">
        <w:rPr>
          <w:szCs w:val="28"/>
        </w:rPr>
        <w:t>X</w:t>
      </w:r>
      <w:r w:rsidR="009975AD" w:rsidRPr="0093692B">
        <w:rPr>
          <w:szCs w:val="28"/>
        </w:rPr>
        <w:t xml:space="preserve"> của Thông tư này.</w:t>
      </w:r>
      <w:r w:rsidRPr="0093692B">
        <w:rPr>
          <w:szCs w:val="28"/>
        </w:rPr>
        <w:t xml:space="preserve"> </w:t>
      </w:r>
    </w:p>
    <w:p w14:paraId="1150ABB8" w14:textId="2F577AF1" w:rsidR="00534AB0" w:rsidRPr="0093692B" w:rsidRDefault="00B43BC5" w:rsidP="00B70CF4">
      <w:pPr>
        <w:spacing w:after="80"/>
        <w:ind w:firstLine="720"/>
        <w:rPr>
          <w:szCs w:val="28"/>
        </w:rPr>
      </w:pPr>
      <w:r w:rsidRPr="0093692B">
        <w:rPr>
          <w:szCs w:val="28"/>
        </w:rPr>
        <w:t>2</w:t>
      </w:r>
      <w:r w:rsidR="00534AB0" w:rsidRPr="0093692B">
        <w:rPr>
          <w:szCs w:val="28"/>
        </w:rPr>
        <w:t xml:space="preserve">. Định mức cho </w:t>
      </w:r>
      <w:r w:rsidR="00527F76" w:rsidRPr="0093692B">
        <w:rPr>
          <w:szCs w:val="28"/>
        </w:rPr>
        <w:t xml:space="preserve">xây dựng </w:t>
      </w:r>
      <w:r w:rsidRPr="0093692B">
        <w:rPr>
          <w:szCs w:val="28"/>
        </w:rPr>
        <w:t>nội dung</w:t>
      </w:r>
      <w:r w:rsidR="00527F76" w:rsidRPr="0093692B">
        <w:rPr>
          <w:szCs w:val="28"/>
        </w:rPr>
        <w:t xml:space="preserve"> đề xuất </w:t>
      </w:r>
      <w:r w:rsidR="00EC1A45" w:rsidRPr="0093692B">
        <w:rPr>
          <w:szCs w:val="28"/>
        </w:rPr>
        <w:t xml:space="preserve">chuẩn </w:t>
      </w:r>
      <w:r w:rsidR="00527F76" w:rsidRPr="0093692B">
        <w:rPr>
          <w:szCs w:val="28"/>
        </w:rPr>
        <w:t>đưa vào</w:t>
      </w:r>
      <w:r w:rsidR="00534AB0" w:rsidRPr="0093692B">
        <w:rPr>
          <w:szCs w:val="28"/>
        </w:rPr>
        <w:t xml:space="preserve"> quy hoạch</w:t>
      </w:r>
      <w:r w:rsidR="00FC6CC2" w:rsidRPr="0093692B">
        <w:rPr>
          <w:szCs w:val="28"/>
        </w:rPr>
        <w:t xml:space="preserve"> ngành quốc gia, quy hoạch</w:t>
      </w:r>
      <w:r w:rsidR="00534AB0" w:rsidRPr="0093692B">
        <w:rPr>
          <w:szCs w:val="28"/>
        </w:rPr>
        <w:t xml:space="preserve"> tỉnh được </w:t>
      </w:r>
      <w:r w:rsidR="00162427" w:rsidRPr="0093692B">
        <w:rPr>
          <w:szCs w:val="28"/>
        </w:rPr>
        <w:t>quy định</w:t>
      </w:r>
      <w:r w:rsidR="00534AB0" w:rsidRPr="0093692B">
        <w:rPr>
          <w:szCs w:val="28"/>
        </w:rPr>
        <w:t xml:space="preserve"> tại Phụ lục </w:t>
      </w:r>
      <w:r w:rsidR="00EC1A45" w:rsidRPr="0093692B">
        <w:rPr>
          <w:szCs w:val="28"/>
        </w:rPr>
        <w:t>X</w:t>
      </w:r>
      <w:r w:rsidR="00534AB0" w:rsidRPr="0093692B">
        <w:rPr>
          <w:szCs w:val="28"/>
        </w:rPr>
        <w:t xml:space="preserve"> của Thông tư này</w:t>
      </w:r>
      <w:r w:rsidR="00D649ED" w:rsidRPr="0093692B">
        <w:rPr>
          <w:szCs w:val="28"/>
        </w:rPr>
        <w:t>.</w:t>
      </w:r>
    </w:p>
    <w:p w14:paraId="2D287EF1" w14:textId="65B421AF" w:rsidR="00EC1A45" w:rsidRPr="0093692B" w:rsidRDefault="00EC1A45" w:rsidP="00B70CF4">
      <w:pPr>
        <w:spacing w:after="80"/>
        <w:ind w:firstLine="720"/>
        <w:rPr>
          <w:szCs w:val="28"/>
        </w:rPr>
      </w:pPr>
      <w:r w:rsidRPr="0093692B">
        <w:rPr>
          <w:szCs w:val="28"/>
        </w:rPr>
        <w:t>3. H</w:t>
      </w:r>
      <w:r w:rsidRPr="0093692B">
        <w:t xml:space="preserve">ướng dẫn áp dụng định mức </w:t>
      </w:r>
      <w:r w:rsidRPr="0093692B">
        <w:rPr>
          <w:szCs w:val="28"/>
        </w:rPr>
        <w:t xml:space="preserve">cho lập hợp phần quy hoạch tại Phụ lục II; xây dựng nội dung đề xuất </w:t>
      </w:r>
      <w:r w:rsidR="004461B7" w:rsidRPr="0093692B">
        <w:rPr>
          <w:szCs w:val="28"/>
        </w:rPr>
        <w:t xml:space="preserve">đưa vào quy hoạch </w:t>
      </w:r>
      <w:r w:rsidRPr="0093692B">
        <w:rPr>
          <w:szCs w:val="28"/>
        </w:rPr>
        <w:t>tại Phụ lục I.</w:t>
      </w:r>
    </w:p>
    <w:p w14:paraId="18F68B98" w14:textId="77777777" w:rsidR="00986D9D" w:rsidRPr="0093692B" w:rsidRDefault="00514F46" w:rsidP="00F7174C">
      <w:pPr>
        <w:spacing w:before="120" w:after="80"/>
        <w:ind w:firstLine="720"/>
        <w:rPr>
          <w:b/>
        </w:rPr>
      </w:pPr>
      <w:r w:rsidRPr="0093692B">
        <w:rPr>
          <w:b/>
        </w:rPr>
        <w:t>Điề</w:t>
      </w:r>
      <w:r w:rsidR="001F6CDC" w:rsidRPr="0093692B">
        <w:rPr>
          <w:b/>
        </w:rPr>
        <w:t>u 9</w:t>
      </w:r>
      <w:r w:rsidRPr="0093692B">
        <w:rPr>
          <w:b/>
        </w:rPr>
        <w:t xml:space="preserve">. </w:t>
      </w:r>
      <w:r w:rsidR="00986D9D" w:rsidRPr="0093692B">
        <w:rPr>
          <w:b/>
        </w:rPr>
        <w:t xml:space="preserve">Định mức cho hoạt động đánh giá môi trường chiến lược </w:t>
      </w:r>
    </w:p>
    <w:p w14:paraId="45560B9A" w14:textId="33BCA87A" w:rsidR="001110C9" w:rsidRPr="0093692B" w:rsidRDefault="001110C9" w:rsidP="00B70CF4">
      <w:pPr>
        <w:spacing w:after="80"/>
        <w:ind w:firstLine="720"/>
      </w:pPr>
      <w:r w:rsidRPr="0093692B">
        <w:t xml:space="preserve">Định mức cho hoạt động đánh giá môi trường chiến lược </w:t>
      </w:r>
      <w:r w:rsidR="00FD16F8" w:rsidRPr="0093692B">
        <w:t>đối với các</w:t>
      </w:r>
      <w:r w:rsidRPr="0093692B">
        <w:t xml:space="preserve"> quy hoạch </w:t>
      </w:r>
      <w:r w:rsidR="006526EB" w:rsidRPr="0093692B">
        <w:t xml:space="preserve">phải thực hiện đánh giá môi trường chiến lược </w:t>
      </w:r>
      <w:r w:rsidRPr="0093692B">
        <w:t xml:space="preserve">được </w:t>
      </w:r>
      <w:r w:rsidR="00162427" w:rsidRPr="0093692B">
        <w:t>thực hiện</w:t>
      </w:r>
      <w:r w:rsidRPr="0093692B">
        <w:t xml:space="preserve"> theo quy định của pháp luật về bảo vệ môi trường.  </w:t>
      </w:r>
    </w:p>
    <w:p w14:paraId="1107F46E" w14:textId="77777777" w:rsidR="00986D9D" w:rsidRPr="0093692B" w:rsidRDefault="00514F46" w:rsidP="00F7174C">
      <w:pPr>
        <w:spacing w:before="120" w:after="80"/>
        <w:ind w:firstLine="720"/>
        <w:rPr>
          <w:b/>
        </w:rPr>
      </w:pPr>
      <w:r w:rsidRPr="0093692B">
        <w:rPr>
          <w:b/>
        </w:rPr>
        <w:t>Điề</w:t>
      </w:r>
      <w:r w:rsidR="001F6CDC" w:rsidRPr="0093692B">
        <w:rPr>
          <w:b/>
        </w:rPr>
        <w:t>u 10</w:t>
      </w:r>
      <w:r w:rsidRPr="0093692B">
        <w:rPr>
          <w:b/>
        </w:rPr>
        <w:t xml:space="preserve">. </w:t>
      </w:r>
      <w:r w:rsidR="00986D9D" w:rsidRPr="0093692B">
        <w:rPr>
          <w:b/>
        </w:rPr>
        <w:t>Định mức cho hoạt động điều chỉnh quy hoạch</w:t>
      </w:r>
    </w:p>
    <w:p w14:paraId="7938DF7F" w14:textId="77777777" w:rsidR="00514F46" w:rsidRPr="0093692B" w:rsidRDefault="00514F46" w:rsidP="00B70CF4">
      <w:pPr>
        <w:spacing w:after="80"/>
        <w:ind w:firstLine="720"/>
        <w:rPr>
          <w:spacing w:val="-2"/>
        </w:rPr>
      </w:pPr>
      <w:r w:rsidRPr="0093692B">
        <w:rPr>
          <w:spacing w:val="-2"/>
        </w:rPr>
        <w:lastRenderedPageBreak/>
        <w:t xml:space="preserve">Định mức cho </w:t>
      </w:r>
      <w:r w:rsidR="004B455A" w:rsidRPr="0093692B">
        <w:rPr>
          <w:spacing w:val="-2"/>
        </w:rPr>
        <w:t>từng</w:t>
      </w:r>
      <w:r w:rsidRPr="0093692B">
        <w:rPr>
          <w:spacing w:val="-2"/>
        </w:rPr>
        <w:t xml:space="preserve"> hoạt động điều chỉnh đối với quy hoạch đã </w:t>
      </w:r>
      <w:r w:rsidR="00DD3716" w:rsidRPr="0093692B">
        <w:rPr>
          <w:spacing w:val="-2"/>
        </w:rPr>
        <w:t xml:space="preserve">được </w:t>
      </w:r>
      <w:r w:rsidRPr="0093692B">
        <w:rPr>
          <w:spacing w:val="-2"/>
        </w:rPr>
        <w:t>phê duyệt</w:t>
      </w:r>
      <w:r w:rsidR="00DD3716" w:rsidRPr="0093692B">
        <w:rPr>
          <w:spacing w:val="-2"/>
        </w:rPr>
        <w:t xml:space="preserve"> hoặc quyết định </w:t>
      </w:r>
      <w:r w:rsidRPr="0093692B">
        <w:rPr>
          <w:spacing w:val="-2"/>
        </w:rPr>
        <w:t xml:space="preserve">áp dụng như định mức cho </w:t>
      </w:r>
      <w:r w:rsidR="004B455A" w:rsidRPr="0093692B">
        <w:rPr>
          <w:spacing w:val="-2"/>
        </w:rPr>
        <w:t>từng</w:t>
      </w:r>
      <w:r w:rsidRPr="0093692B">
        <w:rPr>
          <w:spacing w:val="-2"/>
        </w:rPr>
        <w:t xml:space="preserve"> hoạt động lập mới quy hoạch. </w:t>
      </w:r>
    </w:p>
    <w:p w14:paraId="66DBE947" w14:textId="77777777" w:rsidR="00AC47DF" w:rsidRPr="0093692B" w:rsidRDefault="00AC47DF" w:rsidP="00514F46">
      <w:pPr>
        <w:spacing w:after="60" w:line="340" w:lineRule="atLeast"/>
        <w:jc w:val="center"/>
        <w:rPr>
          <w:b/>
        </w:rPr>
      </w:pPr>
    </w:p>
    <w:p w14:paraId="1D913657" w14:textId="77777777" w:rsidR="00AC47DF" w:rsidRPr="0093692B" w:rsidRDefault="00AC47DF" w:rsidP="00514F46">
      <w:pPr>
        <w:spacing w:after="60" w:line="340" w:lineRule="atLeast"/>
        <w:jc w:val="center"/>
        <w:rPr>
          <w:b/>
        </w:rPr>
      </w:pPr>
    </w:p>
    <w:p w14:paraId="31CA2D4E" w14:textId="77777777" w:rsidR="00514F46" w:rsidRPr="0093692B" w:rsidRDefault="00514F46" w:rsidP="00514F46">
      <w:pPr>
        <w:spacing w:after="60" w:line="340" w:lineRule="atLeast"/>
        <w:jc w:val="center"/>
      </w:pPr>
      <w:r w:rsidRPr="0093692B">
        <w:rPr>
          <w:b/>
        </w:rPr>
        <w:t>Chương III</w:t>
      </w:r>
    </w:p>
    <w:p w14:paraId="3438D96F" w14:textId="77777777" w:rsidR="00514F46" w:rsidRPr="0093692B" w:rsidRDefault="00514F46" w:rsidP="00514F46">
      <w:pPr>
        <w:spacing w:after="60" w:line="340" w:lineRule="atLeast"/>
        <w:jc w:val="center"/>
        <w:rPr>
          <w:b/>
        </w:rPr>
      </w:pPr>
      <w:r w:rsidRPr="0093692B">
        <w:rPr>
          <w:b/>
        </w:rPr>
        <w:t>ĐIỀU KHOẢN THI HÀNH</w:t>
      </w:r>
    </w:p>
    <w:p w14:paraId="03FA57D6" w14:textId="77777777" w:rsidR="00514F46" w:rsidRPr="0093692B" w:rsidRDefault="00514F46" w:rsidP="00514F46">
      <w:pPr>
        <w:spacing w:before="240" w:after="60" w:line="340" w:lineRule="atLeast"/>
        <w:ind w:firstLine="720"/>
        <w:rPr>
          <w:b/>
        </w:rPr>
      </w:pPr>
      <w:r w:rsidRPr="0093692B">
        <w:rPr>
          <w:b/>
        </w:rPr>
        <w:t>Điề</w:t>
      </w:r>
      <w:r w:rsidR="001F6CDC" w:rsidRPr="0093692B">
        <w:rPr>
          <w:b/>
        </w:rPr>
        <w:t>u 11</w:t>
      </w:r>
      <w:r w:rsidRPr="0093692B">
        <w:rPr>
          <w:b/>
        </w:rPr>
        <w:t>. Hiệu lực thi hành</w:t>
      </w:r>
    </w:p>
    <w:p w14:paraId="0041D341" w14:textId="251426DB" w:rsidR="006D5354" w:rsidRPr="0093692B" w:rsidRDefault="006D5354" w:rsidP="006D5354">
      <w:pPr>
        <w:spacing w:after="120"/>
        <w:ind w:firstLine="720"/>
        <w:rPr>
          <w:iCs/>
          <w:szCs w:val="28"/>
        </w:rPr>
      </w:pPr>
      <w:r w:rsidRPr="0093692B">
        <w:rPr>
          <w:iCs/>
          <w:szCs w:val="28"/>
        </w:rPr>
        <w:t>1. Thông tư này có hiệu lực thi hành kể từ</w:t>
      </w:r>
      <w:r w:rsidR="00AB367C">
        <w:rPr>
          <w:iCs/>
          <w:szCs w:val="28"/>
        </w:rPr>
        <w:t xml:space="preserve"> ngày</w:t>
      </w:r>
      <w:r w:rsidRPr="0093692B">
        <w:rPr>
          <w:iCs/>
          <w:szCs w:val="28"/>
        </w:rPr>
        <w:t xml:space="preserve"> </w:t>
      </w:r>
      <w:r w:rsidR="003F4A11">
        <w:rPr>
          <w:iCs/>
          <w:szCs w:val="28"/>
        </w:rPr>
        <w:t>01 tháng 7 năm 2019</w:t>
      </w:r>
      <w:r w:rsidRPr="0093692B">
        <w:rPr>
          <w:iCs/>
          <w:szCs w:val="28"/>
        </w:rPr>
        <w:t>.</w:t>
      </w:r>
    </w:p>
    <w:p w14:paraId="7A1B191E" w14:textId="2433528E" w:rsidR="00514F46" w:rsidRPr="0093692B" w:rsidRDefault="00514F46" w:rsidP="00514F46">
      <w:pPr>
        <w:spacing w:after="60" w:line="340" w:lineRule="atLeast"/>
        <w:ind w:firstLine="720"/>
        <w:rPr>
          <w:bCs/>
          <w:szCs w:val="28"/>
        </w:rPr>
      </w:pPr>
      <w:r w:rsidRPr="0093692B">
        <w:rPr>
          <w:bCs/>
          <w:szCs w:val="28"/>
        </w:rPr>
        <w:t xml:space="preserve">2. Thông tư </w:t>
      </w:r>
      <w:r w:rsidR="00162427" w:rsidRPr="0093692B">
        <w:rPr>
          <w:bCs/>
          <w:szCs w:val="28"/>
        </w:rPr>
        <w:t xml:space="preserve">này bãi bỏ Thông tư </w:t>
      </w:r>
      <w:r w:rsidRPr="0093692B">
        <w:rPr>
          <w:bCs/>
          <w:szCs w:val="28"/>
        </w:rPr>
        <w:t xml:space="preserve">số 01/2012/TT-BKHĐT ngày 09 tháng 02 năm 2012 của Bộ </w:t>
      </w:r>
      <w:r w:rsidR="00DE776F" w:rsidRPr="0093692B">
        <w:rPr>
          <w:bCs/>
          <w:szCs w:val="28"/>
        </w:rPr>
        <w:t xml:space="preserve">trưởng Bộ </w:t>
      </w:r>
      <w:r w:rsidRPr="0093692B">
        <w:rPr>
          <w:bCs/>
          <w:szCs w:val="28"/>
        </w:rPr>
        <w:t>Kế hoạch và Đầu tư hướng dẫn xác định mức chi phí cho lập, thẩm định và công bố quy hoạch tổng thể phát triển kinh tế - xã hội; quy hoạch phát triển ngành, lĩnh vực và sản phẩm chủ yếu.</w:t>
      </w:r>
    </w:p>
    <w:p w14:paraId="7C9F8377" w14:textId="77777777" w:rsidR="00514F46" w:rsidRPr="0093692B" w:rsidRDefault="00514F46" w:rsidP="00514F46">
      <w:pPr>
        <w:spacing w:after="60" w:line="340" w:lineRule="atLeast"/>
        <w:ind w:firstLine="720"/>
        <w:rPr>
          <w:b/>
          <w:bCs/>
          <w:szCs w:val="28"/>
        </w:rPr>
      </w:pPr>
      <w:r w:rsidRPr="0093692B">
        <w:rPr>
          <w:b/>
          <w:bCs/>
          <w:szCs w:val="28"/>
        </w:rPr>
        <w:t>Điều 1</w:t>
      </w:r>
      <w:r w:rsidR="001F6CDC" w:rsidRPr="0093692B">
        <w:rPr>
          <w:b/>
          <w:bCs/>
          <w:szCs w:val="28"/>
        </w:rPr>
        <w:t>2</w:t>
      </w:r>
      <w:r w:rsidRPr="0093692B">
        <w:rPr>
          <w:b/>
          <w:bCs/>
          <w:szCs w:val="28"/>
        </w:rPr>
        <w:t>. Tổ chức thực hiện</w:t>
      </w:r>
    </w:p>
    <w:p w14:paraId="0E8357E8" w14:textId="5FF2CF07" w:rsidR="00514F46" w:rsidRPr="0093692B" w:rsidRDefault="00514F46" w:rsidP="00514F46">
      <w:pPr>
        <w:spacing w:after="60" w:line="340" w:lineRule="atLeast"/>
        <w:ind w:firstLine="720"/>
        <w:rPr>
          <w:bCs/>
          <w:szCs w:val="28"/>
        </w:rPr>
      </w:pPr>
      <w:r w:rsidRPr="0093692B">
        <w:rPr>
          <w:szCs w:val="28"/>
        </w:rPr>
        <w:t xml:space="preserve">1. Các Bộ, cơ quan ngang Bộ, cơ quan thuộc Chính phủ, Ủy ban nhân dân các tỉnh, thành phố trực thuộc Trung ương và các tổ chức, cá nhân liên quan </w:t>
      </w:r>
      <w:r w:rsidR="00162427" w:rsidRPr="0093692B">
        <w:rPr>
          <w:bCs/>
          <w:szCs w:val="28"/>
        </w:rPr>
        <w:t xml:space="preserve">chịu </w:t>
      </w:r>
      <w:r w:rsidRPr="0093692B">
        <w:rPr>
          <w:bCs/>
          <w:szCs w:val="28"/>
        </w:rPr>
        <w:t xml:space="preserve">trách nhiệm thi hành Thông tư này. </w:t>
      </w:r>
    </w:p>
    <w:p w14:paraId="5FD01381" w14:textId="43842D55" w:rsidR="00514F46" w:rsidRPr="0093692B" w:rsidRDefault="001416E6" w:rsidP="00514F46">
      <w:pPr>
        <w:spacing w:after="60" w:line="340" w:lineRule="atLeast"/>
        <w:ind w:firstLine="720"/>
        <w:rPr>
          <w:szCs w:val="28"/>
        </w:rPr>
      </w:pPr>
      <w:r w:rsidRPr="0093692B">
        <w:rPr>
          <w:szCs w:val="28"/>
        </w:rPr>
        <w:t>2</w:t>
      </w:r>
      <w:r w:rsidR="00514F46" w:rsidRPr="0093692B">
        <w:rPr>
          <w:szCs w:val="28"/>
        </w:rPr>
        <w:t>. Trường hợp các văn bản</w:t>
      </w:r>
      <w:r w:rsidR="00162427" w:rsidRPr="0093692B">
        <w:rPr>
          <w:szCs w:val="28"/>
        </w:rPr>
        <w:t xml:space="preserve"> quy phạm pháp luật làm căn cứ,</w:t>
      </w:r>
      <w:r w:rsidR="00514F46" w:rsidRPr="0093692B">
        <w:rPr>
          <w:szCs w:val="28"/>
        </w:rPr>
        <w:t xml:space="preserve"> được viện dẫn trong Thông tư này được sửa đổi, bổ sung hoặc thay thế thì </w:t>
      </w:r>
      <w:r w:rsidR="00162427" w:rsidRPr="0093692B">
        <w:rPr>
          <w:szCs w:val="28"/>
        </w:rPr>
        <w:t>áp dụng</w:t>
      </w:r>
      <w:r w:rsidR="00514F46" w:rsidRPr="0093692B">
        <w:rPr>
          <w:szCs w:val="28"/>
        </w:rPr>
        <w:t xml:space="preserve"> theo văn bản</w:t>
      </w:r>
      <w:r w:rsidR="00E223D1" w:rsidRPr="0093692B">
        <w:rPr>
          <w:szCs w:val="28"/>
        </w:rPr>
        <w:t xml:space="preserve"> </w:t>
      </w:r>
      <w:r w:rsidR="00162427" w:rsidRPr="0093692B">
        <w:rPr>
          <w:szCs w:val="28"/>
        </w:rPr>
        <w:t xml:space="preserve">quy phạm pháp luật </w:t>
      </w:r>
      <w:r w:rsidR="00E223D1" w:rsidRPr="0093692B">
        <w:rPr>
          <w:szCs w:val="28"/>
        </w:rPr>
        <w:t>được</w:t>
      </w:r>
      <w:r w:rsidR="00514F46" w:rsidRPr="0093692B">
        <w:rPr>
          <w:szCs w:val="28"/>
        </w:rPr>
        <w:t xml:space="preserve"> </w:t>
      </w:r>
      <w:r w:rsidR="00E223D1" w:rsidRPr="0093692B">
        <w:rPr>
          <w:szCs w:val="28"/>
        </w:rPr>
        <w:t>sửa đổi, bổ sung hoặc văn bản thay thế</w:t>
      </w:r>
      <w:r w:rsidR="00514F46" w:rsidRPr="0093692B">
        <w:rPr>
          <w:szCs w:val="28"/>
        </w:rPr>
        <w:t>.</w:t>
      </w:r>
    </w:p>
    <w:p w14:paraId="4C892CDB" w14:textId="1E2D9703" w:rsidR="00514F46" w:rsidRPr="0093692B" w:rsidRDefault="001416E6" w:rsidP="00514F46">
      <w:pPr>
        <w:spacing w:after="60" w:line="340" w:lineRule="atLeast"/>
        <w:ind w:firstLine="720"/>
      </w:pPr>
      <w:r w:rsidRPr="0093692B">
        <w:rPr>
          <w:bCs/>
          <w:szCs w:val="28"/>
        </w:rPr>
        <w:t>3</w:t>
      </w:r>
      <w:r w:rsidR="00514F46" w:rsidRPr="0093692B">
        <w:rPr>
          <w:bCs/>
          <w:szCs w:val="28"/>
        </w:rPr>
        <w:t>.</w:t>
      </w:r>
      <w:r w:rsidR="00514F46" w:rsidRPr="0093692B">
        <w:rPr>
          <w:szCs w:val="28"/>
        </w:rPr>
        <w:t xml:space="preserve"> </w:t>
      </w:r>
      <w:r w:rsidR="00514F46" w:rsidRPr="0093692B">
        <w:rPr>
          <w:bCs/>
          <w:szCs w:val="28"/>
        </w:rPr>
        <w:t xml:space="preserve">Trong quá trình tổ chức thực hiện, nếu có khó khăn, vướng mắc </w:t>
      </w:r>
      <w:r w:rsidR="00162427" w:rsidRPr="0093692B">
        <w:rPr>
          <w:bCs/>
          <w:szCs w:val="28"/>
        </w:rPr>
        <w:t xml:space="preserve">hoặc có vấn đề phát sinh, </w:t>
      </w:r>
      <w:r w:rsidR="00514F46" w:rsidRPr="0093692B">
        <w:rPr>
          <w:bCs/>
          <w:szCs w:val="28"/>
        </w:rPr>
        <w:t>đề nghị cơ quan, tổ chức, cá nhân phản ánh bằng văn bản về Bộ Kế hoạch và Đầu tư để được hướng dẫn</w:t>
      </w:r>
      <w:r w:rsidR="00514F46" w:rsidRPr="0093692B">
        <w:rPr>
          <w:szCs w:val="28"/>
        </w:rPr>
        <w:t>./.</w:t>
      </w:r>
    </w:p>
    <w:p w14:paraId="458AA41A" w14:textId="77777777" w:rsidR="00514F46" w:rsidRPr="0093692B" w:rsidRDefault="00514F46" w:rsidP="00514F46">
      <w:pPr>
        <w:spacing w:line="276" w:lineRule="auto"/>
        <w:jc w:val="center"/>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685"/>
      </w:tblGrid>
      <w:tr w:rsidR="003A122A" w:rsidRPr="0093692B" w14:paraId="349E67BF" w14:textId="77777777" w:rsidTr="00C8041D">
        <w:tc>
          <w:tcPr>
            <w:tcW w:w="5387" w:type="dxa"/>
            <w:tcMar>
              <w:left w:w="0" w:type="dxa"/>
              <w:right w:w="0" w:type="dxa"/>
            </w:tcMar>
          </w:tcPr>
          <w:p w14:paraId="72C64B6A" w14:textId="77777777" w:rsidR="00514F46" w:rsidRPr="0093692B" w:rsidRDefault="00514F46" w:rsidP="00C8041D">
            <w:pPr>
              <w:rPr>
                <w:b/>
                <w:i/>
                <w:sz w:val="24"/>
                <w:szCs w:val="28"/>
              </w:rPr>
            </w:pPr>
            <w:r w:rsidRPr="0093692B">
              <w:rPr>
                <w:b/>
                <w:i/>
                <w:sz w:val="24"/>
                <w:szCs w:val="28"/>
              </w:rPr>
              <w:t>Nơi nhận:</w:t>
            </w:r>
          </w:p>
        </w:tc>
        <w:tc>
          <w:tcPr>
            <w:tcW w:w="3685" w:type="dxa"/>
            <w:tcMar>
              <w:left w:w="0" w:type="dxa"/>
              <w:right w:w="0" w:type="dxa"/>
            </w:tcMar>
          </w:tcPr>
          <w:p w14:paraId="3C4816C5" w14:textId="77777777" w:rsidR="00514F46" w:rsidRPr="0093692B" w:rsidRDefault="00514F46" w:rsidP="00C8041D">
            <w:pPr>
              <w:jc w:val="center"/>
              <w:rPr>
                <w:sz w:val="28"/>
                <w:szCs w:val="28"/>
              </w:rPr>
            </w:pPr>
            <w:r w:rsidRPr="0093692B">
              <w:rPr>
                <w:b/>
                <w:sz w:val="28"/>
                <w:szCs w:val="28"/>
              </w:rPr>
              <w:t>BỘ TRƯỞNG</w:t>
            </w:r>
          </w:p>
        </w:tc>
      </w:tr>
      <w:tr w:rsidR="003A122A" w:rsidRPr="0093692B" w14:paraId="532CD119" w14:textId="77777777" w:rsidTr="00C8041D">
        <w:tc>
          <w:tcPr>
            <w:tcW w:w="5387" w:type="dxa"/>
            <w:tcMar>
              <w:left w:w="0" w:type="dxa"/>
              <w:right w:w="0" w:type="dxa"/>
            </w:tcMar>
          </w:tcPr>
          <w:p w14:paraId="3BFEDE9B" w14:textId="77777777" w:rsidR="00514F46" w:rsidRPr="0093692B" w:rsidRDefault="00514F46" w:rsidP="00C8041D">
            <w:pPr>
              <w:rPr>
                <w:sz w:val="22"/>
              </w:rPr>
            </w:pPr>
            <w:r w:rsidRPr="0093692B">
              <w:rPr>
                <w:sz w:val="22"/>
              </w:rPr>
              <w:t>- Ban Bí thư Trung ương Đảng;</w:t>
            </w:r>
          </w:p>
          <w:p w14:paraId="3BAEC071" w14:textId="77777777" w:rsidR="00514F46" w:rsidRPr="0093692B" w:rsidRDefault="00514F46" w:rsidP="00C8041D">
            <w:pPr>
              <w:rPr>
                <w:sz w:val="22"/>
              </w:rPr>
            </w:pPr>
            <w:r w:rsidRPr="0093692B">
              <w:rPr>
                <w:sz w:val="22"/>
              </w:rPr>
              <w:t>- Thủ tướng, các Phó Thủ tướng Chính phủ;</w:t>
            </w:r>
          </w:p>
          <w:p w14:paraId="3A198A9D" w14:textId="77777777" w:rsidR="00514F46" w:rsidRPr="0093692B" w:rsidRDefault="00514F46" w:rsidP="00C8041D">
            <w:pPr>
              <w:rPr>
                <w:sz w:val="22"/>
              </w:rPr>
            </w:pPr>
            <w:r w:rsidRPr="0093692B">
              <w:rPr>
                <w:sz w:val="22"/>
              </w:rPr>
              <w:t>- Văn phòng Tổng Bí thư;</w:t>
            </w:r>
          </w:p>
          <w:p w14:paraId="00E78188" w14:textId="77777777" w:rsidR="00514F46" w:rsidRPr="0093692B" w:rsidRDefault="00514F46" w:rsidP="00C8041D">
            <w:pPr>
              <w:rPr>
                <w:sz w:val="22"/>
              </w:rPr>
            </w:pPr>
            <w:r w:rsidRPr="0093692B">
              <w:rPr>
                <w:sz w:val="22"/>
              </w:rPr>
              <w:t>- Văn phòng Quốc hội;</w:t>
            </w:r>
          </w:p>
          <w:p w14:paraId="4C60DF60" w14:textId="77777777" w:rsidR="00514F46" w:rsidRPr="0093692B" w:rsidRDefault="00514F46" w:rsidP="00C8041D">
            <w:pPr>
              <w:rPr>
                <w:sz w:val="22"/>
              </w:rPr>
            </w:pPr>
            <w:r w:rsidRPr="0093692B">
              <w:rPr>
                <w:sz w:val="22"/>
              </w:rPr>
              <w:t>- Văn phòng Chủ tịch nước;</w:t>
            </w:r>
          </w:p>
          <w:p w14:paraId="3B663CB8" w14:textId="77777777" w:rsidR="00514F46" w:rsidRPr="0093692B" w:rsidRDefault="00514F46" w:rsidP="00C8041D">
            <w:pPr>
              <w:rPr>
                <w:sz w:val="22"/>
              </w:rPr>
            </w:pPr>
            <w:r w:rsidRPr="0093692B">
              <w:rPr>
                <w:sz w:val="22"/>
              </w:rPr>
              <w:t>- Văn phòng Chính phủ;</w:t>
            </w:r>
          </w:p>
          <w:p w14:paraId="5C3431CA" w14:textId="77777777" w:rsidR="00514F46" w:rsidRPr="0093692B" w:rsidRDefault="00514F46" w:rsidP="00C8041D">
            <w:pPr>
              <w:rPr>
                <w:sz w:val="22"/>
              </w:rPr>
            </w:pPr>
            <w:r w:rsidRPr="0093692B">
              <w:rPr>
                <w:sz w:val="22"/>
              </w:rPr>
              <w:t>- Văn phòng Trung ương và các Ban của Đảng;</w:t>
            </w:r>
          </w:p>
          <w:p w14:paraId="5966EF25" w14:textId="77777777" w:rsidR="00514F46" w:rsidRPr="0093692B" w:rsidRDefault="00514F46" w:rsidP="00C8041D">
            <w:pPr>
              <w:rPr>
                <w:sz w:val="22"/>
              </w:rPr>
            </w:pPr>
            <w:r w:rsidRPr="0093692B">
              <w:rPr>
                <w:sz w:val="22"/>
              </w:rPr>
              <w:t>- Viện Kiểm sát nhân dân tối cao;</w:t>
            </w:r>
          </w:p>
          <w:p w14:paraId="5CF13355" w14:textId="77777777" w:rsidR="00514F46" w:rsidRPr="0093692B" w:rsidRDefault="00514F46" w:rsidP="00C8041D">
            <w:pPr>
              <w:rPr>
                <w:sz w:val="22"/>
              </w:rPr>
            </w:pPr>
            <w:r w:rsidRPr="0093692B">
              <w:rPr>
                <w:sz w:val="22"/>
              </w:rPr>
              <w:t>- Tòa án nhân dân tối cao;</w:t>
            </w:r>
          </w:p>
          <w:p w14:paraId="2C4B3C5D" w14:textId="77777777" w:rsidR="00514F46" w:rsidRPr="0093692B" w:rsidRDefault="00514F46" w:rsidP="00C8041D">
            <w:pPr>
              <w:rPr>
                <w:spacing w:val="-6"/>
                <w:sz w:val="22"/>
              </w:rPr>
            </w:pPr>
            <w:r w:rsidRPr="0093692B">
              <w:rPr>
                <w:spacing w:val="-6"/>
                <w:sz w:val="22"/>
              </w:rPr>
              <w:t>- Các Bộ, cơ quan ngang Bộ, cơ quan thuộc Chính phủ;</w:t>
            </w:r>
          </w:p>
          <w:p w14:paraId="5D57989F" w14:textId="77777777" w:rsidR="00514F46" w:rsidRPr="0093692B" w:rsidRDefault="00514F46" w:rsidP="00C8041D">
            <w:pPr>
              <w:rPr>
                <w:sz w:val="22"/>
              </w:rPr>
            </w:pPr>
            <w:r w:rsidRPr="0093692B">
              <w:rPr>
                <w:sz w:val="22"/>
              </w:rPr>
              <w:t>- HĐND, UBND các tỉnh, thành phố trực thuộc TW;</w:t>
            </w:r>
          </w:p>
          <w:p w14:paraId="0486E7A1" w14:textId="77777777" w:rsidR="00514F46" w:rsidRPr="0093692B" w:rsidRDefault="00514F46" w:rsidP="00C8041D">
            <w:pPr>
              <w:rPr>
                <w:sz w:val="22"/>
              </w:rPr>
            </w:pPr>
            <w:r w:rsidRPr="0093692B">
              <w:rPr>
                <w:sz w:val="22"/>
              </w:rPr>
              <w:t>- Cơ quan Trung ương các Hội, Đoàn thể;</w:t>
            </w:r>
          </w:p>
          <w:p w14:paraId="4670B320" w14:textId="77777777" w:rsidR="00514F46" w:rsidRPr="0093692B" w:rsidRDefault="00514F46" w:rsidP="00C8041D">
            <w:pPr>
              <w:rPr>
                <w:sz w:val="22"/>
              </w:rPr>
            </w:pPr>
            <w:r w:rsidRPr="0093692B">
              <w:rPr>
                <w:sz w:val="22"/>
              </w:rPr>
              <w:t>- Cục Kiểm tra văn bản QPPL, Bộ Tư pháp;</w:t>
            </w:r>
          </w:p>
          <w:p w14:paraId="6C94AFD5" w14:textId="77777777" w:rsidR="00514F46" w:rsidRPr="0093692B" w:rsidRDefault="00514F46" w:rsidP="00C8041D">
            <w:pPr>
              <w:rPr>
                <w:sz w:val="22"/>
              </w:rPr>
            </w:pPr>
            <w:r w:rsidRPr="0093692B">
              <w:rPr>
                <w:sz w:val="22"/>
              </w:rPr>
              <w:t>- Các đơn vị thuộc Bộ Kế hoạch và Đầu tư;</w:t>
            </w:r>
          </w:p>
          <w:p w14:paraId="1F2A7D16" w14:textId="77777777" w:rsidR="00514F46" w:rsidRPr="0093692B" w:rsidRDefault="00514F46" w:rsidP="00C8041D">
            <w:pPr>
              <w:rPr>
                <w:sz w:val="22"/>
              </w:rPr>
            </w:pPr>
            <w:r w:rsidRPr="0093692B">
              <w:rPr>
                <w:sz w:val="22"/>
              </w:rPr>
              <w:t>- Sở Kế hoạch và Đầu tư các tỉnh, thành phố trực thuộc TW;</w:t>
            </w:r>
          </w:p>
          <w:p w14:paraId="3C0D6E76" w14:textId="77777777" w:rsidR="00514F46" w:rsidRPr="0093692B" w:rsidRDefault="00514F46" w:rsidP="00C8041D">
            <w:pPr>
              <w:rPr>
                <w:sz w:val="22"/>
              </w:rPr>
            </w:pPr>
            <w:r w:rsidRPr="0093692B">
              <w:rPr>
                <w:sz w:val="22"/>
              </w:rPr>
              <w:t>- Công báo; Cổng TTĐT Chính phủ, Cổng TTĐT Bộ Kế hoạch và Đầu tư;</w:t>
            </w:r>
          </w:p>
          <w:p w14:paraId="6A538AEB" w14:textId="63DE7A9A" w:rsidR="00514F46" w:rsidRPr="0093692B" w:rsidRDefault="00483236" w:rsidP="00C8041D">
            <w:pPr>
              <w:rPr>
                <w:spacing w:val="-6"/>
                <w:sz w:val="22"/>
              </w:rPr>
            </w:pPr>
            <w:r>
              <w:rPr>
                <w:spacing w:val="-6"/>
                <w:sz w:val="22"/>
              </w:rPr>
              <w:t>- Lưu: VT</w:t>
            </w:r>
            <w:r w:rsidR="00514F46" w:rsidRPr="0093692B">
              <w:rPr>
                <w:spacing w:val="-6"/>
                <w:sz w:val="22"/>
              </w:rPr>
              <w:t>, Vụ PC, Vụ QLQH, Viện CLPT.</w:t>
            </w:r>
          </w:p>
        </w:tc>
        <w:tc>
          <w:tcPr>
            <w:tcW w:w="3685" w:type="dxa"/>
            <w:tcMar>
              <w:left w:w="0" w:type="dxa"/>
              <w:right w:w="0" w:type="dxa"/>
            </w:tcMar>
          </w:tcPr>
          <w:p w14:paraId="22054259" w14:textId="7A2808F7" w:rsidR="00514F46" w:rsidRPr="0093692B" w:rsidRDefault="00514F46" w:rsidP="00C8041D">
            <w:pPr>
              <w:jc w:val="center"/>
              <w:rPr>
                <w:sz w:val="28"/>
                <w:szCs w:val="28"/>
              </w:rPr>
            </w:pPr>
          </w:p>
          <w:p w14:paraId="3ECF162A" w14:textId="56B23A14" w:rsidR="00514F46" w:rsidRPr="0093692B" w:rsidRDefault="00514F46" w:rsidP="00FA7278">
            <w:pPr>
              <w:jc w:val="both"/>
              <w:rPr>
                <w:sz w:val="28"/>
                <w:szCs w:val="28"/>
              </w:rPr>
            </w:pPr>
          </w:p>
          <w:p w14:paraId="29922E30" w14:textId="5270B03A" w:rsidR="00514F46" w:rsidRPr="0093692B" w:rsidRDefault="00CE293B" w:rsidP="00C8041D">
            <w:pPr>
              <w:jc w:val="center"/>
              <w:rPr>
                <w:sz w:val="28"/>
                <w:szCs w:val="28"/>
              </w:rPr>
            </w:pPr>
            <w:r>
              <w:rPr>
                <w:sz w:val="28"/>
                <w:szCs w:val="28"/>
              </w:rPr>
              <w:t>Đã ký</w:t>
            </w:r>
          </w:p>
          <w:p w14:paraId="0D20D4C0" w14:textId="77777777" w:rsidR="00FA7278" w:rsidRDefault="00FA7278" w:rsidP="00FA7278">
            <w:pPr>
              <w:jc w:val="center"/>
              <w:rPr>
                <w:b/>
                <w:sz w:val="28"/>
                <w:szCs w:val="28"/>
              </w:rPr>
            </w:pPr>
          </w:p>
          <w:p w14:paraId="662C1CA1" w14:textId="77777777" w:rsidR="00FA7278" w:rsidRDefault="00FA7278" w:rsidP="00FA7278">
            <w:pPr>
              <w:jc w:val="center"/>
              <w:rPr>
                <w:b/>
                <w:sz w:val="28"/>
                <w:szCs w:val="28"/>
              </w:rPr>
            </w:pPr>
          </w:p>
          <w:p w14:paraId="4AD7C852" w14:textId="268C0F1A" w:rsidR="00514F46" w:rsidRPr="0093692B" w:rsidRDefault="00514F46" w:rsidP="00FA7278">
            <w:pPr>
              <w:jc w:val="center"/>
              <w:rPr>
                <w:b/>
                <w:sz w:val="28"/>
                <w:szCs w:val="28"/>
              </w:rPr>
            </w:pPr>
            <w:r w:rsidRPr="0093692B">
              <w:rPr>
                <w:b/>
                <w:sz w:val="28"/>
                <w:szCs w:val="28"/>
              </w:rPr>
              <w:t>Ngu</w:t>
            </w:r>
            <w:r w:rsidR="00FA7278">
              <w:rPr>
                <w:rFonts w:eastAsia="Times New Roman"/>
                <w:snapToGrid w:val="0"/>
                <w:color w:val="000000"/>
                <w:w w:val="0"/>
                <w:sz w:val="0"/>
                <w:szCs w:val="0"/>
                <w:u w:color="000000"/>
                <w:bdr w:val="none" w:sz="0" w:space="0" w:color="000000"/>
                <w:shd w:val="clear" w:color="000000" w:fill="000000"/>
                <w:lang/>
              </w:rPr>
              <w:t xml:space="preserve"> </w:t>
            </w:r>
            <w:r w:rsidRPr="0093692B">
              <w:rPr>
                <w:b/>
                <w:sz w:val="28"/>
                <w:szCs w:val="28"/>
              </w:rPr>
              <w:t>yễn Chí Dũng</w:t>
            </w:r>
          </w:p>
        </w:tc>
      </w:tr>
    </w:tbl>
    <w:p w14:paraId="795E87B7" w14:textId="77777777" w:rsidR="00514F46" w:rsidRPr="0093692B" w:rsidRDefault="00514F46" w:rsidP="00514F46">
      <w:pPr>
        <w:spacing w:after="160" w:line="259" w:lineRule="auto"/>
        <w:jc w:val="left"/>
        <w:rPr>
          <w:b/>
          <w:szCs w:val="28"/>
        </w:rPr>
      </w:pPr>
      <w:r w:rsidRPr="0093692B">
        <w:rPr>
          <w:b/>
          <w:szCs w:val="28"/>
        </w:rPr>
        <w:br w:type="page"/>
      </w:r>
    </w:p>
    <w:p w14:paraId="3A897D4E" w14:textId="77777777" w:rsidR="00514F46" w:rsidRPr="0093692B" w:rsidRDefault="00514F46" w:rsidP="00514F46">
      <w:pPr>
        <w:tabs>
          <w:tab w:val="center" w:pos="1560"/>
          <w:tab w:val="center" w:pos="6521"/>
        </w:tabs>
        <w:spacing w:after="120"/>
        <w:jc w:val="center"/>
        <w:rPr>
          <w:b/>
          <w:szCs w:val="28"/>
        </w:rPr>
      </w:pPr>
      <w:r w:rsidRPr="0093692B">
        <w:rPr>
          <w:b/>
          <w:szCs w:val="28"/>
        </w:rPr>
        <w:lastRenderedPageBreak/>
        <w:t>Phụ lục I</w:t>
      </w:r>
    </w:p>
    <w:p w14:paraId="2CFD28A7" w14:textId="1A05A228" w:rsidR="0069021F" w:rsidRPr="0093692B" w:rsidRDefault="00514F46">
      <w:pPr>
        <w:tabs>
          <w:tab w:val="center" w:pos="1560"/>
          <w:tab w:val="center" w:pos="6521"/>
        </w:tabs>
        <w:jc w:val="center"/>
        <w:rPr>
          <w:b/>
          <w:szCs w:val="28"/>
        </w:rPr>
      </w:pPr>
      <w:r w:rsidRPr="0093692B">
        <w:rPr>
          <w:b/>
          <w:szCs w:val="28"/>
        </w:rPr>
        <w:t xml:space="preserve">HƯỚNG DẪN </w:t>
      </w:r>
      <w:r w:rsidR="00D02752" w:rsidRPr="0093692B">
        <w:rPr>
          <w:b/>
          <w:szCs w:val="28"/>
        </w:rPr>
        <w:t xml:space="preserve">ÁP DỤNG </w:t>
      </w:r>
      <w:r w:rsidR="00CF6F53" w:rsidRPr="0093692B">
        <w:rPr>
          <w:b/>
          <w:szCs w:val="28"/>
        </w:rPr>
        <w:t>ĐỊNH MỨC</w:t>
      </w:r>
      <w:r w:rsidR="00563BD8" w:rsidRPr="0093692B">
        <w:rPr>
          <w:b/>
          <w:szCs w:val="28"/>
        </w:rPr>
        <w:t xml:space="preserve"> </w:t>
      </w:r>
      <w:r w:rsidR="0069021F" w:rsidRPr="0093692B">
        <w:rPr>
          <w:b/>
          <w:szCs w:val="28"/>
        </w:rPr>
        <w:t xml:space="preserve">ĐỐI VỚI QUY HOẠCH </w:t>
      </w:r>
    </w:p>
    <w:p w14:paraId="4798DCB2" w14:textId="070D5328" w:rsidR="00514F46" w:rsidRPr="0093692B" w:rsidRDefault="0069021F">
      <w:pPr>
        <w:tabs>
          <w:tab w:val="center" w:pos="1560"/>
          <w:tab w:val="center" w:pos="6521"/>
        </w:tabs>
        <w:jc w:val="center"/>
        <w:rPr>
          <w:b/>
          <w:szCs w:val="28"/>
        </w:rPr>
      </w:pPr>
      <w:r w:rsidRPr="0093692B">
        <w:rPr>
          <w:b/>
          <w:szCs w:val="28"/>
        </w:rPr>
        <w:t>NGÀNH QUỐC GIA, QUY HOẠCH VÙNG, QUY HOẠCH TỈNH</w:t>
      </w:r>
    </w:p>
    <w:p w14:paraId="4E577DD1" w14:textId="7CF429A1" w:rsidR="00514F46" w:rsidRPr="0093692B" w:rsidRDefault="00514F46" w:rsidP="00514F46">
      <w:pPr>
        <w:tabs>
          <w:tab w:val="center" w:pos="1560"/>
          <w:tab w:val="center" w:pos="6521"/>
        </w:tabs>
        <w:spacing w:after="120"/>
        <w:jc w:val="center"/>
        <w:rPr>
          <w:b/>
          <w:szCs w:val="28"/>
        </w:rPr>
      </w:pPr>
      <w:r w:rsidRPr="0093692B">
        <w:rPr>
          <w:i/>
          <w:szCs w:val="28"/>
        </w:rPr>
        <w:t>(Kèm theo Thông tư số         /201</w:t>
      </w:r>
      <w:r w:rsidR="00F87D9E" w:rsidRPr="0093692B">
        <w:rPr>
          <w:i/>
          <w:szCs w:val="28"/>
        </w:rPr>
        <w:t>9</w:t>
      </w:r>
      <w:r w:rsidRPr="0093692B">
        <w:rPr>
          <w:i/>
          <w:szCs w:val="28"/>
        </w:rPr>
        <w:t xml:space="preserve">/TT-BKHĐT ngày      </w:t>
      </w:r>
      <w:r w:rsidR="008B754F" w:rsidRPr="0093692B">
        <w:rPr>
          <w:i/>
          <w:szCs w:val="28"/>
        </w:rPr>
        <w:t xml:space="preserve">tháng </w:t>
      </w:r>
      <w:r w:rsidR="00774EAA" w:rsidRPr="0093692B">
        <w:rPr>
          <w:i/>
          <w:szCs w:val="28"/>
        </w:rPr>
        <w:t>5</w:t>
      </w:r>
      <w:r w:rsidR="00495538" w:rsidRPr="0093692B">
        <w:rPr>
          <w:i/>
          <w:szCs w:val="28"/>
        </w:rPr>
        <w:t xml:space="preserve"> </w:t>
      </w:r>
      <w:r w:rsidRPr="0093692B">
        <w:rPr>
          <w:i/>
          <w:szCs w:val="28"/>
        </w:rPr>
        <w:t>năm 201</w:t>
      </w:r>
      <w:r w:rsidR="00F87D9E" w:rsidRPr="0093692B">
        <w:rPr>
          <w:i/>
          <w:szCs w:val="28"/>
        </w:rPr>
        <w:t>9</w:t>
      </w:r>
      <w:r w:rsidRPr="0093692B">
        <w:rPr>
          <w:i/>
          <w:szCs w:val="28"/>
        </w:rPr>
        <w:br/>
        <w:t>của Bộ Kế hoạch và Đầu tư)</w:t>
      </w:r>
    </w:p>
    <w:p w14:paraId="0D829D03" w14:textId="60AB6FF3" w:rsidR="00514F46" w:rsidRPr="0093692B" w:rsidRDefault="00514F46" w:rsidP="00514F46">
      <w:pPr>
        <w:spacing w:before="120" w:after="120"/>
        <w:ind w:firstLine="720"/>
        <w:rPr>
          <w:b/>
          <w:spacing w:val="-6"/>
        </w:rPr>
      </w:pPr>
      <w:r w:rsidRPr="0093692B">
        <w:rPr>
          <w:b/>
          <w:szCs w:val="28"/>
        </w:rPr>
        <w:t xml:space="preserve">1. </w:t>
      </w:r>
      <w:r w:rsidRPr="0093692B">
        <w:rPr>
          <w:b/>
          <w:spacing w:val="-6"/>
        </w:rPr>
        <w:t>Quy hoạch ngành quốc gia</w:t>
      </w:r>
    </w:p>
    <w:p w14:paraId="66CE26A6" w14:textId="438FC705" w:rsidR="007C045F" w:rsidRPr="0093692B" w:rsidRDefault="008432CC" w:rsidP="007C045F">
      <w:pPr>
        <w:spacing w:after="60" w:line="340" w:lineRule="atLeast"/>
        <w:ind w:firstLine="720"/>
        <w:rPr>
          <w:spacing w:val="-6"/>
        </w:rPr>
      </w:pPr>
      <w:r w:rsidRPr="0093692B">
        <w:rPr>
          <w:spacing w:val="-6"/>
        </w:rPr>
        <w:t xml:space="preserve">1.1. Định mức cho hoạt động </w:t>
      </w:r>
      <w:r w:rsidR="00E50B59" w:rsidRPr="0093692B">
        <w:rPr>
          <w:spacing w:val="-6"/>
        </w:rPr>
        <w:t xml:space="preserve">trực tiếp </w:t>
      </w:r>
      <w:r w:rsidR="00941E10" w:rsidRPr="0093692B">
        <w:rPr>
          <w:spacing w:val="-6"/>
        </w:rPr>
        <w:t xml:space="preserve">(không bao gồm hoạt động </w:t>
      </w:r>
      <w:r w:rsidR="001537D6" w:rsidRPr="0093692B">
        <w:rPr>
          <w:spacing w:val="-6"/>
        </w:rPr>
        <w:t>xây dựng</w:t>
      </w:r>
      <w:r w:rsidR="00941E10" w:rsidRPr="0093692B">
        <w:rPr>
          <w:spacing w:val="-6"/>
        </w:rPr>
        <w:t xml:space="preserve"> nhiệm vụ</w:t>
      </w:r>
      <w:r w:rsidR="001537D6" w:rsidRPr="0093692B">
        <w:rPr>
          <w:spacing w:val="-6"/>
        </w:rPr>
        <w:t xml:space="preserve"> lập</w:t>
      </w:r>
      <w:r w:rsidR="00941E10" w:rsidRPr="0093692B">
        <w:rPr>
          <w:spacing w:val="-6"/>
        </w:rPr>
        <w:t xml:space="preserve"> quy hoạch) </w:t>
      </w:r>
      <w:r w:rsidR="00A127A3" w:rsidRPr="0093692B">
        <w:rPr>
          <w:szCs w:val="28"/>
        </w:rPr>
        <w:t>quy hoạch mạng lưới cơ sở hạ tầng xã hội, cơ sở hạ tầng quốc phòng, an ninh</w:t>
      </w:r>
      <w:r w:rsidR="003D4BC0" w:rsidRPr="0093692B">
        <w:rPr>
          <w:szCs w:val="28"/>
        </w:rPr>
        <w:t xml:space="preserve"> </w:t>
      </w:r>
      <w:r w:rsidR="007C045F" w:rsidRPr="0093692B">
        <w:rPr>
          <w:vertAlign w:val="superscript"/>
        </w:rPr>
        <w:t>(</w:t>
      </w:r>
      <w:r w:rsidR="007C045F" w:rsidRPr="0093692B">
        <w:rPr>
          <w:rStyle w:val="FootnoteReference"/>
        </w:rPr>
        <w:footnoteReference w:id="1"/>
      </w:r>
      <w:r w:rsidR="007C045F" w:rsidRPr="0093692B">
        <w:rPr>
          <w:vertAlign w:val="superscript"/>
        </w:rPr>
        <w:t>)</w:t>
      </w:r>
      <w:r w:rsidR="007C045F" w:rsidRPr="0093692B">
        <w:t xml:space="preserve"> </w:t>
      </w:r>
      <w:r w:rsidR="007C045F" w:rsidRPr="0093692B">
        <w:rPr>
          <w:spacing w:val="-6"/>
        </w:rPr>
        <w:t>được xác định theo công thức:</w:t>
      </w:r>
    </w:p>
    <w:p w14:paraId="0DAD8EBE" w14:textId="77777777" w:rsidR="00ED7783" w:rsidRPr="0093692B" w:rsidRDefault="00ED7783" w:rsidP="00B34703">
      <w:pPr>
        <w:spacing w:after="120"/>
        <w:ind w:firstLine="720"/>
        <w:jc w:val="center"/>
        <w:rPr>
          <w:b/>
          <w:vertAlign w:val="subscript"/>
        </w:rPr>
      </w:pPr>
      <w:r w:rsidRPr="0093692B">
        <w:rPr>
          <w:b/>
        </w:rPr>
        <w:t>C</w:t>
      </w:r>
      <w:r w:rsidR="0000190B" w:rsidRPr="0093692B">
        <w:rPr>
          <w:b/>
          <w:vertAlign w:val="subscript"/>
        </w:rPr>
        <w:t>NXH</w:t>
      </w:r>
      <w:r w:rsidRPr="0093692B">
        <w:rPr>
          <w:b/>
        </w:rPr>
        <w:t xml:space="preserve"> = C</w:t>
      </w:r>
      <w:r w:rsidRPr="0093692B">
        <w:rPr>
          <w:b/>
          <w:vertAlign w:val="subscript"/>
        </w:rPr>
        <w:t>chuẩ</w:t>
      </w:r>
      <w:r w:rsidR="0000190B" w:rsidRPr="0093692B">
        <w:rPr>
          <w:b/>
          <w:vertAlign w:val="subscript"/>
        </w:rPr>
        <w:t>nXH</w:t>
      </w:r>
      <w:r w:rsidRPr="0093692B">
        <w:rPr>
          <w:b/>
        </w:rPr>
        <w:t xml:space="preserve"> x H</w:t>
      </w:r>
      <w:r w:rsidRPr="0093692B">
        <w:rPr>
          <w:b/>
          <w:vertAlign w:val="subscript"/>
        </w:rPr>
        <w:t>N</w:t>
      </w:r>
    </w:p>
    <w:p w14:paraId="5649B9BB" w14:textId="77777777" w:rsidR="00ED7783" w:rsidRPr="0093692B" w:rsidRDefault="00ED7783" w:rsidP="00ED7783">
      <w:pPr>
        <w:spacing w:after="120"/>
        <w:ind w:firstLine="720"/>
      </w:pPr>
      <w:r w:rsidRPr="0093692B">
        <w:t xml:space="preserve">Trong đó: </w:t>
      </w:r>
    </w:p>
    <w:p w14:paraId="6567294D" w14:textId="702BBBCE" w:rsidR="00ED7783" w:rsidRPr="0093692B" w:rsidRDefault="00ED7783" w:rsidP="00ED7783">
      <w:pPr>
        <w:spacing w:after="120"/>
        <w:ind w:firstLine="720"/>
      </w:pPr>
      <w:r w:rsidRPr="0093692B">
        <w:t>C</w:t>
      </w:r>
      <w:r w:rsidRPr="0093692B">
        <w:rPr>
          <w:vertAlign w:val="subscript"/>
        </w:rPr>
        <w:t>chuẩnXH</w:t>
      </w:r>
      <w:r w:rsidRPr="0093692B">
        <w:t>: Định mức ngày công cho hoạt động trực tiếp lập quy hoạch các ngành tương ứng với từng hoạt động quy định tại Mụ</w:t>
      </w:r>
      <w:r w:rsidR="00A1734A" w:rsidRPr="0093692B">
        <w:t>c B</w:t>
      </w:r>
      <w:r w:rsidRPr="0093692B">
        <w:t>, Phụ lục V</w:t>
      </w:r>
      <w:r w:rsidR="00684228" w:rsidRPr="0093692B">
        <w:t>I</w:t>
      </w:r>
      <w:r w:rsidR="00124087" w:rsidRPr="0093692B">
        <w:t>-2.</w:t>
      </w:r>
    </w:p>
    <w:p w14:paraId="41A85E2B" w14:textId="32E44DEC" w:rsidR="00ED7783" w:rsidRPr="0093692B" w:rsidRDefault="00ED7783" w:rsidP="00ED7783">
      <w:pPr>
        <w:spacing w:after="120"/>
        <w:ind w:firstLine="720"/>
      </w:pPr>
      <w:r w:rsidRPr="0093692B">
        <w:t>H</w:t>
      </w:r>
      <w:r w:rsidRPr="0093692B">
        <w:rPr>
          <w:vertAlign w:val="subscript"/>
        </w:rPr>
        <w:t>N</w:t>
      </w:r>
      <w:r w:rsidRPr="0093692B">
        <w:t>: Hệ số khác biệt ngành xã hội quốc gia so với ngành chuẩn được xác định tại Phụ lục V</w:t>
      </w:r>
      <w:r w:rsidR="00684228" w:rsidRPr="0093692B">
        <w:t>I</w:t>
      </w:r>
      <w:r w:rsidRPr="0093692B">
        <w:t>-3.</w:t>
      </w:r>
    </w:p>
    <w:p w14:paraId="73316060" w14:textId="3349F079" w:rsidR="008432CC" w:rsidRPr="0093692B" w:rsidRDefault="00941E10" w:rsidP="00B34703">
      <w:pPr>
        <w:spacing w:before="120" w:line="240" w:lineRule="auto"/>
        <w:ind w:firstLine="720"/>
        <w:rPr>
          <w:spacing w:val="-6"/>
        </w:rPr>
      </w:pPr>
      <w:r w:rsidRPr="0093692B">
        <w:rPr>
          <w:spacing w:val="-6"/>
        </w:rPr>
        <w:t>1.2</w:t>
      </w:r>
      <w:r w:rsidR="0067492D" w:rsidRPr="0093692B">
        <w:rPr>
          <w:spacing w:val="-6"/>
        </w:rPr>
        <w:t>.</w:t>
      </w:r>
      <w:r w:rsidR="008432CC" w:rsidRPr="0093692B">
        <w:rPr>
          <w:spacing w:val="-6"/>
        </w:rPr>
        <w:t xml:space="preserve"> Định mức cho hoạt động quy hoạch các ngành quốc gia khác tại Phụ lục I của Luật Quy hoạch được quy định tại</w:t>
      </w:r>
      <w:r w:rsidR="0067492D" w:rsidRPr="0093692B">
        <w:rPr>
          <w:spacing w:val="-6"/>
        </w:rPr>
        <w:t xml:space="preserve"> các</w:t>
      </w:r>
      <w:r w:rsidR="008432CC" w:rsidRPr="0093692B">
        <w:rPr>
          <w:spacing w:val="-6"/>
        </w:rPr>
        <w:t xml:space="preserve"> Phụ lụ</w:t>
      </w:r>
      <w:r w:rsidR="003B68E9" w:rsidRPr="0093692B">
        <w:rPr>
          <w:spacing w:val="-6"/>
        </w:rPr>
        <w:t>c</w:t>
      </w:r>
      <w:r w:rsidR="00542236" w:rsidRPr="0093692B">
        <w:rPr>
          <w:spacing w:val="-6"/>
        </w:rPr>
        <w:t xml:space="preserve"> V</w:t>
      </w:r>
      <w:r w:rsidR="00684228" w:rsidRPr="0093692B">
        <w:rPr>
          <w:spacing w:val="-6"/>
        </w:rPr>
        <w:t>I</w:t>
      </w:r>
      <w:r w:rsidR="00542236" w:rsidRPr="0093692B">
        <w:rPr>
          <w:spacing w:val="-6"/>
        </w:rPr>
        <w:t>-1</w:t>
      </w:r>
      <w:r w:rsidR="00A1734A" w:rsidRPr="0093692B">
        <w:rPr>
          <w:spacing w:val="-6"/>
        </w:rPr>
        <w:t>, VI-4, VI-5, VI-6.</w:t>
      </w:r>
    </w:p>
    <w:p w14:paraId="401853F3" w14:textId="61294CAC" w:rsidR="0037441C" w:rsidRPr="0093692B" w:rsidRDefault="00D46560" w:rsidP="005870B1">
      <w:pPr>
        <w:spacing w:before="120" w:line="240" w:lineRule="auto"/>
        <w:ind w:firstLine="720"/>
        <w:rPr>
          <w:spacing w:val="-6"/>
        </w:rPr>
      </w:pPr>
      <w:r w:rsidRPr="0093692B">
        <w:rPr>
          <w:spacing w:val="-6"/>
        </w:rPr>
        <w:t xml:space="preserve">1.3. Định mức cho </w:t>
      </w:r>
      <w:r w:rsidR="0069021F" w:rsidRPr="0093692B">
        <w:rPr>
          <w:spacing w:val="-6"/>
        </w:rPr>
        <w:t xml:space="preserve">xây dựng </w:t>
      </w:r>
      <w:r w:rsidRPr="0093692B">
        <w:rPr>
          <w:spacing w:val="-6"/>
        </w:rPr>
        <w:t xml:space="preserve">nội dung đề xuất </w:t>
      </w:r>
      <w:r w:rsidR="00427C38" w:rsidRPr="0093692B">
        <w:rPr>
          <w:spacing w:val="-6"/>
        </w:rPr>
        <w:t xml:space="preserve">đưa vào </w:t>
      </w:r>
      <w:r w:rsidRPr="0093692B">
        <w:rPr>
          <w:spacing w:val="-6"/>
        </w:rPr>
        <w:t>quy hoạch ngành quốc gia được xác định</w:t>
      </w:r>
      <w:r w:rsidR="005870B1" w:rsidRPr="0093692B">
        <w:rPr>
          <w:szCs w:val="28"/>
        </w:rPr>
        <w:t xml:space="preserve"> </w:t>
      </w:r>
      <w:r w:rsidR="00D66C52" w:rsidRPr="0093692B">
        <w:rPr>
          <w:szCs w:val="28"/>
        </w:rPr>
        <w:t>như sau</w:t>
      </w:r>
      <w:r w:rsidR="005870B1" w:rsidRPr="0093692B">
        <w:rPr>
          <w:spacing w:val="-6"/>
        </w:rPr>
        <w:t>.</w:t>
      </w:r>
    </w:p>
    <w:p w14:paraId="76F7899D" w14:textId="2AC35BE1" w:rsidR="00544326" w:rsidRPr="0093692B" w:rsidRDefault="00544326" w:rsidP="0030408C">
      <w:pPr>
        <w:spacing w:after="120"/>
        <w:ind w:firstLine="720"/>
        <w:jc w:val="center"/>
        <w:rPr>
          <w:b/>
          <w:vertAlign w:val="subscript"/>
        </w:rPr>
      </w:pPr>
      <w:r w:rsidRPr="0093692B">
        <w:rPr>
          <w:b/>
          <w:szCs w:val="28"/>
        </w:rPr>
        <w:t>C</w:t>
      </w:r>
      <w:r w:rsidRPr="0093692B">
        <w:rPr>
          <w:b/>
          <w:szCs w:val="28"/>
          <w:vertAlign w:val="subscript"/>
        </w:rPr>
        <w:t>ĐXN</w:t>
      </w:r>
      <w:r w:rsidRPr="0093692B">
        <w:rPr>
          <w:b/>
          <w:szCs w:val="28"/>
        </w:rPr>
        <w:t xml:space="preserve"> = C</w:t>
      </w:r>
      <w:r w:rsidRPr="0093692B">
        <w:rPr>
          <w:b/>
          <w:szCs w:val="28"/>
          <w:vertAlign w:val="subscript"/>
        </w:rPr>
        <w:t>chuẩnĐXN</w:t>
      </w:r>
      <w:r w:rsidRPr="0093692B">
        <w:rPr>
          <w:b/>
          <w:i/>
          <w:szCs w:val="28"/>
        </w:rPr>
        <w:t xml:space="preserve"> </w:t>
      </w:r>
      <w:r w:rsidRPr="0093692B">
        <w:rPr>
          <w:b/>
          <w:szCs w:val="28"/>
        </w:rPr>
        <w:t>x K</w:t>
      </w:r>
      <w:r w:rsidRPr="0093692B">
        <w:rPr>
          <w:b/>
          <w:szCs w:val="28"/>
          <w:vertAlign w:val="subscript"/>
        </w:rPr>
        <w:t>3</w:t>
      </w:r>
    </w:p>
    <w:p w14:paraId="116744E6" w14:textId="3994537F" w:rsidR="00544326" w:rsidRPr="0093692B" w:rsidRDefault="00544326" w:rsidP="00544326">
      <w:pPr>
        <w:spacing w:before="120" w:line="240" w:lineRule="auto"/>
        <w:ind w:firstLine="720"/>
        <w:rPr>
          <w:szCs w:val="28"/>
        </w:rPr>
      </w:pPr>
      <w:r w:rsidRPr="0093692B">
        <w:rPr>
          <w:spacing w:val="-8"/>
          <w:szCs w:val="28"/>
        </w:rPr>
        <w:t>C</w:t>
      </w:r>
      <w:r w:rsidRPr="0093692B">
        <w:rPr>
          <w:spacing w:val="-8"/>
          <w:szCs w:val="28"/>
          <w:vertAlign w:val="subscript"/>
        </w:rPr>
        <w:t>chuẩnĐX</w:t>
      </w:r>
      <w:r w:rsidR="00D66C52" w:rsidRPr="0093692B">
        <w:rPr>
          <w:spacing w:val="-8"/>
          <w:szCs w:val="28"/>
          <w:vertAlign w:val="subscript"/>
        </w:rPr>
        <w:t>N</w:t>
      </w:r>
      <w:r w:rsidRPr="0093692B">
        <w:rPr>
          <w:spacing w:val="-8"/>
          <w:szCs w:val="28"/>
        </w:rPr>
        <w:t>: Đ</w:t>
      </w:r>
      <w:r w:rsidRPr="0093692B">
        <w:rPr>
          <w:szCs w:val="28"/>
        </w:rPr>
        <w:t>ịnh mức cho nội dung đề xuất chuẩn trong quy hoạch ngành quy định tại Phụ lục X.</w:t>
      </w:r>
    </w:p>
    <w:p w14:paraId="4D09515C" w14:textId="51679809" w:rsidR="00544326" w:rsidRPr="0093692B" w:rsidRDefault="00544326" w:rsidP="00544326">
      <w:pPr>
        <w:spacing w:before="120" w:line="240" w:lineRule="auto"/>
        <w:ind w:firstLine="720"/>
        <w:rPr>
          <w:szCs w:val="28"/>
        </w:rPr>
      </w:pPr>
      <w:r w:rsidRPr="0093692B">
        <w:rPr>
          <w:szCs w:val="28"/>
        </w:rPr>
        <w:t>K</w:t>
      </w:r>
      <w:r w:rsidRPr="0093692B">
        <w:rPr>
          <w:szCs w:val="28"/>
          <w:vertAlign w:val="subscript"/>
        </w:rPr>
        <w:t>3</w:t>
      </w:r>
      <w:r w:rsidRPr="0093692B">
        <w:rPr>
          <w:szCs w:val="28"/>
        </w:rPr>
        <w:t>: Hệ số khác biệt được xác định tại Phụ lục XIV của Thông tư này</w:t>
      </w:r>
      <w:r w:rsidR="0015220A" w:rsidRPr="0093692B">
        <w:rPr>
          <w:szCs w:val="28"/>
        </w:rPr>
        <w:t>.</w:t>
      </w:r>
    </w:p>
    <w:p w14:paraId="484B2B06" w14:textId="77777777" w:rsidR="00514F46" w:rsidRPr="0093692B" w:rsidRDefault="00661D8B" w:rsidP="00D532CA">
      <w:pPr>
        <w:spacing w:before="240" w:after="120"/>
        <w:ind w:firstLine="720"/>
        <w:rPr>
          <w:b/>
          <w:szCs w:val="28"/>
        </w:rPr>
      </w:pPr>
      <w:r w:rsidRPr="0093692B">
        <w:rPr>
          <w:b/>
          <w:i/>
          <w:spacing w:val="-6"/>
        </w:rPr>
        <w:tab/>
      </w:r>
      <w:r w:rsidR="003B68E9" w:rsidRPr="0093692B">
        <w:rPr>
          <w:b/>
          <w:szCs w:val="28"/>
        </w:rPr>
        <w:t>2</w:t>
      </w:r>
      <w:r w:rsidR="00514F46" w:rsidRPr="0093692B">
        <w:rPr>
          <w:b/>
          <w:szCs w:val="28"/>
        </w:rPr>
        <w:t xml:space="preserve">. </w:t>
      </w:r>
      <w:r w:rsidR="003B68E9" w:rsidRPr="0093692B">
        <w:rPr>
          <w:b/>
          <w:szCs w:val="28"/>
        </w:rPr>
        <w:t>Quy hoạch vùng</w:t>
      </w:r>
    </w:p>
    <w:p w14:paraId="06BE719B" w14:textId="29F5FA1E" w:rsidR="00514F46" w:rsidRPr="0093692B" w:rsidRDefault="00661D8B" w:rsidP="00B34703">
      <w:pPr>
        <w:pStyle w:val="ListParagraph"/>
        <w:spacing w:before="240" w:after="120" w:line="240" w:lineRule="auto"/>
        <w:ind w:left="0" w:firstLine="720"/>
        <w:contextualSpacing w:val="0"/>
        <w:jc w:val="both"/>
        <w:rPr>
          <w:rFonts w:ascii="Times New Roman" w:hAnsi="Times New Roman" w:cs="Times New Roman"/>
          <w:b/>
          <w:sz w:val="28"/>
          <w:szCs w:val="28"/>
        </w:rPr>
      </w:pPr>
      <w:r w:rsidRPr="0093692B">
        <w:rPr>
          <w:rFonts w:ascii="Times New Roman" w:hAnsi="Times New Roman" w:cs="Times New Roman"/>
          <w:sz w:val="28"/>
          <w:szCs w:val="28"/>
        </w:rPr>
        <w:t>Định mức cho hoạt động trực tiếp (không bao gồm hoạt động</w:t>
      </w:r>
      <w:r w:rsidR="001537D6" w:rsidRPr="0093692B">
        <w:rPr>
          <w:rFonts w:ascii="Times New Roman" w:hAnsi="Times New Roman" w:cs="Times New Roman"/>
          <w:sz w:val="28"/>
          <w:szCs w:val="28"/>
        </w:rPr>
        <w:t xml:space="preserve"> xây dựng</w:t>
      </w:r>
      <w:r w:rsidRPr="0093692B">
        <w:rPr>
          <w:rFonts w:ascii="Times New Roman" w:hAnsi="Times New Roman" w:cs="Times New Roman"/>
          <w:sz w:val="28"/>
          <w:szCs w:val="28"/>
        </w:rPr>
        <w:t xml:space="preserve"> nhiệm vụ </w:t>
      </w:r>
      <w:r w:rsidR="001537D6" w:rsidRPr="0093692B">
        <w:rPr>
          <w:rFonts w:ascii="Times New Roman" w:hAnsi="Times New Roman" w:cs="Times New Roman"/>
          <w:sz w:val="28"/>
          <w:szCs w:val="28"/>
        </w:rPr>
        <w:t xml:space="preserve">lập </w:t>
      </w:r>
      <w:r w:rsidRPr="0093692B">
        <w:rPr>
          <w:rFonts w:ascii="Times New Roman" w:hAnsi="Times New Roman" w:cs="Times New Roman"/>
          <w:sz w:val="28"/>
          <w:szCs w:val="28"/>
        </w:rPr>
        <w:t>quy hoạch)</w:t>
      </w:r>
      <w:r w:rsidRPr="0093692B">
        <w:rPr>
          <w:rFonts w:ascii="Times New Roman" w:hAnsi="Times New Roman" w:cs="Times New Roman"/>
          <w:spacing w:val="-6"/>
          <w:sz w:val="28"/>
          <w:szCs w:val="28"/>
        </w:rPr>
        <w:t xml:space="preserve"> </w:t>
      </w:r>
      <w:r w:rsidRPr="0093692B">
        <w:rPr>
          <w:rFonts w:ascii="Times New Roman" w:hAnsi="Times New Roman" w:cs="Times New Roman"/>
          <w:sz w:val="28"/>
          <w:szCs w:val="28"/>
        </w:rPr>
        <w:t xml:space="preserve">của </w:t>
      </w:r>
      <w:r w:rsidR="00514F46" w:rsidRPr="0093692B">
        <w:rPr>
          <w:rFonts w:ascii="Times New Roman" w:hAnsi="Times New Roman" w:cs="Times New Roman"/>
          <w:sz w:val="28"/>
          <w:szCs w:val="28"/>
        </w:rPr>
        <w:t>quy hoạch vùng (C</w:t>
      </w:r>
      <w:r w:rsidR="00286EA1" w:rsidRPr="0093692B">
        <w:rPr>
          <w:rFonts w:ascii="Times New Roman" w:hAnsi="Times New Roman" w:cs="Times New Roman"/>
          <w:sz w:val="28"/>
          <w:szCs w:val="28"/>
          <w:vertAlign w:val="subscript"/>
        </w:rPr>
        <w:t>pv</w:t>
      </w:r>
      <w:r w:rsidR="00514F46" w:rsidRPr="0093692B">
        <w:rPr>
          <w:rFonts w:ascii="Times New Roman" w:hAnsi="Times New Roman" w:cs="Times New Roman"/>
          <w:sz w:val="28"/>
          <w:szCs w:val="28"/>
        </w:rPr>
        <w:t>) được xác định như sau:</w:t>
      </w:r>
      <w:r w:rsidR="00514F46" w:rsidRPr="0093692B">
        <w:rPr>
          <w:rFonts w:ascii="Times New Roman" w:hAnsi="Times New Roman" w:cs="Times New Roman"/>
          <w:b/>
          <w:i/>
          <w:sz w:val="28"/>
          <w:szCs w:val="28"/>
        </w:rPr>
        <w:t xml:space="preserve"> </w:t>
      </w:r>
    </w:p>
    <w:p w14:paraId="5318F46A" w14:textId="77777777" w:rsidR="00514F46" w:rsidRPr="0093692B" w:rsidRDefault="00514F46" w:rsidP="00B34703">
      <w:pPr>
        <w:spacing w:before="120" w:after="120" w:line="240" w:lineRule="auto"/>
        <w:ind w:firstLine="720"/>
        <w:jc w:val="center"/>
        <w:rPr>
          <w:b/>
          <w:szCs w:val="28"/>
          <w:vertAlign w:val="subscript"/>
        </w:rPr>
      </w:pPr>
      <w:r w:rsidRPr="0093692B">
        <w:rPr>
          <w:b/>
          <w:szCs w:val="28"/>
        </w:rPr>
        <w:t>C</w:t>
      </w:r>
      <w:r w:rsidR="00286EA1" w:rsidRPr="0093692B">
        <w:rPr>
          <w:b/>
          <w:szCs w:val="28"/>
        </w:rPr>
        <w:softHyphen/>
      </w:r>
      <w:r w:rsidR="00286EA1" w:rsidRPr="0093692B">
        <w:rPr>
          <w:b/>
          <w:szCs w:val="28"/>
        </w:rPr>
        <w:softHyphen/>
      </w:r>
      <w:r w:rsidR="00286EA1" w:rsidRPr="0093692B">
        <w:rPr>
          <w:b/>
          <w:szCs w:val="28"/>
          <w:vertAlign w:val="subscript"/>
        </w:rPr>
        <w:t>pV</w:t>
      </w:r>
      <w:r w:rsidRPr="0093692B">
        <w:rPr>
          <w:b/>
          <w:szCs w:val="28"/>
        </w:rPr>
        <w:t xml:space="preserve"> = </w:t>
      </w:r>
      <w:r w:rsidR="00661D8B" w:rsidRPr="0093692B">
        <w:rPr>
          <w:b/>
          <w:szCs w:val="28"/>
        </w:rPr>
        <w:t>C</w:t>
      </w:r>
      <w:r w:rsidRPr="0093692B">
        <w:rPr>
          <w:b/>
          <w:szCs w:val="28"/>
          <w:vertAlign w:val="subscript"/>
        </w:rPr>
        <w:t>chuẩnV</w:t>
      </w:r>
      <w:r w:rsidRPr="0093692B">
        <w:rPr>
          <w:b/>
          <w:szCs w:val="28"/>
        </w:rPr>
        <w:t xml:space="preserve"> x H</w:t>
      </w:r>
      <w:r w:rsidRPr="0093692B">
        <w:rPr>
          <w:b/>
          <w:szCs w:val="28"/>
          <w:vertAlign w:val="subscript"/>
        </w:rPr>
        <w:t>1V</w:t>
      </w:r>
      <w:r w:rsidRPr="0093692B">
        <w:rPr>
          <w:b/>
          <w:szCs w:val="28"/>
        </w:rPr>
        <w:t xml:space="preserve"> x H</w:t>
      </w:r>
      <w:r w:rsidRPr="0093692B">
        <w:rPr>
          <w:b/>
          <w:szCs w:val="28"/>
          <w:vertAlign w:val="subscript"/>
        </w:rPr>
        <w:t>2V</w:t>
      </w:r>
      <w:r w:rsidRPr="0093692B">
        <w:rPr>
          <w:b/>
          <w:szCs w:val="28"/>
        </w:rPr>
        <w:t xml:space="preserve"> x H</w:t>
      </w:r>
      <w:r w:rsidRPr="0093692B">
        <w:rPr>
          <w:b/>
          <w:szCs w:val="28"/>
          <w:vertAlign w:val="subscript"/>
        </w:rPr>
        <w:t>3V</w:t>
      </w:r>
      <w:r w:rsidRPr="0093692B">
        <w:rPr>
          <w:b/>
          <w:szCs w:val="28"/>
        </w:rPr>
        <w:t xml:space="preserve"> x K</w:t>
      </w:r>
      <w:r w:rsidRPr="0093692B">
        <w:rPr>
          <w:b/>
          <w:szCs w:val="28"/>
          <w:vertAlign w:val="subscript"/>
        </w:rPr>
        <w:t xml:space="preserve">1  </w:t>
      </w:r>
    </w:p>
    <w:p w14:paraId="7F656DAE" w14:textId="77777777" w:rsidR="00661D8B" w:rsidRPr="0093692B" w:rsidRDefault="00661D8B" w:rsidP="00B34703">
      <w:pPr>
        <w:spacing w:before="120" w:line="240" w:lineRule="auto"/>
        <w:ind w:firstLine="720"/>
        <w:rPr>
          <w:spacing w:val="-6"/>
        </w:rPr>
      </w:pPr>
      <w:r w:rsidRPr="0093692B">
        <w:rPr>
          <w:spacing w:val="-6"/>
        </w:rPr>
        <w:t>Trong đó:</w:t>
      </w:r>
    </w:p>
    <w:p w14:paraId="712DB0FB" w14:textId="584E0E33" w:rsidR="00514F46" w:rsidRPr="0093692B" w:rsidRDefault="001F6CDC" w:rsidP="00B34703">
      <w:pPr>
        <w:spacing w:before="120" w:line="240" w:lineRule="auto"/>
        <w:ind w:firstLine="720"/>
        <w:rPr>
          <w:szCs w:val="28"/>
        </w:rPr>
      </w:pPr>
      <w:r w:rsidRPr="0093692B">
        <w:rPr>
          <w:spacing w:val="-8"/>
          <w:szCs w:val="28"/>
        </w:rPr>
        <w:t>C</w:t>
      </w:r>
      <w:r w:rsidRPr="0093692B">
        <w:rPr>
          <w:spacing w:val="-8"/>
          <w:szCs w:val="28"/>
          <w:vertAlign w:val="subscript"/>
        </w:rPr>
        <w:t>chuẩnV</w:t>
      </w:r>
      <w:r w:rsidR="00514F46" w:rsidRPr="0093692B">
        <w:rPr>
          <w:szCs w:val="28"/>
        </w:rPr>
        <w:t>: Định mức trực tiếp cho lập quy hoạch vùng chuẩn (mục B, Phụ lục VI</w:t>
      </w:r>
      <w:r w:rsidR="003F4A11">
        <w:rPr>
          <w:szCs w:val="28"/>
        </w:rPr>
        <w:t>I</w:t>
      </w:r>
      <w:r w:rsidR="00514F46" w:rsidRPr="0093692B">
        <w:rPr>
          <w:szCs w:val="28"/>
        </w:rPr>
        <w:t>)</w:t>
      </w:r>
      <w:r w:rsidRPr="0093692B">
        <w:rPr>
          <w:szCs w:val="28"/>
        </w:rPr>
        <w:t>.</w:t>
      </w:r>
      <w:r w:rsidR="006D5354" w:rsidRPr="0093692B">
        <w:rPr>
          <w:szCs w:val="28"/>
        </w:rPr>
        <w:t xml:space="preserve"> </w:t>
      </w:r>
    </w:p>
    <w:p w14:paraId="144F55FB" w14:textId="63241536" w:rsidR="00D72DAB" w:rsidRPr="0093692B" w:rsidRDefault="00D72DAB" w:rsidP="00D72DAB">
      <w:pPr>
        <w:spacing w:after="60" w:line="340" w:lineRule="atLeast"/>
        <w:ind w:firstLine="720"/>
        <w:rPr>
          <w:szCs w:val="28"/>
        </w:rPr>
      </w:pPr>
      <w:r w:rsidRPr="0093692B">
        <w:rPr>
          <w:b/>
          <w:szCs w:val="28"/>
        </w:rPr>
        <w:lastRenderedPageBreak/>
        <w:t>Vùng chuẩn có các tham số</w:t>
      </w:r>
      <w:r w:rsidRPr="0093692B">
        <w:rPr>
          <w:szCs w:val="28"/>
        </w:rPr>
        <w:t>: quy mô dân số (P</w:t>
      </w:r>
      <w:r w:rsidRPr="0093692B">
        <w:rPr>
          <w:szCs w:val="28"/>
          <w:vertAlign w:val="subscript"/>
        </w:rPr>
        <w:t>chuẩnV</w:t>
      </w:r>
      <w:r w:rsidR="009A51E0" w:rsidRPr="0093692B">
        <w:rPr>
          <w:szCs w:val="28"/>
        </w:rPr>
        <w:t xml:space="preserve">) là 14.000.000 </w:t>
      </w:r>
      <w:r w:rsidRPr="0093692B">
        <w:rPr>
          <w:szCs w:val="28"/>
        </w:rPr>
        <w:t>người; diện tích (S</w:t>
      </w:r>
      <w:r w:rsidRPr="0093692B">
        <w:rPr>
          <w:szCs w:val="28"/>
          <w:vertAlign w:val="subscript"/>
        </w:rPr>
        <w:t>chuẩnV</w:t>
      </w:r>
      <w:r w:rsidRPr="0093692B">
        <w:rPr>
          <w:szCs w:val="28"/>
        </w:rPr>
        <w:t>) là 50.000 km</w:t>
      </w:r>
      <w:r w:rsidRPr="0093692B">
        <w:rPr>
          <w:szCs w:val="28"/>
          <w:vertAlign w:val="superscript"/>
        </w:rPr>
        <w:t>2</w:t>
      </w:r>
      <w:r w:rsidRPr="0093692B">
        <w:rPr>
          <w:szCs w:val="28"/>
        </w:rPr>
        <w:t>; tổng sản phẩm trên địa bàn (GRDP</w:t>
      </w:r>
      <w:r w:rsidRPr="0093692B">
        <w:rPr>
          <w:szCs w:val="28"/>
          <w:vertAlign w:val="subscript"/>
        </w:rPr>
        <w:t>chuẩnV</w:t>
      </w:r>
      <w:r w:rsidRPr="0093692B">
        <w:rPr>
          <w:szCs w:val="28"/>
        </w:rPr>
        <w:t xml:space="preserve">) là 750.000 tỷ đồng (giá hiện hành). </w:t>
      </w:r>
    </w:p>
    <w:p w14:paraId="00EB884C" w14:textId="575CE34C" w:rsidR="00514F46" w:rsidRPr="0093692B" w:rsidRDefault="00514F46" w:rsidP="00B34703">
      <w:pPr>
        <w:spacing w:before="120" w:line="240" w:lineRule="auto"/>
        <w:ind w:firstLine="720"/>
        <w:rPr>
          <w:szCs w:val="28"/>
        </w:rPr>
      </w:pPr>
      <w:r w:rsidRPr="0093692B">
        <w:rPr>
          <w:szCs w:val="28"/>
        </w:rPr>
        <w:t xml:space="preserve"> H</w:t>
      </w:r>
      <w:r w:rsidRPr="0093692B">
        <w:rPr>
          <w:szCs w:val="28"/>
          <w:vertAlign w:val="subscript"/>
        </w:rPr>
        <w:t>1V</w:t>
      </w:r>
      <w:r w:rsidRPr="0093692B">
        <w:rPr>
          <w:szCs w:val="28"/>
        </w:rPr>
        <w:t xml:space="preserve">: </w:t>
      </w:r>
      <m:oMath>
        <m:r>
          <m:rPr>
            <m:sty m:val="p"/>
          </m:rPr>
          <w:rPr>
            <w:rFonts w:ascii="Cambria Math" w:hAnsi="Cambria Math"/>
            <w:sz w:val="22"/>
            <w:szCs w:val="28"/>
          </w:rPr>
          <m:t xml:space="preserve">Hệ số quy mô dân số vùng= </m:t>
        </m:r>
        <m:f>
          <m:fPr>
            <m:ctrlPr>
              <w:rPr>
                <w:rFonts w:ascii="Cambria Math" w:hAnsi="Cambria Math"/>
                <w:i/>
                <w:szCs w:val="28"/>
              </w:rPr>
            </m:ctrlPr>
          </m:fPr>
          <m:num>
            <m:r>
              <m:rPr>
                <m:sty m:val="p"/>
              </m:rPr>
              <w:rPr>
                <w:rFonts w:ascii="Cambria Math" w:hAnsi="Cambria Math"/>
                <w:szCs w:val="28"/>
              </w:rPr>
              <m:t>log(Quy mô dân số vùng)</m:t>
            </m:r>
          </m:num>
          <m:den>
            <m:r>
              <m:rPr>
                <m:sty m:val="p"/>
              </m:rPr>
              <w:rPr>
                <w:rFonts w:ascii="Cambria Math" w:hAnsi="Cambria Math"/>
                <w:szCs w:val="28"/>
              </w:rPr>
              <m:t>log(P</m:t>
            </m:r>
            <m:r>
              <m:rPr>
                <m:sty m:val="p"/>
              </m:rPr>
              <w:rPr>
                <w:rFonts w:ascii="Cambria Math" w:hAnsi="Cambria Math"/>
                <w:szCs w:val="28"/>
                <w:vertAlign w:val="subscript"/>
              </w:rPr>
              <m:t>chuẩnV</m:t>
            </m:r>
            <m:r>
              <m:rPr>
                <m:sty m:val="p"/>
              </m:rPr>
              <w:rPr>
                <w:rFonts w:ascii="Cambria Math" w:hAnsi="Cambria Math"/>
                <w:szCs w:val="28"/>
              </w:rPr>
              <m:t>)</m:t>
            </m:r>
          </m:den>
        </m:f>
      </m:oMath>
      <w:r w:rsidRPr="0093692B">
        <w:rPr>
          <w:szCs w:val="28"/>
        </w:rPr>
        <w:t xml:space="preserve"> </w:t>
      </w:r>
    </w:p>
    <w:p w14:paraId="66D86981" w14:textId="6EF8AC32" w:rsidR="00514F46" w:rsidRPr="0093692B" w:rsidRDefault="00514F46" w:rsidP="00B34703">
      <w:pPr>
        <w:spacing w:before="120" w:line="240" w:lineRule="auto"/>
        <w:ind w:firstLine="720"/>
        <w:rPr>
          <w:szCs w:val="28"/>
        </w:rPr>
      </w:pPr>
      <w:r w:rsidRPr="0093692B">
        <w:rPr>
          <w:szCs w:val="28"/>
        </w:rPr>
        <w:t xml:space="preserve"> H</w:t>
      </w:r>
      <w:r w:rsidRPr="0093692B">
        <w:rPr>
          <w:szCs w:val="28"/>
          <w:vertAlign w:val="subscript"/>
        </w:rPr>
        <w:t>2V</w:t>
      </w:r>
      <w:r w:rsidR="00124087" w:rsidRPr="0093692B">
        <w:rPr>
          <w:szCs w:val="28"/>
        </w:rPr>
        <w:t xml:space="preserve">: </w:t>
      </w:r>
      <m:oMath>
        <m:r>
          <m:rPr>
            <m:sty m:val="p"/>
          </m:rPr>
          <w:rPr>
            <w:rFonts w:ascii="Cambria Math" w:hAnsi="Cambria Math"/>
            <w:sz w:val="22"/>
            <w:szCs w:val="28"/>
          </w:rPr>
          <m:t xml:space="preserve">Hệ số quy mô diện tích vùng= </m:t>
        </m:r>
        <m:f>
          <m:fPr>
            <m:ctrlPr>
              <w:rPr>
                <w:rFonts w:ascii="Cambria Math" w:hAnsi="Cambria Math"/>
                <w:i/>
                <w:szCs w:val="28"/>
              </w:rPr>
            </m:ctrlPr>
          </m:fPr>
          <m:num>
            <m:r>
              <m:rPr>
                <m:sty m:val="p"/>
              </m:rPr>
              <w:rPr>
                <w:rFonts w:ascii="Cambria Math" w:hAnsi="Cambria Math"/>
                <w:szCs w:val="28"/>
              </w:rPr>
              <m:t>log(Quy mô diện tích vùng)</m:t>
            </m:r>
          </m:num>
          <m:den>
            <m:r>
              <m:rPr>
                <m:sty m:val="p"/>
              </m:rPr>
              <w:rPr>
                <w:rFonts w:ascii="Cambria Math" w:hAnsi="Cambria Math"/>
                <w:szCs w:val="28"/>
              </w:rPr>
              <m:t>log(S</m:t>
            </m:r>
            <m:r>
              <m:rPr>
                <m:sty m:val="p"/>
              </m:rPr>
              <w:rPr>
                <w:rFonts w:ascii="Cambria Math" w:hAnsi="Cambria Math"/>
                <w:szCs w:val="28"/>
                <w:vertAlign w:val="subscript"/>
              </w:rPr>
              <m:t>chuẩnV</m:t>
            </m:r>
            <m:r>
              <m:rPr>
                <m:sty m:val="p"/>
              </m:rPr>
              <w:rPr>
                <w:rFonts w:ascii="Cambria Math" w:hAnsi="Cambria Math"/>
                <w:szCs w:val="28"/>
              </w:rPr>
              <m:t>)</m:t>
            </m:r>
          </m:den>
        </m:f>
      </m:oMath>
    </w:p>
    <w:p w14:paraId="175465EA" w14:textId="4E1BE3E2" w:rsidR="00514F46" w:rsidRPr="0093692B" w:rsidRDefault="00514F46" w:rsidP="00B34703">
      <w:pPr>
        <w:spacing w:before="120" w:line="240" w:lineRule="auto"/>
        <w:ind w:firstLine="720"/>
        <w:rPr>
          <w:szCs w:val="28"/>
        </w:rPr>
      </w:pPr>
      <w:r w:rsidRPr="0093692B">
        <w:rPr>
          <w:szCs w:val="28"/>
        </w:rPr>
        <w:t xml:space="preserve"> H</w:t>
      </w:r>
      <w:r w:rsidRPr="0093692B">
        <w:rPr>
          <w:szCs w:val="28"/>
          <w:vertAlign w:val="subscript"/>
        </w:rPr>
        <w:t>3V</w:t>
      </w:r>
      <w:r w:rsidRPr="0093692B">
        <w:rPr>
          <w:szCs w:val="28"/>
        </w:rPr>
        <w:t>:</w:t>
      </w:r>
      <m:oMath>
        <m:r>
          <m:rPr>
            <m:sty m:val="p"/>
          </m:rPr>
          <w:rPr>
            <w:rFonts w:ascii="Cambria Math" w:hAnsi="Cambria Math"/>
            <w:sz w:val="22"/>
            <w:szCs w:val="28"/>
          </w:rPr>
          <m:t xml:space="preserve"> Hệ số quy mô kinh tế vùng= </m:t>
        </m:r>
        <m:f>
          <m:fPr>
            <m:ctrlPr>
              <w:rPr>
                <w:rFonts w:ascii="Cambria Math" w:hAnsi="Cambria Math"/>
                <w:i/>
                <w:szCs w:val="28"/>
              </w:rPr>
            </m:ctrlPr>
          </m:fPr>
          <m:num>
            <m:r>
              <m:rPr>
                <m:sty m:val="p"/>
              </m:rPr>
              <w:rPr>
                <w:rFonts w:ascii="Cambria Math" w:hAnsi="Cambria Math"/>
                <w:szCs w:val="28"/>
              </w:rPr>
              <m:t>log(Tổng sản phẩm trên địa bàn vùng)</m:t>
            </m:r>
          </m:num>
          <m:den>
            <m:r>
              <m:rPr>
                <m:sty m:val="p"/>
              </m:rPr>
              <w:rPr>
                <w:rFonts w:ascii="Cambria Math" w:hAnsi="Cambria Math"/>
                <w:szCs w:val="28"/>
              </w:rPr>
              <m:t>log(GRDP</m:t>
            </m:r>
            <m:r>
              <m:rPr>
                <m:sty m:val="p"/>
              </m:rPr>
              <w:rPr>
                <w:rFonts w:ascii="Cambria Math" w:hAnsi="Cambria Math"/>
                <w:szCs w:val="28"/>
                <w:vertAlign w:val="subscript"/>
              </w:rPr>
              <m:t>chuẩnV</m:t>
            </m:r>
            <m:r>
              <m:rPr>
                <m:sty m:val="p"/>
              </m:rPr>
              <w:rPr>
                <w:rFonts w:ascii="Cambria Math" w:hAnsi="Cambria Math"/>
                <w:szCs w:val="28"/>
              </w:rPr>
              <m:t>)</m:t>
            </m:r>
          </m:den>
        </m:f>
      </m:oMath>
      <w:r w:rsidRPr="0093692B">
        <w:rPr>
          <w:szCs w:val="28"/>
        </w:rPr>
        <w:t xml:space="preserve"> </w:t>
      </w:r>
    </w:p>
    <w:p w14:paraId="7EE7D440" w14:textId="1177032A" w:rsidR="00181F75" w:rsidRPr="0093692B" w:rsidRDefault="00181F75" w:rsidP="00B34703">
      <w:pPr>
        <w:spacing w:before="120" w:line="240" w:lineRule="auto"/>
        <w:ind w:firstLine="720"/>
        <w:rPr>
          <w:szCs w:val="28"/>
        </w:rPr>
      </w:pPr>
      <w:r w:rsidRPr="0093692B">
        <w:rPr>
          <w:b/>
          <w:szCs w:val="28"/>
        </w:rPr>
        <w:t>Lưu ý:</w:t>
      </w:r>
      <w:r w:rsidR="00F31D3C" w:rsidRPr="0093692B">
        <w:rPr>
          <w:szCs w:val="28"/>
        </w:rPr>
        <w:t xml:space="preserve"> Đơn vị </w:t>
      </w:r>
      <w:r w:rsidR="00D77453" w:rsidRPr="0093692B">
        <w:rPr>
          <w:szCs w:val="28"/>
        </w:rPr>
        <w:t>tính dân số vùng là nghìn người (1.000 người); đơn vị tính diện tích vùng là km</w:t>
      </w:r>
      <w:r w:rsidR="00D77453" w:rsidRPr="0093692B">
        <w:rPr>
          <w:szCs w:val="28"/>
          <w:vertAlign w:val="superscript"/>
        </w:rPr>
        <w:t>2</w:t>
      </w:r>
      <w:r w:rsidR="00D77453" w:rsidRPr="0093692B">
        <w:rPr>
          <w:szCs w:val="28"/>
        </w:rPr>
        <w:t>; đơn vị tính tổng sản phẩm vùng là tỷ đồng.</w:t>
      </w:r>
      <w:r w:rsidR="00D77453" w:rsidRPr="0093692B">
        <w:rPr>
          <w:szCs w:val="28"/>
          <w:vertAlign w:val="superscript"/>
        </w:rPr>
        <w:t xml:space="preserve"> </w:t>
      </w:r>
    </w:p>
    <w:p w14:paraId="1BD67E1A" w14:textId="0EA45D30" w:rsidR="00514F46" w:rsidRPr="0093692B" w:rsidRDefault="00514F46" w:rsidP="00B34703">
      <w:pPr>
        <w:spacing w:before="120" w:line="240" w:lineRule="auto"/>
        <w:ind w:firstLine="720"/>
        <w:rPr>
          <w:szCs w:val="28"/>
        </w:rPr>
      </w:pPr>
      <w:r w:rsidRPr="0093692B">
        <w:rPr>
          <w:szCs w:val="28"/>
        </w:rPr>
        <w:t>K</w:t>
      </w:r>
      <w:r w:rsidR="00661D8B" w:rsidRPr="0093692B">
        <w:rPr>
          <w:szCs w:val="28"/>
          <w:vertAlign w:val="subscript"/>
        </w:rPr>
        <w:t>1</w:t>
      </w:r>
      <w:r w:rsidRPr="0093692B">
        <w:rPr>
          <w:szCs w:val="28"/>
        </w:rPr>
        <w:t>: Hệ số địa bàn được xác định tại Phụ lục X</w:t>
      </w:r>
      <w:r w:rsidR="00660C45" w:rsidRPr="0093692B">
        <w:rPr>
          <w:szCs w:val="28"/>
        </w:rPr>
        <w:t>I</w:t>
      </w:r>
      <w:r w:rsidR="001C796D" w:rsidRPr="0093692B">
        <w:rPr>
          <w:szCs w:val="28"/>
        </w:rPr>
        <w:t>I</w:t>
      </w:r>
      <w:r w:rsidRPr="0093692B">
        <w:rPr>
          <w:szCs w:val="28"/>
        </w:rPr>
        <w:t xml:space="preserve"> của Thông tư này.</w:t>
      </w:r>
    </w:p>
    <w:p w14:paraId="0EB078D9" w14:textId="77777777" w:rsidR="00661D8B" w:rsidRPr="0093692B" w:rsidRDefault="00661D8B" w:rsidP="00D532CA">
      <w:pPr>
        <w:spacing w:before="240" w:line="276" w:lineRule="auto"/>
        <w:ind w:firstLine="720"/>
        <w:rPr>
          <w:b/>
          <w:szCs w:val="28"/>
        </w:rPr>
      </w:pPr>
      <w:r w:rsidRPr="0093692B">
        <w:rPr>
          <w:b/>
          <w:szCs w:val="28"/>
        </w:rPr>
        <w:t>3</w:t>
      </w:r>
      <w:r w:rsidR="00514F46" w:rsidRPr="0093692B">
        <w:rPr>
          <w:b/>
          <w:szCs w:val="28"/>
        </w:rPr>
        <w:t xml:space="preserve">. </w:t>
      </w:r>
      <w:r w:rsidRPr="0093692B">
        <w:rPr>
          <w:b/>
          <w:szCs w:val="28"/>
        </w:rPr>
        <w:t>Quy hoạch tỉnh</w:t>
      </w:r>
    </w:p>
    <w:p w14:paraId="2318E8A9" w14:textId="36225575" w:rsidR="00514F46" w:rsidRPr="0093692B" w:rsidRDefault="00B64E95" w:rsidP="00514F46">
      <w:pPr>
        <w:spacing w:before="120" w:line="276" w:lineRule="auto"/>
        <w:ind w:firstLine="720"/>
        <w:rPr>
          <w:b/>
          <w:szCs w:val="28"/>
        </w:rPr>
      </w:pPr>
      <w:r w:rsidRPr="0093692B">
        <w:rPr>
          <w:szCs w:val="28"/>
        </w:rPr>
        <w:t>3.1.</w:t>
      </w:r>
      <w:r w:rsidR="00661D8B" w:rsidRPr="0093692B">
        <w:rPr>
          <w:szCs w:val="28"/>
        </w:rPr>
        <w:t xml:space="preserve">Định mức cho hoạt động trực tiếp (không bao gồm hoạt động </w:t>
      </w:r>
      <w:r w:rsidR="001537D6" w:rsidRPr="0093692B">
        <w:rPr>
          <w:szCs w:val="28"/>
        </w:rPr>
        <w:t xml:space="preserve">xây dựng </w:t>
      </w:r>
      <w:r w:rsidR="00661D8B" w:rsidRPr="0093692B">
        <w:rPr>
          <w:szCs w:val="28"/>
        </w:rPr>
        <w:t>nhiệm vụ</w:t>
      </w:r>
      <w:r w:rsidR="001537D6" w:rsidRPr="0093692B">
        <w:rPr>
          <w:szCs w:val="28"/>
        </w:rPr>
        <w:t xml:space="preserve"> lập</w:t>
      </w:r>
      <w:r w:rsidR="00661D8B" w:rsidRPr="0093692B">
        <w:rPr>
          <w:szCs w:val="28"/>
        </w:rPr>
        <w:t xml:space="preserve"> quy hoạch)</w:t>
      </w:r>
      <w:r w:rsidR="00661D8B" w:rsidRPr="0093692B">
        <w:rPr>
          <w:spacing w:val="-6"/>
          <w:szCs w:val="28"/>
        </w:rPr>
        <w:t xml:space="preserve"> </w:t>
      </w:r>
      <w:r w:rsidR="00661D8B" w:rsidRPr="0093692B">
        <w:rPr>
          <w:szCs w:val="28"/>
        </w:rPr>
        <w:t xml:space="preserve">của </w:t>
      </w:r>
      <w:r w:rsidR="00514F46" w:rsidRPr="0093692B">
        <w:rPr>
          <w:szCs w:val="28"/>
        </w:rPr>
        <w:t>quy hoạch tỉnh (C</w:t>
      </w:r>
      <w:r w:rsidR="001F6CDC" w:rsidRPr="0093692B">
        <w:rPr>
          <w:szCs w:val="28"/>
          <w:vertAlign w:val="subscript"/>
        </w:rPr>
        <w:t>pT</w:t>
      </w:r>
      <w:r w:rsidR="00514F46" w:rsidRPr="0093692B">
        <w:rPr>
          <w:szCs w:val="28"/>
        </w:rPr>
        <w:t>) được tính như sau:</w:t>
      </w:r>
    </w:p>
    <w:p w14:paraId="0DA26E58" w14:textId="77777777" w:rsidR="00514F46" w:rsidRPr="0093692B" w:rsidRDefault="00514F46" w:rsidP="00B34703">
      <w:pPr>
        <w:spacing w:before="120" w:line="276" w:lineRule="auto"/>
        <w:jc w:val="center"/>
        <w:rPr>
          <w:b/>
          <w:szCs w:val="28"/>
          <w:vertAlign w:val="subscript"/>
        </w:rPr>
      </w:pPr>
      <w:r w:rsidRPr="0093692B">
        <w:rPr>
          <w:b/>
          <w:szCs w:val="28"/>
        </w:rPr>
        <w:t>C</w:t>
      </w:r>
      <w:r w:rsidR="00286EA1" w:rsidRPr="0093692B">
        <w:rPr>
          <w:b/>
          <w:szCs w:val="28"/>
          <w:vertAlign w:val="subscript"/>
        </w:rPr>
        <w:t>pT</w:t>
      </w:r>
      <w:r w:rsidRPr="0093692B">
        <w:rPr>
          <w:b/>
          <w:szCs w:val="28"/>
        </w:rPr>
        <w:t xml:space="preserve"> = </w:t>
      </w:r>
      <w:r w:rsidR="00661D8B" w:rsidRPr="0093692B">
        <w:rPr>
          <w:b/>
          <w:szCs w:val="28"/>
        </w:rPr>
        <w:t>C</w:t>
      </w:r>
      <w:r w:rsidRPr="0093692B">
        <w:rPr>
          <w:b/>
          <w:szCs w:val="28"/>
          <w:vertAlign w:val="subscript"/>
        </w:rPr>
        <w:t>chuẩnT</w:t>
      </w:r>
      <w:r w:rsidRPr="0093692B">
        <w:rPr>
          <w:b/>
          <w:szCs w:val="28"/>
        </w:rPr>
        <w:t xml:space="preserve"> x H</w:t>
      </w:r>
      <w:r w:rsidRPr="0093692B">
        <w:rPr>
          <w:b/>
          <w:szCs w:val="28"/>
          <w:vertAlign w:val="subscript"/>
        </w:rPr>
        <w:t>1T</w:t>
      </w:r>
      <w:r w:rsidRPr="0093692B">
        <w:rPr>
          <w:b/>
          <w:szCs w:val="28"/>
        </w:rPr>
        <w:t xml:space="preserve"> x H</w:t>
      </w:r>
      <w:r w:rsidRPr="0093692B">
        <w:rPr>
          <w:b/>
          <w:szCs w:val="28"/>
          <w:vertAlign w:val="subscript"/>
        </w:rPr>
        <w:t>2T</w:t>
      </w:r>
      <w:r w:rsidRPr="0093692B">
        <w:rPr>
          <w:b/>
          <w:szCs w:val="28"/>
        </w:rPr>
        <w:t xml:space="preserve"> x H</w:t>
      </w:r>
      <w:r w:rsidRPr="0093692B">
        <w:rPr>
          <w:b/>
          <w:szCs w:val="28"/>
          <w:vertAlign w:val="subscript"/>
        </w:rPr>
        <w:t>3T</w:t>
      </w:r>
      <w:r w:rsidRPr="0093692B">
        <w:rPr>
          <w:b/>
          <w:szCs w:val="28"/>
        </w:rPr>
        <w:t xml:space="preserve"> x K</w:t>
      </w:r>
      <w:r w:rsidRPr="0093692B">
        <w:rPr>
          <w:b/>
          <w:szCs w:val="28"/>
          <w:vertAlign w:val="subscript"/>
        </w:rPr>
        <w:t xml:space="preserve">1 </w:t>
      </w:r>
    </w:p>
    <w:p w14:paraId="2B6FDC5E" w14:textId="77777777" w:rsidR="00661D8B" w:rsidRPr="0093692B" w:rsidRDefault="00661D8B" w:rsidP="00B34703">
      <w:pPr>
        <w:spacing w:before="120" w:line="240" w:lineRule="auto"/>
        <w:ind w:firstLine="720"/>
        <w:rPr>
          <w:spacing w:val="-6"/>
        </w:rPr>
      </w:pPr>
      <w:r w:rsidRPr="0093692B">
        <w:rPr>
          <w:spacing w:val="-6"/>
        </w:rPr>
        <w:t>Trong đó:</w:t>
      </w:r>
    </w:p>
    <w:p w14:paraId="7D65D70A" w14:textId="5E1EA287" w:rsidR="00514F46" w:rsidRPr="0093692B" w:rsidRDefault="00661D8B" w:rsidP="00B34703">
      <w:pPr>
        <w:spacing w:before="120" w:line="240" w:lineRule="auto"/>
        <w:ind w:firstLine="720"/>
        <w:rPr>
          <w:szCs w:val="28"/>
        </w:rPr>
      </w:pPr>
      <w:r w:rsidRPr="0093692B">
        <w:rPr>
          <w:spacing w:val="-8"/>
          <w:szCs w:val="28"/>
        </w:rPr>
        <w:t>C</w:t>
      </w:r>
      <w:r w:rsidR="00514F46" w:rsidRPr="0093692B">
        <w:rPr>
          <w:spacing w:val="-8"/>
          <w:szCs w:val="28"/>
          <w:vertAlign w:val="subscript"/>
        </w:rPr>
        <w:t>chuẩnT</w:t>
      </w:r>
      <w:r w:rsidR="00514F46" w:rsidRPr="0093692B">
        <w:rPr>
          <w:spacing w:val="-8"/>
          <w:szCs w:val="28"/>
        </w:rPr>
        <w:t>:</w:t>
      </w:r>
      <w:r w:rsidRPr="0093692B">
        <w:rPr>
          <w:spacing w:val="-8"/>
          <w:szCs w:val="28"/>
        </w:rPr>
        <w:t xml:space="preserve"> </w:t>
      </w:r>
      <w:r w:rsidR="00514F46" w:rsidRPr="0093692B">
        <w:rPr>
          <w:spacing w:val="-8"/>
          <w:szCs w:val="28"/>
        </w:rPr>
        <w:t>Đ</w:t>
      </w:r>
      <w:r w:rsidR="00514F46" w:rsidRPr="0093692B">
        <w:rPr>
          <w:szCs w:val="28"/>
        </w:rPr>
        <w:t>ịnh mức trực tiếp cho lập quy hoạch tỉnh chuẩn (mục B. Phụ lục VI</w:t>
      </w:r>
      <w:r w:rsidR="003F4A11">
        <w:rPr>
          <w:szCs w:val="28"/>
        </w:rPr>
        <w:t>I</w:t>
      </w:r>
      <w:r w:rsidR="00514F46" w:rsidRPr="0093692B">
        <w:rPr>
          <w:szCs w:val="28"/>
        </w:rPr>
        <w:t>I)</w:t>
      </w:r>
      <w:r w:rsidR="001F6CDC" w:rsidRPr="0093692B">
        <w:rPr>
          <w:szCs w:val="28"/>
        </w:rPr>
        <w:t>.</w:t>
      </w:r>
    </w:p>
    <w:p w14:paraId="16FC288C" w14:textId="5775B3E4" w:rsidR="00D72DAB" w:rsidRPr="0093692B" w:rsidRDefault="00D72DAB" w:rsidP="00D72DAB">
      <w:pPr>
        <w:spacing w:before="120" w:line="240" w:lineRule="auto"/>
        <w:ind w:firstLine="720"/>
        <w:rPr>
          <w:szCs w:val="28"/>
        </w:rPr>
      </w:pPr>
      <w:r w:rsidRPr="0093692B">
        <w:rPr>
          <w:b/>
          <w:szCs w:val="28"/>
        </w:rPr>
        <w:t>Tỉnh chuẩn có các tham số</w:t>
      </w:r>
      <w:r w:rsidRPr="0093692B">
        <w:rPr>
          <w:szCs w:val="28"/>
        </w:rPr>
        <w:t>: quy mô dân số (P</w:t>
      </w:r>
      <w:r w:rsidRPr="0093692B">
        <w:rPr>
          <w:szCs w:val="28"/>
          <w:vertAlign w:val="subscript"/>
        </w:rPr>
        <w:t>chuẩnT</w:t>
      </w:r>
      <w:r w:rsidR="009A51E0" w:rsidRPr="0093692B">
        <w:rPr>
          <w:szCs w:val="28"/>
        </w:rPr>
        <w:t>) là 1.400.000</w:t>
      </w:r>
      <w:r w:rsidRPr="0093692B">
        <w:rPr>
          <w:szCs w:val="28"/>
        </w:rPr>
        <w:t xml:space="preserve"> người; diện tích (S</w:t>
      </w:r>
      <w:r w:rsidRPr="0093692B">
        <w:rPr>
          <w:szCs w:val="28"/>
          <w:vertAlign w:val="subscript"/>
        </w:rPr>
        <w:t>chuẩnT</w:t>
      </w:r>
      <w:r w:rsidRPr="0093692B">
        <w:rPr>
          <w:szCs w:val="28"/>
        </w:rPr>
        <w:t>) là 5.000 km</w:t>
      </w:r>
      <w:r w:rsidRPr="0093692B">
        <w:rPr>
          <w:szCs w:val="28"/>
          <w:vertAlign w:val="superscript"/>
        </w:rPr>
        <w:t>2</w:t>
      </w:r>
      <w:r w:rsidRPr="0093692B">
        <w:rPr>
          <w:szCs w:val="28"/>
        </w:rPr>
        <w:t>; tổng sản phẩm trên địa bàn (GRDP</w:t>
      </w:r>
      <w:r w:rsidRPr="0093692B">
        <w:rPr>
          <w:szCs w:val="28"/>
          <w:vertAlign w:val="subscript"/>
        </w:rPr>
        <w:t>chuẩnT</w:t>
      </w:r>
      <w:r w:rsidRPr="0093692B">
        <w:rPr>
          <w:szCs w:val="28"/>
        </w:rPr>
        <w:t>) là 75.000 tỷ đồng (giá hiện hành)</w:t>
      </w:r>
    </w:p>
    <w:p w14:paraId="46F7931E" w14:textId="2D914341" w:rsidR="00514F46" w:rsidRPr="0093692B" w:rsidRDefault="00514F46" w:rsidP="00B34703">
      <w:pPr>
        <w:spacing w:before="120" w:line="240" w:lineRule="auto"/>
        <w:ind w:firstLine="720"/>
        <w:rPr>
          <w:szCs w:val="28"/>
        </w:rPr>
      </w:pPr>
      <w:r w:rsidRPr="0093692B">
        <w:rPr>
          <w:szCs w:val="28"/>
        </w:rPr>
        <w:t>H</w:t>
      </w:r>
      <w:r w:rsidRPr="0093692B">
        <w:rPr>
          <w:szCs w:val="28"/>
          <w:vertAlign w:val="subscript"/>
        </w:rPr>
        <w:t>1T</w:t>
      </w:r>
      <w:r w:rsidRPr="0093692B">
        <w:rPr>
          <w:szCs w:val="28"/>
        </w:rPr>
        <w:t>:</w:t>
      </w:r>
      <w:r w:rsidR="003C265B" w:rsidRPr="0093692B">
        <w:rPr>
          <w:szCs w:val="28"/>
        </w:rPr>
        <w:t xml:space="preserve"> </w:t>
      </w:r>
      <m:oMath>
        <m:r>
          <m:rPr>
            <m:sty m:val="p"/>
          </m:rPr>
          <w:rPr>
            <w:rFonts w:ascii="Cambria Math" w:hAnsi="Cambria Math"/>
            <w:sz w:val="22"/>
            <w:szCs w:val="28"/>
          </w:rPr>
          <m:t xml:space="preserve">Hệ số quy mô dân số tỉnh= </m:t>
        </m:r>
        <m:f>
          <m:fPr>
            <m:ctrlPr>
              <w:rPr>
                <w:rFonts w:ascii="Cambria Math" w:hAnsi="Cambria Math"/>
                <w:i/>
                <w:szCs w:val="28"/>
              </w:rPr>
            </m:ctrlPr>
          </m:fPr>
          <m:num>
            <m:r>
              <m:rPr>
                <m:sty m:val="p"/>
              </m:rPr>
              <w:rPr>
                <w:rFonts w:ascii="Cambria Math" w:hAnsi="Cambria Math"/>
                <w:szCs w:val="28"/>
              </w:rPr>
              <m:t>log(Quy mô dân số tỉnh)</m:t>
            </m:r>
          </m:num>
          <m:den>
            <m:r>
              <m:rPr>
                <m:sty m:val="p"/>
              </m:rPr>
              <w:rPr>
                <w:rFonts w:ascii="Cambria Math" w:hAnsi="Cambria Math"/>
                <w:szCs w:val="28"/>
              </w:rPr>
              <m:t>log(P</m:t>
            </m:r>
            <m:r>
              <m:rPr>
                <m:sty m:val="p"/>
              </m:rPr>
              <w:rPr>
                <w:rFonts w:ascii="Cambria Math" w:hAnsi="Cambria Math"/>
                <w:szCs w:val="28"/>
                <w:vertAlign w:val="subscript"/>
              </w:rPr>
              <m:t>chuẩnT</m:t>
            </m:r>
            <m:r>
              <m:rPr>
                <m:sty m:val="p"/>
              </m:rPr>
              <w:rPr>
                <w:rFonts w:ascii="Cambria Math" w:hAnsi="Cambria Math"/>
                <w:szCs w:val="28"/>
              </w:rPr>
              <m:t>)</m:t>
            </m:r>
          </m:den>
        </m:f>
      </m:oMath>
      <w:r w:rsidR="003C265B" w:rsidRPr="0093692B">
        <w:rPr>
          <w:szCs w:val="28"/>
        </w:rPr>
        <w:t xml:space="preserve">  </w:t>
      </w:r>
    </w:p>
    <w:p w14:paraId="22D3C2BD" w14:textId="38CDCF82" w:rsidR="00514F46" w:rsidRPr="0093692B" w:rsidRDefault="00514F46" w:rsidP="00B34703">
      <w:pPr>
        <w:spacing w:before="120" w:line="240" w:lineRule="auto"/>
        <w:ind w:firstLine="720"/>
        <w:rPr>
          <w:szCs w:val="28"/>
        </w:rPr>
      </w:pPr>
      <w:r w:rsidRPr="0093692B">
        <w:rPr>
          <w:szCs w:val="28"/>
        </w:rPr>
        <w:t>H</w:t>
      </w:r>
      <w:r w:rsidRPr="0093692B">
        <w:rPr>
          <w:szCs w:val="28"/>
          <w:vertAlign w:val="subscript"/>
        </w:rPr>
        <w:t>2T</w:t>
      </w:r>
      <w:r w:rsidRPr="0093692B">
        <w:rPr>
          <w:szCs w:val="28"/>
        </w:rPr>
        <w:t>:</w:t>
      </w:r>
      <w:r w:rsidR="00661D8B" w:rsidRPr="0093692B">
        <w:rPr>
          <w:szCs w:val="28"/>
        </w:rPr>
        <w:t xml:space="preserve"> </w:t>
      </w:r>
      <m:oMath>
        <m:r>
          <m:rPr>
            <m:sty m:val="p"/>
          </m:rPr>
          <w:rPr>
            <w:rFonts w:ascii="Cambria Math" w:hAnsi="Cambria Math"/>
            <w:sz w:val="22"/>
            <w:szCs w:val="28"/>
          </w:rPr>
          <m:t>Hệ số quy mô diện tích tỉnh</m:t>
        </m:r>
        <m:r>
          <m:rPr>
            <m:sty m:val="p"/>
          </m:rPr>
          <w:rPr>
            <w:rFonts w:ascii="Cambria Math" w:hAnsi="Cambria Math"/>
            <w:szCs w:val="28"/>
          </w:rPr>
          <m:t xml:space="preserve">= </m:t>
        </m:r>
        <m:f>
          <m:fPr>
            <m:ctrlPr>
              <w:rPr>
                <w:rFonts w:ascii="Cambria Math" w:hAnsi="Cambria Math"/>
                <w:i/>
                <w:szCs w:val="28"/>
              </w:rPr>
            </m:ctrlPr>
          </m:fPr>
          <m:num>
            <m:r>
              <m:rPr>
                <m:sty m:val="p"/>
              </m:rPr>
              <w:rPr>
                <w:rFonts w:ascii="Cambria Math" w:hAnsi="Cambria Math"/>
                <w:szCs w:val="28"/>
              </w:rPr>
              <m:t>log(Quy mô diện tích tỉnh)</m:t>
            </m:r>
          </m:num>
          <m:den>
            <m:r>
              <m:rPr>
                <m:sty m:val="p"/>
              </m:rPr>
              <w:rPr>
                <w:rFonts w:ascii="Cambria Math" w:hAnsi="Cambria Math"/>
                <w:szCs w:val="28"/>
              </w:rPr>
              <m:t>log(S</m:t>
            </m:r>
            <m:r>
              <m:rPr>
                <m:sty m:val="p"/>
              </m:rPr>
              <w:rPr>
                <w:rFonts w:ascii="Cambria Math" w:hAnsi="Cambria Math"/>
                <w:szCs w:val="28"/>
                <w:vertAlign w:val="subscript"/>
              </w:rPr>
              <m:t>chuẩnT</m:t>
            </m:r>
            <m:r>
              <m:rPr>
                <m:sty m:val="p"/>
              </m:rPr>
              <w:rPr>
                <w:rFonts w:ascii="Cambria Math" w:hAnsi="Cambria Math"/>
                <w:szCs w:val="28"/>
              </w:rPr>
              <m:t>)</m:t>
            </m:r>
          </m:den>
        </m:f>
      </m:oMath>
      <w:r w:rsidR="003C265B" w:rsidRPr="0093692B">
        <w:rPr>
          <w:szCs w:val="28"/>
        </w:rPr>
        <w:t xml:space="preserve"> </w:t>
      </w:r>
    </w:p>
    <w:p w14:paraId="30E28229" w14:textId="48D90EB0" w:rsidR="00514F46" w:rsidRPr="0093692B" w:rsidRDefault="00514F46" w:rsidP="00B34703">
      <w:pPr>
        <w:spacing w:before="120" w:line="240" w:lineRule="auto"/>
        <w:ind w:firstLine="720"/>
        <w:rPr>
          <w:spacing w:val="-10"/>
          <w:szCs w:val="28"/>
        </w:rPr>
      </w:pPr>
      <w:r w:rsidRPr="0093692B">
        <w:rPr>
          <w:spacing w:val="-10"/>
          <w:szCs w:val="28"/>
        </w:rPr>
        <w:t>H</w:t>
      </w:r>
      <w:r w:rsidRPr="0093692B">
        <w:rPr>
          <w:spacing w:val="-10"/>
          <w:szCs w:val="28"/>
          <w:vertAlign w:val="subscript"/>
        </w:rPr>
        <w:t>3T</w:t>
      </w:r>
      <w:r w:rsidRPr="0093692B">
        <w:rPr>
          <w:spacing w:val="-10"/>
          <w:szCs w:val="28"/>
        </w:rPr>
        <w:t xml:space="preserve">: </w:t>
      </w:r>
      <w:r w:rsidR="003C265B" w:rsidRPr="0093692B">
        <w:rPr>
          <w:spacing w:val="-10"/>
          <w:szCs w:val="28"/>
        </w:rPr>
        <w:t xml:space="preserve"> </w:t>
      </w:r>
      <m:oMath>
        <m:r>
          <m:rPr>
            <m:sty m:val="p"/>
          </m:rPr>
          <w:rPr>
            <w:rFonts w:ascii="Cambria Math" w:hAnsi="Cambria Math"/>
            <w:sz w:val="22"/>
            <w:szCs w:val="28"/>
          </w:rPr>
          <m:t>Hệ số quy mô kinh tế tỉnh</m:t>
        </m:r>
        <m:r>
          <m:rPr>
            <m:sty m:val="p"/>
          </m:rPr>
          <w:rPr>
            <w:rFonts w:ascii="Cambria Math"/>
            <w:spacing w:val="-10"/>
            <w:szCs w:val="28"/>
          </w:rPr>
          <m:t xml:space="preserve">= </m:t>
        </m:r>
        <m:f>
          <m:fPr>
            <m:ctrlPr>
              <w:rPr>
                <w:rFonts w:ascii="Cambria Math" w:hAnsi="Cambria Math"/>
                <w:i/>
                <w:szCs w:val="28"/>
              </w:rPr>
            </m:ctrlPr>
          </m:fPr>
          <m:num>
            <m:r>
              <m:rPr>
                <m:sty m:val="p"/>
              </m:rPr>
              <w:rPr>
                <w:rFonts w:ascii="Cambria Math" w:hAnsi="Cambria Math"/>
                <w:szCs w:val="28"/>
              </w:rPr>
              <m:t>log(Quy mô tổng sản phẩm trên địa bàn tỉnh)</m:t>
            </m:r>
          </m:num>
          <m:den>
            <m:r>
              <m:rPr>
                <m:sty m:val="p"/>
              </m:rPr>
              <w:rPr>
                <w:rFonts w:ascii="Cambria Math" w:hAnsi="Cambria Math"/>
                <w:szCs w:val="28"/>
              </w:rPr>
              <m:t>log(</m:t>
            </m:r>
            <m:r>
              <m:rPr>
                <m:sty m:val="p"/>
              </m:rPr>
              <w:rPr>
                <w:rFonts w:ascii="Cambria Math" w:hAnsi="Cambria Math"/>
                <w:spacing w:val="-10"/>
                <w:szCs w:val="28"/>
              </w:rPr>
              <m:t>GRDP</m:t>
            </m:r>
            <m:r>
              <m:rPr>
                <m:sty m:val="p"/>
              </m:rPr>
              <w:rPr>
                <w:rFonts w:ascii="Cambria Math" w:hAnsi="Cambria Math"/>
                <w:spacing w:val="-10"/>
                <w:szCs w:val="28"/>
                <w:vertAlign w:val="subscript"/>
              </w:rPr>
              <m:t>chuẩnT</m:t>
            </m:r>
            <m:r>
              <m:rPr>
                <m:sty m:val="p"/>
              </m:rPr>
              <w:rPr>
                <w:rFonts w:ascii="Cambria Math" w:hAnsi="Cambria Math"/>
                <w:szCs w:val="28"/>
              </w:rPr>
              <m:t>)</m:t>
            </m:r>
          </m:den>
        </m:f>
      </m:oMath>
      <w:r w:rsidR="003C265B" w:rsidRPr="0093692B">
        <w:rPr>
          <w:spacing w:val="-10"/>
          <w:szCs w:val="28"/>
        </w:rPr>
        <w:t xml:space="preserve"> </w:t>
      </w:r>
    </w:p>
    <w:p w14:paraId="5328F17A" w14:textId="77777777" w:rsidR="003D74E7" w:rsidRPr="0093692B" w:rsidRDefault="003D74E7" w:rsidP="003D74E7">
      <w:pPr>
        <w:spacing w:before="120" w:line="240" w:lineRule="auto"/>
        <w:ind w:firstLine="720"/>
        <w:rPr>
          <w:szCs w:val="28"/>
        </w:rPr>
      </w:pPr>
      <w:r w:rsidRPr="0093692B">
        <w:rPr>
          <w:b/>
          <w:szCs w:val="28"/>
        </w:rPr>
        <w:t>Lưu ý:</w:t>
      </w:r>
      <w:r w:rsidRPr="0093692B">
        <w:rPr>
          <w:szCs w:val="28"/>
        </w:rPr>
        <w:t xml:space="preserve"> Đơn vị tính dân số tỉnh là nghìn người (1.000 người); đơn vị tính diện tích tỉnh là km</w:t>
      </w:r>
      <w:r w:rsidRPr="0093692B">
        <w:rPr>
          <w:szCs w:val="28"/>
          <w:vertAlign w:val="superscript"/>
        </w:rPr>
        <w:t>2</w:t>
      </w:r>
      <w:r w:rsidRPr="0093692B">
        <w:rPr>
          <w:szCs w:val="28"/>
        </w:rPr>
        <w:t>; đơn vị tính tổng sản phẩm tỉnh là tỷ đồng.</w:t>
      </w:r>
      <w:r w:rsidRPr="0093692B">
        <w:rPr>
          <w:szCs w:val="28"/>
          <w:vertAlign w:val="superscript"/>
        </w:rPr>
        <w:t xml:space="preserve"> </w:t>
      </w:r>
    </w:p>
    <w:p w14:paraId="7CA82CE4" w14:textId="46D8187C" w:rsidR="00514F46" w:rsidRPr="0093692B" w:rsidRDefault="00514F46" w:rsidP="00B34703">
      <w:pPr>
        <w:spacing w:before="120" w:line="240" w:lineRule="auto"/>
        <w:ind w:firstLine="720"/>
        <w:rPr>
          <w:szCs w:val="28"/>
        </w:rPr>
      </w:pPr>
      <w:r w:rsidRPr="0093692B">
        <w:rPr>
          <w:szCs w:val="28"/>
        </w:rPr>
        <w:t>K</w:t>
      </w:r>
      <w:r w:rsidR="00661D8B" w:rsidRPr="0093692B">
        <w:rPr>
          <w:szCs w:val="28"/>
          <w:vertAlign w:val="subscript"/>
        </w:rPr>
        <w:t>1</w:t>
      </w:r>
      <w:r w:rsidRPr="0093692B">
        <w:rPr>
          <w:szCs w:val="28"/>
        </w:rPr>
        <w:t>: Hệ số địa bàn được xác định tại Phụ lục X</w:t>
      </w:r>
      <w:r w:rsidR="00660C45" w:rsidRPr="0093692B">
        <w:rPr>
          <w:szCs w:val="28"/>
        </w:rPr>
        <w:t>I</w:t>
      </w:r>
      <w:r w:rsidR="001C796D" w:rsidRPr="0093692B">
        <w:rPr>
          <w:szCs w:val="28"/>
        </w:rPr>
        <w:t>I</w:t>
      </w:r>
      <w:r w:rsidRPr="0093692B">
        <w:rPr>
          <w:szCs w:val="28"/>
        </w:rPr>
        <w:t xml:space="preserve"> của Thông tư này</w:t>
      </w:r>
      <w:r w:rsidR="001F6CDC" w:rsidRPr="0093692B">
        <w:rPr>
          <w:szCs w:val="28"/>
        </w:rPr>
        <w:t>.</w:t>
      </w:r>
    </w:p>
    <w:p w14:paraId="55B2598D" w14:textId="0FD0BFB2" w:rsidR="00B64E95" w:rsidRPr="0093692B" w:rsidRDefault="00B64E95" w:rsidP="00D532CA">
      <w:pPr>
        <w:spacing w:before="240" w:line="240" w:lineRule="auto"/>
        <w:ind w:firstLine="720"/>
        <w:rPr>
          <w:szCs w:val="28"/>
        </w:rPr>
      </w:pPr>
      <w:r w:rsidRPr="0093692B">
        <w:rPr>
          <w:szCs w:val="28"/>
        </w:rPr>
        <w:t xml:space="preserve">3.2. Định mức cho </w:t>
      </w:r>
      <w:r w:rsidR="00494D1E" w:rsidRPr="0093692B">
        <w:rPr>
          <w:szCs w:val="28"/>
        </w:rPr>
        <w:t xml:space="preserve">xây dựng </w:t>
      </w:r>
      <w:r w:rsidR="0065333F" w:rsidRPr="0093692B">
        <w:rPr>
          <w:szCs w:val="28"/>
        </w:rPr>
        <w:t>nội dung</w:t>
      </w:r>
      <w:r w:rsidR="00494D1E" w:rsidRPr="0093692B">
        <w:rPr>
          <w:szCs w:val="28"/>
        </w:rPr>
        <w:t xml:space="preserve"> đề xuất</w:t>
      </w:r>
      <w:r w:rsidR="0065333F" w:rsidRPr="0093692B">
        <w:rPr>
          <w:szCs w:val="28"/>
        </w:rPr>
        <w:t xml:space="preserve"> </w:t>
      </w:r>
      <w:r w:rsidR="00494D1E" w:rsidRPr="0093692B">
        <w:rPr>
          <w:szCs w:val="28"/>
        </w:rPr>
        <w:t xml:space="preserve">đưa vào </w:t>
      </w:r>
      <w:r w:rsidR="00660C45" w:rsidRPr="0093692B">
        <w:rPr>
          <w:szCs w:val="28"/>
        </w:rPr>
        <w:t xml:space="preserve">quy hoạch tỉnh </w:t>
      </w:r>
      <w:r w:rsidR="00F66E7A" w:rsidRPr="0093692B">
        <w:rPr>
          <w:szCs w:val="28"/>
        </w:rPr>
        <w:t>(C</w:t>
      </w:r>
      <w:r w:rsidR="00F66E7A" w:rsidRPr="0093692B">
        <w:rPr>
          <w:szCs w:val="28"/>
          <w:vertAlign w:val="subscript"/>
        </w:rPr>
        <w:t>ĐX</w:t>
      </w:r>
      <w:r w:rsidR="007C465E" w:rsidRPr="0093692B">
        <w:rPr>
          <w:szCs w:val="28"/>
          <w:vertAlign w:val="subscript"/>
        </w:rPr>
        <w:t>T</w:t>
      </w:r>
      <w:r w:rsidR="00F66E7A" w:rsidRPr="0093692B">
        <w:rPr>
          <w:szCs w:val="28"/>
        </w:rPr>
        <w:t>) được xác định như sau:</w:t>
      </w:r>
    </w:p>
    <w:p w14:paraId="0DAE2520" w14:textId="3882C73D" w:rsidR="00F66E7A" w:rsidRPr="0093692B" w:rsidRDefault="00F66E7A">
      <w:pPr>
        <w:spacing w:before="120" w:line="276" w:lineRule="auto"/>
        <w:jc w:val="center"/>
        <w:rPr>
          <w:b/>
          <w:szCs w:val="28"/>
          <w:vertAlign w:val="subscript"/>
        </w:rPr>
      </w:pPr>
      <w:r w:rsidRPr="0093692B">
        <w:rPr>
          <w:b/>
          <w:szCs w:val="28"/>
        </w:rPr>
        <w:t>C</w:t>
      </w:r>
      <w:r w:rsidRPr="0093692B">
        <w:rPr>
          <w:b/>
          <w:szCs w:val="28"/>
          <w:vertAlign w:val="subscript"/>
        </w:rPr>
        <w:t>ĐX</w:t>
      </w:r>
      <w:r w:rsidR="007C465E" w:rsidRPr="0093692B">
        <w:rPr>
          <w:b/>
          <w:szCs w:val="28"/>
          <w:vertAlign w:val="subscript"/>
        </w:rPr>
        <w:t>T</w:t>
      </w:r>
      <w:r w:rsidRPr="0093692B">
        <w:rPr>
          <w:b/>
          <w:szCs w:val="28"/>
        </w:rPr>
        <w:t xml:space="preserve"> = C</w:t>
      </w:r>
      <w:r w:rsidRPr="0093692B">
        <w:rPr>
          <w:b/>
          <w:szCs w:val="28"/>
          <w:vertAlign w:val="subscript"/>
        </w:rPr>
        <w:t>chuẩnĐX</w:t>
      </w:r>
      <w:r w:rsidR="007C465E" w:rsidRPr="0093692B">
        <w:rPr>
          <w:b/>
          <w:szCs w:val="28"/>
          <w:vertAlign w:val="subscript"/>
        </w:rPr>
        <w:t>T</w:t>
      </w:r>
      <w:r w:rsidRPr="0093692B">
        <w:rPr>
          <w:b/>
          <w:i/>
          <w:szCs w:val="28"/>
        </w:rPr>
        <w:t xml:space="preserve"> </w:t>
      </w:r>
      <w:r w:rsidRPr="0093692B">
        <w:rPr>
          <w:b/>
          <w:szCs w:val="28"/>
        </w:rPr>
        <w:t>x K</w:t>
      </w:r>
      <w:r w:rsidRPr="0093692B">
        <w:rPr>
          <w:b/>
          <w:szCs w:val="28"/>
          <w:vertAlign w:val="subscript"/>
        </w:rPr>
        <w:t>1</w:t>
      </w:r>
      <w:r w:rsidRPr="0093692B">
        <w:rPr>
          <w:b/>
          <w:i/>
          <w:szCs w:val="28"/>
        </w:rPr>
        <w:t xml:space="preserve"> </w:t>
      </w:r>
      <w:r w:rsidRPr="0093692B">
        <w:rPr>
          <w:b/>
          <w:szCs w:val="28"/>
        </w:rPr>
        <w:t>x K</w:t>
      </w:r>
      <w:r w:rsidRPr="0093692B">
        <w:rPr>
          <w:b/>
          <w:szCs w:val="28"/>
          <w:vertAlign w:val="subscript"/>
        </w:rPr>
        <w:t>3</w:t>
      </w:r>
    </w:p>
    <w:p w14:paraId="5F624CB4" w14:textId="37FC86EB" w:rsidR="00F66E7A" w:rsidRPr="0093692B" w:rsidRDefault="00F66E7A" w:rsidP="00F66E7A">
      <w:pPr>
        <w:spacing w:before="120" w:line="240" w:lineRule="auto"/>
        <w:ind w:firstLine="720"/>
        <w:rPr>
          <w:szCs w:val="28"/>
        </w:rPr>
      </w:pPr>
      <w:r w:rsidRPr="0093692B">
        <w:rPr>
          <w:spacing w:val="-8"/>
          <w:szCs w:val="28"/>
        </w:rPr>
        <w:t>C</w:t>
      </w:r>
      <w:r w:rsidRPr="0093692B">
        <w:rPr>
          <w:spacing w:val="-8"/>
          <w:szCs w:val="28"/>
          <w:vertAlign w:val="subscript"/>
        </w:rPr>
        <w:t>chuẩnĐX</w:t>
      </w:r>
      <w:r w:rsidR="007C465E" w:rsidRPr="0093692B">
        <w:rPr>
          <w:spacing w:val="-8"/>
          <w:szCs w:val="28"/>
          <w:vertAlign w:val="subscript"/>
        </w:rPr>
        <w:t>T</w:t>
      </w:r>
      <w:r w:rsidRPr="0093692B">
        <w:rPr>
          <w:spacing w:val="-8"/>
          <w:szCs w:val="28"/>
        </w:rPr>
        <w:t>: Đ</w:t>
      </w:r>
      <w:r w:rsidRPr="0093692B">
        <w:rPr>
          <w:szCs w:val="28"/>
        </w:rPr>
        <w:t>ịnh mứ</w:t>
      </w:r>
      <w:r w:rsidR="00BB6C6F" w:rsidRPr="0093692B">
        <w:rPr>
          <w:szCs w:val="28"/>
        </w:rPr>
        <w:t xml:space="preserve">c </w:t>
      </w:r>
      <w:r w:rsidRPr="0093692B">
        <w:rPr>
          <w:szCs w:val="28"/>
        </w:rPr>
        <w:t xml:space="preserve">cho </w:t>
      </w:r>
      <w:r w:rsidR="00661BE2" w:rsidRPr="0093692B">
        <w:rPr>
          <w:szCs w:val="28"/>
        </w:rPr>
        <w:t>nội dung</w:t>
      </w:r>
      <w:r w:rsidR="00CA11D7" w:rsidRPr="0093692B">
        <w:rPr>
          <w:szCs w:val="28"/>
        </w:rPr>
        <w:t xml:space="preserve"> </w:t>
      </w:r>
      <w:r w:rsidR="005F38A8" w:rsidRPr="0093692B">
        <w:rPr>
          <w:szCs w:val="28"/>
        </w:rPr>
        <w:t xml:space="preserve">đề xuất </w:t>
      </w:r>
      <w:r w:rsidR="00661BE2" w:rsidRPr="0093692B">
        <w:rPr>
          <w:szCs w:val="28"/>
        </w:rPr>
        <w:t xml:space="preserve">chuẩn </w:t>
      </w:r>
      <w:r w:rsidR="00CA11D7" w:rsidRPr="0093692B">
        <w:rPr>
          <w:szCs w:val="28"/>
        </w:rPr>
        <w:t>trong</w:t>
      </w:r>
      <w:r w:rsidRPr="0093692B">
        <w:rPr>
          <w:szCs w:val="28"/>
        </w:rPr>
        <w:t xml:space="preserve"> quy hoạch tỉ</w:t>
      </w:r>
      <w:r w:rsidR="00CA11D7" w:rsidRPr="0093692B">
        <w:rPr>
          <w:szCs w:val="28"/>
        </w:rPr>
        <w:t>nh</w:t>
      </w:r>
      <w:r w:rsidR="00EB354A" w:rsidRPr="0093692B">
        <w:rPr>
          <w:szCs w:val="28"/>
        </w:rPr>
        <w:t xml:space="preserve"> quy định</w:t>
      </w:r>
      <w:r w:rsidR="00CA11D7" w:rsidRPr="0093692B">
        <w:rPr>
          <w:szCs w:val="28"/>
        </w:rPr>
        <w:t xml:space="preserve"> tại </w:t>
      </w:r>
      <w:r w:rsidRPr="0093692B">
        <w:rPr>
          <w:szCs w:val="28"/>
        </w:rPr>
        <w:t>Phụ lụ</w:t>
      </w:r>
      <w:r w:rsidR="00CA11D7" w:rsidRPr="0093692B">
        <w:rPr>
          <w:szCs w:val="28"/>
        </w:rPr>
        <w:t>c X</w:t>
      </w:r>
      <w:r w:rsidRPr="0093692B">
        <w:rPr>
          <w:szCs w:val="28"/>
        </w:rPr>
        <w:t>.</w:t>
      </w:r>
    </w:p>
    <w:p w14:paraId="7EC812C6" w14:textId="6B301F51" w:rsidR="00F66E7A" w:rsidRPr="0093692B" w:rsidRDefault="00F66E7A" w:rsidP="00F66E7A">
      <w:pPr>
        <w:spacing w:before="120" w:line="240" w:lineRule="auto"/>
        <w:ind w:firstLine="720"/>
        <w:rPr>
          <w:szCs w:val="28"/>
        </w:rPr>
      </w:pPr>
      <w:r w:rsidRPr="0093692B">
        <w:rPr>
          <w:szCs w:val="28"/>
        </w:rPr>
        <w:t>K</w:t>
      </w:r>
      <w:r w:rsidRPr="0093692B">
        <w:rPr>
          <w:szCs w:val="28"/>
          <w:vertAlign w:val="subscript"/>
        </w:rPr>
        <w:t>1</w:t>
      </w:r>
      <w:r w:rsidRPr="0093692B">
        <w:rPr>
          <w:szCs w:val="28"/>
        </w:rPr>
        <w:t>: Hệ số địa bàn được xác định tại Phụ lục X</w:t>
      </w:r>
      <w:r w:rsidR="00660C45" w:rsidRPr="0093692B">
        <w:rPr>
          <w:szCs w:val="28"/>
        </w:rPr>
        <w:t>I</w:t>
      </w:r>
      <w:r w:rsidR="001C796D" w:rsidRPr="0093692B">
        <w:rPr>
          <w:szCs w:val="28"/>
        </w:rPr>
        <w:t>I</w:t>
      </w:r>
      <w:r w:rsidRPr="0093692B">
        <w:rPr>
          <w:szCs w:val="28"/>
        </w:rPr>
        <w:t xml:space="preserve"> của Thông tư này.</w:t>
      </w:r>
    </w:p>
    <w:p w14:paraId="471F9B31" w14:textId="7BDFB0D0" w:rsidR="00F66E7A" w:rsidRPr="0093692B" w:rsidRDefault="00F66E7A" w:rsidP="00F66E7A">
      <w:pPr>
        <w:spacing w:before="120" w:line="240" w:lineRule="auto"/>
        <w:ind w:firstLine="720"/>
        <w:rPr>
          <w:szCs w:val="28"/>
        </w:rPr>
      </w:pPr>
      <w:r w:rsidRPr="0093692B">
        <w:rPr>
          <w:szCs w:val="28"/>
        </w:rPr>
        <w:t>K</w:t>
      </w:r>
      <w:r w:rsidRPr="0093692B">
        <w:rPr>
          <w:szCs w:val="28"/>
          <w:vertAlign w:val="subscript"/>
        </w:rPr>
        <w:t>3</w:t>
      </w:r>
      <w:r w:rsidRPr="0093692B">
        <w:rPr>
          <w:szCs w:val="28"/>
        </w:rPr>
        <w:t>: Hệ số khác biệt được xác định tại Phụ lục XI</w:t>
      </w:r>
      <w:r w:rsidR="001C796D" w:rsidRPr="0093692B">
        <w:rPr>
          <w:szCs w:val="28"/>
        </w:rPr>
        <w:t>V</w:t>
      </w:r>
      <w:r w:rsidRPr="0093692B">
        <w:rPr>
          <w:szCs w:val="28"/>
        </w:rPr>
        <w:t xml:space="preserve"> của Thông tư này.</w:t>
      </w:r>
    </w:p>
    <w:p w14:paraId="40848F03" w14:textId="1EA6754D" w:rsidR="00015D64" w:rsidRPr="0093692B" w:rsidRDefault="0069021F" w:rsidP="00737A7F">
      <w:pPr>
        <w:spacing w:before="120" w:after="120" w:line="240" w:lineRule="auto"/>
        <w:ind w:firstLine="720"/>
        <w:rPr>
          <w:szCs w:val="28"/>
        </w:rPr>
      </w:pPr>
      <w:r w:rsidRPr="0093692B">
        <w:rPr>
          <w:b/>
          <w:spacing w:val="-6"/>
          <w:szCs w:val="28"/>
        </w:rPr>
        <w:lastRenderedPageBreak/>
        <w:t>4</w:t>
      </w:r>
      <w:r w:rsidR="00015D64" w:rsidRPr="0093692B">
        <w:rPr>
          <w:b/>
          <w:szCs w:val="28"/>
        </w:rPr>
        <w:t xml:space="preserve">. </w:t>
      </w:r>
      <w:r w:rsidR="0008187C" w:rsidRPr="0093692B">
        <w:rPr>
          <w:b/>
          <w:szCs w:val="28"/>
        </w:rPr>
        <w:t>H</w:t>
      </w:r>
      <w:r w:rsidR="00015D64" w:rsidRPr="0093692B">
        <w:rPr>
          <w:b/>
          <w:szCs w:val="28"/>
        </w:rPr>
        <w:t>ướng dẫn chi tiết</w:t>
      </w:r>
      <w:r w:rsidR="0008187C" w:rsidRPr="0093692B">
        <w:rPr>
          <w:b/>
          <w:szCs w:val="28"/>
        </w:rPr>
        <w:t xml:space="preserve"> áp dụng các bảng định mức</w:t>
      </w:r>
      <w:r w:rsidR="00015D64" w:rsidRPr="0093692B">
        <w:rPr>
          <w:b/>
          <w:szCs w:val="28"/>
        </w:rPr>
        <w:t xml:space="preserve"> cho </w:t>
      </w:r>
      <w:r w:rsidR="006D2DF8" w:rsidRPr="0093692B">
        <w:rPr>
          <w:b/>
          <w:szCs w:val="28"/>
        </w:rPr>
        <w:t xml:space="preserve">các hoạt động quy hoạch </w:t>
      </w:r>
      <w:r w:rsidR="00D23D01" w:rsidRPr="0093692B">
        <w:rPr>
          <w:b/>
          <w:szCs w:val="28"/>
        </w:rPr>
        <w:t xml:space="preserve">đối với </w:t>
      </w:r>
      <w:r w:rsidR="00015D64" w:rsidRPr="0093692B">
        <w:rPr>
          <w:b/>
          <w:szCs w:val="28"/>
        </w:rPr>
        <w:t>từng ngành quốc gia, vùng, tỉnh</w:t>
      </w:r>
      <w:r w:rsidR="00D15A72" w:rsidRPr="0093692B">
        <w:rPr>
          <w:b/>
          <w:szCs w:val="28"/>
        </w:rPr>
        <w:t xml:space="preserve"> được</w:t>
      </w:r>
      <w:r w:rsidR="005206F9" w:rsidRPr="0093692B">
        <w:rPr>
          <w:b/>
          <w:szCs w:val="28"/>
        </w:rPr>
        <w:t xml:space="preserve"> lập quy hoạch</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2780"/>
        <w:gridCol w:w="990"/>
        <w:gridCol w:w="1260"/>
        <w:gridCol w:w="1800"/>
        <w:gridCol w:w="1720"/>
      </w:tblGrid>
      <w:tr w:rsidR="00F17954" w:rsidRPr="0093692B" w14:paraId="36F54FD6" w14:textId="3D19F637" w:rsidTr="0030408C">
        <w:trPr>
          <w:trHeight w:val="1988"/>
          <w:tblHeader/>
          <w:jc w:val="center"/>
        </w:trPr>
        <w:tc>
          <w:tcPr>
            <w:tcW w:w="635" w:type="dxa"/>
            <w:tcBorders>
              <w:top w:val="single" w:sz="4" w:space="0" w:color="auto"/>
            </w:tcBorders>
            <w:shd w:val="clear" w:color="auto" w:fill="auto"/>
            <w:tcMar>
              <w:left w:w="57" w:type="dxa"/>
              <w:right w:w="57" w:type="dxa"/>
            </w:tcMar>
            <w:vAlign w:val="center"/>
          </w:tcPr>
          <w:p w14:paraId="00C08052" w14:textId="77777777" w:rsidR="00D720BA" w:rsidRPr="0093692B" w:rsidRDefault="00D720BA" w:rsidP="00911714">
            <w:pPr>
              <w:spacing w:line="276" w:lineRule="auto"/>
              <w:contextualSpacing/>
              <w:jc w:val="center"/>
              <w:rPr>
                <w:rFonts w:eastAsia="Times New Roman"/>
                <w:b/>
                <w:bCs/>
                <w:iCs/>
                <w:sz w:val="24"/>
                <w:szCs w:val="24"/>
              </w:rPr>
            </w:pPr>
            <w:r w:rsidRPr="0093692B">
              <w:rPr>
                <w:rFonts w:eastAsia="Times New Roman"/>
                <w:b/>
                <w:bCs/>
                <w:sz w:val="24"/>
                <w:szCs w:val="24"/>
              </w:rPr>
              <w:t>TT</w:t>
            </w:r>
          </w:p>
        </w:tc>
        <w:tc>
          <w:tcPr>
            <w:tcW w:w="2780" w:type="dxa"/>
            <w:tcBorders>
              <w:top w:val="single" w:sz="4" w:space="0" w:color="auto"/>
            </w:tcBorders>
            <w:shd w:val="clear" w:color="auto" w:fill="auto"/>
            <w:tcMar>
              <w:left w:w="57" w:type="dxa"/>
              <w:right w:w="57" w:type="dxa"/>
            </w:tcMar>
            <w:vAlign w:val="center"/>
          </w:tcPr>
          <w:p w14:paraId="74076DAD" w14:textId="77777777" w:rsidR="00D720BA" w:rsidRPr="0093692B" w:rsidRDefault="00D720BA" w:rsidP="00911714">
            <w:pPr>
              <w:spacing w:line="276" w:lineRule="auto"/>
              <w:contextualSpacing/>
              <w:jc w:val="center"/>
              <w:rPr>
                <w:rFonts w:eastAsia="Times New Roman"/>
                <w:b/>
                <w:bCs/>
                <w:iCs/>
                <w:sz w:val="24"/>
                <w:szCs w:val="24"/>
              </w:rPr>
            </w:pPr>
            <w:r w:rsidRPr="0093692B">
              <w:rPr>
                <w:rFonts w:eastAsia="Times New Roman"/>
                <w:b/>
                <w:bCs/>
                <w:sz w:val="24"/>
                <w:szCs w:val="24"/>
              </w:rPr>
              <w:t>Nội dung</w:t>
            </w:r>
          </w:p>
        </w:tc>
        <w:tc>
          <w:tcPr>
            <w:tcW w:w="990" w:type="dxa"/>
            <w:tcBorders>
              <w:top w:val="single" w:sz="4" w:space="0" w:color="auto"/>
            </w:tcBorders>
            <w:shd w:val="clear" w:color="auto" w:fill="auto"/>
            <w:tcMar>
              <w:left w:w="57" w:type="dxa"/>
              <w:right w:w="57" w:type="dxa"/>
            </w:tcMar>
            <w:vAlign w:val="center"/>
          </w:tcPr>
          <w:p w14:paraId="5C078646" w14:textId="77777777" w:rsidR="00D720BA" w:rsidRPr="0093692B" w:rsidRDefault="00D720BA" w:rsidP="00911714">
            <w:pPr>
              <w:spacing w:line="276" w:lineRule="auto"/>
              <w:contextualSpacing/>
              <w:jc w:val="center"/>
              <w:rPr>
                <w:rFonts w:eastAsia="Times New Roman"/>
                <w:sz w:val="24"/>
                <w:szCs w:val="24"/>
              </w:rPr>
            </w:pPr>
            <w:r w:rsidRPr="0093692B">
              <w:rPr>
                <w:rFonts w:eastAsia="Times New Roman"/>
                <w:b/>
                <w:bCs/>
                <w:sz w:val="24"/>
                <w:szCs w:val="24"/>
              </w:rPr>
              <w:t>Mức chuyên gia</w:t>
            </w:r>
          </w:p>
        </w:tc>
        <w:tc>
          <w:tcPr>
            <w:tcW w:w="1260" w:type="dxa"/>
            <w:tcBorders>
              <w:top w:val="single" w:sz="4" w:space="0" w:color="auto"/>
            </w:tcBorders>
            <w:shd w:val="clear" w:color="auto" w:fill="auto"/>
            <w:tcMar>
              <w:left w:w="57" w:type="dxa"/>
              <w:right w:w="57" w:type="dxa"/>
            </w:tcMar>
            <w:vAlign w:val="center"/>
          </w:tcPr>
          <w:p w14:paraId="27B71D8C" w14:textId="4F8F122C" w:rsidR="00D720BA" w:rsidRPr="0093692B" w:rsidRDefault="00D720BA">
            <w:pPr>
              <w:spacing w:line="276" w:lineRule="auto"/>
              <w:contextualSpacing/>
              <w:jc w:val="center"/>
              <w:rPr>
                <w:sz w:val="24"/>
                <w:szCs w:val="24"/>
              </w:rPr>
            </w:pPr>
            <w:r w:rsidRPr="0093692B">
              <w:rPr>
                <w:rFonts w:eastAsia="Times New Roman"/>
                <w:b/>
                <w:bCs/>
                <w:sz w:val="24"/>
                <w:szCs w:val="24"/>
              </w:rPr>
              <w:t xml:space="preserve">Ngày công quy đổi </w:t>
            </w:r>
            <w:r w:rsidR="00DD6F32" w:rsidRPr="0093692B">
              <w:rPr>
                <w:rFonts w:eastAsia="Times New Roman"/>
                <w:b/>
                <w:bCs/>
                <w:sz w:val="24"/>
                <w:szCs w:val="24"/>
              </w:rPr>
              <w:t>ngành</w:t>
            </w:r>
            <w:r w:rsidR="00597C9D" w:rsidRPr="0093692B">
              <w:rPr>
                <w:rFonts w:eastAsia="Times New Roman"/>
                <w:b/>
                <w:bCs/>
                <w:sz w:val="24"/>
                <w:szCs w:val="24"/>
              </w:rPr>
              <w:t xml:space="preserve"> quốc gia</w:t>
            </w:r>
            <w:r w:rsidR="00DD6F32" w:rsidRPr="0093692B">
              <w:rPr>
                <w:rFonts w:eastAsia="Times New Roman"/>
                <w:b/>
                <w:bCs/>
                <w:sz w:val="24"/>
                <w:szCs w:val="24"/>
              </w:rPr>
              <w:t>, vùng, tỉnh chuẩn</w:t>
            </w:r>
          </w:p>
        </w:tc>
        <w:tc>
          <w:tcPr>
            <w:tcW w:w="1800" w:type="dxa"/>
            <w:tcBorders>
              <w:top w:val="single" w:sz="4" w:space="0" w:color="auto"/>
            </w:tcBorders>
          </w:tcPr>
          <w:p w14:paraId="404E5318" w14:textId="77777777" w:rsidR="007D1F77" w:rsidRPr="0093692B" w:rsidRDefault="007D1F77" w:rsidP="00911714">
            <w:pPr>
              <w:spacing w:line="276" w:lineRule="auto"/>
              <w:contextualSpacing/>
              <w:jc w:val="center"/>
              <w:rPr>
                <w:rFonts w:eastAsia="Times New Roman"/>
                <w:b/>
                <w:bCs/>
                <w:sz w:val="24"/>
                <w:szCs w:val="24"/>
              </w:rPr>
            </w:pPr>
            <w:r w:rsidRPr="0093692B">
              <w:rPr>
                <w:rFonts w:eastAsia="Times New Roman"/>
                <w:b/>
                <w:bCs/>
                <w:sz w:val="24"/>
                <w:szCs w:val="24"/>
              </w:rPr>
              <w:t>H</w:t>
            </w:r>
            <w:r w:rsidR="00D720BA" w:rsidRPr="0093692B">
              <w:rPr>
                <w:rFonts w:eastAsia="Times New Roman"/>
                <w:b/>
                <w:bCs/>
                <w:sz w:val="24"/>
                <w:szCs w:val="24"/>
              </w:rPr>
              <w:t xml:space="preserve">ệ số </w:t>
            </w:r>
          </w:p>
          <w:p w14:paraId="23B26168" w14:textId="17D6A2B4" w:rsidR="007D1F77" w:rsidRPr="0093692B" w:rsidRDefault="007D1F77" w:rsidP="00911714">
            <w:pPr>
              <w:spacing w:line="276" w:lineRule="auto"/>
              <w:contextualSpacing/>
              <w:jc w:val="center"/>
              <w:rPr>
                <w:rFonts w:eastAsia="Times New Roman"/>
                <w:b/>
                <w:bCs/>
                <w:sz w:val="24"/>
                <w:szCs w:val="24"/>
              </w:rPr>
            </w:pPr>
            <w:r w:rsidRPr="0093692B">
              <w:rPr>
                <w:rFonts w:eastAsia="Times New Roman"/>
                <w:b/>
                <w:bCs/>
                <w:sz w:val="24"/>
                <w:szCs w:val="24"/>
              </w:rPr>
              <w:t xml:space="preserve">K (*) </w:t>
            </w:r>
          </w:p>
          <w:p w14:paraId="0335F9EA" w14:textId="77777777" w:rsidR="00052C9D" w:rsidRPr="0093692B" w:rsidRDefault="00C82935">
            <w:pPr>
              <w:spacing w:line="276" w:lineRule="auto"/>
              <w:contextualSpacing/>
              <w:jc w:val="center"/>
              <w:rPr>
                <w:rFonts w:eastAsia="Times New Roman"/>
                <w:b/>
                <w:bCs/>
                <w:sz w:val="24"/>
                <w:szCs w:val="24"/>
              </w:rPr>
            </w:pPr>
            <w:r w:rsidRPr="0093692B">
              <w:rPr>
                <w:rFonts w:eastAsia="Times New Roman"/>
                <w:b/>
                <w:bCs/>
                <w:sz w:val="24"/>
                <w:szCs w:val="24"/>
              </w:rPr>
              <w:t>áp dụng đối với ngành</w:t>
            </w:r>
            <w:r w:rsidR="007C2579" w:rsidRPr="0093692B">
              <w:rPr>
                <w:rFonts w:eastAsia="Times New Roman"/>
                <w:b/>
                <w:bCs/>
                <w:sz w:val="24"/>
                <w:szCs w:val="24"/>
              </w:rPr>
              <w:t xml:space="preserve"> quốc gia</w:t>
            </w:r>
            <w:r w:rsidRPr="0093692B">
              <w:rPr>
                <w:rFonts w:eastAsia="Times New Roman"/>
                <w:b/>
                <w:bCs/>
                <w:sz w:val="24"/>
                <w:szCs w:val="24"/>
              </w:rPr>
              <w:t>, vùng, tỉnh</w:t>
            </w:r>
            <w:r w:rsidR="00322F26" w:rsidRPr="0093692B">
              <w:rPr>
                <w:rFonts w:eastAsia="Times New Roman"/>
                <w:b/>
                <w:bCs/>
                <w:sz w:val="24"/>
                <w:szCs w:val="24"/>
              </w:rPr>
              <w:t xml:space="preserve"> được lập </w:t>
            </w:r>
          </w:p>
          <w:p w14:paraId="6C755792" w14:textId="48C135BD" w:rsidR="007D1F77" w:rsidRPr="0093692B" w:rsidRDefault="00322F26">
            <w:pPr>
              <w:spacing w:line="276" w:lineRule="auto"/>
              <w:contextualSpacing/>
              <w:jc w:val="center"/>
              <w:rPr>
                <w:rFonts w:eastAsia="Times New Roman"/>
                <w:b/>
                <w:bCs/>
                <w:sz w:val="24"/>
                <w:szCs w:val="24"/>
              </w:rPr>
            </w:pPr>
            <w:r w:rsidRPr="0093692B">
              <w:rPr>
                <w:rFonts w:eastAsia="Times New Roman"/>
                <w:b/>
                <w:bCs/>
                <w:sz w:val="24"/>
                <w:szCs w:val="24"/>
              </w:rPr>
              <w:t>quy hoạch</w:t>
            </w:r>
          </w:p>
        </w:tc>
        <w:tc>
          <w:tcPr>
            <w:tcW w:w="1720" w:type="dxa"/>
            <w:tcBorders>
              <w:top w:val="single" w:sz="4" w:space="0" w:color="auto"/>
            </w:tcBorders>
          </w:tcPr>
          <w:p w14:paraId="37376230" w14:textId="77777777" w:rsidR="00052C9D" w:rsidRPr="0093692B" w:rsidRDefault="00DD6F32" w:rsidP="00DD6F32">
            <w:pPr>
              <w:spacing w:line="276" w:lineRule="auto"/>
              <w:contextualSpacing/>
              <w:jc w:val="center"/>
              <w:rPr>
                <w:rFonts w:eastAsia="Times New Roman"/>
                <w:b/>
                <w:bCs/>
                <w:sz w:val="24"/>
                <w:szCs w:val="24"/>
              </w:rPr>
            </w:pPr>
            <w:r w:rsidRPr="0093692B">
              <w:rPr>
                <w:rFonts w:eastAsia="Times New Roman"/>
                <w:b/>
                <w:bCs/>
                <w:sz w:val="24"/>
                <w:szCs w:val="24"/>
              </w:rPr>
              <w:t xml:space="preserve">Ngày công quy đổi </w:t>
            </w:r>
            <w:r w:rsidR="005C2D08" w:rsidRPr="0093692B">
              <w:rPr>
                <w:rFonts w:eastAsia="Times New Roman"/>
                <w:b/>
                <w:bCs/>
                <w:sz w:val="24"/>
                <w:szCs w:val="24"/>
              </w:rPr>
              <w:t>theo từng ngành</w:t>
            </w:r>
            <w:r w:rsidR="007C2579" w:rsidRPr="0093692B">
              <w:rPr>
                <w:rFonts w:eastAsia="Times New Roman"/>
                <w:b/>
                <w:bCs/>
                <w:sz w:val="24"/>
                <w:szCs w:val="24"/>
              </w:rPr>
              <w:t xml:space="preserve"> quốc gia</w:t>
            </w:r>
            <w:r w:rsidR="005C2D08" w:rsidRPr="0093692B">
              <w:rPr>
                <w:rFonts w:eastAsia="Times New Roman"/>
                <w:b/>
                <w:bCs/>
                <w:sz w:val="24"/>
                <w:szCs w:val="24"/>
              </w:rPr>
              <w:t>,</w:t>
            </w:r>
            <w:r w:rsidRPr="0093692B">
              <w:rPr>
                <w:rFonts w:eastAsia="Times New Roman"/>
                <w:b/>
                <w:bCs/>
                <w:sz w:val="24"/>
                <w:szCs w:val="24"/>
              </w:rPr>
              <w:t xml:space="preserve"> vùng,</w:t>
            </w:r>
            <w:r w:rsidR="005C2D08" w:rsidRPr="0093692B">
              <w:rPr>
                <w:rFonts w:eastAsia="Times New Roman"/>
                <w:b/>
                <w:bCs/>
                <w:sz w:val="24"/>
                <w:szCs w:val="24"/>
              </w:rPr>
              <w:t xml:space="preserve"> tỉnh</w:t>
            </w:r>
            <w:r w:rsidR="00322F26" w:rsidRPr="0093692B">
              <w:rPr>
                <w:rFonts w:eastAsia="Times New Roman"/>
                <w:b/>
                <w:bCs/>
                <w:sz w:val="24"/>
                <w:szCs w:val="24"/>
              </w:rPr>
              <w:t xml:space="preserve"> được lập </w:t>
            </w:r>
          </w:p>
          <w:p w14:paraId="28076EA1" w14:textId="72EED766" w:rsidR="00D720BA" w:rsidRPr="0093692B" w:rsidRDefault="00322F26" w:rsidP="00DD6F32">
            <w:pPr>
              <w:spacing w:line="276" w:lineRule="auto"/>
              <w:contextualSpacing/>
              <w:jc w:val="center"/>
              <w:rPr>
                <w:rFonts w:eastAsia="Times New Roman"/>
                <w:b/>
                <w:bCs/>
                <w:sz w:val="24"/>
                <w:szCs w:val="24"/>
              </w:rPr>
            </w:pPr>
            <w:r w:rsidRPr="0093692B">
              <w:rPr>
                <w:rFonts w:eastAsia="Times New Roman"/>
                <w:b/>
                <w:bCs/>
                <w:sz w:val="24"/>
                <w:szCs w:val="24"/>
              </w:rPr>
              <w:t>quy hoạch</w:t>
            </w:r>
            <w:r w:rsidR="00DD6F32" w:rsidRPr="0093692B">
              <w:rPr>
                <w:rFonts w:eastAsia="Times New Roman"/>
                <w:b/>
                <w:bCs/>
                <w:sz w:val="24"/>
                <w:szCs w:val="24"/>
              </w:rPr>
              <w:t xml:space="preserve"> </w:t>
            </w:r>
          </w:p>
        </w:tc>
      </w:tr>
      <w:tr w:rsidR="00F17954" w:rsidRPr="0093692B" w14:paraId="7D0AE285" w14:textId="29D6853D" w:rsidTr="0030408C">
        <w:trPr>
          <w:trHeight w:val="397"/>
          <w:tblHeader/>
          <w:jc w:val="center"/>
        </w:trPr>
        <w:tc>
          <w:tcPr>
            <w:tcW w:w="635" w:type="dxa"/>
            <w:shd w:val="clear" w:color="auto" w:fill="auto"/>
            <w:tcMar>
              <w:left w:w="57" w:type="dxa"/>
              <w:right w:w="57" w:type="dxa"/>
            </w:tcMar>
            <w:vAlign w:val="center"/>
          </w:tcPr>
          <w:p w14:paraId="71A99920" w14:textId="22929092" w:rsidR="00D720BA" w:rsidRPr="0093692B" w:rsidRDefault="00D720BA" w:rsidP="00D720BA">
            <w:pPr>
              <w:spacing w:line="276" w:lineRule="auto"/>
              <w:contextualSpacing/>
              <w:jc w:val="center"/>
              <w:rPr>
                <w:rFonts w:eastAsia="Times New Roman"/>
                <w:bCs/>
                <w:iCs/>
                <w:sz w:val="24"/>
                <w:szCs w:val="24"/>
              </w:rPr>
            </w:pPr>
            <w:r w:rsidRPr="0093692B">
              <w:rPr>
                <w:rFonts w:eastAsia="Times New Roman"/>
                <w:bCs/>
                <w:iCs/>
                <w:sz w:val="24"/>
                <w:szCs w:val="24"/>
              </w:rPr>
              <w:t>1</w:t>
            </w:r>
          </w:p>
        </w:tc>
        <w:tc>
          <w:tcPr>
            <w:tcW w:w="2780" w:type="dxa"/>
            <w:shd w:val="clear" w:color="auto" w:fill="auto"/>
            <w:tcMar>
              <w:left w:w="57" w:type="dxa"/>
              <w:right w:w="57" w:type="dxa"/>
            </w:tcMar>
            <w:vAlign w:val="center"/>
          </w:tcPr>
          <w:p w14:paraId="1264501F" w14:textId="4583E077" w:rsidR="00D720BA" w:rsidRPr="0093692B" w:rsidRDefault="00C063A5" w:rsidP="00D720BA">
            <w:pPr>
              <w:spacing w:line="276" w:lineRule="auto"/>
              <w:contextualSpacing/>
              <w:jc w:val="left"/>
              <w:rPr>
                <w:rFonts w:eastAsia="Times New Roman"/>
                <w:bCs/>
                <w:iCs/>
                <w:sz w:val="24"/>
                <w:szCs w:val="24"/>
              </w:rPr>
            </w:pPr>
            <w:r w:rsidRPr="0093692B">
              <w:rPr>
                <w:rFonts w:eastAsia="Times New Roman"/>
                <w:bCs/>
                <w:iCs/>
                <w:sz w:val="24"/>
                <w:szCs w:val="24"/>
              </w:rPr>
              <w:t>Định mức cho</w:t>
            </w:r>
            <w:r w:rsidR="00D720BA" w:rsidRPr="0093692B">
              <w:rPr>
                <w:rFonts w:eastAsia="Times New Roman"/>
                <w:bCs/>
                <w:iCs/>
                <w:sz w:val="24"/>
                <w:szCs w:val="24"/>
              </w:rPr>
              <w:t xml:space="preserve"> hoạt động 1</w:t>
            </w:r>
          </w:p>
        </w:tc>
        <w:tc>
          <w:tcPr>
            <w:tcW w:w="990" w:type="dxa"/>
            <w:shd w:val="clear" w:color="auto" w:fill="auto"/>
            <w:tcMar>
              <w:left w:w="57" w:type="dxa"/>
              <w:right w:w="57" w:type="dxa"/>
            </w:tcMar>
            <w:vAlign w:val="center"/>
          </w:tcPr>
          <w:p w14:paraId="2D627387" w14:textId="260C3AB5" w:rsidR="00D720BA" w:rsidRPr="0093692B" w:rsidRDefault="007E3F1C" w:rsidP="00D720BA">
            <w:pPr>
              <w:spacing w:line="276" w:lineRule="auto"/>
              <w:contextualSpacing/>
              <w:jc w:val="center"/>
              <w:rPr>
                <w:rFonts w:eastAsia="Times New Roman"/>
                <w:sz w:val="24"/>
                <w:szCs w:val="24"/>
              </w:rPr>
            </w:pPr>
            <w:r w:rsidRPr="0093692B">
              <w:rPr>
                <w:rFonts w:eastAsia="Times New Roman"/>
                <w:sz w:val="24"/>
                <w:szCs w:val="24"/>
              </w:rPr>
              <w:t>CG</w:t>
            </w:r>
          </w:p>
        </w:tc>
        <w:tc>
          <w:tcPr>
            <w:tcW w:w="1260" w:type="dxa"/>
            <w:shd w:val="clear" w:color="auto" w:fill="auto"/>
            <w:tcMar>
              <w:left w:w="57" w:type="dxa"/>
              <w:right w:w="57" w:type="dxa"/>
            </w:tcMar>
            <w:vAlign w:val="center"/>
          </w:tcPr>
          <w:p w14:paraId="34F6D9B6" w14:textId="3A4D5819" w:rsidR="00D720BA" w:rsidRPr="0093692B" w:rsidRDefault="00D720BA" w:rsidP="00D720BA">
            <w:pPr>
              <w:spacing w:line="276" w:lineRule="auto"/>
              <w:contextualSpacing/>
              <w:jc w:val="center"/>
              <w:rPr>
                <w:sz w:val="24"/>
                <w:szCs w:val="24"/>
              </w:rPr>
            </w:pPr>
            <w:r w:rsidRPr="0093692B">
              <w:rPr>
                <w:sz w:val="24"/>
                <w:szCs w:val="24"/>
              </w:rPr>
              <w:t>B</w:t>
            </w:r>
            <w:r w:rsidR="00DD6F32" w:rsidRPr="0093692B">
              <w:rPr>
                <w:sz w:val="24"/>
                <w:szCs w:val="24"/>
                <w:vertAlign w:val="subscript"/>
              </w:rPr>
              <w:t>1</w:t>
            </w:r>
          </w:p>
        </w:tc>
        <w:tc>
          <w:tcPr>
            <w:tcW w:w="1800" w:type="dxa"/>
          </w:tcPr>
          <w:p w14:paraId="600678F1" w14:textId="7589984D" w:rsidR="00D720BA" w:rsidRPr="0093692B" w:rsidRDefault="00424753" w:rsidP="00D720BA">
            <w:pPr>
              <w:spacing w:line="276" w:lineRule="auto"/>
              <w:contextualSpacing/>
              <w:jc w:val="center"/>
              <w:rPr>
                <w:sz w:val="24"/>
                <w:szCs w:val="24"/>
              </w:rPr>
            </w:pPr>
            <w:r w:rsidRPr="0093692B">
              <w:rPr>
                <w:sz w:val="24"/>
                <w:szCs w:val="24"/>
              </w:rPr>
              <w:t>K</w:t>
            </w:r>
            <w:r w:rsidR="007D1F77" w:rsidRPr="0093692B">
              <w:rPr>
                <w:sz w:val="24"/>
                <w:szCs w:val="24"/>
              </w:rPr>
              <w:t xml:space="preserve"> </w:t>
            </w:r>
          </w:p>
        </w:tc>
        <w:tc>
          <w:tcPr>
            <w:tcW w:w="1720" w:type="dxa"/>
          </w:tcPr>
          <w:p w14:paraId="25C239B9" w14:textId="3D3E84BD" w:rsidR="00D720BA" w:rsidRPr="0093692B" w:rsidRDefault="005C2D08" w:rsidP="00D720BA">
            <w:pPr>
              <w:spacing w:line="276" w:lineRule="auto"/>
              <w:contextualSpacing/>
              <w:jc w:val="center"/>
              <w:rPr>
                <w:sz w:val="24"/>
                <w:szCs w:val="24"/>
              </w:rPr>
            </w:pPr>
            <w:r w:rsidRPr="0093692B">
              <w:rPr>
                <w:sz w:val="24"/>
                <w:szCs w:val="24"/>
              </w:rPr>
              <w:t>B</w:t>
            </w:r>
            <w:r w:rsidR="007662D7" w:rsidRPr="0093692B">
              <w:rPr>
                <w:sz w:val="24"/>
                <w:szCs w:val="24"/>
                <w:vertAlign w:val="subscript"/>
              </w:rPr>
              <w:t>1</w:t>
            </w:r>
            <w:r w:rsidR="002C6FB3" w:rsidRPr="0093692B">
              <w:rPr>
                <w:sz w:val="24"/>
                <w:szCs w:val="24"/>
              </w:rPr>
              <w:t xml:space="preserve"> </w:t>
            </w:r>
            <w:r w:rsidR="00424753" w:rsidRPr="0093692B">
              <w:rPr>
                <w:sz w:val="24"/>
                <w:szCs w:val="24"/>
              </w:rPr>
              <w:t>x</w:t>
            </w:r>
            <w:r w:rsidR="002C6FB3" w:rsidRPr="0093692B">
              <w:rPr>
                <w:sz w:val="24"/>
                <w:szCs w:val="24"/>
              </w:rPr>
              <w:t xml:space="preserve"> </w:t>
            </w:r>
            <w:r w:rsidR="00424753" w:rsidRPr="0093692B">
              <w:rPr>
                <w:sz w:val="24"/>
                <w:szCs w:val="24"/>
              </w:rPr>
              <w:t>K</w:t>
            </w:r>
          </w:p>
        </w:tc>
      </w:tr>
      <w:tr w:rsidR="00F17954" w:rsidRPr="0093692B" w14:paraId="4DA65CD6" w14:textId="272D2967" w:rsidTr="0030408C">
        <w:trPr>
          <w:trHeight w:val="680"/>
          <w:tblHeader/>
          <w:jc w:val="center"/>
        </w:trPr>
        <w:tc>
          <w:tcPr>
            <w:tcW w:w="635" w:type="dxa"/>
            <w:shd w:val="clear" w:color="auto" w:fill="auto"/>
            <w:tcMar>
              <w:left w:w="57" w:type="dxa"/>
              <w:right w:w="57" w:type="dxa"/>
            </w:tcMar>
            <w:vAlign w:val="center"/>
          </w:tcPr>
          <w:p w14:paraId="25A10C7E" w14:textId="2D662D89" w:rsidR="007662D7" w:rsidRPr="0093692B" w:rsidRDefault="007662D7" w:rsidP="007662D7">
            <w:pPr>
              <w:spacing w:line="276" w:lineRule="auto"/>
              <w:contextualSpacing/>
              <w:jc w:val="center"/>
              <w:rPr>
                <w:rFonts w:eastAsia="Times New Roman"/>
                <w:sz w:val="24"/>
                <w:szCs w:val="24"/>
              </w:rPr>
            </w:pPr>
            <w:r w:rsidRPr="0093692B">
              <w:rPr>
                <w:rFonts w:eastAsia="Times New Roman"/>
                <w:sz w:val="24"/>
                <w:szCs w:val="24"/>
              </w:rPr>
              <w:t>2</w:t>
            </w:r>
          </w:p>
        </w:tc>
        <w:tc>
          <w:tcPr>
            <w:tcW w:w="2780" w:type="dxa"/>
            <w:shd w:val="clear" w:color="auto" w:fill="auto"/>
            <w:tcMar>
              <w:left w:w="57" w:type="dxa"/>
              <w:right w:w="57" w:type="dxa"/>
            </w:tcMar>
            <w:vAlign w:val="center"/>
          </w:tcPr>
          <w:p w14:paraId="2E690123" w14:textId="1533AA8A" w:rsidR="007662D7" w:rsidRPr="0093692B" w:rsidRDefault="00C063A5" w:rsidP="007662D7">
            <w:pPr>
              <w:spacing w:line="276" w:lineRule="auto"/>
              <w:contextualSpacing/>
              <w:rPr>
                <w:rFonts w:eastAsia="Times New Roman"/>
                <w:sz w:val="24"/>
                <w:szCs w:val="24"/>
              </w:rPr>
            </w:pPr>
            <w:r w:rsidRPr="0093692B">
              <w:rPr>
                <w:rFonts w:eastAsia="Times New Roman"/>
                <w:bCs/>
                <w:iCs/>
                <w:sz w:val="24"/>
                <w:szCs w:val="24"/>
              </w:rPr>
              <w:t>Định mức cho</w:t>
            </w:r>
            <w:r w:rsidR="007662D7" w:rsidRPr="0093692B">
              <w:rPr>
                <w:rFonts w:eastAsia="Times New Roman"/>
                <w:bCs/>
                <w:iCs/>
                <w:sz w:val="24"/>
                <w:szCs w:val="24"/>
              </w:rPr>
              <w:t xml:space="preserve"> hoạt động 2</w:t>
            </w:r>
          </w:p>
        </w:tc>
        <w:tc>
          <w:tcPr>
            <w:tcW w:w="990" w:type="dxa"/>
            <w:shd w:val="clear" w:color="auto" w:fill="auto"/>
            <w:tcMar>
              <w:left w:w="57" w:type="dxa"/>
              <w:right w:w="57" w:type="dxa"/>
            </w:tcMar>
            <w:vAlign w:val="center"/>
          </w:tcPr>
          <w:p w14:paraId="0D5D5A82" w14:textId="60099E16" w:rsidR="007662D7" w:rsidRPr="0093692B" w:rsidRDefault="007E3F1C" w:rsidP="007662D7">
            <w:pPr>
              <w:spacing w:line="276" w:lineRule="auto"/>
              <w:contextualSpacing/>
              <w:jc w:val="center"/>
              <w:rPr>
                <w:rFonts w:eastAsia="Times New Roman"/>
                <w:sz w:val="24"/>
                <w:szCs w:val="24"/>
              </w:rPr>
            </w:pPr>
            <w:r w:rsidRPr="0093692B">
              <w:rPr>
                <w:rFonts w:eastAsia="Times New Roman"/>
                <w:sz w:val="24"/>
                <w:szCs w:val="24"/>
              </w:rPr>
              <w:t>CG</w:t>
            </w:r>
          </w:p>
        </w:tc>
        <w:tc>
          <w:tcPr>
            <w:tcW w:w="1260" w:type="dxa"/>
            <w:shd w:val="clear" w:color="auto" w:fill="auto"/>
            <w:tcMar>
              <w:left w:w="57" w:type="dxa"/>
              <w:right w:w="57" w:type="dxa"/>
            </w:tcMar>
            <w:vAlign w:val="center"/>
          </w:tcPr>
          <w:p w14:paraId="5165E8F2" w14:textId="7B5D3734" w:rsidR="007662D7" w:rsidRPr="0093692B" w:rsidRDefault="007662D7" w:rsidP="007662D7">
            <w:pPr>
              <w:spacing w:line="276" w:lineRule="auto"/>
              <w:contextualSpacing/>
              <w:jc w:val="center"/>
              <w:rPr>
                <w:sz w:val="24"/>
                <w:szCs w:val="24"/>
              </w:rPr>
            </w:pPr>
            <w:r w:rsidRPr="0093692B">
              <w:rPr>
                <w:sz w:val="24"/>
                <w:szCs w:val="24"/>
              </w:rPr>
              <w:t>B</w:t>
            </w:r>
            <w:r w:rsidRPr="0093692B">
              <w:rPr>
                <w:sz w:val="24"/>
                <w:szCs w:val="24"/>
                <w:vertAlign w:val="subscript"/>
              </w:rPr>
              <w:t>2</w:t>
            </w:r>
          </w:p>
        </w:tc>
        <w:tc>
          <w:tcPr>
            <w:tcW w:w="1800" w:type="dxa"/>
          </w:tcPr>
          <w:p w14:paraId="74E2797F" w14:textId="1E6BF9D1" w:rsidR="007662D7" w:rsidRPr="0093692B" w:rsidRDefault="00424753" w:rsidP="007662D7">
            <w:pPr>
              <w:spacing w:line="276" w:lineRule="auto"/>
              <w:contextualSpacing/>
              <w:jc w:val="center"/>
              <w:rPr>
                <w:sz w:val="24"/>
                <w:szCs w:val="24"/>
              </w:rPr>
            </w:pPr>
            <w:r w:rsidRPr="0093692B">
              <w:rPr>
                <w:sz w:val="24"/>
                <w:szCs w:val="24"/>
              </w:rPr>
              <w:t>K</w:t>
            </w:r>
          </w:p>
        </w:tc>
        <w:tc>
          <w:tcPr>
            <w:tcW w:w="1720" w:type="dxa"/>
          </w:tcPr>
          <w:p w14:paraId="0A9A1AEE" w14:textId="7323667A" w:rsidR="007662D7" w:rsidRPr="0093692B" w:rsidRDefault="007662D7" w:rsidP="007662D7">
            <w:pPr>
              <w:spacing w:line="276" w:lineRule="auto"/>
              <w:contextualSpacing/>
              <w:jc w:val="center"/>
              <w:rPr>
                <w:sz w:val="24"/>
                <w:szCs w:val="24"/>
              </w:rPr>
            </w:pPr>
            <w:r w:rsidRPr="0093692B">
              <w:rPr>
                <w:sz w:val="24"/>
                <w:szCs w:val="24"/>
              </w:rPr>
              <w:t>B</w:t>
            </w:r>
            <w:r w:rsidRPr="0093692B">
              <w:rPr>
                <w:sz w:val="24"/>
                <w:szCs w:val="24"/>
                <w:vertAlign w:val="subscript"/>
              </w:rPr>
              <w:t>2</w:t>
            </w:r>
            <w:r w:rsidR="002C6FB3" w:rsidRPr="0093692B">
              <w:rPr>
                <w:sz w:val="24"/>
                <w:szCs w:val="24"/>
              </w:rPr>
              <w:t xml:space="preserve"> </w:t>
            </w:r>
            <w:r w:rsidR="00424753" w:rsidRPr="0093692B">
              <w:rPr>
                <w:sz w:val="24"/>
                <w:szCs w:val="24"/>
              </w:rPr>
              <w:t>x</w:t>
            </w:r>
            <w:r w:rsidR="002C6FB3" w:rsidRPr="0093692B">
              <w:rPr>
                <w:sz w:val="24"/>
                <w:szCs w:val="24"/>
              </w:rPr>
              <w:t xml:space="preserve"> </w:t>
            </w:r>
            <w:r w:rsidR="00424753" w:rsidRPr="0093692B">
              <w:rPr>
                <w:sz w:val="24"/>
                <w:szCs w:val="24"/>
              </w:rPr>
              <w:t>K</w:t>
            </w:r>
          </w:p>
        </w:tc>
      </w:tr>
      <w:tr w:rsidR="00F17954" w:rsidRPr="0093692B" w14:paraId="7939431C" w14:textId="5507CD03" w:rsidTr="0030408C">
        <w:trPr>
          <w:trHeight w:val="397"/>
          <w:tblHeader/>
          <w:jc w:val="center"/>
        </w:trPr>
        <w:tc>
          <w:tcPr>
            <w:tcW w:w="635" w:type="dxa"/>
            <w:shd w:val="clear" w:color="auto" w:fill="auto"/>
            <w:tcMar>
              <w:left w:w="57" w:type="dxa"/>
              <w:right w:w="57" w:type="dxa"/>
            </w:tcMar>
            <w:vAlign w:val="center"/>
          </w:tcPr>
          <w:p w14:paraId="02445E2E" w14:textId="0934E4CB" w:rsidR="00D720BA" w:rsidRPr="0093692B" w:rsidRDefault="005C2D08" w:rsidP="00911714">
            <w:pPr>
              <w:spacing w:line="276" w:lineRule="auto"/>
              <w:contextualSpacing/>
              <w:jc w:val="center"/>
              <w:rPr>
                <w:rFonts w:eastAsia="Times New Roman"/>
                <w:sz w:val="24"/>
                <w:szCs w:val="24"/>
              </w:rPr>
            </w:pPr>
            <w:r w:rsidRPr="0093692B">
              <w:rPr>
                <w:rFonts w:eastAsia="Times New Roman"/>
                <w:sz w:val="24"/>
                <w:szCs w:val="24"/>
              </w:rPr>
              <w:t>…</w:t>
            </w:r>
          </w:p>
        </w:tc>
        <w:tc>
          <w:tcPr>
            <w:tcW w:w="2780" w:type="dxa"/>
            <w:shd w:val="clear" w:color="auto" w:fill="auto"/>
            <w:tcMar>
              <w:left w:w="57" w:type="dxa"/>
              <w:right w:w="57" w:type="dxa"/>
            </w:tcMar>
            <w:vAlign w:val="center"/>
          </w:tcPr>
          <w:p w14:paraId="13DDB56C" w14:textId="395C8DBA" w:rsidR="00D720BA" w:rsidRPr="0093692B" w:rsidRDefault="00D720BA" w:rsidP="00911714">
            <w:pPr>
              <w:spacing w:line="276" w:lineRule="auto"/>
              <w:contextualSpacing/>
              <w:rPr>
                <w:rFonts w:eastAsia="Times New Roman"/>
                <w:sz w:val="24"/>
                <w:szCs w:val="24"/>
              </w:rPr>
            </w:pPr>
          </w:p>
        </w:tc>
        <w:tc>
          <w:tcPr>
            <w:tcW w:w="990" w:type="dxa"/>
            <w:shd w:val="clear" w:color="auto" w:fill="auto"/>
            <w:tcMar>
              <w:left w:w="57" w:type="dxa"/>
              <w:right w:w="57" w:type="dxa"/>
            </w:tcMar>
            <w:vAlign w:val="center"/>
          </w:tcPr>
          <w:p w14:paraId="3B85B83E" w14:textId="77777777" w:rsidR="00D720BA" w:rsidRPr="0093692B" w:rsidRDefault="00D720BA" w:rsidP="00911714">
            <w:pPr>
              <w:spacing w:line="276" w:lineRule="auto"/>
              <w:contextualSpacing/>
              <w:jc w:val="center"/>
              <w:rPr>
                <w:rFonts w:eastAsia="Times New Roman"/>
                <w:sz w:val="24"/>
                <w:szCs w:val="24"/>
              </w:rPr>
            </w:pPr>
          </w:p>
        </w:tc>
        <w:tc>
          <w:tcPr>
            <w:tcW w:w="1260" w:type="dxa"/>
            <w:shd w:val="clear" w:color="auto" w:fill="auto"/>
            <w:tcMar>
              <w:left w:w="57" w:type="dxa"/>
              <w:right w:w="57" w:type="dxa"/>
            </w:tcMar>
            <w:vAlign w:val="center"/>
          </w:tcPr>
          <w:p w14:paraId="13FA025C" w14:textId="77777777" w:rsidR="00D720BA" w:rsidRPr="0093692B" w:rsidRDefault="00D720BA" w:rsidP="00911714">
            <w:pPr>
              <w:spacing w:line="276" w:lineRule="auto"/>
              <w:contextualSpacing/>
              <w:jc w:val="center"/>
              <w:rPr>
                <w:sz w:val="24"/>
                <w:szCs w:val="24"/>
              </w:rPr>
            </w:pPr>
          </w:p>
        </w:tc>
        <w:tc>
          <w:tcPr>
            <w:tcW w:w="1800" w:type="dxa"/>
          </w:tcPr>
          <w:p w14:paraId="75AE5463" w14:textId="77777777" w:rsidR="00D720BA" w:rsidRPr="0093692B" w:rsidRDefault="00D720BA" w:rsidP="00911714">
            <w:pPr>
              <w:spacing w:line="276" w:lineRule="auto"/>
              <w:contextualSpacing/>
              <w:jc w:val="center"/>
              <w:rPr>
                <w:sz w:val="24"/>
                <w:szCs w:val="24"/>
              </w:rPr>
            </w:pPr>
          </w:p>
        </w:tc>
        <w:tc>
          <w:tcPr>
            <w:tcW w:w="1720" w:type="dxa"/>
          </w:tcPr>
          <w:p w14:paraId="2750E0E8" w14:textId="77777777" w:rsidR="00D720BA" w:rsidRPr="0093692B" w:rsidRDefault="00D720BA" w:rsidP="00911714">
            <w:pPr>
              <w:spacing w:line="276" w:lineRule="auto"/>
              <w:contextualSpacing/>
              <w:jc w:val="center"/>
              <w:rPr>
                <w:sz w:val="24"/>
                <w:szCs w:val="24"/>
              </w:rPr>
            </w:pPr>
          </w:p>
        </w:tc>
      </w:tr>
      <w:tr w:rsidR="00F17954" w:rsidRPr="0093692B" w14:paraId="6E6199E2" w14:textId="64D0DE93" w:rsidTr="0030408C">
        <w:trPr>
          <w:trHeight w:val="397"/>
          <w:tblHeader/>
          <w:jc w:val="center"/>
        </w:trPr>
        <w:tc>
          <w:tcPr>
            <w:tcW w:w="635" w:type="dxa"/>
            <w:shd w:val="clear" w:color="auto" w:fill="auto"/>
            <w:tcMar>
              <w:left w:w="57" w:type="dxa"/>
              <w:right w:w="57" w:type="dxa"/>
            </w:tcMar>
            <w:vAlign w:val="center"/>
          </w:tcPr>
          <w:p w14:paraId="24D07226" w14:textId="4D39F851" w:rsidR="007662D7" w:rsidRPr="0093692B" w:rsidRDefault="007662D7" w:rsidP="007662D7">
            <w:pPr>
              <w:spacing w:line="276" w:lineRule="auto"/>
              <w:contextualSpacing/>
              <w:jc w:val="center"/>
              <w:rPr>
                <w:rFonts w:eastAsia="Times New Roman"/>
                <w:sz w:val="24"/>
                <w:szCs w:val="24"/>
              </w:rPr>
            </w:pPr>
            <w:r w:rsidRPr="0093692B">
              <w:rPr>
                <w:rFonts w:eastAsia="Times New Roman"/>
                <w:sz w:val="24"/>
                <w:szCs w:val="24"/>
              </w:rPr>
              <w:t>n</w:t>
            </w:r>
          </w:p>
        </w:tc>
        <w:tc>
          <w:tcPr>
            <w:tcW w:w="2780" w:type="dxa"/>
            <w:shd w:val="clear" w:color="auto" w:fill="auto"/>
            <w:tcMar>
              <w:left w:w="57" w:type="dxa"/>
              <w:right w:w="57" w:type="dxa"/>
            </w:tcMar>
            <w:vAlign w:val="center"/>
          </w:tcPr>
          <w:p w14:paraId="6BB7E1B6" w14:textId="0D634AD4" w:rsidR="007662D7" w:rsidRPr="0093692B" w:rsidRDefault="00C063A5" w:rsidP="007662D7">
            <w:pPr>
              <w:spacing w:line="276" w:lineRule="auto"/>
              <w:contextualSpacing/>
              <w:rPr>
                <w:rFonts w:eastAsia="Times New Roman"/>
                <w:sz w:val="24"/>
                <w:szCs w:val="24"/>
              </w:rPr>
            </w:pPr>
            <w:r w:rsidRPr="0093692B">
              <w:rPr>
                <w:rFonts w:eastAsia="Times New Roman"/>
                <w:bCs/>
                <w:iCs/>
                <w:sz w:val="24"/>
                <w:szCs w:val="24"/>
              </w:rPr>
              <w:t>Định mức cho</w:t>
            </w:r>
            <w:r w:rsidR="007662D7" w:rsidRPr="0093692B">
              <w:rPr>
                <w:rFonts w:eastAsia="Times New Roman"/>
                <w:bCs/>
                <w:iCs/>
                <w:sz w:val="24"/>
                <w:szCs w:val="24"/>
              </w:rPr>
              <w:t xml:space="preserve"> hoạt động n</w:t>
            </w:r>
          </w:p>
        </w:tc>
        <w:tc>
          <w:tcPr>
            <w:tcW w:w="990" w:type="dxa"/>
            <w:shd w:val="clear" w:color="auto" w:fill="auto"/>
            <w:tcMar>
              <w:left w:w="57" w:type="dxa"/>
              <w:right w:w="57" w:type="dxa"/>
            </w:tcMar>
            <w:vAlign w:val="center"/>
          </w:tcPr>
          <w:p w14:paraId="085AEF05" w14:textId="6BF7C585" w:rsidR="007662D7" w:rsidRPr="0093692B" w:rsidRDefault="007E3F1C" w:rsidP="007662D7">
            <w:pPr>
              <w:spacing w:line="276" w:lineRule="auto"/>
              <w:contextualSpacing/>
              <w:jc w:val="center"/>
              <w:rPr>
                <w:rFonts w:eastAsia="Times New Roman"/>
                <w:sz w:val="24"/>
                <w:szCs w:val="24"/>
              </w:rPr>
            </w:pPr>
            <w:r w:rsidRPr="0093692B">
              <w:rPr>
                <w:rFonts w:eastAsia="Times New Roman"/>
                <w:sz w:val="24"/>
                <w:szCs w:val="24"/>
              </w:rPr>
              <w:t>CG</w:t>
            </w:r>
          </w:p>
        </w:tc>
        <w:tc>
          <w:tcPr>
            <w:tcW w:w="1260" w:type="dxa"/>
            <w:shd w:val="clear" w:color="auto" w:fill="auto"/>
            <w:tcMar>
              <w:left w:w="57" w:type="dxa"/>
              <w:right w:w="57" w:type="dxa"/>
            </w:tcMar>
            <w:vAlign w:val="center"/>
          </w:tcPr>
          <w:p w14:paraId="23903583" w14:textId="6F4221A9" w:rsidR="007662D7" w:rsidRPr="0093692B" w:rsidRDefault="007662D7" w:rsidP="007662D7">
            <w:pPr>
              <w:spacing w:line="276" w:lineRule="auto"/>
              <w:contextualSpacing/>
              <w:jc w:val="center"/>
              <w:rPr>
                <w:sz w:val="24"/>
                <w:szCs w:val="24"/>
              </w:rPr>
            </w:pPr>
            <w:r w:rsidRPr="0093692B">
              <w:rPr>
                <w:sz w:val="24"/>
                <w:szCs w:val="24"/>
              </w:rPr>
              <w:t>B</w:t>
            </w:r>
            <w:r w:rsidRPr="0093692B">
              <w:rPr>
                <w:sz w:val="24"/>
                <w:szCs w:val="24"/>
                <w:vertAlign w:val="subscript"/>
              </w:rPr>
              <w:t>n</w:t>
            </w:r>
          </w:p>
        </w:tc>
        <w:tc>
          <w:tcPr>
            <w:tcW w:w="1800" w:type="dxa"/>
            <w:shd w:val="clear" w:color="auto" w:fill="auto"/>
          </w:tcPr>
          <w:p w14:paraId="58E9B732" w14:textId="63E3C50C" w:rsidR="007662D7" w:rsidRPr="0093692B" w:rsidRDefault="00424753" w:rsidP="007662D7">
            <w:pPr>
              <w:spacing w:line="276" w:lineRule="auto"/>
              <w:contextualSpacing/>
              <w:jc w:val="center"/>
              <w:rPr>
                <w:sz w:val="24"/>
                <w:szCs w:val="24"/>
              </w:rPr>
            </w:pPr>
            <w:r w:rsidRPr="0093692B">
              <w:rPr>
                <w:sz w:val="24"/>
                <w:szCs w:val="24"/>
              </w:rPr>
              <w:t>K</w:t>
            </w:r>
          </w:p>
        </w:tc>
        <w:tc>
          <w:tcPr>
            <w:tcW w:w="1720" w:type="dxa"/>
            <w:shd w:val="clear" w:color="auto" w:fill="auto"/>
          </w:tcPr>
          <w:p w14:paraId="3BF79361" w14:textId="1CB9BC77" w:rsidR="007662D7" w:rsidRPr="0093692B" w:rsidRDefault="007662D7" w:rsidP="007662D7">
            <w:pPr>
              <w:spacing w:line="276" w:lineRule="auto"/>
              <w:contextualSpacing/>
              <w:jc w:val="center"/>
              <w:rPr>
                <w:sz w:val="24"/>
                <w:szCs w:val="24"/>
              </w:rPr>
            </w:pPr>
            <w:r w:rsidRPr="0093692B">
              <w:rPr>
                <w:sz w:val="24"/>
                <w:szCs w:val="24"/>
              </w:rPr>
              <w:t>B</w:t>
            </w:r>
            <w:r w:rsidR="005528A9" w:rsidRPr="0093692B">
              <w:rPr>
                <w:sz w:val="24"/>
                <w:szCs w:val="24"/>
                <w:vertAlign w:val="subscript"/>
              </w:rPr>
              <w:t>n</w:t>
            </w:r>
            <w:r w:rsidR="002C6FB3" w:rsidRPr="0093692B">
              <w:rPr>
                <w:sz w:val="24"/>
                <w:szCs w:val="24"/>
              </w:rPr>
              <w:t xml:space="preserve"> </w:t>
            </w:r>
            <w:r w:rsidR="00424753" w:rsidRPr="0093692B">
              <w:rPr>
                <w:sz w:val="24"/>
                <w:szCs w:val="24"/>
              </w:rPr>
              <w:t>x</w:t>
            </w:r>
            <w:r w:rsidR="002C6FB3" w:rsidRPr="0093692B">
              <w:rPr>
                <w:sz w:val="24"/>
                <w:szCs w:val="24"/>
              </w:rPr>
              <w:t xml:space="preserve"> </w:t>
            </w:r>
            <w:r w:rsidR="00424753" w:rsidRPr="0093692B">
              <w:rPr>
                <w:sz w:val="24"/>
                <w:szCs w:val="24"/>
              </w:rPr>
              <w:t>K</w:t>
            </w:r>
          </w:p>
        </w:tc>
      </w:tr>
    </w:tbl>
    <w:p w14:paraId="0A0E37FE" w14:textId="5E86D441" w:rsidR="007D1F77" w:rsidRPr="0093692B" w:rsidRDefault="007D1F77" w:rsidP="008C15D0">
      <w:pPr>
        <w:spacing w:before="120" w:line="240" w:lineRule="auto"/>
        <w:ind w:firstLine="720"/>
        <w:rPr>
          <w:i/>
          <w:szCs w:val="28"/>
        </w:rPr>
      </w:pPr>
      <w:r w:rsidRPr="0093692B">
        <w:rPr>
          <w:i/>
          <w:szCs w:val="28"/>
        </w:rPr>
        <w:t>(*) Ghi chú:</w:t>
      </w:r>
    </w:p>
    <w:p w14:paraId="6B539679" w14:textId="596A3C96" w:rsidR="00D720BA" w:rsidRPr="0093692B" w:rsidRDefault="007D1F77" w:rsidP="008C15D0">
      <w:pPr>
        <w:spacing w:before="120" w:line="240" w:lineRule="auto"/>
        <w:ind w:firstLine="720"/>
        <w:rPr>
          <w:szCs w:val="28"/>
        </w:rPr>
      </w:pPr>
      <w:r w:rsidRPr="0093692B">
        <w:rPr>
          <w:szCs w:val="28"/>
        </w:rPr>
        <w:t>- Đối với quy hoạch ngành</w:t>
      </w:r>
      <w:r w:rsidR="0063785C" w:rsidRPr="0093692B">
        <w:rPr>
          <w:szCs w:val="28"/>
        </w:rPr>
        <w:t xml:space="preserve"> quốc gia</w:t>
      </w:r>
      <w:r w:rsidRPr="0093692B">
        <w:rPr>
          <w:szCs w:val="28"/>
        </w:rPr>
        <w:t xml:space="preserve"> K</w:t>
      </w:r>
      <w:r w:rsidR="0063785C" w:rsidRPr="0093692B">
        <w:rPr>
          <w:szCs w:val="28"/>
        </w:rPr>
        <w:t xml:space="preserve"> = </w:t>
      </w:r>
      <w:r w:rsidR="0063785C" w:rsidRPr="0093692B">
        <w:t>H</w:t>
      </w:r>
      <w:r w:rsidR="0063785C" w:rsidRPr="0093692B">
        <w:rPr>
          <w:vertAlign w:val="subscript"/>
        </w:rPr>
        <w:t>N</w:t>
      </w:r>
      <w:r w:rsidR="00124087" w:rsidRPr="0093692B">
        <w:rPr>
          <w:vertAlign w:val="subscript"/>
        </w:rPr>
        <w:t>.</w:t>
      </w:r>
    </w:p>
    <w:p w14:paraId="5FD4C766" w14:textId="5079A491" w:rsidR="007D1F77" w:rsidRPr="0093692B" w:rsidRDefault="007D1F77" w:rsidP="007D1F77">
      <w:pPr>
        <w:spacing w:before="120" w:line="240" w:lineRule="auto"/>
        <w:ind w:firstLine="720"/>
        <w:rPr>
          <w:szCs w:val="28"/>
          <w:vertAlign w:val="subscript"/>
        </w:rPr>
      </w:pPr>
      <w:r w:rsidRPr="0093692B">
        <w:rPr>
          <w:szCs w:val="28"/>
        </w:rPr>
        <w:t>- Đối với quy hoạch vùng K</w:t>
      </w:r>
      <w:r w:rsidR="00A53E37" w:rsidRPr="0093692B">
        <w:rPr>
          <w:szCs w:val="28"/>
        </w:rPr>
        <w:t xml:space="preserve"> </w:t>
      </w:r>
      <w:r w:rsidRPr="0093692B">
        <w:rPr>
          <w:szCs w:val="28"/>
        </w:rPr>
        <w:t>=</w:t>
      </w:r>
      <w:r w:rsidRPr="0093692B">
        <w:rPr>
          <w:b/>
          <w:szCs w:val="28"/>
        </w:rPr>
        <w:t xml:space="preserve"> </w:t>
      </w:r>
      <w:r w:rsidRPr="0093692B">
        <w:rPr>
          <w:szCs w:val="28"/>
        </w:rPr>
        <w:t>H</w:t>
      </w:r>
      <w:r w:rsidRPr="0093692B">
        <w:rPr>
          <w:szCs w:val="28"/>
          <w:vertAlign w:val="subscript"/>
        </w:rPr>
        <w:t>1V</w:t>
      </w:r>
      <w:r w:rsidRPr="0093692B">
        <w:rPr>
          <w:szCs w:val="28"/>
        </w:rPr>
        <w:t xml:space="preserve"> x H</w:t>
      </w:r>
      <w:r w:rsidRPr="0093692B">
        <w:rPr>
          <w:szCs w:val="28"/>
          <w:vertAlign w:val="subscript"/>
        </w:rPr>
        <w:t>2V</w:t>
      </w:r>
      <w:r w:rsidRPr="0093692B">
        <w:rPr>
          <w:szCs w:val="28"/>
        </w:rPr>
        <w:t xml:space="preserve"> x H</w:t>
      </w:r>
      <w:r w:rsidRPr="0093692B">
        <w:rPr>
          <w:szCs w:val="28"/>
          <w:vertAlign w:val="subscript"/>
        </w:rPr>
        <w:t>3V</w:t>
      </w:r>
      <w:r w:rsidRPr="0093692B">
        <w:rPr>
          <w:szCs w:val="28"/>
        </w:rPr>
        <w:t xml:space="preserve"> x K</w:t>
      </w:r>
      <w:r w:rsidRPr="0093692B">
        <w:rPr>
          <w:szCs w:val="28"/>
          <w:vertAlign w:val="subscript"/>
        </w:rPr>
        <w:t>1</w:t>
      </w:r>
      <w:r w:rsidR="00124087" w:rsidRPr="0093692B">
        <w:rPr>
          <w:szCs w:val="28"/>
          <w:vertAlign w:val="subscript"/>
        </w:rPr>
        <w:t>.</w:t>
      </w:r>
    </w:p>
    <w:p w14:paraId="1E5FEB5C" w14:textId="3AE724C0" w:rsidR="007D1F77" w:rsidRPr="0093692B" w:rsidRDefault="007D1F77" w:rsidP="007D1F77">
      <w:pPr>
        <w:spacing w:before="120" w:line="276" w:lineRule="auto"/>
        <w:rPr>
          <w:szCs w:val="28"/>
          <w:vertAlign w:val="subscript"/>
        </w:rPr>
      </w:pPr>
      <w:r w:rsidRPr="0093692B">
        <w:rPr>
          <w:szCs w:val="28"/>
        </w:rPr>
        <w:t xml:space="preserve">          - Đối với quy hoạch tỉnh K</w:t>
      </w:r>
      <w:r w:rsidR="00A53E37" w:rsidRPr="0093692B">
        <w:rPr>
          <w:szCs w:val="28"/>
        </w:rPr>
        <w:t xml:space="preserve"> </w:t>
      </w:r>
      <w:r w:rsidRPr="0093692B">
        <w:rPr>
          <w:szCs w:val="28"/>
        </w:rPr>
        <w:t>= H</w:t>
      </w:r>
      <w:r w:rsidRPr="0093692B">
        <w:rPr>
          <w:szCs w:val="28"/>
          <w:vertAlign w:val="subscript"/>
        </w:rPr>
        <w:t>1T</w:t>
      </w:r>
      <w:r w:rsidRPr="0093692B">
        <w:rPr>
          <w:szCs w:val="28"/>
        </w:rPr>
        <w:t xml:space="preserve"> x H</w:t>
      </w:r>
      <w:r w:rsidRPr="0093692B">
        <w:rPr>
          <w:szCs w:val="28"/>
          <w:vertAlign w:val="subscript"/>
        </w:rPr>
        <w:t>2T</w:t>
      </w:r>
      <w:r w:rsidRPr="0093692B">
        <w:rPr>
          <w:szCs w:val="28"/>
        </w:rPr>
        <w:t xml:space="preserve"> x H</w:t>
      </w:r>
      <w:r w:rsidRPr="0093692B">
        <w:rPr>
          <w:szCs w:val="28"/>
          <w:vertAlign w:val="subscript"/>
        </w:rPr>
        <w:t>3T</w:t>
      </w:r>
      <w:r w:rsidRPr="0093692B">
        <w:rPr>
          <w:szCs w:val="28"/>
        </w:rPr>
        <w:t xml:space="preserve"> x K</w:t>
      </w:r>
      <w:r w:rsidRPr="0093692B">
        <w:rPr>
          <w:szCs w:val="28"/>
          <w:vertAlign w:val="subscript"/>
        </w:rPr>
        <w:t>1</w:t>
      </w:r>
      <w:r w:rsidR="00124087" w:rsidRPr="0093692B">
        <w:rPr>
          <w:szCs w:val="28"/>
          <w:vertAlign w:val="subscript"/>
        </w:rPr>
        <w:t>.</w:t>
      </w:r>
    </w:p>
    <w:p w14:paraId="3D114A7E" w14:textId="10C30E93" w:rsidR="0008187C" w:rsidRPr="0093692B" w:rsidRDefault="002E3511" w:rsidP="0008187C">
      <w:pPr>
        <w:spacing w:before="120" w:after="120" w:line="240" w:lineRule="auto"/>
        <w:ind w:firstLine="720"/>
        <w:rPr>
          <w:b/>
          <w:szCs w:val="28"/>
        </w:rPr>
      </w:pPr>
      <w:r w:rsidRPr="0093692B">
        <w:rPr>
          <w:b/>
          <w:szCs w:val="28"/>
        </w:rPr>
        <w:t>5. Hướng dẫn chi tiết áp dụng các bảng định mức cho các hoạt động xây dựng nội dung đề xuất đưa vào quy hoạch ngành quốc gia, quy hoạch tỉnh</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3410"/>
        <w:gridCol w:w="900"/>
        <w:gridCol w:w="1350"/>
        <w:gridCol w:w="1355"/>
        <w:gridCol w:w="1535"/>
      </w:tblGrid>
      <w:tr w:rsidR="00F17954" w:rsidRPr="0093692B" w14:paraId="567906BA" w14:textId="77777777" w:rsidTr="0030408C">
        <w:trPr>
          <w:trHeight w:val="1988"/>
          <w:tblHeader/>
          <w:jc w:val="center"/>
        </w:trPr>
        <w:tc>
          <w:tcPr>
            <w:tcW w:w="635" w:type="dxa"/>
            <w:tcBorders>
              <w:top w:val="single" w:sz="4" w:space="0" w:color="auto"/>
            </w:tcBorders>
            <w:shd w:val="clear" w:color="auto" w:fill="auto"/>
            <w:tcMar>
              <w:left w:w="57" w:type="dxa"/>
              <w:right w:w="57" w:type="dxa"/>
            </w:tcMar>
            <w:vAlign w:val="center"/>
          </w:tcPr>
          <w:p w14:paraId="5B638B54" w14:textId="77777777" w:rsidR="0008187C" w:rsidRPr="0093692B" w:rsidRDefault="0008187C" w:rsidP="00250EA1">
            <w:pPr>
              <w:spacing w:line="276" w:lineRule="auto"/>
              <w:contextualSpacing/>
              <w:jc w:val="center"/>
              <w:rPr>
                <w:rFonts w:eastAsia="Times New Roman"/>
                <w:b/>
                <w:bCs/>
                <w:iCs/>
                <w:sz w:val="24"/>
                <w:szCs w:val="24"/>
              </w:rPr>
            </w:pPr>
            <w:r w:rsidRPr="0093692B">
              <w:rPr>
                <w:rFonts w:eastAsia="Times New Roman"/>
                <w:b/>
                <w:bCs/>
                <w:sz w:val="24"/>
                <w:szCs w:val="24"/>
              </w:rPr>
              <w:t>TT</w:t>
            </w:r>
          </w:p>
        </w:tc>
        <w:tc>
          <w:tcPr>
            <w:tcW w:w="3410" w:type="dxa"/>
            <w:tcBorders>
              <w:top w:val="single" w:sz="4" w:space="0" w:color="auto"/>
            </w:tcBorders>
            <w:shd w:val="clear" w:color="auto" w:fill="auto"/>
            <w:tcMar>
              <w:left w:w="57" w:type="dxa"/>
              <w:right w:w="57" w:type="dxa"/>
            </w:tcMar>
            <w:vAlign w:val="center"/>
          </w:tcPr>
          <w:p w14:paraId="14E50FA7" w14:textId="77777777" w:rsidR="0008187C" w:rsidRPr="0093692B" w:rsidRDefault="0008187C" w:rsidP="00250EA1">
            <w:pPr>
              <w:spacing w:line="276" w:lineRule="auto"/>
              <w:contextualSpacing/>
              <w:jc w:val="center"/>
              <w:rPr>
                <w:rFonts w:eastAsia="Times New Roman"/>
                <w:b/>
                <w:bCs/>
                <w:iCs/>
                <w:sz w:val="24"/>
                <w:szCs w:val="24"/>
              </w:rPr>
            </w:pPr>
            <w:r w:rsidRPr="0093692B">
              <w:rPr>
                <w:rFonts w:eastAsia="Times New Roman"/>
                <w:b/>
                <w:bCs/>
                <w:sz w:val="24"/>
                <w:szCs w:val="24"/>
              </w:rPr>
              <w:t>Nội dung</w:t>
            </w:r>
          </w:p>
        </w:tc>
        <w:tc>
          <w:tcPr>
            <w:tcW w:w="900" w:type="dxa"/>
            <w:tcBorders>
              <w:top w:val="single" w:sz="4" w:space="0" w:color="auto"/>
            </w:tcBorders>
            <w:shd w:val="clear" w:color="auto" w:fill="auto"/>
            <w:tcMar>
              <w:left w:w="57" w:type="dxa"/>
              <w:right w:w="57" w:type="dxa"/>
            </w:tcMar>
            <w:vAlign w:val="center"/>
          </w:tcPr>
          <w:p w14:paraId="32962FFE" w14:textId="77777777" w:rsidR="0008187C" w:rsidRPr="0093692B" w:rsidRDefault="0008187C" w:rsidP="00250EA1">
            <w:pPr>
              <w:spacing w:line="276" w:lineRule="auto"/>
              <w:contextualSpacing/>
              <w:jc w:val="center"/>
              <w:rPr>
                <w:rFonts w:eastAsia="Times New Roman"/>
                <w:sz w:val="24"/>
                <w:szCs w:val="24"/>
              </w:rPr>
            </w:pPr>
            <w:r w:rsidRPr="0093692B">
              <w:rPr>
                <w:rFonts w:eastAsia="Times New Roman"/>
                <w:b/>
                <w:bCs/>
                <w:sz w:val="24"/>
                <w:szCs w:val="24"/>
              </w:rPr>
              <w:t>Mức chuyên gia</w:t>
            </w:r>
          </w:p>
        </w:tc>
        <w:tc>
          <w:tcPr>
            <w:tcW w:w="1350" w:type="dxa"/>
            <w:tcBorders>
              <w:top w:val="single" w:sz="4" w:space="0" w:color="auto"/>
            </w:tcBorders>
            <w:shd w:val="clear" w:color="auto" w:fill="auto"/>
            <w:tcMar>
              <w:left w:w="57" w:type="dxa"/>
              <w:right w:w="57" w:type="dxa"/>
            </w:tcMar>
            <w:vAlign w:val="center"/>
          </w:tcPr>
          <w:p w14:paraId="46BBF133" w14:textId="43E78D3F" w:rsidR="0008187C" w:rsidRPr="0093692B" w:rsidRDefault="0008187C">
            <w:pPr>
              <w:spacing w:line="276" w:lineRule="auto"/>
              <w:contextualSpacing/>
              <w:jc w:val="center"/>
              <w:rPr>
                <w:sz w:val="24"/>
                <w:szCs w:val="24"/>
              </w:rPr>
            </w:pPr>
            <w:r w:rsidRPr="0093692B">
              <w:rPr>
                <w:rFonts w:eastAsia="Times New Roman"/>
                <w:b/>
                <w:bCs/>
                <w:sz w:val="24"/>
                <w:szCs w:val="24"/>
              </w:rPr>
              <w:t xml:space="preserve">Ngày công quy đổi </w:t>
            </w:r>
            <w:r w:rsidR="00336DFD" w:rsidRPr="0093692B">
              <w:rPr>
                <w:rFonts w:eastAsia="Times New Roman"/>
                <w:b/>
                <w:bCs/>
                <w:sz w:val="24"/>
                <w:szCs w:val="24"/>
              </w:rPr>
              <w:t xml:space="preserve">cho hoạt động xây dựng nội dung đề xuất </w:t>
            </w:r>
            <w:r w:rsidRPr="0093692B">
              <w:rPr>
                <w:rFonts w:eastAsia="Times New Roman"/>
                <w:b/>
                <w:bCs/>
                <w:sz w:val="24"/>
                <w:szCs w:val="24"/>
              </w:rPr>
              <w:t>chuẩn</w:t>
            </w:r>
          </w:p>
        </w:tc>
        <w:tc>
          <w:tcPr>
            <w:tcW w:w="1355" w:type="dxa"/>
            <w:tcBorders>
              <w:top w:val="single" w:sz="4" w:space="0" w:color="auto"/>
            </w:tcBorders>
          </w:tcPr>
          <w:p w14:paraId="332107C5" w14:textId="77777777" w:rsidR="0008187C" w:rsidRPr="0093692B" w:rsidRDefault="0008187C" w:rsidP="00250EA1">
            <w:pPr>
              <w:spacing w:line="276" w:lineRule="auto"/>
              <w:contextualSpacing/>
              <w:jc w:val="center"/>
              <w:rPr>
                <w:rFonts w:eastAsia="Times New Roman"/>
                <w:b/>
                <w:bCs/>
                <w:sz w:val="24"/>
                <w:szCs w:val="24"/>
              </w:rPr>
            </w:pPr>
            <w:r w:rsidRPr="0093692B">
              <w:rPr>
                <w:rFonts w:eastAsia="Times New Roman"/>
                <w:b/>
                <w:bCs/>
                <w:sz w:val="24"/>
                <w:szCs w:val="24"/>
              </w:rPr>
              <w:t xml:space="preserve">Hệ số </w:t>
            </w:r>
          </w:p>
          <w:p w14:paraId="1533ED08" w14:textId="77777777" w:rsidR="0008187C" w:rsidRPr="0093692B" w:rsidRDefault="0008187C" w:rsidP="00250EA1">
            <w:pPr>
              <w:spacing w:line="276" w:lineRule="auto"/>
              <w:contextualSpacing/>
              <w:jc w:val="center"/>
              <w:rPr>
                <w:rFonts w:eastAsia="Times New Roman"/>
                <w:b/>
                <w:bCs/>
                <w:sz w:val="24"/>
                <w:szCs w:val="24"/>
              </w:rPr>
            </w:pPr>
            <w:r w:rsidRPr="0093692B">
              <w:rPr>
                <w:rFonts w:eastAsia="Times New Roman"/>
                <w:b/>
                <w:bCs/>
                <w:sz w:val="24"/>
                <w:szCs w:val="24"/>
              </w:rPr>
              <w:t xml:space="preserve">K (*) </w:t>
            </w:r>
          </w:p>
          <w:p w14:paraId="041904EE" w14:textId="0D189E60" w:rsidR="0008187C" w:rsidRPr="0093692B" w:rsidRDefault="0008187C">
            <w:pPr>
              <w:spacing w:line="276" w:lineRule="auto"/>
              <w:contextualSpacing/>
              <w:jc w:val="center"/>
              <w:rPr>
                <w:rFonts w:eastAsia="Times New Roman"/>
                <w:b/>
                <w:bCs/>
                <w:sz w:val="24"/>
                <w:szCs w:val="24"/>
              </w:rPr>
            </w:pPr>
            <w:r w:rsidRPr="0093692B">
              <w:rPr>
                <w:rFonts w:eastAsia="Times New Roman"/>
                <w:b/>
                <w:bCs/>
                <w:sz w:val="24"/>
                <w:szCs w:val="24"/>
              </w:rPr>
              <w:t xml:space="preserve">áp dụng đối với </w:t>
            </w:r>
            <w:r w:rsidR="00336DFD" w:rsidRPr="0093692B">
              <w:rPr>
                <w:rFonts w:eastAsia="Times New Roman"/>
                <w:b/>
                <w:bCs/>
                <w:sz w:val="24"/>
                <w:szCs w:val="24"/>
              </w:rPr>
              <w:t xml:space="preserve">nội dung đề xuất </w:t>
            </w:r>
          </w:p>
        </w:tc>
        <w:tc>
          <w:tcPr>
            <w:tcW w:w="1535" w:type="dxa"/>
            <w:tcBorders>
              <w:top w:val="single" w:sz="4" w:space="0" w:color="auto"/>
            </w:tcBorders>
          </w:tcPr>
          <w:p w14:paraId="4EDEDAB4" w14:textId="01C866A2" w:rsidR="0008187C" w:rsidRPr="0093692B" w:rsidRDefault="0008187C">
            <w:pPr>
              <w:spacing w:line="276" w:lineRule="auto"/>
              <w:contextualSpacing/>
              <w:jc w:val="center"/>
              <w:rPr>
                <w:rFonts w:eastAsia="Times New Roman"/>
                <w:b/>
                <w:bCs/>
                <w:sz w:val="24"/>
                <w:szCs w:val="24"/>
              </w:rPr>
            </w:pPr>
            <w:r w:rsidRPr="0093692B">
              <w:rPr>
                <w:rFonts w:eastAsia="Times New Roman"/>
                <w:b/>
                <w:bCs/>
                <w:sz w:val="24"/>
                <w:szCs w:val="24"/>
              </w:rPr>
              <w:t xml:space="preserve">Ngày công quy đổi theo từng </w:t>
            </w:r>
            <w:r w:rsidR="00AD3A18" w:rsidRPr="0093692B">
              <w:rPr>
                <w:rFonts w:eastAsia="Times New Roman"/>
                <w:b/>
                <w:bCs/>
                <w:sz w:val="24"/>
                <w:szCs w:val="24"/>
              </w:rPr>
              <w:t>nội dung đề xuất</w:t>
            </w:r>
          </w:p>
        </w:tc>
      </w:tr>
      <w:tr w:rsidR="00F17954" w:rsidRPr="0093692B" w14:paraId="3ED52A14" w14:textId="77777777" w:rsidTr="0030408C">
        <w:trPr>
          <w:trHeight w:val="397"/>
          <w:tblHeader/>
          <w:jc w:val="center"/>
        </w:trPr>
        <w:tc>
          <w:tcPr>
            <w:tcW w:w="635" w:type="dxa"/>
            <w:shd w:val="clear" w:color="auto" w:fill="auto"/>
            <w:tcMar>
              <w:left w:w="57" w:type="dxa"/>
              <w:right w:w="57" w:type="dxa"/>
            </w:tcMar>
            <w:vAlign w:val="center"/>
          </w:tcPr>
          <w:p w14:paraId="7C03F784" w14:textId="77777777" w:rsidR="0015220A" w:rsidRPr="0093692B" w:rsidRDefault="0015220A" w:rsidP="0015220A">
            <w:pPr>
              <w:spacing w:line="276" w:lineRule="auto"/>
              <w:contextualSpacing/>
              <w:jc w:val="center"/>
              <w:rPr>
                <w:rFonts w:eastAsia="Times New Roman"/>
                <w:bCs/>
                <w:iCs/>
                <w:sz w:val="24"/>
                <w:szCs w:val="24"/>
              </w:rPr>
            </w:pPr>
            <w:r w:rsidRPr="0093692B">
              <w:rPr>
                <w:rFonts w:eastAsia="Times New Roman"/>
                <w:bCs/>
                <w:iCs/>
                <w:sz w:val="24"/>
                <w:szCs w:val="24"/>
              </w:rPr>
              <w:t>1</w:t>
            </w:r>
          </w:p>
        </w:tc>
        <w:tc>
          <w:tcPr>
            <w:tcW w:w="3410" w:type="dxa"/>
            <w:shd w:val="clear" w:color="auto" w:fill="auto"/>
            <w:tcMar>
              <w:left w:w="57" w:type="dxa"/>
              <w:right w:w="57" w:type="dxa"/>
            </w:tcMar>
            <w:vAlign w:val="center"/>
          </w:tcPr>
          <w:p w14:paraId="3F3B7D03" w14:textId="77777777" w:rsidR="0015220A" w:rsidRPr="0093692B" w:rsidRDefault="0015220A" w:rsidP="0015220A">
            <w:pPr>
              <w:spacing w:line="276" w:lineRule="auto"/>
              <w:contextualSpacing/>
              <w:jc w:val="left"/>
              <w:rPr>
                <w:rFonts w:eastAsia="Times New Roman"/>
                <w:bCs/>
                <w:iCs/>
                <w:sz w:val="24"/>
                <w:szCs w:val="24"/>
              </w:rPr>
            </w:pPr>
            <w:r w:rsidRPr="0093692B">
              <w:rPr>
                <w:rFonts w:eastAsia="Times New Roman"/>
                <w:bCs/>
                <w:iCs/>
                <w:sz w:val="24"/>
                <w:szCs w:val="24"/>
              </w:rPr>
              <w:t>Định mức cho nội dung đề xuất 1</w:t>
            </w:r>
          </w:p>
        </w:tc>
        <w:tc>
          <w:tcPr>
            <w:tcW w:w="900" w:type="dxa"/>
            <w:shd w:val="clear" w:color="auto" w:fill="auto"/>
            <w:tcMar>
              <w:left w:w="57" w:type="dxa"/>
              <w:right w:w="57" w:type="dxa"/>
            </w:tcMar>
            <w:vAlign w:val="center"/>
          </w:tcPr>
          <w:p w14:paraId="6837B1E1" w14:textId="77777777" w:rsidR="0015220A" w:rsidRPr="0093692B" w:rsidRDefault="0015220A" w:rsidP="0015220A">
            <w:pPr>
              <w:spacing w:line="276" w:lineRule="auto"/>
              <w:contextualSpacing/>
              <w:jc w:val="center"/>
              <w:rPr>
                <w:rFonts w:eastAsia="Times New Roman"/>
                <w:sz w:val="24"/>
                <w:szCs w:val="24"/>
              </w:rPr>
            </w:pPr>
            <w:r w:rsidRPr="0093692B">
              <w:rPr>
                <w:rFonts w:eastAsia="Times New Roman"/>
                <w:sz w:val="24"/>
                <w:szCs w:val="24"/>
              </w:rPr>
              <w:t>CG</w:t>
            </w:r>
          </w:p>
        </w:tc>
        <w:tc>
          <w:tcPr>
            <w:tcW w:w="1350" w:type="dxa"/>
            <w:shd w:val="clear" w:color="auto" w:fill="auto"/>
            <w:tcMar>
              <w:left w:w="57" w:type="dxa"/>
              <w:right w:w="57" w:type="dxa"/>
            </w:tcMar>
            <w:vAlign w:val="center"/>
          </w:tcPr>
          <w:p w14:paraId="3BB0041E" w14:textId="5FD95F42" w:rsidR="0015220A" w:rsidRPr="0093692B" w:rsidRDefault="0015220A" w:rsidP="0015220A">
            <w:pPr>
              <w:spacing w:line="276" w:lineRule="auto"/>
              <w:contextualSpacing/>
              <w:jc w:val="center"/>
              <w:rPr>
                <w:sz w:val="24"/>
                <w:szCs w:val="24"/>
              </w:rPr>
            </w:pPr>
            <w:r w:rsidRPr="0093692B">
              <w:rPr>
                <w:sz w:val="24"/>
                <w:szCs w:val="24"/>
              </w:rPr>
              <w:t>B</w:t>
            </w:r>
            <w:r w:rsidRPr="0093692B">
              <w:rPr>
                <w:sz w:val="24"/>
                <w:szCs w:val="24"/>
                <w:vertAlign w:val="subscript"/>
              </w:rPr>
              <w:t>1</w:t>
            </w:r>
          </w:p>
        </w:tc>
        <w:tc>
          <w:tcPr>
            <w:tcW w:w="1355" w:type="dxa"/>
          </w:tcPr>
          <w:p w14:paraId="6A9AC4A5" w14:textId="77777777" w:rsidR="0015220A" w:rsidRPr="0093692B" w:rsidRDefault="0015220A" w:rsidP="0015220A">
            <w:pPr>
              <w:spacing w:line="276" w:lineRule="auto"/>
              <w:contextualSpacing/>
              <w:jc w:val="center"/>
              <w:rPr>
                <w:sz w:val="24"/>
                <w:szCs w:val="24"/>
              </w:rPr>
            </w:pPr>
            <w:r w:rsidRPr="0093692B">
              <w:rPr>
                <w:sz w:val="24"/>
                <w:szCs w:val="24"/>
              </w:rPr>
              <w:t xml:space="preserve">K </w:t>
            </w:r>
          </w:p>
        </w:tc>
        <w:tc>
          <w:tcPr>
            <w:tcW w:w="1535" w:type="dxa"/>
          </w:tcPr>
          <w:p w14:paraId="4E76CE4C" w14:textId="2CBCAA04" w:rsidR="0015220A" w:rsidRPr="0093692B" w:rsidRDefault="0015220A" w:rsidP="0015220A">
            <w:pPr>
              <w:spacing w:line="276" w:lineRule="auto"/>
              <w:contextualSpacing/>
              <w:jc w:val="center"/>
              <w:rPr>
                <w:sz w:val="24"/>
                <w:szCs w:val="24"/>
              </w:rPr>
            </w:pPr>
            <w:r w:rsidRPr="0093692B">
              <w:rPr>
                <w:sz w:val="24"/>
                <w:szCs w:val="24"/>
              </w:rPr>
              <w:t>B</w:t>
            </w:r>
            <w:r w:rsidRPr="0093692B">
              <w:rPr>
                <w:sz w:val="24"/>
                <w:szCs w:val="24"/>
                <w:vertAlign w:val="subscript"/>
              </w:rPr>
              <w:t>1</w:t>
            </w:r>
            <w:r w:rsidRPr="0093692B">
              <w:rPr>
                <w:sz w:val="24"/>
                <w:szCs w:val="24"/>
              </w:rPr>
              <w:t xml:space="preserve"> x K</w:t>
            </w:r>
          </w:p>
        </w:tc>
      </w:tr>
      <w:tr w:rsidR="00F17954" w:rsidRPr="0093692B" w14:paraId="7369419D" w14:textId="77777777" w:rsidTr="0030408C">
        <w:trPr>
          <w:trHeight w:val="680"/>
          <w:tblHeader/>
          <w:jc w:val="center"/>
        </w:trPr>
        <w:tc>
          <w:tcPr>
            <w:tcW w:w="635" w:type="dxa"/>
            <w:shd w:val="clear" w:color="auto" w:fill="auto"/>
            <w:tcMar>
              <w:left w:w="57" w:type="dxa"/>
              <w:right w:w="57" w:type="dxa"/>
            </w:tcMar>
            <w:vAlign w:val="center"/>
          </w:tcPr>
          <w:p w14:paraId="12BC0D65" w14:textId="77777777" w:rsidR="0015220A" w:rsidRPr="0093692B" w:rsidRDefault="0015220A" w:rsidP="0015220A">
            <w:pPr>
              <w:spacing w:line="276" w:lineRule="auto"/>
              <w:contextualSpacing/>
              <w:jc w:val="center"/>
              <w:rPr>
                <w:rFonts w:eastAsia="Times New Roman"/>
                <w:sz w:val="24"/>
                <w:szCs w:val="24"/>
              </w:rPr>
            </w:pPr>
            <w:r w:rsidRPr="0093692B">
              <w:rPr>
                <w:rFonts w:eastAsia="Times New Roman"/>
                <w:sz w:val="24"/>
                <w:szCs w:val="24"/>
              </w:rPr>
              <w:t>2</w:t>
            </w:r>
          </w:p>
        </w:tc>
        <w:tc>
          <w:tcPr>
            <w:tcW w:w="3410" w:type="dxa"/>
            <w:shd w:val="clear" w:color="auto" w:fill="auto"/>
            <w:tcMar>
              <w:left w:w="57" w:type="dxa"/>
              <w:right w:w="57" w:type="dxa"/>
            </w:tcMar>
            <w:vAlign w:val="center"/>
          </w:tcPr>
          <w:p w14:paraId="535AA425" w14:textId="77777777" w:rsidR="0015220A" w:rsidRPr="0093692B" w:rsidRDefault="0015220A" w:rsidP="0015220A">
            <w:pPr>
              <w:spacing w:line="276" w:lineRule="auto"/>
              <w:contextualSpacing/>
              <w:rPr>
                <w:rFonts w:eastAsia="Times New Roman"/>
                <w:sz w:val="24"/>
                <w:szCs w:val="24"/>
              </w:rPr>
            </w:pPr>
            <w:r w:rsidRPr="0093692B">
              <w:rPr>
                <w:rFonts w:eastAsia="Times New Roman"/>
                <w:bCs/>
                <w:iCs/>
                <w:sz w:val="24"/>
                <w:szCs w:val="24"/>
              </w:rPr>
              <w:t>Định mức cho nội dung đề xuất 2</w:t>
            </w:r>
          </w:p>
        </w:tc>
        <w:tc>
          <w:tcPr>
            <w:tcW w:w="900" w:type="dxa"/>
            <w:shd w:val="clear" w:color="auto" w:fill="auto"/>
            <w:tcMar>
              <w:left w:w="57" w:type="dxa"/>
              <w:right w:w="57" w:type="dxa"/>
            </w:tcMar>
            <w:vAlign w:val="center"/>
          </w:tcPr>
          <w:p w14:paraId="57581215" w14:textId="77777777" w:rsidR="0015220A" w:rsidRPr="0093692B" w:rsidRDefault="0015220A" w:rsidP="0015220A">
            <w:pPr>
              <w:spacing w:line="276" w:lineRule="auto"/>
              <w:contextualSpacing/>
              <w:jc w:val="center"/>
              <w:rPr>
                <w:rFonts w:eastAsia="Times New Roman"/>
                <w:sz w:val="24"/>
                <w:szCs w:val="24"/>
              </w:rPr>
            </w:pPr>
            <w:r w:rsidRPr="0093692B">
              <w:rPr>
                <w:rFonts w:eastAsia="Times New Roman"/>
                <w:sz w:val="24"/>
                <w:szCs w:val="24"/>
              </w:rPr>
              <w:t>CG</w:t>
            </w:r>
          </w:p>
        </w:tc>
        <w:tc>
          <w:tcPr>
            <w:tcW w:w="1350" w:type="dxa"/>
            <w:shd w:val="clear" w:color="auto" w:fill="auto"/>
            <w:tcMar>
              <w:left w:w="57" w:type="dxa"/>
              <w:right w:w="57" w:type="dxa"/>
            </w:tcMar>
            <w:vAlign w:val="center"/>
          </w:tcPr>
          <w:p w14:paraId="68BA8605" w14:textId="7056E314" w:rsidR="0015220A" w:rsidRPr="0093692B" w:rsidRDefault="0015220A" w:rsidP="0015220A">
            <w:pPr>
              <w:spacing w:line="276" w:lineRule="auto"/>
              <w:contextualSpacing/>
              <w:jc w:val="center"/>
              <w:rPr>
                <w:sz w:val="24"/>
                <w:szCs w:val="24"/>
              </w:rPr>
            </w:pPr>
            <w:r w:rsidRPr="0093692B">
              <w:rPr>
                <w:sz w:val="24"/>
                <w:szCs w:val="24"/>
              </w:rPr>
              <w:t>B</w:t>
            </w:r>
            <w:r w:rsidRPr="0093692B">
              <w:rPr>
                <w:sz w:val="24"/>
                <w:szCs w:val="24"/>
                <w:vertAlign w:val="subscript"/>
              </w:rPr>
              <w:t>2</w:t>
            </w:r>
          </w:p>
        </w:tc>
        <w:tc>
          <w:tcPr>
            <w:tcW w:w="1355" w:type="dxa"/>
          </w:tcPr>
          <w:p w14:paraId="56B45837" w14:textId="77777777" w:rsidR="0015220A" w:rsidRPr="0093692B" w:rsidRDefault="0015220A" w:rsidP="0015220A">
            <w:pPr>
              <w:spacing w:line="276" w:lineRule="auto"/>
              <w:contextualSpacing/>
              <w:jc w:val="center"/>
              <w:rPr>
                <w:sz w:val="24"/>
                <w:szCs w:val="24"/>
              </w:rPr>
            </w:pPr>
            <w:r w:rsidRPr="0093692B">
              <w:rPr>
                <w:sz w:val="24"/>
                <w:szCs w:val="24"/>
              </w:rPr>
              <w:t>K</w:t>
            </w:r>
          </w:p>
        </w:tc>
        <w:tc>
          <w:tcPr>
            <w:tcW w:w="1535" w:type="dxa"/>
          </w:tcPr>
          <w:p w14:paraId="5FA90D1F" w14:textId="2A71954B" w:rsidR="0015220A" w:rsidRPr="0093692B" w:rsidRDefault="0015220A" w:rsidP="0015220A">
            <w:pPr>
              <w:spacing w:line="276" w:lineRule="auto"/>
              <w:contextualSpacing/>
              <w:jc w:val="center"/>
              <w:rPr>
                <w:sz w:val="24"/>
                <w:szCs w:val="24"/>
              </w:rPr>
            </w:pPr>
            <w:r w:rsidRPr="0093692B">
              <w:rPr>
                <w:sz w:val="24"/>
                <w:szCs w:val="24"/>
              </w:rPr>
              <w:t>B</w:t>
            </w:r>
            <w:r w:rsidRPr="0093692B">
              <w:rPr>
                <w:sz w:val="24"/>
                <w:szCs w:val="24"/>
                <w:vertAlign w:val="subscript"/>
              </w:rPr>
              <w:t>2</w:t>
            </w:r>
            <w:r w:rsidRPr="0093692B">
              <w:rPr>
                <w:sz w:val="24"/>
                <w:szCs w:val="24"/>
              </w:rPr>
              <w:t xml:space="preserve"> x K</w:t>
            </w:r>
          </w:p>
        </w:tc>
      </w:tr>
      <w:tr w:rsidR="00F17954" w:rsidRPr="0093692B" w14:paraId="060ED9AF" w14:textId="77777777" w:rsidTr="0030408C">
        <w:trPr>
          <w:trHeight w:val="397"/>
          <w:tblHeader/>
          <w:jc w:val="center"/>
        </w:trPr>
        <w:tc>
          <w:tcPr>
            <w:tcW w:w="635" w:type="dxa"/>
            <w:shd w:val="clear" w:color="auto" w:fill="auto"/>
            <w:tcMar>
              <w:left w:w="57" w:type="dxa"/>
              <w:right w:w="57" w:type="dxa"/>
            </w:tcMar>
            <w:vAlign w:val="center"/>
          </w:tcPr>
          <w:p w14:paraId="28071EB2" w14:textId="77777777" w:rsidR="0015220A" w:rsidRPr="0093692B" w:rsidRDefault="0015220A" w:rsidP="0015220A">
            <w:pPr>
              <w:spacing w:line="276" w:lineRule="auto"/>
              <w:contextualSpacing/>
              <w:jc w:val="center"/>
              <w:rPr>
                <w:rFonts w:eastAsia="Times New Roman"/>
                <w:sz w:val="24"/>
                <w:szCs w:val="24"/>
              </w:rPr>
            </w:pPr>
            <w:r w:rsidRPr="0093692B">
              <w:rPr>
                <w:rFonts w:eastAsia="Times New Roman"/>
                <w:sz w:val="24"/>
                <w:szCs w:val="24"/>
              </w:rPr>
              <w:t>…</w:t>
            </w:r>
          </w:p>
        </w:tc>
        <w:tc>
          <w:tcPr>
            <w:tcW w:w="3410" w:type="dxa"/>
            <w:shd w:val="clear" w:color="auto" w:fill="auto"/>
            <w:tcMar>
              <w:left w:w="57" w:type="dxa"/>
              <w:right w:w="57" w:type="dxa"/>
            </w:tcMar>
            <w:vAlign w:val="center"/>
          </w:tcPr>
          <w:p w14:paraId="3431537A" w14:textId="77777777" w:rsidR="0015220A" w:rsidRPr="0093692B" w:rsidRDefault="0015220A" w:rsidP="0015220A">
            <w:pPr>
              <w:spacing w:line="276" w:lineRule="auto"/>
              <w:contextualSpacing/>
              <w:rPr>
                <w:rFonts w:eastAsia="Times New Roman"/>
                <w:sz w:val="24"/>
                <w:szCs w:val="24"/>
              </w:rPr>
            </w:pPr>
          </w:p>
        </w:tc>
        <w:tc>
          <w:tcPr>
            <w:tcW w:w="900" w:type="dxa"/>
            <w:shd w:val="clear" w:color="auto" w:fill="auto"/>
            <w:tcMar>
              <w:left w:w="57" w:type="dxa"/>
              <w:right w:w="57" w:type="dxa"/>
            </w:tcMar>
            <w:vAlign w:val="center"/>
          </w:tcPr>
          <w:p w14:paraId="635C4DBA" w14:textId="77777777" w:rsidR="0015220A" w:rsidRPr="0093692B" w:rsidRDefault="0015220A" w:rsidP="0015220A">
            <w:pPr>
              <w:spacing w:line="276" w:lineRule="auto"/>
              <w:contextualSpacing/>
              <w:jc w:val="center"/>
              <w:rPr>
                <w:rFonts w:eastAsia="Times New Roman"/>
                <w:sz w:val="24"/>
                <w:szCs w:val="24"/>
              </w:rPr>
            </w:pPr>
          </w:p>
        </w:tc>
        <w:tc>
          <w:tcPr>
            <w:tcW w:w="1350" w:type="dxa"/>
            <w:shd w:val="clear" w:color="auto" w:fill="auto"/>
            <w:tcMar>
              <w:left w:w="57" w:type="dxa"/>
              <w:right w:w="57" w:type="dxa"/>
            </w:tcMar>
            <w:vAlign w:val="center"/>
          </w:tcPr>
          <w:p w14:paraId="671ED3AD" w14:textId="77777777" w:rsidR="0015220A" w:rsidRPr="0093692B" w:rsidRDefault="0015220A" w:rsidP="0015220A">
            <w:pPr>
              <w:spacing w:line="276" w:lineRule="auto"/>
              <w:contextualSpacing/>
              <w:jc w:val="center"/>
              <w:rPr>
                <w:sz w:val="24"/>
                <w:szCs w:val="24"/>
              </w:rPr>
            </w:pPr>
          </w:p>
        </w:tc>
        <w:tc>
          <w:tcPr>
            <w:tcW w:w="1355" w:type="dxa"/>
          </w:tcPr>
          <w:p w14:paraId="24AB7E66" w14:textId="77777777" w:rsidR="0015220A" w:rsidRPr="0093692B" w:rsidRDefault="0015220A" w:rsidP="0015220A">
            <w:pPr>
              <w:spacing w:line="276" w:lineRule="auto"/>
              <w:contextualSpacing/>
              <w:jc w:val="center"/>
              <w:rPr>
                <w:sz w:val="24"/>
                <w:szCs w:val="24"/>
              </w:rPr>
            </w:pPr>
          </w:p>
        </w:tc>
        <w:tc>
          <w:tcPr>
            <w:tcW w:w="1535" w:type="dxa"/>
          </w:tcPr>
          <w:p w14:paraId="621CCDC5" w14:textId="77777777" w:rsidR="0015220A" w:rsidRPr="0093692B" w:rsidRDefault="0015220A" w:rsidP="0015220A">
            <w:pPr>
              <w:spacing w:line="276" w:lineRule="auto"/>
              <w:contextualSpacing/>
              <w:jc w:val="center"/>
              <w:rPr>
                <w:sz w:val="24"/>
                <w:szCs w:val="24"/>
              </w:rPr>
            </w:pPr>
          </w:p>
        </w:tc>
      </w:tr>
      <w:tr w:rsidR="00F17954" w:rsidRPr="0093692B" w14:paraId="3DF4080C" w14:textId="77777777" w:rsidTr="0030408C">
        <w:trPr>
          <w:trHeight w:val="397"/>
          <w:tblHeader/>
          <w:jc w:val="center"/>
        </w:trPr>
        <w:tc>
          <w:tcPr>
            <w:tcW w:w="635" w:type="dxa"/>
            <w:shd w:val="clear" w:color="auto" w:fill="auto"/>
            <w:tcMar>
              <w:left w:w="57" w:type="dxa"/>
              <w:right w:w="57" w:type="dxa"/>
            </w:tcMar>
            <w:vAlign w:val="center"/>
          </w:tcPr>
          <w:p w14:paraId="02C1BD42" w14:textId="77777777" w:rsidR="0015220A" w:rsidRPr="0093692B" w:rsidRDefault="0015220A" w:rsidP="0015220A">
            <w:pPr>
              <w:spacing w:line="276" w:lineRule="auto"/>
              <w:contextualSpacing/>
              <w:jc w:val="center"/>
              <w:rPr>
                <w:rFonts w:eastAsia="Times New Roman"/>
                <w:sz w:val="24"/>
                <w:szCs w:val="24"/>
              </w:rPr>
            </w:pPr>
            <w:r w:rsidRPr="0093692B">
              <w:rPr>
                <w:rFonts w:eastAsia="Times New Roman"/>
                <w:sz w:val="24"/>
                <w:szCs w:val="24"/>
              </w:rPr>
              <w:t>n</w:t>
            </w:r>
          </w:p>
        </w:tc>
        <w:tc>
          <w:tcPr>
            <w:tcW w:w="3410" w:type="dxa"/>
            <w:shd w:val="clear" w:color="auto" w:fill="auto"/>
            <w:tcMar>
              <w:left w:w="57" w:type="dxa"/>
              <w:right w:w="57" w:type="dxa"/>
            </w:tcMar>
            <w:vAlign w:val="center"/>
          </w:tcPr>
          <w:p w14:paraId="5D8646AB" w14:textId="77777777" w:rsidR="0015220A" w:rsidRPr="0093692B" w:rsidRDefault="0015220A" w:rsidP="0015220A">
            <w:pPr>
              <w:spacing w:line="276" w:lineRule="auto"/>
              <w:contextualSpacing/>
              <w:rPr>
                <w:rFonts w:eastAsia="Times New Roman"/>
                <w:sz w:val="24"/>
                <w:szCs w:val="24"/>
              </w:rPr>
            </w:pPr>
            <w:r w:rsidRPr="0093692B">
              <w:rPr>
                <w:rFonts w:eastAsia="Times New Roman"/>
                <w:bCs/>
                <w:iCs/>
                <w:sz w:val="24"/>
                <w:szCs w:val="24"/>
              </w:rPr>
              <w:t>Định mức cho nội dung đề xuất n</w:t>
            </w:r>
          </w:p>
        </w:tc>
        <w:tc>
          <w:tcPr>
            <w:tcW w:w="900" w:type="dxa"/>
            <w:shd w:val="clear" w:color="auto" w:fill="auto"/>
            <w:tcMar>
              <w:left w:w="57" w:type="dxa"/>
              <w:right w:w="57" w:type="dxa"/>
            </w:tcMar>
            <w:vAlign w:val="center"/>
          </w:tcPr>
          <w:p w14:paraId="03520916" w14:textId="77777777" w:rsidR="0015220A" w:rsidRPr="0093692B" w:rsidRDefault="0015220A" w:rsidP="0015220A">
            <w:pPr>
              <w:spacing w:line="276" w:lineRule="auto"/>
              <w:contextualSpacing/>
              <w:jc w:val="center"/>
              <w:rPr>
                <w:rFonts w:eastAsia="Times New Roman"/>
                <w:sz w:val="24"/>
                <w:szCs w:val="24"/>
              </w:rPr>
            </w:pPr>
            <w:r w:rsidRPr="0093692B">
              <w:rPr>
                <w:rFonts w:eastAsia="Times New Roman"/>
                <w:sz w:val="24"/>
                <w:szCs w:val="24"/>
              </w:rPr>
              <w:t>CG</w:t>
            </w:r>
          </w:p>
        </w:tc>
        <w:tc>
          <w:tcPr>
            <w:tcW w:w="1350" w:type="dxa"/>
            <w:shd w:val="clear" w:color="auto" w:fill="auto"/>
            <w:tcMar>
              <w:left w:w="57" w:type="dxa"/>
              <w:right w:w="57" w:type="dxa"/>
            </w:tcMar>
            <w:vAlign w:val="center"/>
          </w:tcPr>
          <w:p w14:paraId="7D3337E0" w14:textId="040E0892" w:rsidR="0015220A" w:rsidRPr="0093692B" w:rsidRDefault="0015220A" w:rsidP="0015220A">
            <w:pPr>
              <w:spacing w:line="276" w:lineRule="auto"/>
              <w:contextualSpacing/>
              <w:jc w:val="center"/>
              <w:rPr>
                <w:sz w:val="24"/>
                <w:szCs w:val="24"/>
              </w:rPr>
            </w:pPr>
            <w:r w:rsidRPr="0093692B">
              <w:rPr>
                <w:sz w:val="24"/>
                <w:szCs w:val="24"/>
              </w:rPr>
              <w:t>B</w:t>
            </w:r>
            <w:r w:rsidRPr="0093692B">
              <w:rPr>
                <w:sz w:val="24"/>
                <w:szCs w:val="24"/>
                <w:vertAlign w:val="subscript"/>
              </w:rPr>
              <w:t>n</w:t>
            </w:r>
          </w:p>
        </w:tc>
        <w:tc>
          <w:tcPr>
            <w:tcW w:w="1355" w:type="dxa"/>
            <w:shd w:val="clear" w:color="auto" w:fill="auto"/>
          </w:tcPr>
          <w:p w14:paraId="30F396FF" w14:textId="77777777" w:rsidR="0015220A" w:rsidRPr="0093692B" w:rsidRDefault="0015220A" w:rsidP="0015220A">
            <w:pPr>
              <w:spacing w:line="276" w:lineRule="auto"/>
              <w:contextualSpacing/>
              <w:jc w:val="center"/>
              <w:rPr>
                <w:sz w:val="24"/>
                <w:szCs w:val="24"/>
              </w:rPr>
            </w:pPr>
            <w:r w:rsidRPr="0093692B">
              <w:rPr>
                <w:sz w:val="24"/>
                <w:szCs w:val="24"/>
              </w:rPr>
              <w:t>K</w:t>
            </w:r>
          </w:p>
        </w:tc>
        <w:tc>
          <w:tcPr>
            <w:tcW w:w="1535" w:type="dxa"/>
            <w:shd w:val="clear" w:color="auto" w:fill="auto"/>
          </w:tcPr>
          <w:p w14:paraId="0BF4808B" w14:textId="5F9A5377" w:rsidR="0015220A" w:rsidRPr="0093692B" w:rsidRDefault="0015220A" w:rsidP="0015220A">
            <w:pPr>
              <w:spacing w:line="276" w:lineRule="auto"/>
              <w:contextualSpacing/>
              <w:jc w:val="center"/>
              <w:rPr>
                <w:sz w:val="24"/>
                <w:szCs w:val="24"/>
              </w:rPr>
            </w:pPr>
            <w:r w:rsidRPr="0093692B">
              <w:rPr>
                <w:sz w:val="24"/>
                <w:szCs w:val="24"/>
              </w:rPr>
              <w:t>B</w:t>
            </w:r>
            <w:r w:rsidRPr="0093692B">
              <w:rPr>
                <w:sz w:val="24"/>
                <w:szCs w:val="24"/>
                <w:vertAlign w:val="subscript"/>
              </w:rPr>
              <w:t>n</w:t>
            </w:r>
            <w:r w:rsidRPr="0093692B">
              <w:rPr>
                <w:sz w:val="24"/>
                <w:szCs w:val="24"/>
              </w:rPr>
              <w:t xml:space="preserve"> x K</w:t>
            </w:r>
          </w:p>
        </w:tc>
      </w:tr>
    </w:tbl>
    <w:p w14:paraId="18D0654B" w14:textId="77777777" w:rsidR="00046FA8" w:rsidRPr="0093692B" w:rsidRDefault="00046FA8" w:rsidP="00046FA8">
      <w:pPr>
        <w:spacing w:before="120" w:line="240" w:lineRule="auto"/>
        <w:ind w:firstLine="720"/>
        <w:rPr>
          <w:i/>
          <w:szCs w:val="28"/>
        </w:rPr>
      </w:pPr>
      <w:r w:rsidRPr="0093692B">
        <w:rPr>
          <w:i/>
          <w:szCs w:val="28"/>
        </w:rPr>
        <w:t>(*) Ghi chú:</w:t>
      </w:r>
    </w:p>
    <w:p w14:paraId="0DCAA16D" w14:textId="3E336DC7" w:rsidR="00046FA8" w:rsidRPr="0093692B" w:rsidRDefault="00046FA8">
      <w:pPr>
        <w:spacing w:before="120" w:line="240" w:lineRule="auto"/>
        <w:ind w:firstLine="720"/>
        <w:rPr>
          <w:b/>
          <w:szCs w:val="28"/>
          <w:vertAlign w:val="subscript"/>
        </w:rPr>
      </w:pPr>
      <w:r w:rsidRPr="0093692B">
        <w:rPr>
          <w:szCs w:val="28"/>
        </w:rPr>
        <w:t xml:space="preserve">- Đối với quy hoạch ngành quốc gia K = </w:t>
      </w:r>
      <w:r w:rsidR="00D61813" w:rsidRPr="0093692B">
        <w:rPr>
          <w:szCs w:val="28"/>
        </w:rPr>
        <w:t>K</w:t>
      </w:r>
      <w:r w:rsidR="00D61813" w:rsidRPr="0093692B">
        <w:rPr>
          <w:szCs w:val="28"/>
          <w:vertAlign w:val="subscript"/>
        </w:rPr>
        <w:t>3</w:t>
      </w:r>
      <w:r w:rsidR="00124087" w:rsidRPr="0093692B">
        <w:rPr>
          <w:szCs w:val="28"/>
          <w:vertAlign w:val="subscript"/>
        </w:rPr>
        <w:t>.</w:t>
      </w:r>
    </w:p>
    <w:p w14:paraId="62A9B67F" w14:textId="293A4148" w:rsidR="00046FA8" w:rsidRPr="0093692B" w:rsidRDefault="00046FA8" w:rsidP="0030408C">
      <w:pPr>
        <w:spacing w:before="120" w:line="240" w:lineRule="auto"/>
        <w:ind w:firstLine="720"/>
        <w:rPr>
          <w:szCs w:val="28"/>
          <w:vertAlign w:val="subscript"/>
        </w:rPr>
      </w:pPr>
      <w:r w:rsidRPr="0093692B">
        <w:rPr>
          <w:szCs w:val="28"/>
        </w:rPr>
        <w:t>- Đối với quy hoạch tỉnh K</w:t>
      </w:r>
      <w:r w:rsidR="00A53E37" w:rsidRPr="0093692B">
        <w:rPr>
          <w:szCs w:val="28"/>
        </w:rPr>
        <w:t xml:space="preserve"> </w:t>
      </w:r>
      <w:r w:rsidRPr="0093692B">
        <w:rPr>
          <w:szCs w:val="28"/>
        </w:rPr>
        <w:t>=</w:t>
      </w:r>
      <w:r w:rsidRPr="0093692B">
        <w:rPr>
          <w:b/>
          <w:szCs w:val="28"/>
        </w:rPr>
        <w:t xml:space="preserve"> </w:t>
      </w:r>
      <w:r w:rsidRPr="0093692B">
        <w:rPr>
          <w:szCs w:val="28"/>
        </w:rPr>
        <w:t>K</w:t>
      </w:r>
      <w:r w:rsidRPr="0093692B">
        <w:rPr>
          <w:szCs w:val="28"/>
          <w:vertAlign w:val="subscript"/>
        </w:rPr>
        <w:t>1</w:t>
      </w:r>
      <w:r w:rsidRPr="0093692B">
        <w:rPr>
          <w:i/>
          <w:szCs w:val="28"/>
        </w:rPr>
        <w:t xml:space="preserve"> </w:t>
      </w:r>
      <w:r w:rsidRPr="0093692B">
        <w:rPr>
          <w:szCs w:val="28"/>
        </w:rPr>
        <w:t>x K</w:t>
      </w:r>
      <w:r w:rsidRPr="0093692B">
        <w:rPr>
          <w:szCs w:val="28"/>
          <w:vertAlign w:val="subscript"/>
        </w:rPr>
        <w:t>3</w:t>
      </w:r>
      <w:r w:rsidR="00124087" w:rsidRPr="0093692B">
        <w:rPr>
          <w:szCs w:val="28"/>
          <w:vertAlign w:val="subscript"/>
        </w:rPr>
        <w:t>.</w:t>
      </w:r>
    </w:p>
    <w:p w14:paraId="3716C003" w14:textId="77777777" w:rsidR="00050B8D" w:rsidRPr="0093692B" w:rsidRDefault="00050B8D" w:rsidP="0030408C">
      <w:pPr>
        <w:spacing w:before="120" w:line="240" w:lineRule="auto"/>
        <w:ind w:firstLine="720"/>
        <w:rPr>
          <w:b/>
          <w:szCs w:val="28"/>
          <w:vertAlign w:val="subscript"/>
        </w:rPr>
      </w:pPr>
    </w:p>
    <w:p w14:paraId="2D015D25" w14:textId="77777777" w:rsidR="009D791D" w:rsidRPr="0093692B" w:rsidRDefault="009D791D" w:rsidP="0069021F">
      <w:pPr>
        <w:tabs>
          <w:tab w:val="center" w:pos="1560"/>
          <w:tab w:val="center" w:pos="6521"/>
        </w:tabs>
        <w:spacing w:after="120"/>
        <w:jc w:val="center"/>
        <w:rPr>
          <w:b/>
          <w:szCs w:val="28"/>
        </w:rPr>
      </w:pPr>
    </w:p>
    <w:p w14:paraId="285F19F8" w14:textId="77777777" w:rsidR="009D791D" w:rsidRPr="0093692B" w:rsidRDefault="009D791D" w:rsidP="0069021F">
      <w:pPr>
        <w:tabs>
          <w:tab w:val="center" w:pos="1560"/>
          <w:tab w:val="center" w:pos="6521"/>
        </w:tabs>
        <w:spacing w:after="120"/>
        <w:jc w:val="center"/>
        <w:rPr>
          <w:b/>
          <w:szCs w:val="28"/>
        </w:rPr>
      </w:pPr>
    </w:p>
    <w:p w14:paraId="28D9849F" w14:textId="5E6617F5" w:rsidR="0069021F" w:rsidRPr="0093692B" w:rsidRDefault="0069021F" w:rsidP="0069021F">
      <w:pPr>
        <w:tabs>
          <w:tab w:val="center" w:pos="1560"/>
          <w:tab w:val="center" w:pos="6521"/>
        </w:tabs>
        <w:spacing w:after="120"/>
        <w:jc w:val="center"/>
        <w:rPr>
          <w:b/>
          <w:szCs w:val="28"/>
        </w:rPr>
      </w:pPr>
      <w:r w:rsidRPr="0093692B">
        <w:rPr>
          <w:b/>
          <w:szCs w:val="28"/>
        </w:rPr>
        <w:lastRenderedPageBreak/>
        <w:t>Phụ lục II</w:t>
      </w:r>
    </w:p>
    <w:p w14:paraId="47810E76" w14:textId="77777777" w:rsidR="0069021F" w:rsidRPr="0093692B" w:rsidRDefault="0069021F">
      <w:pPr>
        <w:tabs>
          <w:tab w:val="center" w:pos="1560"/>
          <w:tab w:val="center" w:pos="6521"/>
        </w:tabs>
        <w:jc w:val="center"/>
        <w:rPr>
          <w:b/>
          <w:szCs w:val="28"/>
        </w:rPr>
      </w:pPr>
      <w:r w:rsidRPr="0093692B">
        <w:rPr>
          <w:b/>
          <w:szCs w:val="28"/>
        </w:rPr>
        <w:t xml:space="preserve">HƯỚNG DẪN ÁP DỤNG ĐỊNH MỨC ĐỐI VỚI </w:t>
      </w:r>
    </w:p>
    <w:p w14:paraId="094E1D13" w14:textId="3D149125" w:rsidR="0069021F" w:rsidRPr="0093692B" w:rsidRDefault="0069021F">
      <w:pPr>
        <w:tabs>
          <w:tab w:val="center" w:pos="1560"/>
          <w:tab w:val="center" w:pos="6521"/>
        </w:tabs>
        <w:jc w:val="center"/>
        <w:rPr>
          <w:b/>
          <w:szCs w:val="28"/>
        </w:rPr>
      </w:pPr>
      <w:r w:rsidRPr="0093692B">
        <w:rPr>
          <w:b/>
          <w:szCs w:val="28"/>
        </w:rPr>
        <w:t xml:space="preserve">HỢP PHẦN QUY HOẠCH </w:t>
      </w:r>
    </w:p>
    <w:p w14:paraId="14BE2A36" w14:textId="7C0F1F6A" w:rsidR="0069021F" w:rsidRPr="0093692B" w:rsidRDefault="0069021F" w:rsidP="0069021F">
      <w:pPr>
        <w:tabs>
          <w:tab w:val="center" w:pos="1560"/>
          <w:tab w:val="center" w:pos="6521"/>
        </w:tabs>
        <w:spacing w:after="120"/>
        <w:jc w:val="center"/>
        <w:rPr>
          <w:b/>
          <w:szCs w:val="28"/>
        </w:rPr>
      </w:pPr>
      <w:r w:rsidRPr="0093692B">
        <w:rPr>
          <w:i/>
          <w:szCs w:val="28"/>
        </w:rPr>
        <w:t>(Kèm theo Thông tư số         /2019/TT-BKHĐT ngày     tháng 5 năm 2019</w:t>
      </w:r>
      <w:r w:rsidRPr="0093692B">
        <w:rPr>
          <w:i/>
          <w:szCs w:val="28"/>
        </w:rPr>
        <w:br/>
        <w:t>của Bộ Kế hoạch và Đầu tư)</w:t>
      </w:r>
    </w:p>
    <w:p w14:paraId="5D258865" w14:textId="6C9941EC" w:rsidR="0069021F" w:rsidRPr="0093692B" w:rsidRDefault="0069021F" w:rsidP="0069021F">
      <w:pPr>
        <w:spacing w:before="120" w:line="276" w:lineRule="auto"/>
        <w:ind w:firstLine="720"/>
        <w:rPr>
          <w:szCs w:val="28"/>
        </w:rPr>
      </w:pPr>
      <w:r w:rsidRPr="0093692B">
        <w:rPr>
          <w:b/>
          <w:szCs w:val="28"/>
        </w:rPr>
        <w:t>1.</w:t>
      </w:r>
      <w:r w:rsidR="00882D92" w:rsidRPr="0093692B">
        <w:rPr>
          <w:b/>
          <w:szCs w:val="28"/>
        </w:rPr>
        <w:t xml:space="preserve"> </w:t>
      </w:r>
      <w:r w:rsidRPr="0093692B">
        <w:rPr>
          <w:b/>
          <w:szCs w:val="28"/>
        </w:rPr>
        <w:t>Định mức cho hoạt động trực tiếp lập hợp phần ngành (C</w:t>
      </w:r>
      <w:r w:rsidRPr="0093692B">
        <w:rPr>
          <w:b/>
          <w:szCs w:val="28"/>
        </w:rPr>
        <w:softHyphen/>
      </w:r>
      <w:r w:rsidRPr="0093692B">
        <w:rPr>
          <w:b/>
          <w:szCs w:val="28"/>
        </w:rPr>
        <w:softHyphen/>
      </w:r>
      <w:r w:rsidRPr="0093692B">
        <w:rPr>
          <w:b/>
          <w:szCs w:val="28"/>
        </w:rPr>
        <w:softHyphen/>
      </w:r>
      <w:r w:rsidRPr="0093692B">
        <w:rPr>
          <w:b/>
          <w:szCs w:val="28"/>
        </w:rPr>
        <w:softHyphen/>
      </w:r>
      <w:r w:rsidRPr="0093692B">
        <w:rPr>
          <w:b/>
          <w:szCs w:val="28"/>
          <w:vertAlign w:val="subscript"/>
        </w:rPr>
        <w:t>HPN</w:t>
      </w:r>
      <w:r w:rsidRPr="0093692B">
        <w:rPr>
          <w:b/>
          <w:szCs w:val="28"/>
        </w:rPr>
        <w:t>) được tính như sau:</w:t>
      </w:r>
    </w:p>
    <w:p w14:paraId="03EE8534" w14:textId="77777777" w:rsidR="0069021F" w:rsidRPr="0093692B" w:rsidRDefault="0069021F" w:rsidP="0069021F">
      <w:pPr>
        <w:spacing w:before="120" w:line="276" w:lineRule="auto"/>
        <w:jc w:val="center"/>
        <w:rPr>
          <w:b/>
          <w:i/>
          <w:szCs w:val="28"/>
          <w:vertAlign w:val="subscript"/>
        </w:rPr>
      </w:pPr>
      <w:r w:rsidRPr="0093692B">
        <w:rPr>
          <w:b/>
          <w:szCs w:val="28"/>
        </w:rPr>
        <w:t>C</w:t>
      </w:r>
      <w:r w:rsidRPr="0093692B">
        <w:rPr>
          <w:b/>
          <w:szCs w:val="28"/>
          <w:vertAlign w:val="subscript"/>
        </w:rPr>
        <w:t>HPN</w:t>
      </w:r>
      <w:r w:rsidRPr="0093692B">
        <w:rPr>
          <w:b/>
          <w:szCs w:val="28"/>
        </w:rPr>
        <w:t xml:space="preserve"> = C</w:t>
      </w:r>
      <w:r w:rsidRPr="0093692B">
        <w:rPr>
          <w:b/>
          <w:szCs w:val="28"/>
          <w:vertAlign w:val="subscript"/>
        </w:rPr>
        <w:t>chuẩnHPN</w:t>
      </w:r>
      <w:r w:rsidRPr="0093692B">
        <w:rPr>
          <w:b/>
          <w:i/>
          <w:szCs w:val="28"/>
        </w:rPr>
        <w:t xml:space="preserve"> </w:t>
      </w:r>
      <w:r w:rsidRPr="0093692B">
        <w:rPr>
          <w:b/>
          <w:szCs w:val="28"/>
        </w:rPr>
        <w:t>x</w:t>
      </w:r>
      <w:r w:rsidRPr="0093692B">
        <w:rPr>
          <w:b/>
          <w:i/>
          <w:szCs w:val="28"/>
        </w:rPr>
        <w:t xml:space="preserve"> </w:t>
      </w:r>
      <w:r w:rsidRPr="0093692B">
        <w:rPr>
          <w:b/>
          <w:szCs w:val="28"/>
        </w:rPr>
        <w:t>K</w:t>
      </w:r>
      <w:r w:rsidRPr="0093692B">
        <w:rPr>
          <w:b/>
          <w:szCs w:val="28"/>
          <w:vertAlign w:val="subscript"/>
        </w:rPr>
        <w:t xml:space="preserve">2 </w:t>
      </w:r>
    </w:p>
    <w:p w14:paraId="7078CEB0" w14:textId="77777777" w:rsidR="0069021F" w:rsidRPr="0093692B" w:rsidRDefault="0069021F" w:rsidP="0069021F">
      <w:pPr>
        <w:spacing w:before="120" w:line="240" w:lineRule="auto"/>
        <w:ind w:firstLine="720"/>
        <w:rPr>
          <w:spacing w:val="-6"/>
        </w:rPr>
      </w:pPr>
      <w:r w:rsidRPr="0093692B">
        <w:rPr>
          <w:spacing w:val="-6"/>
        </w:rPr>
        <w:t>Trong đó:</w:t>
      </w:r>
    </w:p>
    <w:p w14:paraId="659E3BFB" w14:textId="6EAC49C4" w:rsidR="0069021F" w:rsidRPr="0093692B" w:rsidRDefault="0069021F" w:rsidP="0069021F">
      <w:pPr>
        <w:spacing w:before="120" w:line="240" w:lineRule="auto"/>
        <w:ind w:firstLine="720"/>
        <w:rPr>
          <w:szCs w:val="28"/>
        </w:rPr>
      </w:pPr>
      <w:r w:rsidRPr="0093692B">
        <w:rPr>
          <w:spacing w:val="-8"/>
          <w:szCs w:val="28"/>
        </w:rPr>
        <w:t>C</w:t>
      </w:r>
      <w:r w:rsidRPr="0093692B">
        <w:rPr>
          <w:spacing w:val="-8"/>
          <w:szCs w:val="28"/>
          <w:vertAlign w:val="subscript"/>
        </w:rPr>
        <w:t>chuẩnHPN</w:t>
      </w:r>
      <w:r w:rsidRPr="0093692B">
        <w:rPr>
          <w:spacing w:val="-8"/>
          <w:szCs w:val="28"/>
        </w:rPr>
        <w:t>: Đ</w:t>
      </w:r>
      <w:r w:rsidRPr="0093692B">
        <w:rPr>
          <w:szCs w:val="28"/>
        </w:rPr>
        <w:t xml:space="preserve">ịnh mức trực tiếp cho lập hợp phần ngành chuẩn (mục B, Phụ lục </w:t>
      </w:r>
      <w:r w:rsidR="00681DE3" w:rsidRPr="0093692B">
        <w:rPr>
          <w:szCs w:val="28"/>
        </w:rPr>
        <w:t>IX-1</w:t>
      </w:r>
      <w:r w:rsidRPr="0093692B">
        <w:rPr>
          <w:szCs w:val="28"/>
        </w:rPr>
        <w:t>)</w:t>
      </w:r>
      <w:r w:rsidR="00124087" w:rsidRPr="0093692B">
        <w:rPr>
          <w:szCs w:val="28"/>
        </w:rPr>
        <w:t>.</w:t>
      </w:r>
    </w:p>
    <w:p w14:paraId="02700ABE" w14:textId="0C84015B" w:rsidR="0069021F" w:rsidRPr="0093692B" w:rsidRDefault="0069021F" w:rsidP="0069021F">
      <w:pPr>
        <w:spacing w:before="120" w:line="240" w:lineRule="auto"/>
        <w:ind w:firstLine="720"/>
        <w:rPr>
          <w:szCs w:val="28"/>
        </w:rPr>
      </w:pPr>
      <w:r w:rsidRPr="0093692B">
        <w:rPr>
          <w:szCs w:val="28"/>
        </w:rPr>
        <w:t>K</w:t>
      </w:r>
      <w:r w:rsidRPr="0093692B">
        <w:rPr>
          <w:szCs w:val="28"/>
          <w:vertAlign w:val="subscript"/>
        </w:rPr>
        <w:t>2</w:t>
      </w:r>
      <w:r w:rsidRPr="0093692B">
        <w:rPr>
          <w:szCs w:val="28"/>
        </w:rPr>
        <w:t>: Hệ số cấp độ lãnh thổ được xác định tại Phụ lục XIII của Thông tư này</w:t>
      </w:r>
      <w:r w:rsidR="00124087" w:rsidRPr="0093692B">
        <w:rPr>
          <w:szCs w:val="28"/>
        </w:rPr>
        <w:t>.</w:t>
      </w:r>
    </w:p>
    <w:p w14:paraId="1F58C67C" w14:textId="02128E21" w:rsidR="0069021F" w:rsidRPr="0093692B" w:rsidRDefault="0069021F" w:rsidP="0069021F">
      <w:pPr>
        <w:spacing w:before="120" w:line="276" w:lineRule="auto"/>
        <w:ind w:firstLine="720"/>
        <w:rPr>
          <w:b/>
          <w:szCs w:val="28"/>
        </w:rPr>
      </w:pPr>
      <w:r w:rsidRPr="0093692B">
        <w:rPr>
          <w:b/>
          <w:szCs w:val="28"/>
        </w:rPr>
        <w:t>2.</w:t>
      </w:r>
      <w:r w:rsidR="00210E1E" w:rsidRPr="0093692B">
        <w:rPr>
          <w:b/>
          <w:szCs w:val="28"/>
        </w:rPr>
        <w:t xml:space="preserve"> </w:t>
      </w:r>
      <w:r w:rsidRPr="0093692B">
        <w:rPr>
          <w:b/>
          <w:szCs w:val="28"/>
        </w:rPr>
        <w:t>Định mức cho hoạt động trực tiếp lập hợp phần lãnh thổ (C</w:t>
      </w:r>
      <w:r w:rsidRPr="0093692B">
        <w:rPr>
          <w:b/>
          <w:szCs w:val="28"/>
        </w:rPr>
        <w:softHyphen/>
      </w:r>
      <w:r w:rsidRPr="0093692B">
        <w:rPr>
          <w:b/>
          <w:szCs w:val="28"/>
        </w:rPr>
        <w:softHyphen/>
      </w:r>
      <w:r w:rsidRPr="0093692B">
        <w:rPr>
          <w:b/>
          <w:szCs w:val="28"/>
        </w:rPr>
        <w:softHyphen/>
      </w:r>
      <w:r w:rsidRPr="0093692B">
        <w:rPr>
          <w:b/>
          <w:szCs w:val="28"/>
        </w:rPr>
        <w:softHyphen/>
      </w:r>
      <w:r w:rsidRPr="0093692B">
        <w:rPr>
          <w:b/>
          <w:szCs w:val="28"/>
          <w:vertAlign w:val="subscript"/>
        </w:rPr>
        <w:t>HPLT</w:t>
      </w:r>
      <w:r w:rsidRPr="0093692B">
        <w:rPr>
          <w:b/>
          <w:szCs w:val="28"/>
        </w:rPr>
        <w:t>) được tính như sau:</w:t>
      </w:r>
    </w:p>
    <w:p w14:paraId="2BC34403" w14:textId="0F437A4C" w:rsidR="0069021F" w:rsidRPr="0093692B" w:rsidRDefault="0069021F" w:rsidP="0069021F">
      <w:pPr>
        <w:spacing w:before="120" w:line="276" w:lineRule="auto"/>
        <w:jc w:val="center"/>
        <w:rPr>
          <w:b/>
          <w:i/>
          <w:szCs w:val="28"/>
          <w:vertAlign w:val="subscript"/>
        </w:rPr>
      </w:pPr>
      <w:r w:rsidRPr="0093692B">
        <w:rPr>
          <w:b/>
          <w:szCs w:val="28"/>
        </w:rPr>
        <w:t>C</w:t>
      </w:r>
      <w:r w:rsidRPr="0093692B">
        <w:rPr>
          <w:b/>
          <w:szCs w:val="28"/>
          <w:vertAlign w:val="subscript"/>
        </w:rPr>
        <w:t>HPLT</w:t>
      </w:r>
      <w:r w:rsidRPr="0093692B">
        <w:rPr>
          <w:b/>
          <w:szCs w:val="28"/>
        </w:rPr>
        <w:t xml:space="preserve"> = C</w:t>
      </w:r>
      <w:r w:rsidRPr="0093692B">
        <w:rPr>
          <w:b/>
          <w:szCs w:val="28"/>
          <w:vertAlign w:val="subscript"/>
        </w:rPr>
        <w:t>chuẩnHPLT</w:t>
      </w:r>
      <w:r w:rsidRPr="0093692B">
        <w:rPr>
          <w:b/>
          <w:szCs w:val="28"/>
        </w:rPr>
        <w:t xml:space="preserve"> x </w:t>
      </w:r>
      <w:r w:rsidR="00DB1241" w:rsidRPr="0093692B">
        <w:rPr>
          <w:b/>
          <w:szCs w:val="28"/>
        </w:rPr>
        <w:t>K</w:t>
      </w:r>
      <w:r w:rsidR="00DB1241" w:rsidRPr="0093692B">
        <w:rPr>
          <w:b/>
          <w:szCs w:val="28"/>
          <w:vertAlign w:val="subscript"/>
        </w:rPr>
        <w:t>1</w:t>
      </w:r>
      <w:r w:rsidR="00DB1241" w:rsidRPr="0093692B">
        <w:rPr>
          <w:b/>
          <w:szCs w:val="28"/>
        </w:rPr>
        <w:t xml:space="preserve"> x </w:t>
      </w:r>
      <w:r w:rsidRPr="0093692B">
        <w:rPr>
          <w:b/>
          <w:szCs w:val="28"/>
        </w:rPr>
        <w:t>K</w:t>
      </w:r>
      <w:r w:rsidRPr="0093692B">
        <w:rPr>
          <w:b/>
          <w:szCs w:val="28"/>
          <w:vertAlign w:val="subscript"/>
        </w:rPr>
        <w:t xml:space="preserve">2 </w:t>
      </w:r>
    </w:p>
    <w:p w14:paraId="7D150413" w14:textId="77777777" w:rsidR="0069021F" w:rsidRPr="0093692B" w:rsidRDefault="0069021F" w:rsidP="0069021F">
      <w:pPr>
        <w:spacing w:before="120" w:line="240" w:lineRule="auto"/>
        <w:ind w:firstLine="720"/>
        <w:rPr>
          <w:spacing w:val="-6"/>
        </w:rPr>
      </w:pPr>
      <w:r w:rsidRPr="0093692B">
        <w:rPr>
          <w:spacing w:val="-6"/>
        </w:rPr>
        <w:t>Trong đó:</w:t>
      </w:r>
    </w:p>
    <w:p w14:paraId="2A4A36B4" w14:textId="324FE986" w:rsidR="0069021F" w:rsidRPr="0093692B" w:rsidRDefault="0069021F" w:rsidP="0069021F">
      <w:pPr>
        <w:spacing w:before="120" w:line="240" w:lineRule="auto"/>
        <w:ind w:firstLine="720"/>
        <w:rPr>
          <w:szCs w:val="28"/>
        </w:rPr>
      </w:pPr>
      <w:r w:rsidRPr="0093692B">
        <w:rPr>
          <w:spacing w:val="-8"/>
          <w:szCs w:val="28"/>
        </w:rPr>
        <w:t>C</w:t>
      </w:r>
      <w:r w:rsidRPr="0093692B">
        <w:rPr>
          <w:spacing w:val="-8"/>
          <w:szCs w:val="28"/>
          <w:vertAlign w:val="subscript"/>
        </w:rPr>
        <w:t>chuẩnHPLT</w:t>
      </w:r>
      <w:r w:rsidRPr="0093692B">
        <w:rPr>
          <w:spacing w:val="-8"/>
          <w:szCs w:val="28"/>
        </w:rPr>
        <w:t>: Đ</w:t>
      </w:r>
      <w:r w:rsidRPr="0093692B">
        <w:rPr>
          <w:szCs w:val="28"/>
        </w:rPr>
        <w:t>ịnh mức trực tiếp cho lập hợp phần lãnh thổ chuẩn (mục B, Phụ lục IX</w:t>
      </w:r>
      <w:r w:rsidR="00681DE3" w:rsidRPr="0093692B">
        <w:rPr>
          <w:szCs w:val="28"/>
        </w:rPr>
        <w:t>-2</w:t>
      </w:r>
      <w:r w:rsidRPr="0093692B">
        <w:rPr>
          <w:szCs w:val="28"/>
        </w:rPr>
        <w:t>).</w:t>
      </w:r>
    </w:p>
    <w:p w14:paraId="58B187E7" w14:textId="77777777" w:rsidR="000E41D3" w:rsidRPr="0093692B" w:rsidRDefault="000E41D3" w:rsidP="000E41D3">
      <w:pPr>
        <w:spacing w:before="120" w:line="240" w:lineRule="auto"/>
        <w:ind w:firstLine="720"/>
        <w:rPr>
          <w:szCs w:val="28"/>
        </w:rPr>
      </w:pPr>
      <w:r w:rsidRPr="0093692B">
        <w:rPr>
          <w:szCs w:val="28"/>
        </w:rPr>
        <w:t>K</w:t>
      </w:r>
      <w:r w:rsidRPr="0093692B">
        <w:rPr>
          <w:szCs w:val="28"/>
          <w:vertAlign w:val="subscript"/>
        </w:rPr>
        <w:t>1</w:t>
      </w:r>
      <w:r w:rsidRPr="0093692B">
        <w:rPr>
          <w:szCs w:val="28"/>
        </w:rPr>
        <w:t>: Hệ số địa bàn được xác định tại Phụ lục XII của Thông tư này.</w:t>
      </w:r>
    </w:p>
    <w:p w14:paraId="7C215D25" w14:textId="3F34AE97" w:rsidR="0069021F" w:rsidRPr="0093692B" w:rsidRDefault="0069021F" w:rsidP="0069021F">
      <w:pPr>
        <w:spacing w:before="120" w:line="240" w:lineRule="auto"/>
        <w:ind w:firstLine="720"/>
        <w:rPr>
          <w:szCs w:val="28"/>
        </w:rPr>
      </w:pPr>
      <w:r w:rsidRPr="0093692B">
        <w:rPr>
          <w:szCs w:val="28"/>
        </w:rPr>
        <w:t>K</w:t>
      </w:r>
      <w:r w:rsidRPr="0093692B">
        <w:rPr>
          <w:szCs w:val="28"/>
          <w:vertAlign w:val="subscript"/>
        </w:rPr>
        <w:t>2</w:t>
      </w:r>
      <w:r w:rsidRPr="0093692B">
        <w:rPr>
          <w:szCs w:val="28"/>
        </w:rPr>
        <w:t>: Hệ số cấp độ lãnh thổ được xác định tại Phụ lục XIII của Thông tư này.</w:t>
      </w:r>
    </w:p>
    <w:p w14:paraId="57723D22" w14:textId="5B0C6B69" w:rsidR="00EF5608" w:rsidRPr="0093692B" w:rsidRDefault="00EF5608" w:rsidP="00EF5608">
      <w:pPr>
        <w:spacing w:before="120" w:after="120" w:line="240" w:lineRule="auto"/>
        <w:ind w:firstLine="720"/>
        <w:rPr>
          <w:b/>
          <w:szCs w:val="28"/>
        </w:rPr>
      </w:pPr>
      <w:r w:rsidRPr="0093692B">
        <w:rPr>
          <w:b/>
          <w:szCs w:val="28"/>
        </w:rPr>
        <w:t>3</w:t>
      </w:r>
      <w:r w:rsidRPr="0093692B">
        <w:rPr>
          <w:szCs w:val="28"/>
        </w:rPr>
        <w:t xml:space="preserve">. </w:t>
      </w:r>
      <w:r w:rsidRPr="0093692B">
        <w:rPr>
          <w:b/>
          <w:szCs w:val="28"/>
        </w:rPr>
        <w:t xml:space="preserve">Hướng dẫn chi tiết áp dụng các bảng định mức cho các hoạt động lập hợp phần quy hoạch </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3410"/>
        <w:gridCol w:w="900"/>
        <w:gridCol w:w="1350"/>
        <w:gridCol w:w="1355"/>
        <w:gridCol w:w="1535"/>
      </w:tblGrid>
      <w:tr w:rsidR="00F17954" w:rsidRPr="0093692B" w14:paraId="012379C8" w14:textId="77777777" w:rsidTr="00250EA1">
        <w:trPr>
          <w:trHeight w:val="1988"/>
          <w:tblHeader/>
          <w:jc w:val="center"/>
        </w:trPr>
        <w:tc>
          <w:tcPr>
            <w:tcW w:w="635" w:type="dxa"/>
            <w:tcBorders>
              <w:top w:val="single" w:sz="4" w:space="0" w:color="auto"/>
            </w:tcBorders>
            <w:shd w:val="clear" w:color="auto" w:fill="auto"/>
            <w:tcMar>
              <w:left w:w="57" w:type="dxa"/>
              <w:right w:w="57" w:type="dxa"/>
            </w:tcMar>
            <w:vAlign w:val="center"/>
          </w:tcPr>
          <w:p w14:paraId="54A03903" w14:textId="77777777" w:rsidR="00EF5608" w:rsidRPr="0093692B" w:rsidRDefault="00EF5608" w:rsidP="00250EA1">
            <w:pPr>
              <w:spacing w:line="276" w:lineRule="auto"/>
              <w:contextualSpacing/>
              <w:jc w:val="center"/>
              <w:rPr>
                <w:rFonts w:eastAsia="Times New Roman"/>
                <w:b/>
                <w:bCs/>
                <w:iCs/>
                <w:sz w:val="24"/>
                <w:szCs w:val="24"/>
              </w:rPr>
            </w:pPr>
            <w:r w:rsidRPr="0093692B">
              <w:rPr>
                <w:rFonts w:eastAsia="Times New Roman"/>
                <w:b/>
                <w:bCs/>
                <w:sz w:val="24"/>
                <w:szCs w:val="24"/>
              </w:rPr>
              <w:t>TT</w:t>
            </w:r>
          </w:p>
        </w:tc>
        <w:tc>
          <w:tcPr>
            <w:tcW w:w="3410" w:type="dxa"/>
            <w:tcBorders>
              <w:top w:val="single" w:sz="4" w:space="0" w:color="auto"/>
            </w:tcBorders>
            <w:shd w:val="clear" w:color="auto" w:fill="auto"/>
            <w:tcMar>
              <w:left w:w="57" w:type="dxa"/>
              <w:right w:w="57" w:type="dxa"/>
            </w:tcMar>
            <w:vAlign w:val="center"/>
          </w:tcPr>
          <w:p w14:paraId="21B80501" w14:textId="77777777" w:rsidR="00EF5608" w:rsidRPr="0093692B" w:rsidRDefault="00EF5608" w:rsidP="00250EA1">
            <w:pPr>
              <w:spacing w:line="276" w:lineRule="auto"/>
              <w:contextualSpacing/>
              <w:jc w:val="center"/>
              <w:rPr>
                <w:rFonts w:eastAsia="Times New Roman"/>
                <w:b/>
                <w:bCs/>
                <w:iCs/>
                <w:sz w:val="24"/>
                <w:szCs w:val="24"/>
              </w:rPr>
            </w:pPr>
            <w:r w:rsidRPr="0093692B">
              <w:rPr>
                <w:rFonts w:eastAsia="Times New Roman"/>
                <w:b/>
                <w:bCs/>
                <w:sz w:val="24"/>
                <w:szCs w:val="24"/>
              </w:rPr>
              <w:t>Nội dung</w:t>
            </w:r>
          </w:p>
        </w:tc>
        <w:tc>
          <w:tcPr>
            <w:tcW w:w="900" w:type="dxa"/>
            <w:tcBorders>
              <w:top w:val="single" w:sz="4" w:space="0" w:color="auto"/>
            </w:tcBorders>
            <w:shd w:val="clear" w:color="auto" w:fill="auto"/>
            <w:tcMar>
              <w:left w:w="57" w:type="dxa"/>
              <w:right w:w="57" w:type="dxa"/>
            </w:tcMar>
            <w:vAlign w:val="center"/>
          </w:tcPr>
          <w:p w14:paraId="2BA4B3D5" w14:textId="77777777" w:rsidR="00EF5608" w:rsidRPr="0093692B" w:rsidRDefault="00EF5608" w:rsidP="00250EA1">
            <w:pPr>
              <w:spacing w:line="276" w:lineRule="auto"/>
              <w:contextualSpacing/>
              <w:jc w:val="center"/>
              <w:rPr>
                <w:rFonts w:eastAsia="Times New Roman"/>
                <w:sz w:val="24"/>
                <w:szCs w:val="24"/>
              </w:rPr>
            </w:pPr>
            <w:r w:rsidRPr="0093692B">
              <w:rPr>
                <w:rFonts w:eastAsia="Times New Roman"/>
                <w:b/>
                <w:bCs/>
                <w:sz w:val="24"/>
                <w:szCs w:val="24"/>
              </w:rPr>
              <w:t>Mức chuyên gia</w:t>
            </w:r>
          </w:p>
        </w:tc>
        <w:tc>
          <w:tcPr>
            <w:tcW w:w="1350" w:type="dxa"/>
            <w:tcBorders>
              <w:top w:val="single" w:sz="4" w:space="0" w:color="auto"/>
            </w:tcBorders>
            <w:shd w:val="clear" w:color="auto" w:fill="auto"/>
            <w:tcMar>
              <w:left w:w="57" w:type="dxa"/>
              <w:right w:w="57" w:type="dxa"/>
            </w:tcMar>
            <w:vAlign w:val="center"/>
          </w:tcPr>
          <w:p w14:paraId="6893BC42" w14:textId="038C7B7A" w:rsidR="00EF5608" w:rsidRPr="0093692B" w:rsidRDefault="00EF5608">
            <w:pPr>
              <w:spacing w:line="276" w:lineRule="auto"/>
              <w:contextualSpacing/>
              <w:jc w:val="center"/>
              <w:rPr>
                <w:sz w:val="24"/>
                <w:szCs w:val="24"/>
              </w:rPr>
            </w:pPr>
            <w:r w:rsidRPr="0093692B">
              <w:rPr>
                <w:rFonts w:eastAsia="Times New Roman"/>
                <w:b/>
                <w:bCs/>
                <w:sz w:val="24"/>
                <w:szCs w:val="24"/>
              </w:rPr>
              <w:t xml:space="preserve">Ngày công quy đổi cho hoạt động </w:t>
            </w:r>
            <w:r w:rsidR="001E752B" w:rsidRPr="0093692B">
              <w:rPr>
                <w:rFonts w:eastAsia="Times New Roman"/>
                <w:b/>
                <w:bCs/>
                <w:sz w:val="24"/>
                <w:szCs w:val="24"/>
              </w:rPr>
              <w:t xml:space="preserve">lập hợp phần </w:t>
            </w:r>
            <w:r w:rsidR="00676152" w:rsidRPr="0093692B">
              <w:rPr>
                <w:rFonts w:eastAsia="Times New Roman"/>
                <w:b/>
                <w:bCs/>
                <w:sz w:val="24"/>
                <w:szCs w:val="24"/>
              </w:rPr>
              <w:t xml:space="preserve">quy hoạch </w:t>
            </w:r>
            <w:r w:rsidRPr="0093692B">
              <w:rPr>
                <w:rFonts w:eastAsia="Times New Roman"/>
                <w:b/>
                <w:bCs/>
                <w:sz w:val="24"/>
                <w:szCs w:val="24"/>
              </w:rPr>
              <w:t>chuẩn</w:t>
            </w:r>
          </w:p>
        </w:tc>
        <w:tc>
          <w:tcPr>
            <w:tcW w:w="1355" w:type="dxa"/>
            <w:tcBorders>
              <w:top w:val="single" w:sz="4" w:space="0" w:color="auto"/>
            </w:tcBorders>
          </w:tcPr>
          <w:p w14:paraId="06AA0D91" w14:textId="77777777" w:rsidR="00EF5608" w:rsidRPr="0093692B" w:rsidRDefault="00EF5608" w:rsidP="00250EA1">
            <w:pPr>
              <w:spacing w:line="276" w:lineRule="auto"/>
              <w:contextualSpacing/>
              <w:jc w:val="center"/>
              <w:rPr>
                <w:rFonts w:eastAsia="Times New Roman"/>
                <w:b/>
                <w:bCs/>
                <w:sz w:val="24"/>
                <w:szCs w:val="24"/>
              </w:rPr>
            </w:pPr>
            <w:r w:rsidRPr="0093692B">
              <w:rPr>
                <w:rFonts w:eastAsia="Times New Roman"/>
                <w:b/>
                <w:bCs/>
                <w:sz w:val="24"/>
                <w:szCs w:val="24"/>
              </w:rPr>
              <w:t xml:space="preserve">Hệ số </w:t>
            </w:r>
          </w:p>
          <w:p w14:paraId="44D72222" w14:textId="77777777" w:rsidR="00EF5608" w:rsidRPr="0093692B" w:rsidRDefault="00EF5608" w:rsidP="00250EA1">
            <w:pPr>
              <w:spacing w:line="276" w:lineRule="auto"/>
              <w:contextualSpacing/>
              <w:jc w:val="center"/>
              <w:rPr>
                <w:rFonts w:eastAsia="Times New Roman"/>
                <w:b/>
                <w:bCs/>
                <w:sz w:val="24"/>
                <w:szCs w:val="24"/>
              </w:rPr>
            </w:pPr>
            <w:r w:rsidRPr="0093692B">
              <w:rPr>
                <w:rFonts w:eastAsia="Times New Roman"/>
                <w:b/>
                <w:bCs/>
                <w:sz w:val="24"/>
                <w:szCs w:val="24"/>
              </w:rPr>
              <w:t xml:space="preserve">K (*) </w:t>
            </w:r>
          </w:p>
          <w:p w14:paraId="0C453D82" w14:textId="70B64655" w:rsidR="00EF5608" w:rsidRPr="0093692B" w:rsidRDefault="00EF5608">
            <w:pPr>
              <w:spacing w:line="276" w:lineRule="auto"/>
              <w:contextualSpacing/>
              <w:jc w:val="center"/>
              <w:rPr>
                <w:rFonts w:eastAsia="Times New Roman"/>
                <w:b/>
                <w:bCs/>
                <w:sz w:val="24"/>
                <w:szCs w:val="24"/>
              </w:rPr>
            </w:pPr>
            <w:r w:rsidRPr="0093692B">
              <w:rPr>
                <w:rFonts w:eastAsia="Times New Roman"/>
                <w:b/>
                <w:bCs/>
                <w:sz w:val="24"/>
                <w:szCs w:val="24"/>
              </w:rPr>
              <w:t xml:space="preserve">áp dụng đối với </w:t>
            </w:r>
            <w:r w:rsidR="00676152" w:rsidRPr="0093692B">
              <w:rPr>
                <w:rFonts w:eastAsia="Times New Roman"/>
                <w:b/>
                <w:bCs/>
                <w:sz w:val="24"/>
                <w:szCs w:val="24"/>
              </w:rPr>
              <w:t>hợp phần quy hoạch</w:t>
            </w:r>
            <w:r w:rsidRPr="0093692B">
              <w:rPr>
                <w:rFonts w:eastAsia="Times New Roman"/>
                <w:b/>
                <w:bCs/>
                <w:sz w:val="24"/>
                <w:szCs w:val="24"/>
              </w:rPr>
              <w:t xml:space="preserve"> </w:t>
            </w:r>
          </w:p>
        </w:tc>
        <w:tc>
          <w:tcPr>
            <w:tcW w:w="1535" w:type="dxa"/>
            <w:tcBorders>
              <w:top w:val="single" w:sz="4" w:space="0" w:color="auto"/>
            </w:tcBorders>
          </w:tcPr>
          <w:p w14:paraId="57555ED2" w14:textId="78E2C28D" w:rsidR="00EF5608" w:rsidRPr="0093692B" w:rsidRDefault="00EF5608">
            <w:pPr>
              <w:spacing w:line="276" w:lineRule="auto"/>
              <w:contextualSpacing/>
              <w:jc w:val="center"/>
              <w:rPr>
                <w:rFonts w:eastAsia="Times New Roman"/>
                <w:b/>
                <w:bCs/>
                <w:sz w:val="24"/>
                <w:szCs w:val="24"/>
              </w:rPr>
            </w:pPr>
            <w:r w:rsidRPr="0093692B">
              <w:rPr>
                <w:rFonts w:eastAsia="Times New Roman"/>
                <w:b/>
                <w:bCs/>
                <w:sz w:val="24"/>
                <w:szCs w:val="24"/>
              </w:rPr>
              <w:t xml:space="preserve">Ngày công quy đổi theo từng </w:t>
            </w:r>
            <w:r w:rsidR="00BE2B0D" w:rsidRPr="0093692B">
              <w:rPr>
                <w:rFonts w:eastAsia="Times New Roman"/>
                <w:b/>
                <w:bCs/>
                <w:sz w:val="24"/>
                <w:szCs w:val="24"/>
              </w:rPr>
              <w:t>loại hợp phần quy hoạch</w:t>
            </w:r>
            <w:r w:rsidRPr="0093692B">
              <w:rPr>
                <w:rFonts w:eastAsia="Times New Roman"/>
                <w:b/>
                <w:bCs/>
                <w:sz w:val="24"/>
                <w:szCs w:val="24"/>
              </w:rPr>
              <w:t xml:space="preserve"> </w:t>
            </w:r>
          </w:p>
        </w:tc>
      </w:tr>
      <w:tr w:rsidR="00F17954" w:rsidRPr="0093692B" w14:paraId="26E4CAE1" w14:textId="77777777" w:rsidTr="00250EA1">
        <w:trPr>
          <w:trHeight w:val="397"/>
          <w:tblHeader/>
          <w:jc w:val="center"/>
        </w:trPr>
        <w:tc>
          <w:tcPr>
            <w:tcW w:w="635" w:type="dxa"/>
            <w:shd w:val="clear" w:color="auto" w:fill="auto"/>
            <w:tcMar>
              <w:left w:w="57" w:type="dxa"/>
              <w:right w:w="57" w:type="dxa"/>
            </w:tcMar>
            <w:vAlign w:val="center"/>
          </w:tcPr>
          <w:p w14:paraId="490398D1" w14:textId="77777777" w:rsidR="0015220A" w:rsidRPr="0093692B" w:rsidRDefault="0015220A" w:rsidP="0015220A">
            <w:pPr>
              <w:spacing w:line="276" w:lineRule="auto"/>
              <w:contextualSpacing/>
              <w:jc w:val="center"/>
              <w:rPr>
                <w:rFonts w:eastAsia="Times New Roman"/>
                <w:bCs/>
                <w:iCs/>
                <w:sz w:val="24"/>
                <w:szCs w:val="24"/>
              </w:rPr>
            </w:pPr>
            <w:r w:rsidRPr="0093692B">
              <w:rPr>
                <w:rFonts w:eastAsia="Times New Roman"/>
                <w:bCs/>
                <w:iCs/>
                <w:sz w:val="24"/>
                <w:szCs w:val="24"/>
              </w:rPr>
              <w:t>1</w:t>
            </w:r>
          </w:p>
        </w:tc>
        <w:tc>
          <w:tcPr>
            <w:tcW w:w="3410" w:type="dxa"/>
            <w:shd w:val="clear" w:color="auto" w:fill="auto"/>
            <w:tcMar>
              <w:left w:w="57" w:type="dxa"/>
              <w:right w:w="57" w:type="dxa"/>
            </w:tcMar>
            <w:vAlign w:val="center"/>
          </w:tcPr>
          <w:p w14:paraId="2A0A5562" w14:textId="2219A414" w:rsidR="0015220A" w:rsidRPr="0093692B" w:rsidRDefault="0015220A">
            <w:pPr>
              <w:spacing w:line="276" w:lineRule="auto"/>
              <w:contextualSpacing/>
              <w:jc w:val="left"/>
              <w:rPr>
                <w:rFonts w:eastAsia="Times New Roman"/>
                <w:bCs/>
                <w:iCs/>
                <w:sz w:val="24"/>
                <w:szCs w:val="24"/>
              </w:rPr>
            </w:pPr>
            <w:r w:rsidRPr="0093692B">
              <w:rPr>
                <w:rFonts w:eastAsia="Times New Roman"/>
                <w:bCs/>
                <w:iCs/>
                <w:sz w:val="24"/>
                <w:szCs w:val="24"/>
              </w:rPr>
              <w:t>Định mức cho hoạt động 1</w:t>
            </w:r>
          </w:p>
        </w:tc>
        <w:tc>
          <w:tcPr>
            <w:tcW w:w="900" w:type="dxa"/>
            <w:shd w:val="clear" w:color="auto" w:fill="auto"/>
            <w:tcMar>
              <w:left w:w="57" w:type="dxa"/>
              <w:right w:w="57" w:type="dxa"/>
            </w:tcMar>
            <w:vAlign w:val="center"/>
          </w:tcPr>
          <w:p w14:paraId="697A4C2B" w14:textId="77777777" w:rsidR="0015220A" w:rsidRPr="0093692B" w:rsidRDefault="0015220A" w:rsidP="0015220A">
            <w:pPr>
              <w:spacing w:line="276" w:lineRule="auto"/>
              <w:contextualSpacing/>
              <w:jc w:val="center"/>
              <w:rPr>
                <w:rFonts w:eastAsia="Times New Roman"/>
                <w:sz w:val="24"/>
                <w:szCs w:val="24"/>
              </w:rPr>
            </w:pPr>
            <w:r w:rsidRPr="0093692B">
              <w:rPr>
                <w:rFonts w:eastAsia="Times New Roman"/>
                <w:sz w:val="24"/>
                <w:szCs w:val="24"/>
              </w:rPr>
              <w:t>CG</w:t>
            </w:r>
          </w:p>
        </w:tc>
        <w:tc>
          <w:tcPr>
            <w:tcW w:w="1350" w:type="dxa"/>
            <w:shd w:val="clear" w:color="auto" w:fill="auto"/>
            <w:tcMar>
              <w:left w:w="57" w:type="dxa"/>
              <w:right w:w="57" w:type="dxa"/>
            </w:tcMar>
            <w:vAlign w:val="center"/>
          </w:tcPr>
          <w:p w14:paraId="13C8F6F9" w14:textId="17FF0CE0" w:rsidR="0015220A" w:rsidRPr="0093692B" w:rsidRDefault="0015220A" w:rsidP="0015220A">
            <w:pPr>
              <w:spacing w:line="276" w:lineRule="auto"/>
              <w:contextualSpacing/>
              <w:jc w:val="center"/>
              <w:rPr>
                <w:sz w:val="24"/>
                <w:szCs w:val="24"/>
              </w:rPr>
            </w:pPr>
            <w:r w:rsidRPr="0093692B">
              <w:rPr>
                <w:sz w:val="24"/>
                <w:szCs w:val="24"/>
              </w:rPr>
              <w:t>B</w:t>
            </w:r>
            <w:r w:rsidRPr="0093692B">
              <w:rPr>
                <w:sz w:val="24"/>
                <w:szCs w:val="24"/>
                <w:vertAlign w:val="subscript"/>
              </w:rPr>
              <w:t>1</w:t>
            </w:r>
          </w:p>
        </w:tc>
        <w:tc>
          <w:tcPr>
            <w:tcW w:w="1355" w:type="dxa"/>
          </w:tcPr>
          <w:p w14:paraId="1FB770C5" w14:textId="77777777" w:rsidR="0015220A" w:rsidRPr="0093692B" w:rsidRDefault="0015220A" w:rsidP="0015220A">
            <w:pPr>
              <w:spacing w:line="276" w:lineRule="auto"/>
              <w:contextualSpacing/>
              <w:jc w:val="center"/>
              <w:rPr>
                <w:sz w:val="24"/>
                <w:szCs w:val="24"/>
              </w:rPr>
            </w:pPr>
            <w:r w:rsidRPr="0093692B">
              <w:rPr>
                <w:sz w:val="24"/>
                <w:szCs w:val="24"/>
              </w:rPr>
              <w:t xml:space="preserve">K </w:t>
            </w:r>
          </w:p>
        </w:tc>
        <w:tc>
          <w:tcPr>
            <w:tcW w:w="1535" w:type="dxa"/>
          </w:tcPr>
          <w:p w14:paraId="5B6E05E3" w14:textId="633B0CE7" w:rsidR="0015220A" w:rsidRPr="0093692B" w:rsidRDefault="0015220A" w:rsidP="0015220A">
            <w:pPr>
              <w:spacing w:line="276" w:lineRule="auto"/>
              <w:contextualSpacing/>
              <w:jc w:val="center"/>
              <w:rPr>
                <w:sz w:val="24"/>
                <w:szCs w:val="24"/>
              </w:rPr>
            </w:pPr>
            <w:r w:rsidRPr="0093692B">
              <w:rPr>
                <w:sz w:val="24"/>
                <w:szCs w:val="24"/>
              </w:rPr>
              <w:t>B</w:t>
            </w:r>
            <w:r w:rsidRPr="0093692B">
              <w:rPr>
                <w:sz w:val="24"/>
                <w:szCs w:val="24"/>
                <w:vertAlign w:val="subscript"/>
              </w:rPr>
              <w:t>1</w:t>
            </w:r>
            <w:r w:rsidRPr="0093692B">
              <w:rPr>
                <w:sz w:val="24"/>
                <w:szCs w:val="24"/>
              </w:rPr>
              <w:t xml:space="preserve"> x K</w:t>
            </w:r>
          </w:p>
        </w:tc>
      </w:tr>
      <w:tr w:rsidR="00F17954" w:rsidRPr="0093692B" w14:paraId="28543482" w14:textId="77777777" w:rsidTr="0030408C">
        <w:trPr>
          <w:trHeight w:val="530"/>
          <w:tblHeader/>
          <w:jc w:val="center"/>
        </w:trPr>
        <w:tc>
          <w:tcPr>
            <w:tcW w:w="635" w:type="dxa"/>
            <w:shd w:val="clear" w:color="auto" w:fill="auto"/>
            <w:tcMar>
              <w:left w:w="57" w:type="dxa"/>
              <w:right w:w="57" w:type="dxa"/>
            </w:tcMar>
            <w:vAlign w:val="center"/>
          </w:tcPr>
          <w:p w14:paraId="3247E56B" w14:textId="77777777" w:rsidR="0015220A" w:rsidRPr="0093692B" w:rsidRDefault="0015220A" w:rsidP="0015220A">
            <w:pPr>
              <w:spacing w:line="276" w:lineRule="auto"/>
              <w:contextualSpacing/>
              <w:jc w:val="center"/>
              <w:rPr>
                <w:rFonts w:eastAsia="Times New Roman"/>
                <w:sz w:val="24"/>
                <w:szCs w:val="24"/>
              </w:rPr>
            </w:pPr>
            <w:r w:rsidRPr="0093692B">
              <w:rPr>
                <w:rFonts w:eastAsia="Times New Roman"/>
                <w:sz w:val="24"/>
                <w:szCs w:val="24"/>
              </w:rPr>
              <w:t>2</w:t>
            </w:r>
          </w:p>
        </w:tc>
        <w:tc>
          <w:tcPr>
            <w:tcW w:w="3410" w:type="dxa"/>
            <w:shd w:val="clear" w:color="auto" w:fill="auto"/>
            <w:tcMar>
              <w:left w:w="57" w:type="dxa"/>
              <w:right w:w="57" w:type="dxa"/>
            </w:tcMar>
            <w:vAlign w:val="center"/>
          </w:tcPr>
          <w:p w14:paraId="0B38FEE2" w14:textId="5D6774DB" w:rsidR="0015220A" w:rsidRPr="0093692B" w:rsidRDefault="0015220A" w:rsidP="0015220A">
            <w:pPr>
              <w:spacing w:line="276" w:lineRule="auto"/>
              <w:contextualSpacing/>
              <w:rPr>
                <w:rFonts w:eastAsia="Times New Roman"/>
                <w:sz w:val="24"/>
                <w:szCs w:val="24"/>
              </w:rPr>
            </w:pPr>
            <w:r w:rsidRPr="0093692B">
              <w:rPr>
                <w:rFonts w:eastAsia="Times New Roman"/>
                <w:bCs/>
                <w:iCs/>
                <w:sz w:val="24"/>
                <w:szCs w:val="24"/>
              </w:rPr>
              <w:t>Định mức cho hoạt động 2</w:t>
            </w:r>
          </w:p>
        </w:tc>
        <w:tc>
          <w:tcPr>
            <w:tcW w:w="900" w:type="dxa"/>
            <w:shd w:val="clear" w:color="auto" w:fill="auto"/>
            <w:tcMar>
              <w:left w:w="57" w:type="dxa"/>
              <w:right w:w="57" w:type="dxa"/>
            </w:tcMar>
            <w:vAlign w:val="center"/>
          </w:tcPr>
          <w:p w14:paraId="2496E2BE" w14:textId="77777777" w:rsidR="0015220A" w:rsidRPr="0093692B" w:rsidRDefault="0015220A" w:rsidP="0015220A">
            <w:pPr>
              <w:spacing w:line="276" w:lineRule="auto"/>
              <w:contextualSpacing/>
              <w:jc w:val="center"/>
              <w:rPr>
                <w:rFonts w:eastAsia="Times New Roman"/>
                <w:sz w:val="24"/>
                <w:szCs w:val="24"/>
              </w:rPr>
            </w:pPr>
            <w:r w:rsidRPr="0093692B">
              <w:rPr>
                <w:rFonts w:eastAsia="Times New Roman"/>
                <w:sz w:val="24"/>
                <w:szCs w:val="24"/>
              </w:rPr>
              <w:t>CG</w:t>
            </w:r>
          </w:p>
        </w:tc>
        <w:tc>
          <w:tcPr>
            <w:tcW w:w="1350" w:type="dxa"/>
            <w:shd w:val="clear" w:color="auto" w:fill="auto"/>
            <w:tcMar>
              <w:left w:w="57" w:type="dxa"/>
              <w:right w:w="57" w:type="dxa"/>
            </w:tcMar>
            <w:vAlign w:val="center"/>
          </w:tcPr>
          <w:p w14:paraId="4B85672B" w14:textId="701C7DC5" w:rsidR="0015220A" w:rsidRPr="0093692B" w:rsidRDefault="0015220A" w:rsidP="0015220A">
            <w:pPr>
              <w:spacing w:line="276" w:lineRule="auto"/>
              <w:contextualSpacing/>
              <w:jc w:val="center"/>
              <w:rPr>
                <w:sz w:val="24"/>
                <w:szCs w:val="24"/>
              </w:rPr>
            </w:pPr>
            <w:r w:rsidRPr="0093692B">
              <w:rPr>
                <w:sz w:val="24"/>
                <w:szCs w:val="24"/>
              </w:rPr>
              <w:t>B</w:t>
            </w:r>
            <w:r w:rsidRPr="0093692B">
              <w:rPr>
                <w:sz w:val="24"/>
                <w:szCs w:val="24"/>
                <w:vertAlign w:val="subscript"/>
              </w:rPr>
              <w:t>2</w:t>
            </w:r>
          </w:p>
        </w:tc>
        <w:tc>
          <w:tcPr>
            <w:tcW w:w="1355" w:type="dxa"/>
          </w:tcPr>
          <w:p w14:paraId="57D3B5C9" w14:textId="77777777" w:rsidR="0015220A" w:rsidRPr="0093692B" w:rsidRDefault="0015220A" w:rsidP="0015220A">
            <w:pPr>
              <w:spacing w:line="276" w:lineRule="auto"/>
              <w:contextualSpacing/>
              <w:jc w:val="center"/>
              <w:rPr>
                <w:sz w:val="24"/>
                <w:szCs w:val="24"/>
              </w:rPr>
            </w:pPr>
            <w:r w:rsidRPr="0093692B">
              <w:rPr>
                <w:sz w:val="24"/>
                <w:szCs w:val="24"/>
              </w:rPr>
              <w:t>K</w:t>
            </w:r>
          </w:p>
        </w:tc>
        <w:tc>
          <w:tcPr>
            <w:tcW w:w="1535" w:type="dxa"/>
          </w:tcPr>
          <w:p w14:paraId="6FF1BFB3" w14:textId="7DA65B7F" w:rsidR="0015220A" w:rsidRPr="0093692B" w:rsidRDefault="0015220A" w:rsidP="0015220A">
            <w:pPr>
              <w:spacing w:line="276" w:lineRule="auto"/>
              <w:contextualSpacing/>
              <w:jc w:val="center"/>
              <w:rPr>
                <w:sz w:val="24"/>
                <w:szCs w:val="24"/>
              </w:rPr>
            </w:pPr>
            <w:r w:rsidRPr="0093692B">
              <w:rPr>
                <w:sz w:val="24"/>
                <w:szCs w:val="24"/>
              </w:rPr>
              <w:t>B</w:t>
            </w:r>
            <w:r w:rsidRPr="0093692B">
              <w:rPr>
                <w:sz w:val="24"/>
                <w:szCs w:val="24"/>
                <w:vertAlign w:val="subscript"/>
              </w:rPr>
              <w:t>2</w:t>
            </w:r>
            <w:r w:rsidRPr="0093692B">
              <w:rPr>
                <w:sz w:val="24"/>
                <w:szCs w:val="24"/>
              </w:rPr>
              <w:t xml:space="preserve"> x K</w:t>
            </w:r>
          </w:p>
        </w:tc>
      </w:tr>
      <w:tr w:rsidR="00F17954" w:rsidRPr="0093692B" w14:paraId="77AC4C03" w14:textId="77777777" w:rsidTr="00250EA1">
        <w:trPr>
          <w:trHeight w:val="397"/>
          <w:tblHeader/>
          <w:jc w:val="center"/>
        </w:trPr>
        <w:tc>
          <w:tcPr>
            <w:tcW w:w="635" w:type="dxa"/>
            <w:shd w:val="clear" w:color="auto" w:fill="auto"/>
            <w:tcMar>
              <w:left w:w="57" w:type="dxa"/>
              <w:right w:w="57" w:type="dxa"/>
            </w:tcMar>
            <w:vAlign w:val="center"/>
          </w:tcPr>
          <w:p w14:paraId="416F2A15" w14:textId="77777777" w:rsidR="0015220A" w:rsidRPr="0093692B" w:rsidRDefault="0015220A" w:rsidP="0015220A">
            <w:pPr>
              <w:spacing w:line="276" w:lineRule="auto"/>
              <w:contextualSpacing/>
              <w:jc w:val="center"/>
              <w:rPr>
                <w:rFonts w:eastAsia="Times New Roman"/>
                <w:sz w:val="24"/>
                <w:szCs w:val="24"/>
              </w:rPr>
            </w:pPr>
            <w:r w:rsidRPr="0093692B">
              <w:rPr>
                <w:rFonts w:eastAsia="Times New Roman"/>
                <w:sz w:val="24"/>
                <w:szCs w:val="24"/>
              </w:rPr>
              <w:t>…</w:t>
            </w:r>
          </w:p>
        </w:tc>
        <w:tc>
          <w:tcPr>
            <w:tcW w:w="3410" w:type="dxa"/>
            <w:shd w:val="clear" w:color="auto" w:fill="auto"/>
            <w:tcMar>
              <w:left w:w="57" w:type="dxa"/>
              <w:right w:w="57" w:type="dxa"/>
            </w:tcMar>
            <w:vAlign w:val="center"/>
          </w:tcPr>
          <w:p w14:paraId="60AE2CB6" w14:textId="77777777" w:rsidR="0015220A" w:rsidRPr="0093692B" w:rsidRDefault="0015220A" w:rsidP="0015220A">
            <w:pPr>
              <w:spacing w:line="276" w:lineRule="auto"/>
              <w:contextualSpacing/>
              <w:rPr>
                <w:rFonts w:eastAsia="Times New Roman"/>
                <w:sz w:val="24"/>
                <w:szCs w:val="24"/>
              </w:rPr>
            </w:pPr>
          </w:p>
        </w:tc>
        <w:tc>
          <w:tcPr>
            <w:tcW w:w="900" w:type="dxa"/>
            <w:shd w:val="clear" w:color="auto" w:fill="auto"/>
            <w:tcMar>
              <w:left w:w="57" w:type="dxa"/>
              <w:right w:w="57" w:type="dxa"/>
            </w:tcMar>
            <w:vAlign w:val="center"/>
          </w:tcPr>
          <w:p w14:paraId="14F62E18" w14:textId="77777777" w:rsidR="0015220A" w:rsidRPr="0093692B" w:rsidRDefault="0015220A" w:rsidP="0015220A">
            <w:pPr>
              <w:spacing w:line="276" w:lineRule="auto"/>
              <w:contextualSpacing/>
              <w:jc w:val="center"/>
              <w:rPr>
                <w:rFonts w:eastAsia="Times New Roman"/>
                <w:sz w:val="24"/>
                <w:szCs w:val="24"/>
              </w:rPr>
            </w:pPr>
          </w:p>
        </w:tc>
        <w:tc>
          <w:tcPr>
            <w:tcW w:w="1350" w:type="dxa"/>
            <w:shd w:val="clear" w:color="auto" w:fill="auto"/>
            <w:tcMar>
              <w:left w:w="57" w:type="dxa"/>
              <w:right w:w="57" w:type="dxa"/>
            </w:tcMar>
            <w:vAlign w:val="center"/>
          </w:tcPr>
          <w:p w14:paraId="4352F861" w14:textId="77777777" w:rsidR="0015220A" w:rsidRPr="0093692B" w:rsidRDefault="0015220A" w:rsidP="0015220A">
            <w:pPr>
              <w:spacing w:line="276" w:lineRule="auto"/>
              <w:contextualSpacing/>
              <w:jc w:val="center"/>
              <w:rPr>
                <w:sz w:val="24"/>
                <w:szCs w:val="24"/>
              </w:rPr>
            </w:pPr>
          </w:p>
        </w:tc>
        <w:tc>
          <w:tcPr>
            <w:tcW w:w="1355" w:type="dxa"/>
          </w:tcPr>
          <w:p w14:paraId="610F7AC7" w14:textId="77777777" w:rsidR="0015220A" w:rsidRPr="0093692B" w:rsidRDefault="0015220A" w:rsidP="0015220A">
            <w:pPr>
              <w:spacing w:line="276" w:lineRule="auto"/>
              <w:contextualSpacing/>
              <w:jc w:val="center"/>
              <w:rPr>
                <w:sz w:val="24"/>
                <w:szCs w:val="24"/>
              </w:rPr>
            </w:pPr>
          </w:p>
        </w:tc>
        <w:tc>
          <w:tcPr>
            <w:tcW w:w="1535" w:type="dxa"/>
          </w:tcPr>
          <w:p w14:paraId="29E60075" w14:textId="77777777" w:rsidR="0015220A" w:rsidRPr="0093692B" w:rsidRDefault="0015220A" w:rsidP="0015220A">
            <w:pPr>
              <w:spacing w:line="276" w:lineRule="auto"/>
              <w:contextualSpacing/>
              <w:jc w:val="center"/>
              <w:rPr>
                <w:sz w:val="24"/>
                <w:szCs w:val="24"/>
              </w:rPr>
            </w:pPr>
          </w:p>
        </w:tc>
      </w:tr>
      <w:tr w:rsidR="00F17954" w:rsidRPr="0093692B" w14:paraId="412E1B8A" w14:textId="77777777" w:rsidTr="00250EA1">
        <w:trPr>
          <w:trHeight w:val="397"/>
          <w:tblHeader/>
          <w:jc w:val="center"/>
        </w:trPr>
        <w:tc>
          <w:tcPr>
            <w:tcW w:w="635" w:type="dxa"/>
            <w:shd w:val="clear" w:color="auto" w:fill="auto"/>
            <w:tcMar>
              <w:left w:w="57" w:type="dxa"/>
              <w:right w:w="57" w:type="dxa"/>
            </w:tcMar>
            <w:vAlign w:val="center"/>
          </w:tcPr>
          <w:p w14:paraId="27ED022E" w14:textId="77777777" w:rsidR="0015220A" w:rsidRPr="0093692B" w:rsidRDefault="0015220A" w:rsidP="0015220A">
            <w:pPr>
              <w:spacing w:line="276" w:lineRule="auto"/>
              <w:contextualSpacing/>
              <w:jc w:val="center"/>
              <w:rPr>
                <w:rFonts w:eastAsia="Times New Roman"/>
                <w:sz w:val="24"/>
                <w:szCs w:val="24"/>
              </w:rPr>
            </w:pPr>
            <w:r w:rsidRPr="0093692B">
              <w:rPr>
                <w:rFonts w:eastAsia="Times New Roman"/>
                <w:sz w:val="24"/>
                <w:szCs w:val="24"/>
              </w:rPr>
              <w:t>n</w:t>
            </w:r>
          </w:p>
        </w:tc>
        <w:tc>
          <w:tcPr>
            <w:tcW w:w="3410" w:type="dxa"/>
            <w:shd w:val="clear" w:color="auto" w:fill="auto"/>
            <w:tcMar>
              <w:left w:w="57" w:type="dxa"/>
              <w:right w:w="57" w:type="dxa"/>
            </w:tcMar>
            <w:vAlign w:val="center"/>
          </w:tcPr>
          <w:p w14:paraId="4A79788D" w14:textId="557C1819" w:rsidR="0015220A" w:rsidRPr="0093692B" w:rsidRDefault="0015220A" w:rsidP="0015220A">
            <w:pPr>
              <w:spacing w:line="276" w:lineRule="auto"/>
              <w:contextualSpacing/>
              <w:rPr>
                <w:rFonts w:eastAsia="Times New Roman"/>
                <w:sz w:val="24"/>
                <w:szCs w:val="24"/>
              </w:rPr>
            </w:pPr>
            <w:r w:rsidRPr="0093692B">
              <w:rPr>
                <w:rFonts w:eastAsia="Times New Roman"/>
                <w:bCs/>
                <w:iCs/>
                <w:sz w:val="24"/>
                <w:szCs w:val="24"/>
              </w:rPr>
              <w:t>Định mức cho hoạt động n</w:t>
            </w:r>
          </w:p>
        </w:tc>
        <w:tc>
          <w:tcPr>
            <w:tcW w:w="900" w:type="dxa"/>
            <w:shd w:val="clear" w:color="auto" w:fill="auto"/>
            <w:tcMar>
              <w:left w:w="57" w:type="dxa"/>
              <w:right w:w="57" w:type="dxa"/>
            </w:tcMar>
            <w:vAlign w:val="center"/>
          </w:tcPr>
          <w:p w14:paraId="31128AE5" w14:textId="77777777" w:rsidR="0015220A" w:rsidRPr="0093692B" w:rsidRDefault="0015220A" w:rsidP="0015220A">
            <w:pPr>
              <w:spacing w:line="276" w:lineRule="auto"/>
              <w:contextualSpacing/>
              <w:jc w:val="center"/>
              <w:rPr>
                <w:rFonts w:eastAsia="Times New Roman"/>
                <w:sz w:val="24"/>
                <w:szCs w:val="24"/>
              </w:rPr>
            </w:pPr>
            <w:r w:rsidRPr="0093692B">
              <w:rPr>
                <w:rFonts w:eastAsia="Times New Roman"/>
                <w:sz w:val="24"/>
                <w:szCs w:val="24"/>
              </w:rPr>
              <w:t>CG</w:t>
            </w:r>
          </w:p>
        </w:tc>
        <w:tc>
          <w:tcPr>
            <w:tcW w:w="1350" w:type="dxa"/>
            <w:shd w:val="clear" w:color="auto" w:fill="auto"/>
            <w:tcMar>
              <w:left w:w="57" w:type="dxa"/>
              <w:right w:w="57" w:type="dxa"/>
            </w:tcMar>
            <w:vAlign w:val="center"/>
          </w:tcPr>
          <w:p w14:paraId="2F674C95" w14:textId="19837E97" w:rsidR="0015220A" w:rsidRPr="0093692B" w:rsidRDefault="0015220A" w:rsidP="0015220A">
            <w:pPr>
              <w:spacing w:line="276" w:lineRule="auto"/>
              <w:contextualSpacing/>
              <w:jc w:val="center"/>
              <w:rPr>
                <w:sz w:val="24"/>
                <w:szCs w:val="24"/>
              </w:rPr>
            </w:pPr>
            <w:r w:rsidRPr="0093692B">
              <w:rPr>
                <w:sz w:val="24"/>
                <w:szCs w:val="24"/>
              </w:rPr>
              <w:t>B</w:t>
            </w:r>
            <w:r w:rsidRPr="0093692B">
              <w:rPr>
                <w:sz w:val="24"/>
                <w:szCs w:val="24"/>
                <w:vertAlign w:val="subscript"/>
              </w:rPr>
              <w:t>n</w:t>
            </w:r>
          </w:p>
        </w:tc>
        <w:tc>
          <w:tcPr>
            <w:tcW w:w="1355" w:type="dxa"/>
            <w:shd w:val="clear" w:color="auto" w:fill="auto"/>
          </w:tcPr>
          <w:p w14:paraId="28F1BE5B" w14:textId="77777777" w:rsidR="0015220A" w:rsidRPr="0093692B" w:rsidRDefault="0015220A" w:rsidP="0015220A">
            <w:pPr>
              <w:spacing w:line="276" w:lineRule="auto"/>
              <w:contextualSpacing/>
              <w:jc w:val="center"/>
              <w:rPr>
                <w:sz w:val="24"/>
                <w:szCs w:val="24"/>
              </w:rPr>
            </w:pPr>
            <w:r w:rsidRPr="0093692B">
              <w:rPr>
                <w:sz w:val="24"/>
                <w:szCs w:val="24"/>
              </w:rPr>
              <w:t>K</w:t>
            </w:r>
          </w:p>
        </w:tc>
        <w:tc>
          <w:tcPr>
            <w:tcW w:w="1535" w:type="dxa"/>
            <w:shd w:val="clear" w:color="auto" w:fill="auto"/>
          </w:tcPr>
          <w:p w14:paraId="5D2074CF" w14:textId="14ADB6DF" w:rsidR="0015220A" w:rsidRPr="0093692B" w:rsidRDefault="0015220A" w:rsidP="0015220A">
            <w:pPr>
              <w:spacing w:line="276" w:lineRule="auto"/>
              <w:contextualSpacing/>
              <w:jc w:val="center"/>
              <w:rPr>
                <w:sz w:val="24"/>
                <w:szCs w:val="24"/>
              </w:rPr>
            </w:pPr>
            <w:r w:rsidRPr="0093692B">
              <w:rPr>
                <w:sz w:val="24"/>
                <w:szCs w:val="24"/>
              </w:rPr>
              <w:t>B</w:t>
            </w:r>
            <w:r w:rsidRPr="0093692B">
              <w:rPr>
                <w:sz w:val="24"/>
                <w:szCs w:val="24"/>
                <w:vertAlign w:val="subscript"/>
              </w:rPr>
              <w:t>n</w:t>
            </w:r>
            <w:r w:rsidRPr="0093692B">
              <w:rPr>
                <w:sz w:val="24"/>
                <w:szCs w:val="24"/>
              </w:rPr>
              <w:t xml:space="preserve"> x K</w:t>
            </w:r>
          </w:p>
        </w:tc>
      </w:tr>
    </w:tbl>
    <w:p w14:paraId="20E35E04" w14:textId="77777777" w:rsidR="00EF5608" w:rsidRPr="0093692B" w:rsidRDefault="00EF5608" w:rsidP="00EF5608">
      <w:pPr>
        <w:spacing w:before="120" w:line="240" w:lineRule="auto"/>
        <w:ind w:firstLine="720"/>
        <w:rPr>
          <w:i/>
          <w:szCs w:val="28"/>
        </w:rPr>
      </w:pPr>
      <w:r w:rsidRPr="0093692B">
        <w:rPr>
          <w:i/>
          <w:szCs w:val="28"/>
        </w:rPr>
        <w:t>(*) Ghi chú:</w:t>
      </w:r>
    </w:p>
    <w:p w14:paraId="4D9A93F9" w14:textId="4D5E6E39" w:rsidR="00EF5608" w:rsidRPr="0093692B" w:rsidRDefault="00EF5608" w:rsidP="00EF5608">
      <w:pPr>
        <w:spacing w:before="120" w:line="240" w:lineRule="auto"/>
        <w:ind w:firstLine="720"/>
        <w:rPr>
          <w:b/>
          <w:szCs w:val="28"/>
          <w:vertAlign w:val="subscript"/>
        </w:rPr>
      </w:pPr>
      <w:r w:rsidRPr="0093692B">
        <w:rPr>
          <w:szCs w:val="28"/>
        </w:rPr>
        <w:lastRenderedPageBreak/>
        <w:t xml:space="preserve">- Đối với </w:t>
      </w:r>
      <w:r w:rsidR="007E6E8B" w:rsidRPr="0093692B">
        <w:rPr>
          <w:szCs w:val="28"/>
        </w:rPr>
        <w:t>hợp phần ngành</w:t>
      </w:r>
      <w:r w:rsidR="00163BB5" w:rsidRPr="0093692B">
        <w:rPr>
          <w:szCs w:val="28"/>
        </w:rPr>
        <w:t>:</w:t>
      </w:r>
      <w:r w:rsidRPr="0093692B">
        <w:rPr>
          <w:szCs w:val="28"/>
        </w:rPr>
        <w:t xml:space="preserve"> K = K</w:t>
      </w:r>
      <w:r w:rsidR="00DB1241" w:rsidRPr="0093692B">
        <w:rPr>
          <w:szCs w:val="28"/>
          <w:vertAlign w:val="subscript"/>
        </w:rPr>
        <w:t>2</w:t>
      </w:r>
      <w:r w:rsidR="00124087" w:rsidRPr="0093692B">
        <w:rPr>
          <w:szCs w:val="28"/>
          <w:vertAlign w:val="subscript"/>
        </w:rPr>
        <w:t>.</w:t>
      </w:r>
    </w:p>
    <w:p w14:paraId="0541FC9B" w14:textId="27E63E0A" w:rsidR="00E33268" w:rsidRPr="0093692B" w:rsidRDefault="009562F1" w:rsidP="0030408C">
      <w:pPr>
        <w:tabs>
          <w:tab w:val="left" w:pos="435"/>
        </w:tabs>
        <w:rPr>
          <w:szCs w:val="28"/>
          <w:vertAlign w:val="subscript"/>
        </w:rPr>
      </w:pPr>
      <w:r w:rsidRPr="0093692B">
        <w:rPr>
          <w:szCs w:val="28"/>
        </w:rPr>
        <w:tab/>
      </w:r>
      <w:r w:rsidRPr="0093692B">
        <w:rPr>
          <w:szCs w:val="28"/>
        </w:rPr>
        <w:tab/>
      </w:r>
      <w:r w:rsidRPr="0093692B">
        <w:rPr>
          <w:szCs w:val="28"/>
        </w:rPr>
        <w:tab/>
      </w:r>
      <w:r w:rsidRPr="0093692B">
        <w:rPr>
          <w:szCs w:val="28"/>
        </w:rPr>
        <w:tab/>
      </w:r>
      <w:r w:rsidRPr="0093692B">
        <w:rPr>
          <w:szCs w:val="28"/>
        </w:rPr>
        <w:tab/>
        <w:t xml:space="preserve">   </w:t>
      </w:r>
      <w:r w:rsidR="00EF5608" w:rsidRPr="0093692B">
        <w:rPr>
          <w:szCs w:val="28"/>
        </w:rPr>
        <w:t xml:space="preserve">- Đối với </w:t>
      </w:r>
      <w:r w:rsidR="007E6E8B" w:rsidRPr="0093692B">
        <w:rPr>
          <w:szCs w:val="28"/>
        </w:rPr>
        <w:t>hợp phần lãnh thổ</w:t>
      </w:r>
      <w:r w:rsidR="00163BB5" w:rsidRPr="0093692B">
        <w:rPr>
          <w:szCs w:val="28"/>
        </w:rPr>
        <w:t>:</w:t>
      </w:r>
      <w:r w:rsidR="00EF5608" w:rsidRPr="0093692B">
        <w:rPr>
          <w:szCs w:val="28"/>
        </w:rPr>
        <w:t xml:space="preserve"> K</w:t>
      </w:r>
      <w:r w:rsidR="00071760" w:rsidRPr="0093692B">
        <w:rPr>
          <w:szCs w:val="28"/>
        </w:rPr>
        <w:t xml:space="preserve"> </w:t>
      </w:r>
      <w:r w:rsidR="00EF5608" w:rsidRPr="0093692B">
        <w:rPr>
          <w:szCs w:val="28"/>
        </w:rPr>
        <w:t>=</w:t>
      </w:r>
      <w:r w:rsidR="00EF5608" w:rsidRPr="0093692B">
        <w:rPr>
          <w:b/>
          <w:szCs w:val="28"/>
        </w:rPr>
        <w:t xml:space="preserve"> </w:t>
      </w:r>
      <w:r w:rsidR="00EF5608" w:rsidRPr="0093692B">
        <w:rPr>
          <w:szCs w:val="28"/>
        </w:rPr>
        <w:t>K</w:t>
      </w:r>
      <w:r w:rsidR="00EF5608" w:rsidRPr="0093692B">
        <w:rPr>
          <w:szCs w:val="28"/>
          <w:vertAlign w:val="subscript"/>
        </w:rPr>
        <w:t>1</w:t>
      </w:r>
      <w:r w:rsidR="00EF5608" w:rsidRPr="0093692B">
        <w:rPr>
          <w:i/>
          <w:szCs w:val="28"/>
        </w:rPr>
        <w:t xml:space="preserve"> </w:t>
      </w:r>
      <w:r w:rsidR="00EF5608" w:rsidRPr="0093692B">
        <w:rPr>
          <w:szCs w:val="28"/>
        </w:rPr>
        <w:t>x K</w:t>
      </w:r>
      <w:r w:rsidR="007E6E8B" w:rsidRPr="0093692B">
        <w:rPr>
          <w:szCs w:val="28"/>
          <w:vertAlign w:val="subscript"/>
        </w:rPr>
        <w:t>2</w:t>
      </w:r>
      <w:r w:rsidR="00124087" w:rsidRPr="0093692B">
        <w:rPr>
          <w:szCs w:val="28"/>
          <w:vertAlign w:val="subscript"/>
        </w:rPr>
        <w:t>.</w:t>
      </w:r>
    </w:p>
    <w:p w14:paraId="72D73058" w14:textId="5BE279F4" w:rsidR="0093692B" w:rsidRPr="0093692B" w:rsidRDefault="0093692B" w:rsidP="0093692B">
      <w:pPr>
        <w:tabs>
          <w:tab w:val="center" w:pos="1560"/>
          <w:tab w:val="center" w:pos="6521"/>
        </w:tabs>
        <w:spacing w:after="120"/>
        <w:contextualSpacing/>
        <w:jc w:val="center"/>
        <w:rPr>
          <w:b/>
          <w:szCs w:val="28"/>
        </w:rPr>
      </w:pPr>
      <w:r w:rsidRPr="0093692B">
        <w:rPr>
          <w:b/>
          <w:szCs w:val="28"/>
        </w:rPr>
        <w:br w:type="column"/>
      </w:r>
      <w:r w:rsidRPr="0093692B">
        <w:rPr>
          <w:b/>
          <w:szCs w:val="28"/>
        </w:rPr>
        <w:lastRenderedPageBreak/>
        <w:t>Phụ lục III</w:t>
      </w:r>
    </w:p>
    <w:p w14:paraId="44669216" w14:textId="77777777" w:rsidR="0093692B" w:rsidRPr="0093692B" w:rsidRDefault="0093692B" w:rsidP="0093692B">
      <w:pPr>
        <w:contextualSpacing/>
        <w:jc w:val="center"/>
        <w:rPr>
          <w:b/>
          <w:szCs w:val="28"/>
        </w:rPr>
      </w:pPr>
      <w:r w:rsidRPr="0093692B">
        <w:rPr>
          <w:b/>
          <w:szCs w:val="28"/>
        </w:rPr>
        <w:t xml:space="preserve">ĐỊNH MỨC TRỰC TIẾP CHO </w:t>
      </w:r>
    </w:p>
    <w:p w14:paraId="2DFF220C" w14:textId="77777777" w:rsidR="0093692B" w:rsidRPr="0093692B" w:rsidRDefault="0093692B" w:rsidP="0093692B">
      <w:pPr>
        <w:spacing w:after="120"/>
        <w:contextualSpacing/>
        <w:jc w:val="center"/>
        <w:rPr>
          <w:b/>
          <w:szCs w:val="28"/>
        </w:rPr>
      </w:pPr>
      <w:r w:rsidRPr="0093692B">
        <w:rPr>
          <w:b/>
          <w:szCs w:val="28"/>
        </w:rPr>
        <w:t>QUY HOẠCH TỔNG THỂ QUỐC GIA</w:t>
      </w:r>
    </w:p>
    <w:p w14:paraId="6FD0403A" w14:textId="0679F3CF" w:rsidR="0093692B" w:rsidRPr="0093692B" w:rsidRDefault="0093692B" w:rsidP="0012180F">
      <w:pPr>
        <w:tabs>
          <w:tab w:val="left" w:pos="435"/>
        </w:tabs>
        <w:jc w:val="center"/>
        <w:rPr>
          <w:szCs w:val="28"/>
        </w:rPr>
      </w:pPr>
      <w:r w:rsidRPr="0093692B">
        <w:rPr>
          <w:i/>
          <w:szCs w:val="28"/>
        </w:rPr>
        <w:t>(Kèm theo Thông tư số         /2019/TT-BKHĐT ngày      tháng 5 năm 2019</w:t>
      </w:r>
      <w:r w:rsidRPr="0093692B">
        <w:rPr>
          <w:i/>
          <w:szCs w:val="28"/>
        </w:rPr>
        <w:br/>
        <w:t>của Bộ Kế hoạch và Đầu tư)</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343"/>
        <w:gridCol w:w="1275"/>
        <w:gridCol w:w="993"/>
      </w:tblGrid>
      <w:tr w:rsidR="0093692B" w:rsidRPr="0093692B" w14:paraId="73E34AC4" w14:textId="77777777" w:rsidTr="00CA4D8D">
        <w:trPr>
          <w:trHeight w:val="680"/>
          <w:tblHeader/>
          <w:jc w:val="center"/>
        </w:trPr>
        <w:tc>
          <w:tcPr>
            <w:tcW w:w="851" w:type="dxa"/>
            <w:shd w:val="clear" w:color="auto" w:fill="auto"/>
            <w:tcMar>
              <w:left w:w="57" w:type="dxa"/>
              <w:right w:w="57" w:type="dxa"/>
            </w:tcMar>
            <w:vAlign w:val="center"/>
          </w:tcPr>
          <w:p w14:paraId="233CED74" w14:textId="77777777" w:rsidR="0093692B" w:rsidRPr="0093692B" w:rsidRDefault="0093692B" w:rsidP="00CA4D8D">
            <w:pPr>
              <w:spacing w:line="276" w:lineRule="auto"/>
              <w:contextualSpacing/>
              <w:jc w:val="center"/>
              <w:rPr>
                <w:rFonts w:eastAsia="Times New Roman"/>
                <w:b/>
                <w:bCs/>
                <w:iCs/>
                <w:sz w:val="24"/>
                <w:szCs w:val="24"/>
              </w:rPr>
            </w:pPr>
            <w:r w:rsidRPr="0093692B">
              <w:rPr>
                <w:rFonts w:eastAsia="Times New Roman"/>
                <w:b/>
                <w:bCs/>
                <w:sz w:val="24"/>
                <w:szCs w:val="24"/>
              </w:rPr>
              <w:t>TT</w:t>
            </w:r>
          </w:p>
        </w:tc>
        <w:tc>
          <w:tcPr>
            <w:tcW w:w="6343" w:type="dxa"/>
            <w:shd w:val="clear" w:color="auto" w:fill="auto"/>
            <w:tcMar>
              <w:left w:w="57" w:type="dxa"/>
              <w:right w:w="57" w:type="dxa"/>
            </w:tcMar>
            <w:vAlign w:val="center"/>
          </w:tcPr>
          <w:p w14:paraId="736E42B2" w14:textId="77777777" w:rsidR="0093692B" w:rsidRPr="0093692B" w:rsidRDefault="0093692B" w:rsidP="00CA4D8D">
            <w:pPr>
              <w:spacing w:line="276" w:lineRule="auto"/>
              <w:contextualSpacing/>
              <w:jc w:val="center"/>
              <w:rPr>
                <w:rFonts w:eastAsia="Times New Roman"/>
                <w:b/>
                <w:bCs/>
                <w:iCs/>
                <w:sz w:val="24"/>
                <w:szCs w:val="24"/>
              </w:rPr>
            </w:pPr>
            <w:r w:rsidRPr="0093692B">
              <w:rPr>
                <w:rFonts w:eastAsia="Times New Roman"/>
                <w:b/>
                <w:bCs/>
                <w:sz w:val="24"/>
                <w:szCs w:val="24"/>
              </w:rPr>
              <w:t>Nội dung</w:t>
            </w:r>
          </w:p>
        </w:tc>
        <w:tc>
          <w:tcPr>
            <w:tcW w:w="1275" w:type="dxa"/>
            <w:shd w:val="clear" w:color="auto" w:fill="auto"/>
            <w:tcMar>
              <w:left w:w="57" w:type="dxa"/>
              <w:right w:w="57" w:type="dxa"/>
            </w:tcMar>
            <w:vAlign w:val="center"/>
          </w:tcPr>
          <w:p w14:paraId="68019269" w14:textId="77777777" w:rsidR="0093692B" w:rsidRPr="0093692B" w:rsidRDefault="0093692B" w:rsidP="00CA4D8D">
            <w:pPr>
              <w:spacing w:line="276" w:lineRule="auto"/>
              <w:contextualSpacing/>
              <w:jc w:val="center"/>
              <w:rPr>
                <w:rFonts w:eastAsia="Times New Roman"/>
                <w:sz w:val="24"/>
                <w:szCs w:val="24"/>
              </w:rPr>
            </w:pPr>
            <w:r w:rsidRPr="0093692B">
              <w:rPr>
                <w:rFonts w:eastAsia="Times New Roman"/>
                <w:b/>
                <w:bCs/>
                <w:sz w:val="24"/>
                <w:szCs w:val="24"/>
              </w:rPr>
              <w:t>Mức chuyên gia</w:t>
            </w:r>
          </w:p>
        </w:tc>
        <w:tc>
          <w:tcPr>
            <w:tcW w:w="993" w:type="dxa"/>
            <w:shd w:val="clear" w:color="auto" w:fill="auto"/>
            <w:tcMar>
              <w:left w:w="57" w:type="dxa"/>
              <w:right w:w="57" w:type="dxa"/>
            </w:tcMar>
            <w:vAlign w:val="center"/>
          </w:tcPr>
          <w:p w14:paraId="1F5AA7C7" w14:textId="77777777" w:rsidR="0093692B" w:rsidRPr="0093692B" w:rsidRDefault="0093692B" w:rsidP="00CA4D8D">
            <w:pPr>
              <w:spacing w:line="276" w:lineRule="auto"/>
              <w:contextualSpacing/>
              <w:jc w:val="center"/>
              <w:rPr>
                <w:sz w:val="24"/>
                <w:szCs w:val="24"/>
              </w:rPr>
            </w:pPr>
            <w:r w:rsidRPr="0093692B">
              <w:rPr>
                <w:rFonts w:eastAsia="Times New Roman"/>
                <w:b/>
                <w:bCs/>
                <w:sz w:val="24"/>
                <w:szCs w:val="24"/>
              </w:rPr>
              <w:t>Ngày công quy đổi</w:t>
            </w:r>
          </w:p>
        </w:tc>
      </w:tr>
      <w:tr w:rsidR="0093692B" w:rsidRPr="0093692B" w14:paraId="7E89ADC0" w14:textId="77777777" w:rsidTr="00CA4D8D">
        <w:trPr>
          <w:trHeight w:val="301"/>
          <w:jc w:val="center"/>
        </w:trPr>
        <w:tc>
          <w:tcPr>
            <w:tcW w:w="851" w:type="dxa"/>
            <w:shd w:val="clear" w:color="auto" w:fill="auto"/>
            <w:tcMar>
              <w:left w:w="57" w:type="dxa"/>
              <w:right w:w="57" w:type="dxa"/>
            </w:tcMar>
            <w:vAlign w:val="center"/>
          </w:tcPr>
          <w:p w14:paraId="71B83A5C" w14:textId="77777777" w:rsidR="0093692B" w:rsidRPr="0093692B" w:rsidRDefault="0093692B" w:rsidP="00CA4D8D">
            <w:pPr>
              <w:spacing w:line="276" w:lineRule="auto"/>
              <w:contextualSpacing/>
              <w:jc w:val="center"/>
              <w:rPr>
                <w:b/>
                <w:sz w:val="24"/>
                <w:szCs w:val="24"/>
              </w:rPr>
            </w:pPr>
            <w:r w:rsidRPr="0093692B">
              <w:rPr>
                <w:b/>
                <w:sz w:val="24"/>
                <w:szCs w:val="24"/>
              </w:rPr>
              <w:t>A</w:t>
            </w:r>
          </w:p>
        </w:tc>
        <w:tc>
          <w:tcPr>
            <w:tcW w:w="8611" w:type="dxa"/>
            <w:gridSpan w:val="3"/>
            <w:shd w:val="clear" w:color="auto" w:fill="auto"/>
            <w:tcMar>
              <w:left w:w="57" w:type="dxa"/>
              <w:right w:w="57" w:type="dxa"/>
            </w:tcMar>
            <w:vAlign w:val="center"/>
          </w:tcPr>
          <w:p w14:paraId="43A3D0AF" w14:textId="77777777" w:rsidR="0093692B" w:rsidRPr="0093692B" w:rsidRDefault="0093692B" w:rsidP="00CA4D8D">
            <w:pPr>
              <w:spacing w:line="276" w:lineRule="auto"/>
              <w:contextualSpacing/>
              <w:rPr>
                <w:rFonts w:eastAsia="Times New Roman"/>
                <w:sz w:val="24"/>
                <w:szCs w:val="24"/>
              </w:rPr>
            </w:pPr>
            <w:r w:rsidRPr="0093692B">
              <w:rPr>
                <w:b/>
                <w:sz w:val="24"/>
                <w:szCs w:val="24"/>
              </w:rPr>
              <w:t>ĐỊNH MỨC CHO NHIỆM VỤ LẬP QUY HOẠCH</w:t>
            </w:r>
          </w:p>
        </w:tc>
      </w:tr>
      <w:tr w:rsidR="0093692B" w:rsidRPr="0093692B" w14:paraId="1D689F87" w14:textId="77777777" w:rsidTr="00CA4D8D">
        <w:trPr>
          <w:trHeight w:val="680"/>
          <w:jc w:val="center"/>
        </w:trPr>
        <w:tc>
          <w:tcPr>
            <w:tcW w:w="851" w:type="dxa"/>
            <w:shd w:val="clear" w:color="auto" w:fill="auto"/>
            <w:tcMar>
              <w:left w:w="57" w:type="dxa"/>
              <w:right w:w="57" w:type="dxa"/>
            </w:tcMar>
            <w:vAlign w:val="center"/>
          </w:tcPr>
          <w:p w14:paraId="02DB9956" w14:textId="77777777" w:rsidR="0093692B" w:rsidRPr="0093692B" w:rsidRDefault="0093692B" w:rsidP="00CA4D8D">
            <w:pPr>
              <w:spacing w:line="276" w:lineRule="auto"/>
              <w:contextualSpacing/>
              <w:jc w:val="center"/>
              <w:rPr>
                <w:rFonts w:eastAsia="Times New Roman"/>
                <w:b/>
                <w:bCs/>
                <w:iCs/>
                <w:sz w:val="24"/>
                <w:szCs w:val="24"/>
              </w:rPr>
            </w:pPr>
            <w:r w:rsidRPr="0093692B">
              <w:rPr>
                <w:rFonts w:eastAsia="Times New Roman"/>
                <w:b/>
                <w:bCs/>
                <w:iCs/>
                <w:sz w:val="24"/>
                <w:szCs w:val="24"/>
              </w:rPr>
              <w:t>1</w:t>
            </w:r>
          </w:p>
        </w:tc>
        <w:tc>
          <w:tcPr>
            <w:tcW w:w="6343" w:type="dxa"/>
            <w:shd w:val="clear" w:color="auto" w:fill="auto"/>
            <w:tcMar>
              <w:left w:w="57" w:type="dxa"/>
              <w:right w:w="57" w:type="dxa"/>
            </w:tcMar>
            <w:vAlign w:val="center"/>
          </w:tcPr>
          <w:p w14:paraId="3D963203" w14:textId="77777777" w:rsidR="0093692B" w:rsidRPr="0093692B" w:rsidRDefault="0093692B" w:rsidP="00CA4D8D">
            <w:pPr>
              <w:spacing w:line="276" w:lineRule="auto"/>
              <w:contextualSpacing/>
              <w:jc w:val="left"/>
              <w:rPr>
                <w:rFonts w:eastAsia="Times New Roman"/>
                <w:b/>
                <w:bCs/>
                <w:iCs/>
                <w:sz w:val="24"/>
                <w:szCs w:val="24"/>
              </w:rPr>
            </w:pPr>
            <w:r w:rsidRPr="0093692B">
              <w:rPr>
                <w:rFonts w:eastAsia="Times New Roman"/>
                <w:b/>
                <w:bCs/>
                <w:iCs/>
                <w:sz w:val="24"/>
                <w:szCs w:val="24"/>
              </w:rPr>
              <w:t>Thu thập thông tin dữ liệu ban đầu phục vụ xây dựng nhiệm vụ lập quy hoạch tổng thể quốc gia</w:t>
            </w:r>
          </w:p>
        </w:tc>
        <w:tc>
          <w:tcPr>
            <w:tcW w:w="1275" w:type="dxa"/>
            <w:shd w:val="clear" w:color="auto" w:fill="auto"/>
            <w:tcMar>
              <w:left w:w="57" w:type="dxa"/>
              <w:right w:w="57" w:type="dxa"/>
            </w:tcMar>
            <w:vAlign w:val="center"/>
          </w:tcPr>
          <w:p w14:paraId="460978A8" w14:textId="77777777" w:rsidR="0093692B" w:rsidRPr="0093692B" w:rsidRDefault="0093692B" w:rsidP="00CA4D8D">
            <w:pPr>
              <w:spacing w:line="276" w:lineRule="auto"/>
              <w:contextualSpacing/>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74668E29" w14:textId="77777777" w:rsidR="0093692B" w:rsidRPr="0093692B" w:rsidRDefault="0093692B" w:rsidP="00CA4D8D">
            <w:pPr>
              <w:spacing w:line="276" w:lineRule="auto"/>
              <w:contextualSpacing/>
              <w:jc w:val="center"/>
              <w:rPr>
                <w:sz w:val="24"/>
                <w:szCs w:val="24"/>
              </w:rPr>
            </w:pPr>
            <w:r w:rsidRPr="0093692B">
              <w:rPr>
                <w:sz w:val="24"/>
                <w:szCs w:val="24"/>
              </w:rPr>
              <w:t>62</w:t>
            </w:r>
          </w:p>
        </w:tc>
      </w:tr>
      <w:tr w:rsidR="0093692B" w:rsidRPr="0093692B" w14:paraId="785630F2" w14:textId="77777777" w:rsidTr="00CA4D8D">
        <w:trPr>
          <w:trHeight w:val="397"/>
          <w:jc w:val="center"/>
        </w:trPr>
        <w:tc>
          <w:tcPr>
            <w:tcW w:w="851" w:type="dxa"/>
            <w:shd w:val="clear" w:color="auto" w:fill="auto"/>
            <w:tcMar>
              <w:left w:w="57" w:type="dxa"/>
              <w:right w:w="57" w:type="dxa"/>
            </w:tcMar>
            <w:vAlign w:val="center"/>
            <w:hideMark/>
          </w:tcPr>
          <w:p w14:paraId="51BCAF6C" w14:textId="77777777" w:rsidR="0093692B" w:rsidRPr="0093692B" w:rsidRDefault="0093692B" w:rsidP="00CA4D8D">
            <w:pPr>
              <w:spacing w:line="276" w:lineRule="auto"/>
              <w:contextualSpacing/>
              <w:jc w:val="center"/>
              <w:rPr>
                <w:rFonts w:eastAsia="Times New Roman"/>
                <w:b/>
                <w:bCs/>
                <w:iCs/>
                <w:sz w:val="24"/>
                <w:szCs w:val="24"/>
              </w:rPr>
            </w:pPr>
            <w:r w:rsidRPr="0093692B">
              <w:rPr>
                <w:rFonts w:eastAsia="Times New Roman"/>
                <w:b/>
                <w:bCs/>
                <w:iCs/>
                <w:sz w:val="24"/>
                <w:szCs w:val="24"/>
              </w:rPr>
              <w:t>2</w:t>
            </w:r>
          </w:p>
        </w:tc>
        <w:tc>
          <w:tcPr>
            <w:tcW w:w="6343" w:type="dxa"/>
            <w:shd w:val="clear" w:color="auto" w:fill="auto"/>
            <w:tcMar>
              <w:left w:w="57" w:type="dxa"/>
              <w:right w:w="57" w:type="dxa"/>
            </w:tcMar>
            <w:vAlign w:val="center"/>
            <w:hideMark/>
          </w:tcPr>
          <w:p w14:paraId="4EA2909C" w14:textId="77777777" w:rsidR="0093692B" w:rsidRPr="0093692B" w:rsidRDefault="0093692B" w:rsidP="00CA4D8D">
            <w:pPr>
              <w:spacing w:line="276" w:lineRule="auto"/>
              <w:contextualSpacing/>
              <w:jc w:val="left"/>
              <w:rPr>
                <w:rFonts w:eastAsia="Times New Roman"/>
                <w:b/>
                <w:bCs/>
                <w:iCs/>
                <w:sz w:val="24"/>
                <w:szCs w:val="24"/>
              </w:rPr>
            </w:pPr>
            <w:r w:rsidRPr="0093692B">
              <w:rPr>
                <w:rFonts w:eastAsia="Times New Roman"/>
                <w:b/>
                <w:bCs/>
                <w:iCs/>
                <w:sz w:val="24"/>
                <w:szCs w:val="24"/>
              </w:rPr>
              <w:t>Xây dựng nhiệm vụ lập quy hoạch tổng thể quốc gia</w:t>
            </w:r>
          </w:p>
        </w:tc>
        <w:tc>
          <w:tcPr>
            <w:tcW w:w="1275" w:type="dxa"/>
            <w:shd w:val="clear" w:color="auto" w:fill="auto"/>
            <w:tcMar>
              <w:left w:w="57" w:type="dxa"/>
              <w:right w:w="57" w:type="dxa"/>
            </w:tcMar>
            <w:vAlign w:val="center"/>
            <w:hideMark/>
          </w:tcPr>
          <w:p w14:paraId="4D928A5C" w14:textId="77777777" w:rsidR="0093692B" w:rsidRPr="0093692B" w:rsidRDefault="0093692B" w:rsidP="00CA4D8D">
            <w:pPr>
              <w:spacing w:line="276" w:lineRule="auto"/>
              <w:contextualSpacing/>
              <w:jc w:val="center"/>
              <w:rPr>
                <w:rFonts w:eastAsia="Times New Roman"/>
                <w:sz w:val="24"/>
                <w:szCs w:val="24"/>
              </w:rPr>
            </w:pPr>
            <w:r w:rsidRPr="0093692B">
              <w:rPr>
                <w:rFonts w:eastAsia="Times New Roman"/>
                <w:sz w:val="24"/>
                <w:szCs w:val="24"/>
              </w:rPr>
              <w:t> </w:t>
            </w:r>
          </w:p>
        </w:tc>
        <w:tc>
          <w:tcPr>
            <w:tcW w:w="993" w:type="dxa"/>
            <w:shd w:val="clear" w:color="auto" w:fill="auto"/>
            <w:tcMar>
              <w:left w:w="57" w:type="dxa"/>
              <w:right w:w="57" w:type="dxa"/>
            </w:tcMar>
            <w:vAlign w:val="center"/>
          </w:tcPr>
          <w:p w14:paraId="09D2D586" w14:textId="77777777" w:rsidR="0093692B" w:rsidRPr="0093692B" w:rsidRDefault="0093692B" w:rsidP="00CA4D8D">
            <w:pPr>
              <w:spacing w:line="276" w:lineRule="auto"/>
              <w:contextualSpacing/>
              <w:jc w:val="center"/>
              <w:rPr>
                <w:sz w:val="24"/>
                <w:szCs w:val="24"/>
              </w:rPr>
            </w:pPr>
          </w:p>
        </w:tc>
      </w:tr>
      <w:tr w:rsidR="0093692B" w:rsidRPr="0093692B" w14:paraId="1CAD3DB7" w14:textId="77777777" w:rsidTr="00CA4D8D">
        <w:trPr>
          <w:trHeight w:val="680"/>
          <w:jc w:val="center"/>
        </w:trPr>
        <w:tc>
          <w:tcPr>
            <w:tcW w:w="851" w:type="dxa"/>
            <w:shd w:val="clear" w:color="auto" w:fill="auto"/>
            <w:tcMar>
              <w:left w:w="57" w:type="dxa"/>
              <w:right w:w="57" w:type="dxa"/>
            </w:tcMar>
            <w:vAlign w:val="center"/>
          </w:tcPr>
          <w:p w14:paraId="1DA0A7C1" w14:textId="77777777" w:rsidR="0093692B" w:rsidRPr="0093692B" w:rsidRDefault="0093692B" w:rsidP="00CA4D8D">
            <w:pPr>
              <w:spacing w:line="276" w:lineRule="auto"/>
              <w:contextualSpacing/>
              <w:jc w:val="center"/>
              <w:rPr>
                <w:rFonts w:eastAsia="Times New Roman"/>
                <w:sz w:val="24"/>
                <w:szCs w:val="24"/>
              </w:rPr>
            </w:pPr>
            <w:r w:rsidRPr="0093692B">
              <w:rPr>
                <w:rFonts w:eastAsia="Times New Roman"/>
                <w:sz w:val="24"/>
                <w:szCs w:val="24"/>
              </w:rPr>
              <w:t>a</w:t>
            </w:r>
          </w:p>
        </w:tc>
        <w:tc>
          <w:tcPr>
            <w:tcW w:w="6343" w:type="dxa"/>
            <w:shd w:val="clear" w:color="auto" w:fill="auto"/>
            <w:tcMar>
              <w:left w:w="57" w:type="dxa"/>
              <w:right w:w="57" w:type="dxa"/>
            </w:tcMar>
            <w:vAlign w:val="center"/>
          </w:tcPr>
          <w:p w14:paraId="37506A0F" w14:textId="77777777" w:rsidR="0093692B" w:rsidRPr="0093692B" w:rsidRDefault="0093692B" w:rsidP="00CA4D8D">
            <w:pPr>
              <w:spacing w:line="276" w:lineRule="auto"/>
              <w:contextualSpacing/>
              <w:rPr>
                <w:rFonts w:eastAsia="Times New Roman"/>
                <w:sz w:val="24"/>
                <w:szCs w:val="24"/>
              </w:rPr>
            </w:pPr>
            <w:r w:rsidRPr="0093692B">
              <w:rPr>
                <w:rFonts w:eastAsia="Times New Roman"/>
                <w:sz w:val="24"/>
                <w:szCs w:val="24"/>
              </w:rPr>
              <w:t xml:space="preserve">Điều tra, thu thập bổ sung thông tin phục vụ </w:t>
            </w:r>
            <w:r w:rsidRPr="0093692B">
              <w:rPr>
                <w:rFonts w:eastAsia="Times New Roman"/>
                <w:bCs/>
                <w:iCs/>
                <w:sz w:val="24"/>
                <w:szCs w:val="24"/>
              </w:rPr>
              <w:t>xây dụng nhiệm vụ lập quy hoạch tổng thể quốc gia</w:t>
            </w:r>
          </w:p>
        </w:tc>
        <w:tc>
          <w:tcPr>
            <w:tcW w:w="1275" w:type="dxa"/>
            <w:shd w:val="clear" w:color="auto" w:fill="auto"/>
            <w:tcMar>
              <w:left w:w="57" w:type="dxa"/>
              <w:right w:w="57" w:type="dxa"/>
            </w:tcMar>
            <w:vAlign w:val="center"/>
          </w:tcPr>
          <w:p w14:paraId="23019E36" w14:textId="77777777" w:rsidR="0093692B" w:rsidRPr="0093692B" w:rsidRDefault="0093692B" w:rsidP="00CA4D8D">
            <w:pPr>
              <w:spacing w:line="276" w:lineRule="auto"/>
              <w:contextualSpacing/>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101F5284" w14:textId="77777777" w:rsidR="0093692B" w:rsidRPr="0093692B" w:rsidRDefault="0093692B" w:rsidP="00CA4D8D">
            <w:pPr>
              <w:spacing w:line="276" w:lineRule="auto"/>
              <w:contextualSpacing/>
              <w:jc w:val="center"/>
              <w:rPr>
                <w:sz w:val="24"/>
                <w:szCs w:val="24"/>
              </w:rPr>
            </w:pPr>
            <w:r w:rsidRPr="0093692B">
              <w:rPr>
                <w:sz w:val="24"/>
                <w:szCs w:val="24"/>
              </w:rPr>
              <w:t>250</w:t>
            </w:r>
          </w:p>
        </w:tc>
      </w:tr>
      <w:tr w:rsidR="0093692B" w:rsidRPr="0093692B" w14:paraId="2661187B" w14:textId="77777777" w:rsidTr="00CA4D8D">
        <w:trPr>
          <w:trHeight w:val="397"/>
          <w:jc w:val="center"/>
        </w:trPr>
        <w:tc>
          <w:tcPr>
            <w:tcW w:w="851" w:type="dxa"/>
            <w:shd w:val="clear" w:color="auto" w:fill="auto"/>
            <w:tcMar>
              <w:left w:w="57" w:type="dxa"/>
              <w:right w:w="57" w:type="dxa"/>
            </w:tcMar>
            <w:vAlign w:val="center"/>
            <w:hideMark/>
          </w:tcPr>
          <w:p w14:paraId="3D254BF4" w14:textId="77777777" w:rsidR="0093692B" w:rsidRPr="0093692B" w:rsidRDefault="0093692B" w:rsidP="00CA4D8D">
            <w:pPr>
              <w:spacing w:line="276" w:lineRule="auto"/>
              <w:contextualSpacing/>
              <w:jc w:val="center"/>
              <w:rPr>
                <w:rFonts w:eastAsia="Times New Roman"/>
                <w:sz w:val="24"/>
                <w:szCs w:val="24"/>
              </w:rPr>
            </w:pPr>
            <w:r w:rsidRPr="0093692B">
              <w:rPr>
                <w:rFonts w:eastAsia="Times New Roman"/>
                <w:sz w:val="24"/>
                <w:szCs w:val="24"/>
              </w:rPr>
              <w:t>b</w:t>
            </w:r>
          </w:p>
        </w:tc>
        <w:tc>
          <w:tcPr>
            <w:tcW w:w="6343" w:type="dxa"/>
            <w:shd w:val="clear" w:color="auto" w:fill="auto"/>
            <w:tcMar>
              <w:left w:w="57" w:type="dxa"/>
              <w:right w:w="57" w:type="dxa"/>
            </w:tcMar>
            <w:vAlign w:val="center"/>
            <w:hideMark/>
          </w:tcPr>
          <w:p w14:paraId="5ADFAB80" w14:textId="77777777" w:rsidR="0093692B" w:rsidRPr="0093692B" w:rsidRDefault="0093692B" w:rsidP="00CA4D8D">
            <w:pPr>
              <w:spacing w:line="276" w:lineRule="auto"/>
              <w:contextualSpacing/>
              <w:rPr>
                <w:rFonts w:eastAsia="Times New Roman"/>
                <w:sz w:val="24"/>
                <w:szCs w:val="24"/>
              </w:rPr>
            </w:pPr>
            <w:r w:rsidRPr="0093692B">
              <w:rPr>
                <w:rFonts w:eastAsia="Times New Roman"/>
                <w:sz w:val="24"/>
                <w:szCs w:val="24"/>
              </w:rPr>
              <w:t>Xây dựng các yêu cầu về nội dung nhiệm vụ lập quy hoạch</w:t>
            </w:r>
          </w:p>
        </w:tc>
        <w:tc>
          <w:tcPr>
            <w:tcW w:w="1275" w:type="dxa"/>
            <w:shd w:val="clear" w:color="auto" w:fill="auto"/>
            <w:tcMar>
              <w:left w:w="57" w:type="dxa"/>
              <w:right w:w="57" w:type="dxa"/>
            </w:tcMar>
            <w:vAlign w:val="center"/>
            <w:hideMark/>
          </w:tcPr>
          <w:p w14:paraId="51C341DD" w14:textId="77777777" w:rsidR="0093692B" w:rsidRPr="0093692B" w:rsidRDefault="0093692B" w:rsidP="00CA4D8D">
            <w:pPr>
              <w:spacing w:line="276" w:lineRule="auto"/>
              <w:contextualSpacing/>
              <w:jc w:val="center"/>
              <w:rPr>
                <w:rFonts w:eastAsia="Times New Roman"/>
                <w:sz w:val="24"/>
                <w:szCs w:val="24"/>
              </w:rPr>
            </w:pPr>
          </w:p>
        </w:tc>
        <w:tc>
          <w:tcPr>
            <w:tcW w:w="993" w:type="dxa"/>
            <w:shd w:val="clear" w:color="auto" w:fill="auto"/>
            <w:tcMar>
              <w:left w:w="57" w:type="dxa"/>
              <w:right w:w="57" w:type="dxa"/>
            </w:tcMar>
            <w:vAlign w:val="center"/>
          </w:tcPr>
          <w:p w14:paraId="4AC2987F" w14:textId="77777777" w:rsidR="0093692B" w:rsidRPr="0093692B" w:rsidRDefault="0093692B" w:rsidP="00CA4D8D">
            <w:pPr>
              <w:spacing w:line="276" w:lineRule="auto"/>
              <w:contextualSpacing/>
              <w:jc w:val="center"/>
              <w:rPr>
                <w:sz w:val="24"/>
                <w:szCs w:val="24"/>
              </w:rPr>
            </w:pPr>
          </w:p>
        </w:tc>
      </w:tr>
      <w:tr w:rsidR="0093692B" w:rsidRPr="0093692B" w14:paraId="1C89C937" w14:textId="77777777" w:rsidTr="00CA4D8D">
        <w:trPr>
          <w:trHeight w:val="397"/>
          <w:jc w:val="center"/>
        </w:trPr>
        <w:tc>
          <w:tcPr>
            <w:tcW w:w="851" w:type="dxa"/>
            <w:shd w:val="clear" w:color="auto" w:fill="auto"/>
            <w:tcMar>
              <w:left w:w="57" w:type="dxa"/>
              <w:right w:w="57" w:type="dxa"/>
            </w:tcMar>
            <w:vAlign w:val="center"/>
          </w:tcPr>
          <w:p w14:paraId="75F4E013" w14:textId="77777777" w:rsidR="0093692B" w:rsidRPr="0093692B" w:rsidRDefault="0093692B" w:rsidP="00CA4D8D">
            <w:pPr>
              <w:spacing w:line="276" w:lineRule="auto"/>
              <w:contextualSpacing/>
              <w:jc w:val="center"/>
              <w:rPr>
                <w:rFonts w:eastAsia="Times New Roman"/>
                <w:sz w:val="24"/>
                <w:szCs w:val="24"/>
              </w:rPr>
            </w:pPr>
            <w:r w:rsidRPr="0093692B">
              <w:rPr>
                <w:rFonts w:eastAsia="Times New Roman"/>
                <w:sz w:val="24"/>
                <w:szCs w:val="24"/>
              </w:rPr>
              <w:t>b.1</w:t>
            </w:r>
          </w:p>
        </w:tc>
        <w:tc>
          <w:tcPr>
            <w:tcW w:w="6343" w:type="dxa"/>
            <w:shd w:val="clear" w:color="auto" w:fill="auto"/>
            <w:tcMar>
              <w:left w:w="57" w:type="dxa"/>
              <w:right w:w="57" w:type="dxa"/>
            </w:tcMar>
            <w:vAlign w:val="center"/>
          </w:tcPr>
          <w:p w14:paraId="4E453E59" w14:textId="77777777" w:rsidR="0093692B" w:rsidRPr="0093692B" w:rsidRDefault="0093692B" w:rsidP="00CA4D8D">
            <w:pPr>
              <w:spacing w:line="276" w:lineRule="auto"/>
              <w:contextualSpacing/>
              <w:rPr>
                <w:rFonts w:eastAsia="Times New Roman"/>
                <w:sz w:val="24"/>
                <w:szCs w:val="24"/>
              </w:rPr>
            </w:pPr>
            <w:r w:rsidRPr="0093692B">
              <w:rPr>
                <w:rFonts w:eastAsia="Times New Roman"/>
                <w:sz w:val="24"/>
                <w:szCs w:val="24"/>
              </w:rPr>
              <w:t>Phạm vi, ranh giới, thời kỳ lập quy hoạch</w:t>
            </w:r>
          </w:p>
        </w:tc>
        <w:tc>
          <w:tcPr>
            <w:tcW w:w="1275" w:type="dxa"/>
            <w:shd w:val="clear" w:color="auto" w:fill="auto"/>
            <w:tcMar>
              <w:left w:w="57" w:type="dxa"/>
              <w:right w:w="57" w:type="dxa"/>
            </w:tcMar>
            <w:vAlign w:val="center"/>
          </w:tcPr>
          <w:p w14:paraId="5175C980" w14:textId="77777777" w:rsidR="0093692B" w:rsidRPr="0093692B" w:rsidRDefault="0093692B" w:rsidP="00CA4D8D">
            <w:pPr>
              <w:spacing w:line="276" w:lineRule="auto"/>
              <w:contextualSpacing/>
              <w:jc w:val="center"/>
              <w:rPr>
                <w:rFonts w:eastAsia="Times New Roman"/>
                <w:sz w:val="24"/>
                <w:szCs w:val="24"/>
              </w:rPr>
            </w:pPr>
            <w:r w:rsidRPr="0093692B">
              <w:rPr>
                <w:rFonts w:eastAsia="Times New Roman"/>
                <w:sz w:val="24"/>
                <w:szCs w:val="24"/>
              </w:rPr>
              <w:t>CG1, CG2</w:t>
            </w:r>
          </w:p>
        </w:tc>
        <w:tc>
          <w:tcPr>
            <w:tcW w:w="993" w:type="dxa"/>
            <w:shd w:val="clear" w:color="auto" w:fill="auto"/>
            <w:tcMar>
              <w:left w:w="57" w:type="dxa"/>
              <w:right w:w="57" w:type="dxa"/>
            </w:tcMar>
            <w:vAlign w:val="center"/>
          </w:tcPr>
          <w:p w14:paraId="2EC0264B" w14:textId="77777777" w:rsidR="0093692B" w:rsidRPr="0093692B" w:rsidRDefault="0093692B" w:rsidP="00CA4D8D">
            <w:pPr>
              <w:spacing w:line="276" w:lineRule="auto"/>
              <w:contextualSpacing/>
              <w:jc w:val="center"/>
              <w:rPr>
                <w:sz w:val="24"/>
                <w:szCs w:val="24"/>
              </w:rPr>
            </w:pPr>
            <w:r w:rsidRPr="0093692B">
              <w:rPr>
                <w:sz w:val="24"/>
                <w:szCs w:val="24"/>
              </w:rPr>
              <w:t>15</w:t>
            </w:r>
          </w:p>
        </w:tc>
      </w:tr>
      <w:tr w:rsidR="0093692B" w:rsidRPr="0093692B" w14:paraId="11E26312" w14:textId="77777777" w:rsidTr="00CA4D8D">
        <w:trPr>
          <w:trHeight w:val="397"/>
          <w:jc w:val="center"/>
        </w:trPr>
        <w:tc>
          <w:tcPr>
            <w:tcW w:w="851" w:type="dxa"/>
            <w:shd w:val="clear" w:color="auto" w:fill="auto"/>
            <w:tcMar>
              <w:left w:w="57" w:type="dxa"/>
              <w:right w:w="57" w:type="dxa"/>
            </w:tcMar>
            <w:vAlign w:val="center"/>
          </w:tcPr>
          <w:p w14:paraId="6CF8FEC5" w14:textId="77777777" w:rsidR="0093692B" w:rsidRPr="0093692B" w:rsidRDefault="0093692B" w:rsidP="00CA4D8D">
            <w:pPr>
              <w:spacing w:line="276" w:lineRule="auto"/>
              <w:contextualSpacing/>
              <w:jc w:val="center"/>
              <w:rPr>
                <w:rFonts w:eastAsia="Times New Roman"/>
                <w:sz w:val="24"/>
                <w:szCs w:val="24"/>
              </w:rPr>
            </w:pPr>
            <w:r w:rsidRPr="0093692B">
              <w:rPr>
                <w:rFonts w:eastAsia="Times New Roman"/>
                <w:sz w:val="24"/>
                <w:szCs w:val="24"/>
              </w:rPr>
              <w:t>b.2</w:t>
            </w:r>
          </w:p>
        </w:tc>
        <w:tc>
          <w:tcPr>
            <w:tcW w:w="6343" w:type="dxa"/>
            <w:shd w:val="clear" w:color="auto" w:fill="auto"/>
            <w:tcMar>
              <w:left w:w="57" w:type="dxa"/>
              <w:right w:w="57" w:type="dxa"/>
            </w:tcMar>
            <w:vAlign w:val="center"/>
          </w:tcPr>
          <w:p w14:paraId="2752C9D3" w14:textId="77777777" w:rsidR="0093692B" w:rsidRPr="0093692B" w:rsidRDefault="0093692B" w:rsidP="00CA4D8D">
            <w:pPr>
              <w:spacing w:line="276" w:lineRule="auto"/>
              <w:contextualSpacing/>
              <w:rPr>
                <w:rFonts w:eastAsia="Times New Roman"/>
                <w:sz w:val="24"/>
                <w:szCs w:val="24"/>
              </w:rPr>
            </w:pPr>
            <w:r w:rsidRPr="0093692B">
              <w:rPr>
                <w:rFonts w:eastAsia="Times New Roman"/>
                <w:sz w:val="24"/>
                <w:szCs w:val="24"/>
              </w:rPr>
              <w:t>Quan điểm, mục tiêu, nguyên tắc lập quy hoạch</w:t>
            </w:r>
          </w:p>
        </w:tc>
        <w:tc>
          <w:tcPr>
            <w:tcW w:w="1275" w:type="dxa"/>
            <w:shd w:val="clear" w:color="auto" w:fill="auto"/>
            <w:tcMar>
              <w:left w:w="57" w:type="dxa"/>
              <w:right w:w="57" w:type="dxa"/>
            </w:tcMar>
            <w:vAlign w:val="center"/>
          </w:tcPr>
          <w:p w14:paraId="2E1559AD" w14:textId="77777777" w:rsidR="0093692B" w:rsidRPr="0093692B" w:rsidRDefault="0093692B" w:rsidP="00CA4D8D">
            <w:pPr>
              <w:spacing w:line="276" w:lineRule="auto"/>
              <w:contextualSpacing/>
              <w:jc w:val="center"/>
              <w:rPr>
                <w:rFonts w:eastAsia="Times New Roman"/>
                <w:sz w:val="24"/>
                <w:szCs w:val="24"/>
              </w:rPr>
            </w:pPr>
            <w:r w:rsidRPr="0093692B">
              <w:rPr>
                <w:rFonts w:eastAsia="Times New Roman"/>
                <w:sz w:val="24"/>
                <w:szCs w:val="24"/>
              </w:rPr>
              <w:t>CG1, CG2</w:t>
            </w:r>
          </w:p>
        </w:tc>
        <w:tc>
          <w:tcPr>
            <w:tcW w:w="993" w:type="dxa"/>
            <w:shd w:val="clear" w:color="auto" w:fill="auto"/>
            <w:tcMar>
              <w:left w:w="57" w:type="dxa"/>
              <w:right w:w="57" w:type="dxa"/>
            </w:tcMar>
            <w:vAlign w:val="center"/>
          </w:tcPr>
          <w:p w14:paraId="041E1A44" w14:textId="77777777" w:rsidR="0093692B" w:rsidRPr="0093692B" w:rsidRDefault="0093692B" w:rsidP="00CA4D8D">
            <w:pPr>
              <w:spacing w:line="276" w:lineRule="auto"/>
              <w:contextualSpacing/>
              <w:jc w:val="center"/>
              <w:rPr>
                <w:sz w:val="24"/>
                <w:szCs w:val="24"/>
              </w:rPr>
            </w:pPr>
            <w:r w:rsidRPr="0093692B">
              <w:rPr>
                <w:sz w:val="24"/>
                <w:szCs w:val="24"/>
              </w:rPr>
              <w:t>75</w:t>
            </w:r>
          </w:p>
        </w:tc>
      </w:tr>
      <w:tr w:rsidR="0093692B" w:rsidRPr="0093692B" w14:paraId="09287981" w14:textId="77777777" w:rsidTr="00CA4D8D">
        <w:trPr>
          <w:trHeight w:val="397"/>
          <w:jc w:val="center"/>
        </w:trPr>
        <w:tc>
          <w:tcPr>
            <w:tcW w:w="851" w:type="dxa"/>
            <w:shd w:val="clear" w:color="auto" w:fill="auto"/>
            <w:tcMar>
              <w:left w:w="57" w:type="dxa"/>
              <w:right w:w="57" w:type="dxa"/>
            </w:tcMar>
            <w:vAlign w:val="center"/>
          </w:tcPr>
          <w:p w14:paraId="34FF5E24" w14:textId="77777777" w:rsidR="0093692B" w:rsidRPr="0093692B" w:rsidRDefault="0093692B" w:rsidP="00CA4D8D">
            <w:pPr>
              <w:spacing w:line="276" w:lineRule="auto"/>
              <w:contextualSpacing/>
              <w:jc w:val="center"/>
              <w:rPr>
                <w:rFonts w:eastAsia="Times New Roman"/>
                <w:sz w:val="24"/>
                <w:szCs w:val="24"/>
              </w:rPr>
            </w:pPr>
            <w:r w:rsidRPr="0093692B">
              <w:rPr>
                <w:rFonts w:eastAsia="Times New Roman"/>
                <w:sz w:val="24"/>
                <w:szCs w:val="24"/>
              </w:rPr>
              <w:t>b.3</w:t>
            </w:r>
          </w:p>
        </w:tc>
        <w:tc>
          <w:tcPr>
            <w:tcW w:w="6343" w:type="dxa"/>
            <w:shd w:val="clear" w:color="auto" w:fill="auto"/>
            <w:tcMar>
              <w:left w:w="57" w:type="dxa"/>
              <w:right w:w="57" w:type="dxa"/>
            </w:tcMar>
            <w:vAlign w:val="center"/>
          </w:tcPr>
          <w:p w14:paraId="43CB522F" w14:textId="77777777" w:rsidR="0093692B" w:rsidRPr="0093692B" w:rsidRDefault="0093692B" w:rsidP="00CA4D8D">
            <w:pPr>
              <w:spacing w:line="276" w:lineRule="auto"/>
              <w:contextualSpacing/>
              <w:rPr>
                <w:rFonts w:eastAsia="Times New Roman"/>
                <w:sz w:val="24"/>
                <w:szCs w:val="24"/>
              </w:rPr>
            </w:pPr>
            <w:r w:rsidRPr="0093692B">
              <w:rPr>
                <w:rFonts w:eastAsia="Times New Roman"/>
                <w:sz w:val="24"/>
                <w:szCs w:val="24"/>
              </w:rPr>
              <w:t>Dự báo triển vọng và nhu cầu phát triển trong thời kỳ quy hoạch</w:t>
            </w:r>
          </w:p>
        </w:tc>
        <w:tc>
          <w:tcPr>
            <w:tcW w:w="1275" w:type="dxa"/>
            <w:shd w:val="clear" w:color="auto" w:fill="auto"/>
            <w:tcMar>
              <w:left w:w="57" w:type="dxa"/>
              <w:right w:w="57" w:type="dxa"/>
            </w:tcMar>
            <w:vAlign w:val="center"/>
          </w:tcPr>
          <w:p w14:paraId="6A1CBD5F" w14:textId="77777777" w:rsidR="0093692B" w:rsidRPr="0093692B" w:rsidRDefault="0093692B" w:rsidP="00CA4D8D">
            <w:pPr>
              <w:spacing w:line="276" w:lineRule="auto"/>
              <w:contextualSpacing/>
              <w:jc w:val="center"/>
              <w:rPr>
                <w:rFonts w:eastAsia="Times New Roman"/>
                <w:sz w:val="24"/>
                <w:szCs w:val="24"/>
              </w:rPr>
            </w:pPr>
            <w:r w:rsidRPr="0093692B">
              <w:rPr>
                <w:rFonts w:eastAsia="Times New Roman"/>
                <w:sz w:val="24"/>
                <w:szCs w:val="24"/>
              </w:rPr>
              <w:t>CG1, CG2</w:t>
            </w:r>
          </w:p>
        </w:tc>
        <w:tc>
          <w:tcPr>
            <w:tcW w:w="993" w:type="dxa"/>
            <w:shd w:val="clear" w:color="auto" w:fill="auto"/>
            <w:tcMar>
              <w:left w:w="57" w:type="dxa"/>
              <w:right w:w="57" w:type="dxa"/>
            </w:tcMar>
            <w:vAlign w:val="center"/>
          </w:tcPr>
          <w:p w14:paraId="6B99DFB8" w14:textId="77777777" w:rsidR="0093692B" w:rsidRPr="0093692B" w:rsidRDefault="0093692B" w:rsidP="00CA4D8D">
            <w:pPr>
              <w:spacing w:line="276" w:lineRule="auto"/>
              <w:contextualSpacing/>
              <w:jc w:val="center"/>
              <w:rPr>
                <w:sz w:val="24"/>
                <w:szCs w:val="24"/>
              </w:rPr>
            </w:pPr>
            <w:r w:rsidRPr="0093692B">
              <w:rPr>
                <w:sz w:val="24"/>
                <w:szCs w:val="24"/>
              </w:rPr>
              <w:t>125</w:t>
            </w:r>
          </w:p>
        </w:tc>
      </w:tr>
      <w:tr w:rsidR="0093692B" w:rsidRPr="0093692B" w14:paraId="57E49D47" w14:textId="77777777" w:rsidTr="00CA4D8D">
        <w:trPr>
          <w:trHeight w:val="397"/>
          <w:jc w:val="center"/>
        </w:trPr>
        <w:tc>
          <w:tcPr>
            <w:tcW w:w="851" w:type="dxa"/>
            <w:shd w:val="clear" w:color="auto" w:fill="auto"/>
            <w:tcMar>
              <w:left w:w="57" w:type="dxa"/>
              <w:right w:w="57" w:type="dxa"/>
            </w:tcMar>
            <w:vAlign w:val="center"/>
          </w:tcPr>
          <w:p w14:paraId="70C9ED74" w14:textId="77777777" w:rsidR="0093692B" w:rsidRPr="0093692B" w:rsidRDefault="0093692B" w:rsidP="00CA4D8D">
            <w:pPr>
              <w:spacing w:line="276" w:lineRule="auto"/>
              <w:contextualSpacing/>
              <w:jc w:val="center"/>
              <w:rPr>
                <w:rFonts w:eastAsia="Times New Roman"/>
                <w:sz w:val="24"/>
                <w:szCs w:val="24"/>
              </w:rPr>
            </w:pPr>
            <w:r w:rsidRPr="0093692B">
              <w:rPr>
                <w:rFonts w:eastAsia="Times New Roman"/>
                <w:sz w:val="24"/>
                <w:szCs w:val="24"/>
              </w:rPr>
              <w:t>b.4</w:t>
            </w:r>
          </w:p>
        </w:tc>
        <w:tc>
          <w:tcPr>
            <w:tcW w:w="6343" w:type="dxa"/>
            <w:shd w:val="clear" w:color="auto" w:fill="auto"/>
            <w:tcMar>
              <w:left w:w="57" w:type="dxa"/>
              <w:right w:w="57" w:type="dxa"/>
            </w:tcMar>
            <w:vAlign w:val="center"/>
          </w:tcPr>
          <w:p w14:paraId="0DA75FB3" w14:textId="77777777" w:rsidR="0093692B" w:rsidRPr="0093692B" w:rsidRDefault="0093692B" w:rsidP="00CA4D8D">
            <w:pPr>
              <w:spacing w:line="276" w:lineRule="auto"/>
              <w:contextualSpacing/>
              <w:rPr>
                <w:rFonts w:eastAsia="Times New Roman"/>
                <w:sz w:val="24"/>
                <w:szCs w:val="24"/>
              </w:rPr>
            </w:pPr>
            <w:r w:rsidRPr="0093692B">
              <w:rPr>
                <w:rFonts w:eastAsia="Times New Roman"/>
                <w:sz w:val="24"/>
                <w:szCs w:val="24"/>
              </w:rPr>
              <w:t>Nội dung chính của quy hoạch và các hợp phần quy hoạch</w:t>
            </w:r>
          </w:p>
        </w:tc>
        <w:tc>
          <w:tcPr>
            <w:tcW w:w="1275" w:type="dxa"/>
            <w:shd w:val="clear" w:color="auto" w:fill="auto"/>
            <w:tcMar>
              <w:left w:w="57" w:type="dxa"/>
              <w:right w:w="57" w:type="dxa"/>
            </w:tcMar>
            <w:vAlign w:val="center"/>
          </w:tcPr>
          <w:p w14:paraId="690F0082" w14:textId="77777777" w:rsidR="0093692B" w:rsidRPr="0093692B" w:rsidRDefault="0093692B" w:rsidP="00CA4D8D">
            <w:pPr>
              <w:spacing w:line="276" w:lineRule="auto"/>
              <w:contextualSpacing/>
              <w:jc w:val="center"/>
              <w:rPr>
                <w:rFonts w:eastAsia="Times New Roman"/>
                <w:sz w:val="24"/>
                <w:szCs w:val="24"/>
              </w:rPr>
            </w:pPr>
            <w:r w:rsidRPr="0093692B">
              <w:rPr>
                <w:rFonts w:eastAsia="Times New Roman"/>
                <w:sz w:val="24"/>
                <w:szCs w:val="24"/>
              </w:rPr>
              <w:t>CG1, CG2</w:t>
            </w:r>
          </w:p>
        </w:tc>
        <w:tc>
          <w:tcPr>
            <w:tcW w:w="993" w:type="dxa"/>
            <w:shd w:val="clear" w:color="auto" w:fill="auto"/>
            <w:tcMar>
              <w:left w:w="57" w:type="dxa"/>
              <w:right w:w="57" w:type="dxa"/>
            </w:tcMar>
            <w:vAlign w:val="center"/>
          </w:tcPr>
          <w:p w14:paraId="7F937B0D" w14:textId="77777777" w:rsidR="0093692B" w:rsidRPr="0093692B" w:rsidRDefault="0093692B" w:rsidP="00CA4D8D">
            <w:pPr>
              <w:spacing w:line="276" w:lineRule="auto"/>
              <w:contextualSpacing/>
              <w:jc w:val="center"/>
              <w:rPr>
                <w:sz w:val="24"/>
                <w:szCs w:val="24"/>
              </w:rPr>
            </w:pPr>
            <w:r w:rsidRPr="0093692B">
              <w:rPr>
                <w:sz w:val="24"/>
                <w:szCs w:val="24"/>
              </w:rPr>
              <w:t>350</w:t>
            </w:r>
          </w:p>
        </w:tc>
      </w:tr>
      <w:tr w:rsidR="0093692B" w:rsidRPr="0093692B" w14:paraId="5CE28C95" w14:textId="77777777" w:rsidTr="00CA4D8D">
        <w:trPr>
          <w:trHeight w:val="397"/>
          <w:jc w:val="center"/>
        </w:trPr>
        <w:tc>
          <w:tcPr>
            <w:tcW w:w="851" w:type="dxa"/>
            <w:shd w:val="clear" w:color="auto" w:fill="auto"/>
            <w:tcMar>
              <w:left w:w="57" w:type="dxa"/>
              <w:right w:w="57" w:type="dxa"/>
            </w:tcMar>
            <w:vAlign w:val="center"/>
          </w:tcPr>
          <w:p w14:paraId="78729ADC"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b.5</w:t>
            </w:r>
          </w:p>
        </w:tc>
        <w:tc>
          <w:tcPr>
            <w:tcW w:w="6343" w:type="dxa"/>
            <w:shd w:val="clear" w:color="auto" w:fill="auto"/>
            <w:tcMar>
              <w:left w:w="57" w:type="dxa"/>
              <w:right w:w="57" w:type="dxa"/>
            </w:tcMar>
            <w:vAlign w:val="center"/>
          </w:tcPr>
          <w:p w14:paraId="5FABE39B"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Đánh giá môi trường chiến lược</w:t>
            </w:r>
          </w:p>
        </w:tc>
        <w:tc>
          <w:tcPr>
            <w:tcW w:w="1275" w:type="dxa"/>
            <w:shd w:val="clear" w:color="auto" w:fill="auto"/>
            <w:tcMar>
              <w:left w:w="57" w:type="dxa"/>
              <w:right w:w="57" w:type="dxa"/>
            </w:tcMar>
            <w:vAlign w:val="center"/>
          </w:tcPr>
          <w:p w14:paraId="60478A8C"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w:t>
            </w:r>
          </w:p>
        </w:tc>
        <w:tc>
          <w:tcPr>
            <w:tcW w:w="993" w:type="dxa"/>
            <w:shd w:val="clear" w:color="auto" w:fill="auto"/>
            <w:tcMar>
              <w:left w:w="57" w:type="dxa"/>
              <w:right w:w="57" w:type="dxa"/>
            </w:tcMar>
            <w:vAlign w:val="center"/>
          </w:tcPr>
          <w:p w14:paraId="339B0383" w14:textId="77777777" w:rsidR="0093692B" w:rsidRPr="0093692B" w:rsidRDefault="0093692B" w:rsidP="00CA4D8D">
            <w:pPr>
              <w:spacing w:line="276" w:lineRule="auto"/>
              <w:jc w:val="center"/>
              <w:rPr>
                <w:sz w:val="24"/>
                <w:szCs w:val="24"/>
              </w:rPr>
            </w:pPr>
            <w:r w:rsidRPr="0093692B">
              <w:rPr>
                <w:sz w:val="24"/>
                <w:szCs w:val="24"/>
              </w:rPr>
              <w:t>8</w:t>
            </w:r>
          </w:p>
        </w:tc>
      </w:tr>
      <w:tr w:rsidR="0093692B" w:rsidRPr="0093692B" w14:paraId="12885409" w14:textId="77777777" w:rsidTr="00CA4D8D">
        <w:trPr>
          <w:trHeight w:val="397"/>
          <w:jc w:val="center"/>
        </w:trPr>
        <w:tc>
          <w:tcPr>
            <w:tcW w:w="851" w:type="dxa"/>
            <w:shd w:val="clear" w:color="auto" w:fill="auto"/>
            <w:tcMar>
              <w:left w:w="57" w:type="dxa"/>
              <w:right w:w="57" w:type="dxa"/>
            </w:tcMar>
            <w:vAlign w:val="center"/>
          </w:tcPr>
          <w:p w14:paraId="7A3821B8"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b.6</w:t>
            </w:r>
          </w:p>
        </w:tc>
        <w:tc>
          <w:tcPr>
            <w:tcW w:w="6343" w:type="dxa"/>
            <w:shd w:val="clear" w:color="auto" w:fill="auto"/>
            <w:tcMar>
              <w:left w:w="57" w:type="dxa"/>
              <w:right w:w="57" w:type="dxa"/>
            </w:tcMar>
            <w:vAlign w:val="center"/>
          </w:tcPr>
          <w:p w14:paraId="567277C5" w14:textId="77777777" w:rsidR="0093692B" w:rsidRPr="0093692B" w:rsidRDefault="0093692B" w:rsidP="00CA4D8D">
            <w:pPr>
              <w:spacing w:line="276" w:lineRule="auto"/>
              <w:rPr>
                <w:rFonts w:eastAsia="Times New Roman"/>
                <w:sz w:val="24"/>
                <w:szCs w:val="24"/>
              </w:rPr>
            </w:pPr>
            <w:r w:rsidRPr="0093692B">
              <w:rPr>
                <w:sz w:val="24"/>
              </w:rPr>
              <w:t>Thành phần, số lượng, tiêu chuẩn, quy cách hồ sơ quy hoạch</w:t>
            </w:r>
          </w:p>
        </w:tc>
        <w:tc>
          <w:tcPr>
            <w:tcW w:w="1275" w:type="dxa"/>
            <w:shd w:val="clear" w:color="auto" w:fill="auto"/>
            <w:tcMar>
              <w:left w:w="57" w:type="dxa"/>
              <w:right w:w="57" w:type="dxa"/>
            </w:tcMar>
            <w:vAlign w:val="center"/>
          </w:tcPr>
          <w:p w14:paraId="00699803"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w:t>
            </w:r>
          </w:p>
        </w:tc>
        <w:tc>
          <w:tcPr>
            <w:tcW w:w="993" w:type="dxa"/>
            <w:shd w:val="clear" w:color="auto" w:fill="auto"/>
            <w:tcMar>
              <w:left w:w="57" w:type="dxa"/>
              <w:right w:w="57" w:type="dxa"/>
            </w:tcMar>
            <w:vAlign w:val="center"/>
          </w:tcPr>
          <w:p w14:paraId="6DF95D97" w14:textId="77777777" w:rsidR="0093692B" w:rsidRPr="0093692B" w:rsidRDefault="0093692B" w:rsidP="00CA4D8D">
            <w:pPr>
              <w:spacing w:line="276" w:lineRule="auto"/>
              <w:jc w:val="center"/>
              <w:rPr>
                <w:sz w:val="24"/>
                <w:szCs w:val="24"/>
              </w:rPr>
            </w:pPr>
            <w:r w:rsidRPr="0093692B">
              <w:rPr>
                <w:sz w:val="24"/>
                <w:szCs w:val="24"/>
              </w:rPr>
              <w:t>6</w:t>
            </w:r>
          </w:p>
        </w:tc>
      </w:tr>
      <w:tr w:rsidR="0093692B" w:rsidRPr="0093692B" w14:paraId="728CB09C" w14:textId="77777777" w:rsidTr="00CA4D8D">
        <w:trPr>
          <w:trHeight w:val="680"/>
          <w:jc w:val="center"/>
        </w:trPr>
        <w:tc>
          <w:tcPr>
            <w:tcW w:w="851" w:type="dxa"/>
            <w:shd w:val="clear" w:color="auto" w:fill="auto"/>
            <w:tcMar>
              <w:left w:w="57" w:type="dxa"/>
              <w:right w:w="57" w:type="dxa"/>
            </w:tcMar>
            <w:vAlign w:val="center"/>
          </w:tcPr>
          <w:p w14:paraId="130C879B"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w:t>
            </w:r>
          </w:p>
        </w:tc>
        <w:tc>
          <w:tcPr>
            <w:tcW w:w="6343" w:type="dxa"/>
            <w:shd w:val="clear" w:color="auto" w:fill="auto"/>
            <w:tcMar>
              <w:left w:w="57" w:type="dxa"/>
              <w:right w:w="57" w:type="dxa"/>
            </w:tcMar>
            <w:vAlign w:val="center"/>
          </w:tcPr>
          <w:p w14:paraId="62BB10D6"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 xml:space="preserve">Xây dựng các yêu cầu về </w:t>
            </w:r>
            <w:r w:rsidRPr="0093692B">
              <w:rPr>
                <w:sz w:val="24"/>
              </w:rPr>
              <w:t>tính khoa học, tính thực tiễn, độ tin cậy của</w:t>
            </w:r>
            <w:r w:rsidRPr="0093692B">
              <w:t xml:space="preserve"> </w:t>
            </w:r>
            <w:r w:rsidRPr="0093692B">
              <w:rPr>
                <w:rFonts w:eastAsia="Times New Roman"/>
                <w:sz w:val="24"/>
                <w:szCs w:val="24"/>
              </w:rPr>
              <w:t>phương pháp tiếp cận và phương pháp lập quy hoạch</w:t>
            </w:r>
          </w:p>
        </w:tc>
        <w:tc>
          <w:tcPr>
            <w:tcW w:w="1275" w:type="dxa"/>
            <w:shd w:val="clear" w:color="auto" w:fill="auto"/>
            <w:tcMar>
              <w:left w:w="57" w:type="dxa"/>
              <w:right w:w="57" w:type="dxa"/>
            </w:tcMar>
            <w:vAlign w:val="center"/>
          </w:tcPr>
          <w:p w14:paraId="3D81BF2E"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w:t>
            </w:r>
          </w:p>
        </w:tc>
        <w:tc>
          <w:tcPr>
            <w:tcW w:w="993" w:type="dxa"/>
            <w:shd w:val="clear" w:color="auto" w:fill="auto"/>
            <w:tcMar>
              <w:left w:w="57" w:type="dxa"/>
              <w:right w:w="57" w:type="dxa"/>
            </w:tcMar>
            <w:vAlign w:val="center"/>
          </w:tcPr>
          <w:p w14:paraId="35900E98" w14:textId="77777777" w:rsidR="0093692B" w:rsidRPr="0093692B" w:rsidRDefault="0093692B" w:rsidP="00CA4D8D">
            <w:pPr>
              <w:spacing w:line="276" w:lineRule="auto"/>
              <w:jc w:val="center"/>
              <w:rPr>
                <w:sz w:val="24"/>
                <w:szCs w:val="24"/>
              </w:rPr>
            </w:pPr>
            <w:r w:rsidRPr="0093692B">
              <w:rPr>
                <w:sz w:val="24"/>
                <w:szCs w:val="24"/>
              </w:rPr>
              <w:t>55</w:t>
            </w:r>
          </w:p>
        </w:tc>
      </w:tr>
      <w:tr w:rsidR="0093692B" w:rsidRPr="0093692B" w14:paraId="28EDB7C1" w14:textId="77777777" w:rsidTr="00CA4D8D">
        <w:trPr>
          <w:trHeight w:val="397"/>
          <w:jc w:val="center"/>
        </w:trPr>
        <w:tc>
          <w:tcPr>
            <w:tcW w:w="851" w:type="dxa"/>
            <w:shd w:val="clear" w:color="auto" w:fill="auto"/>
            <w:tcMar>
              <w:left w:w="57" w:type="dxa"/>
              <w:right w:w="57" w:type="dxa"/>
            </w:tcMar>
            <w:vAlign w:val="center"/>
          </w:tcPr>
          <w:p w14:paraId="1A60573F"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d</w:t>
            </w:r>
          </w:p>
        </w:tc>
        <w:tc>
          <w:tcPr>
            <w:tcW w:w="6343" w:type="dxa"/>
            <w:shd w:val="clear" w:color="auto" w:fill="auto"/>
            <w:tcMar>
              <w:left w:w="57" w:type="dxa"/>
              <w:right w:w="57" w:type="dxa"/>
            </w:tcMar>
            <w:vAlign w:val="center"/>
          </w:tcPr>
          <w:p w14:paraId="7CFFC80D"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Xây dựng kế hoạch và tiến độ lập quy hoạch</w:t>
            </w:r>
          </w:p>
        </w:tc>
        <w:tc>
          <w:tcPr>
            <w:tcW w:w="1275" w:type="dxa"/>
            <w:shd w:val="clear" w:color="auto" w:fill="auto"/>
            <w:tcMar>
              <w:left w:w="57" w:type="dxa"/>
              <w:right w:w="57" w:type="dxa"/>
            </w:tcMar>
            <w:vAlign w:val="center"/>
          </w:tcPr>
          <w:p w14:paraId="7BAA9574"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w:t>
            </w:r>
          </w:p>
        </w:tc>
        <w:tc>
          <w:tcPr>
            <w:tcW w:w="993" w:type="dxa"/>
            <w:shd w:val="clear" w:color="auto" w:fill="auto"/>
            <w:tcMar>
              <w:left w:w="57" w:type="dxa"/>
              <w:right w:w="57" w:type="dxa"/>
            </w:tcMar>
            <w:vAlign w:val="center"/>
          </w:tcPr>
          <w:p w14:paraId="5A34715C" w14:textId="77777777" w:rsidR="0093692B" w:rsidRPr="0093692B" w:rsidRDefault="0093692B" w:rsidP="00CA4D8D">
            <w:pPr>
              <w:spacing w:line="276" w:lineRule="auto"/>
              <w:jc w:val="center"/>
              <w:rPr>
                <w:sz w:val="24"/>
                <w:szCs w:val="24"/>
              </w:rPr>
            </w:pPr>
            <w:r w:rsidRPr="0093692B">
              <w:rPr>
                <w:sz w:val="24"/>
                <w:szCs w:val="24"/>
              </w:rPr>
              <w:t>82</w:t>
            </w:r>
          </w:p>
        </w:tc>
      </w:tr>
      <w:tr w:rsidR="0093692B" w:rsidRPr="0093692B" w14:paraId="675579AD" w14:textId="77777777" w:rsidTr="00CA4D8D">
        <w:trPr>
          <w:trHeight w:val="680"/>
          <w:jc w:val="center"/>
        </w:trPr>
        <w:tc>
          <w:tcPr>
            <w:tcW w:w="851" w:type="dxa"/>
            <w:shd w:val="clear" w:color="auto" w:fill="auto"/>
            <w:tcMar>
              <w:left w:w="57" w:type="dxa"/>
              <w:right w:w="57" w:type="dxa"/>
            </w:tcMar>
            <w:vAlign w:val="center"/>
            <w:hideMark/>
          </w:tcPr>
          <w:p w14:paraId="42AF3F14" w14:textId="77777777" w:rsidR="0093692B" w:rsidRPr="0093692B" w:rsidRDefault="0093692B" w:rsidP="00CA4D8D">
            <w:pPr>
              <w:spacing w:line="276" w:lineRule="auto"/>
              <w:jc w:val="center"/>
              <w:rPr>
                <w:rFonts w:eastAsia="Times New Roman"/>
                <w:b/>
                <w:bCs/>
                <w:iCs/>
                <w:sz w:val="24"/>
                <w:szCs w:val="24"/>
              </w:rPr>
            </w:pPr>
            <w:r w:rsidRPr="0093692B">
              <w:rPr>
                <w:rFonts w:eastAsia="Times New Roman"/>
                <w:b/>
                <w:bCs/>
                <w:iCs/>
                <w:sz w:val="24"/>
                <w:szCs w:val="24"/>
              </w:rPr>
              <w:t>3</w:t>
            </w:r>
          </w:p>
        </w:tc>
        <w:tc>
          <w:tcPr>
            <w:tcW w:w="6343" w:type="dxa"/>
            <w:shd w:val="clear" w:color="auto" w:fill="auto"/>
            <w:tcMar>
              <w:left w:w="57" w:type="dxa"/>
              <w:right w:w="57" w:type="dxa"/>
            </w:tcMar>
            <w:vAlign w:val="center"/>
            <w:hideMark/>
          </w:tcPr>
          <w:p w14:paraId="5813C58B" w14:textId="77777777" w:rsidR="0093692B" w:rsidRPr="0093692B" w:rsidRDefault="0093692B" w:rsidP="00CA4D8D">
            <w:pPr>
              <w:spacing w:line="276" w:lineRule="auto"/>
              <w:jc w:val="left"/>
              <w:rPr>
                <w:rFonts w:eastAsia="Times New Roman"/>
                <w:b/>
                <w:bCs/>
                <w:iCs/>
                <w:sz w:val="24"/>
                <w:szCs w:val="24"/>
              </w:rPr>
            </w:pPr>
            <w:r w:rsidRPr="0093692B">
              <w:rPr>
                <w:rFonts w:eastAsia="Times New Roman"/>
                <w:b/>
                <w:bCs/>
                <w:iCs/>
                <w:sz w:val="24"/>
                <w:szCs w:val="24"/>
              </w:rPr>
              <w:t xml:space="preserve">Xây dựng dự toán lập quy hoạch và các hợp phần quy hoạch </w:t>
            </w:r>
          </w:p>
        </w:tc>
        <w:tc>
          <w:tcPr>
            <w:tcW w:w="1275" w:type="dxa"/>
            <w:shd w:val="clear" w:color="auto" w:fill="auto"/>
            <w:tcMar>
              <w:left w:w="57" w:type="dxa"/>
              <w:right w:w="57" w:type="dxa"/>
            </w:tcMar>
            <w:vAlign w:val="center"/>
            <w:hideMark/>
          </w:tcPr>
          <w:p w14:paraId="098E5930"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35004B4C" w14:textId="77777777" w:rsidR="0093692B" w:rsidRPr="0093692B" w:rsidRDefault="0093692B" w:rsidP="00CA4D8D">
            <w:pPr>
              <w:spacing w:line="276" w:lineRule="auto"/>
              <w:jc w:val="center"/>
              <w:rPr>
                <w:sz w:val="24"/>
                <w:szCs w:val="24"/>
              </w:rPr>
            </w:pPr>
            <w:r w:rsidRPr="0093692B">
              <w:rPr>
                <w:sz w:val="24"/>
                <w:szCs w:val="24"/>
              </w:rPr>
              <w:t>45</w:t>
            </w:r>
          </w:p>
        </w:tc>
      </w:tr>
      <w:tr w:rsidR="0093692B" w:rsidRPr="0093692B" w14:paraId="2146F3EF" w14:textId="77777777" w:rsidTr="00CA4D8D">
        <w:trPr>
          <w:trHeight w:val="680"/>
          <w:jc w:val="center"/>
        </w:trPr>
        <w:tc>
          <w:tcPr>
            <w:tcW w:w="851" w:type="dxa"/>
            <w:shd w:val="clear" w:color="auto" w:fill="auto"/>
            <w:tcMar>
              <w:left w:w="57" w:type="dxa"/>
              <w:right w:w="57" w:type="dxa"/>
            </w:tcMar>
            <w:vAlign w:val="center"/>
          </w:tcPr>
          <w:p w14:paraId="5529BE3C" w14:textId="77777777" w:rsidR="0093692B" w:rsidRPr="0093692B" w:rsidRDefault="0093692B" w:rsidP="00CA4D8D">
            <w:pPr>
              <w:spacing w:line="276" w:lineRule="auto"/>
              <w:jc w:val="center"/>
              <w:rPr>
                <w:rFonts w:eastAsia="Times New Roman"/>
                <w:b/>
                <w:sz w:val="24"/>
                <w:szCs w:val="24"/>
              </w:rPr>
            </w:pPr>
            <w:r w:rsidRPr="0093692B">
              <w:rPr>
                <w:rFonts w:eastAsia="Times New Roman"/>
                <w:b/>
                <w:sz w:val="24"/>
                <w:szCs w:val="24"/>
              </w:rPr>
              <w:t>4</w:t>
            </w:r>
          </w:p>
        </w:tc>
        <w:tc>
          <w:tcPr>
            <w:tcW w:w="6343" w:type="dxa"/>
            <w:shd w:val="clear" w:color="auto" w:fill="auto"/>
            <w:tcMar>
              <w:left w:w="57" w:type="dxa"/>
              <w:right w:w="57" w:type="dxa"/>
            </w:tcMar>
            <w:vAlign w:val="center"/>
          </w:tcPr>
          <w:p w14:paraId="3D73DC36" w14:textId="77777777" w:rsidR="0093692B" w:rsidRPr="0093692B" w:rsidRDefault="0093692B" w:rsidP="00CA4D8D">
            <w:pPr>
              <w:spacing w:line="276" w:lineRule="auto"/>
              <w:jc w:val="left"/>
              <w:rPr>
                <w:rFonts w:eastAsia="Times New Roman"/>
                <w:b/>
                <w:sz w:val="24"/>
                <w:szCs w:val="24"/>
              </w:rPr>
            </w:pPr>
            <w:r w:rsidRPr="0093692B">
              <w:rPr>
                <w:rFonts w:eastAsia="Times New Roman"/>
                <w:b/>
                <w:sz w:val="24"/>
                <w:szCs w:val="24"/>
              </w:rPr>
              <w:t>Xây dựng các dự thảo văn bản trình phê duyệt</w:t>
            </w:r>
          </w:p>
        </w:tc>
        <w:tc>
          <w:tcPr>
            <w:tcW w:w="1275" w:type="dxa"/>
            <w:shd w:val="clear" w:color="auto" w:fill="auto"/>
            <w:tcMar>
              <w:left w:w="57" w:type="dxa"/>
              <w:right w:w="57" w:type="dxa"/>
            </w:tcMar>
            <w:vAlign w:val="center"/>
          </w:tcPr>
          <w:p w14:paraId="20D3EA59" w14:textId="77777777" w:rsidR="0093692B" w:rsidRPr="0093692B" w:rsidRDefault="0093692B" w:rsidP="00CA4D8D">
            <w:pPr>
              <w:spacing w:line="276" w:lineRule="auto"/>
              <w:jc w:val="center"/>
              <w:rPr>
                <w:rFonts w:eastAsia="Times New Roman"/>
                <w:b/>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7CD20CEE" w14:textId="77777777" w:rsidR="0093692B" w:rsidRPr="0093692B" w:rsidRDefault="0093692B" w:rsidP="00CA4D8D">
            <w:pPr>
              <w:spacing w:line="276" w:lineRule="auto"/>
              <w:jc w:val="center"/>
              <w:rPr>
                <w:sz w:val="24"/>
                <w:szCs w:val="24"/>
              </w:rPr>
            </w:pPr>
            <w:r w:rsidRPr="0093692B">
              <w:rPr>
                <w:sz w:val="24"/>
                <w:szCs w:val="24"/>
              </w:rPr>
              <w:t>20</w:t>
            </w:r>
          </w:p>
        </w:tc>
      </w:tr>
      <w:tr w:rsidR="0093692B" w:rsidRPr="0093692B" w14:paraId="25A3441F" w14:textId="77777777" w:rsidTr="00CA4D8D">
        <w:trPr>
          <w:trHeight w:val="680"/>
          <w:jc w:val="center"/>
        </w:trPr>
        <w:tc>
          <w:tcPr>
            <w:tcW w:w="851" w:type="dxa"/>
            <w:shd w:val="clear" w:color="auto" w:fill="auto"/>
            <w:tcMar>
              <w:left w:w="57" w:type="dxa"/>
              <w:right w:w="57" w:type="dxa"/>
            </w:tcMar>
            <w:vAlign w:val="center"/>
          </w:tcPr>
          <w:p w14:paraId="3A08D9D6" w14:textId="77777777" w:rsidR="0093692B" w:rsidRPr="0093692B" w:rsidRDefault="0093692B" w:rsidP="00CA4D8D">
            <w:pPr>
              <w:spacing w:line="276" w:lineRule="auto"/>
              <w:jc w:val="center"/>
              <w:rPr>
                <w:rFonts w:eastAsia="Times New Roman"/>
                <w:b/>
                <w:sz w:val="24"/>
                <w:szCs w:val="24"/>
              </w:rPr>
            </w:pPr>
            <w:r w:rsidRPr="0093692B">
              <w:rPr>
                <w:rFonts w:eastAsia="Times New Roman"/>
                <w:b/>
                <w:bCs/>
                <w:sz w:val="24"/>
                <w:szCs w:val="24"/>
              </w:rPr>
              <w:t>B</w:t>
            </w:r>
          </w:p>
        </w:tc>
        <w:tc>
          <w:tcPr>
            <w:tcW w:w="8611" w:type="dxa"/>
            <w:gridSpan w:val="3"/>
            <w:shd w:val="clear" w:color="auto" w:fill="auto"/>
            <w:tcMar>
              <w:left w:w="57" w:type="dxa"/>
              <w:right w:w="57" w:type="dxa"/>
            </w:tcMar>
            <w:vAlign w:val="center"/>
          </w:tcPr>
          <w:p w14:paraId="0099C18F" w14:textId="77777777" w:rsidR="0093692B" w:rsidRPr="0093692B" w:rsidRDefault="0093692B" w:rsidP="00CA4D8D">
            <w:pPr>
              <w:spacing w:line="276" w:lineRule="auto"/>
              <w:rPr>
                <w:rFonts w:eastAsia="Times New Roman"/>
                <w:b/>
                <w:sz w:val="24"/>
                <w:szCs w:val="24"/>
              </w:rPr>
            </w:pPr>
            <w:r w:rsidRPr="0093692B">
              <w:rPr>
                <w:rFonts w:eastAsia="Times New Roman"/>
                <w:b/>
                <w:bCs/>
                <w:sz w:val="24"/>
                <w:szCs w:val="24"/>
              </w:rPr>
              <w:t>ĐỊNH MỨC CHO LẬP QUY HOẠCH</w:t>
            </w:r>
          </w:p>
        </w:tc>
      </w:tr>
      <w:tr w:rsidR="0093692B" w:rsidRPr="0093692B" w14:paraId="6B074FFE" w14:textId="77777777" w:rsidTr="00CA4D8D">
        <w:trPr>
          <w:trHeight w:val="397"/>
          <w:jc w:val="center"/>
        </w:trPr>
        <w:tc>
          <w:tcPr>
            <w:tcW w:w="851" w:type="dxa"/>
            <w:shd w:val="clear" w:color="auto" w:fill="auto"/>
            <w:tcMar>
              <w:left w:w="57" w:type="dxa"/>
              <w:right w:w="57" w:type="dxa"/>
            </w:tcMar>
            <w:vAlign w:val="center"/>
          </w:tcPr>
          <w:p w14:paraId="03792372" w14:textId="77777777" w:rsidR="0093692B" w:rsidRPr="0093692B" w:rsidRDefault="0093692B" w:rsidP="00CA4D8D">
            <w:pPr>
              <w:spacing w:line="276" w:lineRule="auto"/>
              <w:jc w:val="center"/>
              <w:rPr>
                <w:rFonts w:eastAsia="Times New Roman"/>
                <w:b/>
                <w:sz w:val="24"/>
                <w:szCs w:val="24"/>
              </w:rPr>
            </w:pPr>
            <w:r w:rsidRPr="0093692B">
              <w:rPr>
                <w:rFonts w:eastAsia="Times New Roman"/>
                <w:b/>
                <w:sz w:val="24"/>
                <w:szCs w:val="24"/>
              </w:rPr>
              <w:t>1</w:t>
            </w:r>
          </w:p>
        </w:tc>
        <w:tc>
          <w:tcPr>
            <w:tcW w:w="6343" w:type="dxa"/>
            <w:shd w:val="clear" w:color="auto" w:fill="auto"/>
            <w:tcMar>
              <w:left w:w="57" w:type="dxa"/>
              <w:right w:w="57" w:type="dxa"/>
            </w:tcMar>
            <w:vAlign w:val="center"/>
          </w:tcPr>
          <w:p w14:paraId="595184A6" w14:textId="77777777" w:rsidR="0093692B" w:rsidRPr="0093692B" w:rsidRDefault="0093692B" w:rsidP="00CA4D8D">
            <w:pPr>
              <w:spacing w:line="276" w:lineRule="auto"/>
              <w:jc w:val="left"/>
              <w:rPr>
                <w:rFonts w:eastAsia="Times New Roman"/>
                <w:b/>
                <w:sz w:val="24"/>
                <w:szCs w:val="24"/>
              </w:rPr>
            </w:pPr>
            <w:r w:rsidRPr="0093692B">
              <w:rPr>
                <w:rFonts w:eastAsia="Times New Roman"/>
                <w:b/>
                <w:sz w:val="24"/>
                <w:szCs w:val="24"/>
              </w:rPr>
              <w:t>Điều tra, thu thập thông tin, tài liệu, số liệu, bản đồ</w:t>
            </w:r>
          </w:p>
        </w:tc>
        <w:tc>
          <w:tcPr>
            <w:tcW w:w="1275" w:type="dxa"/>
            <w:shd w:val="clear" w:color="auto" w:fill="auto"/>
            <w:tcMar>
              <w:left w:w="57" w:type="dxa"/>
              <w:right w:w="57" w:type="dxa"/>
            </w:tcMar>
            <w:vAlign w:val="center"/>
          </w:tcPr>
          <w:p w14:paraId="275AA74A" w14:textId="77777777" w:rsidR="0093692B" w:rsidRPr="0093692B" w:rsidRDefault="0093692B" w:rsidP="00CA4D8D">
            <w:pPr>
              <w:spacing w:line="276" w:lineRule="auto"/>
              <w:jc w:val="center"/>
              <w:rPr>
                <w:rFonts w:eastAsia="Times New Roman"/>
                <w:i/>
                <w:sz w:val="24"/>
                <w:szCs w:val="24"/>
              </w:rPr>
            </w:pPr>
            <w:r w:rsidRPr="0093692B">
              <w:rPr>
                <w:rFonts w:eastAsia="Times New Roman"/>
                <w:i/>
                <w:sz w:val="24"/>
                <w:szCs w:val="24"/>
              </w:rPr>
              <w:t> </w:t>
            </w:r>
          </w:p>
        </w:tc>
        <w:tc>
          <w:tcPr>
            <w:tcW w:w="993" w:type="dxa"/>
            <w:shd w:val="clear" w:color="auto" w:fill="auto"/>
            <w:tcMar>
              <w:left w:w="57" w:type="dxa"/>
              <w:right w:w="57" w:type="dxa"/>
            </w:tcMar>
            <w:vAlign w:val="center"/>
          </w:tcPr>
          <w:p w14:paraId="5BD08EE8" w14:textId="77777777" w:rsidR="0093692B" w:rsidRPr="0093692B" w:rsidRDefault="0093692B" w:rsidP="00CA4D8D">
            <w:pPr>
              <w:spacing w:line="276" w:lineRule="auto"/>
              <w:jc w:val="right"/>
              <w:rPr>
                <w:i/>
                <w:sz w:val="24"/>
                <w:szCs w:val="24"/>
              </w:rPr>
            </w:pPr>
          </w:p>
        </w:tc>
      </w:tr>
      <w:tr w:rsidR="0093692B" w:rsidRPr="0093692B" w14:paraId="4497930C" w14:textId="77777777" w:rsidTr="00CA4D8D">
        <w:trPr>
          <w:trHeight w:val="397"/>
          <w:jc w:val="center"/>
        </w:trPr>
        <w:tc>
          <w:tcPr>
            <w:tcW w:w="851" w:type="dxa"/>
            <w:shd w:val="clear" w:color="auto" w:fill="auto"/>
            <w:tcMar>
              <w:left w:w="57" w:type="dxa"/>
              <w:right w:w="57" w:type="dxa"/>
            </w:tcMar>
            <w:vAlign w:val="center"/>
          </w:tcPr>
          <w:p w14:paraId="1294AAD4" w14:textId="77777777" w:rsidR="0093692B" w:rsidRPr="0093692B" w:rsidRDefault="0093692B" w:rsidP="00CA4D8D">
            <w:pPr>
              <w:spacing w:line="276" w:lineRule="auto"/>
              <w:jc w:val="center"/>
              <w:rPr>
                <w:rFonts w:eastAsia="Times New Roman"/>
                <w:b/>
                <w:sz w:val="24"/>
                <w:szCs w:val="24"/>
              </w:rPr>
            </w:pPr>
            <w:r w:rsidRPr="0093692B">
              <w:rPr>
                <w:rFonts w:eastAsia="Times New Roman"/>
                <w:b/>
                <w:sz w:val="24"/>
                <w:szCs w:val="24"/>
              </w:rPr>
              <w:t>a</w:t>
            </w:r>
          </w:p>
        </w:tc>
        <w:tc>
          <w:tcPr>
            <w:tcW w:w="6343" w:type="dxa"/>
            <w:shd w:val="clear" w:color="auto" w:fill="auto"/>
            <w:tcMar>
              <w:left w:w="57" w:type="dxa"/>
              <w:right w:w="57" w:type="dxa"/>
            </w:tcMar>
            <w:vAlign w:val="center"/>
          </w:tcPr>
          <w:p w14:paraId="6C6A3BB0" w14:textId="77777777" w:rsidR="0093692B" w:rsidRPr="0093692B" w:rsidRDefault="0093692B" w:rsidP="00CA4D8D">
            <w:pPr>
              <w:spacing w:line="276" w:lineRule="auto"/>
              <w:jc w:val="left"/>
              <w:rPr>
                <w:rFonts w:eastAsia="Times New Roman"/>
                <w:b/>
                <w:sz w:val="24"/>
                <w:szCs w:val="24"/>
              </w:rPr>
            </w:pPr>
            <w:r w:rsidRPr="0093692B">
              <w:rPr>
                <w:rFonts w:eastAsia="Times New Roman"/>
                <w:b/>
                <w:sz w:val="24"/>
                <w:szCs w:val="24"/>
              </w:rPr>
              <w:t>Thu thập thông tin, tài liệu, dữ liệu</w:t>
            </w:r>
          </w:p>
        </w:tc>
        <w:tc>
          <w:tcPr>
            <w:tcW w:w="1275" w:type="dxa"/>
            <w:shd w:val="clear" w:color="auto" w:fill="auto"/>
            <w:tcMar>
              <w:left w:w="57" w:type="dxa"/>
              <w:right w:w="57" w:type="dxa"/>
            </w:tcMar>
            <w:vAlign w:val="center"/>
          </w:tcPr>
          <w:p w14:paraId="4280C360" w14:textId="77777777" w:rsidR="0093692B" w:rsidRPr="0093692B" w:rsidRDefault="0093692B" w:rsidP="00CA4D8D">
            <w:pPr>
              <w:spacing w:line="276" w:lineRule="auto"/>
              <w:jc w:val="center"/>
              <w:rPr>
                <w:rFonts w:eastAsia="Times New Roman"/>
                <w:i/>
                <w:sz w:val="24"/>
                <w:szCs w:val="24"/>
              </w:rPr>
            </w:pPr>
            <w:r w:rsidRPr="0093692B">
              <w:rPr>
                <w:rFonts w:eastAsia="Times New Roman"/>
                <w:i/>
                <w:sz w:val="24"/>
                <w:szCs w:val="24"/>
              </w:rPr>
              <w:t> </w:t>
            </w:r>
          </w:p>
        </w:tc>
        <w:tc>
          <w:tcPr>
            <w:tcW w:w="993" w:type="dxa"/>
            <w:shd w:val="clear" w:color="auto" w:fill="auto"/>
            <w:tcMar>
              <w:left w:w="57" w:type="dxa"/>
              <w:right w:w="57" w:type="dxa"/>
            </w:tcMar>
            <w:vAlign w:val="center"/>
          </w:tcPr>
          <w:p w14:paraId="60D41E34" w14:textId="77777777" w:rsidR="0093692B" w:rsidRPr="0093692B" w:rsidRDefault="0093692B" w:rsidP="00CA4D8D">
            <w:pPr>
              <w:spacing w:line="276" w:lineRule="auto"/>
              <w:jc w:val="right"/>
              <w:rPr>
                <w:i/>
                <w:sz w:val="24"/>
                <w:szCs w:val="24"/>
              </w:rPr>
            </w:pPr>
          </w:p>
        </w:tc>
      </w:tr>
      <w:tr w:rsidR="0093692B" w:rsidRPr="0093692B" w14:paraId="51F9BABD" w14:textId="77777777" w:rsidTr="00CA4D8D">
        <w:trPr>
          <w:trHeight w:val="1381"/>
          <w:jc w:val="center"/>
        </w:trPr>
        <w:tc>
          <w:tcPr>
            <w:tcW w:w="851" w:type="dxa"/>
            <w:shd w:val="clear" w:color="auto" w:fill="auto"/>
            <w:tcMar>
              <w:left w:w="57" w:type="dxa"/>
              <w:right w:w="57" w:type="dxa"/>
            </w:tcMar>
            <w:vAlign w:val="center"/>
          </w:tcPr>
          <w:p w14:paraId="05F10B41"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a.1</w:t>
            </w:r>
          </w:p>
        </w:tc>
        <w:tc>
          <w:tcPr>
            <w:tcW w:w="6343" w:type="dxa"/>
            <w:shd w:val="clear" w:color="auto" w:fill="auto"/>
            <w:tcMar>
              <w:left w:w="57" w:type="dxa"/>
              <w:right w:w="57" w:type="dxa"/>
            </w:tcMar>
            <w:vAlign w:val="center"/>
          </w:tcPr>
          <w:p w14:paraId="0B497291" w14:textId="77777777" w:rsidR="0093692B" w:rsidRPr="0093692B" w:rsidRDefault="0093692B" w:rsidP="00CA4D8D">
            <w:pPr>
              <w:spacing w:line="276" w:lineRule="auto"/>
              <w:rPr>
                <w:rFonts w:eastAsia="Times New Roman"/>
                <w:spacing w:val="-4"/>
                <w:sz w:val="24"/>
                <w:szCs w:val="24"/>
              </w:rPr>
            </w:pPr>
            <w:r w:rsidRPr="0093692B">
              <w:rPr>
                <w:rFonts w:eastAsia="Times New Roman"/>
                <w:spacing w:val="-4"/>
                <w:sz w:val="24"/>
                <w:szCs w:val="24"/>
              </w:rPr>
              <w:t>Các chính sách, quy hoạch, kế hoạch phát triển cấp quốc gia thuộc các ngành/ lĩnh vực có liên quan đến quy hoạch tổng thể quốc gia (trong đó bao gồm các ngành/ lĩnh vực được quy định theo Luật Quy hoạch năm 2017); Quy hoạch tổng thể quốc gia giai đoạn trước (nếu có)</w:t>
            </w:r>
          </w:p>
        </w:tc>
        <w:tc>
          <w:tcPr>
            <w:tcW w:w="1275" w:type="dxa"/>
            <w:shd w:val="clear" w:color="auto" w:fill="auto"/>
            <w:tcMar>
              <w:left w:w="57" w:type="dxa"/>
              <w:right w:w="57" w:type="dxa"/>
            </w:tcMar>
            <w:vAlign w:val="center"/>
          </w:tcPr>
          <w:p w14:paraId="1BBCCFC3"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CG2, CG3, CG4</w:t>
            </w:r>
          </w:p>
        </w:tc>
        <w:tc>
          <w:tcPr>
            <w:tcW w:w="993" w:type="dxa"/>
            <w:shd w:val="clear" w:color="auto" w:fill="auto"/>
            <w:tcMar>
              <w:left w:w="57" w:type="dxa"/>
              <w:right w:w="57" w:type="dxa"/>
            </w:tcMar>
            <w:vAlign w:val="center"/>
          </w:tcPr>
          <w:p w14:paraId="357B3053" w14:textId="77777777" w:rsidR="0093692B" w:rsidRPr="0093692B" w:rsidRDefault="0093692B" w:rsidP="00CA4D8D">
            <w:pPr>
              <w:spacing w:line="276" w:lineRule="auto"/>
              <w:jc w:val="center"/>
              <w:rPr>
                <w:sz w:val="24"/>
                <w:szCs w:val="24"/>
              </w:rPr>
            </w:pPr>
            <w:r w:rsidRPr="0093692B">
              <w:rPr>
                <w:sz w:val="24"/>
                <w:szCs w:val="24"/>
              </w:rPr>
              <w:t>100</w:t>
            </w:r>
          </w:p>
        </w:tc>
      </w:tr>
      <w:tr w:rsidR="0093692B" w:rsidRPr="0093692B" w14:paraId="510CB41C" w14:textId="77777777" w:rsidTr="00CA4D8D">
        <w:trPr>
          <w:jc w:val="center"/>
        </w:trPr>
        <w:tc>
          <w:tcPr>
            <w:tcW w:w="851" w:type="dxa"/>
            <w:shd w:val="clear" w:color="auto" w:fill="auto"/>
            <w:tcMar>
              <w:left w:w="57" w:type="dxa"/>
              <w:right w:w="57" w:type="dxa"/>
            </w:tcMar>
            <w:vAlign w:val="center"/>
            <w:hideMark/>
          </w:tcPr>
          <w:p w14:paraId="747DD5A6"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a.2</w:t>
            </w:r>
          </w:p>
        </w:tc>
        <w:tc>
          <w:tcPr>
            <w:tcW w:w="6343" w:type="dxa"/>
            <w:shd w:val="clear" w:color="auto" w:fill="auto"/>
            <w:tcMar>
              <w:left w:w="57" w:type="dxa"/>
              <w:right w:w="57" w:type="dxa"/>
            </w:tcMar>
            <w:vAlign w:val="center"/>
            <w:hideMark/>
          </w:tcPr>
          <w:p w14:paraId="1A7A3E36"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Các chiến lược và chính sách phát triển của các nước trong khu vực có ảnh hưởng trực tiếp đến quy hoạch tổng thể quốc gia</w:t>
            </w:r>
          </w:p>
        </w:tc>
        <w:tc>
          <w:tcPr>
            <w:tcW w:w="1275" w:type="dxa"/>
            <w:shd w:val="clear" w:color="auto" w:fill="auto"/>
            <w:tcMar>
              <w:left w:w="57" w:type="dxa"/>
              <w:right w:w="57" w:type="dxa"/>
            </w:tcMar>
            <w:vAlign w:val="center"/>
            <w:hideMark/>
          </w:tcPr>
          <w:p w14:paraId="5EB16FAA"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CG2, CG3, CG4</w:t>
            </w:r>
          </w:p>
        </w:tc>
        <w:tc>
          <w:tcPr>
            <w:tcW w:w="993" w:type="dxa"/>
            <w:shd w:val="clear" w:color="auto" w:fill="auto"/>
            <w:tcMar>
              <w:left w:w="57" w:type="dxa"/>
              <w:right w:w="57" w:type="dxa"/>
            </w:tcMar>
            <w:vAlign w:val="center"/>
          </w:tcPr>
          <w:p w14:paraId="5815A2A0" w14:textId="77777777" w:rsidR="0093692B" w:rsidRPr="0093692B" w:rsidRDefault="0093692B" w:rsidP="00CA4D8D">
            <w:pPr>
              <w:spacing w:line="276" w:lineRule="auto"/>
              <w:jc w:val="center"/>
              <w:rPr>
                <w:rFonts w:eastAsia="Times New Roman"/>
                <w:sz w:val="24"/>
                <w:szCs w:val="24"/>
              </w:rPr>
            </w:pPr>
            <w:r w:rsidRPr="0093692B">
              <w:rPr>
                <w:sz w:val="24"/>
                <w:szCs w:val="24"/>
              </w:rPr>
              <w:t>100</w:t>
            </w:r>
          </w:p>
        </w:tc>
      </w:tr>
      <w:tr w:rsidR="0093692B" w:rsidRPr="0093692B" w14:paraId="49C43EE4" w14:textId="77777777" w:rsidTr="00CA4D8D">
        <w:trPr>
          <w:jc w:val="center"/>
        </w:trPr>
        <w:tc>
          <w:tcPr>
            <w:tcW w:w="851" w:type="dxa"/>
            <w:shd w:val="clear" w:color="auto" w:fill="auto"/>
            <w:tcMar>
              <w:left w:w="57" w:type="dxa"/>
              <w:right w:w="57" w:type="dxa"/>
            </w:tcMar>
            <w:vAlign w:val="center"/>
            <w:hideMark/>
          </w:tcPr>
          <w:p w14:paraId="6F6663CC"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a.3</w:t>
            </w:r>
          </w:p>
        </w:tc>
        <w:tc>
          <w:tcPr>
            <w:tcW w:w="6343" w:type="dxa"/>
            <w:shd w:val="clear" w:color="auto" w:fill="auto"/>
            <w:tcMar>
              <w:left w:w="57" w:type="dxa"/>
              <w:right w:w="57" w:type="dxa"/>
            </w:tcMar>
            <w:vAlign w:val="center"/>
            <w:hideMark/>
          </w:tcPr>
          <w:p w14:paraId="460F69D7"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 xml:space="preserve">Số liệu, tài liệu, thông tin điều tra về các điều kiện, yếu tố phát </w:t>
            </w:r>
            <w:r w:rsidRPr="0093692B">
              <w:rPr>
                <w:rFonts w:eastAsia="Times New Roman"/>
                <w:sz w:val="24"/>
                <w:szCs w:val="24"/>
              </w:rPr>
              <w:lastRenderedPageBreak/>
              <w:t>triển của quốc gia và của một số nước có liên quan trực tiếp (phục vụ mục đích đối sánh)</w:t>
            </w:r>
          </w:p>
        </w:tc>
        <w:tc>
          <w:tcPr>
            <w:tcW w:w="1275" w:type="dxa"/>
            <w:shd w:val="clear" w:color="auto" w:fill="auto"/>
            <w:tcMar>
              <w:left w:w="57" w:type="dxa"/>
              <w:right w:w="57" w:type="dxa"/>
            </w:tcMar>
            <w:vAlign w:val="center"/>
            <w:hideMark/>
          </w:tcPr>
          <w:p w14:paraId="585C4A20"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lastRenderedPageBreak/>
              <w:t xml:space="preserve">CG2, CG3, </w:t>
            </w:r>
            <w:r w:rsidRPr="0093692B">
              <w:rPr>
                <w:rFonts w:eastAsia="Times New Roman"/>
                <w:sz w:val="24"/>
                <w:szCs w:val="24"/>
              </w:rPr>
              <w:lastRenderedPageBreak/>
              <w:t>CG4</w:t>
            </w:r>
          </w:p>
        </w:tc>
        <w:tc>
          <w:tcPr>
            <w:tcW w:w="993" w:type="dxa"/>
            <w:shd w:val="clear" w:color="auto" w:fill="auto"/>
            <w:tcMar>
              <w:left w:w="57" w:type="dxa"/>
              <w:right w:w="57" w:type="dxa"/>
            </w:tcMar>
            <w:vAlign w:val="center"/>
          </w:tcPr>
          <w:p w14:paraId="6794927A" w14:textId="77777777" w:rsidR="0093692B" w:rsidRPr="0093692B" w:rsidRDefault="0093692B" w:rsidP="00CA4D8D">
            <w:pPr>
              <w:spacing w:line="276" w:lineRule="auto"/>
              <w:jc w:val="center"/>
              <w:rPr>
                <w:sz w:val="24"/>
                <w:szCs w:val="24"/>
              </w:rPr>
            </w:pPr>
            <w:r w:rsidRPr="0093692B">
              <w:rPr>
                <w:sz w:val="24"/>
                <w:szCs w:val="24"/>
              </w:rPr>
              <w:lastRenderedPageBreak/>
              <w:t>100</w:t>
            </w:r>
          </w:p>
        </w:tc>
      </w:tr>
      <w:tr w:rsidR="0093692B" w:rsidRPr="0093692B" w14:paraId="59224992" w14:textId="77777777" w:rsidTr="00CA4D8D">
        <w:trPr>
          <w:jc w:val="center"/>
        </w:trPr>
        <w:tc>
          <w:tcPr>
            <w:tcW w:w="851" w:type="dxa"/>
            <w:shd w:val="clear" w:color="auto" w:fill="auto"/>
            <w:tcMar>
              <w:left w:w="57" w:type="dxa"/>
              <w:right w:w="57" w:type="dxa"/>
            </w:tcMar>
            <w:vAlign w:val="center"/>
            <w:hideMark/>
          </w:tcPr>
          <w:p w14:paraId="08AD923D"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lastRenderedPageBreak/>
              <w:t>a.4</w:t>
            </w:r>
          </w:p>
        </w:tc>
        <w:tc>
          <w:tcPr>
            <w:tcW w:w="6343" w:type="dxa"/>
            <w:shd w:val="clear" w:color="auto" w:fill="auto"/>
            <w:tcMar>
              <w:left w:w="57" w:type="dxa"/>
              <w:right w:w="57" w:type="dxa"/>
            </w:tcMar>
            <w:vAlign w:val="center"/>
            <w:hideMark/>
          </w:tcPr>
          <w:p w14:paraId="05CFE6BC"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Số liệu, tài liệu, thông tin điều tra thuộc các ngành/ lĩnh vực có liên quan đến quy hoạch tổng thể quốc gia (trong đó bao gồm các ngành/ lĩnh vực được quy định theo Luật Quy hoạch năm 2017)</w:t>
            </w:r>
          </w:p>
        </w:tc>
        <w:tc>
          <w:tcPr>
            <w:tcW w:w="1275" w:type="dxa"/>
            <w:shd w:val="clear" w:color="auto" w:fill="auto"/>
            <w:tcMar>
              <w:left w:w="57" w:type="dxa"/>
              <w:right w:w="57" w:type="dxa"/>
            </w:tcMar>
            <w:vAlign w:val="center"/>
            <w:hideMark/>
          </w:tcPr>
          <w:p w14:paraId="13D37318"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CG2, CG3, CG4</w:t>
            </w:r>
          </w:p>
        </w:tc>
        <w:tc>
          <w:tcPr>
            <w:tcW w:w="993" w:type="dxa"/>
            <w:shd w:val="clear" w:color="auto" w:fill="auto"/>
            <w:tcMar>
              <w:left w:w="57" w:type="dxa"/>
              <w:right w:w="57" w:type="dxa"/>
            </w:tcMar>
            <w:vAlign w:val="center"/>
          </w:tcPr>
          <w:p w14:paraId="31F32D6C" w14:textId="77777777" w:rsidR="0093692B" w:rsidRPr="0093692B" w:rsidRDefault="0093692B" w:rsidP="00CA4D8D">
            <w:pPr>
              <w:spacing w:line="276" w:lineRule="auto"/>
              <w:jc w:val="center"/>
              <w:rPr>
                <w:sz w:val="24"/>
                <w:szCs w:val="24"/>
              </w:rPr>
            </w:pPr>
            <w:r w:rsidRPr="0093692B">
              <w:rPr>
                <w:sz w:val="24"/>
                <w:szCs w:val="24"/>
              </w:rPr>
              <w:t>100</w:t>
            </w:r>
          </w:p>
        </w:tc>
      </w:tr>
      <w:tr w:rsidR="0093692B" w:rsidRPr="0093692B" w14:paraId="23813E31" w14:textId="77777777" w:rsidTr="00CA4D8D">
        <w:trPr>
          <w:jc w:val="center"/>
        </w:trPr>
        <w:tc>
          <w:tcPr>
            <w:tcW w:w="851" w:type="dxa"/>
            <w:shd w:val="clear" w:color="auto" w:fill="auto"/>
            <w:tcMar>
              <w:left w:w="57" w:type="dxa"/>
              <w:right w:w="57" w:type="dxa"/>
            </w:tcMar>
            <w:vAlign w:val="center"/>
            <w:hideMark/>
          </w:tcPr>
          <w:p w14:paraId="136D4EDE"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a.5</w:t>
            </w:r>
          </w:p>
        </w:tc>
        <w:tc>
          <w:tcPr>
            <w:tcW w:w="6343" w:type="dxa"/>
            <w:shd w:val="clear" w:color="auto" w:fill="auto"/>
            <w:tcMar>
              <w:left w:w="57" w:type="dxa"/>
              <w:right w:w="57" w:type="dxa"/>
            </w:tcMar>
            <w:vAlign w:val="center"/>
            <w:hideMark/>
          </w:tcPr>
          <w:p w14:paraId="6377528B"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Số liệu, tài liệu thông tin điều tra về các nước trong khu vực có ảnh hưởng trực tiếp đến quy hoạch tổng thể quốc gia của Việt Nam</w:t>
            </w:r>
          </w:p>
        </w:tc>
        <w:tc>
          <w:tcPr>
            <w:tcW w:w="1275" w:type="dxa"/>
            <w:shd w:val="clear" w:color="auto" w:fill="auto"/>
            <w:tcMar>
              <w:left w:w="57" w:type="dxa"/>
              <w:right w:w="57" w:type="dxa"/>
            </w:tcMar>
            <w:vAlign w:val="center"/>
            <w:hideMark/>
          </w:tcPr>
          <w:p w14:paraId="73A68BAA"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CG2, CG3, CG4</w:t>
            </w:r>
          </w:p>
        </w:tc>
        <w:tc>
          <w:tcPr>
            <w:tcW w:w="993" w:type="dxa"/>
            <w:shd w:val="clear" w:color="auto" w:fill="auto"/>
            <w:tcMar>
              <w:left w:w="57" w:type="dxa"/>
              <w:right w:w="57" w:type="dxa"/>
            </w:tcMar>
            <w:vAlign w:val="center"/>
          </w:tcPr>
          <w:p w14:paraId="5748EB8C" w14:textId="77777777" w:rsidR="0093692B" w:rsidRPr="0093692B" w:rsidRDefault="0093692B" w:rsidP="00CA4D8D">
            <w:pPr>
              <w:spacing w:line="276" w:lineRule="auto"/>
              <w:jc w:val="center"/>
              <w:rPr>
                <w:sz w:val="24"/>
                <w:szCs w:val="24"/>
              </w:rPr>
            </w:pPr>
            <w:r w:rsidRPr="0093692B">
              <w:rPr>
                <w:sz w:val="24"/>
                <w:szCs w:val="24"/>
              </w:rPr>
              <w:t>100</w:t>
            </w:r>
          </w:p>
        </w:tc>
      </w:tr>
      <w:tr w:rsidR="0093692B" w:rsidRPr="0093692B" w14:paraId="4C86DC9F" w14:textId="77777777" w:rsidTr="00CA4D8D">
        <w:trPr>
          <w:jc w:val="center"/>
        </w:trPr>
        <w:tc>
          <w:tcPr>
            <w:tcW w:w="851" w:type="dxa"/>
            <w:shd w:val="clear" w:color="auto" w:fill="auto"/>
            <w:tcMar>
              <w:left w:w="57" w:type="dxa"/>
              <w:right w:w="57" w:type="dxa"/>
            </w:tcMar>
            <w:vAlign w:val="center"/>
            <w:hideMark/>
          </w:tcPr>
          <w:p w14:paraId="303B9998"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a.6</w:t>
            </w:r>
          </w:p>
        </w:tc>
        <w:tc>
          <w:tcPr>
            <w:tcW w:w="6343" w:type="dxa"/>
            <w:shd w:val="clear" w:color="auto" w:fill="auto"/>
            <w:tcMar>
              <w:left w:w="57" w:type="dxa"/>
              <w:right w:w="57" w:type="dxa"/>
            </w:tcMar>
            <w:vAlign w:val="center"/>
            <w:hideMark/>
          </w:tcPr>
          <w:p w14:paraId="7980341B"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Số liệu, tài liệu, thông tin về tổng thể nền kinh tế quốc dân</w:t>
            </w:r>
          </w:p>
        </w:tc>
        <w:tc>
          <w:tcPr>
            <w:tcW w:w="1275" w:type="dxa"/>
            <w:shd w:val="clear" w:color="auto" w:fill="auto"/>
            <w:tcMar>
              <w:left w:w="57" w:type="dxa"/>
              <w:right w:w="57" w:type="dxa"/>
            </w:tcMar>
            <w:vAlign w:val="center"/>
            <w:hideMark/>
          </w:tcPr>
          <w:p w14:paraId="465BF27C"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CG2, CG3, CG4</w:t>
            </w:r>
          </w:p>
        </w:tc>
        <w:tc>
          <w:tcPr>
            <w:tcW w:w="993" w:type="dxa"/>
            <w:shd w:val="clear" w:color="auto" w:fill="auto"/>
            <w:tcMar>
              <w:left w:w="57" w:type="dxa"/>
              <w:right w:w="57" w:type="dxa"/>
            </w:tcMar>
            <w:vAlign w:val="center"/>
          </w:tcPr>
          <w:p w14:paraId="5072507E" w14:textId="77777777" w:rsidR="0093692B" w:rsidRPr="0093692B" w:rsidRDefault="0093692B" w:rsidP="00CA4D8D">
            <w:pPr>
              <w:spacing w:line="276" w:lineRule="auto"/>
              <w:jc w:val="center"/>
              <w:rPr>
                <w:sz w:val="24"/>
                <w:szCs w:val="24"/>
              </w:rPr>
            </w:pPr>
            <w:r w:rsidRPr="0093692B">
              <w:rPr>
                <w:sz w:val="24"/>
                <w:szCs w:val="24"/>
              </w:rPr>
              <w:t>100</w:t>
            </w:r>
          </w:p>
        </w:tc>
      </w:tr>
      <w:tr w:rsidR="0093692B" w:rsidRPr="0093692B" w14:paraId="2811151E" w14:textId="77777777" w:rsidTr="00CA4D8D">
        <w:trPr>
          <w:jc w:val="center"/>
        </w:trPr>
        <w:tc>
          <w:tcPr>
            <w:tcW w:w="851" w:type="dxa"/>
            <w:shd w:val="clear" w:color="auto" w:fill="auto"/>
            <w:tcMar>
              <w:left w:w="57" w:type="dxa"/>
              <w:right w:w="57" w:type="dxa"/>
            </w:tcMar>
            <w:vAlign w:val="center"/>
            <w:hideMark/>
          </w:tcPr>
          <w:p w14:paraId="6CCA9A59"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a.7</w:t>
            </w:r>
          </w:p>
        </w:tc>
        <w:tc>
          <w:tcPr>
            <w:tcW w:w="6343" w:type="dxa"/>
            <w:shd w:val="clear" w:color="auto" w:fill="auto"/>
            <w:tcMar>
              <w:left w:w="57" w:type="dxa"/>
              <w:right w:w="57" w:type="dxa"/>
            </w:tcMar>
            <w:vAlign w:val="center"/>
            <w:hideMark/>
          </w:tcPr>
          <w:p w14:paraId="33903953" w14:textId="77777777" w:rsidR="0093692B" w:rsidRPr="0093692B" w:rsidRDefault="0093692B" w:rsidP="00CA4D8D">
            <w:pPr>
              <w:spacing w:line="276" w:lineRule="auto"/>
              <w:rPr>
                <w:rFonts w:eastAsia="Times New Roman"/>
                <w:spacing w:val="-12"/>
                <w:sz w:val="24"/>
                <w:szCs w:val="24"/>
              </w:rPr>
            </w:pPr>
            <w:r w:rsidRPr="0093692B">
              <w:rPr>
                <w:rFonts w:eastAsia="Times New Roman"/>
                <w:spacing w:val="-12"/>
                <w:sz w:val="24"/>
                <w:szCs w:val="24"/>
              </w:rPr>
              <w:t>Số liệu, tài liệu, thông tin điều tra cơ bản về hiện trạng phát triển các ngành, các lĩnh vực cấp quốc gia, các vùng và lãnh thổ đặc biệt của quốc gia</w:t>
            </w:r>
          </w:p>
        </w:tc>
        <w:tc>
          <w:tcPr>
            <w:tcW w:w="1275" w:type="dxa"/>
            <w:shd w:val="clear" w:color="auto" w:fill="auto"/>
            <w:tcMar>
              <w:left w:w="57" w:type="dxa"/>
              <w:right w:w="57" w:type="dxa"/>
            </w:tcMar>
            <w:vAlign w:val="center"/>
            <w:hideMark/>
          </w:tcPr>
          <w:p w14:paraId="3EF3FBB2"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CG2, CG3, CG4</w:t>
            </w:r>
          </w:p>
        </w:tc>
        <w:tc>
          <w:tcPr>
            <w:tcW w:w="993" w:type="dxa"/>
            <w:shd w:val="clear" w:color="auto" w:fill="auto"/>
            <w:tcMar>
              <w:left w:w="57" w:type="dxa"/>
              <w:right w:w="57" w:type="dxa"/>
            </w:tcMar>
            <w:vAlign w:val="center"/>
          </w:tcPr>
          <w:p w14:paraId="310BADA3" w14:textId="77777777" w:rsidR="0093692B" w:rsidRPr="0093692B" w:rsidRDefault="0093692B" w:rsidP="00CA4D8D">
            <w:pPr>
              <w:spacing w:line="276" w:lineRule="auto"/>
              <w:jc w:val="center"/>
              <w:rPr>
                <w:sz w:val="24"/>
                <w:szCs w:val="24"/>
              </w:rPr>
            </w:pPr>
            <w:r w:rsidRPr="0093692B">
              <w:rPr>
                <w:sz w:val="24"/>
                <w:szCs w:val="24"/>
              </w:rPr>
              <w:t>100</w:t>
            </w:r>
          </w:p>
        </w:tc>
      </w:tr>
      <w:tr w:rsidR="0093692B" w:rsidRPr="0093692B" w14:paraId="15F2C1A1" w14:textId="77777777" w:rsidTr="00CA4D8D">
        <w:trPr>
          <w:jc w:val="center"/>
        </w:trPr>
        <w:tc>
          <w:tcPr>
            <w:tcW w:w="851" w:type="dxa"/>
            <w:shd w:val="clear" w:color="auto" w:fill="auto"/>
            <w:tcMar>
              <w:left w:w="57" w:type="dxa"/>
              <w:right w:w="57" w:type="dxa"/>
            </w:tcMar>
            <w:vAlign w:val="center"/>
            <w:hideMark/>
          </w:tcPr>
          <w:p w14:paraId="3263DDA4"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a.8</w:t>
            </w:r>
          </w:p>
        </w:tc>
        <w:tc>
          <w:tcPr>
            <w:tcW w:w="6343" w:type="dxa"/>
            <w:shd w:val="clear" w:color="auto" w:fill="auto"/>
            <w:tcMar>
              <w:left w:w="57" w:type="dxa"/>
              <w:right w:w="57" w:type="dxa"/>
            </w:tcMar>
            <w:vAlign w:val="center"/>
            <w:hideMark/>
          </w:tcPr>
          <w:p w14:paraId="3C3AA9D4"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Hệ thống bản đồ liên quan</w:t>
            </w:r>
          </w:p>
        </w:tc>
        <w:tc>
          <w:tcPr>
            <w:tcW w:w="1275" w:type="dxa"/>
            <w:shd w:val="clear" w:color="auto" w:fill="auto"/>
            <w:tcMar>
              <w:left w:w="57" w:type="dxa"/>
              <w:right w:w="57" w:type="dxa"/>
            </w:tcMar>
            <w:vAlign w:val="center"/>
            <w:hideMark/>
          </w:tcPr>
          <w:p w14:paraId="31920E45"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CG2, CG3, CG4</w:t>
            </w:r>
          </w:p>
        </w:tc>
        <w:tc>
          <w:tcPr>
            <w:tcW w:w="993" w:type="dxa"/>
            <w:shd w:val="clear" w:color="auto" w:fill="auto"/>
            <w:tcMar>
              <w:left w:w="57" w:type="dxa"/>
              <w:right w:w="57" w:type="dxa"/>
            </w:tcMar>
            <w:vAlign w:val="center"/>
          </w:tcPr>
          <w:p w14:paraId="4B3A4841"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3C1DF7AF" w14:textId="77777777" w:rsidTr="00CA4D8D">
        <w:trPr>
          <w:jc w:val="center"/>
        </w:trPr>
        <w:tc>
          <w:tcPr>
            <w:tcW w:w="851" w:type="dxa"/>
            <w:shd w:val="clear" w:color="auto" w:fill="auto"/>
            <w:tcMar>
              <w:left w:w="57" w:type="dxa"/>
              <w:right w:w="57" w:type="dxa"/>
            </w:tcMar>
            <w:vAlign w:val="center"/>
            <w:hideMark/>
          </w:tcPr>
          <w:p w14:paraId="1CFAF311"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w:t>
            </w:r>
          </w:p>
        </w:tc>
        <w:tc>
          <w:tcPr>
            <w:tcW w:w="6343" w:type="dxa"/>
            <w:shd w:val="clear" w:color="auto" w:fill="auto"/>
            <w:tcMar>
              <w:left w:w="57" w:type="dxa"/>
              <w:right w:w="57" w:type="dxa"/>
            </w:tcMar>
            <w:vAlign w:val="center"/>
            <w:hideMark/>
          </w:tcPr>
          <w:p w14:paraId="624B81C8" w14:textId="77777777" w:rsidR="0093692B" w:rsidRPr="0093692B" w:rsidRDefault="0093692B" w:rsidP="00CA4D8D">
            <w:pPr>
              <w:spacing w:line="276" w:lineRule="auto"/>
              <w:jc w:val="left"/>
              <w:rPr>
                <w:rFonts w:eastAsia="Times New Roman"/>
                <w:sz w:val="24"/>
                <w:szCs w:val="24"/>
              </w:rPr>
            </w:pPr>
            <w:r w:rsidRPr="0093692B">
              <w:rPr>
                <w:rFonts w:eastAsia="Times New Roman"/>
                <w:sz w:val="24"/>
                <w:szCs w:val="24"/>
              </w:rPr>
              <w:t>Điều tra thực địa</w:t>
            </w:r>
          </w:p>
        </w:tc>
        <w:tc>
          <w:tcPr>
            <w:tcW w:w="1275" w:type="dxa"/>
            <w:shd w:val="clear" w:color="auto" w:fill="auto"/>
            <w:tcMar>
              <w:left w:w="57" w:type="dxa"/>
              <w:right w:w="57" w:type="dxa"/>
            </w:tcMar>
            <w:vAlign w:val="center"/>
            <w:hideMark/>
          </w:tcPr>
          <w:p w14:paraId="05BEAEC0"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 </w:t>
            </w:r>
          </w:p>
        </w:tc>
        <w:tc>
          <w:tcPr>
            <w:tcW w:w="993" w:type="dxa"/>
            <w:shd w:val="clear" w:color="auto" w:fill="auto"/>
            <w:tcMar>
              <w:left w:w="57" w:type="dxa"/>
              <w:right w:w="57" w:type="dxa"/>
            </w:tcMar>
            <w:vAlign w:val="center"/>
          </w:tcPr>
          <w:p w14:paraId="7F42AE19" w14:textId="77777777" w:rsidR="0093692B" w:rsidRPr="0093692B" w:rsidRDefault="0093692B" w:rsidP="00CA4D8D">
            <w:pPr>
              <w:spacing w:line="276" w:lineRule="auto"/>
              <w:jc w:val="center"/>
              <w:rPr>
                <w:sz w:val="24"/>
                <w:szCs w:val="24"/>
              </w:rPr>
            </w:pPr>
            <w:r w:rsidRPr="0093692B">
              <w:rPr>
                <w:sz w:val="24"/>
                <w:szCs w:val="24"/>
              </w:rPr>
              <w:t> </w:t>
            </w:r>
          </w:p>
        </w:tc>
      </w:tr>
      <w:tr w:rsidR="0093692B" w:rsidRPr="0093692B" w14:paraId="5940D9F6" w14:textId="77777777" w:rsidTr="00CA4D8D">
        <w:trPr>
          <w:jc w:val="center"/>
        </w:trPr>
        <w:tc>
          <w:tcPr>
            <w:tcW w:w="851" w:type="dxa"/>
            <w:shd w:val="clear" w:color="auto" w:fill="auto"/>
            <w:tcMar>
              <w:left w:w="57" w:type="dxa"/>
              <w:right w:w="57" w:type="dxa"/>
            </w:tcMar>
            <w:vAlign w:val="center"/>
            <w:hideMark/>
          </w:tcPr>
          <w:p w14:paraId="64B3BF20"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b.1</w:t>
            </w:r>
          </w:p>
        </w:tc>
        <w:tc>
          <w:tcPr>
            <w:tcW w:w="6343" w:type="dxa"/>
            <w:shd w:val="clear" w:color="auto" w:fill="auto"/>
            <w:tcMar>
              <w:left w:w="57" w:type="dxa"/>
              <w:right w:w="57" w:type="dxa"/>
            </w:tcMar>
            <w:vAlign w:val="center"/>
            <w:hideMark/>
          </w:tcPr>
          <w:p w14:paraId="5EB82490"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Cập nhật thông tin, tài liệu diễn biến tình hình thực tiễn về các điều kiện, yếu tố phát triển của quốc gia</w:t>
            </w:r>
          </w:p>
        </w:tc>
        <w:tc>
          <w:tcPr>
            <w:tcW w:w="1275" w:type="dxa"/>
            <w:shd w:val="clear" w:color="auto" w:fill="auto"/>
            <w:tcMar>
              <w:left w:w="57" w:type="dxa"/>
              <w:right w:w="57" w:type="dxa"/>
            </w:tcMar>
            <w:vAlign w:val="center"/>
            <w:hideMark/>
          </w:tcPr>
          <w:p w14:paraId="595F7E67"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CG2, CG3, CG4</w:t>
            </w:r>
          </w:p>
        </w:tc>
        <w:tc>
          <w:tcPr>
            <w:tcW w:w="993" w:type="dxa"/>
            <w:shd w:val="clear" w:color="auto" w:fill="auto"/>
            <w:tcMar>
              <w:left w:w="57" w:type="dxa"/>
              <w:right w:w="57" w:type="dxa"/>
            </w:tcMar>
            <w:vAlign w:val="center"/>
          </w:tcPr>
          <w:p w14:paraId="3F812A4E" w14:textId="77777777" w:rsidR="0093692B" w:rsidRPr="0093692B" w:rsidRDefault="0093692B" w:rsidP="00CA4D8D">
            <w:pPr>
              <w:spacing w:line="276" w:lineRule="auto"/>
              <w:jc w:val="center"/>
              <w:rPr>
                <w:sz w:val="24"/>
                <w:szCs w:val="24"/>
              </w:rPr>
            </w:pPr>
            <w:r w:rsidRPr="0093692B">
              <w:rPr>
                <w:sz w:val="24"/>
                <w:szCs w:val="24"/>
              </w:rPr>
              <w:t>50</w:t>
            </w:r>
          </w:p>
        </w:tc>
      </w:tr>
      <w:tr w:rsidR="0093692B" w:rsidRPr="0093692B" w14:paraId="51601D86" w14:textId="77777777" w:rsidTr="00CA4D8D">
        <w:trPr>
          <w:jc w:val="center"/>
        </w:trPr>
        <w:tc>
          <w:tcPr>
            <w:tcW w:w="851" w:type="dxa"/>
            <w:shd w:val="clear" w:color="auto" w:fill="auto"/>
            <w:tcMar>
              <w:left w:w="57" w:type="dxa"/>
              <w:right w:w="57" w:type="dxa"/>
            </w:tcMar>
            <w:vAlign w:val="center"/>
            <w:hideMark/>
          </w:tcPr>
          <w:p w14:paraId="27F6943A"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b.2</w:t>
            </w:r>
          </w:p>
        </w:tc>
        <w:tc>
          <w:tcPr>
            <w:tcW w:w="6343" w:type="dxa"/>
            <w:shd w:val="clear" w:color="auto" w:fill="auto"/>
            <w:tcMar>
              <w:left w:w="57" w:type="dxa"/>
              <w:right w:w="57" w:type="dxa"/>
            </w:tcMar>
            <w:vAlign w:val="center"/>
            <w:hideMark/>
          </w:tcPr>
          <w:p w14:paraId="39A13117"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Cập nhật thông tin, tài liệu diễn biến tình hình thực tiễn về hiện trạng phát triển các ngành, lĩnh vực cấp quốc gia</w:t>
            </w:r>
          </w:p>
        </w:tc>
        <w:tc>
          <w:tcPr>
            <w:tcW w:w="1275" w:type="dxa"/>
            <w:shd w:val="clear" w:color="auto" w:fill="auto"/>
            <w:tcMar>
              <w:left w:w="57" w:type="dxa"/>
              <w:right w:w="57" w:type="dxa"/>
            </w:tcMar>
            <w:vAlign w:val="center"/>
            <w:hideMark/>
          </w:tcPr>
          <w:p w14:paraId="77E505C9"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CG2, CG3, CG4</w:t>
            </w:r>
          </w:p>
        </w:tc>
        <w:tc>
          <w:tcPr>
            <w:tcW w:w="993" w:type="dxa"/>
            <w:shd w:val="clear" w:color="auto" w:fill="auto"/>
            <w:tcMar>
              <w:left w:w="57" w:type="dxa"/>
              <w:right w:w="57" w:type="dxa"/>
            </w:tcMar>
            <w:vAlign w:val="center"/>
          </w:tcPr>
          <w:p w14:paraId="281BE655" w14:textId="77777777" w:rsidR="0093692B" w:rsidRPr="0093692B" w:rsidRDefault="0093692B" w:rsidP="00CA4D8D">
            <w:pPr>
              <w:spacing w:line="276" w:lineRule="auto"/>
              <w:jc w:val="center"/>
              <w:rPr>
                <w:sz w:val="24"/>
                <w:szCs w:val="24"/>
              </w:rPr>
            </w:pPr>
            <w:r w:rsidRPr="0093692B">
              <w:rPr>
                <w:sz w:val="24"/>
                <w:szCs w:val="24"/>
              </w:rPr>
              <w:t>50</w:t>
            </w:r>
          </w:p>
        </w:tc>
      </w:tr>
      <w:tr w:rsidR="0093692B" w:rsidRPr="0093692B" w14:paraId="43526639" w14:textId="77777777" w:rsidTr="00CA4D8D">
        <w:trPr>
          <w:jc w:val="center"/>
        </w:trPr>
        <w:tc>
          <w:tcPr>
            <w:tcW w:w="851" w:type="dxa"/>
            <w:shd w:val="clear" w:color="auto" w:fill="auto"/>
            <w:tcMar>
              <w:left w:w="57" w:type="dxa"/>
              <w:right w:w="57" w:type="dxa"/>
            </w:tcMar>
            <w:vAlign w:val="center"/>
            <w:hideMark/>
          </w:tcPr>
          <w:p w14:paraId="6F5984EE"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b.3</w:t>
            </w:r>
          </w:p>
        </w:tc>
        <w:tc>
          <w:tcPr>
            <w:tcW w:w="6343" w:type="dxa"/>
            <w:shd w:val="clear" w:color="auto" w:fill="auto"/>
            <w:tcMar>
              <w:left w:w="57" w:type="dxa"/>
              <w:right w:w="57" w:type="dxa"/>
            </w:tcMar>
            <w:vAlign w:val="center"/>
            <w:hideMark/>
          </w:tcPr>
          <w:p w14:paraId="584D83D6"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Cập nhật thông tin, tài liệu và của một số nước có liên quan trực tiếp (phục vụ mục đích đối sánh)</w:t>
            </w:r>
          </w:p>
        </w:tc>
        <w:tc>
          <w:tcPr>
            <w:tcW w:w="1275" w:type="dxa"/>
            <w:shd w:val="clear" w:color="auto" w:fill="auto"/>
            <w:tcMar>
              <w:left w:w="57" w:type="dxa"/>
              <w:right w:w="57" w:type="dxa"/>
            </w:tcMar>
            <w:vAlign w:val="center"/>
            <w:hideMark/>
          </w:tcPr>
          <w:p w14:paraId="30C79FCE"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CG2, CG3, CG4</w:t>
            </w:r>
          </w:p>
        </w:tc>
        <w:tc>
          <w:tcPr>
            <w:tcW w:w="993" w:type="dxa"/>
            <w:shd w:val="clear" w:color="auto" w:fill="auto"/>
            <w:tcMar>
              <w:left w:w="57" w:type="dxa"/>
              <w:right w:w="57" w:type="dxa"/>
            </w:tcMar>
            <w:vAlign w:val="center"/>
          </w:tcPr>
          <w:p w14:paraId="754A6D5C" w14:textId="77777777" w:rsidR="0093692B" w:rsidRPr="0093692B" w:rsidRDefault="0093692B" w:rsidP="00CA4D8D">
            <w:pPr>
              <w:spacing w:line="276" w:lineRule="auto"/>
              <w:jc w:val="center"/>
              <w:rPr>
                <w:sz w:val="24"/>
                <w:szCs w:val="24"/>
              </w:rPr>
            </w:pPr>
            <w:r w:rsidRPr="0093692B">
              <w:rPr>
                <w:sz w:val="24"/>
                <w:szCs w:val="24"/>
              </w:rPr>
              <w:t>50</w:t>
            </w:r>
          </w:p>
        </w:tc>
      </w:tr>
      <w:tr w:rsidR="0093692B" w:rsidRPr="0093692B" w14:paraId="739C2601" w14:textId="77777777" w:rsidTr="00CA4D8D">
        <w:trPr>
          <w:trHeight w:val="680"/>
          <w:jc w:val="center"/>
        </w:trPr>
        <w:tc>
          <w:tcPr>
            <w:tcW w:w="851" w:type="dxa"/>
            <w:shd w:val="clear" w:color="auto" w:fill="auto"/>
            <w:tcMar>
              <w:left w:w="57" w:type="dxa"/>
              <w:right w:w="57" w:type="dxa"/>
            </w:tcMar>
            <w:vAlign w:val="center"/>
            <w:hideMark/>
          </w:tcPr>
          <w:p w14:paraId="4B285FAA"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b.4</w:t>
            </w:r>
          </w:p>
        </w:tc>
        <w:tc>
          <w:tcPr>
            <w:tcW w:w="6343" w:type="dxa"/>
            <w:shd w:val="clear" w:color="auto" w:fill="auto"/>
            <w:tcMar>
              <w:left w:w="57" w:type="dxa"/>
              <w:right w:w="57" w:type="dxa"/>
            </w:tcMar>
            <w:vAlign w:val="center"/>
            <w:hideMark/>
          </w:tcPr>
          <w:p w14:paraId="66EAD71F" w14:textId="77777777" w:rsidR="0093692B" w:rsidRPr="0093692B" w:rsidRDefault="0093692B" w:rsidP="00CA4D8D">
            <w:pPr>
              <w:spacing w:line="276" w:lineRule="auto"/>
              <w:rPr>
                <w:rFonts w:eastAsia="Times New Roman"/>
                <w:spacing w:val="-4"/>
                <w:sz w:val="24"/>
                <w:szCs w:val="24"/>
              </w:rPr>
            </w:pPr>
            <w:r w:rsidRPr="0093692B">
              <w:rPr>
                <w:rFonts w:eastAsia="Times New Roman"/>
                <w:spacing w:val="-4"/>
                <w:sz w:val="24"/>
                <w:szCs w:val="24"/>
              </w:rPr>
              <w:t>Điều tra, thu thập, đánh giá bổ sung thông tin, tài liệu, dữ liệu các vùng</w:t>
            </w:r>
          </w:p>
        </w:tc>
        <w:tc>
          <w:tcPr>
            <w:tcW w:w="1275" w:type="dxa"/>
            <w:shd w:val="clear" w:color="auto" w:fill="auto"/>
            <w:tcMar>
              <w:left w:w="57" w:type="dxa"/>
              <w:right w:w="57" w:type="dxa"/>
            </w:tcMar>
            <w:vAlign w:val="center"/>
            <w:hideMark/>
          </w:tcPr>
          <w:p w14:paraId="5A4B9C59"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21B9E53D" w14:textId="77777777" w:rsidR="0093692B" w:rsidRPr="0093692B" w:rsidRDefault="0093692B" w:rsidP="00CA4D8D">
            <w:pPr>
              <w:spacing w:line="276" w:lineRule="auto"/>
              <w:jc w:val="center"/>
              <w:rPr>
                <w:sz w:val="24"/>
                <w:szCs w:val="24"/>
              </w:rPr>
            </w:pPr>
            <w:r w:rsidRPr="0093692B">
              <w:rPr>
                <w:sz w:val="24"/>
                <w:szCs w:val="24"/>
              </w:rPr>
              <w:t>215</w:t>
            </w:r>
          </w:p>
        </w:tc>
      </w:tr>
      <w:tr w:rsidR="0093692B" w:rsidRPr="0093692B" w14:paraId="2020BBA4" w14:textId="77777777" w:rsidTr="00CA4D8D">
        <w:trPr>
          <w:trHeight w:val="680"/>
          <w:jc w:val="center"/>
        </w:trPr>
        <w:tc>
          <w:tcPr>
            <w:tcW w:w="851" w:type="dxa"/>
            <w:shd w:val="clear" w:color="auto" w:fill="auto"/>
            <w:tcMar>
              <w:left w:w="57" w:type="dxa"/>
              <w:right w:w="57" w:type="dxa"/>
            </w:tcMar>
            <w:vAlign w:val="center"/>
          </w:tcPr>
          <w:p w14:paraId="486AF431"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b.5</w:t>
            </w:r>
          </w:p>
        </w:tc>
        <w:tc>
          <w:tcPr>
            <w:tcW w:w="6343" w:type="dxa"/>
            <w:shd w:val="clear" w:color="auto" w:fill="auto"/>
            <w:tcMar>
              <w:left w:w="57" w:type="dxa"/>
              <w:right w:w="57" w:type="dxa"/>
            </w:tcMar>
            <w:vAlign w:val="center"/>
          </w:tcPr>
          <w:p w14:paraId="4A26D125" w14:textId="77777777" w:rsidR="0093692B" w:rsidRPr="0093692B" w:rsidRDefault="0093692B" w:rsidP="00CA4D8D">
            <w:pPr>
              <w:spacing w:line="276" w:lineRule="auto"/>
              <w:rPr>
                <w:rFonts w:eastAsia="Times New Roman"/>
                <w:spacing w:val="-4"/>
                <w:sz w:val="24"/>
                <w:szCs w:val="24"/>
              </w:rPr>
            </w:pPr>
            <w:r w:rsidRPr="0093692B">
              <w:rPr>
                <w:rFonts w:eastAsia="Times New Roman"/>
                <w:spacing w:val="-4"/>
                <w:sz w:val="24"/>
                <w:szCs w:val="24"/>
              </w:rPr>
              <w:t xml:space="preserve">Điều tra, thu thập, đánh giá bổ sung thông tin, tài liệu, dữ liệu về tiềm năng quốc gia tại các tỉnh, thành phố trực thuộc trung ương </w:t>
            </w:r>
          </w:p>
        </w:tc>
        <w:tc>
          <w:tcPr>
            <w:tcW w:w="1275" w:type="dxa"/>
            <w:shd w:val="clear" w:color="auto" w:fill="auto"/>
            <w:tcMar>
              <w:left w:w="57" w:type="dxa"/>
              <w:right w:w="57" w:type="dxa"/>
            </w:tcMar>
            <w:vAlign w:val="center"/>
          </w:tcPr>
          <w:p w14:paraId="4E324E02"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7AE78D32" w14:textId="77777777" w:rsidR="0093692B" w:rsidRPr="0093692B" w:rsidRDefault="0093692B" w:rsidP="00CA4D8D">
            <w:pPr>
              <w:spacing w:line="276" w:lineRule="auto"/>
              <w:jc w:val="center"/>
              <w:rPr>
                <w:sz w:val="24"/>
                <w:szCs w:val="24"/>
              </w:rPr>
            </w:pPr>
            <w:r w:rsidRPr="0093692B">
              <w:rPr>
                <w:sz w:val="24"/>
                <w:szCs w:val="24"/>
              </w:rPr>
              <w:t>215</w:t>
            </w:r>
          </w:p>
        </w:tc>
      </w:tr>
      <w:tr w:rsidR="0093692B" w:rsidRPr="0093692B" w14:paraId="40F7A4B2" w14:textId="77777777" w:rsidTr="00CA4D8D">
        <w:trPr>
          <w:trHeight w:val="680"/>
          <w:jc w:val="center"/>
        </w:trPr>
        <w:tc>
          <w:tcPr>
            <w:tcW w:w="851" w:type="dxa"/>
            <w:shd w:val="clear" w:color="auto" w:fill="auto"/>
            <w:tcMar>
              <w:left w:w="57" w:type="dxa"/>
              <w:right w:w="57" w:type="dxa"/>
            </w:tcMar>
            <w:vAlign w:val="center"/>
          </w:tcPr>
          <w:p w14:paraId="22CB3B73"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b.6</w:t>
            </w:r>
          </w:p>
        </w:tc>
        <w:tc>
          <w:tcPr>
            <w:tcW w:w="6343" w:type="dxa"/>
            <w:shd w:val="clear" w:color="auto" w:fill="auto"/>
            <w:tcMar>
              <w:left w:w="57" w:type="dxa"/>
              <w:right w:w="57" w:type="dxa"/>
            </w:tcMar>
            <w:vAlign w:val="center"/>
          </w:tcPr>
          <w:p w14:paraId="69B47F72" w14:textId="77777777" w:rsidR="0093692B" w:rsidRPr="0093692B" w:rsidRDefault="0093692B" w:rsidP="00CA4D8D">
            <w:pPr>
              <w:spacing w:line="276" w:lineRule="auto"/>
              <w:rPr>
                <w:rFonts w:eastAsia="Times New Roman"/>
                <w:spacing w:val="-4"/>
                <w:sz w:val="24"/>
                <w:szCs w:val="24"/>
              </w:rPr>
            </w:pPr>
            <w:r w:rsidRPr="0093692B">
              <w:rPr>
                <w:rFonts w:eastAsia="Times New Roman"/>
                <w:spacing w:val="-4"/>
                <w:sz w:val="24"/>
                <w:szCs w:val="24"/>
              </w:rPr>
              <w:t xml:space="preserve">Điều tra, thu thập, đánh giá bổ sung thông tin, tài liệu, dữ liệu về các lãnh thổ trọng điểm </w:t>
            </w:r>
          </w:p>
        </w:tc>
        <w:tc>
          <w:tcPr>
            <w:tcW w:w="1275" w:type="dxa"/>
            <w:shd w:val="clear" w:color="auto" w:fill="auto"/>
            <w:tcMar>
              <w:left w:w="57" w:type="dxa"/>
              <w:right w:w="57" w:type="dxa"/>
            </w:tcMar>
            <w:vAlign w:val="center"/>
          </w:tcPr>
          <w:p w14:paraId="4C8A1BFE"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6960C878" w14:textId="77777777" w:rsidR="0093692B" w:rsidRPr="0093692B" w:rsidRDefault="0093692B" w:rsidP="00CA4D8D">
            <w:pPr>
              <w:spacing w:line="276" w:lineRule="auto"/>
              <w:jc w:val="center"/>
              <w:rPr>
                <w:sz w:val="24"/>
                <w:szCs w:val="24"/>
              </w:rPr>
            </w:pPr>
            <w:r w:rsidRPr="0093692B">
              <w:rPr>
                <w:sz w:val="24"/>
                <w:szCs w:val="24"/>
              </w:rPr>
              <w:t>215</w:t>
            </w:r>
          </w:p>
        </w:tc>
      </w:tr>
      <w:tr w:rsidR="0093692B" w:rsidRPr="0093692B" w14:paraId="52A1F5A2" w14:textId="77777777" w:rsidTr="00CA4D8D">
        <w:trPr>
          <w:trHeight w:val="680"/>
          <w:jc w:val="center"/>
        </w:trPr>
        <w:tc>
          <w:tcPr>
            <w:tcW w:w="851" w:type="dxa"/>
            <w:shd w:val="clear" w:color="auto" w:fill="auto"/>
            <w:tcMar>
              <w:left w:w="57" w:type="dxa"/>
              <w:right w:w="57" w:type="dxa"/>
            </w:tcMar>
            <w:vAlign w:val="center"/>
          </w:tcPr>
          <w:p w14:paraId="7776193A"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b.7</w:t>
            </w:r>
          </w:p>
        </w:tc>
        <w:tc>
          <w:tcPr>
            <w:tcW w:w="6343" w:type="dxa"/>
            <w:shd w:val="clear" w:color="auto" w:fill="auto"/>
            <w:tcMar>
              <w:left w:w="57" w:type="dxa"/>
              <w:right w:w="57" w:type="dxa"/>
            </w:tcMar>
            <w:vAlign w:val="center"/>
          </w:tcPr>
          <w:p w14:paraId="08B2BABD" w14:textId="77777777" w:rsidR="0093692B" w:rsidRPr="0093692B" w:rsidRDefault="0093692B" w:rsidP="00CA4D8D">
            <w:pPr>
              <w:spacing w:line="276" w:lineRule="auto"/>
              <w:rPr>
                <w:rFonts w:eastAsia="Times New Roman"/>
                <w:spacing w:val="-4"/>
                <w:sz w:val="24"/>
                <w:szCs w:val="24"/>
              </w:rPr>
            </w:pPr>
            <w:r w:rsidRPr="0093692B">
              <w:rPr>
                <w:rFonts w:eastAsia="Times New Roman"/>
                <w:spacing w:val="-4"/>
                <w:sz w:val="24"/>
                <w:szCs w:val="24"/>
              </w:rPr>
              <w:t>Điều tra, thu thập, đánh giá bổ sung thông tin, tài liệu, dữ liệu về các khu vực triển vọng hình thành các chức năng quốc gia</w:t>
            </w:r>
          </w:p>
        </w:tc>
        <w:tc>
          <w:tcPr>
            <w:tcW w:w="1275" w:type="dxa"/>
            <w:shd w:val="clear" w:color="auto" w:fill="auto"/>
            <w:tcMar>
              <w:left w:w="57" w:type="dxa"/>
              <w:right w:w="57" w:type="dxa"/>
            </w:tcMar>
            <w:vAlign w:val="center"/>
          </w:tcPr>
          <w:p w14:paraId="4BB29118"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1C75148C" w14:textId="77777777" w:rsidR="0093692B" w:rsidRPr="0093692B" w:rsidRDefault="0093692B" w:rsidP="00CA4D8D">
            <w:pPr>
              <w:spacing w:line="276" w:lineRule="auto"/>
              <w:jc w:val="center"/>
              <w:rPr>
                <w:sz w:val="24"/>
                <w:szCs w:val="24"/>
              </w:rPr>
            </w:pPr>
            <w:r w:rsidRPr="0093692B">
              <w:rPr>
                <w:sz w:val="24"/>
                <w:szCs w:val="24"/>
              </w:rPr>
              <w:t>215</w:t>
            </w:r>
          </w:p>
        </w:tc>
      </w:tr>
      <w:tr w:rsidR="0093692B" w:rsidRPr="0093692B" w14:paraId="4947F681" w14:textId="77777777" w:rsidTr="00CA4D8D">
        <w:trPr>
          <w:trHeight w:val="680"/>
          <w:jc w:val="center"/>
        </w:trPr>
        <w:tc>
          <w:tcPr>
            <w:tcW w:w="851" w:type="dxa"/>
            <w:shd w:val="clear" w:color="auto" w:fill="auto"/>
            <w:tcMar>
              <w:left w:w="57" w:type="dxa"/>
              <w:right w:w="57" w:type="dxa"/>
            </w:tcMar>
            <w:vAlign w:val="center"/>
          </w:tcPr>
          <w:p w14:paraId="2A59193A"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b.8</w:t>
            </w:r>
          </w:p>
        </w:tc>
        <w:tc>
          <w:tcPr>
            <w:tcW w:w="6343" w:type="dxa"/>
            <w:shd w:val="clear" w:color="auto" w:fill="auto"/>
            <w:tcMar>
              <w:left w:w="57" w:type="dxa"/>
              <w:right w:w="57" w:type="dxa"/>
            </w:tcMar>
            <w:vAlign w:val="center"/>
          </w:tcPr>
          <w:p w14:paraId="37298396" w14:textId="77777777" w:rsidR="0093692B" w:rsidRPr="0093692B" w:rsidRDefault="0093692B" w:rsidP="00CA4D8D">
            <w:pPr>
              <w:spacing w:line="276" w:lineRule="auto"/>
              <w:rPr>
                <w:rFonts w:eastAsia="Times New Roman"/>
                <w:spacing w:val="-4"/>
                <w:sz w:val="24"/>
                <w:szCs w:val="24"/>
              </w:rPr>
            </w:pPr>
            <w:r w:rsidRPr="0093692B">
              <w:rPr>
                <w:rFonts w:eastAsia="Times New Roman"/>
                <w:spacing w:val="-4"/>
                <w:sz w:val="24"/>
                <w:szCs w:val="24"/>
              </w:rPr>
              <w:t>Điều tra, thu thập, đánh giá bổ sung thông tin, tài liệu, dữ liệu về các hành lang kinh tế, các lãnh thổ đặc biệt</w:t>
            </w:r>
          </w:p>
        </w:tc>
        <w:tc>
          <w:tcPr>
            <w:tcW w:w="1275" w:type="dxa"/>
            <w:shd w:val="clear" w:color="auto" w:fill="auto"/>
            <w:tcMar>
              <w:left w:w="57" w:type="dxa"/>
              <w:right w:w="57" w:type="dxa"/>
            </w:tcMar>
            <w:vAlign w:val="center"/>
          </w:tcPr>
          <w:p w14:paraId="4EA9F033"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6870C524" w14:textId="77777777" w:rsidR="0093692B" w:rsidRPr="0093692B" w:rsidRDefault="0093692B" w:rsidP="00CA4D8D">
            <w:pPr>
              <w:spacing w:line="276" w:lineRule="auto"/>
              <w:jc w:val="center"/>
              <w:rPr>
                <w:sz w:val="24"/>
                <w:szCs w:val="24"/>
              </w:rPr>
            </w:pPr>
            <w:r w:rsidRPr="0093692B">
              <w:rPr>
                <w:sz w:val="24"/>
                <w:szCs w:val="24"/>
              </w:rPr>
              <w:t>215</w:t>
            </w:r>
          </w:p>
        </w:tc>
      </w:tr>
      <w:tr w:rsidR="0093692B" w:rsidRPr="0093692B" w14:paraId="13FD7E41" w14:textId="77777777" w:rsidTr="00CA4D8D">
        <w:trPr>
          <w:trHeight w:val="680"/>
          <w:jc w:val="center"/>
        </w:trPr>
        <w:tc>
          <w:tcPr>
            <w:tcW w:w="851" w:type="dxa"/>
            <w:shd w:val="clear" w:color="auto" w:fill="auto"/>
            <w:tcMar>
              <w:left w:w="57" w:type="dxa"/>
              <w:right w:w="57" w:type="dxa"/>
            </w:tcMar>
            <w:vAlign w:val="center"/>
            <w:hideMark/>
          </w:tcPr>
          <w:p w14:paraId="68C89970"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w:t>
            </w:r>
          </w:p>
        </w:tc>
        <w:tc>
          <w:tcPr>
            <w:tcW w:w="6343" w:type="dxa"/>
            <w:shd w:val="clear" w:color="auto" w:fill="auto"/>
            <w:tcMar>
              <w:left w:w="57" w:type="dxa"/>
              <w:right w:w="57" w:type="dxa"/>
            </w:tcMar>
            <w:vAlign w:val="center"/>
            <w:hideMark/>
          </w:tcPr>
          <w:p w14:paraId="72B35113"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Xử lý tổng hợp các thông tin, tài liệu, dữ liệu</w:t>
            </w:r>
          </w:p>
        </w:tc>
        <w:tc>
          <w:tcPr>
            <w:tcW w:w="1275" w:type="dxa"/>
            <w:shd w:val="clear" w:color="auto" w:fill="auto"/>
            <w:tcMar>
              <w:left w:w="57" w:type="dxa"/>
              <w:right w:w="57" w:type="dxa"/>
            </w:tcMar>
            <w:vAlign w:val="center"/>
            <w:hideMark/>
          </w:tcPr>
          <w:p w14:paraId="643A3B9D"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290DDDAA"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5D5C718A" w14:textId="77777777" w:rsidTr="00CA4D8D">
        <w:trPr>
          <w:jc w:val="center"/>
        </w:trPr>
        <w:tc>
          <w:tcPr>
            <w:tcW w:w="851" w:type="dxa"/>
            <w:shd w:val="clear" w:color="auto" w:fill="auto"/>
            <w:tcMar>
              <w:left w:w="57" w:type="dxa"/>
              <w:right w:w="57" w:type="dxa"/>
            </w:tcMar>
            <w:vAlign w:val="center"/>
            <w:hideMark/>
          </w:tcPr>
          <w:p w14:paraId="7EE13FA1"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d</w:t>
            </w:r>
          </w:p>
        </w:tc>
        <w:tc>
          <w:tcPr>
            <w:tcW w:w="6343" w:type="dxa"/>
            <w:shd w:val="clear" w:color="auto" w:fill="auto"/>
            <w:tcMar>
              <w:left w:w="57" w:type="dxa"/>
              <w:right w:w="57" w:type="dxa"/>
            </w:tcMar>
            <w:vAlign w:val="center"/>
            <w:hideMark/>
          </w:tcPr>
          <w:p w14:paraId="2252F049"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Lập báo cáo kết quả điều tra, thu thập thông tin, tài liệu, dữ liệu tổng hợp và theo từng đầu mục nội dung</w:t>
            </w:r>
          </w:p>
        </w:tc>
        <w:tc>
          <w:tcPr>
            <w:tcW w:w="1275" w:type="dxa"/>
            <w:shd w:val="clear" w:color="auto" w:fill="auto"/>
            <w:tcMar>
              <w:left w:w="57" w:type="dxa"/>
              <w:right w:w="57" w:type="dxa"/>
            </w:tcMar>
            <w:vAlign w:val="center"/>
            <w:hideMark/>
          </w:tcPr>
          <w:p w14:paraId="62D8F077"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378DFE2A" w14:textId="77777777" w:rsidR="0093692B" w:rsidRPr="0093692B" w:rsidRDefault="0093692B" w:rsidP="00CA4D8D">
            <w:pPr>
              <w:spacing w:line="276" w:lineRule="auto"/>
              <w:jc w:val="center"/>
              <w:rPr>
                <w:sz w:val="24"/>
                <w:szCs w:val="24"/>
              </w:rPr>
            </w:pPr>
            <w:r w:rsidRPr="0093692B">
              <w:rPr>
                <w:sz w:val="24"/>
                <w:szCs w:val="24"/>
              </w:rPr>
              <w:t>75</w:t>
            </w:r>
          </w:p>
        </w:tc>
      </w:tr>
      <w:tr w:rsidR="0093692B" w:rsidRPr="0093692B" w14:paraId="20E9F11B" w14:textId="77777777" w:rsidTr="00CA4D8D">
        <w:trPr>
          <w:jc w:val="center"/>
        </w:trPr>
        <w:tc>
          <w:tcPr>
            <w:tcW w:w="851" w:type="dxa"/>
            <w:shd w:val="clear" w:color="auto" w:fill="auto"/>
            <w:tcMar>
              <w:left w:w="57" w:type="dxa"/>
              <w:right w:w="57" w:type="dxa"/>
            </w:tcMar>
            <w:vAlign w:val="center"/>
            <w:hideMark/>
          </w:tcPr>
          <w:p w14:paraId="3E7CA4A2" w14:textId="77777777" w:rsidR="0093692B" w:rsidRPr="0093692B" w:rsidRDefault="0093692B" w:rsidP="00CA4D8D">
            <w:pPr>
              <w:spacing w:line="276" w:lineRule="auto"/>
              <w:jc w:val="center"/>
              <w:rPr>
                <w:rFonts w:eastAsia="Times New Roman"/>
                <w:b/>
                <w:bCs/>
                <w:iCs/>
                <w:sz w:val="24"/>
                <w:szCs w:val="24"/>
              </w:rPr>
            </w:pPr>
            <w:r w:rsidRPr="0093692B">
              <w:rPr>
                <w:rFonts w:eastAsia="Times New Roman"/>
                <w:b/>
                <w:bCs/>
                <w:iCs/>
                <w:sz w:val="24"/>
                <w:szCs w:val="24"/>
              </w:rPr>
              <w:t>2</w:t>
            </w:r>
          </w:p>
        </w:tc>
        <w:tc>
          <w:tcPr>
            <w:tcW w:w="6343" w:type="dxa"/>
            <w:shd w:val="clear" w:color="auto" w:fill="auto"/>
            <w:tcMar>
              <w:left w:w="57" w:type="dxa"/>
              <w:right w:w="57" w:type="dxa"/>
            </w:tcMar>
            <w:vAlign w:val="center"/>
            <w:hideMark/>
          </w:tcPr>
          <w:p w14:paraId="4EC4AB19" w14:textId="77777777" w:rsidR="0093692B" w:rsidRPr="0093692B" w:rsidRDefault="0093692B" w:rsidP="00CA4D8D">
            <w:pPr>
              <w:spacing w:line="276" w:lineRule="auto"/>
              <w:rPr>
                <w:rFonts w:eastAsia="Times New Roman"/>
                <w:b/>
                <w:bCs/>
                <w:iCs/>
                <w:sz w:val="24"/>
                <w:szCs w:val="24"/>
              </w:rPr>
            </w:pPr>
            <w:r w:rsidRPr="0093692B">
              <w:rPr>
                <w:rFonts w:eastAsia="Times New Roman"/>
                <w:b/>
                <w:bCs/>
                <w:iCs/>
                <w:sz w:val="24"/>
                <w:szCs w:val="24"/>
              </w:rPr>
              <w:t>Phân tích, đánh giá diễn biến hiện trạng quản lý, khai thác, sử dụng, và bảo vệ, bảo tồn tài nguyên thiên nhiên và các yếu tố, điều kiện phát triển quốc gia (tác động đến bố trí không gian)</w:t>
            </w:r>
          </w:p>
        </w:tc>
        <w:tc>
          <w:tcPr>
            <w:tcW w:w="1275" w:type="dxa"/>
            <w:shd w:val="clear" w:color="auto" w:fill="auto"/>
            <w:tcMar>
              <w:left w:w="57" w:type="dxa"/>
              <w:right w:w="57" w:type="dxa"/>
            </w:tcMar>
            <w:vAlign w:val="center"/>
            <w:hideMark/>
          </w:tcPr>
          <w:p w14:paraId="69E4CC86"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 </w:t>
            </w:r>
          </w:p>
        </w:tc>
        <w:tc>
          <w:tcPr>
            <w:tcW w:w="993" w:type="dxa"/>
            <w:shd w:val="clear" w:color="auto" w:fill="auto"/>
            <w:tcMar>
              <w:left w:w="57" w:type="dxa"/>
              <w:right w:w="57" w:type="dxa"/>
            </w:tcMar>
            <w:vAlign w:val="center"/>
          </w:tcPr>
          <w:p w14:paraId="098726D8" w14:textId="77777777" w:rsidR="0093692B" w:rsidRPr="0093692B" w:rsidRDefault="0093692B" w:rsidP="00CA4D8D">
            <w:pPr>
              <w:spacing w:line="276" w:lineRule="auto"/>
              <w:jc w:val="center"/>
              <w:rPr>
                <w:sz w:val="24"/>
                <w:szCs w:val="24"/>
              </w:rPr>
            </w:pPr>
            <w:r w:rsidRPr="0093692B">
              <w:rPr>
                <w:sz w:val="24"/>
                <w:szCs w:val="24"/>
              </w:rPr>
              <w:t> </w:t>
            </w:r>
          </w:p>
        </w:tc>
      </w:tr>
      <w:tr w:rsidR="0093692B" w:rsidRPr="0093692B" w14:paraId="024BD99F" w14:textId="77777777" w:rsidTr="00CA4D8D">
        <w:trPr>
          <w:jc w:val="center"/>
        </w:trPr>
        <w:tc>
          <w:tcPr>
            <w:tcW w:w="851" w:type="dxa"/>
            <w:shd w:val="clear" w:color="auto" w:fill="auto"/>
            <w:tcMar>
              <w:left w:w="57" w:type="dxa"/>
              <w:right w:w="57" w:type="dxa"/>
            </w:tcMar>
            <w:vAlign w:val="center"/>
            <w:hideMark/>
          </w:tcPr>
          <w:p w14:paraId="49D35AF8"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lastRenderedPageBreak/>
              <w:t>a</w:t>
            </w:r>
          </w:p>
        </w:tc>
        <w:tc>
          <w:tcPr>
            <w:tcW w:w="6343" w:type="dxa"/>
            <w:shd w:val="clear" w:color="auto" w:fill="auto"/>
            <w:tcMar>
              <w:left w:w="57" w:type="dxa"/>
              <w:right w:w="57" w:type="dxa"/>
            </w:tcMar>
            <w:vAlign w:val="center"/>
            <w:hideMark/>
          </w:tcPr>
          <w:p w14:paraId="4C55C4D8"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tích, đánh giá diễn biến và hiện trạng đất đai và địa hình, địa mạo</w:t>
            </w:r>
          </w:p>
        </w:tc>
        <w:tc>
          <w:tcPr>
            <w:tcW w:w="1275" w:type="dxa"/>
            <w:shd w:val="clear" w:color="auto" w:fill="auto"/>
            <w:tcMar>
              <w:left w:w="57" w:type="dxa"/>
              <w:right w:w="57" w:type="dxa"/>
            </w:tcMar>
            <w:vAlign w:val="center"/>
            <w:hideMark/>
          </w:tcPr>
          <w:p w14:paraId="116D69C3"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2D7F28C5" w14:textId="77777777" w:rsidR="0093692B" w:rsidRPr="0093692B" w:rsidRDefault="0093692B" w:rsidP="00CA4D8D">
            <w:pPr>
              <w:spacing w:line="276" w:lineRule="auto"/>
              <w:jc w:val="center"/>
              <w:rPr>
                <w:sz w:val="24"/>
                <w:szCs w:val="24"/>
              </w:rPr>
            </w:pPr>
            <w:r w:rsidRPr="0093692B">
              <w:rPr>
                <w:sz w:val="24"/>
                <w:szCs w:val="24"/>
              </w:rPr>
              <w:t>100</w:t>
            </w:r>
          </w:p>
        </w:tc>
      </w:tr>
      <w:tr w:rsidR="0093692B" w:rsidRPr="0093692B" w14:paraId="213275F0" w14:textId="77777777" w:rsidTr="00CA4D8D">
        <w:trPr>
          <w:jc w:val="center"/>
        </w:trPr>
        <w:tc>
          <w:tcPr>
            <w:tcW w:w="851" w:type="dxa"/>
            <w:shd w:val="clear" w:color="auto" w:fill="auto"/>
            <w:tcMar>
              <w:left w:w="57" w:type="dxa"/>
              <w:right w:w="57" w:type="dxa"/>
            </w:tcMar>
            <w:vAlign w:val="center"/>
            <w:hideMark/>
          </w:tcPr>
          <w:p w14:paraId="32E86A40"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w:t>
            </w:r>
          </w:p>
        </w:tc>
        <w:tc>
          <w:tcPr>
            <w:tcW w:w="6343" w:type="dxa"/>
            <w:shd w:val="clear" w:color="auto" w:fill="auto"/>
            <w:tcMar>
              <w:left w:w="57" w:type="dxa"/>
              <w:right w:w="57" w:type="dxa"/>
            </w:tcMar>
            <w:vAlign w:val="center"/>
            <w:hideMark/>
          </w:tcPr>
          <w:p w14:paraId="1940E9A7"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tích, đánh giá diễn biến và hiện trạng quản lý, khai thác, sử dụng biển</w:t>
            </w:r>
          </w:p>
        </w:tc>
        <w:tc>
          <w:tcPr>
            <w:tcW w:w="1275" w:type="dxa"/>
            <w:shd w:val="clear" w:color="auto" w:fill="auto"/>
            <w:tcMar>
              <w:left w:w="57" w:type="dxa"/>
              <w:right w:w="57" w:type="dxa"/>
            </w:tcMar>
            <w:vAlign w:val="center"/>
            <w:hideMark/>
          </w:tcPr>
          <w:p w14:paraId="6A507253"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2B3EBF02" w14:textId="77777777" w:rsidR="0093692B" w:rsidRPr="0093692B" w:rsidRDefault="0093692B" w:rsidP="00CA4D8D">
            <w:pPr>
              <w:spacing w:line="276" w:lineRule="auto"/>
              <w:jc w:val="center"/>
              <w:rPr>
                <w:sz w:val="24"/>
                <w:szCs w:val="24"/>
              </w:rPr>
            </w:pPr>
            <w:r w:rsidRPr="0093692B">
              <w:rPr>
                <w:sz w:val="24"/>
                <w:szCs w:val="24"/>
              </w:rPr>
              <w:t>100</w:t>
            </w:r>
          </w:p>
        </w:tc>
      </w:tr>
      <w:tr w:rsidR="0093692B" w:rsidRPr="0093692B" w14:paraId="6F1152C1" w14:textId="77777777" w:rsidTr="00CA4D8D">
        <w:trPr>
          <w:jc w:val="center"/>
        </w:trPr>
        <w:tc>
          <w:tcPr>
            <w:tcW w:w="851" w:type="dxa"/>
            <w:shd w:val="clear" w:color="auto" w:fill="auto"/>
            <w:tcMar>
              <w:left w:w="57" w:type="dxa"/>
              <w:right w:w="57" w:type="dxa"/>
            </w:tcMar>
            <w:vAlign w:val="center"/>
            <w:hideMark/>
          </w:tcPr>
          <w:p w14:paraId="27E3333C"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w:t>
            </w:r>
          </w:p>
        </w:tc>
        <w:tc>
          <w:tcPr>
            <w:tcW w:w="6343" w:type="dxa"/>
            <w:shd w:val="clear" w:color="auto" w:fill="auto"/>
            <w:tcMar>
              <w:left w:w="57" w:type="dxa"/>
              <w:right w:w="57" w:type="dxa"/>
            </w:tcMar>
            <w:vAlign w:val="center"/>
            <w:hideMark/>
          </w:tcPr>
          <w:p w14:paraId="52313D5E"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tích, đánh giá diễn biến và hiện trạng quản lý, khai thác, sử dụng rừng</w:t>
            </w:r>
          </w:p>
        </w:tc>
        <w:tc>
          <w:tcPr>
            <w:tcW w:w="1275" w:type="dxa"/>
            <w:shd w:val="clear" w:color="auto" w:fill="auto"/>
            <w:tcMar>
              <w:left w:w="57" w:type="dxa"/>
              <w:right w:w="57" w:type="dxa"/>
            </w:tcMar>
            <w:vAlign w:val="center"/>
            <w:hideMark/>
          </w:tcPr>
          <w:p w14:paraId="460C1E4F"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59F38A66" w14:textId="77777777" w:rsidR="0093692B" w:rsidRPr="0093692B" w:rsidRDefault="0093692B" w:rsidP="00CA4D8D">
            <w:pPr>
              <w:spacing w:line="276" w:lineRule="auto"/>
              <w:jc w:val="center"/>
              <w:rPr>
                <w:sz w:val="24"/>
                <w:szCs w:val="24"/>
              </w:rPr>
            </w:pPr>
            <w:r w:rsidRPr="0093692B">
              <w:rPr>
                <w:sz w:val="24"/>
                <w:szCs w:val="24"/>
              </w:rPr>
              <w:t>100</w:t>
            </w:r>
          </w:p>
        </w:tc>
      </w:tr>
      <w:tr w:rsidR="0093692B" w:rsidRPr="0093692B" w14:paraId="2CC992E8" w14:textId="77777777" w:rsidTr="00CA4D8D">
        <w:trPr>
          <w:jc w:val="center"/>
        </w:trPr>
        <w:tc>
          <w:tcPr>
            <w:tcW w:w="851" w:type="dxa"/>
            <w:shd w:val="clear" w:color="auto" w:fill="auto"/>
            <w:tcMar>
              <w:left w:w="57" w:type="dxa"/>
              <w:right w:w="57" w:type="dxa"/>
            </w:tcMar>
            <w:vAlign w:val="center"/>
            <w:hideMark/>
          </w:tcPr>
          <w:p w14:paraId="06A09EF1"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d</w:t>
            </w:r>
          </w:p>
        </w:tc>
        <w:tc>
          <w:tcPr>
            <w:tcW w:w="6343" w:type="dxa"/>
            <w:shd w:val="clear" w:color="auto" w:fill="auto"/>
            <w:tcMar>
              <w:left w:w="57" w:type="dxa"/>
              <w:right w:w="57" w:type="dxa"/>
            </w:tcMar>
            <w:vAlign w:val="center"/>
            <w:hideMark/>
          </w:tcPr>
          <w:p w14:paraId="5AFE3B85"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tích, đánh giá diễn biến và hiện trạng thủy văn</w:t>
            </w:r>
          </w:p>
        </w:tc>
        <w:tc>
          <w:tcPr>
            <w:tcW w:w="1275" w:type="dxa"/>
            <w:shd w:val="clear" w:color="auto" w:fill="auto"/>
            <w:tcMar>
              <w:left w:w="57" w:type="dxa"/>
              <w:right w:w="57" w:type="dxa"/>
            </w:tcMar>
            <w:vAlign w:val="center"/>
            <w:hideMark/>
          </w:tcPr>
          <w:p w14:paraId="663E5174"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7FC7BDCE" w14:textId="77777777" w:rsidR="0093692B" w:rsidRPr="0093692B" w:rsidRDefault="0093692B" w:rsidP="00CA4D8D">
            <w:pPr>
              <w:spacing w:line="276" w:lineRule="auto"/>
              <w:jc w:val="center"/>
              <w:rPr>
                <w:sz w:val="24"/>
                <w:szCs w:val="24"/>
              </w:rPr>
            </w:pPr>
            <w:r w:rsidRPr="0093692B">
              <w:rPr>
                <w:sz w:val="24"/>
                <w:szCs w:val="24"/>
              </w:rPr>
              <w:t>100</w:t>
            </w:r>
          </w:p>
        </w:tc>
      </w:tr>
      <w:tr w:rsidR="0093692B" w:rsidRPr="0093692B" w14:paraId="56910391" w14:textId="77777777" w:rsidTr="00CA4D8D">
        <w:trPr>
          <w:trHeight w:val="680"/>
          <w:jc w:val="center"/>
        </w:trPr>
        <w:tc>
          <w:tcPr>
            <w:tcW w:w="851" w:type="dxa"/>
            <w:shd w:val="clear" w:color="auto" w:fill="auto"/>
            <w:tcMar>
              <w:left w:w="57" w:type="dxa"/>
              <w:right w:w="57" w:type="dxa"/>
            </w:tcMar>
            <w:vAlign w:val="center"/>
            <w:hideMark/>
          </w:tcPr>
          <w:p w14:paraId="4C15868D"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đ</w:t>
            </w:r>
          </w:p>
        </w:tc>
        <w:tc>
          <w:tcPr>
            <w:tcW w:w="6343" w:type="dxa"/>
            <w:shd w:val="clear" w:color="auto" w:fill="auto"/>
            <w:tcMar>
              <w:left w:w="57" w:type="dxa"/>
              <w:right w:w="57" w:type="dxa"/>
            </w:tcMar>
            <w:vAlign w:val="center"/>
            <w:hideMark/>
          </w:tcPr>
          <w:p w14:paraId="70D7B8DE"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tích, đánh giá diễn biến và hiện trạng quản lý, khai thác, sử dụng khoáng sản</w:t>
            </w:r>
          </w:p>
        </w:tc>
        <w:tc>
          <w:tcPr>
            <w:tcW w:w="1275" w:type="dxa"/>
            <w:shd w:val="clear" w:color="auto" w:fill="auto"/>
            <w:tcMar>
              <w:left w:w="57" w:type="dxa"/>
              <w:right w:w="57" w:type="dxa"/>
            </w:tcMar>
            <w:vAlign w:val="center"/>
            <w:hideMark/>
          </w:tcPr>
          <w:p w14:paraId="1EDC2133"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7DF26170" w14:textId="77777777" w:rsidR="0093692B" w:rsidRPr="0093692B" w:rsidRDefault="0093692B" w:rsidP="00CA4D8D">
            <w:pPr>
              <w:spacing w:line="276" w:lineRule="auto"/>
              <w:jc w:val="center"/>
              <w:rPr>
                <w:sz w:val="24"/>
                <w:szCs w:val="24"/>
              </w:rPr>
            </w:pPr>
            <w:r w:rsidRPr="0093692B">
              <w:rPr>
                <w:sz w:val="24"/>
                <w:szCs w:val="24"/>
              </w:rPr>
              <w:t>100</w:t>
            </w:r>
          </w:p>
        </w:tc>
      </w:tr>
      <w:tr w:rsidR="0093692B" w:rsidRPr="0093692B" w14:paraId="2287BEFC" w14:textId="77777777" w:rsidTr="00CA4D8D">
        <w:trPr>
          <w:trHeight w:val="680"/>
          <w:jc w:val="center"/>
        </w:trPr>
        <w:tc>
          <w:tcPr>
            <w:tcW w:w="851" w:type="dxa"/>
            <w:shd w:val="clear" w:color="auto" w:fill="auto"/>
            <w:tcMar>
              <w:left w:w="57" w:type="dxa"/>
              <w:right w:w="57" w:type="dxa"/>
            </w:tcMar>
            <w:vAlign w:val="center"/>
            <w:hideMark/>
          </w:tcPr>
          <w:p w14:paraId="1442B183"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e</w:t>
            </w:r>
          </w:p>
        </w:tc>
        <w:tc>
          <w:tcPr>
            <w:tcW w:w="6343" w:type="dxa"/>
            <w:shd w:val="clear" w:color="auto" w:fill="auto"/>
            <w:tcMar>
              <w:left w:w="57" w:type="dxa"/>
              <w:right w:w="57" w:type="dxa"/>
            </w:tcMar>
            <w:vAlign w:val="center"/>
            <w:hideMark/>
          </w:tcPr>
          <w:p w14:paraId="5DA0AE47" w14:textId="77777777" w:rsidR="0093692B" w:rsidRPr="0093692B" w:rsidRDefault="0093692B" w:rsidP="00CA4D8D">
            <w:pPr>
              <w:spacing w:line="276" w:lineRule="auto"/>
              <w:jc w:val="left"/>
              <w:rPr>
                <w:rFonts w:eastAsia="Times New Roman"/>
                <w:sz w:val="24"/>
                <w:szCs w:val="24"/>
              </w:rPr>
            </w:pPr>
            <w:r w:rsidRPr="0093692B">
              <w:rPr>
                <w:rFonts w:eastAsia="Times New Roman"/>
                <w:sz w:val="24"/>
                <w:szCs w:val="24"/>
              </w:rPr>
              <w:t>Phân tích, đánh giá diễn biến và hiện trạng quản lý và bảo vệ, bảo tồn đa dạng sinh học và các nguồn lợi động, thực vật</w:t>
            </w:r>
          </w:p>
        </w:tc>
        <w:tc>
          <w:tcPr>
            <w:tcW w:w="1275" w:type="dxa"/>
            <w:shd w:val="clear" w:color="auto" w:fill="auto"/>
            <w:tcMar>
              <w:left w:w="57" w:type="dxa"/>
              <w:right w:w="57" w:type="dxa"/>
            </w:tcMar>
            <w:vAlign w:val="center"/>
            <w:hideMark/>
          </w:tcPr>
          <w:p w14:paraId="784AC2C4"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671EC566" w14:textId="77777777" w:rsidR="0093692B" w:rsidRPr="0093692B" w:rsidRDefault="0093692B" w:rsidP="00CA4D8D">
            <w:pPr>
              <w:spacing w:line="276" w:lineRule="auto"/>
              <w:jc w:val="center"/>
              <w:rPr>
                <w:sz w:val="24"/>
                <w:szCs w:val="24"/>
              </w:rPr>
            </w:pPr>
            <w:r w:rsidRPr="0093692B">
              <w:rPr>
                <w:sz w:val="24"/>
                <w:szCs w:val="24"/>
              </w:rPr>
              <w:t>100</w:t>
            </w:r>
          </w:p>
        </w:tc>
      </w:tr>
      <w:tr w:rsidR="0093692B" w:rsidRPr="0093692B" w14:paraId="42DE5A3D" w14:textId="77777777" w:rsidTr="00CA4D8D">
        <w:trPr>
          <w:jc w:val="center"/>
        </w:trPr>
        <w:tc>
          <w:tcPr>
            <w:tcW w:w="851" w:type="dxa"/>
            <w:shd w:val="clear" w:color="auto" w:fill="auto"/>
            <w:tcMar>
              <w:left w:w="57" w:type="dxa"/>
              <w:right w:w="57" w:type="dxa"/>
            </w:tcMar>
            <w:vAlign w:val="center"/>
            <w:hideMark/>
          </w:tcPr>
          <w:p w14:paraId="4CB696B9"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g</w:t>
            </w:r>
          </w:p>
        </w:tc>
        <w:tc>
          <w:tcPr>
            <w:tcW w:w="6343" w:type="dxa"/>
            <w:shd w:val="clear" w:color="auto" w:fill="auto"/>
            <w:tcMar>
              <w:left w:w="57" w:type="dxa"/>
              <w:right w:w="57" w:type="dxa"/>
            </w:tcMar>
            <w:vAlign w:val="center"/>
            <w:hideMark/>
          </w:tcPr>
          <w:p w14:paraId="13C1147F" w14:textId="77777777" w:rsidR="0093692B" w:rsidRPr="0093692B" w:rsidRDefault="0093692B" w:rsidP="00CA4D8D">
            <w:pPr>
              <w:spacing w:line="276" w:lineRule="auto"/>
              <w:jc w:val="left"/>
              <w:rPr>
                <w:rFonts w:eastAsia="Times New Roman"/>
                <w:sz w:val="24"/>
                <w:szCs w:val="24"/>
              </w:rPr>
            </w:pPr>
            <w:r w:rsidRPr="0093692B">
              <w:rPr>
                <w:rFonts w:eastAsia="Times New Roman"/>
                <w:sz w:val="24"/>
                <w:szCs w:val="24"/>
              </w:rPr>
              <w:t>Phân tích, đánh giá diễn biến và hiện trạng khí hậu</w:t>
            </w:r>
          </w:p>
        </w:tc>
        <w:tc>
          <w:tcPr>
            <w:tcW w:w="1275" w:type="dxa"/>
            <w:shd w:val="clear" w:color="auto" w:fill="auto"/>
            <w:tcMar>
              <w:left w:w="57" w:type="dxa"/>
              <w:right w:w="57" w:type="dxa"/>
            </w:tcMar>
            <w:vAlign w:val="center"/>
            <w:hideMark/>
          </w:tcPr>
          <w:p w14:paraId="713C0514"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269BD245" w14:textId="77777777" w:rsidR="0093692B" w:rsidRPr="0093692B" w:rsidRDefault="0093692B" w:rsidP="00CA4D8D">
            <w:pPr>
              <w:spacing w:line="276" w:lineRule="auto"/>
              <w:jc w:val="center"/>
              <w:rPr>
                <w:sz w:val="24"/>
                <w:szCs w:val="24"/>
              </w:rPr>
            </w:pPr>
            <w:r w:rsidRPr="0093692B">
              <w:rPr>
                <w:sz w:val="24"/>
                <w:szCs w:val="24"/>
              </w:rPr>
              <w:t>100</w:t>
            </w:r>
          </w:p>
        </w:tc>
      </w:tr>
      <w:tr w:rsidR="0093692B" w:rsidRPr="0093692B" w14:paraId="4B1C4192" w14:textId="77777777" w:rsidTr="00CA4D8D">
        <w:trPr>
          <w:trHeight w:val="397"/>
          <w:jc w:val="center"/>
        </w:trPr>
        <w:tc>
          <w:tcPr>
            <w:tcW w:w="851" w:type="dxa"/>
            <w:shd w:val="clear" w:color="auto" w:fill="auto"/>
            <w:tcMar>
              <w:left w:w="57" w:type="dxa"/>
              <w:right w:w="57" w:type="dxa"/>
            </w:tcMar>
            <w:vAlign w:val="center"/>
            <w:hideMark/>
          </w:tcPr>
          <w:p w14:paraId="6738A056" w14:textId="77777777" w:rsidR="0093692B" w:rsidRPr="0093692B" w:rsidRDefault="0093692B" w:rsidP="00CA4D8D">
            <w:pPr>
              <w:spacing w:line="276" w:lineRule="auto"/>
              <w:jc w:val="center"/>
              <w:rPr>
                <w:rFonts w:eastAsia="Times New Roman"/>
                <w:b/>
                <w:bCs/>
                <w:iCs/>
                <w:sz w:val="24"/>
                <w:szCs w:val="24"/>
              </w:rPr>
            </w:pPr>
            <w:r w:rsidRPr="0093692B">
              <w:rPr>
                <w:rFonts w:eastAsia="Times New Roman"/>
                <w:b/>
                <w:bCs/>
                <w:iCs/>
                <w:sz w:val="24"/>
                <w:szCs w:val="24"/>
              </w:rPr>
              <w:t>3</w:t>
            </w:r>
          </w:p>
        </w:tc>
        <w:tc>
          <w:tcPr>
            <w:tcW w:w="6343" w:type="dxa"/>
            <w:shd w:val="clear" w:color="auto" w:fill="auto"/>
            <w:tcMar>
              <w:left w:w="57" w:type="dxa"/>
              <w:right w:w="57" w:type="dxa"/>
            </w:tcMar>
            <w:vAlign w:val="center"/>
            <w:hideMark/>
          </w:tcPr>
          <w:p w14:paraId="026BFCB4" w14:textId="77777777" w:rsidR="0093692B" w:rsidRPr="0093692B" w:rsidRDefault="0093692B" w:rsidP="00CA4D8D">
            <w:pPr>
              <w:spacing w:line="276" w:lineRule="auto"/>
              <w:jc w:val="left"/>
              <w:rPr>
                <w:rFonts w:eastAsia="Times New Roman"/>
                <w:b/>
                <w:bCs/>
                <w:iCs/>
                <w:sz w:val="24"/>
                <w:szCs w:val="24"/>
              </w:rPr>
            </w:pPr>
            <w:r w:rsidRPr="0093692B">
              <w:rPr>
                <w:rFonts w:eastAsia="Times New Roman"/>
                <w:b/>
                <w:bCs/>
                <w:iCs/>
                <w:sz w:val="24"/>
                <w:szCs w:val="24"/>
              </w:rPr>
              <w:t>Phân tích thực trạng phát triển của quốc gia</w:t>
            </w:r>
          </w:p>
        </w:tc>
        <w:tc>
          <w:tcPr>
            <w:tcW w:w="1275" w:type="dxa"/>
            <w:shd w:val="clear" w:color="auto" w:fill="auto"/>
            <w:tcMar>
              <w:left w:w="57" w:type="dxa"/>
              <w:right w:w="57" w:type="dxa"/>
            </w:tcMar>
            <w:vAlign w:val="center"/>
            <w:hideMark/>
          </w:tcPr>
          <w:p w14:paraId="03CA49BB"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 </w:t>
            </w:r>
          </w:p>
        </w:tc>
        <w:tc>
          <w:tcPr>
            <w:tcW w:w="993" w:type="dxa"/>
            <w:shd w:val="clear" w:color="auto" w:fill="auto"/>
            <w:tcMar>
              <w:left w:w="57" w:type="dxa"/>
              <w:right w:w="57" w:type="dxa"/>
            </w:tcMar>
            <w:vAlign w:val="center"/>
          </w:tcPr>
          <w:p w14:paraId="027B313A" w14:textId="77777777" w:rsidR="0093692B" w:rsidRPr="0093692B" w:rsidRDefault="0093692B" w:rsidP="00CA4D8D">
            <w:pPr>
              <w:spacing w:line="276" w:lineRule="auto"/>
              <w:jc w:val="center"/>
              <w:rPr>
                <w:sz w:val="24"/>
                <w:szCs w:val="24"/>
              </w:rPr>
            </w:pPr>
            <w:r w:rsidRPr="0093692B">
              <w:rPr>
                <w:sz w:val="24"/>
                <w:szCs w:val="24"/>
              </w:rPr>
              <w:t> </w:t>
            </w:r>
          </w:p>
        </w:tc>
      </w:tr>
      <w:tr w:rsidR="0093692B" w:rsidRPr="0093692B" w14:paraId="755D8180" w14:textId="77777777" w:rsidTr="00CA4D8D">
        <w:trPr>
          <w:trHeight w:val="397"/>
          <w:jc w:val="center"/>
        </w:trPr>
        <w:tc>
          <w:tcPr>
            <w:tcW w:w="851" w:type="dxa"/>
            <w:shd w:val="clear" w:color="auto" w:fill="auto"/>
            <w:tcMar>
              <w:left w:w="57" w:type="dxa"/>
              <w:right w:w="57" w:type="dxa"/>
            </w:tcMar>
            <w:vAlign w:val="center"/>
            <w:hideMark/>
          </w:tcPr>
          <w:p w14:paraId="160C61E0"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a</w:t>
            </w:r>
          </w:p>
        </w:tc>
        <w:tc>
          <w:tcPr>
            <w:tcW w:w="6343" w:type="dxa"/>
            <w:shd w:val="clear" w:color="auto" w:fill="auto"/>
            <w:tcMar>
              <w:left w:w="57" w:type="dxa"/>
              <w:right w:w="57" w:type="dxa"/>
            </w:tcMar>
            <w:vAlign w:val="center"/>
            <w:hideMark/>
          </w:tcPr>
          <w:p w14:paraId="74139E2C"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tích, đánh giá diễn biến và hiện trạng nhân khẩu học và phân bố dân cư</w:t>
            </w:r>
          </w:p>
        </w:tc>
        <w:tc>
          <w:tcPr>
            <w:tcW w:w="1275" w:type="dxa"/>
            <w:shd w:val="clear" w:color="auto" w:fill="auto"/>
            <w:tcMar>
              <w:left w:w="57" w:type="dxa"/>
              <w:right w:w="57" w:type="dxa"/>
            </w:tcMar>
            <w:vAlign w:val="center"/>
            <w:hideMark/>
          </w:tcPr>
          <w:p w14:paraId="2FA7E8FC"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 </w:t>
            </w:r>
          </w:p>
        </w:tc>
        <w:tc>
          <w:tcPr>
            <w:tcW w:w="993" w:type="dxa"/>
            <w:shd w:val="clear" w:color="auto" w:fill="auto"/>
            <w:tcMar>
              <w:left w:w="57" w:type="dxa"/>
              <w:right w:w="57" w:type="dxa"/>
            </w:tcMar>
            <w:vAlign w:val="center"/>
          </w:tcPr>
          <w:p w14:paraId="57A1CDB5" w14:textId="77777777" w:rsidR="0093692B" w:rsidRPr="0093692B" w:rsidRDefault="0093692B" w:rsidP="00CA4D8D">
            <w:pPr>
              <w:spacing w:line="276" w:lineRule="auto"/>
              <w:jc w:val="center"/>
              <w:rPr>
                <w:sz w:val="24"/>
                <w:szCs w:val="24"/>
              </w:rPr>
            </w:pPr>
            <w:r w:rsidRPr="0093692B">
              <w:rPr>
                <w:sz w:val="24"/>
                <w:szCs w:val="24"/>
              </w:rPr>
              <w:t> </w:t>
            </w:r>
          </w:p>
        </w:tc>
      </w:tr>
      <w:tr w:rsidR="0093692B" w:rsidRPr="0093692B" w14:paraId="6B20FE4E" w14:textId="77777777" w:rsidTr="00CA4D8D">
        <w:trPr>
          <w:trHeight w:val="680"/>
          <w:jc w:val="center"/>
        </w:trPr>
        <w:tc>
          <w:tcPr>
            <w:tcW w:w="851" w:type="dxa"/>
            <w:shd w:val="clear" w:color="auto" w:fill="auto"/>
            <w:tcMar>
              <w:left w:w="57" w:type="dxa"/>
              <w:right w:w="57" w:type="dxa"/>
            </w:tcMar>
            <w:vAlign w:val="center"/>
            <w:hideMark/>
          </w:tcPr>
          <w:p w14:paraId="1F3E0928"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a.1</w:t>
            </w:r>
          </w:p>
        </w:tc>
        <w:tc>
          <w:tcPr>
            <w:tcW w:w="6343" w:type="dxa"/>
            <w:shd w:val="clear" w:color="auto" w:fill="auto"/>
            <w:tcMar>
              <w:left w:w="57" w:type="dxa"/>
              <w:right w:w="57" w:type="dxa"/>
            </w:tcMar>
            <w:vAlign w:val="center"/>
            <w:hideMark/>
          </w:tcPr>
          <w:p w14:paraId="29F20E89"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tích, đánh giá diễn biến và hiện trạng về dân số và các đặc tính dân số</w:t>
            </w:r>
          </w:p>
        </w:tc>
        <w:tc>
          <w:tcPr>
            <w:tcW w:w="1275" w:type="dxa"/>
            <w:shd w:val="clear" w:color="auto" w:fill="auto"/>
            <w:tcMar>
              <w:left w:w="57" w:type="dxa"/>
              <w:right w:w="57" w:type="dxa"/>
            </w:tcMar>
            <w:vAlign w:val="center"/>
            <w:hideMark/>
          </w:tcPr>
          <w:p w14:paraId="462470CA"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7F07D91C"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76191207" w14:textId="77777777" w:rsidTr="00CA4D8D">
        <w:trPr>
          <w:trHeight w:val="680"/>
          <w:jc w:val="center"/>
        </w:trPr>
        <w:tc>
          <w:tcPr>
            <w:tcW w:w="851" w:type="dxa"/>
            <w:shd w:val="clear" w:color="auto" w:fill="auto"/>
            <w:tcMar>
              <w:left w:w="57" w:type="dxa"/>
              <w:right w:w="57" w:type="dxa"/>
            </w:tcMar>
            <w:vAlign w:val="center"/>
            <w:hideMark/>
          </w:tcPr>
          <w:p w14:paraId="6BC8EF58"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a.2</w:t>
            </w:r>
          </w:p>
        </w:tc>
        <w:tc>
          <w:tcPr>
            <w:tcW w:w="6343" w:type="dxa"/>
            <w:shd w:val="clear" w:color="auto" w:fill="auto"/>
            <w:tcMar>
              <w:left w:w="57" w:type="dxa"/>
              <w:right w:w="57" w:type="dxa"/>
            </w:tcMar>
            <w:vAlign w:val="center"/>
            <w:hideMark/>
          </w:tcPr>
          <w:p w14:paraId="1692EA4C"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tích, đánh giá diễn biến và hiện trạng về cơ cấu dân số</w:t>
            </w:r>
          </w:p>
        </w:tc>
        <w:tc>
          <w:tcPr>
            <w:tcW w:w="1275" w:type="dxa"/>
            <w:shd w:val="clear" w:color="auto" w:fill="auto"/>
            <w:tcMar>
              <w:left w:w="57" w:type="dxa"/>
              <w:right w:w="57" w:type="dxa"/>
            </w:tcMar>
            <w:vAlign w:val="center"/>
            <w:hideMark/>
          </w:tcPr>
          <w:p w14:paraId="1D332BAB"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4F1F1297"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4C0E8B24" w14:textId="77777777" w:rsidTr="00CA4D8D">
        <w:trPr>
          <w:trHeight w:val="680"/>
          <w:jc w:val="center"/>
        </w:trPr>
        <w:tc>
          <w:tcPr>
            <w:tcW w:w="851" w:type="dxa"/>
            <w:shd w:val="clear" w:color="auto" w:fill="auto"/>
            <w:tcMar>
              <w:left w:w="57" w:type="dxa"/>
              <w:right w:w="57" w:type="dxa"/>
            </w:tcMar>
            <w:vAlign w:val="center"/>
            <w:hideMark/>
          </w:tcPr>
          <w:p w14:paraId="3AD59B51"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a.3</w:t>
            </w:r>
          </w:p>
        </w:tc>
        <w:tc>
          <w:tcPr>
            <w:tcW w:w="6343" w:type="dxa"/>
            <w:shd w:val="clear" w:color="auto" w:fill="auto"/>
            <w:tcMar>
              <w:left w:w="57" w:type="dxa"/>
              <w:right w:w="57" w:type="dxa"/>
            </w:tcMar>
            <w:vAlign w:val="center"/>
            <w:hideMark/>
          </w:tcPr>
          <w:p w14:paraId="2FB4472C"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tích, đánh giá diễn biến và hiện trạng về phân bố dân cư</w:t>
            </w:r>
          </w:p>
        </w:tc>
        <w:tc>
          <w:tcPr>
            <w:tcW w:w="1275" w:type="dxa"/>
            <w:shd w:val="clear" w:color="auto" w:fill="auto"/>
            <w:tcMar>
              <w:left w:w="57" w:type="dxa"/>
              <w:right w:w="57" w:type="dxa"/>
            </w:tcMar>
            <w:vAlign w:val="center"/>
            <w:hideMark/>
          </w:tcPr>
          <w:p w14:paraId="321B272C"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56BA81B3"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55BF10F0" w14:textId="77777777" w:rsidTr="00CA4D8D">
        <w:trPr>
          <w:trHeight w:val="680"/>
          <w:jc w:val="center"/>
        </w:trPr>
        <w:tc>
          <w:tcPr>
            <w:tcW w:w="851" w:type="dxa"/>
            <w:shd w:val="clear" w:color="auto" w:fill="auto"/>
            <w:tcMar>
              <w:left w:w="57" w:type="dxa"/>
              <w:right w:w="57" w:type="dxa"/>
            </w:tcMar>
            <w:vAlign w:val="center"/>
            <w:hideMark/>
          </w:tcPr>
          <w:p w14:paraId="64FCB91F"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w:t>
            </w:r>
          </w:p>
        </w:tc>
        <w:tc>
          <w:tcPr>
            <w:tcW w:w="6343" w:type="dxa"/>
            <w:shd w:val="clear" w:color="auto" w:fill="auto"/>
            <w:tcMar>
              <w:left w:w="57" w:type="dxa"/>
              <w:right w:w="57" w:type="dxa"/>
            </w:tcMar>
            <w:vAlign w:val="center"/>
            <w:hideMark/>
          </w:tcPr>
          <w:p w14:paraId="4E56BA52"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tích, đánh giá tổng thể hiện trạng phát triển nền kinh tế, phát triển các ngành và doanh nghiệp</w:t>
            </w:r>
          </w:p>
        </w:tc>
        <w:tc>
          <w:tcPr>
            <w:tcW w:w="1275" w:type="dxa"/>
            <w:shd w:val="clear" w:color="auto" w:fill="auto"/>
            <w:tcMar>
              <w:left w:w="57" w:type="dxa"/>
              <w:right w:w="57" w:type="dxa"/>
            </w:tcMar>
            <w:vAlign w:val="center"/>
            <w:hideMark/>
          </w:tcPr>
          <w:p w14:paraId="7036B061"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 </w:t>
            </w:r>
          </w:p>
        </w:tc>
        <w:tc>
          <w:tcPr>
            <w:tcW w:w="993" w:type="dxa"/>
            <w:shd w:val="clear" w:color="auto" w:fill="auto"/>
            <w:tcMar>
              <w:left w:w="57" w:type="dxa"/>
              <w:right w:w="57" w:type="dxa"/>
            </w:tcMar>
            <w:vAlign w:val="center"/>
          </w:tcPr>
          <w:p w14:paraId="7D197C36" w14:textId="77777777" w:rsidR="0093692B" w:rsidRPr="0093692B" w:rsidRDefault="0093692B" w:rsidP="00CA4D8D">
            <w:pPr>
              <w:spacing w:line="276" w:lineRule="auto"/>
              <w:jc w:val="center"/>
              <w:rPr>
                <w:sz w:val="24"/>
                <w:szCs w:val="24"/>
              </w:rPr>
            </w:pPr>
            <w:r w:rsidRPr="0093692B">
              <w:rPr>
                <w:sz w:val="24"/>
                <w:szCs w:val="24"/>
              </w:rPr>
              <w:t> </w:t>
            </w:r>
          </w:p>
        </w:tc>
      </w:tr>
      <w:tr w:rsidR="0093692B" w:rsidRPr="0093692B" w14:paraId="0A51515E" w14:textId="77777777" w:rsidTr="00CA4D8D">
        <w:trPr>
          <w:trHeight w:val="680"/>
          <w:jc w:val="center"/>
        </w:trPr>
        <w:tc>
          <w:tcPr>
            <w:tcW w:w="851" w:type="dxa"/>
            <w:shd w:val="clear" w:color="auto" w:fill="auto"/>
            <w:tcMar>
              <w:left w:w="57" w:type="dxa"/>
              <w:right w:w="57" w:type="dxa"/>
            </w:tcMar>
            <w:vAlign w:val="center"/>
            <w:hideMark/>
          </w:tcPr>
          <w:p w14:paraId="1DF9A1A1"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b.1</w:t>
            </w:r>
          </w:p>
        </w:tc>
        <w:tc>
          <w:tcPr>
            <w:tcW w:w="6343" w:type="dxa"/>
            <w:shd w:val="clear" w:color="auto" w:fill="auto"/>
            <w:tcMar>
              <w:left w:w="57" w:type="dxa"/>
              <w:right w:w="57" w:type="dxa"/>
            </w:tcMar>
            <w:vAlign w:val="center"/>
            <w:hideMark/>
          </w:tcPr>
          <w:p w14:paraId="0CBA5A2F"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Đánh giá tổng thể hiện trạng văn hóa, các hoạt động vui chơi, giải trí, thể thao và hạ tầng văn hóa – thể thao – du lịch</w:t>
            </w:r>
          </w:p>
        </w:tc>
        <w:tc>
          <w:tcPr>
            <w:tcW w:w="1275" w:type="dxa"/>
            <w:shd w:val="clear" w:color="auto" w:fill="auto"/>
            <w:tcMar>
              <w:left w:w="57" w:type="dxa"/>
              <w:right w:w="57" w:type="dxa"/>
            </w:tcMar>
            <w:vAlign w:val="center"/>
            <w:hideMark/>
          </w:tcPr>
          <w:p w14:paraId="6422757E"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19025A5D"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554FF640" w14:textId="77777777" w:rsidTr="00CA4D8D">
        <w:trPr>
          <w:trHeight w:val="1021"/>
          <w:jc w:val="center"/>
        </w:trPr>
        <w:tc>
          <w:tcPr>
            <w:tcW w:w="851" w:type="dxa"/>
            <w:shd w:val="clear" w:color="auto" w:fill="auto"/>
            <w:tcMar>
              <w:left w:w="57" w:type="dxa"/>
              <w:right w:w="57" w:type="dxa"/>
            </w:tcMar>
            <w:vAlign w:val="center"/>
            <w:hideMark/>
          </w:tcPr>
          <w:p w14:paraId="6CAB43BC"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b.2</w:t>
            </w:r>
          </w:p>
        </w:tc>
        <w:tc>
          <w:tcPr>
            <w:tcW w:w="6343" w:type="dxa"/>
            <w:shd w:val="clear" w:color="auto" w:fill="auto"/>
            <w:tcMar>
              <w:left w:w="57" w:type="dxa"/>
              <w:right w:w="57" w:type="dxa"/>
            </w:tcMar>
            <w:vAlign w:val="center"/>
            <w:hideMark/>
          </w:tcPr>
          <w:p w14:paraId="0152732B" w14:textId="77777777" w:rsidR="0093692B" w:rsidRPr="0093692B" w:rsidRDefault="0093692B" w:rsidP="00CA4D8D">
            <w:pPr>
              <w:spacing w:line="276" w:lineRule="auto"/>
              <w:rPr>
                <w:rFonts w:eastAsia="Times New Roman"/>
                <w:spacing w:val="-2"/>
                <w:sz w:val="24"/>
                <w:szCs w:val="24"/>
              </w:rPr>
            </w:pPr>
            <w:r w:rsidRPr="0093692B">
              <w:rPr>
                <w:rFonts w:eastAsia="Times New Roman"/>
                <w:spacing w:val="-2"/>
                <w:sz w:val="24"/>
                <w:szCs w:val="24"/>
              </w:rPr>
              <w:t xml:space="preserve">Đánh giá </w:t>
            </w:r>
            <w:r w:rsidRPr="0093692B">
              <w:rPr>
                <w:rFonts w:eastAsia="Times New Roman"/>
                <w:sz w:val="24"/>
                <w:szCs w:val="24"/>
              </w:rPr>
              <w:t xml:space="preserve">tổng thể </w:t>
            </w:r>
            <w:r w:rsidRPr="0093692B">
              <w:rPr>
                <w:rFonts w:eastAsia="Times New Roman"/>
                <w:spacing w:val="-2"/>
                <w:sz w:val="24"/>
                <w:szCs w:val="24"/>
              </w:rPr>
              <w:t>hiện trạng giáo dục đào tạo và hạ tầng mạng lưới cơ sở giáo dục đại học và sư phạm, cơ sở giáo dục chuyên biệt, trung tâm hỗ trợ phát triển giáo dục hòa nhập, cơ sở giáo dục nghề nghiệp</w:t>
            </w:r>
          </w:p>
        </w:tc>
        <w:tc>
          <w:tcPr>
            <w:tcW w:w="1275" w:type="dxa"/>
            <w:shd w:val="clear" w:color="auto" w:fill="auto"/>
            <w:tcMar>
              <w:left w:w="57" w:type="dxa"/>
              <w:right w:w="57" w:type="dxa"/>
            </w:tcMar>
            <w:vAlign w:val="center"/>
            <w:hideMark/>
          </w:tcPr>
          <w:p w14:paraId="5318F370"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7F400014"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47024563" w14:textId="77777777" w:rsidTr="00CA4D8D">
        <w:trPr>
          <w:trHeight w:val="680"/>
          <w:jc w:val="center"/>
        </w:trPr>
        <w:tc>
          <w:tcPr>
            <w:tcW w:w="851" w:type="dxa"/>
            <w:shd w:val="clear" w:color="auto" w:fill="auto"/>
            <w:tcMar>
              <w:left w:w="57" w:type="dxa"/>
              <w:right w:w="57" w:type="dxa"/>
            </w:tcMar>
            <w:vAlign w:val="center"/>
            <w:hideMark/>
          </w:tcPr>
          <w:p w14:paraId="77A6E02B"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b.3</w:t>
            </w:r>
          </w:p>
        </w:tc>
        <w:tc>
          <w:tcPr>
            <w:tcW w:w="6343" w:type="dxa"/>
            <w:shd w:val="clear" w:color="auto" w:fill="auto"/>
            <w:tcMar>
              <w:left w:w="57" w:type="dxa"/>
              <w:right w:w="57" w:type="dxa"/>
            </w:tcMar>
            <w:vAlign w:val="center"/>
            <w:hideMark/>
          </w:tcPr>
          <w:p w14:paraId="57F2D98A"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Đánh giá tổng thể hiện trạng y tế và chăm sóc sức khỏe và hạ tầng ngành y tế</w:t>
            </w:r>
          </w:p>
        </w:tc>
        <w:tc>
          <w:tcPr>
            <w:tcW w:w="1275" w:type="dxa"/>
            <w:shd w:val="clear" w:color="auto" w:fill="auto"/>
            <w:tcMar>
              <w:left w:w="57" w:type="dxa"/>
              <w:right w:w="57" w:type="dxa"/>
            </w:tcMar>
            <w:vAlign w:val="center"/>
            <w:hideMark/>
          </w:tcPr>
          <w:p w14:paraId="1A907028"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322B6D06"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01AB50E4" w14:textId="77777777" w:rsidTr="00CA4D8D">
        <w:trPr>
          <w:trHeight w:val="680"/>
          <w:jc w:val="center"/>
        </w:trPr>
        <w:tc>
          <w:tcPr>
            <w:tcW w:w="851" w:type="dxa"/>
            <w:shd w:val="clear" w:color="auto" w:fill="auto"/>
            <w:tcMar>
              <w:left w:w="57" w:type="dxa"/>
              <w:right w:w="57" w:type="dxa"/>
            </w:tcMar>
            <w:vAlign w:val="center"/>
            <w:hideMark/>
          </w:tcPr>
          <w:p w14:paraId="3D2CC85F"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b.4</w:t>
            </w:r>
          </w:p>
        </w:tc>
        <w:tc>
          <w:tcPr>
            <w:tcW w:w="6343" w:type="dxa"/>
            <w:shd w:val="clear" w:color="auto" w:fill="auto"/>
            <w:tcMar>
              <w:left w:w="57" w:type="dxa"/>
              <w:right w:w="57" w:type="dxa"/>
            </w:tcMar>
            <w:vAlign w:val="center"/>
            <w:hideMark/>
          </w:tcPr>
          <w:p w14:paraId="7A0FC371"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tích, đánh giá tổng thể hiện trạng phát triển nền kinh tế, phát triển các ngành kinh tế lớn và doanh nghiệp</w:t>
            </w:r>
          </w:p>
        </w:tc>
        <w:tc>
          <w:tcPr>
            <w:tcW w:w="1275" w:type="dxa"/>
            <w:shd w:val="clear" w:color="auto" w:fill="auto"/>
            <w:tcMar>
              <w:left w:w="57" w:type="dxa"/>
              <w:right w:w="57" w:type="dxa"/>
            </w:tcMar>
            <w:vAlign w:val="center"/>
            <w:hideMark/>
          </w:tcPr>
          <w:p w14:paraId="49C9CB93"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5D939440"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3B1EF205" w14:textId="77777777" w:rsidTr="00CA4D8D">
        <w:trPr>
          <w:jc w:val="center"/>
        </w:trPr>
        <w:tc>
          <w:tcPr>
            <w:tcW w:w="851" w:type="dxa"/>
            <w:shd w:val="clear" w:color="auto" w:fill="auto"/>
            <w:tcMar>
              <w:left w:w="57" w:type="dxa"/>
              <w:right w:w="57" w:type="dxa"/>
            </w:tcMar>
            <w:vAlign w:val="center"/>
            <w:hideMark/>
          </w:tcPr>
          <w:p w14:paraId="244AF50D"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b.5</w:t>
            </w:r>
          </w:p>
        </w:tc>
        <w:tc>
          <w:tcPr>
            <w:tcW w:w="6343" w:type="dxa"/>
            <w:shd w:val="clear" w:color="auto" w:fill="auto"/>
            <w:tcMar>
              <w:left w:w="57" w:type="dxa"/>
              <w:right w:w="57" w:type="dxa"/>
            </w:tcMar>
            <w:vAlign w:val="center"/>
            <w:hideMark/>
          </w:tcPr>
          <w:p w14:paraId="6AA7AC5E"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Đánh giá tổng thể hiện trạng khoa học và công nghệ và mạng lưới tổ chức khoa học và công nghệ</w:t>
            </w:r>
          </w:p>
        </w:tc>
        <w:tc>
          <w:tcPr>
            <w:tcW w:w="1275" w:type="dxa"/>
            <w:shd w:val="clear" w:color="auto" w:fill="auto"/>
            <w:tcMar>
              <w:left w:w="57" w:type="dxa"/>
              <w:right w:w="57" w:type="dxa"/>
            </w:tcMar>
            <w:vAlign w:val="center"/>
            <w:hideMark/>
          </w:tcPr>
          <w:p w14:paraId="3D8C8F47"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54617DAB"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591F42F1" w14:textId="77777777" w:rsidTr="00CA4D8D">
        <w:trPr>
          <w:jc w:val="center"/>
        </w:trPr>
        <w:tc>
          <w:tcPr>
            <w:tcW w:w="851" w:type="dxa"/>
            <w:shd w:val="clear" w:color="auto" w:fill="auto"/>
            <w:tcMar>
              <w:left w:w="57" w:type="dxa"/>
              <w:right w:w="57" w:type="dxa"/>
            </w:tcMar>
            <w:vAlign w:val="center"/>
            <w:hideMark/>
          </w:tcPr>
          <w:p w14:paraId="2D378F0C"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b.6</w:t>
            </w:r>
          </w:p>
        </w:tc>
        <w:tc>
          <w:tcPr>
            <w:tcW w:w="6343" w:type="dxa"/>
            <w:shd w:val="clear" w:color="auto" w:fill="auto"/>
            <w:tcMar>
              <w:left w:w="57" w:type="dxa"/>
              <w:right w:w="57" w:type="dxa"/>
            </w:tcMar>
            <w:vAlign w:val="center"/>
            <w:hideMark/>
          </w:tcPr>
          <w:p w14:paraId="4777820C"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Đánh giá tổng thể hiện trạng an ninh trật tự, phúc lợi xã hội và cơ sở trợ giúp xã hội, cơ sở xã hội nuôi dưỡng và điều dưỡng người có công</w:t>
            </w:r>
          </w:p>
        </w:tc>
        <w:tc>
          <w:tcPr>
            <w:tcW w:w="1275" w:type="dxa"/>
            <w:shd w:val="clear" w:color="auto" w:fill="auto"/>
            <w:tcMar>
              <w:left w:w="57" w:type="dxa"/>
              <w:right w:w="57" w:type="dxa"/>
            </w:tcMar>
            <w:vAlign w:val="center"/>
            <w:hideMark/>
          </w:tcPr>
          <w:p w14:paraId="4EC4D329"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6FE5ACB3"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57BF9D56" w14:textId="77777777" w:rsidTr="00CA4D8D">
        <w:trPr>
          <w:jc w:val="center"/>
        </w:trPr>
        <w:tc>
          <w:tcPr>
            <w:tcW w:w="851" w:type="dxa"/>
            <w:shd w:val="clear" w:color="auto" w:fill="auto"/>
            <w:tcMar>
              <w:left w:w="57" w:type="dxa"/>
              <w:right w:w="57" w:type="dxa"/>
            </w:tcMar>
            <w:vAlign w:val="center"/>
            <w:hideMark/>
          </w:tcPr>
          <w:p w14:paraId="1F57F164"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lastRenderedPageBreak/>
              <w:t>b.7</w:t>
            </w:r>
          </w:p>
        </w:tc>
        <w:tc>
          <w:tcPr>
            <w:tcW w:w="6343" w:type="dxa"/>
            <w:shd w:val="clear" w:color="auto" w:fill="auto"/>
            <w:tcMar>
              <w:left w:w="57" w:type="dxa"/>
              <w:right w:w="57" w:type="dxa"/>
            </w:tcMar>
            <w:vAlign w:val="center"/>
            <w:hideMark/>
          </w:tcPr>
          <w:p w14:paraId="0BD45B01"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Đánh giá tổng thể hiện trạng phát triển hệ thống đô thị - nông thôn quốc gia</w:t>
            </w:r>
          </w:p>
        </w:tc>
        <w:tc>
          <w:tcPr>
            <w:tcW w:w="1275" w:type="dxa"/>
            <w:shd w:val="clear" w:color="auto" w:fill="auto"/>
            <w:tcMar>
              <w:left w:w="57" w:type="dxa"/>
              <w:right w:w="57" w:type="dxa"/>
            </w:tcMar>
            <w:vAlign w:val="center"/>
            <w:hideMark/>
          </w:tcPr>
          <w:p w14:paraId="6CB3E863"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4CE7128E"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4FF4FC65" w14:textId="77777777" w:rsidTr="00CA4D8D">
        <w:trPr>
          <w:jc w:val="center"/>
        </w:trPr>
        <w:tc>
          <w:tcPr>
            <w:tcW w:w="851" w:type="dxa"/>
            <w:shd w:val="clear" w:color="auto" w:fill="auto"/>
            <w:tcMar>
              <w:left w:w="57" w:type="dxa"/>
              <w:right w:w="57" w:type="dxa"/>
            </w:tcMar>
            <w:vAlign w:val="center"/>
            <w:hideMark/>
          </w:tcPr>
          <w:p w14:paraId="6D03DE95"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b.8</w:t>
            </w:r>
          </w:p>
        </w:tc>
        <w:tc>
          <w:tcPr>
            <w:tcW w:w="6343" w:type="dxa"/>
            <w:shd w:val="clear" w:color="auto" w:fill="auto"/>
            <w:tcMar>
              <w:left w:w="57" w:type="dxa"/>
              <w:right w:w="57" w:type="dxa"/>
            </w:tcMar>
            <w:vAlign w:val="center"/>
            <w:hideMark/>
          </w:tcPr>
          <w:p w14:paraId="487EDB03"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Đánh giá tổng thể hiện trạng hệ thống kết cấu hạ tầng giao thông vận tải; kết cấu hạ tầng điện và năng lượng; kết cấu hạ tầng thông tin, truyền thông</w:t>
            </w:r>
          </w:p>
        </w:tc>
        <w:tc>
          <w:tcPr>
            <w:tcW w:w="1275" w:type="dxa"/>
            <w:shd w:val="clear" w:color="auto" w:fill="auto"/>
            <w:tcMar>
              <w:left w:w="57" w:type="dxa"/>
              <w:right w:w="57" w:type="dxa"/>
            </w:tcMar>
            <w:vAlign w:val="center"/>
            <w:hideMark/>
          </w:tcPr>
          <w:p w14:paraId="45A4D6AF"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5FCCD42F"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7F0B614F" w14:textId="77777777" w:rsidTr="00CA4D8D">
        <w:trPr>
          <w:jc w:val="center"/>
        </w:trPr>
        <w:tc>
          <w:tcPr>
            <w:tcW w:w="851" w:type="dxa"/>
            <w:shd w:val="clear" w:color="auto" w:fill="auto"/>
            <w:tcMar>
              <w:left w:w="57" w:type="dxa"/>
              <w:right w:w="57" w:type="dxa"/>
            </w:tcMar>
            <w:vAlign w:val="center"/>
            <w:hideMark/>
          </w:tcPr>
          <w:p w14:paraId="0483890F"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b.9</w:t>
            </w:r>
          </w:p>
        </w:tc>
        <w:tc>
          <w:tcPr>
            <w:tcW w:w="6343" w:type="dxa"/>
            <w:shd w:val="clear" w:color="auto" w:fill="auto"/>
            <w:tcMar>
              <w:left w:w="57" w:type="dxa"/>
              <w:right w:w="57" w:type="dxa"/>
            </w:tcMar>
            <w:vAlign w:val="center"/>
            <w:hideMark/>
          </w:tcPr>
          <w:p w14:paraId="452DBA2C"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Đánh giá tổng thể hiện trạng hệ thống đê điều, thủy lợi; phòng chống thiên tai; quan trắc môi trường; hệ thống cảng cá, khu neo đậu tránh trú bão cho tàu cá</w:t>
            </w:r>
          </w:p>
        </w:tc>
        <w:tc>
          <w:tcPr>
            <w:tcW w:w="1275" w:type="dxa"/>
            <w:shd w:val="clear" w:color="auto" w:fill="auto"/>
            <w:tcMar>
              <w:left w:w="57" w:type="dxa"/>
              <w:right w:w="57" w:type="dxa"/>
            </w:tcMar>
            <w:vAlign w:val="center"/>
            <w:hideMark/>
          </w:tcPr>
          <w:p w14:paraId="064C0CE5"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2E9757AD"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73D61080" w14:textId="77777777" w:rsidTr="00CA4D8D">
        <w:trPr>
          <w:jc w:val="center"/>
        </w:trPr>
        <w:tc>
          <w:tcPr>
            <w:tcW w:w="851" w:type="dxa"/>
            <w:shd w:val="clear" w:color="auto" w:fill="auto"/>
            <w:tcMar>
              <w:left w:w="57" w:type="dxa"/>
              <w:right w:w="57" w:type="dxa"/>
            </w:tcMar>
            <w:vAlign w:val="center"/>
            <w:hideMark/>
          </w:tcPr>
          <w:p w14:paraId="72A10F41"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b.10</w:t>
            </w:r>
          </w:p>
        </w:tc>
        <w:tc>
          <w:tcPr>
            <w:tcW w:w="6343" w:type="dxa"/>
            <w:shd w:val="clear" w:color="auto" w:fill="auto"/>
            <w:tcMar>
              <w:left w:w="57" w:type="dxa"/>
              <w:right w:w="57" w:type="dxa"/>
            </w:tcMar>
            <w:vAlign w:val="center"/>
            <w:hideMark/>
          </w:tcPr>
          <w:p w14:paraId="27D31EAF"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Đánh giá tổng thể hiện trạng các khu bảo tồn, khu cần được bảo quản, tu bổ, phục hồi, di tích lịch sử văn hóa, tổng thể cảnh quan quốc gia (trong đó bao gồm cả danh lam thắng cảnh và đối tượng đã được kiểm kê di tích); các khu vực hạn chế sử dụng</w:t>
            </w:r>
          </w:p>
        </w:tc>
        <w:tc>
          <w:tcPr>
            <w:tcW w:w="1275" w:type="dxa"/>
            <w:shd w:val="clear" w:color="auto" w:fill="auto"/>
            <w:tcMar>
              <w:left w:w="57" w:type="dxa"/>
              <w:right w:w="57" w:type="dxa"/>
            </w:tcMar>
            <w:vAlign w:val="center"/>
            <w:hideMark/>
          </w:tcPr>
          <w:p w14:paraId="694CF2F8"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4811F44D"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2AD34C29" w14:textId="77777777" w:rsidTr="00CA4D8D">
        <w:trPr>
          <w:jc w:val="center"/>
        </w:trPr>
        <w:tc>
          <w:tcPr>
            <w:tcW w:w="851" w:type="dxa"/>
            <w:shd w:val="clear" w:color="auto" w:fill="auto"/>
            <w:tcMar>
              <w:left w:w="57" w:type="dxa"/>
              <w:right w:w="57" w:type="dxa"/>
            </w:tcMar>
            <w:vAlign w:val="center"/>
            <w:hideMark/>
          </w:tcPr>
          <w:p w14:paraId="7643F93B"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b.11</w:t>
            </w:r>
          </w:p>
        </w:tc>
        <w:tc>
          <w:tcPr>
            <w:tcW w:w="6343" w:type="dxa"/>
            <w:shd w:val="clear" w:color="auto" w:fill="auto"/>
            <w:tcMar>
              <w:left w:w="57" w:type="dxa"/>
              <w:right w:w="57" w:type="dxa"/>
            </w:tcMar>
            <w:vAlign w:val="center"/>
            <w:hideMark/>
          </w:tcPr>
          <w:p w14:paraId="28BD3AA8"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Đánh giá tổng thể hiện trạng bảo vệ môi trường quốc gia</w:t>
            </w:r>
          </w:p>
        </w:tc>
        <w:tc>
          <w:tcPr>
            <w:tcW w:w="1275" w:type="dxa"/>
            <w:shd w:val="clear" w:color="auto" w:fill="auto"/>
            <w:tcMar>
              <w:left w:w="57" w:type="dxa"/>
              <w:right w:w="57" w:type="dxa"/>
            </w:tcMar>
            <w:vAlign w:val="center"/>
            <w:hideMark/>
          </w:tcPr>
          <w:p w14:paraId="7E7FF9FF"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0EA6A9F8"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2C314232" w14:textId="77777777" w:rsidTr="00CA4D8D">
        <w:trPr>
          <w:jc w:val="center"/>
        </w:trPr>
        <w:tc>
          <w:tcPr>
            <w:tcW w:w="851" w:type="dxa"/>
            <w:shd w:val="clear" w:color="auto" w:fill="auto"/>
            <w:tcMar>
              <w:left w:w="57" w:type="dxa"/>
              <w:right w:w="57" w:type="dxa"/>
            </w:tcMar>
            <w:vAlign w:val="center"/>
            <w:hideMark/>
          </w:tcPr>
          <w:p w14:paraId="071D9C29"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b.12</w:t>
            </w:r>
          </w:p>
        </w:tc>
        <w:tc>
          <w:tcPr>
            <w:tcW w:w="6343" w:type="dxa"/>
            <w:shd w:val="clear" w:color="auto" w:fill="auto"/>
            <w:tcMar>
              <w:left w:w="57" w:type="dxa"/>
              <w:right w:w="57" w:type="dxa"/>
            </w:tcMar>
            <w:vAlign w:val="center"/>
            <w:hideMark/>
          </w:tcPr>
          <w:p w14:paraId="15FC8D84"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Đánh giá tổng thể hiện trạng sử dụng không gian biển</w:t>
            </w:r>
          </w:p>
        </w:tc>
        <w:tc>
          <w:tcPr>
            <w:tcW w:w="1275" w:type="dxa"/>
            <w:shd w:val="clear" w:color="auto" w:fill="auto"/>
            <w:tcMar>
              <w:left w:w="57" w:type="dxa"/>
              <w:right w:w="57" w:type="dxa"/>
            </w:tcMar>
            <w:vAlign w:val="center"/>
            <w:hideMark/>
          </w:tcPr>
          <w:p w14:paraId="14CDB269"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32421520"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73D6AF81" w14:textId="77777777" w:rsidTr="00CA4D8D">
        <w:trPr>
          <w:jc w:val="center"/>
        </w:trPr>
        <w:tc>
          <w:tcPr>
            <w:tcW w:w="851" w:type="dxa"/>
            <w:shd w:val="clear" w:color="auto" w:fill="auto"/>
            <w:tcMar>
              <w:left w:w="57" w:type="dxa"/>
              <w:right w:w="57" w:type="dxa"/>
            </w:tcMar>
            <w:vAlign w:val="center"/>
            <w:hideMark/>
          </w:tcPr>
          <w:p w14:paraId="78C53C45"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b.13</w:t>
            </w:r>
          </w:p>
        </w:tc>
        <w:tc>
          <w:tcPr>
            <w:tcW w:w="6343" w:type="dxa"/>
            <w:shd w:val="clear" w:color="auto" w:fill="auto"/>
            <w:tcMar>
              <w:left w:w="57" w:type="dxa"/>
              <w:right w:w="57" w:type="dxa"/>
            </w:tcMar>
            <w:vAlign w:val="center"/>
            <w:hideMark/>
          </w:tcPr>
          <w:p w14:paraId="41A6278A"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Rà soát nội dung các hợp phần quy hoạch, xác định các vấn đề mâu thuẫn, các điểm xung đột, các nội dung quy hoạch chồng chéo, các nhận định, phân tích chưa hợp lý</w:t>
            </w:r>
          </w:p>
        </w:tc>
        <w:tc>
          <w:tcPr>
            <w:tcW w:w="1275" w:type="dxa"/>
            <w:shd w:val="clear" w:color="auto" w:fill="auto"/>
            <w:tcMar>
              <w:left w:w="57" w:type="dxa"/>
              <w:right w:w="57" w:type="dxa"/>
            </w:tcMar>
            <w:vAlign w:val="center"/>
            <w:hideMark/>
          </w:tcPr>
          <w:p w14:paraId="1E47B85E"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4078C2D1" w14:textId="77777777" w:rsidR="0093692B" w:rsidRPr="0093692B" w:rsidRDefault="0093692B" w:rsidP="00CA4D8D">
            <w:pPr>
              <w:spacing w:line="276" w:lineRule="auto"/>
              <w:jc w:val="center"/>
              <w:rPr>
                <w:sz w:val="24"/>
                <w:szCs w:val="24"/>
              </w:rPr>
            </w:pPr>
            <w:r w:rsidRPr="0093692B">
              <w:rPr>
                <w:sz w:val="24"/>
                <w:szCs w:val="24"/>
              </w:rPr>
              <w:t>250</w:t>
            </w:r>
          </w:p>
        </w:tc>
      </w:tr>
      <w:tr w:rsidR="0093692B" w:rsidRPr="0093692B" w14:paraId="6FF5554B" w14:textId="77777777" w:rsidTr="00CA4D8D">
        <w:trPr>
          <w:jc w:val="center"/>
        </w:trPr>
        <w:tc>
          <w:tcPr>
            <w:tcW w:w="851" w:type="dxa"/>
            <w:shd w:val="clear" w:color="auto" w:fill="auto"/>
            <w:tcMar>
              <w:left w:w="57" w:type="dxa"/>
              <w:right w:w="57" w:type="dxa"/>
            </w:tcMar>
            <w:vAlign w:val="center"/>
            <w:hideMark/>
          </w:tcPr>
          <w:p w14:paraId="0E17D111"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b.14</w:t>
            </w:r>
          </w:p>
        </w:tc>
        <w:tc>
          <w:tcPr>
            <w:tcW w:w="6343" w:type="dxa"/>
            <w:shd w:val="clear" w:color="auto" w:fill="auto"/>
            <w:tcMar>
              <w:left w:w="57" w:type="dxa"/>
              <w:right w:w="57" w:type="dxa"/>
            </w:tcMar>
            <w:vAlign w:val="center"/>
            <w:hideMark/>
          </w:tcPr>
          <w:p w14:paraId="42BC2D8D"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Đánh giá tổng hợp tính hợp lý trong bố trí không gian phát triển các ngành, vùng của thời kỳ quy hoạch trước</w:t>
            </w:r>
          </w:p>
        </w:tc>
        <w:tc>
          <w:tcPr>
            <w:tcW w:w="1275" w:type="dxa"/>
            <w:shd w:val="clear" w:color="auto" w:fill="auto"/>
            <w:tcMar>
              <w:left w:w="57" w:type="dxa"/>
              <w:right w:w="57" w:type="dxa"/>
            </w:tcMar>
            <w:vAlign w:val="center"/>
            <w:hideMark/>
          </w:tcPr>
          <w:p w14:paraId="482C52CA"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6770DDAE" w14:textId="77777777" w:rsidR="0093692B" w:rsidRPr="0093692B" w:rsidRDefault="0093692B" w:rsidP="00CA4D8D">
            <w:pPr>
              <w:spacing w:line="276" w:lineRule="auto"/>
              <w:jc w:val="center"/>
              <w:rPr>
                <w:sz w:val="24"/>
                <w:szCs w:val="24"/>
              </w:rPr>
            </w:pPr>
            <w:r w:rsidRPr="0093692B">
              <w:rPr>
                <w:sz w:val="24"/>
                <w:szCs w:val="24"/>
              </w:rPr>
              <w:t>250</w:t>
            </w:r>
          </w:p>
        </w:tc>
      </w:tr>
      <w:tr w:rsidR="0093692B" w:rsidRPr="0093692B" w14:paraId="12CB96F9" w14:textId="77777777" w:rsidTr="00CA4D8D">
        <w:trPr>
          <w:trHeight w:val="397"/>
          <w:jc w:val="center"/>
        </w:trPr>
        <w:tc>
          <w:tcPr>
            <w:tcW w:w="851" w:type="dxa"/>
            <w:shd w:val="clear" w:color="auto" w:fill="auto"/>
            <w:tcMar>
              <w:left w:w="57" w:type="dxa"/>
              <w:right w:w="57" w:type="dxa"/>
            </w:tcMar>
            <w:vAlign w:val="center"/>
            <w:hideMark/>
          </w:tcPr>
          <w:p w14:paraId="31D60C78" w14:textId="77777777" w:rsidR="0093692B" w:rsidRPr="0093692B" w:rsidRDefault="0093692B" w:rsidP="00CA4D8D">
            <w:pPr>
              <w:spacing w:line="276" w:lineRule="auto"/>
              <w:jc w:val="center"/>
              <w:rPr>
                <w:rFonts w:eastAsia="Times New Roman"/>
                <w:b/>
                <w:bCs/>
                <w:iCs/>
                <w:sz w:val="24"/>
                <w:szCs w:val="24"/>
              </w:rPr>
            </w:pPr>
            <w:r w:rsidRPr="0093692B">
              <w:rPr>
                <w:rFonts w:eastAsia="Times New Roman"/>
                <w:b/>
                <w:bCs/>
                <w:iCs/>
                <w:sz w:val="24"/>
                <w:szCs w:val="24"/>
              </w:rPr>
              <w:t>4</w:t>
            </w:r>
          </w:p>
        </w:tc>
        <w:tc>
          <w:tcPr>
            <w:tcW w:w="6343" w:type="dxa"/>
            <w:shd w:val="clear" w:color="auto" w:fill="auto"/>
            <w:tcMar>
              <w:left w:w="57" w:type="dxa"/>
              <w:right w:w="57" w:type="dxa"/>
            </w:tcMar>
            <w:vAlign w:val="center"/>
            <w:hideMark/>
          </w:tcPr>
          <w:p w14:paraId="7BA9128F" w14:textId="77777777" w:rsidR="0093692B" w:rsidRPr="0093692B" w:rsidRDefault="0093692B" w:rsidP="00CA4D8D">
            <w:pPr>
              <w:spacing w:line="276" w:lineRule="auto"/>
              <w:rPr>
                <w:rFonts w:eastAsia="Times New Roman"/>
                <w:b/>
                <w:bCs/>
                <w:iCs/>
                <w:sz w:val="24"/>
                <w:szCs w:val="24"/>
              </w:rPr>
            </w:pPr>
            <w:r w:rsidRPr="0093692B">
              <w:rPr>
                <w:rFonts w:eastAsia="Times New Roman"/>
                <w:b/>
                <w:bCs/>
                <w:iCs/>
                <w:sz w:val="24"/>
                <w:szCs w:val="24"/>
              </w:rPr>
              <w:t>Xác định các quan điểm và mục tiêu phát triển</w:t>
            </w:r>
          </w:p>
        </w:tc>
        <w:tc>
          <w:tcPr>
            <w:tcW w:w="1275" w:type="dxa"/>
            <w:shd w:val="clear" w:color="auto" w:fill="auto"/>
            <w:tcMar>
              <w:left w:w="57" w:type="dxa"/>
              <w:right w:w="57" w:type="dxa"/>
            </w:tcMar>
            <w:vAlign w:val="center"/>
            <w:hideMark/>
          </w:tcPr>
          <w:p w14:paraId="2039F648"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 </w:t>
            </w:r>
          </w:p>
        </w:tc>
        <w:tc>
          <w:tcPr>
            <w:tcW w:w="993" w:type="dxa"/>
            <w:shd w:val="clear" w:color="auto" w:fill="auto"/>
            <w:tcMar>
              <w:left w:w="57" w:type="dxa"/>
              <w:right w:w="57" w:type="dxa"/>
            </w:tcMar>
            <w:vAlign w:val="center"/>
          </w:tcPr>
          <w:p w14:paraId="6AA9E538" w14:textId="77777777" w:rsidR="0093692B" w:rsidRPr="0093692B" w:rsidRDefault="0093692B" w:rsidP="00CA4D8D">
            <w:pPr>
              <w:spacing w:line="276" w:lineRule="auto"/>
              <w:jc w:val="center"/>
              <w:rPr>
                <w:sz w:val="24"/>
                <w:szCs w:val="24"/>
              </w:rPr>
            </w:pPr>
            <w:r w:rsidRPr="0093692B">
              <w:rPr>
                <w:sz w:val="24"/>
                <w:szCs w:val="24"/>
              </w:rPr>
              <w:t> </w:t>
            </w:r>
          </w:p>
        </w:tc>
      </w:tr>
      <w:tr w:rsidR="0093692B" w:rsidRPr="0093692B" w14:paraId="56672ED6" w14:textId="77777777" w:rsidTr="00CA4D8D">
        <w:trPr>
          <w:jc w:val="center"/>
        </w:trPr>
        <w:tc>
          <w:tcPr>
            <w:tcW w:w="851" w:type="dxa"/>
            <w:shd w:val="clear" w:color="auto" w:fill="auto"/>
            <w:tcMar>
              <w:left w:w="57" w:type="dxa"/>
              <w:right w:w="57" w:type="dxa"/>
            </w:tcMar>
            <w:vAlign w:val="center"/>
            <w:hideMark/>
          </w:tcPr>
          <w:p w14:paraId="276B8B13"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a</w:t>
            </w:r>
          </w:p>
        </w:tc>
        <w:tc>
          <w:tcPr>
            <w:tcW w:w="6343" w:type="dxa"/>
            <w:shd w:val="clear" w:color="auto" w:fill="auto"/>
            <w:tcMar>
              <w:left w:w="57" w:type="dxa"/>
              <w:right w:w="57" w:type="dxa"/>
            </w:tcMar>
            <w:vAlign w:val="center"/>
            <w:hideMark/>
          </w:tcPr>
          <w:p w14:paraId="63C32FB7"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Quan điểm tổng thể về phát triển quốc gia trong thời kỳ quy hoạch</w:t>
            </w:r>
          </w:p>
        </w:tc>
        <w:tc>
          <w:tcPr>
            <w:tcW w:w="1275" w:type="dxa"/>
            <w:shd w:val="clear" w:color="auto" w:fill="auto"/>
            <w:tcMar>
              <w:left w:w="57" w:type="dxa"/>
              <w:right w:w="57" w:type="dxa"/>
            </w:tcMar>
            <w:vAlign w:val="center"/>
            <w:hideMark/>
          </w:tcPr>
          <w:p w14:paraId="520A7B30"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7724B601" w14:textId="77777777" w:rsidR="0093692B" w:rsidRPr="0093692B" w:rsidRDefault="0093692B" w:rsidP="00CA4D8D">
            <w:pPr>
              <w:spacing w:line="276" w:lineRule="auto"/>
              <w:jc w:val="center"/>
              <w:rPr>
                <w:sz w:val="24"/>
                <w:szCs w:val="24"/>
              </w:rPr>
            </w:pPr>
            <w:r w:rsidRPr="0093692B">
              <w:rPr>
                <w:sz w:val="24"/>
                <w:szCs w:val="24"/>
              </w:rPr>
              <w:t>250</w:t>
            </w:r>
          </w:p>
        </w:tc>
      </w:tr>
      <w:tr w:rsidR="0093692B" w:rsidRPr="0093692B" w14:paraId="1FAAD79E" w14:textId="77777777" w:rsidTr="00CA4D8D">
        <w:trPr>
          <w:jc w:val="center"/>
        </w:trPr>
        <w:tc>
          <w:tcPr>
            <w:tcW w:w="851" w:type="dxa"/>
            <w:shd w:val="clear" w:color="auto" w:fill="auto"/>
            <w:tcMar>
              <w:left w:w="57" w:type="dxa"/>
              <w:right w:w="57" w:type="dxa"/>
            </w:tcMar>
            <w:vAlign w:val="center"/>
            <w:hideMark/>
          </w:tcPr>
          <w:p w14:paraId="4F7CA5ED"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w:t>
            </w:r>
          </w:p>
        </w:tc>
        <w:tc>
          <w:tcPr>
            <w:tcW w:w="6343" w:type="dxa"/>
            <w:shd w:val="clear" w:color="auto" w:fill="auto"/>
            <w:tcMar>
              <w:left w:w="57" w:type="dxa"/>
              <w:right w:w="57" w:type="dxa"/>
            </w:tcMar>
            <w:vAlign w:val="center"/>
            <w:hideMark/>
          </w:tcPr>
          <w:p w14:paraId="7BF65B4C" w14:textId="77777777" w:rsidR="0093692B" w:rsidRPr="0093692B" w:rsidRDefault="0093692B" w:rsidP="00CA4D8D">
            <w:pPr>
              <w:spacing w:line="276" w:lineRule="auto"/>
              <w:rPr>
                <w:rFonts w:eastAsia="Times New Roman"/>
                <w:sz w:val="24"/>
                <w:szCs w:val="24"/>
              </w:rPr>
            </w:pPr>
            <w:r w:rsidRPr="0093692B">
              <w:rPr>
                <w:sz w:val="24"/>
                <w:szCs w:val="28"/>
              </w:rPr>
              <w:t xml:space="preserve">Quan điểm về tổ chức không gian phát triển các hoạt động kinh tế - xã hội, </w:t>
            </w:r>
            <w:r w:rsidRPr="0093692B">
              <w:rPr>
                <w:rFonts w:eastAsia="Times New Roman"/>
                <w:sz w:val="24"/>
                <w:szCs w:val="28"/>
              </w:rPr>
              <w:t>quốc phòng, an ninh, phát triển kết cấu hạ tầng, sử dụng tài nguyên và bảo vệ môi trường</w:t>
            </w:r>
          </w:p>
        </w:tc>
        <w:tc>
          <w:tcPr>
            <w:tcW w:w="1275" w:type="dxa"/>
            <w:shd w:val="clear" w:color="auto" w:fill="auto"/>
            <w:tcMar>
              <w:left w:w="57" w:type="dxa"/>
              <w:right w:w="57" w:type="dxa"/>
            </w:tcMar>
            <w:vAlign w:val="center"/>
            <w:hideMark/>
          </w:tcPr>
          <w:p w14:paraId="35196986"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2AF1F759" w14:textId="77777777" w:rsidR="0093692B" w:rsidRPr="0093692B" w:rsidRDefault="0093692B" w:rsidP="00CA4D8D">
            <w:pPr>
              <w:spacing w:line="276" w:lineRule="auto"/>
              <w:jc w:val="center"/>
              <w:rPr>
                <w:sz w:val="24"/>
                <w:szCs w:val="24"/>
              </w:rPr>
            </w:pPr>
            <w:r w:rsidRPr="0093692B">
              <w:rPr>
                <w:sz w:val="24"/>
                <w:szCs w:val="24"/>
              </w:rPr>
              <w:t>500</w:t>
            </w:r>
          </w:p>
        </w:tc>
      </w:tr>
      <w:tr w:rsidR="0093692B" w:rsidRPr="0093692B" w14:paraId="66F1C628" w14:textId="77777777" w:rsidTr="00CA4D8D">
        <w:trPr>
          <w:jc w:val="center"/>
        </w:trPr>
        <w:tc>
          <w:tcPr>
            <w:tcW w:w="851" w:type="dxa"/>
            <w:shd w:val="clear" w:color="auto" w:fill="auto"/>
            <w:tcMar>
              <w:left w:w="57" w:type="dxa"/>
              <w:right w:w="57" w:type="dxa"/>
            </w:tcMar>
            <w:vAlign w:val="center"/>
            <w:hideMark/>
          </w:tcPr>
          <w:p w14:paraId="781E8A68"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w:t>
            </w:r>
          </w:p>
        </w:tc>
        <w:tc>
          <w:tcPr>
            <w:tcW w:w="6343" w:type="dxa"/>
            <w:shd w:val="clear" w:color="auto" w:fill="auto"/>
            <w:tcMar>
              <w:left w:w="57" w:type="dxa"/>
              <w:right w:w="57" w:type="dxa"/>
            </w:tcMar>
            <w:vAlign w:val="center"/>
            <w:hideMark/>
          </w:tcPr>
          <w:p w14:paraId="46B0B8F5"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Xây dựng mục tiêu tổng quát và các mục tiêu cụ thể về phát triển quốc gia trong thời kỳ quy hoạch, tầm nhìn từ 30 đến 50 năm</w:t>
            </w:r>
          </w:p>
        </w:tc>
        <w:tc>
          <w:tcPr>
            <w:tcW w:w="1275" w:type="dxa"/>
            <w:shd w:val="clear" w:color="auto" w:fill="auto"/>
            <w:tcMar>
              <w:left w:w="57" w:type="dxa"/>
              <w:right w:w="57" w:type="dxa"/>
            </w:tcMar>
            <w:vAlign w:val="center"/>
            <w:hideMark/>
          </w:tcPr>
          <w:p w14:paraId="04B46E8B"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19016E51" w14:textId="77777777" w:rsidR="0093692B" w:rsidRPr="0093692B" w:rsidRDefault="0093692B" w:rsidP="00CA4D8D">
            <w:pPr>
              <w:spacing w:line="276" w:lineRule="auto"/>
              <w:jc w:val="center"/>
              <w:rPr>
                <w:sz w:val="24"/>
                <w:szCs w:val="24"/>
              </w:rPr>
            </w:pPr>
            <w:r w:rsidRPr="0093692B">
              <w:rPr>
                <w:sz w:val="24"/>
                <w:szCs w:val="24"/>
              </w:rPr>
              <w:t>250</w:t>
            </w:r>
          </w:p>
        </w:tc>
      </w:tr>
      <w:tr w:rsidR="0093692B" w:rsidRPr="0093692B" w14:paraId="35BEC548" w14:textId="77777777" w:rsidTr="00CA4D8D">
        <w:trPr>
          <w:trHeight w:val="397"/>
          <w:jc w:val="center"/>
        </w:trPr>
        <w:tc>
          <w:tcPr>
            <w:tcW w:w="851" w:type="dxa"/>
            <w:shd w:val="clear" w:color="auto" w:fill="auto"/>
            <w:tcMar>
              <w:left w:w="57" w:type="dxa"/>
              <w:right w:w="57" w:type="dxa"/>
            </w:tcMar>
            <w:vAlign w:val="center"/>
            <w:hideMark/>
          </w:tcPr>
          <w:p w14:paraId="644BD73A" w14:textId="77777777" w:rsidR="0093692B" w:rsidRPr="0093692B" w:rsidRDefault="0093692B" w:rsidP="00CA4D8D">
            <w:pPr>
              <w:spacing w:line="276" w:lineRule="auto"/>
              <w:jc w:val="center"/>
              <w:rPr>
                <w:rFonts w:eastAsia="Times New Roman"/>
                <w:b/>
                <w:bCs/>
                <w:iCs/>
                <w:sz w:val="24"/>
                <w:szCs w:val="24"/>
              </w:rPr>
            </w:pPr>
            <w:r w:rsidRPr="0093692B">
              <w:rPr>
                <w:rFonts w:eastAsia="Times New Roman"/>
                <w:b/>
                <w:bCs/>
                <w:iCs/>
                <w:sz w:val="24"/>
                <w:szCs w:val="24"/>
              </w:rPr>
              <w:t>5</w:t>
            </w:r>
          </w:p>
        </w:tc>
        <w:tc>
          <w:tcPr>
            <w:tcW w:w="6343" w:type="dxa"/>
            <w:shd w:val="clear" w:color="auto" w:fill="auto"/>
            <w:tcMar>
              <w:left w:w="57" w:type="dxa"/>
              <w:right w:w="57" w:type="dxa"/>
            </w:tcMar>
            <w:vAlign w:val="center"/>
            <w:hideMark/>
          </w:tcPr>
          <w:p w14:paraId="4C8CBF16" w14:textId="77777777" w:rsidR="0093692B" w:rsidRPr="0093692B" w:rsidRDefault="0093692B" w:rsidP="00CA4D8D">
            <w:pPr>
              <w:spacing w:line="276" w:lineRule="auto"/>
              <w:rPr>
                <w:rFonts w:eastAsia="Times New Roman"/>
                <w:b/>
                <w:bCs/>
                <w:iCs/>
                <w:sz w:val="24"/>
                <w:szCs w:val="24"/>
              </w:rPr>
            </w:pPr>
            <w:r w:rsidRPr="0093692B">
              <w:rPr>
                <w:rFonts w:eastAsia="Times New Roman"/>
                <w:b/>
                <w:bCs/>
                <w:iCs/>
                <w:sz w:val="24"/>
                <w:szCs w:val="24"/>
              </w:rPr>
              <w:t>Dự báo xu thế phát triển và xây dựng kịch bản phát triển</w:t>
            </w:r>
          </w:p>
        </w:tc>
        <w:tc>
          <w:tcPr>
            <w:tcW w:w="1275" w:type="dxa"/>
            <w:shd w:val="clear" w:color="auto" w:fill="auto"/>
            <w:tcMar>
              <w:left w:w="57" w:type="dxa"/>
              <w:right w:w="57" w:type="dxa"/>
            </w:tcMar>
            <w:vAlign w:val="center"/>
            <w:hideMark/>
          </w:tcPr>
          <w:p w14:paraId="4E8B81DD"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 </w:t>
            </w:r>
          </w:p>
        </w:tc>
        <w:tc>
          <w:tcPr>
            <w:tcW w:w="993" w:type="dxa"/>
            <w:shd w:val="clear" w:color="auto" w:fill="auto"/>
            <w:tcMar>
              <w:left w:w="57" w:type="dxa"/>
              <w:right w:w="57" w:type="dxa"/>
            </w:tcMar>
            <w:vAlign w:val="center"/>
          </w:tcPr>
          <w:p w14:paraId="5901D114" w14:textId="77777777" w:rsidR="0093692B" w:rsidRPr="0093692B" w:rsidRDefault="0093692B" w:rsidP="00CA4D8D">
            <w:pPr>
              <w:spacing w:line="276" w:lineRule="auto"/>
              <w:jc w:val="center"/>
              <w:rPr>
                <w:sz w:val="24"/>
                <w:szCs w:val="24"/>
              </w:rPr>
            </w:pPr>
            <w:r w:rsidRPr="0093692B">
              <w:rPr>
                <w:sz w:val="24"/>
                <w:szCs w:val="24"/>
              </w:rPr>
              <w:t> </w:t>
            </w:r>
          </w:p>
        </w:tc>
      </w:tr>
      <w:tr w:rsidR="0093692B" w:rsidRPr="0093692B" w14:paraId="79FA03AE" w14:textId="77777777" w:rsidTr="00CA4D8D">
        <w:trPr>
          <w:jc w:val="center"/>
        </w:trPr>
        <w:tc>
          <w:tcPr>
            <w:tcW w:w="851" w:type="dxa"/>
            <w:shd w:val="clear" w:color="auto" w:fill="auto"/>
            <w:tcMar>
              <w:left w:w="57" w:type="dxa"/>
              <w:right w:w="57" w:type="dxa"/>
            </w:tcMar>
            <w:vAlign w:val="center"/>
          </w:tcPr>
          <w:p w14:paraId="72A32CE6"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a</w:t>
            </w:r>
          </w:p>
        </w:tc>
        <w:tc>
          <w:tcPr>
            <w:tcW w:w="6343" w:type="dxa"/>
            <w:shd w:val="clear" w:color="auto" w:fill="auto"/>
            <w:tcMar>
              <w:left w:w="57" w:type="dxa"/>
              <w:right w:w="57" w:type="dxa"/>
            </w:tcMar>
            <w:vAlign w:val="center"/>
          </w:tcPr>
          <w:p w14:paraId="78FE7A46"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Đánh giá, phân tích vị thế kinh tế - chính trị của Việt Nam trong khu vực và quốc tế</w:t>
            </w:r>
          </w:p>
        </w:tc>
        <w:tc>
          <w:tcPr>
            <w:tcW w:w="1275" w:type="dxa"/>
            <w:shd w:val="clear" w:color="auto" w:fill="auto"/>
            <w:tcMar>
              <w:left w:w="57" w:type="dxa"/>
              <w:right w:w="57" w:type="dxa"/>
            </w:tcMar>
            <w:vAlign w:val="center"/>
          </w:tcPr>
          <w:p w14:paraId="55A5C00C"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52C5667F" w14:textId="77777777" w:rsidR="0093692B" w:rsidRPr="0093692B" w:rsidRDefault="0093692B" w:rsidP="00CA4D8D">
            <w:pPr>
              <w:spacing w:line="276" w:lineRule="auto"/>
              <w:jc w:val="center"/>
              <w:rPr>
                <w:sz w:val="24"/>
                <w:szCs w:val="24"/>
              </w:rPr>
            </w:pPr>
            <w:r w:rsidRPr="0093692B">
              <w:rPr>
                <w:sz w:val="24"/>
                <w:szCs w:val="24"/>
              </w:rPr>
              <w:t>250</w:t>
            </w:r>
          </w:p>
        </w:tc>
      </w:tr>
      <w:tr w:rsidR="0093692B" w:rsidRPr="0093692B" w14:paraId="5041C40C" w14:textId="77777777" w:rsidTr="00CA4D8D">
        <w:trPr>
          <w:jc w:val="center"/>
        </w:trPr>
        <w:tc>
          <w:tcPr>
            <w:tcW w:w="851" w:type="dxa"/>
            <w:shd w:val="clear" w:color="auto" w:fill="auto"/>
            <w:tcMar>
              <w:left w:w="57" w:type="dxa"/>
              <w:right w:w="57" w:type="dxa"/>
            </w:tcMar>
            <w:vAlign w:val="center"/>
            <w:hideMark/>
          </w:tcPr>
          <w:p w14:paraId="076C197C"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w:t>
            </w:r>
          </w:p>
        </w:tc>
        <w:tc>
          <w:tcPr>
            <w:tcW w:w="6343" w:type="dxa"/>
            <w:shd w:val="clear" w:color="auto" w:fill="auto"/>
            <w:tcMar>
              <w:left w:w="57" w:type="dxa"/>
              <w:right w:w="57" w:type="dxa"/>
            </w:tcMar>
            <w:vAlign w:val="center"/>
            <w:hideMark/>
          </w:tcPr>
          <w:p w14:paraId="591A537B"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Dự báo xu thế phát triển kinh tế, xã hội, khoa học, công nghệ và biến đổi khí hậu có tác động đến sự phát triển của quốc gia</w:t>
            </w:r>
          </w:p>
        </w:tc>
        <w:tc>
          <w:tcPr>
            <w:tcW w:w="1275" w:type="dxa"/>
            <w:shd w:val="clear" w:color="auto" w:fill="auto"/>
            <w:tcMar>
              <w:left w:w="57" w:type="dxa"/>
              <w:right w:w="57" w:type="dxa"/>
            </w:tcMar>
            <w:vAlign w:val="center"/>
            <w:hideMark/>
          </w:tcPr>
          <w:p w14:paraId="620180AE"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6EB27BBC" w14:textId="77777777" w:rsidR="0093692B" w:rsidRPr="0093692B" w:rsidRDefault="0093692B" w:rsidP="00CA4D8D">
            <w:pPr>
              <w:spacing w:line="276" w:lineRule="auto"/>
              <w:jc w:val="center"/>
              <w:rPr>
                <w:sz w:val="24"/>
                <w:szCs w:val="24"/>
              </w:rPr>
            </w:pPr>
            <w:r w:rsidRPr="0093692B">
              <w:rPr>
                <w:sz w:val="24"/>
                <w:szCs w:val="24"/>
              </w:rPr>
              <w:t>750</w:t>
            </w:r>
          </w:p>
        </w:tc>
      </w:tr>
      <w:tr w:rsidR="0093692B" w:rsidRPr="0093692B" w14:paraId="40C00B87" w14:textId="77777777" w:rsidTr="00CA4D8D">
        <w:trPr>
          <w:jc w:val="center"/>
        </w:trPr>
        <w:tc>
          <w:tcPr>
            <w:tcW w:w="851" w:type="dxa"/>
            <w:shd w:val="clear" w:color="auto" w:fill="auto"/>
            <w:tcMar>
              <w:left w:w="57" w:type="dxa"/>
              <w:right w:w="57" w:type="dxa"/>
            </w:tcMar>
            <w:vAlign w:val="center"/>
            <w:hideMark/>
          </w:tcPr>
          <w:p w14:paraId="060AD7CE"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w:t>
            </w:r>
          </w:p>
        </w:tc>
        <w:tc>
          <w:tcPr>
            <w:tcW w:w="6343" w:type="dxa"/>
            <w:shd w:val="clear" w:color="auto" w:fill="auto"/>
            <w:tcMar>
              <w:left w:w="57" w:type="dxa"/>
              <w:right w:w="57" w:type="dxa"/>
            </w:tcMar>
            <w:vAlign w:val="center"/>
            <w:hideMark/>
          </w:tcPr>
          <w:p w14:paraId="6905AC56" w14:textId="77777777" w:rsidR="0093692B" w:rsidRPr="0093692B" w:rsidRDefault="0093692B" w:rsidP="00CA4D8D">
            <w:pPr>
              <w:spacing w:line="276" w:lineRule="auto"/>
              <w:rPr>
                <w:rFonts w:eastAsia="Times New Roman"/>
                <w:spacing w:val="-4"/>
                <w:sz w:val="24"/>
                <w:szCs w:val="24"/>
              </w:rPr>
            </w:pPr>
            <w:r w:rsidRPr="0093692B">
              <w:rPr>
                <w:rFonts w:eastAsia="Times New Roman"/>
                <w:spacing w:val="-4"/>
                <w:sz w:val="24"/>
                <w:szCs w:val="24"/>
              </w:rPr>
              <w:t>Dự báo các tình huống có thể xảy ra do tác động của các nhân tố bên ngoài ảnh hưởng tới sự phát triển của quốc gia</w:t>
            </w:r>
          </w:p>
        </w:tc>
        <w:tc>
          <w:tcPr>
            <w:tcW w:w="1275" w:type="dxa"/>
            <w:shd w:val="clear" w:color="auto" w:fill="auto"/>
            <w:tcMar>
              <w:left w:w="57" w:type="dxa"/>
              <w:right w:w="57" w:type="dxa"/>
            </w:tcMar>
            <w:vAlign w:val="center"/>
            <w:hideMark/>
          </w:tcPr>
          <w:p w14:paraId="19B1496B"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415A501C" w14:textId="77777777" w:rsidR="0093692B" w:rsidRPr="0093692B" w:rsidRDefault="0093692B" w:rsidP="00CA4D8D">
            <w:pPr>
              <w:spacing w:line="276" w:lineRule="auto"/>
              <w:jc w:val="center"/>
              <w:rPr>
                <w:sz w:val="24"/>
                <w:szCs w:val="24"/>
              </w:rPr>
            </w:pPr>
            <w:r w:rsidRPr="0093692B">
              <w:rPr>
                <w:sz w:val="24"/>
                <w:szCs w:val="24"/>
              </w:rPr>
              <w:t>750</w:t>
            </w:r>
          </w:p>
        </w:tc>
      </w:tr>
      <w:tr w:rsidR="0093692B" w:rsidRPr="0093692B" w14:paraId="78F0985D" w14:textId="77777777" w:rsidTr="00CA4D8D">
        <w:trPr>
          <w:jc w:val="center"/>
        </w:trPr>
        <w:tc>
          <w:tcPr>
            <w:tcW w:w="851" w:type="dxa"/>
            <w:shd w:val="clear" w:color="auto" w:fill="auto"/>
            <w:tcMar>
              <w:left w:w="57" w:type="dxa"/>
              <w:right w:w="57" w:type="dxa"/>
            </w:tcMar>
            <w:vAlign w:val="center"/>
            <w:hideMark/>
          </w:tcPr>
          <w:p w14:paraId="22870D37"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d</w:t>
            </w:r>
          </w:p>
        </w:tc>
        <w:tc>
          <w:tcPr>
            <w:tcW w:w="6343" w:type="dxa"/>
            <w:shd w:val="clear" w:color="auto" w:fill="auto"/>
            <w:tcMar>
              <w:left w:w="57" w:type="dxa"/>
              <w:right w:w="57" w:type="dxa"/>
            </w:tcMar>
            <w:vAlign w:val="center"/>
            <w:hideMark/>
          </w:tcPr>
          <w:p w14:paraId="3212C249"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tích lợi thế so sánh và cơ hội phát triển, khó khăn và thách thức đối với sự phát triển của quốc gia</w:t>
            </w:r>
          </w:p>
        </w:tc>
        <w:tc>
          <w:tcPr>
            <w:tcW w:w="1275" w:type="dxa"/>
            <w:shd w:val="clear" w:color="auto" w:fill="auto"/>
            <w:tcMar>
              <w:left w:w="57" w:type="dxa"/>
              <w:right w:w="57" w:type="dxa"/>
            </w:tcMar>
            <w:vAlign w:val="center"/>
            <w:hideMark/>
          </w:tcPr>
          <w:p w14:paraId="14B4330E"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60174CF7" w14:textId="77777777" w:rsidR="0093692B" w:rsidRPr="0093692B" w:rsidRDefault="0093692B" w:rsidP="00CA4D8D">
            <w:pPr>
              <w:spacing w:line="276" w:lineRule="auto"/>
              <w:jc w:val="center"/>
              <w:rPr>
                <w:sz w:val="24"/>
                <w:szCs w:val="24"/>
              </w:rPr>
            </w:pPr>
            <w:r w:rsidRPr="0093692B">
              <w:rPr>
                <w:sz w:val="24"/>
                <w:szCs w:val="24"/>
              </w:rPr>
              <w:t>750</w:t>
            </w:r>
          </w:p>
        </w:tc>
      </w:tr>
      <w:tr w:rsidR="0093692B" w:rsidRPr="0093692B" w14:paraId="5FF973EB" w14:textId="77777777" w:rsidTr="00CA4D8D">
        <w:trPr>
          <w:jc w:val="center"/>
        </w:trPr>
        <w:tc>
          <w:tcPr>
            <w:tcW w:w="851" w:type="dxa"/>
            <w:shd w:val="clear" w:color="auto" w:fill="auto"/>
            <w:tcMar>
              <w:left w:w="57" w:type="dxa"/>
              <w:right w:w="57" w:type="dxa"/>
            </w:tcMar>
            <w:vAlign w:val="center"/>
            <w:hideMark/>
          </w:tcPr>
          <w:p w14:paraId="4112128F"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đ</w:t>
            </w:r>
          </w:p>
        </w:tc>
        <w:tc>
          <w:tcPr>
            <w:tcW w:w="6343" w:type="dxa"/>
            <w:shd w:val="clear" w:color="auto" w:fill="auto"/>
            <w:tcMar>
              <w:left w:w="57" w:type="dxa"/>
              <w:right w:w="57" w:type="dxa"/>
            </w:tcMar>
            <w:vAlign w:val="center"/>
            <w:hideMark/>
          </w:tcPr>
          <w:p w14:paraId="6D5ECBA4"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Xây dựng và lựa chọn kịch bản phát triển quốc gia trong thời kỳ quy hoạch</w:t>
            </w:r>
          </w:p>
        </w:tc>
        <w:tc>
          <w:tcPr>
            <w:tcW w:w="1275" w:type="dxa"/>
            <w:shd w:val="clear" w:color="auto" w:fill="auto"/>
            <w:tcMar>
              <w:left w:w="57" w:type="dxa"/>
              <w:right w:w="57" w:type="dxa"/>
            </w:tcMar>
            <w:vAlign w:val="center"/>
            <w:hideMark/>
          </w:tcPr>
          <w:p w14:paraId="68B74EA8"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5B517B71" w14:textId="77777777" w:rsidR="0093692B" w:rsidRPr="0093692B" w:rsidRDefault="0093692B" w:rsidP="00CA4D8D">
            <w:pPr>
              <w:spacing w:line="276" w:lineRule="auto"/>
              <w:jc w:val="center"/>
              <w:rPr>
                <w:sz w:val="24"/>
                <w:szCs w:val="24"/>
              </w:rPr>
            </w:pPr>
            <w:r w:rsidRPr="0093692B">
              <w:rPr>
                <w:sz w:val="24"/>
                <w:szCs w:val="24"/>
              </w:rPr>
              <w:t>750</w:t>
            </w:r>
          </w:p>
        </w:tc>
      </w:tr>
      <w:tr w:rsidR="0093692B" w:rsidRPr="0093692B" w14:paraId="4F2A68FD" w14:textId="77777777" w:rsidTr="00CA4D8D">
        <w:trPr>
          <w:trHeight w:val="397"/>
          <w:jc w:val="center"/>
        </w:trPr>
        <w:tc>
          <w:tcPr>
            <w:tcW w:w="851" w:type="dxa"/>
            <w:shd w:val="clear" w:color="auto" w:fill="auto"/>
            <w:tcMar>
              <w:left w:w="57" w:type="dxa"/>
              <w:right w:w="57" w:type="dxa"/>
            </w:tcMar>
            <w:vAlign w:val="center"/>
            <w:hideMark/>
          </w:tcPr>
          <w:p w14:paraId="7FE0DE5A" w14:textId="77777777" w:rsidR="0093692B" w:rsidRPr="0093692B" w:rsidRDefault="0093692B" w:rsidP="00CA4D8D">
            <w:pPr>
              <w:spacing w:line="276" w:lineRule="auto"/>
              <w:jc w:val="center"/>
              <w:rPr>
                <w:rFonts w:eastAsia="Times New Roman"/>
                <w:b/>
                <w:bCs/>
                <w:iCs/>
                <w:sz w:val="24"/>
                <w:szCs w:val="24"/>
              </w:rPr>
            </w:pPr>
            <w:r w:rsidRPr="0093692B">
              <w:rPr>
                <w:rFonts w:eastAsia="Times New Roman"/>
                <w:b/>
                <w:bCs/>
                <w:iCs/>
                <w:sz w:val="24"/>
                <w:szCs w:val="24"/>
              </w:rPr>
              <w:lastRenderedPageBreak/>
              <w:t>6</w:t>
            </w:r>
          </w:p>
        </w:tc>
        <w:tc>
          <w:tcPr>
            <w:tcW w:w="6343" w:type="dxa"/>
            <w:shd w:val="clear" w:color="auto" w:fill="auto"/>
            <w:tcMar>
              <w:left w:w="57" w:type="dxa"/>
              <w:right w:w="57" w:type="dxa"/>
            </w:tcMar>
            <w:vAlign w:val="center"/>
            <w:hideMark/>
          </w:tcPr>
          <w:p w14:paraId="70BF16AF" w14:textId="77777777" w:rsidR="0093692B" w:rsidRPr="0093692B" w:rsidRDefault="0093692B" w:rsidP="00CA4D8D">
            <w:pPr>
              <w:spacing w:line="276" w:lineRule="auto"/>
              <w:rPr>
                <w:rFonts w:eastAsia="Times New Roman"/>
                <w:b/>
                <w:bCs/>
                <w:iCs/>
                <w:sz w:val="24"/>
                <w:szCs w:val="24"/>
              </w:rPr>
            </w:pPr>
            <w:r w:rsidRPr="0093692B">
              <w:rPr>
                <w:rFonts w:eastAsia="Times New Roman"/>
                <w:b/>
                <w:bCs/>
                <w:iCs/>
                <w:sz w:val="24"/>
                <w:szCs w:val="24"/>
              </w:rPr>
              <w:t>Định hướng phát triển không gian kinh tế - xã hội</w:t>
            </w:r>
          </w:p>
        </w:tc>
        <w:tc>
          <w:tcPr>
            <w:tcW w:w="1275" w:type="dxa"/>
            <w:shd w:val="clear" w:color="auto" w:fill="auto"/>
            <w:tcMar>
              <w:left w:w="57" w:type="dxa"/>
              <w:right w:w="57" w:type="dxa"/>
            </w:tcMar>
            <w:vAlign w:val="center"/>
            <w:hideMark/>
          </w:tcPr>
          <w:p w14:paraId="6DD6184E"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 </w:t>
            </w:r>
          </w:p>
        </w:tc>
        <w:tc>
          <w:tcPr>
            <w:tcW w:w="993" w:type="dxa"/>
            <w:shd w:val="clear" w:color="auto" w:fill="auto"/>
            <w:tcMar>
              <w:left w:w="57" w:type="dxa"/>
              <w:right w:w="57" w:type="dxa"/>
            </w:tcMar>
            <w:vAlign w:val="center"/>
          </w:tcPr>
          <w:p w14:paraId="496F555B" w14:textId="77777777" w:rsidR="0093692B" w:rsidRPr="0093692B" w:rsidRDefault="0093692B" w:rsidP="00CA4D8D">
            <w:pPr>
              <w:spacing w:line="276" w:lineRule="auto"/>
              <w:jc w:val="center"/>
              <w:rPr>
                <w:sz w:val="24"/>
                <w:szCs w:val="24"/>
              </w:rPr>
            </w:pPr>
            <w:r w:rsidRPr="0093692B">
              <w:rPr>
                <w:sz w:val="24"/>
                <w:szCs w:val="24"/>
              </w:rPr>
              <w:t> </w:t>
            </w:r>
          </w:p>
        </w:tc>
      </w:tr>
      <w:tr w:rsidR="0093692B" w:rsidRPr="0093692B" w14:paraId="57FC7916" w14:textId="77777777" w:rsidTr="00CA4D8D">
        <w:trPr>
          <w:jc w:val="center"/>
        </w:trPr>
        <w:tc>
          <w:tcPr>
            <w:tcW w:w="851" w:type="dxa"/>
            <w:shd w:val="clear" w:color="auto" w:fill="auto"/>
            <w:tcMar>
              <w:left w:w="57" w:type="dxa"/>
              <w:right w:w="57" w:type="dxa"/>
            </w:tcMar>
            <w:vAlign w:val="center"/>
            <w:hideMark/>
          </w:tcPr>
          <w:p w14:paraId="290A7F17"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a</w:t>
            </w:r>
          </w:p>
        </w:tc>
        <w:tc>
          <w:tcPr>
            <w:tcW w:w="6343" w:type="dxa"/>
            <w:shd w:val="clear" w:color="auto" w:fill="auto"/>
            <w:tcMar>
              <w:left w:w="57" w:type="dxa"/>
              <w:right w:w="57" w:type="dxa"/>
            </w:tcMar>
            <w:vAlign w:val="center"/>
            <w:hideMark/>
          </w:tcPr>
          <w:p w14:paraId="12BA4C48"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Xác định vùng trọng điểm đầu tư vùng khuyến khích phát triển và vùng hạn chế phát triển; các khu vực lãnh thổ cần bảo tồn, cấm khai thác, sử dụng</w:t>
            </w:r>
          </w:p>
        </w:tc>
        <w:tc>
          <w:tcPr>
            <w:tcW w:w="1275" w:type="dxa"/>
            <w:shd w:val="clear" w:color="auto" w:fill="auto"/>
            <w:tcMar>
              <w:left w:w="57" w:type="dxa"/>
              <w:right w:w="57" w:type="dxa"/>
            </w:tcMar>
            <w:vAlign w:val="center"/>
            <w:hideMark/>
          </w:tcPr>
          <w:p w14:paraId="100D1F1B"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626F0415" w14:textId="77777777" w:rsidR="0093692B" w:rsidRPr="0093692B" w:rsidRDefault="0093692B" w:rsidP="00CA4D8D">
            <w:pPr>
              <w:spacing w:line="276" w:lineRule="auto"/>
              <w:jc w:val="center"/>
              <w:rPr>
                <w:sz w:val="24"/>
                <w:szCs w:val="24"/>
              </w:rPr>
            </w:pPr>
            <w:r w:rsidRPr="0093692B">
              <w:rPr>
                <w:sz w:val="24"/>
                <w:szCs w:val="24"/>
              </w:rPr>
              <w:t>550</w:t>
            </w:r>
          </w:p>
        </w:tc>
      </w:tr>
      <w:tr w:rsidR="0093692B" w:rsidRPr="0093692B" w14:paraId="60649514" w14:textId="77777777" w:rsidTr="00CA4D8D">
        <w:trPr>
          <w:jc w:val="center"/>
        </w:trPr>
        <w:tc>
          <w:tcPr>
            <w:tcW w:w="851" w:type="dxa"/>
            <w:shd w:val="clear" w:color="auto" w:fill="auto"/>
            <w:tcMar>
              <w:left w:w="57" w:type="dxa"/>
              <w:right w:w="57" w:type="dxa"/>
            </w:tcMar>
            <w:vAlign w:val="center"/>
            <w:hideMark/>
          </w:tcPr>
          <w:p w14:paraId="0BBE2A92"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w:t>
            </w:r>
          </w:p>
        </w:tc>
        <w:tc>
          <w:tcPr>
            <w:tcW w:w="6343" w:type="dxa"/>
            <w:shd w:val="clear" w:color="auto" w:fill="auto"/>
            <w:tcMar>
              <w:left w:w="57" w:type="dxa"/>
              <w:right w:w="57" w:type="dxa"/>
            </w:tcMar>
            <w:vAlign w:val="center"/>
            <w:hideMark/>
          </w:tcPr>
          <w:p w14:paraId="1973D3E5"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Định hướng phân bố không gian phát triển các ngành mũi nhọn, các lĩnh vực ưu tiên phát triển trong thời kỳ quy hoạch</w:t>
            </w:r>
          </w:p>
        </w:tc>
        <w:tc>
          <w:tcPr>
            <w:tcW w:w="1275" w:type="dxa"/>
            <w:shd w:val="clear" w:color="auto" w:fill="auto"/>
            <w:tcMar>
              <w:left w:w="57" w:type="dxa"/>
              <w:right w:w="57" w:type="dxa"/>
            </w:tcMar>
            <w:vAlign w:val="center"/>
            <w:hideMark/>
          </w:tcPr>
          <w:p w14:paraId="0B94BC28"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6402F457" w14:textId="77777777" w:rsidR="0093692B" w:rsidRPr="0093692B" w:rsidRDefault="0093692B" w:rsidP="00CA4D8D">
            <w:pPr>
              <w:spacing w:line="276" w:lineRule="auto"/>
              <w:jc w:val="center"/>
              <w:rPr>
                <w:sz w:val="24"/>
                <w:szCs w:val="24"/>
              </w:rPr>
            </w:pPr>
            <w:r w:rsidRPr="0093692B">
              <w:rPr>
                <w:sz w:val="24"/>
                <w:szCs w:val="24"/>
              </w:rPr>
              <w:t>550</w:t>
            </w:r>
          </w:p>
        </w:tc>
      </w:tr>
      <w:tr w:rsidR="0093692B" w:rsidRPr="0093692B" w14:paraId="681A6241" w14:textId="77777777" w:rsidTr="00CA4D8D">
        <w:trPr>
          <w:trHeight w:val="397"/>
          <w:jc w:val="center"/>
        </w:trPr>
        <w:tc>
          <w:tcPr>
            <w:tcW w:w="851" w:type="dxa"/>
            <w:shd w:val="clear" w:color="auto" w:fill="auto"/>
            <w:tcMar>
              <w:left w:w="57" w:type="dxa"/>
              <w:right w:w="57" w:type="dxa"/>
            </w:tcMar>
            <w:vAlign w:val="center"/>
            <w:hideMark/>
          </w:tcPr>
          <w:p w14:paraId="0DB81A8D" w14:textId="77777777" w:rsidR="0093692B" w:rsidRPr="0093692B" w:rsidRDefault="0093692B" w:rsidP="00CA4D8D">
            <w:pPr>
              <w:spacing w:line="276" w:lineRule="auto"/>
              <w:jc w:val="center"/>
              <w:rPr>
                <w:rFonts w:eastAsia="Times New Roman"/>
                <w:b/>
                <w:bCs/>
                <w:iCs/>
                <w:sz w:val="24"/>
                <w:szCs w:val="24"/>
              </w:rPr>
            </w:pPr>
            <w:r w:rsidRPr="0093692B">
              <w:rPr>
                <w:rFonts w:eastAsia="Times New Roman"/>
                <w:b/>
                <w:bCs/>
                <w:iCs/>
                <w:sz w:val="24"/>
                <w:szCs w:val="24"/>
              </w:rPr>
              <w:t>7</w:t>
            </w:r>
          </w:p>
        </w:tc>
        <w:tc>
          <w:tcPr>
            <w:tcW w:w="6343" w:type="dxa"/>
            <w:shd w:val="clear" w:color="auto" w:fill="auto"/>
            <w:tcMar>
              <w:left w:w="57" w:type="dxa"/>
              <w:right w:w="57" w:type="dxa"/>
            </w:tcMar>
            <w:vAlign w:val="center"/>
            <w:hideMark/>
          </w:tcPr>
          <w:p w14:paraId="6ADF577B" w14:textId="77777777" w:rsidR="0093692B" w:rsidRPr="0093692B" w:rsidRDefault="0093692B" w:rsidP="00CA4D8D">
            <w:pPr>
              <w:spacing w:line="276" w:lineRule="auto"/>
              <w:rPr>
                <w:rFonts w:eastAsia="Times New Roman"/>
                <w:b/>
                <w:bCs/>
                <w:iCs/>
                <w:sz w:val="24"/>
                <w:szCs w:val="24"/>
              </w:rPr>
            </w:pPr>
            <w:r w:rsidRPr="0093692B">
              <w:rPr>
                <w:rFonts w:eastAsia="Times New Roman"/>
                <w:b/>
                <w:bCs/>
                <w:iCs/>
                <w:sz w:val="24"/>
                <w:szCs w:val="24"/>
              </w:rPr>
              <w:t>Định hướng phát triển không gian biển</w:t>
            </w:r>
          </w:p>
        </w:tc>
        <w:tc>
          <w:tcPr>
            <w:tcW w:w="1275" w:type="dxa"/>
            <w:shd w:val="clear" w:color="auto" w:fill="auto"/>
            <w:tcMar>
              <w:left w:w="57" w:type="dxa"/>
              <w:right w:w="57" w:type="dxa"/>
            </w:tcMar>
            <w:vAlign w:val="center"/>
            <w:hideMark/>
          </w:tcPr>
          <w:p w14:paraId="152BF5BC"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 </w:t>
            </w:r>
          </w:p>
        </w:tc>
        <w:tc>
          <w:tcPr>
            <w:tcW w:w="993" w:type="dxa"/>
            <w:shd w:val="clear" w:color="auto" w:fill="auto"/>
            <w:tcMar>
              <w:left w:w="57" w:type="dxa"/>
              <w:right w:w="57" w:type="dxa"/>
            </w:tcMar>
            <w:vAlign w:val="center"/>
          </w:tcPr>
          <w:p w14:paraId="527EDE13" w14:textId="77777777" w:rsidR="0093692B" w:rsidRPr="0093692B" w:rsidRDefault="0093692B" w:rsidP="00CA4D8D">
            <w:pPr>
              <w:spacing w:line="276" w:lineRule="auto"/>
              <w:jc w:val="center"/>
              <w:rPr>
                <w:sz w:val="24"/>
                <w:szCs w:val="24"/>
              </w:rPr>
            </w:pPr>
            <w:r w:rsidRPr="0093692B">
              <w:rPr>
                <w:sz w:val="24"/>
                <w:szCs w:val="24"/>
              </w:rPr>
              <w:t> </w:t>
            </w:r>
          </w:p>
        </w:tc>
      </w:tr>
      <w:tr w:rsidR="0093692B" w:rsidRPr="0093692B" w14:paraId="10CAD606" w14:textId="77777777" w:rsidTr="00CA4D8D">
        <w:trPr>
          <w:jc w:val="center"/>
        </w:trPr>
        <w:tc>
          <w:tcPr>
            <w:tcW w:w="851" w:type="dxa"/>
            <w:shd w:val="clear" w:color="auto" w:fill="auto"/>
            <w:tcMar>
              <w:left w:w="57" w:type="dxa"/>
              <w:right w:w="57" w:type="dxa"/>
            </w:tcMar>
            <w:vAlign w:val="center"/>
            <w:hideMark/>
          </w:tcPr>
          <w:p w14:paraId="57385245"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a</w:t>
            </w:r>
          </w:p>
        </w:tc>
        <w:tc>
          <w:tcPr>
            <w:tcW w:w="6343" w:type="dxa"/>
            <w:shd w:val="clear" w:color="auto" w:fill="auto"/>
            <w:tcMar>
              <w:left w:w="57" w:type="dxa"/>
              <w:right w:w="57" w:type="dxa"/>
            </w:tcMar>
            <w:vAlign w:val="center"/>
            <w:hideMark/>
          </w:tcPr>
          <w:p w14:paraId="26B9082B"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Xác định không gian biển thuộc chủ quyền, quyền chủ quyền, quyền tài phán quốc gia của Việt Nam có thể đưa vào khai thác, sử dụng trong thời kỳ quy hoạch</w:t>
            </w:r>
          </w:p>
        </w:tc>
        <w:tc>
          <w:tcPr>
            <w:tcW w:w="1275" w:type="dxa"/>
            <w:shd w:val="clear" w:color="auto" w:fill="auto"/>
            <w:tcMar>
              <w:left w:w="57" w:type="dxa"/>
              <w:right w:w="57" w:type="dxa"/>
            </w:tcMar>
            <w:vAlign w:val="center"/>
            <w:hideMark/>
          </w:tcPr>
          <w:p w14:paraId="237B3111"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48160BAD"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06F7328D" w14:textId="77777777" w:rsidTr="00CA4D8D">
        <w:trPr>
          <w:jc w:val="center"/>
        </w:trPr>
        <w:tc>
          <w:tcPr>
            <w:tcW w:w="851" w:type="dxa"/>
            <w:shd w:val="clear" w:color="auto" w:fill="auto"/>
            <w:tcMar>
              <w:left w:w="57" w:type="dxa"/>
              <w:right w:w="57" w:type="dxa"/>
            </w:tcMar>
            <w:vAlign w:val="center"/>
          </w:tcPr>
          <w:p w14:paraId="5081666A"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w:t>
            </w:r>
          </w:p>
        </w:tc>
        <w:tc>
          <w:tcPr>
            <w:tcW w:w="6343" w:type="dxa"/>
            <w:shd w:val="clear" w:color="auto" w:fill="auto"/>
            <w:tcMar>
              <w:left w:w="57" w:type="dxa"/>
              <w:right w:w="57" w:type="dxa"/>
            </w:tcMar>
            <w:vAlign w:val="center"/>
          </w:tcPr>
          <w:p w14:paraId="0F42E03B"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Xác định vùng cấm khai thác, vùng khai thác, sử dụng có điều kiện trong phạm vi không gian biển trong thời kỳ quy hoạch</w:t>
            </w:r>
          </w:p>
        </w:tc>
        <w:tc>
          <w:tcPr>
            <w:tcW w:w="1275" w:type="dxa"/>
            <w:shd w:val="clear" w:color="auto" w:fill="auto"/>
            <w:tcMar>
              <w:left w:w="57" w:type="dxa"/>
              <w:right w:w="57" w:type="dxa"/>
            </w:tcMar>
            <w:vAlign w:val="center"/>
          </w:tcPr>
          <w:p w14:paraId="13A0E43E"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1E60E9D4" w14:textId="77777777" w:rsidR="0093692B" w:rsidRPr="0093692B" w:rsidRDefault="0093692B" w:rsidP="00CA4D8D">
            <w:pPr>
              <w:spacing w:line="276" w:lineRule="auto"/>
              <w:jc w:val="center"/>
              <w:rPr>
                <w:sz w:val="24"/>
                <w:szCs w:val="24"/>
              </w:rPr>
            </w:pPr>
            <w:r w:rsidRPr="0093692B">
              <w:rPr>
                <w:sz w:val="24"/>
                <w:szCs w:val="24"/>
              </w:rPr>
              <w:t>250</w:t>
            </w:r>
          </w:p>
        </w:tc>
      </w:tr>
      <w:tr w:rsidR="0093692B" w:rsidRPr="0093692B" w14:paraId="4BAE3B5D" w14:textId="77777777" w:rsidTr="00CA4D8D">
        <w:trPr>
          <w:jc w:val="center"/>
        </w:trPr>
        <w:tc>
          <w:tcPr>
            <w:tcW w:w="851" w:type="dxa"/>
            <w:shd w:val="clear" w:color="auto" w:fill="auto"/>
            <w:tcMar>
              <w:left w:w="57" w:type="dxa"/>
              <w:right w:w="57" w:type="dxa"/>
            </w:tcMar>
            <w:vAlign w:val="center"/>
            <w:hideMark/>
          </w:tcPr>
          <w:p w14:paraId="545AF81B"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w:t>
            </w:r>
          </w:p>
        </w:tc>
        <w:tc>
          <w:tcPr>
            <w:tcW w:w="6343" w:type="dxa"/>
            <w:shd w:val="clear" w:color="auto" w:fill="auto"/>
            <w:tcMar>
              <w:left w:w="57" w:type="dxa"/>
              <w:right w:w="57" w:type="dxa"/>
            </w:tcMar>
            <w:vAlign w:val="center"/>
            <w:hideMark/>
          </w:tcPr>
          <w:p w14:paraId="40ECF615"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Định hướng sử dụng không gian biển cho các ngành, lĩnh vực có nhu cầu sử dụng không gian biển</w:t>
            </w:r>
          </w:p>
        </w:tc>
        <w:tc>
          <w:tcPr>
            <w:tcW w:w="1275" w:type="dxa"/>
            <w:shd w:val="clear" w:color="auto" w:fill="auto"/>
            <w:tcMar>
              <w:left w:w="57" w:type="dxa"/>
              <w:right w:w="57" w:type="dxa"/>
            </w:tcMar>
            <w:vAlign w:val="center"/>
            <w:hideMark/>
          </w:tcPr>
          <w:p w14:paraId="5DA94809"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423D7B41" w14:textId="77777777" w:rsidR="0093692B" w:rsidRPr="0093692B" w:rsidRDefault="0093692B" w:rsidP="00CA4D8D">
            <w:pPr>
              <w:spacing w:line="276" w:lineRule="auto"/>
              <w:jc w:val="center"/>
              <w:rPr>
                <w:sz w:val="24"/>
                <w:szCs w:val="24"/>
              </w:rPr>
            </w:pPr>
            <w:r w:rsidRPr="0093692B">
              <w:rPr>
                <w:sz w:val="24"/>
                <w:szCs w:val="24"/>
              </w:rPr>
              <w:t>250</w:t>
            </w:r>
          </w:p>
        </w:tc>
      </w:tr>
      <w:tr w:rsidR="0093692B" w:rsidRPr="0093692B" w14:paraId="5372FA01" w14:textId="77777777" w:rsidTr="00CA4D8D">
        <w:trPr>
          <w:trHeight w:val="397"/>
          <w:jc w:val="center"/>
        </w:trPr>
        <w:tc>
          <w:tcPr>
            <w:tcW w:w="851" w:type="dxa"/>
            <w:shd w:val="clear" w:color="auto" w:fill="auto"/>
            <w:tcMar>
              <w:left w:w="57" w:type="dxa"/>
              <w:right w:w="57" w:type="dxa"/>
            </w:tcMar>
            <w:vAlign w:val="center"/>
            <w:hideMark/>
          </w:tcPr>
          <w:p w14:paraId="762834F3" w14:textId="77777777" w:rsidR="0093692B" w:rsidRPr="0093692B" w:rsidRDefault="0093692B" w:rsidP="00CA4D8D">
            <w:pPr>
              <w:spacing w:line="276" w:lineRule="auto"/>
              <w:jc w:val="center"/>
              <w:rPr>
                <w:rFonts w:eastAsia="Times New Roman"/>
                <w:b/>
                <w:bCs/>
                <w:iCs/>
                <w:sz w:val="24"/>
                <w:szCs w:val="24"/>
              </w:rPr>
            </w:pPr>
            <w:r w:rsidRPr="0093692B">
              <w:rPr>
                <w:rFonts w:eastAsia="Times New Roman"/>
                <w:b/>
                <w:bCs/>
                <w:iCs/>
                <w:sz w:val="24"/>
                <w:szCs w:val="24"/>
              </w:rPr>
              <w:t>8</w:t>
            </w:r>
          </w:p>
        </w:tc>
        <w:tc>
          <w:tcPr>
            <w:tcW w:w="6343" w:type="dxa"/>
            <w:shd w:val="clear" w:color="auto" w:fill="auto"/>
            <w:tcMar>
              <w:left w:w="57" w:type="dxa"/>
              <w:right w:w="57" w:type="dxa"/>
            </w:tcMar>
            <w:vAlign w:val="center"/>
            <w:hideMark/>
          </w:tcPr>
          <w:p w14:paraId="7F844A21" w14:textId="77777777" w:rsidR="0093692B" w:rsidRPr="0093692B" w:rsidRDefault="0093692B" w:rsidP="00CA4D8D">
            <w:pPr>
              <w:spacing w:line="276" w:lineRule="auto"/>
              <w:rPr>
                <w:rFonts w:eastAsia="Times New Roman"/>
                <w:b/>
                <w:bCs/>
                <w:iCs/>
                <w:sz w:val="24"/>
                <w:szCs w:val="24"/>
              </w:rPr>
            </w:pPr>
            <w:r w:rsidRPr="0093692B">
              <w:rPr>
                <w:rFonts w:eastAsia="Times New Roman"/>
                <w:b/>
                <w:bCs/>
                <w:iCs/>
                <w:sz w:val="24"/>
                <w:szCs w:val="24"/>
              </w:rPr>
              <w:t>Định hướng sử dụng đất quốc gia</w:t>
            </w:r>
          </w:p>
        </w:tc>
        <w:tc>
          <w:tcPr>
            <w:tcW w:w="1275" w:type="dxa"/>
            <w:shd w:val="clear" w:color="auto" w:fill="auto"/>
            <w:tcMar>
              <w:left w:w="57" w:type="dxa"/>
              <w:right w:w="57" w:type="dxa"/>
            </w:tcMar>
            <w:vAlign w:val="center"/>
            <w:hideMark/>
          </w:tcPr>
          <w:p w14:paraId="111CDDEF"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 </w:t>
            </w:r>
          </w:p>
        </w:tc>
        <w:tc>
          <w:tcPr>
            <w:tcW w:w="993" w:type="dxa"/>
            <w:shd w:val="clear" w:color="auto" w:fill="auto"/>
            <w:tcMar>
              <w:left w:w="57" w:type="dxa"/>
              <w:right w:w="57" w:type="dxa"/>
            </w:tcMar>
            <w:vAlign w:val="center"/>
          </w:tcPr>
          <w:p w14:paraId="1B7ADCBD" w14:textId="77777777" w:rsidR="0093692B" w:rsidRPr="0093692B" w:rsidRDefault="0093692B" w:rsidP="00CA4D8D">
            <w:pPr>
              <w:spacing w:line="276" w:lineRule="auto"/>
              <w:jc w:val="center"/>
              <w:rPr>
                <w:sz w:val="24"/>
                <w:szCs w:val="24"/>
              </w:rPr>
            </w:pPr>
            <w:r w:rsidRPr="0093692B">
              <w:rPr>
                <w:sz w:val="24"/>
                <w:szCs w:val="24"/>
              </w:rPr>
              <w:t> </w:t>
            </w:r>
          </w:p>
        </w:tc>
      </w:tr>
      <w:tr w:rsidR="0093692B" w:rsidRPr="0093692B" w14:paraId="0DE0185E" w14:textId="77777777" w:rsidTr="00CA4D8D">
        <w:trPr>
          <w:jc w:val="center"/>
        </w:trPr>
        <w:tc>
          <w:tcPr>
            <w:tcW w:w="851" w:type="dxa"/>
            <w:shd w:val="clear" w:color="auto" w:fill="auto"/>
            <w:tcMar>
              <w:left w:w="57" w:type="dxa"/>
              <w:right w:w="57" w:type="dxa"/>
            </w:tcMar>
            <w:vAlign w:val="center"/>
            <w:hideMark/>
          </w:tcPr>
          <w:p w14:paraId="7CEDCCCE"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a</w:t>
            </w:r>
          </w:p>
        </w:tc>
        <w:tc>
          <w:tcPr>
            <w:tcW w:w="6343" w:type="dxa"/>
            <w:shd w:val="clear" w:color="auto" w:fill="auto"/>
            <w:tcMar>
              <w:left w:w="57" w:type="dxa"/>
              <w:right w:w="57" w:type="dxa"/>
            </w:tcMar>
            <w:vAlign w:val="center"/>
            <w:hideMark/>
          </w:tcPr>
          <w:p w14:paraId="49D6EFE0"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Xây dựng nguyên tắc định hướng sử dụng đất</w:t>
            </w:r>
          </w:p>
        </w:tc>
        <w:tc>
          <w:tcPr>
            <w:tcW w:w="1275" w:type="dxa"/>
            <w:shd w:val="clear" w:color="auto" w:fill="auto"/>
            <w:tcMar>
              <w:left w:w="57" w:type="dxa"/>
              <w:right w:w="57" w:type="dxa"/>
            </w:tcMar>
            <w:vAlign w:val="center"/>
            <w:hideMark/>
          </w:tcPr>
          <w:p w14:paraId="55BD33B9"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567627C2"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2696AFAF" w14:textId="77777777" w:rsidTr="00CA4D8D">
        <w:trPr>
          <w:jc w:val="center"/>
        </w:trPr>
        <w:tc>
          <w:tcPr>
            <w:tcW w:w="851" w:type="dxa"/>
            <w:shd w:val="clear" w:color="auto" w:fill="auto"/>
            <w:tcMar>
              <w:left w:w="57" w:type="dxa"/>
              <w:right w:w="57" w:type="dxa"/>
            </w:tcMar>
            <w:vAlign w:val="center"/>
            <w:hideMark/>
          </w:tcPr>
          <w:p w14:paraId="69138E49"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w:t>
            </w:r>
          </w:p>
        </w:tc>
        <w:tc>
          <w:tcPr>
            <w:tcW w:w="6343" w:type="dxa"/>
            <w:shd w:val="clear" w:color="auto" w:fill="auto"/>
            <w:tcMar>
              <w:left w:w="57" w:type="dxa"/>
              <w:right w:w="57" w:type="dxa"/>
            </w:tcMar>
            <w:vAlign w:val="center"/>
            <w:hideMark/>
          </w:tcPr>
          <w:p w14:paraId="2E4672F1" w14:textId="77777777" w:rsidR="0093692B" w:rsidRPr="0093692B" w:rsidRDefault="0093692B" w:rsidP="00CA4D8D">
            <w:pPr>
              <w:spacing w:line="276" w:lineRule="auto"/>
              <w:rPr>
                <w:rFonts w:eastAsia="Times New Roman"/>
                <w:spacing w:val="-4"/>
                <w:sz w:val="24"/>
                <w:szCs w:val="24"/>
              </w:rPr>
            </w:pPr>
            <w:r w:rsidRPr="0093692B">
              <w:rPr>
                <w:rFonts w:eastAsia="Times New Roman"/>
                <w:spacing w:val="-4"/>
                <w:sz w:val="24"/>
                <w:szCs w:val="24"/>
              </w:rPr>
              <w:t>Định hướng sử dụng đất đến từng vùng theo các chỉ tiêu sử dụng đất nông nghiệp, đất lâm nghiệp, đất quốc phòng, đất an ninh, đất khu công nghiệp, đất khu kinh tế, đất đô thị, đất phát triển cơ sở hạ tầng</w:t>
            </w:r>
          </w:p>
        </w:tc>
        <w:tc>
          <w:tcPr>
            <w:tcW w:w="1275" w:type="dxa"/>
            <w:shd w:val="clear" w:color="auto" w:fill="auto"/>
            <w:tcMar>
              <w:left w:w="57" w:type="dxa"/>
              <w:right w:w="57" w:type="dxa"/>
            </w:tcMar>
            <w:vAlign w:val="center"/>
            <w:hideMark/>
          </w:tcPr>
          <w:p w14:paraId="5FB45B05"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2514B5FF" w14:textId="77777777" w:rsidR="0093692B" w:rsidRPr="0093692B" w:rsidRDefault="0093692B" w:rsidP="00CA4D8D">
            <w:pPr>
              <w:spacing w:line="276" w:lineRule="auto"/>
              <w:jc w:val="center"/>
              <w:rPr>
                <w:sz w:val="24"/>
                <w:szCs w:val="24"/>
              </w:rPr>
            </w:pPr>
            <w:r w:rsidRPr="0093692B">
              <w:rPr>
                <w:sz w:val="24"/>
                <w:szCs w:val="24"/>
              </w:rPr>
              <w:t>270</w:t>
            </w:r>
          </w:p>
        </w:tc>
      </w:tr>
      <w:tr w:rsidR="0093692B" w:rsidRPr="0093692B" w14:paraId="04227015" w14:textId="77777777" w:rsidTr="00CA4D8D">
        <w:trPr>
          <w:trHeight w:val="397"/>
          <w:jc w:val="center"/>
        </w:trPr>
        <w:tc>
          <w:tcPr>
            <w:tcW w:w="851" w:type="dxa"/>
            <w:shd w:val="clear" w:color="auto" w:fill="auto"/>
            <w:tcMar>
              <w:left w:w="57" w:type="dxa"/>
              <w:right w:w="57" w:type="dxa"/>
            </w:tcMar>
            <w:vAlign w:val="center"/>
            <w:hideMark/>
          </w:tcPr>
          <w:p w14:paraId="7DDEA151" w14:textId="77777777" w:rsidR="0093692B" w:rsidRPr="0093692B" w:rsidRDefault="0093692B" w:rsidP="00CA4D8D">
            <w:pPr>
              <w:spacing w:line="276" w:lineRule="auto"/>
              <w:jc w:val="center"/>
              <w:rPr>
                <w:rFonts w:eastAsia="Times New Roman"/>
                <w:b/>
                <w:bCs/>
                <w:iCs/>
                <w:sz w:val="24"/>
                <w:szCs w:val="24"/>
              </w:rPr>
            </w:pPr>
            <w:r w:rsidRPr="0093692B">
              <w:rPr>
                <w:rFonts w:eastAsia="Times New Roman"/>
                <w:b/>
                <w:bCs/>
                <w:iCs/>
                <w:sz w:val="24"/>
                <w:szCs w:val="24"/>
              </w:rPr>
              <w:t>9</w:t>
            </w:r>
          </w:p>
        </w:tc>
        <w:tc>
          <w:tcPr>
            <w:tcW w:w="6343" w:type="dxa"/>
            <w:shd w:val="clear" w:color="auto" w:fill="auto"/>
            <w:tcMar>
              <w:left w:w="57" w:type="dxa"/>
              <w:right w:w="57" w:type="dxa"/>
            </w:tcMar>
            <w:vAlign w:val="center"/>
            <w:hideMark/>
          </w:tcPr>
          <w:p w14:paraId="60DF8AF9" w14:textId="77777777" w:rsidR="0093692B" w:rsidRPr="0093692B" w:rsidRDefault="0093692B" w:rsidP="00CA4D8D">
            <w:pPr>
              <w:spacing w:line="276" w:lineRule="auto"/>
              <w:rPr>
                <w:rFonts w:eastAsia="Times New Roman"/>
                <w:b/>
                <w:bCs/>
                <w:iCs/>
                <w:sz w:val="24"/>
                <w:szCs w:val="24"/>
              </w:rPr>
            </w:pPr>
            <w:r w:rsidRPr="0093692B">
              <w:rPr>
                <w:rFonts w:eastAsia="Times New Roman"/>
                <w:b/>
                <w:bCs/>
                <w:iCs/>
                <w:sz w:val="24"/>
                <w:szCs w:val="24"/>
              </w:rPr>
              <w:t>Định hướng khai thác và sử dụng vùng trời</w:t>
            </w:r>
          </w:p>
        </w:tc>
        <w:tc>
          <w:tcPr>
            <w:tcW w:w="1275" w:type="dxa"/>
            <w:shd w:val="clear" w:color="auto" w:fill="auto"/>
            <w:tcMar>
              <w:left w:w="57" w:type="dxa"/>
              <w:right w:w="57" w:type="dxa"/>
            </w:tcMar>
            <w:vAlign w:val="center"/>
          </w:tcPr>
          <w:p w14:paraId="7AE357AF" w14:textId="77777777" w:rsidR="0093692B" w:rsidRPr="0093692B" w:rsidRDefault="0093692B" w:rsidP="00CA4D8D">
            <w:pPr>
              <w:spacing w:line="276" w:lineRule="auto"/>
              <w:jc w:val="center"/>
              <w:rPr>
                <w:rFonts w:eastAsia="Times New Roman"/>
                <w:sz w:val="24"/>
                <w:szCs w:val="24"/>
              </w:rPr>
            </w:pPr>
          </w:p>
        </w:tc>
        <w:tc>
          <w:tcPr>
            <w:tcW w:w="993" w:type="dxa"/>
            <w:shd w:val="clear" w:color="auto" w:fill="auto"/>
            <w:tcMar>
              <w:left w:w="57" w:type="dxa"/>
              <w:right w:w="57" w:type="dxa"/>
            </w:tcMar>
            <w:vAlign w:val="center"/>
          </w:tcPr>
          <w:p w14:paraId="7EA7BD9F" w14:textId="77777777" w:rsidR="0093692B" w:rsidRPr="0093692B" w:rsidRDefault="0093692B" w:rsidP="00CA4D8D">
            <w:pPr>
              <w:spacing w:line="276" w:lineRule="auto"/>
              <w:jc w:val="center"/>
              <w:rPr>
                <w:sz w:val="24"/>
                <w:szCs w:val="24"/>
              </w:rPr>
            </w:pPr>
            <w:r w:rsidRPr="0093692B">
              <w:rPr>
                <w:sz w:val="24"/>
                <w:szCs w:val="24"/>
              </w:rPr>
              <w:t> </w:t>
            </w:r>
          </w:p>
        </w:tc>
      </w:tr>
      <w:tr w:rsidR="0093692B" w:rsidRPr="0093692B" w14:paraId="0DDD0424" w14:textId="77777777" w:rsidTr="00CA4D8D">
        <w:trPr>
          <w:jc w:val="center"/>
        </w:trPr>
        <w:tc>
          <w:tcPr>
            <w:tcW w:w="851" w:type="dxa"/>
            <w:shd w:val="clear" w:color="auto" w:fill="auto"/>
            <w:tcMar>
              <w:left w:w="57" w:type="dxa"/>
              <w:right w:w="57" w:type="dxa"/>
            </w:tcMar>
            <w:vAlign w:val="center"/>
          </w:tcPr>
          <w:p w14:paraId="383277B9" w14:textId="77777777" w:rsidR="0093692B" w:rsidRPr="0093692B" w:rsidRDefault="0093692B" w:rsidP="00CA4D8D">
            <w:pPr>
              <w:spacing w:line="276" w:lineRule="auto"/>
              <w:jc w:val="center"/>
              <w:rPr>
                <w:rFonts w:eastAsia="Times New Roman"/>
                <w:bCs/>
                <w:iCs/>
                <w:sz w:val="24"/>
                <w:szCs w:val="24"/>
              </w:rPr>
            </w:pPr>
            <w:r w:rsidRPr="0093692B">
              <w:rPr>
                <w:rFonts w:eastAsia="Times New Roman"/>
                <w:bCs/>
                <w:iCs/>
                <w:sz w:val="24"/>
                <w:szCs w:val="24"/>
              </w:rPr>
              <w:t>a</w:t>
            </w:r>
          </w:p>
        </w:tc>
        <w:tc>
          <w:tcPr>
            <w:tcW w:w="6343" w:type="dxa"/>
            <w:shd w:val="clear" w:color="auto" w:fill="auto"/>
            <w:tcMar>
              <w:left w:w="57" w:type="dxa"/>
              <w:right w:w="57" w:type="dxa"/>
            </w:tcMar>
            <w:vAlign w:val="center"/>
          </w:tcPr>
          <w:p w14:paraId="0327C07D" w14:textId="77777777" w:rsidR="0093692B" w:rsidRPr="0093692B" w:rsidRDefault="0093692B" w:rsidP="00CA4D8D">
            <w:pPr>
              <w:spacing w:line="276" w:lineRule="auto"/>
              <w:rPr>
                <w:rFonts w:eastAsia="Times New Roman"/>
                <w:b/>
                <w:bCs/>
                <w:iCs/>
                <w:sz w:val="24"/>
                <w:szCs w:val="24"/>
              </w:rPr>
            </w:pPr>
            <w:r w:rsidRPr="0093692B">
              <w:rPr>
                <w:rFonts w:eastAsia="Times New Roman"/>
                <w:bCs/>
                <w:iCs/>
                <w:sz w:val="24"/>
                <w:szCs w:val="24"/>
              </w:rPr>
              <w:t>Xác định các vùng thông báo bay</w:t>
            </w:r>
          </w:p>
        </w:tc>
        <w:tc>
          <w:tcPr>
            <w:tcW w:w="1275" w:type="dxa"/>
            <w:shd w:val="clear" w:color="auto" w:fill="auto"/>
            <w:tcMar>
              <w:left w:w="57" w:type="dxa"/>
              <w:right w:w="57" w:type="dxa"/>
            </w:tcMar>
            <w:vAlign w:val="center"/>
          </w:tcPr>
          <w:p w14:paraId="27102B71"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325F5217"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2F0D3CD8" w14:textId="77777777" w:rsidTr="00CA4D8D">
        <w:trPr>
          <w:jc w:val="center"/>
        </w:trPr>
        <w:tc>
          <w:tcPr>
            <w:tcW w:w="851" w:type="dxa"/>
            <w:shd w:val="clear" w:color="auto" w:fill="auto"/>
            <w:tcMar>
              <w:left w:w="57" w:type="dxa"/>
              <w:right w:w="57" w:type="dxa"/>
            </w:tcMar>
            <w:vAlign w:val="center"/>
          </w:tcPr>
          <w:p w14:paraId="72F48D00" w14:textId="77777777" w:rsidR="0093692B" w:rsidRPr="0093692B" w:rsidRDefault="0093692B" w:rsidP="00CA4D8D">
            <w:pPr>
              <w:spacing w:line="276" w:lineRule="auto"/>
              <w:jc w:val="center"/>
              <w:rPr>
                <w:rFonts w:eastAsia="Times New Roman"/>
                <w:bCs/>
                <w:iCs/>
                <w:sz w:val="24"/>
                <w:szCs w:val="24"/>
              </w:rPr>
            </w:pPr>
            <w:r w:rsidRPr="0093692B">
              <w:rPr>
                <w:rFonts w:eastAsia="Times New Roman"/>
                <w:bCs/>
                <w:iCs/>
                <w:sz w:val="24"/>
                <w:szCs w:val="24"/>
              </w:rPr>
              <w:t>b</w:t>
            </w:r>
          </w:p>
        </w:tc>
        <w:tc>
          <w:tcPr>
            <w:tcW w:w="6343" w:type="dxa"/>
            <w:shd w:val="clear" w:color="auto" w:fill="auto"/>
            <w:tcMar>
              <w:left w:w="57" w:type="dxa"/>
              <w:right w:w="57" w:type="dxa"/>
            </w:tcMar>
            <w:vAlign w:val="center"/>
          </w:tcPr>
          <w:p w14:paraId="2AD2347C" w14:textId="77777777" w:rsidR="0093692B" w:rsidRPr="0093692B" w:rsidRDefault="0093692B" w:rsidP="00CA4D8D">
            <w:pPr>
              <w:spacing w:line="276" w:lineRule="auto"/>
              <w:rPr>
                <w:rFonts w:eastAsia="Times New Roman"/>
                <w:bCs/>
                <w:iCs/>
                <w:sz w:val="24"/>
                <w:szCs w:val="24"/>
              </w:rPr>
            </w:pPr>
            <w:r w:rsidRPr="0093692B">
              <w:rPr>
                <w:rFonts w:eastAsia="Times New Roman"/>
                <w:bCs/>
                <w:iCs/>
                <w:sz w:val="24"/>
                <w:szCs w:val="24"/>
              </w:rPr>
              <w:t>Xác định vùng trời khai thác có điều kiện</w:t>
            </w:r>
          </w:p>
        </w:tc>
        <w:tc>
          <w:tcPr>
            <w:tcW w:w="1275" w:type="dxa"/>
            <w:shd w:val="clear" w:color="auto" w:fill="auto"/>
            <w:tcMar>
              <w:left w:w="57" w:type="dxa"/>
              <w:right w:w="57" w:type="dxa"/>
            </w:tcMar>
            <w:vAlign w:val="center"/>
          </w:tcPr>
          <w:p w14:paraId="5D3439B5"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3796CB97"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6CBC10DD" w14:textId="77777777" w:rsidTr="00CA4D8D">
        <w:trPr>
          <w:jc w:val="center"/>
        </w:trPr>
        <w:tc>
          <w:tcPr>
            <w:tcW w:w="851" w:type="dxa"/>
            <w:shd w:val="clear" w:color="auto" w:fill="auto"/>
            <w:tcMar>
              <w:left w:w="57" w:type="dxa"/>
              <w:right w:w="57" w:type="dxa"/>
            </w:tcMar>
            <w:vAlign w:val="center"/>
          </w:tcPr>
          <w:p w14:paraId="29E3EDE8" w14:textId="77777777" w:rsidR="0093692B" w:rsidRPr="0093692B" w:rsidRDefault="0093692B" w:rsidP="00CA4D8D">
            <w:pPr>
              <w:spacing w:line="276" w:lineRule="auto"/>
              <w:jc w:val="center"/>
              <w:rPr>
                <w:rFonts w:eastAsia="Times New Roman"/>
                <w:bCs/>
                <w:iCs/>
                <w:sz w:val="24"/>
                <w:szCs w:val="24"/>
              </w:rPr>
            </w:pPr>
            <w:r w:rsidRPr="0093692B">
              <w:rPr>
                <w:rFonts w:eastAsia="Times New Roman"/>
                <w:bCs/>
                <w:iCs/>
                <w:sz w:val="24"/>
                <w:szCs w:val="24"/>
              </w:rPr>
              <w:t>c</w:t>
            </w:r>
          </w:p>
        </w:tc>
        <w:tc>
          <w:tcPr>
            <w:tcW w:w="6343" w:type="dxa"/>
            <w:shd w:val="clear" w:color="auto" w:fill="auto"/>
            <w:tcMar>
              <w:left w:w="57" w:type="dxa"/>
              <w:right w:w="57" w:type="dxa"/>
            </w:tcMar>
            <w:vAlign w:val="center"/>
          </w:tcPr>
          <w:p w14:paraId="282AA30B" w14:textId="77777777" w:rsidR="0093692B" w:rsidRPr="0093692B" w:rsidRDefault="0093692B" w:rsidP="00CA4D8D">
            <w:pPr>
              <w:spacing w:line="276" w:lineRule="auto"/>
              <w:rPr>
                <w:rFonts w:eastAsia="Times New Roman"/>
                <w:bCs/>
                <w:iCs/>
                <w:sz w:val="24"/>
                <w:szCs w:val="24"/>
              </w:rPr>
            </w:pPr>
            <w:r w:rsidRPr="0093692B">
              <w:rPr>
                <w:rFonts w:eastAsia="Times New Roman"/>
                <w:bCs/>
                <w:iCs/>
                <w:sz w:val="24"/>
                <w:szCs w:val="24"/>
              </w:rPr>
              <w:t>Xác định vùng trời cấm khai thác và vùng trời cần bảo vệ đặc biệt cho mục đích quốc phòng, an ninh</w:t>
            </w:r>
          </w:p>
        </w:tc>
        <w:tc>
          <w:tcPr>
            <w:tcW w:w="1275" w:type="dxa"/>
            <w:shd w:val="clear" w:color="auto" w:fill="auto"/>
            <w:tcMar>
              <w:left w:w="57" w:type="dxa"/>
              <w:right w:w="57" w:type="dxa"/>
            </w:tcMar>
            <w:vAlign w:val="center"/>
          </w:tcPr>
          <w:p w14:paraId="06BD9499"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31FA5C84"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2842950C" w14:textId="77777777" w:rsidTr="00CA4D8D">
        <w:trPr>
          <w:trHeight w:val="397"/>
          <w:jc w:val="center"/>
        </w:trPr>
        <w:tc>
          <w:tcPr>
            <w:tcW w:w="851" w:type="dxa"/>
            <w:shd w:val="clear" w:color="auto" w:fill="auto"/>
            <w:tcMar>
              <w:left w:w="57" w:type="dxa"/>
              <w:right w:w="57" w:type="dxa"/>
            </w:tcMar>
            <w:vAlign w:val="center"/>
            <w:hideMark/>
          </w:tcPr>
          <w:p w14:paraId="05DFD11F" w14:textId="77777777" w:rsidR="0093692B" w:rsidRPr="0093692B" w:rsidRDefault="0093692B" w:rsidP="00CA4D8D">
            <w:pPr>
              <w:spacing w:line="276" w:lineRule="auto"/>
              <w:jc w:val="center"/>
              <w:rPr>
                <w:rFonts w:eastAsia="Times New Roman"/>
                <w:b/>
                <w:bCs/>
                <w:iCs/>
                <w:sz w:val="24"/>
                <w:szCs w:val="24"/>
              </w:rPr>
            </w:pPr>
            <w:r w:rsidRPr="0093692B">
              <w:rPr>
                <w:rFonts w:eastAsia="Times New Roman"/>
                <w:b/>
                <w:bCs/>
                <w:iCs/>
                <w:sz w:val="24"/>
                <w:szCs w:val="24"/>
              </w:rPr>
              <w:t>10</w:t>
            </w:r>
          </w:p>
        </w:tc>
        <w:tc>
          <w:tcPr>
            <w:tcW w:w="6343" w:type="dxa"/>
            <w:shd w:val="clear" w:color="auto" w:fill="auto"/>
            <w:tcMar>
              <w:left w:w="57" w:type="dxa"/>
              <w:right w:w="57" w:type="dxa"/>
            </w:tcMar>
            <w:vAlign w:val="center"/>
            <w:hideMark/>
          </w:tcPr>
          <w:p w14:paraId="766635DA" w14:textId="77777777" w:rsidR="0093692B" w:rsidRPr="0093692B" w:rsidRDefault="0093692B" w:rsidP="00CA4D8D">
            <w:pPr>
              <w:spacing w:line="276" w:lineRule="auto"/>
              <w:rPr>
                <w:rFonts w:eastAsia="Times New Roman"/>
                <w:b/>
                <w:bCs/>
                <w:iCs/>
                <w:sz w:val="24"/>
                <w:szCs w:val="24"/>
              </w:rPr>
            </w:pPr>
            <w:r w:rsidRPr="0093692B">
              <w:rPr>
                <w:rFonts w:eastAsia="Times New Roman"/>
                <w:b/>
                <w:bCs/>
                <w:iCs/>
                <w:sz w:val="24"/>
                <w:szCs w:val="24"/>
              </w:rPr>
              <w:t>Định hướng phân vùng và liên kết vùng</w:t>
            </w:r>
          </w:p>
        </w:tc>
        <w:tc>
          <w:tcPr>
            <w:tcW w:w="1275" w:type="dxa"/>
            <w:shd w:val="clear" w:color="auto" w:fill="auto"/>
            <w:tcMar>
              <w:left w:w="57" w:type="dxa"/>
              <w:right w:w="57" w:type="dxa"/>
            </w:tcMar>
            <w:vAlign w:val="center"/>
            <w:hideMark/>
          </w:tcPr>
          <w:p w14:paraId="4A2CD0C0"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 </w:t>
            </w:r>
          </w:p>
        </w:tc>
        <w:tc>
          <w:tcPr>
            <w:tcW w:w="993" w:type="dxa"/>
            <w:shd w:val="clear" w:color="auto" w:fill="auto"/>
            <w:tcMar>
              <w:left w:w="57" w:type="dxa"/>
              <w:right w:w="57" w:type="dxa"/>
            </w:tcMar>
            <w:vAlign w:val="center"/>
          </w:tcPr>
          <w:p w14:paraId="34512699" w14:textId="77777777" w:rsidR="0093692B" w:rsidRPr="0093692B" w:rsidRDefault="0093692B" w:rsidP="00CA4D8D">
            <w:pPr>
              <w:spacing w:line="276" w:lineRule="auto"/>
              <w:jc w:val="center"/>
              <w:rPr>
                <w:sz w:val="24"/>
                <w:szCs w:val="24"/>
              </w:rPr>
            </w:pPr>
            <w:r w:rsidRPr="0093692B">
              <w:rPr>
                <w:sz w:val="24"/>
                <w:szCs w:val="24"/>
              </w:rPr>
              <w:t> </w:t>
            </w:r>
          </w:p>
        </w:tc>
      </w:tr>
      <w:tr w:rsidR="0093692B" w:rsidRPr="0093692B" w14:paraId="1A244B76" w14:textId="77777777" w:rsidTr="00CA4D8D">
        <w:trPr>
          <w:jc w:val="center"/>
        </w:trPr>
        <w:tc>
          <w:tcPr>
            <w:tcW w:w="851" w:type="dxa"/>
            <w:shd w:val="clear" w:color="auto" w:fill="auto"/>
            <w:tcMar>
              <w:left w:w="57" w:type="dxa"/>
              <w:right w:w="57" w:type="dxa"/>
            </w:tcMar>
            <w:vAlign w:val="center"/>
            <w:hideMark/>
          </w:tcPr>
          <w:p w14:paraId="1D5CC28E"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a</w:t>
            </w:r>
          </w:p>
        </w:tc>
        <w:tc>
          <w:tcPr>
            <w:tcW w:w="6343" w:type="dxa"/>
            <w:shd w:val="clear" w:color="auto" w:fill="auto"/>
            <w:tcMar>
              <w:left w:w="57" w:type="dxa"/>
              <w:right w:w="57" w:type="dxa"/>
            </w:tcMar>
            <w:vAlign w:val="center"/>
            <w:hideMark/>
          </w:tcPr>
          <w:p w14:paraId="0AA08939"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Xác định các điều kiện, tiêu chí phân vùng và xây dựng phương án phân vùng</w:t>
            </w:r>
          </w:p>
        </w:tc>
        <w:tc>
          <w:tcPr>
            <w:tcW w:w="1275" w:type="dxa"/>
            <w:shd w:val="clear" w:color="auto" w:fill="auto"/>
            <w:tcMar>
              <w:left w:w="57" w:type="dxa"/>
              <w:right w:w="57" w:type="dxa"/>
            </w:tcMar>
            <w:vAlign w:val="center"/>
            <w:hideMark/>
          </w:tcPr>
          <w:p w14:paraId="4BBCF5B2"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2B2A8B07" w14:textId="77777777" w:rsidR="0093692B" w:rsidRPr="0093692B" w:rsidRDefault="0093692B" w:rsidP="00CA4D8D">
            <w:pPr>
              <w:spacing w:line="276" w:lineRule="auto"/>
              <w:jc w:val="center"/>
              <w:rPr>
                <w:sz w:val="24"/>
                <w:szCs w:val="24"/>
              </w:rPr>
            </w:pPr>
            <w:r w:rsidRPr="0093692B">
              <w:rPr>
                <w:sz w:val="24"/>
                <w:szCs w:val="24"/>
              </w:rPr>
              <w:t>250</w:t>
            </w:r>
          </w:p>
        </w:tc>
      </w:tr>
      <w:tr w:rsidR="0093692B" w:rsidRPr="0093692B" w14:paraId="2A2DC525" w14:textId="77777777" w:rsidTr="00CA4D8D">
        <w:trPr>
          <w:jc w:val="center"/>
        </w:trPr>
        <w:tc>
          <w:tcPr>
            <w:tcW w:w="851" w:type="dxa"/>
            <w:shd w:val="clear" w:color="auto" w:fill="auto"/>
            <w:tcMar>
              <w:left w:w="57" w:type="dxa"/>
              <w:right w:w="57" w:type="dxa"/>
            </w:tcMar>
            <w:vAlign w:val="center"/>
            <w:hideMark/>
          </w:tcPr>
          <w:p w14:paraId="7D6F9F04"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w:t>
            </w:r>
          </w:p>
        </w:tc>
        <w:tc>
          <w:tcPr>
            <w:tcW w:w="6343" w:type="dxa"/>
            <w:shd w:val="clear" w:color="auto" w:fill="auto"/>
            <w:tcMar>
              <w:left w:w="57" w:type="dxa"/>
              <w:right w:w="57" w:type="dxa"/>
            </w:tcMar>
            <w:vAlign w:val="center"/>
            <w:hideMark/>
          </w:tcPr>
          <w:p w14:paraId="3E3462A6"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Xác định lợi thế so sánh của từng vùng và định hướng phát triển vùng</w:t>
            </w:r>
          </w:p>
        </w:tc>
        <w:tc>
          <w:tcPr>
            <w:tcW w:w="1275" w:type="dxa"/>
            <w:shd w:val="clear" w:color="auto" w:fill="auto"/>
            <w:tcMar>
              <w:left w:w="57" w:type="dxa"/>
              <w:right w:w="57" w:type="dxa"/>
            </w:tcMar>
            <w:vAlign w:val="center"/>
            <w:hideMark/>
          </w:tcPr>
          <w:p w14:paraId="7AB9606E"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34B54BE8" w14:textId="77777777" w:rsidR="0093692B" w:rsidRPr="0093692B" w:rsidRDefault="0093692B" w:rsidP="00CA4D8D">
            <w:pPr>
              <w:spacing w:line="276" w:lineRule="auto"/>
              <w:jc w:val="center"/>
              <w:rPr>
                <w:sz w:val="24"/>
                <w:szCs w:val="24"/>
              </w:rPr>
            </w:pPr>
            <w:r w:rsidRPr="0093692B">
              <w:rPr>
                <w:sz w:val="24"/>
                <w:szCs w:val="24"/>
              </w:rPr>
              <w:t>325</w:t>
            </w:r>
          </w:p>
        </w:tc>
      </w:tr>
      <w:tr w:rsidR="0093692B" w:rsidRPr="0093692B" w14:paraId="4272CCA5" w14:textId="77777777" w:rsidTr="00CA4D8D">
        <w:trPr>
          <w:jc w:val="center"/>
        </w:trPr>
        <w:tc>
          <w:tcPr>
            <w:tcW w:w="851" w:type="dxa"/>
            <w:shd w:val="clear" w:color="auto" w:fill="auto"/>
            <w:tcMar>
              <w:left w:w="57" w:type="dxa"/>
              <w:right w:w="57" w:type="dxa"/>
            </w:tcMar>
            <w:vAlign w:val="center"/>
            <w:hideMark/>
          </w:tcPr>
          <w:p w14:paraId="38F0E952"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w:t>
            </w:r>
          </w:p>
        </w:tc>
        <w:tc>
          <w:tcPr>
            <w:tcW w:w="6343" w:type="dxa"/>
            <w:shd w:val="clear" w:color="auto" w:fill="auto"/>
            <w:tcMar>
              <w:left w:w="57" w:type="dxa"/>
              <w:right w:w="57" w:type="dxa"/>
            </w:tcMar>
            <w:vAlign w:val="center"/>
            <w:hideMark/>
          </w:tcPr>
          <w:p w14:paraId="0D33B034"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Đề xuất phương án liên kết về kết cấu hạ tầng và các hoạt động kinh tế, xã hội, môi trường, phòng chống thiên tai và ứng phó với biến đổi khí hậu</w:t>
            </w:r>
          </w:p>
        </w:tc>
        <w:tc>
          <w:tcPr>
            <w:tcW w:w="1275" w:type="dxa"/>
            <w:shd w:val="clear" w:color="auto" w:fill="auto"/>
            <w:tcMar>
              <w:left w:w="57" w:type="dxa"/>
              <w:right w:w="57" w:type="dxa"/>
            </w:tcMar>
            <w:vAlign w:val="center"/>
            <w:hideMark/>
          </w:tcPr>
          <w:p w14:paraId="12FB8453"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561017ED" w14:textId="77777777" w:rsidR="0093692B" w:rsidRPr="0093692B" w:rsidRDefault="0093692B" w:rsidP="00CA4D8D">
            <w:pPr>
              <w:spacing w:line="276" w:lineRule="auto"/>
              <w:jc w:val="center"/>
              <w:rPr>
                <w:sz w:val="24"/>
                <w:szCs w:val="24"/>
              </w:rPr>
            </w:pPr>
            <w:r w:rsidRPr="0093692B">
              <w:rPr>
                <w:sz w:val="24"/>
                <w:szCs w:val="24"/>
              </w:rPr>
              <w:t>350</w:t>
            </w:r>
          </w:p>
        </w:tc>
      </w:tr>
      <w:tr w:rsidR="0093692B" w:rsidRPr="0093692B" w14:paraId="25902797" w14:textId="77777777" w:rsidTr="00CA4D8D">
        <w:trPr>
          <w:jc w:val="center"/>
        </w:trPr>
        <w:tc>
          <w:tcPr>
            <w:tcW w:w="851" w:type="dxa"/>
            <w:shd w:val="clear" w:color="auto" w:fill="auto"/>
            <w:tcMar>
              <w:left w:w="57" w:type="dxa"/>
              <w:right w:w="57" w:type="dxa"/>
            </w:tcMar>
            <w:vAlign w:val="center"/>
          </w:tcPr>
          <w:p w14:paraId="49219ED9"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d</w:t>
            </w:r>
          </w:p>
        </w:tc>
        <w:tc>
          <w:tcPr>
            <w:tcW w:w="6343" w:type="dxa"/>
            <w:shd w:val="clear" w:color="auto" w:fill="auto"/>
            <w:tcMar>
              <w:left w:w="57" w:type="dxa"/>
              <w:right w:w="57" w:type="dxa"/>
            </w:tcMar>
            <w:vAlign w:val="center"/>
          </w:tcPr>
          <w:p w14:paraId="29D7BA8F"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 xml:space="preserve">Tổng hợp, giải trình, tiếp thu các ý kiến về phân vùng và liên kết vùng </w:t>
            </w:r>
          </w:p>
        </w:tc>
        <w:tc>
          <w:tcPr>
            <w:tcW w:w="1275" w:type="dxa"/>
            <w:shd w:val="clear" w:color="auto" w:fill="auto"/>
            <w:tcMar>
              <w:left w:w="57" w:type="dxa"/>
              <w:right w:w="57" w:type="dxa"/>
            </w:tcMar>
            <w:vAlign w:val="center"/>
          </w:tcPr>
          <w:p w14:paraId="541CBD9D"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6DA31CAE" w14:textId="77777777" w:rsidR="0093692B" w:rsidRPr="0093692B" w:rsidRDefault="0093692B" w:rsidP="00CA4D8D">
            <w:pPr>
              <w:spacing w:line="276" w:lineRule="auto"/>
              <w:jc w:val="center"/>
              <w:rPr>
                <w:sz w:val="24"/>
                <w:szCs w:val="24"/>
              </w:rPr>
            </w:pPr>
            <w:r w:rsidRPr="0093692B">
              <w:rPr>
                <w:sz w:val="24"/>
                <w:szCs w:val="24"/>
              </w:rPr>
              <w:t>200</w:t>
            </w:r>
          </w:p>
        </w:tc>
      </w:tr>
      <w:tr w:rsidR="0093692B" w:rsidRPr="0093692B" w14:paraId="2E1E3D42" w14:textId="77777777" w:rsidTr="00CA4D8D">
        <w:trPr>
          <w:trHeight w:val="397"/>
          <w:jc w:val="center"/>
        </w:trPr>
        <w:tc>
          <w:tcPr>
            <w:tcW w:w="851" w:type="dxa"/>
            <w:shd w:val="clear" w:color="auto" w:fill="auto"/>
            <w:tcMar>
              <w:left w:w="57" w:type="dxa"/>
              <w:right w:w="57" w:type="dxa"/>
            </w:tcMar>
            <w:vAlign w:val="center"/>
            <w:hideMark/>
          </w:tcPr>
          <w:p w14:paraId="264B8062" w14:textId="77777777" w:rsidR="0093692B" w:rsidRPr="0093692B" w:rsidRDefault="0093692B" w:rsidP="00CA4D8D">
            <w:pPr>
              <w:spacing w:line="276" w:lineRule="auto"/>
              <w:jc w:val="center"/>
              <w:rPr>
                <w:rFonts w:eastAsia="Times New Roman"/>
                <w:b/>
                <w:bCs/>
                <w:iCs/>
                <w:sz w:val="24"/>
                <w:szCs w:val="24"/>
              </w:rPr>
            </w:pPr>
            <w:r w:rsidRPr="0093692B">
              <w:rPr>
                <w:rFonts w:eastAsia="Times New Roman"/>
                <w:b/>
                <w:bCs/>
                <w:iCs/>
                <w:sz w:val="24"/>
                <w:szCs w:val="24"/>
              </w:rPr>
              <w:t>11</w:t>
            </w:r>
          </w:p>
        </w:tc>
        <w:tc>
          <w:tcPr>
            <w:tcW w:w="6343" w:type="dxa"/>
            <w:shd w:val="clear" w:color="auto" w:fill="auto"/>
            <w:tcMar>
              <w:left w:w="57" w:type="dxa"/>
              <w:right w:w="57" w:type="dxa"/>
            </w:tcMar>
            <w:vAlign w:val="center"/>
            <w:hideMark/>
          </w:tcPr>
          <w:p w14:paraId="3988EFBE" w14:textId="77777777" w:rsidR="0093692B" w:rsidRPr="0093692B" w:rsidRDefault="0093692B" w:rsidP="00CA4D8D">
            <w:pPr>
              <w:spacing w:line="276" w:lineRule="auto"/>
              <w:rPr>
                <w:rFonts w:eastAsia="Times New Roman"/>
                <w:b/>
                <w:bCs/>
                <w:iCs/>
                <w:sz w:val="24"/>
                <w:szCs w:val="24"/>
              </w:rPr>
            </w:pPr>
            <w:r w:rsidRPr="0093692B">
              <w:rPr>
                <w:rFonts w:eastAsia="Times New Roman"/>
                <w:b/>
                <w:bCs/>
                <w:iCs/>
                <w:sz w:val="24"/>
                <w:szCs w:val="24"/>
              </w:rPr>
              <w:t>Định hướng phát triển hệ thống đô thị và nông thôn quốc gia</w:t>
            </w:r>
          </w:p>
        </w:tc>
        <w:tc>
          <w:tcPr>
            <w:tcW w:w="1275" w:type="dxa"/>
            <w:shd w:val="clear" w:color="auto" w:fill="auto"/>
            <w:tcMar>
              <w:left w:w="57" w:type="dxa"/>
              <w:right w:w="57" w:type="dxa"/>
            </w:tcMar>
            <w:vAlign w:val="center"/>
            <w:hideMark/>
          </w:tcPr>
          <w:p w14:paraId="55621215"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 </w:t>
            </w:r>
          </w:p>
        </w:tc>
        <w:tc>
          <w:tcPr>
            <w:tcW w:w="993" w:type="dxa"/>
            <w:shd w:val="clear" w:color="auto" w:fill="auto"/>
            <w:tcMar>
              <w:left w:w="57" w:type="dxa"/>
              <w:right w:w="57" w:type="dxa"/>
            </w:tcMar>
            <w:vAlign w:val="center"/>
          </w:tcPr>
          <w:p w14:paraId="2E5C831A" w14:textId="77777777" w:rsidR="0093692B" w:rsidRPr="0093692B" w:rsidRDefault="0093692B" w:rsidP="00CA4D8D">
            <w:pPr>
              <w:spacing w:line="276" w:lineRule="auto"/>
              <w:jc w:val="center"/>
              <w:rPr>
                <w:sz w:val="24"/>
                <w:szCs w:val="24"/>
              </w:rPr>
            </w:pPr>
            <w:r w:rsidRPr="0093692B">
              <w:rPr>
                <w:sz w:val="24"/>
                <w:szCs w:val="24"/>
              </w:rPr>
              <w:t> </w:t>
            </w:r>
          </w:p>
        </w:tc>
      </w:tr>
      <w:tr w:rsidR="0093692B" w:rsidRPr="0093692B" w14:paraId="100227D7" w14:textId="77777777" w:rsidTr="00CA4D8D">
        <w:trPr>
          <w:jc w:val="center"/>
        </w:trPr>
        <w:tc>
          <w:tcPr>
            <w:tcW w:w="851" w:type="dxa"/>
            <w:shd w:val="clear" w:color="auto" w:fill="auto"/>
            <w:tcMar>
              <w:left w:w="57" w:type="dxa"/>
              <w:right w:w="57" w:type="dxa"/>
            </w:tcMar>
            <w:vAlign w:val="center"/>
            <w:hideMark/>
          </w:tcPr>
          <w:p w14:paraId="5920EB63"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a</w:t>
            </w:r>
          </w:p>
        </w:tc>
        <w:tc>
          <w:tcPr>
            <w:tcW w:w="6343" w:type="dxa"/>
            <w:shd w:val="clear" w:color="auto" w:fill="auto"/>
            <w:tcMar>
              <w:left w:w="57" w:type="dxa"/>
              <w:right w:w="57" w:type="dxa"/>
            </w:tcMar>
            <w:vAlign w:val="center"/>
            <w:hideMark/>
          </w:tcPr>
          <w:p w14:paraId="5EF309B5"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 xml:space="preserve">Xác định quan điểm, nguyên tắc phát triển đô thị và nông thôn </w:t>
            </w:r>
            <w:r w:rsidRPr="0093692B">
              <w:rPr>
                <w:rFonts w:eastAsia="Times New Roman"/>
                <w:sz w:val="24"/>
                <w:szCs w:val="24"/>
              </w:rPr>
              <w:lastRenderedPageBreak/>
              <w:t>trong thời kỳ quy hoạch</w:t>
            </w:r>
          </w:p>
        </w:tc>
        <w:tc>
          <w:tcPr>
            <w:tcW w:w="1275" w:type="dxa"/>
            <w:shd w:val="clear" w:color="auto" w:fill="auto"/>
            <w:tcMar>
              <w:left w:w="57" w:type="dxa"/>
              <w:right w:w="57" w:type="dxa"/>
            </w:tcMar>
            <w:vAlign w:val="center"/>
            <w:hideMark/>
          </w:tcPr>
          <w:p w14:paraId="2CC84F4E"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lastRenderedPageBreak/>
              <w:t xml:space="preserve">CG1, CG2, </w:t>
            </w:r>
            <w:r w:rsidRPr="0093692B">
              <w:rPr>
                <w:rFonts w:eastAsia="Times New Roman"/>
                <w:sz w:val="24"/>
                <w:szCs w:val="24"/>
              </w:rPr>
              <w:lastRenderedPageBreak/>
              <w:t>CG3</w:t>
            </w:r>
          </w:p>
        </w:tc>
        <w:tc>
          <w:tcPr>
            <w:tcW w:w="993" w:type="dxa"/>
            <w:shd w:val="clear" w:color="auto" w:fill="auto"/>
            <w:tcMar>
              <w:left w:w="57" w:type="dxa"/>
              <w:right w:w="57" w:type="dxa"/>
            </w:tcMar>
            <w:vAlign w:val="center"/>
          </w:tcPr>
          <w:p w14:paraId="1B97220E" w14:textId="77777777" w:rsidR="0093692B" w:rsidRPr="0093692B" w:rsidRDefault="0093692B" w:rsidP="00CA4D8D">
            <w:pPr>
              <w:spacing w:line="276" w:lineRule="auto"/>
              <w:jc w:val="center"/>
              <w:rPr>
                <w:sz w:val="24"/>
                <w:szCs w:val="24"/>
              </w:rPr>
            </w:pPr>
            <w:r w:rsidRPr="0093692B">
              <w:rPr>
                <w:sz w:val="24"/>
                <w:szCs w:val="24"/>
              </w:rPr>
              <w:lastRenderedPageBreak/>
              <w:t>150</w:t>
            </w:r>
          </w:p>
        </w:tc>
      </w:tr>
      <w:tr w:rsidR="0093692B" w:rsidRPr="0093692B" w14:paraId="5855D9BA" w14:textId="77777777" w:rsidTr="00CA4D8D">
        <w:trPr>
          <w:jc w:val="center"/>
        </w:trPr>
        <w:tc>
          <w:tcPr>
            <w:tcW w:w="851" w:type="dxa"/>
            <w:shd w:val="clear" w:color="auto" w:fill="auto"/>
            <w:tcMar>
              <w:left w:w="57" w:type="dxa"/>
              <w:right w:w="57" w:type="dxa"/>
            </w:tcMar>
            <w:vAlign w:val="center"/>
            <w:hideMark/>
          </w:tcPr>
          <w:p w14:paraId="3DBF11C9"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lastRenderedPageBreak/>
              <w:t>b</w:t>
            </w:r>
          </w:p>
        </w:tc>
        <w:tc>
          <w:tcPr>
            <w:tcW w:w="6343" w:type="dxa"/>
            <w:shd w:val="clear" w:color="auto" w:fill="auto"/>
            <w:tcMar>
              <w:left w:w="57" w:type="dxa"/>
              <w:right w:w="57" w:type="dxa"/>
            </w:tcMar>
            <w:vAlign w:val="center"/>
            <w:hideMark/>
          </w:tcPr>
          <w:p w14:paraId="661A2C13"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Định hướng phát triển tổng thể hệ thống đô thị và nông thôn</w:t>
            </w:r>
          </w:p>
        </w:tc>
        <w:tc>
          <w:tcPr>
            <w:tcW w:w="1275" w:type="dxa"/>
            <w:shd w:val="clear" w:color="auto" w:fill="auto"/>
            <w:tcMar>
              <w:left w:w="57" w:type="dxa"/>
              <w:right w:w="57" w:type="dxa"/>
            </w:tcMar>
            <w:vAlign w:val="center"/>
            <w:hideMark/>
          </w:tcPr>
          <w:p w14:paraId="1519CFDD"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1A480789" w14:textId="77777777" w:rsidR="0093692B" w:rsidRPr="0093692B" w:rsidRDefault="0093692B" w:rsidP="00CA4D8D">
            <w:pPr>
              <w:spacing w:line="276" w:lineRule="auto"/>
              <w:jc w:val="center"/>
              <w:rPr>
                <w:sz w:val="24"/>
                <w:szCs w:val="24"/>
              </w:rPr>
            </w:pPr>
            <w:r w:rsidRPr="0093692B">
              <w:rPr>
                <w:sz w:val="24"/>
                <w:szCs w:val="24"/>
              </w:rPr>
              <w:t>250</w:t>
            </w:r>
          </w:p>
        </w:tc>
      </w:tr>
      <w:tr w:rsidR="0093692B" w:rsidRPr="0093692B" w14:paraId="564F1EE5" w14:textId="77777777" w:rsidTr="00CA4D8D">
        <w:trPr>
          <w:jc w:val="center"/>
        </w:trPr>
        <w:tc>
          <w:tcPr>
            <w:tcW w:w="851" w:type="dxa"/>
            <w:shd w:val="clear" w:color="auto" w:fill="auto"/>
            <w:tcMar>
              <w:left w:w="57" w:type="dxa"/>
              <w:right w:w="57" w:type="dxa"/>
            </w:tcMar>
            <w:vAlign w:val="center"/>
            <w:hideMark/>
          </w:tcPr>
          <w:p w14:paraId="708E8EEE"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w:t>
            </w:r>
          </w:p>
        </w:tc>
        <w:tc>
          <w:tcPr>
            <w:tcW w:w="6343" w:type="dxa"/>
            <w:shd w:val="clear" w:color="auto" w:fill="auto"/>
            <w:tcMar>
              <w:left w:w="57" w:type="dxa"/>
              <w:right w:w="57" w:type="dxa"/>
            </w:tcMar>
            <w:vAlign w:val="center"/>
            <w:hideMark/>
          </w:tcPr>
          <w:p w14:paraId="280E42EA"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Định hướng phân bố các vùng đô thị lớn và mối liên kết giữa các vùng đô thị lớn trong toàn quốc</w:t>
            </w:r>
          </w:p>
        </w:tc>
        <w:tc>
          <w:tcPr>
            <w:tcW w:w="1275" w:type="dxa"/>
            <w:shd w:val="clear" w:color="auto" w:fill="auto"/>
            <w:tcMar>
              <w:left w:w="57" w:type="dxa"/>
              <w:right w:w="57" w:type="dxa"/>
            </w:tcMar>
            <w:vAlign w:val="center"/>
            <w:hideMark/>
          </w:tcPr>
          <w:p w14:paraId="4629C7A0"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4BDC1CF1" w14:textId="77777777" w:rsidR="0093692B" w:rsidRPr="0093692B" w:rsidRDefault="0093692B" w:rsidP="00CA4D8D">
            <w:pPr>
              <w:spacing w:line="276" w:lineRule="auto"/>
              <w:jc w:val="center"/>
              <w:rPr>
                <w:sz w:val="24"/>
                <w:szCs w:val="24"/>
              </w:rPr>
            </w:pPr>
            <w:r w:rsidRPr="0093692B">
              <w:rPr>
                <w:sz w:val="24"/>
                <w:szCs w:val="24"/>
              </w:rPr>
              <w:t>375</w:t>
            </w:r>
          </w:p>
        </w:tc>
      </w:tr>
      <w:tr w:rsidR="0093692B" w:rsidRPr="0093692B" w14:paraId="5C9D7A45" w14:textId="77777777" w:rsidTr="00CA4D8D">
        <w:trPr>
          <w:jc w:val="center"/>
        </w:trPr>
        <w:tc>
          <w:tcPr>
            <w:tcW w:w="851" w:type="dxa"/>
            <w:shd w:val="clear" w:color="auto" w:fill="auto"/>
            <w:tcMar>
              <w:left w:w="57" w:type="dxa"/>
              <w:right w:w="57" w:type="dxa"/>
            </w:tcMar>
            <w:vAlign w:val="center"/>
          </w:tcPr>
          <w:p w14:paraId="34610CC3"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d</w:t>
            </w:r>
          </w:p>
        </w:tc>
        <w:tc>
          <w:tcPr>
            <w:tcW w:w="6343" w:type="dxa"/>
            <w:shd w:val="clear" w:color="auto" w:fill="auto"/>
            <w:tcMar>
              <w:left w:w="57" w:type="dxa"/>
              <w:right w:w="57" w:type="dxa"/>
            </w:tcMar>
            <w:vAlign w:val="center"/>
          </w:tcPr>
          <w:p w14:paraId="0A3358F4"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Định hướng phân bố dân cư các vùng lãnh thổ</w:t>
            </w:r>
          </w:p>
        </w:tc>
        <w:tc>
          <w:tcPr>
            <w:tcW w:w="1275" w:type="dxa"/>
            <w:shd w:val="clear" w:color="auto" w:fill="auto"/>
            <w:tcMar>
              <w:left w:w="57" w:type="dxa"/>
              <w:right w:w="57" w:type="dxa"/>
            </w:tcMar>
            <w:vAlign w:val="center"/>
          </w:tcPr>
          <w:p w14:paraId="6EE84062"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5EFAF532" w14:textId="77777777" w:rsidR="0093692B" w:rsidRPr="0093692B" w:rsidRDefault="0093692B" w:rsidP="00CA4D8D">
            <w:pPr>
              <w:spacing w:line="276" w:lineRule="auto"/>
              <w:jc w:val="center"/>
              <w:rPr>
                <w:sz w:val="24"/>
                <w:szCs w:val="24"/>
              </w:rPr>
            </w:pPr>
            <w:r w:rsidRPr="0093692B">
              <w:rPr>
                <w:sz w:val="24"/>
                <w:szCs w:val="24"/>
              </w:rPr>
              <w:t>300</w:t>
            </w:r>
          </w:p>
        </w:tc>
      </w:tr>
      <w:tr w:rsidR="0093692B" w:rsidRPr="0093692B" w14:paraId="796E2163" w14:textId="77777777" w:rsidTr="00CA4D8D">
        <w:trPr>
          <w:trHeight w:val="397"/>
          <w:jc w:val="center"/>
        </w:trPr>
        <w:tc>
          <w:tcPr>
            <w:tcW w:w="851" w:type="dxa"/>
            <w:shd w:val="clear" w:color="auto" w:fill="auto"/>
            <w:tcMar>
              <w:left w:w="57" w:type="dxa"/>
              <w:right w:w="57" w:type="dxa"/>
            </w:tcMar>
            <w:vAlign w:val="center"/>
            <w:hideMark/>
          </w:tcPr>
          <w:p w14:paraId="2068939E" w14:textId="77777777" w:rsidR="0093692B" w:rsidRPr="0093692B" w:rsidRDefault="0093692B" w:rsidP="00CA4D8D">
            <w:pPr>
              <w:spacing w:line="276" w:lineRule="auto"/>
              <w:jc w:val="center"/>
              <w:rPr>
                <w:rFonts w:eastAsia="Times New Roman"/>
                <w:b/>
                <w:bCs/>
                <w:iCs/>
                <w:sz w:val="24"/>
                <w:szCs w:val="24"/>
              </w:rPr>
            </w:pPr>
            <w:r w:rsidRPr="0093692B">
              <w:rPr>
                <w:rFonts w:eastAsia="Times New Roman"/>
                <w:b/>
                <w:bCs/>
                <w:iCs/>
                <w:sz w:val="24"/>
                <w:szCs w:val="24"/>
              </w:rPr>
              <w:t>12</w:t>
            </w:r>
          </w:p>
        </w:tc>
        <w:tc>
          <w:tcPr>
            <w:tcW w:w="6343" w:type="dxa"/>
            <w:shd w:val="clear" w:color="auto" w:fill="auto"/>
            <w:tcMar>
              <w:left w:w="57" w:type="dxa"/>
              <w:right w:w="57" w:type="dxa"/>
            </w:tcMar>
            <w:vAlign w:val="center"/>
            <w:hideMark/>
          </w:tcPr>
          <w:p w14:paraId="66F3D31D" w14:textId="77777777" w:rsidR="0093692B" w:rsidRPr="0093692B" w:rsidRDefault="0093692B" w:rsidP="00CA4D8D">
            <w:pPr>
              <w:spacing w:line="276" w:lineRule="auto"/>
              <w:rPr>
                <w:rFonts w:eastAsia="Times New Roman"/>
                <w:b/>
                <w:bCs/>
                <w:iCs/>
                <w:sz w:val="24"/>
                <w:szCs w:val="24"/>
              </w:rPr>
            </w:pPr>
            <w:r w:rsidRPr="0093692B">
              <w:rPr>
                <w:rFonts w:eastAsia="Times New Roman"/>
                <w:b/>
                <w:bCs/>
                <w:iCs/>
                <w:sz w:val="24"/>
                <w:szCs w:val="24"/>
              </w:rPr>
              <w:t>Định hướng phát triển ngành hạ tầng xã hội cấp quốc gia</w:t>
            </w:r>
          </w:p>
        </w:tc>
        <w:tc>
          <w:tcPr>
            <w:tcW w:w="1275" w:type="dxa"/>
            <w:shd w:val="clear" w:color="auto" w:fill="auto"/>
            <w:tcMar>
              <w:left w:w="57" w:type="dxa"/>
              <w:right w:w="57" w:type="dxa"/>
            </w:tcMar>
            <w:vAlign w:val="center"/>
            <w:hideMark/>
          </w:tcPr>
          <w:p w14:paraId="32F6DAA6"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 </w:t>
            </w:r>
          </w:p>
        </w:tc>
        <w:tc>
          <w:tcPr>
            <w:tcW w:w="993" w:type="dxa"/>
            <w:shd w:val="clear" w:color="auto" w:fill="auto"/>
            <w:tcMar>
              <w:left w:w="57" w:type="dxa"/>
              <w:right w:w="57" w:type="dxa"/>
            </w:tcMar>
            <w:vAlign w:val="center"/>
          </w:tcPr>
          <w:p w14:paraId="432EE759" w14:textId="77777777" w:rsidR="0093692B" w:rsidRPr="0093692B" w:rsidRDefault="0093692B" w:rsidP="00CA4D8D">
            <w:pPr>
              <w:spacing w:line="276" w:lineRule="auto"/>
              <w:jc w:val="center"/>
              <w:rPr>
                <w:sz w:val="24"/>
                <w:szCs w:val="24"/>
              </w:rPr>
            </w:pPr>
            <w:r w:rsidRPr="0093692B">
              <w:rPr>
                <w:sz w:val="24"/>
                <w:szCs w:val="24"/>
              </w:rPr>
              <w:t> </w:t>
            </w:r>
          </w:p>
        </w:tc>
      </w:tr>
      <w:tr w:rsidR="0093692B" w:rsidRPr="0093692B" w14:paraId="449B6E2D" w14:textId="77777777" w:rsidTr="00CA4D8D">
        <w:trPr>
          <w:jc w:val="center"/>
        </w:trPr>
        <w:tc>
          <w:tcPr>
            <w:tcW w:w="851" w:type="dxa"/>
            <w:shd w:val="clear" w:color="auto" w:fill="auto"/>
            <w:tcMar>
              <w:left w:w="57" w:type="dxa"/>
              <w:right w:w="57" w:type="dxa"/>
            </w:tcMar>
            <w:vAlign w:val="center"/>
            <w:hideMark/>
          </w:tcPr>
          <w:p w14:paraId="1103CDED"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a</w:t>
            </w:r>
          </w:p>
        </w:tc>
        <w:tc>
          <w:tcPr>
            <w:tcW w:w="6343" w:type="dxa"/>
            <w:shd w:val="clear" w:color="auto" w:fill="auto"/>
            <w:tcMar>
              <w:left w:w="57" w:type="dxa"/>
              <w:right w:w="57" w:type="dxa"/>
            </w:tcMar>
            <w:vAlign w:val="center"/>
            <w:hideMark/>
          </w:tcPr>
          <w:p w14:paraId="59FFB36B"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bố và tổ chức không gian phát triển các cơ sở báo chí, xuất bản, phát thanh, truyền hình, thông tin điện tử</w:t>
            </w:r>
          </w:p>
        </w:tc>
        <w:tc>
          <w:tcPr>
            <w:tcW w:w="1275" w:type="dxa"/>
            <w:shd w:val="clear" w:color="auto" w:fill="auto"/>
            <w:tcMar>
              <w:left w:w="57" w:type="dxa"/>
              <w:right w:w="57" w:type="dxa"/>
            </w:tcMar>
            <w:vAlign w:val="center"/>
            <w:hideMark/>
          </w:tcPr>
          <w:p w14:paraId="41930429"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40136F23"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12B9F532" w14:textId="77777777" w:rsidTr="00CA4D8D">
        <w:trPr>
          <w:jc w:val="center"/>
        </w:trPr>
        <w:tc>
          <w:tcPr>
            <w:tcW w:w="851" w:type="dxa"/>
            <w:shd w:val="clear" w:color="auto" w:fill="auto"/>
            <w:tcMar>
              <w:left w:w="57" w:type="dxa"/>
              <w:right w:w="57" w:type="dxa"/>
            </w:tcMar>
            <w:vAlign w:val="center"/>
            <w:hideMark/>
          </w:tcPr>
          <w:p w14:paraId="19DE93BC"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w:t>
            </w:r>
          </w:p>
        </w:tc>
        <w:tc>
          <w:tcPr>
            <w:tcW w:w="6343" w:type="dxa"/>
            <w:shd w:val="clear" w:color="auto" w:fill="auto"/>
            <w:tcMar>
              <w:left w:w="57" w:type="dxa"/>
              <w:right w:w="57" w:type="dxa"/>
            </w:tcMar>
            <w:vAlign w:val="center"/>
            <w:hideMark/>
          </w:tcPr>
          <w:p w14:paraId="0AD64F8B"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bố và tổ chức không gian phát triển mạng lưới cơ sở văn hóa và thể thao</w:t>
            </w:r>
          </w:p>
        </w:tc>
        <w:tc>
          <w:tcPr>
            <w:tcW w:w="1275" w:type="dxa"/>
            <w:shd w:val="clear" w:color="auto" w:fill="auto"/>
            <w:tcMar>
              <w:left w:w="57" w:type="dxa"/>
              <w:right w:w="57" w:type="dxa"/>
            </w:tcMar>
            <w:vAlign w:val="center"/>
            <w:hideMark/>
          </w:tcPr>
          <w:p w14:paraId="5AB63C78"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1C3AB18B"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4541D597" w14:textId="77777777" w:rsidTr="00CA4D8D">
        <w:trPr>
          <w:jc w:val="center"/>
        </w:trPr>
        <w:tc>
          <w:tcPr>
            <w:tcW w:w="851" w:type="dxa"/>
            <w:shd w:val="clear" w:color="auto" w:fill="auto"/>
            <w:tcMar>
              <w:left w:w="57" w:type="dxa"/>
              <w:right w:w="57" w:type="dxa"/>
            </w:tcMar>
            <w:vAlign w:val="center"/>
            <w:hideMark/>
          </w:tcPr>
          <w:p w14:paraId="03002E86"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w:t>
            </w:r>
          </w:p>
        </w:tc>
        <w:tc>
          <w:tcPr>
            <w:tcW w:w="6343" w:type="dxa"/>
            <w:shd w:val="clear" w:color="auto" w:fill="auto"/>
            <w:tcMar>
              <w:left w:w="57" w:type="dxa"/>
              <w:right w:w="57" w:type="dxa"/>
            </w:tcMar>
            <w:vAlign w:val="center"/>
            <w:hideMark/>
          </w:tcPr>
          <w:p w14:paraId="3905765D"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bố và tổ chức không gian phát triển mạng lưới tổ chức khoa học và công nghệ công lập</w:t>
            </w:r>
          </w:p>
        </w:tc>
        <w:tc>
          <w:tcPr>
            <w:tcW w:w="1275" w:type="dxa"/>
            <w:shd w:val="clear" w:color="auto" w:fill="auto"/>
            <w:tcMar>
              <w:left w:w="57" w:type="dxa"/>
              <w:right w:w="57" w:type="dxa"/>
            </w:tcMar>
            <w:vAlign w:val="center"/>
            <w:hideMark/>
          </w:tcPr>
          <w:p w14:paraId="219AA3A8"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448534A7"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54FDF006" w14:textId="77777777" w:rsidTr="00CA4D8D">
        <w:trPr>
          <w:jc w:val="center"/>
        </w:trPr>
        <w:tc>
          <w:tcPr>
            <w:tcW w:w="851" w:type="dxa"/>
            <w:shd w:val="clear" w:color="auto" w:fill="auto"/>
            <w:tcMar>
              <w:left w:w="57" w:type="dxa"/>
              <w:right w:w="57" w:type="dxa"/>
            </w:tcMar>
            <w:vAlign w:val="center"/>
            <w:hideMark/>
          </w:tcPr>
          <w:p w14:paraId="09ABE36A"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d</w:t>
            </w:r>
          </w:p>
        </w:tc>
        <w:tc>
          <w:tcPr>
            <w:tcW w:w="6343" w:type="dxa"/>
            <w:shd w:val="clear" w:color="auto" w:fill="auto"/>
            <w:tcMar>
              <w:left w:w="57" w:type="dxa"/>
              <w:right w:w="57" w:type="dxa"/>
            </w:tcMar>
            <w:vAlign w:val="center"/>
            <w:hideMark/>
          </w:tcPr>
          <w:p w14:paraId="22402004"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bố và tổ chức không gian phát triển mạng lưới cơ sở giáo dục đại học và sư phạm</w:t>
            </w:r>
          </w:p>
        </w:tc>
        <w:tc>
          <w:tcPr>
            <w:tcW w:w="1275" w:type="dxa"/>
            <w:shd w:val="clear" w:color="auto" w:fill="auto"/>
            <w:tcMar>
              <w:left w:w="57" w:type="dxa"/>
              <w:right w:w="57" w:type="dxa"/>
            </w:tcMar>
            <w:vAlign w:val="center"/>
            <w:hideMark/>
          </w:tcPr>
          <w:p w14:paraId="11191060"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0995DAF7"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370F8F8F" w14:textId="77777777" w:rsidTr="00CA4D8D">
        <w:trPr>
          <w:jc w:val="center"/>
        </w:trPr>
        <w:tc>
          <w:tcPr>
            <w:tcW w:w="851" w:type="dxa"/>
            <w:shd w:val="clear" w:color="auto" w:fill="auto"/>
            <w:tcMar>
              <w:left w:w="57" w:type="dxa"/>
              <w:right w:w="57" w:type="dxa"/>
            </w:tcMar>
            <w:vAlign w:val="center"/>
            <w:hideMark/>
          </w:tcPr>
          <w:p w14:paraId="2CEDFC29"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đ</w:t>
            </w:r>
          </w:p>
        </w:tc>
        <w:tc>
          <w:tcPr>
            <w:tcW w:w="6343" w:type="dxa"/>
            <w:shd w:val="clear" w:color="auto" w:fill="auto"/>
            <w:tcMar>
              <w:left w:w="57" w:type="dxa"/>
              <w:right w:w="57" w:type="dxa"/>
            </w:tcMar>
            <w:vAlign w:val="center"/>
            <w:hideMark/>
          </w:tcPr>
          <w:p w14:paraId="40EF6C8A"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bố và tổ chức không gian phát triển hệ thống cơ sở giáo dục chuyên biệt đối với người khuyết tật và hệ thống trung tâm hỗ trợ phát triển giáo dục hòa nhập</w:t>
            </w:r>
          </w:p>
        </w:tc>
        <w:tc>
          <w:tcPr>
            <w:tcW w:w="1275" w:type="dxa"/>
            <w:shd w:val="clear" w:color="auto" w:fill="auto"/>
            <w:tcMar>
              <w:left w:w="57" w:type="dxa"/>
              <w:right w:w="57" w:type="dxa"/>
            </w:tcMar>
            <w:vAlign w:val="center"/>
            <w:hideMark/>
          </w:tcPr>
          <w:p w14:paraId="3C23B416"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40C0948C"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75272DE4" w14:textId="77777777" w:rsidTr="00CA4D8D">
        <w:trPr>
          <w:jc w:val="center"/>
        </w:trPr>
        <w:tc>
          <w:tcPr>
            <w:tcW w:w="851" w:type="dxa"/>
            <w:shd w:val="clear" w:color="auto" w:fill="auto"/>
            <w:tcMar>
              <w:left w:w="57" w:type="dxa"/>
              <w:right w:w="57" w:type="dxa"/>
            </w:tcMar>
            <w:vAlign w:val="center"/>
            <w:hideMark/>
          </w:tcPr>
          <w:p w14:paraId="6B032C7A"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e</w:t>
            </w:r>
          </w:p>
        </w:tc>
        <w:tc>
          <w:tcPr>
            <w:tcW w:w="6343" w:type="dxa"/>
            <w:shd w:val="clear" w:color="auto" w:fill="auto"/>
            <w:tcMar>
              <w:left w:w="57" w:type="dxa"/>
              <w:right w:w="57" w:type="dxa"/>
            </w:tcMar>
            <w:vAlign w:val="center"/>
            <w:hideMark/>
          </w:tcPr>
          <w:p w14:paraId="73CE21C1"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bố và tổ chức không gian phát triển mạng lưới cơ sở giáo dục nghề nghiệp, mạng lưới cơ sở trợ giúp xã hội và hệ thống cơ sở xã hội nuôi dưỡng, điều dưỡng người có công với cách mạng</w:t>
            </w:r>
          </w:p>
        </w:tc>
        <w:tc>
          <w:tcPr>
            <w:tcW w:w="1275" w:type="dxa"/>
            <w:shd w:val="clear" w:color="auto" w:fill="auto"/>
            <w:tcMar>
              <w:left w:w="57" w:type="dxa"/>
              <w:right w:w="57" w:type="dxa"/>
            </w:tcMar>
            <w:vAlign w:val="center"/>
            <w:hideMark/>
          </w:tcPr>
          <w:p w14:paraId="45F1D66F"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69BC3AC3"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6884718B" w14:textId="77777777" w:rsidTr="00CA4D8D">
        <w:trPr>
          <w:jc w:val="center"/>
        </w:trPr>
        <w:tc>
          <w:tcPr>
            <w:tcW w:w="851" w:type="dxa"/>
            <w:shd w:val="clear" w:color="auto" w:fill="auto"/>
            <w:tcMar>
              <w:left w:w="57" w:type="dxa"/>
              <w:right w:w="57" w:type="dxa"/>
            </w:tcMar>
            <w:vAlign w:val="center"/>
          </w:tcPr>
          <w:p w14:paraId="7B1888F9"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g</w:t>
            </w:r>
          </w:p>
        </w:tc>
        <w:tc>
          <w:tcPr>
            <w:tcW w:w="6343" w:type="dxa"/>
            <w:shd w:val="clear" w:color="auto" w:fill="auto"/>
            <w:tcMar>
              <w:left w:w="57" w:type="dxa"/>
              <w:right w:w="57" w:type="dxa"/>
            </w:tcMar>
            <w:vAlign w:val="center"/>
          </w:tcPr>
          <w:p w14:paraId="774BB01D"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bố và tổ chức không gian phát triển mạng lưới cơ sở trợ giúp xã hội và hệ thống cơ sở xã hội nuôi dưỡng, điều dưỡng người có công với cách mạng</w:t>
            </w:r>
          </w:p>
        </w:tc>
        <w:tc>
          <w:tcPr>
            <w:tcW w:w="1275" w:type="dxa"/>
            <w:shd w:val="clear" w:color="auto" w:fill="auto"/>
            <w:tcMar>
              <w:left w:w="57" w:type="dxa"/>
              <w:right w:w="57" w:type="dxa"/>
            </w:tcMar>
            <w:vAlign w:val="center"/>
          </w:tcPr>
          <w:p w14:paraId="2DB04BE3"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5F5C06F9"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6EFF96D5" w14:textId="77777777" w:rsidTr="00CA4D8D">
        <w:trPr>
          <w:jc w:val="center"/>
        </w:trPr>
        <w:tc>
          <w:tcPr>
            <w:tcW w:w="851" w:type="dxa"/>
            <w:shd w:val="clear" w:color="auto" w:fill="auto"/>
            <w:tcMar>
              <w:left w:w="57" w:type="dxa"/>
              <w:right w:w="57" w:type="dxa"/>
            </w:tcMar>
            <w:vAlign w:val="center"/>
          </w:tcPr>
          <w:p w14:paraId="3C04E1B3"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h</w:t>
            </w:r>
          </w:p>
        </w:tc>
        <w:tc>
          <w:tcPr>
            <w:tcW w:w="6343" w:type="dxa"/>
            <w:shd w:val="clear" w:color="auto" w:fill="auto"/>
            <w:tcMar>
              <w:left w:w="57" w:type="dxa"/>
              <w:right w:w="57" w:type="dxa"/>
            </w:tcMar>
            <w:vAlign w:val="center"/>
            <w:hideMark/>
          </w:tcPr>
          <w:p w14:paraId="225361B4"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bố và tổ chức không gian phát triển mạng lưới cơ sở y tế</w:t>
            </w:r>
          </w:p>
        </w:tc>
        <w:tc>
          <w:tcPr>
            <w:tcW w:w="1275" w:type="dxa"/>
            <w:shd w:val="clear" w:color="auto" w:fill="auto"/>
            <w:tcMar>
              <w:left w:w="57" w:type="dxa"/>
              <w:right w:w="57" w:type="dxa"/>
            </w:tcMar>
            <w:vAlign w:val="center"/>
            <w:hideMark/>
          </w:tcPr>
          <w:p w14:paraId="73D7E96A"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3D227C19"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3D0C717C" w14:textId="77777777" w:rsidTr="00CA4D8D">
        <w:trPr>
          <w:jc w:val="center"/>
        </w:trPr>
        <w:tc>
          <w:tcPr>
            <w:tcW w:w="851" w:type="dxa"/>
            <w:shd w:val="clear" w:color="auto" w:fill="auto"/>
            <w:tcMar>
              <w:left w:w="57" w:type="dxa"/>
              <w:right w:w="57" w:type="dxa"/>
            </w:tcMar>
            <w:vAlign w:val="center"/>
          </w:tcPr>
          <w:p w14:paraId="5E4A5BB8"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i</w:t>
            </w:r>
          </w:p>
        </w:tc>
        <w:tc>
          <w:tcPr>
            <w:tcW w:w="6343" w:type="dxa"/>
            <w:shd w:val="clear" w:color="auto" w:fill="auto"/>
            <w:tcMar>
              <w:left w:w="57" w:type="dxa"/>
              <w:right w:w="57" w:type="dxa"/>
            </w:tcMar>
            <w:vAlign w:val="center"/>
            <w:hideMark/>
          </w:tcPr>
          <w:p w14:paraId="65AD82E0"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bố và tổ chức không gian phát triển hệ thống du lịch quốc gia</w:t>
            </w:r>
          </w:p>
        </w:tc>
        <w:tc>
          <w:tcPr>
            <w:tcW w:w="1275" w:type="dxa"/>
            <w:shd w:val="clear" w:color="auto" w:fill="auto"/>
            <w:tcMar>
              <w:left w:w="57" w:type="dxa"/>
              <w:right w:w="57" w:type="dxa"/>
            </w:tcMar>
            <w:vAlign w:val="center"/>
            <w:hideMark/>
          </w:tcPr>
          <w:p w14:paraId="4C82ADD5"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4C5391C8"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142E6214" w14:textId="77777777" w:rsidTr="00CA4D8D">
        <w:trPr>
          <w:jc w:val="center"/>
        </w:trPr>
        <w:tc>
          <w:tcPr>
            <w:tcW w:w="851" w:type="dxa"/>
            <w:shd w:val="clear" w:color="auto" w:fill="auto"/>
            <w:tcMar>
              <w:left w:w="57" w:type="dxa"/>
              <w:right w:w="57" w:type="dxa"/>
            </w:tcMar>
            <w:vAlign w:val="center"/>
          </w:tcPr>
          <w:p w14:paraId="216A74FF"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k</w:t>
            </w:r>
          </w:p>
        </w:tc>
        <w:tc>
          <w:tcPr>
            <w:tcW w:w="6343" w:type="dxa"/>
            <w:shd w:val="clear" w:color="auto" w:fill="auto"/>
            <w:tcMar>
              <w:left w:w="57" w:type="dxa"/>
              <w:right w:w="57" w:type="dxa"/>
            </w:tcMar>
            <w:vAlign w:val="center"/>
            <w:hideMark/>
          </w:tcPr>
          <w:p w14:paraId="0C17110A"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bố và tổ chức không gian phát triển hệ thống trung tâm giáo dục quốc phòng và an ninh</w:t>
            </w:r>
          </w:p>
        </w:tc>
        <w:tc>
          <w:tcPr>
            <w:tcW w:w="1275" w:type="dxa"/>
            <w:shd w:val="clear" w:color="auto" w:fill="auto"/>
            <w:tcMar>
              <w:left w:w="57" w:type="dxa"/>
              <w:right w:w="57" w:type="dxa"/>
            </w:tcMar>
            <w:vAlign w:val="center"/>
            <w:hideMark/>
          </w:tcPr>
          <w:p w14:paraId="6BF55B29"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3EB72C61"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1DAF1EC8" w14:textId="77777777" w:rsidTr="00CA4D8D">
        <w:trPr>
          <w:jc w:val="center"/>
        </w:trPr>
        <w:tc>
          <w:tcPr>
            <w:tcW w:w="851" w:type="dxa"/>
            <w:shd w:val="clear" w:color="auto" w:fill="auto"/>
            <w:tcMar>
              <w:left w:w="57" w:type="dxa"/>
              <w:right w:w="57" w:type="dxa"/>
            </w:tcMar>
            <w:vAlign w:val="center"/>
          </w:tcPr>
          <w:p w14:paraId="52754EC3"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l</w:t>
            </w:r>
          </w:p>
        </w:tc>
        <w:tc>
          <w:tcPr>
            <w:tcW w:w="6343" w:type="dxa"/>
            <w:shd w:val="clear" w:color="auto" w:fill="auto"/>
            <w:tcMar>
              <w:left w:w="57" w:type="dxa"/>
              <w:right w:w="57" w:type="dxa"/>
            </w:tcMar>
            <w:vAlign w:val="center"/>
            <w:hideMark/>
          </w:tcPr>
          <w:p w14:paraId="795B8333"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bố và tổ chức không gian phát triển hệ thống kho dự trữ quốc gia</w:t>
            </w:r>
          </w:p>
        </w:tc>
        <w:tc>
          <w:tcPr>
            <w:tcW w:w="1275" w:type="dxa"/>
            <w:shd w:val="clear" w:color="auto" w:fill="auto"/>
            <w:tcMar>
              <w:left w:w="57" w:type="dxa"/>
              <w:right w:w="57" w:type="dxa"/>
            </w:tcMar>
            <w:vAlign w:val="center"/>
            <w:hideMark/>
          </w:tcPr>
          <w:p w14:paraId="46C53F1A"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1812A0CA"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07CE2E4A" w14:textId="77777777" w:rsidTr="00CA4D8D">
        <w:trPr>
          <w:trHeight w:val="397"/>
          <w:jc w:val="center"/>
        </w:trPr>
        <w:tc>
          <w:tcPr>
            <w:tcW w:w="851" w:type="dxa"/>
            <w:shd w:val="clear" w:color="auto" w:fill="auto"/>
            <w:tcMar>
              <w:left w:w="57" w:type="dxa"/>
              <w:right w:w="57" w:type="dxa"/>
            </w:tcMar>
            <w:vAlign w:val="center"/>
            <w:hideMark/>
          </w:tcPr>
          <w:p w14:paraId="623C9760" w14:textId="77777777" w:rsidR="0093692B" w:rsidRPr="0093692B" w:rsidRDefault="0093692B" w:rsidP="00CA4D8D">
            <w:pPr>
              <w:spacing w:line="276" w:lineRule="auto"/>
              <w:jc w:val="center"/>
              <w:rPr>
                <w:rFonts w:eastAsia="Times New Roman"/>
                <w:b/>
                <w:bCs/>
                <w:iCs/>
                <w:sz w:val="24"/>
                <w:szCs w:val="24"/>
              </w:rPr>
            </w:pPr>
            <w:r w:rsidRPr="0093692B">
              <w:rPr>
                <w:rFonts w:eastAsia="Times New Roman"/>
                <w:b/>
                <w:bCs/>
                <w:iCs/>
                <w:sz w:val="24"/>
                <w:szCs w:val="24"/>
              </w:rPr>
              <w:t>13</w:t>
            </w:r>
          </w:p>
        </w:tc>
        <w:tc>
          <w:tcPr>
            <w:tcW w:w="6343" w:type="dxa"/>
            <w:shd w:val="clear" w:color="auto" w:fill="auto"/>
            <w:tcMar>
              <w:left w:w="57" w:type="dxa"/>
              <w:right w:w="57" w:type="dxa"/>
            </w:tcMar>
            <w:vAlign w:val="center"/>
            <w:hideMark/>
          </w:tcPr>
          <w:p w14:paraId="49882AF8" w14:textId="77777777" w:rsidR="0093692B" w:rsidRPr="0093692B" w:rsidRDefault="0093692B" w:rsidP="00CA4D8D">
            <w:pPr>
              <w:spacing w:line="276" w:lineRule="auto"/>
              <w:rPr>
                <w:rFonts w:eastAsia="Times New Roman"/>
                <w:b/>
                <w:bCs/>
                <w:iCs/>
                <w:sz w:val="24"/>
                <w:szCs w:val="24"/>
              </w:rPr>
            </w:pPr>
            <w:r w:rsidRPr="0093692B">
              <w:rPr>
                <w:rFonts w:eastAsia="Times New Roman"/>
                <w:b/>
                <w:bCs/>
                <w:iCs/>
                <w:sz w:val="24"/>
                <w:szCs w:val="24"/>
              </w:rPr>
              <w:t>Định hướng phát triển ngành hạ tầng kỹ thuật cấp quốc gia</w:t>
            </w:r>
          </w:p>
        </w:tc>
        <w:tc>
          <w:tcPr>
            <w:tcW w:w="1275" w:type="dxa"/>
            <w:shd w:val="clear" w:color="auto" w:fill="auto"/>
            <w:tcMar>
              <w:left w:w="57" w:type="dxa"/>
              <w:right w:w="57" w:type="dxa"/>
            </w:tcMar>
            <w:vAlign w:val="center"/>
            <w:hideMark/>
          </w:tcPr>
          <w:p w14:paraId="07E557EB"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 </w:t>
            </w:r>
          </w:p>
        </w:tc>
        <w:tc>
          <w:tcPr>
            <w:tcW w:w="993" w:type="dxa"/>
            <w:shd w:val="clear" w:color="auto" w:fill="auto"/>
            <w:tcMar>
              <w:left w:w="57" w:type="dxa"/>
              <w:right w:w="57" w:type="dxa"/>
            </w:tcMar>
            <w:vAlign w:val="center"/>
          </w:tcPr>
          <w:p w14:paraId="046A9476" w14:textId="77777777" w:rsidR="0093692B" w:rsidRPr="0093692B" w:rsidRDefault="0093692B" w:rsidP="00CA4D8D">
            <w:pPr>
              <w:spacing w:line="276" w:lineRule="auto"/>
              <w:jc w:val="center"/>
              <w:rPr>
                <w:sz w:val="24"/>
                <w:szCs w:val="24"/>
              </w:rPr>
            </w:pPr>
            <w:r w:rsidRPr="0093692B">
              <w:rPr>
                <w:sz w:val="24"/>
                <w:szCs w:val="24"/>
              </w:rPr>
              <w:t> </w:t>
            </w:r>
          </w:p>
        </w:tc>
      </w:tr>
      <w:tr w:rsidR="0093692B" w:rsidRPr="0093692B" w14:paraId="5D85C88E" w14:textId="77777777" w:rsidTr="00CA4D8D">
        <w:trPr>
          <w:jc w:val="center"/>
        </w:trPr>
        <w:tc>
          <w:tcPr>
            <w:tcW w:w="851" w:type="dxa"/>
            <w:shd w:val="clear" w:color="auto" w:fill="auto"/>
            <w:tcMar>
              <w:left w:w="57" w:type="dxa"/>
              <w:right w:w="57" w:type="dxa"/>
            </w:tcMar>
            <w:vAlign w:val="center"/>
            <w:hideMark/>
          </w:tcPr>
          <w:p w14:paraId="0BD281F0"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a</w:t>
            </w:r>
          </w:p>
        </w:tc>
        <w:tc>
          <w:tcPr>
            <w:tcW w:w="6343" w:type="dxa"/>
            <w:shd w:val="clear" w:color="auto" w:fill="auto"/>
            <w:tcMar>
              <w:left w:w="57" w:type="dxa"/>
              <w:right w:w="57" w:type="dxa"/>
            </w:tcMar>
            <w:vAlign w:val="center"/>
            <w:hideMark/>
          </w:tcPr>
          <w:p w14:paraId="25CF7861"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bố và tổ chức không gian phát triển mạng lưới kết cấu hạ tầng giao thông vận tải</w:t>
            </w:r>
          </w:p>
        </w:tc>
        <w:tc>
          <w:tcPr>
            <w:tcW w:w="1275" w:type="dxa"/>
            <w:shd w:val="clear" w:color="auto" w:fill="auto"/>
            <w:tcMar>
              <w:left w:w="57" w:type="dxa"/>
              <w:right w:w="57" w:type="dxa"/>
            </w:tcMar>
            <w:vAlign w:val="center"/>
            <w:hideMark/>
          </w:tcPr>
          <w:p w14:paraId="2349F0D0"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66A831A7"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02A91B3D" w14:textId="77777777" w:rsidTr="00CA4D8D">
        <w:trPr>
          <w:jc w:val="center"/>
        </w:trPr>
        <w:tc>
          <w:tcPr>
            <w:tcW w:w="851" w:type="dxa"/>
            <w:shd w:val="clear" w:color="auto" w:fill="auto"/>
            <w:tcMar>
              <w:left w:w="57" w:type="dxa"/>
              <w:right w:w="57" w:type="dxa"/>
            </w:tcMar>
            <w:vAlign w:val="center"/>
            <w:hideMark/>
          </w:tcPr>
          <w:p w14:paraId="706BD736"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w:t>
            </w:r>
          </w:p>
        </w:tc>
        <w:tc>
          <w:tcPr>
            <w:tcW w:w="6343" w:type="dxa"/>
            <w:shd w:val="clear" w:color="auto" w:fill="auto"/>
            <w:tcMar>
              <w:left w:w="57" w:type="dxa"/>
              <w:right w:w="57" w:type="dxa"/>
            </w:tcMar>
            <w:vAlign w:val="center"/>
            <w:hideMark/>
          </w:tcPr>
          <w:p w14:paraId="742C1478"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bố và tổ chức không gian phát triển mạng lưới kết cấu hạ tầng năng lượng, điện lực, dự trữ, cung ứng xăng dầu khí đốt</w:t>
            </w:r>
          </w:p>
        </w:tc>
        <w:tc>
          <w:tcPr>
            <w:tcW w:w="1275" w:type="dxa"/>
            <w:shd w:val="clear" w:color="auto" w:fill="auto"/>
            <w:tcMar>
              <w:left w:w="57" w:type="dxa"/>
              <w:right w:w="57" w:type="dxa"/>
            </w:tcMar>
            <w:vAlign w:val="center"/>
            <w:hideMark/>
          </w:tcPr>
          <w:p w14:paraId="5A1A487D"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3D5BB7DB"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266774CF" w14:textId="77777777" w:rsidTr="00CA4D8D">
        <w:trPr>
          <w:jc w:val="center"/>
        </w:trPr>
        <w:tc>
          <w:tcPr>
            <w:tcW w:w="851" w:type="dxa"/>
            <w:shd w:val="clear" w:color="auto" w:fill="auto"/>
            <w:tcMar>
              <w:left w:w="57" w:type="dxa"/>
              <w:right w:w="57" w:type="dxa"/>
            </w:tcMar>
            <w:vAlign w:val="center"/>
            <w:hideMark/>
          </w:tcPr>
          <w:p w14:paraId="2C869BFF"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w:t>
            </w:r>
          </w:p>
        </w:tc>
        <w:tc>
          <w:tcPr>
            <w:tcW w:w="6343" w:type="dxa"/>
            <w:shd w:val="clear" w:color="auto" w:fill="auto"/>
            <w:tcMar>
              <w:left w:w="57" w:type="dxa"/>
              <w:right w:w="57" w:type="dxa"/>
            </w:tcMar>
            <w:vAlign w:val="center"/>
            <w:hideMark/>
          </w:tcPr>
          <w:p w14:paraId="431B5F41"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bố và tổ chức không gian phát triển mạng lưới kết cấu hạ tầng thông tin và truyền thông</w:t>
            </w:r>
          </w:p>
        </w:tc>
        <w:tc>
          <w:tcPr>
            <w:tcW w:w="1275" w:type="dxa"/>
            <w:shd w:val="clear" w:color="auto" w:fill="auto"/>
            <w:tcMar>
              <w:left w:w="57" w:type="dxa"/>
              <w:right w:w="57" w:type="dxa"/>
            </w:tcMar>
            <w:vAlign w:val="center"/>
            <w:hideMark/>
          </w:tcPr>
          <w:p w14:paraId="0C221463"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1274D04A"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6CF06E26" w14:textId="77777777" w:rsidTr="00CA4D8D">
        <w:trPr>
          <w:jc w:val="center"/>
        </w:trPr>
        <w:tc>
          <w:tcPr>
            <w:tcW w:w="851" w:type="dxa"/>
            <w:shd w:val="clear" w:color="auto" w:fill="auto"/>
            <w:tcMar>
              <w:left w:w="57" w:type="dxa"/>
              <w:right w:w="57" w:type="dxa"/>
            </w:tcMar>
            <w:vAlign w:val="center"/>
            <w:hideMark/>
          </w:tcPr>
          <w:p w14:paraId="69F8FF70"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d</w:t>
            </w:r>
          </w:p>
        </w:tc>
        <w:tc>
          <w:tcPr>
            <w:tcW w:w="6343" w:type="dxa"/>
            <w:shd w:val="clear" w:color="auto" w:fill="auto"/>
            <w:tcMar>
              <w:left w:w="57" w:type="dxa"/>
              <w:right w:w="57" w:type="dxa"/>
            </w:tcMar>
            <w:vAlign w:val="center"/>
            <w:hideMark/>
          </w:tcPr>
          <w:p w14:paraId="106C6E84"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 xml:space="preserve">Phân bố và tổ chức không gian phát triển mạng lưới kết cấu hệ </w:t>
            </w:r>
            <w:r w:rsidRPr="0093692B">
              <w:rPr>
                <w:rFonts w:eastAsia="Times New Roman"/>
                <w:sz w:val="24"/>
                <w:szCs w:val="24"/>
              </w:rPr>
              <w:lastRenderedPageBreak/>
              <w:t>thống công trình phòng, chống thiên tai và hệ thống thủy lợi</w:t>
            </w:r>
          </w:p>
        </w:tc>
        <w:tc>
          <w:tcPr>
            <w:tcW w:w="1275" w:type="dxa"/>
            <w:shd w:val="clear" w:color="auto" w:fill="auto"/>
            <w:tcMar>
              <w:left w:w="57" w:type="dxa"/>
              <w:right w:w="57" w:type="dxa"/>
            </w:tcMar>
            <w:vAlign w:val="center"/>
            <w:hideMark/>
          </w:tcPr>
          <w:p w14:paraId="2AD876FA"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lastRenderedPageBreak/>
              <w:t xml:space="preserve">CG1, CG2, </w:t>
            </w:r>
            <w:r w:rsidRPr="0093692B">
              <w:rPr>
                <w:rFonts w:eastAsia="Times New Roman"/>
                <w:sz w:val="24"/>
                <w:szCs w:val="24"/>
              </w:rPr>
              <w:lastRenderedPageBreak/>
              <w:t>CG3</w:t>
            </w:r>
          </w:p>
        </w:tc>
        <w:tc>
          <w:tcPr>
            <w:tcW w:w="993" w:type="dxa"/>
            <w:shd w:val="clear" w:color="auto" w:fill="auto"/>
            <w:tcMar>
              <w:left w:w="57" w:type="dxa"/>
              <w:right w:w="57" w:type="dxa"/>
            </w:tcMar>
            <w:vAlign w:val="center"/>
          </w:tcPr>
          <w:p w14:paraId="4D591110" w14:textId="77777777" w:rsidR="0093692B" w:rsidRPr="0093692B" w:rsidRDefault="0093692B" w:rsidP="00CA4D8D">
            <w:pPr>
              <w:spacing w:line="276" w:lineRule="auto"/>
              <w:jc w:val="center"/>
              <w:rPr>
                <w:sz w:val="24"/>
                <w:szCs w:val="24"/>
              </w:rPr>
            </w:pPr>
            <w:r w:rsidRPr="0093692B">
              <w:rPr>
                <w:sz w:val="24"/>
                <w:szCs w:val="24"/>
              </w:rPr>
              <w:lastRenderedPageBreak/>
              <w:t>150</w:t>
            </w:r>
          </w:p>
        </w:tc>
      </w:tr>
      <w:tr w:rsidR="0093692B" w:rsidRPr="0093692B" w14:paraId="36D30A38" w14:textId="77777777" w:rsidTr="00CA4D8D">
        <w:trPr>
          <w:jc w:val="center"/>
        </w:trPr>
        <w:tc>
          <w:tcPr>
            <w:tcW w:w="851" w:type="dxa"/>
            <w:shd w:val="clear" w:color="auto" w:fill="auto"/>
            <w:tcMar>
              <w:left w:w="57" w:type="dxa"/>
              <w:right w:w="57" w:type="dxa"/>
            </w:tcMar>
            <w:vAlign w:val="center"/>
            <w:hideMark/>
          </w:tcPr>
          <w:p w14:paraId="5EBE91C0"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lastRenderedPageBreak/>
              <w:t>đ</w:t>
            </w:r>
          </w:p>
        </w:tc>
        <w:tc>
          <w:tcPr>
            <w:tcW w:w="6343" w:type="dxa"/>
            <w:shd w:val="clear" w:color="auto" w:fill="auto"/>
            <w:tcMar>
              <w:left w:w="57" w:type="dxa"/>
              <w:right w:w="57" w:type="dxa"/>
            </w:tcMar>
            <w:vAlign w:val="center"/>
            <w:hideMark/>
          </w:tcPr>
          <w:p w14:paraId="4FEA6CF5"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bố và tổ chức không gian phát triển mạng lưới kết cấu hệ thống cảng cá và khu neo đậu tránh trú bão cho tàu cá</w:t>
            </w:r>
          </w:p>
        </w:tc>
        <w:tc>
          <w:tcPr>
            <w:tcW w:w="1275" w:type="dxa"/>
            <w:shd w:val="clear" w:color="auto" w:fill="auto"/>
            <w:tcMar>
              <w:left w:w="57" w:type="dxa"/>
              <w:right w:w="57" w:type="dxa"/>
            </w:tcMar>
            <w:vAlign w:val="center"/>
            <w:hideMark/>
          </w:tcPr>
          <w:p w14:paraId="6F62D6A8"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3DD1DB33"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2FAD62F5" w14:textId="77777777" w:rsidTr="00CA4D8D">
        <w:trPr>
          <w:jc w:val="center"/>
        </w:trPr>
        <w:tc>
          <w:tcPr>
            <w:tcW w:w="851" w:type="dxa"/>
            <w:shd w:val="clear" w:color="auto" w:fill="auto"/>
            <w:tcMar>
              <w:left w:w="57" w:type="dxa"/>
              <w:right w:w="57" w:type="dxa"/>
            </w:tcMar>
            <w:vAlign w:val="center"/>
            <w:hideMark/>
          </w:tcPr>
          <w:p w14:paraId="593BE640"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e</w:t>
            </w:r>
          </w:p>
        </w:tc>
        <w:tc>
          <w:tcPr>
            <w:tcW w:w="6343" w:type="dxa"/>
            <w:shd w:val="clear" w:color="auto" w:fill="auto"/>
            <w:tcMar>
              <w:left w:w="57" w:type="dxa"/>
              <w:right w:w="57" w:type="dxa"/>
            </w:tcMar>
            <w:vAlign w:val="center"/>
            <w:hideMark/>
          </w:tcPr>
          <w:p w14:paraId="69FD1245"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bố và tổ chức không gian phát triển mạng lưới trạm khí tượng thủy văn và quan trắc môi trường quốc gia</w:t>
            </w:r>
          </w:p>
        </w:tc>
        <w:tc>
          <w:tcPr>
            <w:tcW w:w="1275" w:type="dxa"/>
            <w:shd w:val="clear" w:color="auto" w:fill="auto"/>
            <w:tcMar>
              <w:left w:w="57" w:type="dxa"/>
              <w:right w:w="57" w:type="dxa"/>
            </w:tcMar>
            <w:vAlign w:val="center"/>
            <w:hideMark/>
          </w:tcPr>
          <w:p w14:paraId="2CB2C5EC"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615FB4F1"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62476622" w14:textId="77777777" w:rsidTr="00CA4D8D">
        <w:trPr>
          <w:jc w:val="center"/>
        </w:trPr>
        <w:tc>
          <w:tcPr>
            <w:tcW w:w="851" w:type="dxa"/>
            <w:shd w:val="clear" w:color="auto" w:fill="auto"/>
            <w:tcMar>
              <w:left w:w="57" w:type="dxa"/>
              <w:right w:w="57" w:type="dxa"/>
            </w:tcMar>
            <w:vAlign w:val="center"/>
            <w:hideMark/>
          </w:tcPr>
          <w:p w14:paraId="29BA2FF1"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g</w:t>
            </w:r>
          </w:p>
        </w:tc>
        <w:tc>
          <w:tcPr>
            <w:tcW w:w="6343" w:type="dxa"/>
            <w:shd w:val="clear" w:color="auto" w:fill="auto"/>
            <w:tcMar>
              <w:left w:w="57" w:type="dxa"/>
              <w:right w:w="57" w:type="dxa"/>
            </w:tcMar>
            <w:vAlign w:val="center"/>
            <w:hideMark/>
          </w:tcPr>
          <w:p w14:paraId="66CDE958"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bố và tổ chức không gian phát triển hệ thống hạ tầng phòng cháy và chữa cháy</w:t>
            </w:r>
          </w:p>
        </w:tc>
        <w:tc>
          <w:tcPr>
            <w:tcW w:w="1275" w:type="dxa"/>
            <w:shd w:val="clear" w:color="auto" w:fill="auto"/>
            <w:tcMar>
              <w:left w:w="57" w:type="dxa"/>
              <w:right w:w="57" w:type="dxa"/>
            </w:tcMar>
            <w:vAlign w:val="center"/>
            <w:hideMark/>
          </w:tcPr>
          <w:p w14:paraId="047DC909"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68961F9B"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2F1FD079" w14:textId="77777777" w:rsidTr="00CA4D8D">
        <w:trPr>
          <w:jc w:val="center"/>
        </w:trPr>
        <w:tc>
          <w:tcPr>
            <w:tcW w:w="851" w:type="dxa"/>
            <w:shd w:val="clear" w:color="auto" w:fill="auto"/>
            <w:tcMar>
              <w:left w:w="57" w:type="dxa"/>
              <w:right w:w="57" w:type="dxa"/>
            </w:tcMar>
            <w:vAlign w:val="center"/>
            <w:hideMark/>
          </w:tcPr>
          <w:p w14:paraId="6826049C"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h</w:t>
            </w:r>
          </w:p>
        </w:tc>
        <w:tc>
          <w:tcPr>
            <w:tcW w:w="6343" w:type="dxa"/>
            <w:shd w:val="clear" w:color="auto" w:fill="auto"/>
            <w:tcMar>
              <w:left w:w="57" w:type="dxa"/>
              <w:right w:w="57" w:type="dxa"/>
            </w:tcMar>
            <w:vAlign w:val="center"/>
            <w:hideMark/>
          </w:tcPr>
          <w:p w14:paraId="158BC1D8"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bố và tổ chức không gian phát triển hệ thống công trình quốc phòng, khu quân sự, kho đạn dược, công nghiệp quốc phòng</w:t>
            </w:r>
          </w:p>
        </w:tc>
        <w:tc>
          <w:tcPr>
            <w:tcW w:w="1275" w:type="dxa"/>
            <w:shd w:val="clear" w:color="auto" w:fill="auto"/>
            <w:tcMar>
              <w:left w:w="57" w:type="dxa"/>
              <w:right w:w="57" w:type="dxa"/>
            </w:tcMar>
            <w:vAlign w:val="center"/>
            <w:hideMark/>
          </w:tcPr>
          <w:p w14:paraId="2D9847E6"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460B0085"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6C4CA4A6" w14:textId="77777777" w:rsidTr="00CA4D8D">
        <w:trPr>
          <w:trHeight w:val="397"/>
          <w:jc w:val="center"/>
        </w:trPr>
        <w:tc>
          <w:tcPr>
            <w:tcW w:w="851" w:type="dxa"/>
            <w:shd w:val="clear" w:color="auto" w:fill="auto"/>
            <w:tcMar>
              <w:left w:w="57" w:type="dxa"/>
              <w:right w:w="57" w:type="dxa"/>
            </w:tcMar>
            <w:vAlign w:val="center"/>
            <w:hideMark/>
          </w:tcPr>
          <w:p w14:paraId="728D89D8" w14:textId="77777777" w:rsidR="0093692B" w:rsidRPr="0093692B" w:rsidRDefault="0093692B" w:rsidP="00CA4D8D">
            <w:pPr>
              <w:spacing w:line="276" w:lineRule="auto"/>
              <w:jc w:val="center"/>
              <w:rPr>
                <w:rFonts w:eastAsia="Times New Roman"/>
                <w:b/>
                <w:bCs/>
                <w:iCs/>
                <w:sz w:val="24"/>
                <w:szCs w:val="24"/>
              </w:rPr>
            </w:pPr>
            <w:r w:rsidRPr="0093692B">
              <w:rPr>
                <w:rFonts w:eastAsia="Times New Roman"/>
                <w:b/>
                <w:bCs/>
                <w:iCs/>
                <w:sz w:val="24"/>
                <w:szCs w:val="24"/>
              </w:rPr>
              <w:t>14</w:t>
            </w:r>
          </w:p>
        </w:tc>
        <w:tc>
          <w:tcPr>
            <w:tcW w:w="6343" w:type="dxa"/>
            <w:shd w:val="clear" w:color="auto" w:fill="auto"/>
            <w:tcMar>
              <w:left w:w="57" w:type="dxa"/>
              <w:right w:w="57" w:type="dxa"/>
            </w:tcMar>
            <w:vAlign w:val="center"/>
            <w:hideMark/>
          </w:tcPr>
          <w:p w14:paraId="3AEE2625" w14:textId="77777777" w:rsidR="0093692B" w:rsidRPr="0093692B" w:rsidRDefault="0093692B" w:rsidP="00CA4D8D">
            <w:pPr>
              <w:spacing w:line="276" w:lineRule="auto"/>
              <w:rPr>
                <w:rFonts w:eastAsia="Times New Roman"/>
                <w:b/>
                <w:bCs/>
                <w:iCs/>
                <w:sz w:val="24"/>
                <w:szCs w:val="24"/>
              </w:rPr>
            </w:pPr>
            <w:r w:rsidRPr="0093692B">
              <w:rPr>
                <w:rFonts w:eastAsia="Times New Roman"/>
                <w:b/>
                <w:bCs/>
                <w:iCs/>
                <w:sz w:val="24"/>
                <w:szCs w:val="24"/>
              </w:rPr>
              <w:t>Định hướng sử dụng tài nguyên quốc gia</w:t>
            </w:r>
          </w:p>
        </w:tc>
        <w:tc>
          <w:tcPr>
            <w:tcW w:w="1275" w:type="dxa"/>
            <w:shd w:val="clear" w:color="auto" w:fill="auto"/>
            <w:tcMar>
              <w:left w:w="57" w:type="dxa"/>
              <w:right w:w="57" w:type="dxa"/>
            </w:tcMar>
            <w:vAlign w:val="center"/>
            <w:hideMark/>
          </w:tcPr>
          <w:p w14:paraId="5D3A2AE3"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 </w:t>
            </w:r>
          </w:p>
        </w:tc>
        <w:tc>
          <w:tcPr>
            <w:tcW w:w="993" w:type="dxa"/>
            <w:shd w:val="clear" w:color="auto" w:fill="auto"/>
            <w:tcMar>
              <w:left w:w="57" w:type="dxa"/>
              <w:right w:w="57" w:type="dxa"/>
            </w:tcMar>
            <w:vAlign w:val="center"/>
          </w:tcPr>
          <w:p w14:paraId="1B8C3151" w14:textId="77777777" w:rsidR="0093692B" w:rsidRPr="0093692B" w:rsidRDefault="0093692B" w:rsidP="00CA4D8D">
            <w:pPr>
              <w:spacing w:line="276" w:lineRule="auto"/>
              <w:jc w:val="center"/>
              <w:rPr>
                <w:sz w:val="24"/>
                <w:szCs w:val="24"/>
              </w:rPr>
            </w:pPr>
            <w:r w:rsidRPr="0093692B">
              <w:rPr>
                <w:sz w:val="24"/>
                <w:szCs w:val="24"/>
              </w:rPr>
              <w:t> </w:t>
            </w:r>
          </w:p>
        </w:tc>
      </w:tr>
      <w:tr w:rsidR="0093692B" w:rsidRPr="0093692B" w14:paraId="4AADF2ED" w14:textId="77777777" w:rsidTr="00CA4D8D">
        <w:trPr>
          <w:jc w:val="center"/>
        </w:trPr>
        <w:tc>
          <w:tcPr>
            <w:tcW w:w="851" w:type="dxa"/>
            <w:shd w:val="clear" w:color="auto" w:fill="auto"/>
            <w:tcMar>
              <w:left w:w="57" w:type="dxa"/>
              <w:right w:w="57" w:type="dxa"/>
            </w:tcMar>
            <w:vAlign w:val="center"/>
            <w:hideMark/>
          </w:tcPr>
          <w:p w14:paraId="5355654C"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a</w:t>
            </w:r>
          </w:p>
        </w:tc>
        <w:tc>
          <w:tcPr>
            <w:tcW w:w="6343" w:type="dxa"/>
            <w:shd w:val="clear" w:color="auto" w:fill="auto"/>
            <w:tcMar>
              <w:left w:w="57" w:type="dxa"/>
              <w:right w:w="57" w:type="dxa"/>
            </w:tcMar>
            <w:vAlign w:val="center"/>
            <w:hideMark/>
          </w:tcPr>
          <w:p w14:paraId="0E1BEB28"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Định hướng khai thác, sử dụng tài nguyên vùng bờ; khai thác, sử dụng tài nguyên nước; bảo vệ và khai thác nguồn lợi thủy sản; quản lý, bảo vệ và phát triển rừng</w:t>
            </w:r>
          </w:p>
        </w:tc>
        <w:tc>
          <w:tcPr>
            <w:tcW w:w="1275" w:type="dxa"/>
            <w:shd w:val="clear" w:color="auto" w:fill="auto"/>
            <w:tcMar>
              <w:left w:w="57" w:type="dxa"/>
              <w:right w:w="57" w:type="dxa"/>
            </w:tcMar>
            <w:vAlign w:val="center"/>
            <w:hideMark/>
          </w:tcPr>
          <w:p w14:paraId="60190923"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3B8078FA" w14:textId="77777777" w:rsidR="0093692B" w:rsidRPr="0093692B" w:rsidRDefault="0093692B" w:rsidP="00CA4D8D">
            <w:pPr>
              <w:spacing w:line="276" w:lineRule="auto"/>
              <w:jc w:val="center"/>
              <w:rPr>
                <w:sz w:val="24"/>
                <w:szCs w:val="24"/>
              </w:rPr>
            </w:pPr>
            <w:r w:rsidRPr="0093692B">
              <w:rPr>
                <w:sz w:val="24"/>
                <w:szCs w:val="24"/>
              </w:rPr>
              <w:t>175</w:t>
            </w:r>
          </w:p>
        </w:tc>
      </w:tr>
      <w:tr w:rsidR="0093692B" w:rsidRPr="0093692B" w14:paraId="01D043A6" w14:textId="77777777" w:rsidTr="00CA4D8D">
        <w:trPr>
          <w:jc w:val="center"/>
        </w:trPr>
        <w:tc>
          <w:tcPr>
            <w:tcW w:w="851" w:type="dxa"/>
            <w:shd w:val="clear" w:color="auto" w:fill="auto"/>
            <w:tcMar>
              <w:left w:w="57" w:type="dxa"/>
              <w:right w:w="57" w:type="dxa"/>
            </w:tcMar>
            <w:vAlign w:val="center"/>
            <w:hideMark/>
          </w:tcPr>
          <w:p w14:paraId="0E4D3B5A"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w:t>
            </w:r>
          </w:p>
        </w:tc>
        <w:tc>
          <w:tcPr>
            <w:tcW w:w="6343" w:type="dxa"/>
            <w:shd w:val="clear" w:color="auto" w:fill="auto"/>
            <w:tcMar>
              <w:left w:w="57" w:type="dxa"/>
              <w:right w:w="57" w:type="dxa"/>
            </w:tcMar>
            <w:vAlign w:val="center"/>
            <w:hideMark/>
          </w:tcPr>
          <w:p w14:paraId="43EAA996"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Định hướng điều tra cơ bản địa chất về khoáng sản; thăm dò, khai thác, chế biến và sử dụng các loại khoáng sản công nghiệp, quặng phóng xạ và khoáng sản làm vật liệu xây dựng</w:t>
            </w:r>
          </w:p>
        </w:tc>
        <w:tc>
          <w:tcPr>
            <w:tcW w:w="1275" w:type="dxa"/>
            <w:shd w:val="clear" w:color="auto" w:fill="auto"/>
            <w:tcMar>
              <w:left w:w="57" w:type="dxa"/>
              <w:right w:w="57" w:type="dxa"/>
            </w:tcMar>
            <w:vAlign w:val="center"/>
            <w:hideMark/>
          </w:tcPr>
          <w:p w14:paraId="1C78BAAF"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5E9E8139" w14:textId="77777777" w:rsidR="0093692B" w:rsidRPr="0093692B" w:rsidRDefault="0093692B" w:rsidP="00CA4D8D">
            <w:pPr>
              <w:spacing w:line="276" w:lineRule="auto"/>
              <w:jc w:val="center"/>
              <w:rPr>
                <w:sz w:val="24"/>
                <w:szCs w:val="24"/>
              </w:rPr>
            </w:pPr>
            <w:r w:rsidRPr="0093692B">
              <w:rPr>
                <w:sz w:val="24"/>
                <w:szCs w:val="24"/>
              </w:rPr>
              <w:t>175</w:t>
            </w:r>
          </w:p>
        </w:tc>
      </w:tr>
      <w:tr w:rsidR="0093692B" w:rsidRPr="0093692B" w14:paraId="3E13C16E" w14:textId="77777777" w:rsidTr="00CA4D8D">
        <w:trPr>
          <w:trHeight w:val="397"/>
          <w:jc w:val="center"/>
        </w:trPr>
        <w:tc>
          <w:tcPr>
            <w:tcW w:w="851" w:type="dxa"/>
            <w:shd w:val="clear" w:color="auto" w:fill="auto"/>
            <w:tcMar>
              <w:left w:w="57" w:type="dxa"/>
              <w:right w:w="57" w:type="dxa"/>
            </w:tcMar>
            <w:vAlign w:val="center"/>
            <w:hideMark/>
          </w:tcPr>
          <w:p w14:paraId="2DBFE5E9" w14:textId="77777777" w:rsidR="0093692B" w:rsidRPr="0093692B" w:rsidRDefault="0093692B" w:rsidP="00CA4D8D">
            <w:pPr>
              <w:spacing w:line="276" w:lineRule="auto"/>
              <w:jc w:val="center"/>
              <w:rPr>
                <w:rFonts w:eastAsia="Times New Roman"/>
                <w:b/>
                <w:bCs/>
                <w:iCs/>
                <w:sz w:val="24"/>
                <w:szCs w:val="24"/>
              </w:rPr>
            </w:pPr>
            <w:r w:rsidRPr="0093692B">
              <w:rPr>
                <w:rFonts w:eastAsia="Times New Roman"/>
                <w:b/>
                <w:bCs/>
                <w:iCs/>
                <w:sz w:val="24"/>
                <w:szCs w:val="24"/>
              </w:rPr>
              <w:t>15</w:t>
            </w:r>
          </w:p>
        </w:tc>
        <w:tc>
          <w:tcPr>
            <w:tcW w:w="6343" w:type="dxa"/>
            <w:shd w:val="clear" w:color="auto" w:fill="auto"/>
            <w:tcMar>
              <w:left w:w="57" w:type="dxa"/>
              <w:right w:w="57" w:type="dxa"/>
            </w:tcMar>
            <w:vAlign w:val="center"/>
            <w:hideMark/>
          </w:tcPr>
          <w:p w14:paraId="35E3F4BD" w14:textId="77777777" w:rsidR="0093692B" w:rsidRPr="0093692B" w:rsidRDefault="0093692B" w:rsidP="00CA4D8D">
            <w:pPr>
              <w:spacing w:line="276" w:lineRule="auto"/>
              <w:rPr>
                <w:rFonts w:eastAsia="Times New Roman"/>
                <w:b/>
                <w:bCs/>
                <w:iCs/>
                <w:sz w:val="24"/>
                <w:szCs w:val="24"/>
              </w:rPr>
            </w:pPr>
            <w:r w:rsidRPr="0093692B">
              <w:rPr>
                <w:rFonts w:eastAsia="Times New Roman"/>
                <w:b/>
                <w:bCs/>
                <w:iCs/>
                <w:sz w:val="24"/>
                <w:szCs w:val="24"/>
              </w:rPr>
              <w:t>Định hướng bảo vệ môi trường</w:t>
            </w:r>
          </w:p>
        </w:tc>
        <w:tc>
          <w:tcPr>
            <w:tcW w:w="1275" w:type="dxa"/>
            <w:shd w:val="clear" w:color="auto" w:fill="auto"/>
            <w:tcMar>
              <w:left w:w="57" w:type="dxa"/>
              <w:right w:w="57" w:type="dxa"/>
            </w:tcMar>
            <w:vAlign w:val="center"/>
            <w:hideMark/>
          </w:tcPr>
          <w:p w14:paraId="0530C005"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 </w:t>
            </w:r>
          </w:p>
        </w:tc>
        <w:tc>
          <w:tcPr>
            <w:tcW w:w="993" w:type="dxa"/>
            <w:shd w:val="clear" w:color="auto" w:fill="auto"/>
            <w:tcMar>
              <w:left w:w="57" w:type="dxa"/>
              <w:right w:w="57" w:type="dxa"/>
            </w:tcMar>
            <w:vAlign w:val="center"/>
          </w:tcPr>
          <w:p w14:paraId="3A432CA0" w14:textId="77777777" w:rsidR="0093692B" w:rsidRPr="0093692B" w:rsidRDefault="0093692B" w:rsidP="00CA4D8D">
            <w:pPr>
              <w:spacing w:line="276" w:lineRule="auto"/>
              <w:jc w:val="center"/>
              <w:rPr>
                <w:sz w:val="24"/>
                <w:szCs w:val="24"/>
              </w:rPr>
            </w:pPr>
            <w:r w:rsidRPr="0093692B">
              <w:rPr>
                <w:sz w:val="24"/>
                <w:szCs w:val="24"/>
              </w:rPr>
              <w:t> </w:t>
            </w:r>
          </w:p>
        </w:tc>
      </w:tr>
      <w:tr w:rsidR="0093692B" w:rsidRPr="0093692B" w14:paraId="15D02CD3" w14:textId="77777777" w:rsidTr="00CA4D8D">
        <w:trPr>
          <w:jc w:val="center"/>
        </w:trPr>
        <w:tc>
          <w:tcPr>
            <w:tcW w:w="851" w:type="dxa"/>
            <w:shd w:val="clear" w:color="auto" w:fill="auto"/>
            <w:tcMar>
              <w:left w:w="57" w:type="dxa"/>
              <w:right w:w="57" w:type="dxa"/>
            </w:tcMar>
            <w:vAlign w:val="center"/>
            <w:hideMark/>
          </w:tcPr>
          <w:p w14:paraId="16F0617F"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a</w:t>
            </w:r>
          </w:p>
        </w:tc>
        <w:tc>
          <w:tcPr>
            <w:tcW w:w="6343" w:type="dxa"/>
            <w:shd w:val="clear" w:color="auto" w:fill="auto"/>
            <w:tcMar>
              <w:left w:w="57" w:type="dxa"/>
              <w:right w:w="57" w:type="dxa"/>
            </w:tcMar>
            <w:vAlign w:val="center"/>
            <w:hideMark/>
          </w:tcPr>
          <w:p w14:paraId="1ED8F205"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vùng môi trường trên địa bàn cả nước</w:t>
            </w:r>
          </w:p>
        </w:tc>
        <w:tc>
          <w:tcPr>
            <w:tcW w:w="1275" w:type="dxa"/>
            <w:shd w:val="clear" w:color="auto" w:fill="auto"/>
            <w:tcMar>
              <w:left w:w="57" w:type="dxa"/>
              <w:right w:w="57" w:type="dxa"/>
            </w:tcMar>
            <w:vAlign w:val="center"/>
            <w:hideMark/>
          </w:tcPr>
          <w:p w14:paraId="03C97C17"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63AA42C3" w14:textId="77777777" w:rsidR="0093692B" w:rsidRPr="0093692B" w:rsidRDefault="0093692B" w:rsidP="00CA4D8D">
            <w:pPr>
              <w:spacing w:line="276" w:lineRule="auto"/>
              <w:jc w:val="center"/>
              <w:rPr>
                <w:sz w:val="24"/>
                <w:szCs w:val="24"/>
              </w:rPr>
            </w:pPr>
            <w:r w:rsidRPr="0093692B">
              <w:rPr>
                <w:sz w:val="24"/>
                <w:szCs w:val="24"/>
              </w:rPr>
              <w:t>215</w:t>
            </w:r>
          </w:p>
        </w:tc>
      </w:tr>
      <w:tr w:rsidR="0093692B" w:rsidRPr="0093692B" w14:paraId="54766CE2" w14:textId="77777777" w:rsidTr="00CA4D8D">
        <w:trPr>
          <w:jc w:val="center"/>
        </w:trPr>
        <w:tc>
          <w:tcPr>
            <w:tcW w:w="851" w:type="dxa"/>
            <w:shd w:val="clear" w:color="auto" w:fill="auto"/>
            <w:tcMar>
              <w:left w:w="57" w:type="dxa"/>
              <w:right w:w="57" w:type="dxa"/>
            </w:tcMar>
            <w:vAlign w:val="center"/>
            <w:hideMark/>
          </w:tcPr>
          <w:p w14:paraId="6E546966"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w:t>
            </w:r>
          </w:p>
        </w:tc>
        <w:tc>
          <w:tcPr>
            <w:tcW w:w="6343" w:type="dxa"/>
            <w:shd w:val="clear" w:color="auto" w:fill="auto"/>
            <w:tcMar>
              <w:left w:w="57" w:type="dxa"/>
              <w:right w:w="57" w:type="dxa"/>
            </w:tcMar>
            <w:vAlign w:val="center"/>
            <w:hideMark/>
          </w:tcPr>
          <w:p w14:paraId="375C6A96"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 xml:space="preserve">Xác định các </w:t>
            </w:r>
            <w:r w:rsidRPr="0093692B">
              <w:rPr>
                <w:sz w:val="24"/>
                <w:szCs w:val="24"/>
              </w:rPr>
              <w:t>mục tiêu bảo tồn thiên nhiên và đa dạng sinh học; định hướng các khu vực thành lập khu bảo tồn thiên nhiên, khu vực đa dạng sinh học cao, vùng đất ngập nước quan trọng, khu vực cảnh quan sinh thái quan trọng, hành lang đa dạng sinh học, cơ sở bảo tồn đa dạng sinh học</w:t>
            </w:r>
          </w:p>
        </w:tc>
        <w:tc>
          <w:tcPr>
            <w:tcW w:w="1275" w:type="dxa"/>
            <w:shd w:val="clear" w:color="auto" w:fill="auto"/>
            <w:tcMar>
              <w:left w:w="57" w:type="dxa"/>
              <w:right w:w="57" w:type="dxa"/>
            </w:tcMar>
            <w:vAlign w:val="center"/>
            <w:hideMark/>
          </w:tcPr>
          <w:p w14:paraId="6F71D222"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7C9753CA" w14:textId="77777777" w:rsidR="0093692B" w:rsidRPr="0093692B" w:rsidRDefault="0093692B" w:rsidP="00CA4D8D">
            <w:pPr>
              <w:spacing w:line="276" w:lineRule="auto"/>
              <w:jc w:val="center"/>
              <w:rPr>
                <w:sz w:val="24"/>
                <w:szCs w:val="24"/>
              </w:rPr>
            </w:pPr>
            <w:r w:rsidRPr="0093692B">
              <w:rPr>
                <w:sz w:val="24"/>
                <w:szCs w:val="24"/>
              </w:rPr>
              <w:t>215</w:t>
            </w:r>
          </w:p>
        </w:tc>
      </w:tr>
      <w:tr w:rsidR="0093692B" w:rsidRPr="0093692B" w14:paraId="12EA86DF" w14:textId="77777777" w:rsidTr="00CA4D8D">
        <w:trPr>
          <w:jc w:val="center"/>
        </w:trPr>
        <w:tc>
          <w:tcPr>
            <w:tcW w:w="851" w:type="dxa"/>
            <w:shd w:val="clear" w:color="auto" w:fill="auto"/>
            <w:tcMar>
              <w:left w:w="57" w:type="dxa"/>
              <w:right w:w="57" w:type="dxa"/>
            </w:tcMar>
            <w:vAlign w:val="center"/>
            <w:hideMark/>
          </w:tcPr>
          <w:p w14:paraId="5E3C07B8"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w:t>
            </w:r>
          </w:p>
        </w:tc>
        <w:tc>
          <w:tcPr>
            <w:tcW w:w="6343" w:type="dxa"/>
            <w:shd w:val="clear" w:color="auto" w:fill="auto"/>
            <w:tcMar>
              <w:left w:w="57" w:type="dxa"/>
              <w:right w:w="57" w:type="dxa"/>
            </w:tcMar>
            <w:vAlign w:val="center"/>
            <w:hideMark/>
          </w:tcPr>
          <w:p w14:paraId="40011415"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Định hướng quản lý chất thải cấp quốc gia</w:t>
            </w:r>
          </w:p>
        </w:tc>
        <w:tc>
          <w:tcPr>
            <w:tcW w:w="1275" w:type="dxa"/>
            <w:shd w:val="clear" w:color="auto" w:fill="auto"/>
            <w:tcMar>
              <w:left w:w="57" w:type="dxa"/>
              <w:right w:w="57" w:type="dxa"/>
            </w:tcMar>
            <w:vAlign w:val="center"/>
            <w:hideMark/>
          </w:tcPr>
          <w:p w14:paraId="046C353C"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4642FCD6" w14:textId="77777777" w:rsidR="0093692B" w:rsidRPr="0093692B" w:rsidRDefault="0093692B" w:rsidP="00CA4D8D">
            <w:pPr>
              <w:spacing w:line="276" w:lineRule="auto"/>
              <w:jc w:val="center"/>
              <w:rPr>
                <w:sz w:val="24"/>
                <w:szCs w:val="24"/>
              </w:rPr>
            </w:pPr>
            <w:r w:rsidRPr="0093692B">
              <w:rPr>
                <w:sz w:val="24"/>
                <w:szCs w:val="24"/>
              </w:rPr>
              <w:t>215</w:t>
            </w:r>
          </w:p>
        </w:tc>
      </w:tr>
      <w:tr w:rsidR="0093692B" w:rsidRPr="0093692B" w14:paraId="5E0166DC" w14:textId="77777777" w:rsidTr="00CA4D8D">
        <w:trPr>
          <w:jc w:val="center"/>
        </w:trPr>
        <w:tc>
          <w:tcPr>
            <w:tcW w:w="851" w:type="dxa"/>
            <w:shd w:val="clear" w:color="auto" w:fill="auto"/>
            <w:tcMar>
              <w:left w:w="57" w:type="dxa"/>
              <w:right w:w="57" w:type="dxa"/>
            </w:tcMar>
            <w:vAlign w:val="center"/>
            <w:hideMark/>
          </w:tcPr>
          <w:p w14:paraId="4A44C66B"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d</w:t>
            </w:r>
          </w:p>
        </w:tc>
        <w:tc>
          <w:tcPr>
            <w:tcW w:w="6343" w:type="dxa"/>
            <w:shd w:val="clear" w:color="auto" w:fill="auto"/>
            <w:tcMar>
              <w:left w:w="57" w:type="dxa"/>
              <w:right w:w="57" w:type="dxa"/>
            </w:tcMar>
            <w:vAlign w:val="center"/>
            <w:hideMark/>
          </w:tcPr>
          <w:p w14:paraId="4B7CD38F"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bố và tổ chức không gian phát triển hệ thống quan trắc và cảnh báo môi trường cấp quốc gia</w:t>
            </w:r>
          </w:p>
        </w:tc>
        <w:tc>
          <w:tcPr>
            <w:tcW w:w="1275" w:type="dxa"/>
            <w:shd w:val="clear" w:color="auto" w:fill="auto"/>
            <w:tcMar>
              <w:left w:w="57" w:type="dxa"/>
              <w:right w:w="57" w:type="dxa"/>
            </w:tcMar>
            <w:vAlign w:val="center"/>
            <w:hideMark/>
          </w:tcPr>
          <w:p w14:paraId="0ECCE2E1"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6528819E" w14:textId="77777777" w:rsidR="0093692B" w:rsidRPr="0093692B" w:rsidRDefault="0093692B" w:rsidP="00CA4D8D">
            <w:pPr>
              <w:spacing w:line="276" w:lineRule="auto"/>
              <w:jc w:val="center"/>
              <w:rPr>
                <w:sz w:val="24"/>
                <w:szCs w:val="24"/>
              </w:rPr>
            </w:pPr>
            <w:r w:rsidRPr="0093692B">
              <w:rPr>
                <w:sz w:val="24"/>
                <w:szCs w:val="24"/>
              </w:rPr>
              <w:t>215</w:t>
            </w:r>
          </w:p>
        </w:tc>
      </w:tr>
      <w:tr w:rsidR="0093692B" w:rsidRPr="0093692B" w14:paraId="6EB3B333" w14:textId="77777777" w:rsidTr="00CA4D8D">
        <w:trPr>
          <w:trHeight w:val="236"/>
          <w:jc w:val="center"/>
        </w:trPr>
        <w:tc>
          <w:tcPr>
            <w:tcW w:w="851" w:type="dxa"/>
            <w:shd w:val="clear" w:color="auto" w:fill="auto"/>
            <w:tcMar>
              <w:left w:w="57" w:type="dxa"/>
              <w:right w:w="57" w:type="dxa"/>
            </w:tcMar>
            <w:vAlign w:val="center"/>
            <w:hideMark/>
          </w:tcPr>
          <w:p w14:paraId="76D3E54D" w14:textId="77777777" w:rsidR="0093692B" w:rsidRPr="0093692B" w:rsidRDefault="0093692B" w:rsidP="00CA4D8D">
            <w:pPr>
              <w:spacing w:line="276" w:lineRule="auto"/>
              <w:jc w:val="center"/>
              <w:rPr>
                <w:rFonts w:eastAsia="Times New Roman"/>
                <w:b/>
                <w:bCs/>
                <w:iCs/>
                <w:sz w:val="24"/>
                <w:szCs w:val="24"/>
              </w:rPr>
            </w:pPr>
            <w:r w:rsidRPr="0093692B">
              <w:rPr>
                <w:rFonts w:eastAsia="Times New Roman"/>
                <w:b/>
                <w:bCs/>
                <w:iCs/>
                <w:sz w:val="24"/>
                <w:szCs w:val="24"/>
              </w:rPr>
              <w:t>16</w:t>
            </w:r>
          </w:p>
        </w:tc>
        <w:tc>
          <w:tcPr>
            <w:tcW w:w="6343" w:type="dxa"/>
            <w:shd w:val="clear" w:color="auto" w:fill="auto"/>
            <w:tcMar>
              <w:left w:w="57" w:type="dxa"/>
              <w:right w:w="57" w:type="dxa"/>
            </w:tcMar>
            <w:vAlign w:val="center"/>
            <w:hideMark/>
          </w:tcPr>
          <w:p w14:paraId="3A10C3F1" w14:textId="77777777" w:rsidR="0093692B" w:rsidRPr="0093692B" w:rsidRDefault="0093692B" w:rsidP="00CA4D8D">
            <w:pPr>
              <w:spacing w:line="276" w:lineRule="auto"/>
              <w:rPr>
                <w:rFonts w:ascii="Times New Roman Bold" w:eastAsia="Times New Roman" w:hAnsi="Times New Roman Bold"/>
                <w:b/>
                <w:bCs/>
                <w:iCs/>
                <w:spacing w:val="-10"/>
                <w:sz w:val="24"/>
                <w:szCs w:val="24"/>
              </w:rPr>
            </w:pPr>
            <w:r w:rsidRPr="0093692B">
              <w:rPr>
                <w:rFonts w:ascii="Times New Roman Bold" w:eastAsia="Times New Roman" w:hAnsi="Times New Roman Bold" w:hint="eastAsia"/>
                <w:b/>
                <w:bCs/>
                <w:iCs/>
                <w:spacing w:val="-10"/>
                <w:sz w:val="24"/>
                <w:szCs w:val="24"/>
              </w:rPr>
              <w:t>Đ</w:t>
            </w:r>
            <w:r w:rsidRPr="0093692B">
              <w:rPr>
                <w:rFonts w:ascii="Times New Roman Bold" w:eastAsia="Times New Roman" w:hAnsi="Times New Roman Bold"/>
                <w:b/>
                <w:bCs/>
                <w:iCs/>
                <w:spacing w:val="-10"/>
                <w:sz w:val="24"/>
                <w:szCs w:val="24"/>
              </w:rPr>
              <w:t>ịnh h</w:t>
            </w:r>
            <w:r w:rsidRPr="0093692B">
              <w:rPr>
                <w:rFonts w:ascii="Times New Roman Bold" w:eastAsia="Times New Roman" w:hAnsi="Times New Roman Bold" w:hint="eastAsia"/>
                <w:b/>
                <w:bCs/>
                <w:iCs/>
                <w:spacing w:val="-10"/>
                <w:sz w:val="24"/>
                <w:szCs w:val="24"/>
              </w:rPr>
              <w:t>ư</w:t>
            </w:r>
            <w:r w:rsidRPr="0093692B">
              <w:rPr>
                <w:rFonts w:ascii="Times New Roman Bold" w:eastAsia="Times New Roman" w:hAnsi="Times New Roman Bold"/>
                <w:b/>
                <w:bCs/>
                <w:iCs/>
                <w:spacing w:val="-10"/>
                <w:sz w:val="24"/>
                <w:szCs w:val="24"/>
              </w:rPr>
              <w:t>ớng ph</w:t>
            </w:r>
            <w:r w:rsidRPr="0093692B">
              <w:rPr>
                <w:rFonts w:ascii="Times New Roman Bold" w:eastAsia="Times New Roman" w:hAnsi="Times New Roman Bold" w:hint="eastAsia"/>
                <w:b/>
                <w:bCs/>
                <w:iCs/>
                <w:spacing w:val="-10"/>
                <w:sz w:val="24"/>
                <w:szCs w:val="24"/>
              </w:rPr>
              <w:t>ò</w:t>
            </w:r>
            <w:r w:rsidRPr="0093692B">
              <w:rPr>
                <w:rFonts w:ascii="Times New Roman Bold" w:eastAsia="Times New Roman" w:hAnsi="Times New Roman Bold"/>
                <w:b/>
                <w:bCs/>
                <w:iCs/>
                <w:spacing w:val="-10"/>
                <w:sz w:val="24"/>
                <w:szCs w:val="24"/>
              </w:rPr>
              <w:t>ng, chống thi</w:t>
            </w:r>
            <w:r w:rsidRPr="0093692B">
              <w:rPr>
                <w:rFonts w:ascii="Times New Roman Bold" w:eastAsia="Times New Roman" w:hAnsi="Times New Roman Bold" w:hint="eastAsia"/>
                <w:b/>
                <w:bCs/>
                <w:iCs/>
                <w:spacing w:val="-10"/>
                <w:sz w:val="24"/>
                <w:szCs w:val="24"/>
              </w:rPr>
              <w:t>ê</w:t>
            </w:r>
            <w:r w:rsidRPr="0093692B">
              <w:rPr>
                <w:rFonts w:ascii="Times New Roman Bold" w:eastAsia="Times New Roman" w:hAnsi="Times New Roman Bold"/>
                <w:b/>
                <w:bCs/>
                <w:iCs/>
                <w:spacing w:val="-10"/>
                <w:sz w:val="24"/>
                <w:szCs w:val="24"/>
              </w:rPr>
              <w:t>n tai v</w:t>
            </w:r>
            <w:r w:rsidRPr="0093692B">
              <w:rPr>
                <w:rFonts w:ascii="Times New Roman Bold" w:eastAsia="Times New Roman" w:hAnsi="Times New Roman Bold" w:hint="eastAsia"/>
                <w:b/>
                <w:bCs/>
                <w:iCs/>
                <w:spacing w:val="-10"/>
                <w:sz w:val="24"/>
                <w:szCs w:val="24"/>
              </w:rPr>
              <w:t>à</w:t>
            </w:r>
            <w:r w:rsidRPr="0093692B">
              <w:rPr>
                <w:rFonts w:ascii="Times New Roman Bold" w:eastAsia="Times New Roman" w:hAnsi="Times New Roman Bold"/>
                <w:b/>
                <w:bCs/>
                <w:iCs/>
                <w:spacing w:val="-10"/>
                <w:sz w:val="24"/>
                <w:szCs w:val="24"/>
              </w:rPr>
              <w:t xml:space="preserve"> ứng ph</w:t>
            </w:r>
            <w:r w:rsidRPr="0093692B">
              <w:rPr>
                <w:rFonts w:ascii="Times New Roman Bold" w:eastAsia="Times New Roman" w:hAnsi="Times New Roman Bold" w:hint="eastAsia"/>
                <w:b/>
                <w:bCs/>
                <w:iCs/>
                <w:spacing w:val="-10"/>
                <w:sz w:val="24"/>
                <w:szCs w:val="24"/>
              </w:rPr>
              <w:t>ó</w:t>
            </w:r>
            <w:r w:rsidRPr="0093692B">
              <w:rPr>
                <w:rFonts w:ascii="Times New Roman Bold" w:eastAsia="Times New Roman" w:hAnsi="Times New Roman Bold"/>
                <w:b/>
                <w:bCs/>
                <w:iCs/>
                <w:spacing w:val="-10"/>
                <w:sz w:val="24"/>
                <w:szCs w:val="24"/>
              </w:rPr>
              <w:t xml:space="preserve"> với biến </w:t>
            </w:r>
            <w:r w:rsidRPr="0093692B">
              <w:rPr>
                <w:rFonts w:ascii="Times New Roman Bold" w:eastAsia="Times New Roman" w:hAnsi="Times New Roman Bold" w:hint="eastAsia"/>
                <w:b/>
                <w:bCs/>
                <w:iCs/>
                <w:spacing w:val="-10"/>
                <w:sz w:val="24"/>
                <w:szCs w:val="24"/>
              </w:rPr>
              <w:t>đ</w:t>
            </w:r>
            <w:r w:rsidRPr="0093692B">
              <w:rPr>
                <w:rFonts w:ascii="Times New Roman Bold" w:eastAsia="Times New Roman" w:hAnsi="Times New Roman Bold"/>
                <w:b/>
                <w:bCs/>
                <w:iCs/>
                <w:spacing w:val="-10"/>
                <w:sz w:val="24"/>
                <w:szCs w:val="24"/>
              </w:rPr>
              <w:t>ổi kh</w:t>
            </w:r>
            <w:r w:rsidRPr="0093692B">
              <w:rPr>
                <w:rFonts w:ascii="Times New Roman Bold" w:eastAsia="Times New Roman" w:hAnsi="Times New Roman Bold" w:hint="eastAsia"/>
                <w:b/>
                <w:bCs/>
                <w:iCs/>
                <w:spacing w:val="-10"/>
                <w:sz w:val="24"/>
                <w:szCs w:val="24"/>
              </w:rPr>
              <w:t>í</w:t>
            </w:r>
            <w:r w:rsidRPr="0093692B">
              <w:rPr>
                <w:rFonts w:ascii="Times New Roman Bold" w:eastAsia="Times New Roman" w:hAnsi="Times New Roman Bold"/>
                <w:b/>
                <w:bCs/>
                <w:iCs/>
                <w:spacing w:val="-10"/>
                <w:sz w:val="24"/>
                <w:szCs w:val="24"/>
              </w:rPr>
              <w:t xml:space="preserve"> hậu</w:t>
            </w:r>
          </w:p>
        </w:tc>
        <w:tc>
          <w:tcPr>
            <w:tcW w:w="1275" w:type="dxa"/>
            <w:shd w:val="clear" w:color="auto" w:fill="auto"/>
            <w:tcMar>
              <w:left w:w="57" w:type="dxa"/>
              <w:right w:w="57" w:type="dxa"/>
            </w:tcMar>
            <w:vAlign w:val="center"/>
            <w:hideMark/>
          </w:tcPr>
          <w:p w14:paraId="3039CFE4"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 </w:t>
            </w:r>
          </w:p>
        </w:tc>
        <w:tc>
          <w:tcPr>
            <w:tcW w:w="993" w:type="dxa"/>
            <w:shd w:val="clear" w:color="auto" w:fill="auto"/>
            <w:tcMar>
              <w:left w:w="57" w:type="dxa"/>
              <w:right w:w="57" w:type="dxa"/>
            </w:tcMar>
            <w:vAlign w:val="center"/>
          </w:tcPr>
          <w:p w14:paraId="34E9216A" w14:textId="77777777" w:rsidR="0093692B" w:rsidRPr="0093692B" w:rsidRDefault="0093692B" w:rsidP="00CA4D8D">
            <w:pPr>
              <w:spacing w:line="276" w:lineRule="auto"/>
              <w:jc w:val="center"/>
              <w:rPr>
                <w:sz w:val="24"/>
                <w:szCs w:val="24"/>
              </w:rPr>
            </w:pPr>
            <w:r w:rsidRPr="0093692B">
              <w:rPr>
                <w:sz w:val="24"/>
                <w:szCs w:val="24"/>
              </w:rPr>
              <w:t> </w:t>
            </w:r>
          </w:p>
        </w:tc>
      </w:tr>
      <w:tr w:rsidR="0093692B" w:rsidRPr="0093692B" w14:paraId="26DEE3F7" w14:textId="77777777" w:rsidTr="00CA4D8D">
        <w:trPr>
          <w:jc w:val="center"/>
        </w:trPr>
        <w:tc>
          <w:tcPr>
            <w:tcW w:w="851" w:type="dxa"/>
            <w:shd w:val="clear" w:color="auto" w:fill="auto"/>
            <w:tcMar>
              <w:left w:w="57" w:type="dxa"/>
              <w:right w:w="57" w:type="dxa"/>
            </w:tcMar>
            <w:vAlign w:val="center"/>
            <w:hideMark/>
          </w:tcPr>
          <w:p w14:paraId="7EEEA79B"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a</w:t>
            </w:r>
          </w:p>
        </w:tc>
        <w:tc>
          <w:tcPr>
            <w:tcW w:w="6343" w:type="dxa"/>
            <w:shd w:val="clear" w:color="auto" w:fill="auto"/>
            <w:tcMar>
              <w:left w:w="57" w:type="dxa"/>
              <w:right w:w="57" w:type="dxa"/>
            </w:tcMar>
            <w:vAlign w:val="center"/>
            <w:hideMark/>
          </w:tcPr>
          <w:p w14:paraId="24A0DDB8"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Xác định các khu vực dễ bị tổn thương do thiên tai, biến đổi khí hậu và nước biển dâng</w:t>
            </w:r>
          </w:p>
        </w:tc>
        <w:tc>
          <w:tcPr>
            <w:tcW w:w="1275" w:type="dxa"/>
            <w:shd w:val="clear" w:color="auto" w:fill="auto"/>
            <w:tcMar>
              <w:left w:w="57" w:type="dxa"/>
              <w:right w:w="57" w:type="dxa"/>
            </w:tcMar>
            <w:vAlign w:val="center"/>
            <w:hideMark/>
          </w:tcPr>
          <w:p w14:paraId="4A66B1C9"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60BF52F8" w14:textId="77777777" w:rsidR="0093692B" w:rsidRPr="0093692B" w:rsidRDefault="0093692B" w:rsidP="00CA4D8D">
            <w:pPr>
              <w:spacing w:line="276" w:lineRule="auto"/>
              <w:jc w:val="center"/>
              <w:rPr>
                <w:sz w:val="24"/>
                <w:szCs w:val="24"/>
              </w:rPr>
            </w:pPr>
            <w:r w:rsidRPr="0093692B">
              <w:rPr>
                <w:sz w:val="24"/>
                <w:szCs w:val="24"/>
              </w:rPr>
              <w:t>250</w:t>
            </w:r>
          </w:p>
        </w:tc>
      </w:tr>
      <w:tr w:rsidR="0093692B" w:rsidRPr="0093692B" w14:paraId="45BEF5C3" w14:textId="77777777" w:rsidTr="00CA4D8D">
        <w:trPr>
          <w:jc w:val="center"/>
        </w:trPr>
        <w:tc>
          <w:tcPr>
            <w:tcW w:w="851" w:type="dxa"/>
            <w:shd w:val="clear" w:color="auto" w:fill="auto"/>
            <w:tcMar>
              <w:left w:w="57" w:type="dxa"/>
              <w:right w:w="57" w:type="dxa"/>
            </w:tcMar>
            <w:vAlign w:val="center"/>
            <w:hideMark/>
          </w:tcPr>
          <w:p w14:paraId="4FDC3579"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w:t>
            </w:r>
          </w:p>
        </w:tc>
        <w:tc>
          <w:tcPr>
            <w:tcW w:w="6343" w:type="dxa"/>
            <w:shd w:val="clear" w:color="auto" w:fill="auto"/>
            <w:tcMar>
              <w:left w:w="57" w:type="dxa"/>
              <w:right w:w="57" w:type="dxa"/>
            </w:tcMar>
            <w:vAlign w:val="center"/>
            <w:hideMark/>
          </w:tcPr>
          <w:p w14:paraId="4DFC4C61"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Phân vùng rủi ro thiên tai, đặc biệt là các thiên tai liên quan đến bão, nước biển dâng do bão, lũ, lũ quét, sạt lở đất đá, sạt lở bờ sông, bờ biển, hạn hán, xâm nhập mặn</w:t>
            </w:r>
          </w:p>
        </w:tc>
        <w:tc>
          <w:tcPr>
            <w:tcW w:w="1275" w:type="dxa"/>
            <w:shd w:val="clear" w:color="auto" w:fill="auto"/>
            <w:tcMar>
              <w:left w:w="57" w:type="dxa"/>
              <w:right w:w="57" w:type="dxa"/>
            </w:tcMar>
            <w:vAlign w:val="center"/>
            <w:hideMark/>
          </w:tcPr>
          <w:p w14:paraId="630B14E1"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3B2CEE4E" w14:textId="77777777" w:rsidR="0093692B" w:rsidRPr="0093692B" w:rsidRDefault="0093692B" w:rsidP="00CA4D8D">
            <w:pPr>
              <w:spacing w:line="276" w:lineRule="auto"/>
              <w:jc w:val="center"/>
              <w:rPr>
                <w:sz w:val="24"/>
                <w:szCs w:val="24"/>
              </w:rPr>
            </w:pPr>
            <w:r w:rsidRPr="0093692B">
              <w:rPr>
                <w:sz w:val="24"/>
                <w:szCs w:val="24"/>
              </w:rPr>
              <w:t>250</w:t>
            </w:r>
          </w:p>
        </w:tc>
      </w:tr>
      <w:tr w:rsidR="0093692B" w:rsidRPr="0093692B" w14:paraId="6F5FD6AB" w14:textId="77777777" w:rsidTr="00CA4D8D">
        <w:trPr>
          <w:trHeight w:val="215"/>
          <w:jc w:val="center"/>
        </w:trPr>
        <w:tc>
          <w:tcPr>
            <w:tcW w:w="851" w:type="dxa"/>
            <w:shd w:val="clear" w:color="auto" w:fill="auto"/>
            <w:tcMar>
              <w:left w:w="57" w:type="dxa"/>
              <w:right w:w="57" w:type="dxa"/>
            </w:tcMar>
            <w:vAlign w:val="center"/>
            <w:hideMark/>
          </w:tcPr>
          <w:p w14:paraId="49E701FF" w14:textId="77777777" w:rsidR="0093692B" w:rsidRPr="0093692B" w:rsidRDefault="0093692B" w:rsidP="00CA4D8D">
            <w:pPr>
              <w:spacing w:line="276" w:lineRule="auto"/>
              <w:jc w:val="center"/>
              <w:rPr>
                <w:rFonts w:eastAsia="Times New Roman"/>
                <w:b/>
                <w:bCs/>
                <w:iCs/>
                <w:sz w:val="24"/>
                <w:szCs w:val="24"/>
              </w:rPr>
            </w:pPr>
            <w:r w:rsidRPr="0093692B">
              <w:rPr>
                <w:rFonts w:eastAsia="Times New Roman"/>
                <w:b/>
                <w:bCs/>
                <w:iCs/>
                <w:sz w:val="24"/>
                <w:szCs w:val="24"/>
              </w:rPr>
              <w:t>17</w:t>
            </w:r>
          </w:p>
        </w:tc>
        <w:tc>
          <w:tcPr>
            <w:tcW w:w="6343" w:type="dxa"/>
            <w:shd w:val="clear" w:color="auto" w:fill="auto"/>
            <w:tcMar>
              <w:left w:w="57" w:type="dxa"/>
              <w:right w:w="57" w:type="dxa"/>
            </w:tcMar>
            <w:vAlign w:val="center"/>
            <w:hideMark/>
          </w:tcPr>
          <w:p w14:paraId="3E446A67" w14:textId="77777777" w:rsidR="0093692B" w:rsidRPr="0093692B" w:rsidRDefault="0093692B" w:rsidP="00CA4D8D">
            <w:pPr>
              <w:spacing w:line="276" w:lineRule="auto"/>
              <w:jc w:val="left"/>
              <w:rPr>
                <w:rFonts w:ascii="Times New Roman Bold" w:eastAsia="Times New Roman" w:hAnsi="Times New Roman Bold"/>
                <w:b/>
                <w:bCs/>
                <w:iCs/>
                <w:spacing w:val="-4"/>
                <w:sz w:val="24"/>
                <w:szCs w:val="24"/>
              </w:rPr>
            </w:pPr>
            <w:r w:rsidRPr="0093692B">
              <w:rPr>
                <w:rFonts w:ascii="Times New Roman Bold" w:eastAsia="Times New Roman" w:hAnsi="Times New Roman Bold"/>
                <w:b/>
                <w:bCs/>
                <w:iCs/>
                <w:spacing w:val="-4"/>
                <w:sz w:val="24"/>
                <w:szCs w:val="24"/>
              </w:rPr>
              <w:t xml:space="preserve">Danh mục dự </w:t>
            </w:r>
            <w:r w:rsidRPr="0093692B">
              <w:rPr>
                <w:rFonts w:ascii="Times New Roman Bold" w:eastAsia="Times New Roman" w:hAnsi="Times New Roman Bold" w:hint="eastAsia"/>
                <w:b/>
                <w:bCs/>
                <w:iCs/>
                <w:spacing w:val="-4"/>
                <w:sz w:val="24"/>
                <w:szCs w:val="24"/>
              </w:rPr>
              <w:t>á</w:t>
            </w:r>
            <w:r w:rsidRPr="0093692B">
              <w:rPr>
                <w:rFonts w:ascii="Times New Roman Bold" w:eastAsia="Times New Roman" w:hAnsi="Times New Roman Bold"/>
                <w:b/>
                <w:bCs/>
                <w:iCs/>
                <w:spacing w:val="-4"/>
                <w:sz w:val="24"/>
                <w:szCs w:val="24"/>
              </w:rPr>
              <w:t>n quan trọng quốc gia v</w:t>
            </w:r>
            <w:r w:rsidRPr="0093692B">
              <w:rPr>
                <w:rFonts w:ascii="Times New Roman Bold" w:eastAsia="Times New Roman" w:hAnsi="Times New Roman Bold" w:hint="eastAsia"/>
                <w:b/>
                <w:bCs/>
                <w:iCs/>
                <w:spacing w:val="-4"/>
                <w:sz w:val="24"/>
                <w:szCs w:val="24"/>
              </w:rPr>
              <w:t>à</w:t>
            </w:r>
            <w:r w:rsidRPr="0093692B">
              <w:rPr>
                <w:rFonts w:ascii="Times New Roman Bold" w:eastAsia="Times New Roman" w:hAnsi="Times New Roman Bold"/>
                <w:b/>
                <w:bCs/>
                <w:iCs/>
                <w:spacing w:val="-4"/>
                <w:sz w:val="24"/>
                <w:szCs w:val="24"/>
              </w:rPr>
              <w:t xml:space="preserve"> thứ tự </w:t>
            </w:r>
            <w:r w:rsidRPr="0093692B">
              <w:rPr>
                <w:rFonts w:ascii="Times New Roman Bold" w:eastAsia="Times New Roman" w:hAnsi="Times New Roman Bold" w:hint="eastAsia"/>
                <w:b/>
                <w:bCs/>
                <w:iCs/>
                <w:spacing w:val="-4"/>
                <w:sz w:val="24"/>
                <w:szCs w:val="24"/>
              </w:rPr>
              <w:t>ư</w:t>
            </w:r>
            <w:r w:rsidRPr="0093692B">
              <w:rPr>
                <w:rFonts w:ascii="Times New Roman Bold" w:eastAsia="Times New Roman" w:hAnsi="Times New Roman Bold"/>
                <w:b/>
                <w:bCs/>
                <w:iCs/>
                <w:spacing w:val="-4"/>
                <w:sz w:val="24"/>
                <w:szCs w:val="24"/>
              </w:rPr>
              <w:t>u ti</w:t>
            </w:r>
            <w:r w:rsidRPr="0093692B">
              <w:rPr>
                <w:rFonts w:ascii="Times New Roman Bold" w:eastAsia="Times New Roman" w:hAnsi="Times New Roman Bold" w:hint="eastAsia"/>
                <w:b/>
                <w:bCs/>
                <w:iCs/>
                <w:spacing w:val="-4"/>
                <w:sz w:val="24"/>
                <w:szCs w:val="24"/>
              </w:rPr>
              <w:t>ê</w:t>
            </w:r>
            <w:r w:rsidRPr="0093692B">
              <w:rPr>
                <w:rFonts w:ascii="Times New Roman Bold" w:eastAsia="Times New Roman" w:hAnsi="Times New Roman Bold"/>
                <w:b/>
                <w:bCs/>
                <w:iCs/>
                <w:spacing w:val="-4"/>
                <w:sz w:val="24"/>
                <w:szCs w:val="24"/>
              </w:rPr>
              <w:t>n thực hiện</w:t>
            </w:r>
          </w:p>
        </w:tc>
        <w:tc>
          <w:tcPr>
            <w:tcW w:w="1275" w:type="dxa"/>
            <w:shd w:val="clear" w:color="auto" w:fill="auto"/>
            <w:tcMar>
              <w:left w:w="57" w:type="dxa"/>
              <w:right w:w="57" w:type="dxa"/>
            </w:tcMar>
            <w:vAlign w:val="center"/>
            <w:hideMark/>
          </w:tcPr>
          <w:p w14:paraId="61B2D84B"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 </w:t>
            </w:r>
          </w:p>
        </w:tc>
        <w:tc>
          <w:tcPr>
            <w:tcW w:w="993" w:type="dxa"/>
            <w:shd w:val="clear" w:color="auto" w:fill="auto"/>
            <w:tcMar>
              <w:left w:w="57" w:type="dxa"/>
              <w:right w:w="57" w:type="dxa"/>
            </w:tcMar>
            <w:vAlign w:val="center"/>
          </w:tcPr>
          <w:p w14:paraId="25209E26" w14:textId="77777777" w:rsidR="0093692B" w:rsidRPr="0093692B" w:rsidRDefault="0093692B" w:rsidP="00CA4D8D">
            <w:pPr>
              <w:spacing w:line="276" w:lineRule="auto"/>
              <w:jc w:val="center"/>
              <w:rPr>
                <w:sz w:val="24"/>
                <w:szCs w:val="24"/>
              </w:rPr>
            </w:pPr>
            <w:r w:rsidRPr="0093692B">
              <w:rPr>
                <w:sz w:val="24"/>
                <w:szCs w:val="24"/>
              </w:rPr>
              <w:t> </w:t>
            </w:r>
          </w:p>
        </w:tc>
      </w:tr>
      <w:tr w:rsidR="0093692B" w:rsidRPr="0093692B" w14:paraId="489460D8" w14:textId="77777777" w:rsidTr="00CA4D8D">
        <w:trPr>
          <w:jc w:val="center"/>
        </w:trPr>
        <w:tc>
          <w:tcPr>
            <w:tcW w:w="851" w:type="dxa"/>
            <w:shd w:val="clear" w:color="auto" w:fill="auto"/>
            <w:tcMar>
              <w:left w:w="57" w:type="dxa"/>
              <w:right w:w="57" w:type="dxa"/>
            </w:tcMar>
            <w:vAlign w:val="center"/>
            <w:hideMark/>
          </w:tcPr>
          <w:p w14:paraId="4ABB472C"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a</w:t>
            </w:r>
          </w:p>
        </w:tc>
        <w:tc>
          <w:tcPr>
            <w:tcW w:w="6343" w:type="dxa"/>
            <w:shd w:val="clear" w:color="auto" w:fill="auto"/>
            <w:tcMar>
              <w:left w:w="57" w:type="dxa"/>
              <w:right w:w="57" w:type="dxa"/>
            </w:tcMar>
            <w:vAlign w:val="center"/>
            <w:hideMark/>
          </w:tcPr>
          <w:p w14:paraId="0DA62FF0"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Xây dựng tiêu chí xác định dự án ưu tiên đầu tư trong thời kỳ quy hoạch</w:t>
            </w:r>
          </w:p>
        </w:tc>
        <w:tc>
          <w:tcPr>
            <w:tcW w:w="1275" w:type="dxa"/>
            <w:shd w:val="clear" w:color="auto" w:fill="auto"/>
            <w:tcMar>
              <w:left w:w="57" w:type="dxa"/>
              <w:right w:w="57" w:type="dxa"/>
            </w:tcMar>
            <w:vAlign w:val="center"/>
            <w:hideMark/>
          </w:tcPr>
          <w:p w14:paraId="3B89D292"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315FF059" w14:textId="77777777" w:rsidR="0093692B" w:rsidRPr="0093692B" w:rsidRDefault="0093692B" w:rsidP="00CA4D8D">
            <w:pPr>
              <w:spacing w:line="276" w:lineRule="auto"/>
              <w:jc w:val="center"/>
              <w:rPr>
                <w:sz w:val="24"/>
                <w:szCs w:val="24"/>
              </w:rPr>
            </w:pPr>
            <w:r w:rsidRPr="0093692B">
              <w:rPr>
                <w:sz w:val="24"/>
                <w:szCs w:val="24"/>
              </w:rPr>
              <w:t>350</w:t>
            </w:r>
          </w:p>
        </w:tc>
      </w:tr>
      <w:tr w:rsidR="0093692B" w:rsidRPr="0093692B" w14:paraId="77667BAD" w14:textId="77777777" w:rsidTr="00CA4D8D">
        <w:trPr>
          <w:jc w:val="center"/>
        </w:trPr>
        <w:tc>
          <w:tcPr>
            <w:tcW w:w="851" w:type="dxa"/>
            <w:shd w:val="clear" w:color="auto" w:fill="auto"/>
            <w:tcMar>
              <w:left w:w="57" w:type="dxa"/>
              <w:right w:w="57" w:type="dxa"/>
            </w:tcMar>
            <w:vAlign w:val="center"/>
            <w:hideMark/>
          </w:tcPr>
          <w:p w14:paraId="7F54287D"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w:t>
            </w:r>
          </w:p>
        </w:tc>
        <w:tc>
          <w:tcPr>
            <w:tcW w:w="6343" w:type="dxa"/>
            <w:shd w:val="clear" w:color="auto" w:fill="auto"/>
            <w:tcMar>
              <w:left w:w="57" w:type="dxa"/>
              <w:right w:w="57" w:type="dxa"/>
            </w:tcMar>
            <w:vAlign w:val="center"/>
            <w:hideMark/>
          </w:tcPr>
          <w:p w14:paraId="5AA2446F"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 xml:space="preserve">Luận chứng xây dựng danh mục dự án quan trọng cấp quốc gia thời kỳ quy hoạch; đề xuất thứ tự ưu tiên và phân kỳ thực hiện </w:t>
            </w:r>
            <w:r w:rsidRPr="0093692B">
              <w:rPr>
                <w:rFonts w:eastAsia="Times New Roman"/>
                <w:sz w:val="24"/>
                <w:szCs w:val="24"/>
              </w:rPr>
              <w:lastRenderedPageBreak/>
              <w:t>các dự án</w:t>
            </w:r>
          </w:p>
        </w:tc>
        <w:tc>
          <w:tcPr>
            <w:tcW w:w="1275" w:type="dxa"/>
            <w:shd w:val="clear" w:color="auto" w:fill="auto"/>
            <w:tcMar>
              <w:left w:w="57" w:type="dxa"/>
              <w:right w:w="57" w:type="dxa"/>
            </w:tcMar>
            <w:vAlign w:val="center"/>
            <w:hideMark/>
          </w:tcPr>
          <w:p w14:paraId="1E284E70"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lastRenderedPageBreak/>
              <w:t>CG1, CG2, CG3</w:t>
            </w:r>
          </w:p>
        </w:tc>
        <w:tc>
          <w:tcPr>
            <w:tcW w:w="993" w:type="dxa"/>
            <w:shd w:val="clear" w:color="auto" w:fill="auto"/>
            <w:tcMar>
              <w:left w:w="57" w:type="dxa"/>
              <w:right w:w="57" w:type="dxa"/>
            </w:tcMar>
            <w:vAlign w:val="center"/>
          </w:tcPr>
          <w:p w14:paraId="0B55D8AF" w14:textId="77777777" w:rsidR="0093692B" w:rsidRPr="0093692B" w:rsidRDefault="0093692B" w:rsidP="00CA4D8D">
            <w:pPr>
              <w:spacing w:line="276" w:lineRule="auto"/>
              <w:jc w:val="center"/>
              <w:rPr>
                <w:sz w:val="24"/>
                <w:szCs w:val="24"/>
              </w:rPr>
            </w:pPr>
            <w:r w:rsidRPr="0093692B">
              <w:rPr>
                <w:sz w:val="24"/>
                <w:szCs w:val="24"/>
              </w:rPr>
              <w:t>450</w:t>
            </w:r>
          </w:p>
        </w:tc>
      </w:tr>
      <w:tr w:rsidR="0093692B" w:rsidRPr="0093692B" w14:paraId="7DD5FBDB" w14:textId="77777777" w:rsidTr="00CA4D8D">
        <w:trPr>
          <w:trHeight w:val="397"/>
          <w:jc w:val="center"/>
        </w:trPr>
        <w:tc>
          <w:tcPr>
            <w:tcW w:w="851" w:type="dxa"/>
            <w:shd w:val="clear" w:color="auto" w:fill="auto"/>
            <w:tcMar>
              <w:left w:w="57" w:type="dxa"/>
              <w:right w:w="57" w:type="dxa"/>
            </w:tcMar>
            <w:vAlign w:val="center"/>
            <w:hideMark/>
          </w:tcPr>
          <w:p w14:paraId="31A38E57" w14:textId="77777777" w:rsidR="0093692B" w:rsidRPr="0093692B" w:rsidRDefault="0093692B" w:rsidP="00CA4D8D">
            <w:pPr>
              <w:spacing w:line="276" w:lineRule="auto"/>
              <w:jc w:val="center"/>
              <w:rPr>
                <w:rFonts w:eastAsia="Times New Roman"/>
                <w:b/>
                <w:bCs/>
                <w:iCs/>
                <w:sz w:val="24"/>
                <w:szCs w:val="24"/>
              </w:rPr>
            </w:pPr>
            <w:r w:rsidRPr="0093692B">
              <w:rPr>
                <w:rFonts w:eastAsia="Times New Roman"/>
                <w:b/>
                <w:bCs/>
                <w:iCs/>
                <w:sz w:val="24"/>
                <w:szCs w:val="24"/>
              </w:rPr>
              <w:lastRenderedPageBreak/>
              <w:t>18</w:t>
            </w:r>
          </w:p>
        </w:tc>
        <w:tc>
          <w:tcPr>
            <w:tcW w:w="6343" w:type="dxa"/>
            <w:shd w:val="clear" w:color="auto" w:fill="auto"/>
            <w:tcMar>
              <w:left w:w="57" w:type="dxa"/>
              <w:right w:w="57" w:type="dxa"/>
            </w:tcMar>
            <w:vAlign w:val="center"/>
            <w:hideMark/>
          </w:tcPr>
          <w:p w14:paraId="6A98680F" w14:textId="77777777" w:rsidR="0093692B" w:rsidRPr="0093692B" w:rsidRDefault="0093692B" w:rsidP="00CA4D8D">
            <w:pPr>
              <w:spacing w:line="276" w:lineRule="auto"/>
              <w:jc w:val="left"/>
              <w:rPr>
                <w:rFonts w:eastAsia="Times New Roman"/>
                <w:b/>
                <w:bCs/>
                <w:iCs/>
                <w:sz w:val="24"/>
                <w:szCs w:val="24"/>
              </w:rPr>
            </w:pPr>
            <w:r w:rsidRPr="0093692B">
              <w:rPr>
                <w:rFonts w:eastAsia="Times New Roman"/>
                <w:b/>
                <w:bCs/>
                <w:iCs/>
                <w:sz w:val="24"/>
                <w:szCs w:val="24"/>
              </w:rPr>
              <w:t>Xây dựng giải pháp, nguồn lực thực hiện quy hoạch</w:t>
            </w:r>
          </w:p>
        </w:tc>
        <w:tc>
          <w:tcPr>
            <w:tcW w:w="1275" w:type="dxa"/>
            <w:shd w:val="clear" w:color="auto" w:fill="auto"/>
            <w:tcMar>
              <w:left w:w="57" w:type="dxa"/>
              <w:right w:w="57" w:type="dxa"/>
            </w:tcMar>
            <w:vAlign w:val="center"/>
            <w:hideMark/>
          </w:tcPr>
          <w:p w14:paraId="73DCFA16"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 </w:t>
            </w:r>
          </w:p>
        </w:tc>
        <w:tc>
          <w:tcPr>
            <w:tcW w:w="993" w:type="dxa"/>
            <w:shd w:val="clear" w:color="auto" w:fill="auto"/>
            <w:tcMar>
              <w:left w:w="57" w:type="dxa"/>
              <w:right w:w="57" w:type="dxa"/>
            </w:tcMar>
            <w:vAlign w:val="center"/>
          </w:tcPr>
          <w:p w14:paraId="7F731ABF" w14:textId="77777777" w:rsidR="0093692B" w:rsidRPr="0093692B" w:rsidRDefault="0093692B" w:rsidP="00CA4D8D">
            <w:pPr>
              <w:spacing w:line="276" w:lineRule="auto"/>
              <w:jc w:val="center"/>
              <w:rPr>
                <w:sz w:val="24"/>
                <w:szCs w:val="24"/>
              </w:rPr>
            </w:pPr>
            <w:r w:rsidRPr="0093692B">
              <w:rPr>
                <w:sz w:val="24"/>
                <w:szCs w:val="24"/>
              </w:rPr>
              <w:t> </w:t>
            </w:r>
          </w:p>
        </w:tc>
      </w:tr>
      <w:tr w:rsidR="0093692B" w:rsidRPr="0093692B" w14:paraId="632C7E80" w14:textId="77777777" w:rsidTr="00CA4D8D">
        <w:trPr>
          <w:jc w:val="center"/>
        </w:trPr>
        <w:tc>
          <w:tcPr>
            <w:tcW w:w="851" w:type="dxa"/>
            <w:shd w:val="clear" w:color="auto" w:fill="auto"/>
            <w:tcMar>
              <w:left w:w="57" w:type="dxa"/>
              <w:right w:w="57" w:type="dxa"/>
            </w:tcMar>
            <w:vAlign w:val="center"/>
            <w:hideMark/>
          </w:tcPr>
          <w:p w14:paraId="152C051C"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a</w:t>
            </w:r>
          </w:p>
        </w:tc>
        <w:tc>
          <w:tcPr>
            <w:tcW w:w="6343" w:type="dxa"/>
            <w:shd w:val="clear" w:color="auto" w:fill="auto"/>
            <w:tcMar>
              <w:left w:w="57" w:type="dxa"/>
              <w:right w:w="57" w:type="dxa"/>
            </w:tcMar>
            <w:vAlign w:val="center"/>
            <w:hideMark/>
          </w:tcPr>
          <w:p w14:paraId="54CCC316"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Giải pháp về huy động vốn đầu tư</w:t>
            </w:r>
          </w:p>
        </w:tc>
        <w:tc>
          <w:tcPr>
            <w:tcW w:w="1275" w:type="dxa"/>
            <w:shd w:val="clear" w:color="auto" w:fill="auto"/>
            <w:tcMar>
              <w:left w:w="57" w:type="dxa"/>
              <w:right w:w="57" w:type="dxa"/>
            </w:tcMar>
            <w:vAlign w:val="center"/>
            <w:hideMark/>
          </w:tcPr>
          <w:p w14:paraId="4E64FA82"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12EB2D10" w14:textId="77777777" w:rsidR="0093692B" w:rsidRPr="0093692B" w:rsidRDefault="0093692B" w:rsidP="00CA4D8D">
            <w:pPr>
              <w:spacing w:line="276" w:lineRule="auto"/>
              <w:jc w:val="center"/>
              <w:rPr>
                <w:sz w:val="24"/>
                <w:szCs w:val="24"/>
              </w:rPr>
            </w:pPr>
            <w:r w:rsidRPr="0093692B">
              <w:rPr>
                <w:sz w:val="24"/>
                <w:szCs w:val="24"/>
              </w:rPr>
              <w:t>200</w:t>
            </w:r>
          </w:p>
        </w:tc>
      </w:tr>
      <w:tr w:rsidR="0093692B" w:rsidRPr="0093692B" w14:paraId="62DB9522" w14:textId="77777777" w:rsidTr="00CA4D8D">
        <w:trPr>
          <w:jc w:val="center"/>
        </w:trPr>
        <w:tc>
          <w:tcPr>
            <w:tcW w:w="851" w:type="dxa"/>
            <w:shd w:val="clear" w:color="auto" w:fill="auto"/>
            <w:tcMar>
              <w:left w:w="57" w:type="dxa"/>
              <w:right w:w="57" w:type="dxa"/>
            </w:tcMar>
            <w:vAlign w:val="center"/>
            <w:hideMark/>
          </w:tcPr>
          <w:p w14:paraId="3CFDDD7A"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b</w:t>
            </w:r>
          </w:p>
        </w:tc>
        <w:tc>
          <w:tcPr>
            <w:tcW w:w="6343" w:type="dxa"/>
            <w:shd w:val="clear" w:color="auto" w:fill="auto"/>
            <w:tcMar>
              <w:left w:w="57" w:type="dxa"/>
              <w:right w:w="57" w:type="dxa"/>
            </w:tcMar>
            <w:vAlign w:val="center"/>
            <w:hideMark/>
          </w:tcPr>
          <w:p w14:paraId="72265727"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Giải pháp về cơ chế, chính sách</w:t>
            </w:r>
          </w:p>
        </w:tc>
        <w:tc>
          <w:tcPr>
            <w:tcW w:w="1275" w:type="dxa"/>
            <w:shd w:val="clear" w:color="auto" w:fill="auto"/>
            <w:tcMar>
              <w:left w:w="57" w:type="dxa"/>
              <w:right w:w="57" w:type="dxa"/>
            </w:tcMar>
            <w:vAlign w:val="center"/>
            <w:hideMark/>
          </w:tcPr>
          <w:p w14:paraId="43EA5819"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10428456" w14:textId="77777777" w:rsidR="0093692B" w:rsidRPr="0093692B" w:rsidRDefault="0093692B" w:rsidP="00CA4D8D">
            <w:pPr>
              <w:spacing w:line="276" w:lineRule="auto"/>
              <w:jc w:val="center"/>
              <w:rPr>
                <w:sz w:val="24"/>
                <w:szCs w:val="24"/>
              </w:rPr>
            </w:pPr>
            <w:r w:rsidRPr="0093692B">
              <w:rPr>
                <w:sz w:val="24"/>
                <w:szCs w:val="24"/>
              </w:rPr>
              <w:t>200</w:t>
            </w:r>
          </w:p>
        </w:tc>
      </w:tr>
      <w:tr w:rsidR="0093692B" w:rsidRPr="0093692B" w14:paraId="6D10E0D8" w14:textId="77777777" w:rsidTr="00CA4D8D">
        <w:trPr>
          <w:jc w:val="center"/>
        </w:trPr>
        <w:tc>
          <w:tcPr>
            <w:tcW w:w="851" w:type="dxa"/>
            <w:shd w:val="clear" w:color="auto" w:fill="auto"/>
            <w:tcMar>
              <w:left w:w="57" w:type="dxa"/>
              <w:right w:w="57" w:type="dxa"/>
            </w:tcMar>
            <w:vAlign w:val="center"/>
            <w:hideMark/>
          </w:tcPr>
          <w:p w14:paraId="1CF5148B"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w:t>
            </w:r>
          </w:p>
        </w:tc>
        <w:tc>
          <w:tcPr>
            <w:tcW w:w="6343" w:type="dxa"/>
            <w:shd w:val="clear" w:color="auto" w:fill="auto"/>
            <w:tcMar>
              <w:left w:w="57" w:type="dxa"/>
              <w:right w:w="57" w:type="dxa"/>
            </w:tcMar>
            <w:vAlign w:val="center"/>
            <w:hideMark/>
          </w:tcPr>
          <w:p w14:paraId="0121CE26"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Giải pháp về môi trường, khoa học, công nghệ</w:t>
            </w:r>
          </w:p>
        </w:tc>
        <w:tc>
          <w:tcPr>
            <w:tcW w:w="1275" w:type="dxa"/>
            <w:shd w:val="clear" w:color="auto" w:fill="auto"/>
            <w:tcMar>
              <w:left w:w="57" w:type="dxa"/>
              <w:right w:w="57" w:type="dxa"/>
            </w:tcMar>
            <w:vAlign w:val="center"/>
            <w:hideMark/>
          </w:tcPr>
          <w:p w14:paraId="08EE3D62"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36B58736" w14:textId="77777777" w:rsidR="0093692B" w:rsidRPr="0093692B" w:rsidRDefault="0093692B" w:rsidP="00CA4D8D">
            <w:pPr>
              <w:spacing w:line="276" w:lineRule="auto"/>
              <w:jc w:val="center"/>
              <w:rPr>
                <w:sz w:val="24"/>
                <w:szCs w:val="24"/>
              </w:rPr>
            </w:pPr>
            <w:r w:rsidRPr="0093692B">
              <w:rPr>
                <w:sz w:val="24"/>
                <w:szCs w:val="24"/>
              </w:rPr>
              <w:t>200</w:t>
            </w:r>
          </w:p>
        </w:tc>
      </w:tr>
      <w:tr w:rsidR="0093692B" w:rsidRPr="0093692B" w14:paraId="681EB5FB" w14:textId="77777777" w:rsidTr="00CA4D8D">
        <w:trPr>
          <w:jc w:val="center"/>
        </w:trPr>
        <w:tc>
          <w:tcPr>
            <w:tcW w:w="851" w:type="dxa"/>
            <w:shd w:val="clear" w:color="auto" w:fill="auto"/>
            <w:tcMar>
              <w:left w:w="57" w:type="dxa"/>
              <w:right w:w="57" w:type="dxa"/>
            </w:tcMar>
            <w:vAlign w:val="center"/>
            <w:hideMark/>
          </w:tcPr>
          <w:p w14:paraId="3B8EA5DF"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d</w:t>
            </w:r>
          </w:p>
        </w:tc>
        <w:tc>
          <w:tcPr>
            <w:tcW w:w="6343" w:type="dxa"/>
            <w:shd w:val="clear" w:color="auto" w:fill="auto"/>
            <w:tcMar>
              <w:left w:w="57" w:type="dxa"/>
              <w:right w:w="57" w:type="dxa"/>
            </w:tcMar>
            <w:vAlign w:val="center"/>
            <w:hideMark/>
          </w:tcPr>
          <w:p w14:paraId="6A7E28F6"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Giải pháp về phát triển nguồn nhân lực</w:t>
            </w:r>
          </w:p>
        </w:tc>
        <w:tc>
          <w:tcPr>
            <w:tcW w:w="1275" w:type="dxa"/>
            <w:shd w:val="clear" w:color="auto" w:fill="auto"/>
            <w:tcMar>
              <w:left w:w="57" w:type="dxa"/>
              <w:right w:w="57" w:type="dxa"/>
            </w:tcMar>
            <w:vAlign w:val="center"/>
            <w:hideMark/>
          </w:tcPr>
          <w:p w14:paraId="04F6541D"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7905A1D7" w14:textId="77777777" w:rsidR="0093692B" w:rsidRPr="0093692B" w:rsidRDefault="0093692B" w:rsidP="00CA4D8D">
            <w:pPr>
              <w:spacing w:line="276" w:lineRule="auto"/>
              <w:jc w:val="center"/>
              <w:rPr>
                <w:sz w:val="24"/>
                <w:szCs w:val="24"/>
              </w:rPr>
            </w:pPr>
            <w:r w:rsidRPr="0093692B">
              <w:rPr>
                <w:sz w:val="24"/>
                <w:szCs w:val="24"/>
              </w:rPr>
              <w:t>200</w:t>
            </w:r>
          </w:p>
        </w:tc>
      </w:tr>
      <w:tr w:rsidR="0093692B" w:rsidRPr="0093692B" w14:paraId="01C9E0F5" w14:textId="77777777" w:rsidTr="00CA4D8D">
        <w:trPr>
          <w:jc w:val="center"/>
        </w:trPr>
        <w:tc>
          <w:tcPr>
            <w:tcW w:w="851" w:type="dxa"/>
            <w:shd w:val="clear" w:color="auto" w:fill="auto"/>
            <w:tcMar>
              <w:left w:w="57" w:type="dxa"/>
              <w:right w:w="57" w:type="dxa"/>
            </w:tcMar>
            <w:vAlign w:val="center"/>
          </w:tcPr>
          <w:p w14:paraId="7D384834"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đ</w:t>
            </w:r>
          </w:p>
        </w:tc>
        <w:tc>
          <w:tcPr>
            <w:tcW w:w="6343" w:type="dxa"/>
            <w:shd w:val="clear" w:color="auto" w:fill="auto"/>
            <w:tcMar>
              <w:left w:w="57" w:type="dxa"/>
              <w:right w:w="57" w:type="dxa"/>
            </w:tcMar>
            <w:vAlign w:val="center"/>
          </w:tcPr>
          <w:p w14:paraId="7336F3EA"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Giải pháp về hợp tác quốc tế</w:t>
            </w:r>
          </w:p>
        </w:tc>
        <w:tc>
          <w:tcPr>
            <w:tcW w:w="1275" w:type="dxa"/>
            <w:shd w:val="clear" w:color="auto" w:fill="auto"/>
            <w:tcMar>
              <w:left w:w="57" w:type="dxa"/>
              <w:right w:w="57" w:type="dxa"/>
            </w:tcMar>
            <w:vAlign w:val="center"/>
          </w:tcPr>
          <w:p w14:paraId="1E38501F"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71666F54" w14:textId="77777777" w:rsidR="0093692B" w:rsidRPr="0093692B" w:rsidRDefault="0093692B" w:rsidP="00CA4D8D">
            <w:pPr>
              <w:spacing w:line="276" w:lineRule="auto"/>
              <w:jc w:val="center"/>
              <w:rPr>
                <w:sz w:val="24"/>
                <w:szCs w:val="24"/>
              </w:rPr>
            </w:pPr>
            <w:r w:rsidRPr="0093692B">
              <w:rPr>
                <w:sz w:val="24"/>
                <w:szCs w:val="24"/>
              </w:rPr>
              <w:t>200</w:t>
            </w:r>
          </w:p>
        </w:tc>
      </w:tr>
      <w:tr w:rsidR="0093692B" w:rsidRPr="0093692B" w14:paraId="14F28B78" w14:textId="77777777" w:rsidTr="00CA4D8D">
        <w:trPr>
          <w:jc w:val="center"/>
        </w:trPr>
        <w:tc>
          <w:tcPr>
            <w:tcW w:w="851" w:type="dxa"/>
            <w:shd w:val="clear" w:color="auto" w:fill="auto"/>
            <w:tcMar>
              <w:left w:w="57" w:type="dxa"/>
              <w:right w:w="57" w:type="dxa"/>
            </w:tcMar>
            <w:vAlign w:val="center"/>
            <w:hideMark/>
          </w:tcPr>
          <w:p w14:paraId="38C7B8CC"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e</w:t>
            </w:r>
          </w:p>
        </w:tc>
        <w:tc>
          <w:tcPr>
            <w:tcW w:w="6343" w:type="dxa"/>
            <w:shd w:val="clear" w:color="auto" w:fill="auto"/>
            <w:tcMar>
              <w:left w:w="57" w:type="dxa"/>
              <w:right w:w="57" w:type="dxa"/>
            </w:tcMar>
            <w:vAlign w:val="center"/>
            <w:hideMark/>
          </w:tcPr>
          <w:p w14:paraId="610940E1"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 xml:space="preserve">Giải pháp về tổ chức thực hiện và giám sát thực hiện quy hoạch </w:t>
            </w:r>
          </w:p>
        </w:tc>
        <w:tc>
          <w:tcPr>
            <w:tcW w:w="1275" w:type="dxa"/>
            <w:shd w:val="clear" w:color="auto" w:fill="auto"/>
            <w:tcMar>
              <w:left w:w="57" w:type="dxa"/>
              <w:right w:w="57" w:type="dxa"/>
            </w:tcMar>
            <w:vAlign w:val="center"/>
            <w:hideMark/>
          </w:tcPr>
          <w:p w14:paraId="3B0ACF41"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28BDD073" w14:textId="77777777" w:rsidR="0093692B" w:rsidRPr="0093692B" w:rsidRDefault="0093692B" w:rsidP="00CA4D8D">
            <w:pPr>
              <w:spacing w:line="276" w:lineRule="auto"/>
              <w:jc w:val="center"/>
              <w:rPr>
                <w:sz w:val="24"/>
                <w:szCs w:val="24"/>
              </w:rPr>
            </w:pPr>
            <w:r w:rsidRPr="0093692B">
              <w:rPr>
                <w:sz w:val="24"/>
                <w:szCs w:val="24"/>
              </w:rPr>
              <w:t>250</w:t>
            </w:r>
          </w:p>
        </w:tc>
      </w:tr>
      <w:tr w:rsidR="0093692B" w:rsidRPr="0093692B" w14:paraId="6F9A19ED" w14:textId="77777777" w:rsidTr="00CA4D8D">
        <w:trPr>
          <w:jc w:val="center"/>
        </w:trPr>
        <w:tc>
          <w:tcPr>
            <w:tcW w:w="851" w:type="dxa"/>
            <w:shd w:val="clear" w:color="auto" w:fill="auto"/>
            <w:tcMar>
              <w:left w:w="57" w:type="dxa"/>
              <w:right w:w="57" w:type="dxa"/>
            </w:tcMar>
            <w:vAlign w:val="center"/>
            <w:hideMark/>
          </w:tcPr>
          <w:p w14:paraId="37DD3D35"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g</w:t>
            </w:r>
          </w:p>
        </w:tc>
        <w:tc>
          <w:tcPr>
            <w:tcW w:w="6343" w:type="dxa"/>
            <w:shd w:val="clear" w:color="auto" w:fill="auto"/>
            <w:tcMar>
              <w:left w:w="57" w:type="dxa"/>
              <w:right w:w="57" w:type="dxa"/>
            </w:tcMar>
            <w:vAlign w:val="center"/>
            <w:hideMark/>
          </w:tcPr>
          <w:p w14:paraId="3D81E016"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Xử lý, tổng hợp</w:t>
            </w:r>
            <w:r w:rsidRPr="0093692B">
              <w:rPr>
                <w:rFonts w:eastAsia="Times New Roman"/>
                <w:b/>
                <w:bCs/>
                <w:iCs/>
                <w:sz w:val="24"/>
                <w:szCs w:val="24"/>
              </w:rPr>
              <w:t xml:space="preserve"> </w:t>
            </w:r>
            <w:r w:rsidRPr="0093692B">
              <w:rPr>
                <w:rFonts w:eastAsia="Times New Roman"/>
                <w:bCs/>
                <w:iCs/>
                <w:sz w:val="24"/>
                <w:szCs w:val="24"/>
              </w:rPr>
              <w:t>giải pháp, nguồn lực thực hiện quy hoạch</w:t>
            </w:r>
            <w:r w:rsidRPr="0093692B" w:rsidDel="0035140F">
              <w:rPr>
                <w:rFonts w:eastAsia="Times New Roman"/>
                <w:sz w:val="24"/>
                <w:szCs w:val="24"/>
              </w:rPr>
              <w:t xml:space="preserve"> </w:t>
            </w:r>
          </w:p>
        </w:tc>
        <w:tc>
          <w:tcPr>
            <w:tcW w:w="1275" w:type="dxa"/>
            <w:shd w:val="clear" w:color="auto" w:fill="auto"/>
            <w:tcMar>
              <w:left w:w="57" w:type="dxa"/>
              <w:right w:w="57" w:type="dxa"/>
            </w:tcMar>
            <w:vAlign w:val="center"/>
            <w:hideMark/>
          </w:tcPr>
          <w:p w14:paraId="3A7E90EC"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248A7AEA"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1E2DDB80" w14:textId="77777777" w:rsidTr="00CA4D8D">
        <w:trPr>
          <w:trHeight w:val="397"/>
          <w:jc w:val="center"/>
        </w:trPr>
        <w:tc>
          <w:tcPr>
            <w:tcW w:w="851" w:type="dxa"/>
            <w:shd w:val="clear" w:color="auto" w:fill="auto"/>
            <w:tcMar>
              <w:left w:w="57" w:type="dxa"/>
              <w:right w:w="57" w:type="dxa"/>
            </w:tcMar>
            <w:vAlign w:val="center"/>
            <w:hideMark/>
          </w:tcPr>
          <w:p w14:paraId="05E19EC6" w14:textId="77777777" w:rsidR="0093692B" w:rsidRPr="0093692B" w:rsidRDefault="0093692B" w:rsidP="00CA4D8D">
            <w:pPr>
              <w:spacing w:line="276" w:lineRule="auto"/>
              <w:jc w:val="center"/>
              <w:rPr>
                <w:rFonts w:eastAsia="Times New Roman"/>
                <w:b/>
                <w:bCs/>
                <w:iCs/>
                <w:sz w:val="24"/>
                <w:szCs w:val="24"/>
              </w:rPr>
            </w:pPr>
            <w:r w:rsidRPr="0093692B">
              <w:rPr>
                <w:rFonts w:eastAsia="Times New Roman"/>
                <w:b/>
                <w:bCs/>
                <w:iCs/>
                <w:sz w:val="24"/>
                <w:szCs w:val="24"/>
              </w:rPr>
              <w:t>19</w:t>
            </w:r>
          </w:p>
        </w:tc>
        <w:tc>
          <w:tcPr>
            <w:tcW w:w="6343" w:type="dxa"/>
            <w:shd w:val="clear" w:color="auto" w:fill="auto"/>
            <w:tcMar>
              <w:left w:w="57" w:type="dxa"/>
              <w:right w:w="57" w:type="dxa"/>
            </w:tcMar>
            <w:vAlign w:val="center"/>
            <w:hideMark/>
          </w:tcPr>
          <w:p w14:paraId="3B94C734" w14:textId="77777777" w:rsidR="0093692B" w:rsidRPr="0093692B" w:rsidRDefault="0093692B" w:rsidP="00CA4D8D">
            <w:pPr>
              <w:spacing w:line="276" w:lineRule="auto"/>
              <w:jc w:val="left"/>
              <w:rPr>
                <w:rFonts w:eastAsia="Times New Roman"/>
                <w:b/>
                <w:bCs/>
                <w:iCs/>
                <w:sz w:val="24"/>
                <w:szCs w:val="24"/>
              </w:rPr>
            </w:pPr>
            <w:r w:rsidRPr="0093692B">
              <w:rPr>
                <w:rFonts w:eastAsia="Times New Roman"/>
                <w:b/>
                <w:bCs/>
                <w:iCs/>
                <w:sz w:val="24"/>
                <w:szCs w:val="24"/>
              </w:rPr>
              <w:t>Xây dựng hệ thống sơ đồ, bản đồ số và bản đồ in</w:t>
            </w:r>
          </w:p>
        </w:tc>
        <w:tc>
          <w:tcPr>
            <w:tcW w:w="1275" w:type="dxa"/>
            <w:shd w:val="clear" w:color="auto" w:fill="auto"/>
            <w:tcMar>
              <w:left w:w="57" w:type="dxa"/>
              <w:right w:w="57" w:type="dxa"/>
            </w:tcMar>
            <w:vAlign w:val="center"/>
            <w:hideMark/>
          </w:tcPr>
          <w:p w14:paraId="55AAF559"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 </w:t>
            </w:r>
          </w:p>
        </w:tc>
        <w:tc>
          <w:tcPr>
            <w:tcW w:w="993" w:type="dxa"/>
            <w:shd w:val="clear" w:color="auto" w:fill="auto"/>
            <w:tcMar>
              <w:left w:w="57" w:type="dxa"/>
              <w:right w:w="57" w:type="dxa"/>
            </w:tcMar>
            <w:vAlign w:val="center"/>
          </w:tcPr>
          <w:p w14:paraId="1A9340E9" w14:textId="77777777" w:rsidR="0093692B" w:rsidRPr="0093692B" w:rsidRDefault="0093692B" w:rsidP="00CA4D8D">
            <w:pPr>
              <w:spacing w:line="276" w:lineRule="auto"/>
              <w:jc w:val="center"/>
              <w:rPr>
                <w:sz w:val="24"/>
                <w:szCs w:val="24"/>
              </w:rPr>
            </w:pPr>
            <w:r w:rsidRPr="0093692B">
              <w:rPr>
                <w:sz w:val="24"/>
                <w:szCs w:val="24"/>
              </w:rPr>
              <w:t> </w:t>
            </w:r>
          </w:p>
        </w:tc>
      </w:tr>
      <w:tr w:rsidR="0093692B" w:rsidRPr="0093692B" w14:paraId="6F0835FA" w14:textId="77777777" w:rsidTr="00CA4D8D">
        <w:trPr>
          <w:trHeight w:val="680"/>
          <w:jc w:val="center"/>
        </w:trPr>
        <w:tc>
          <w:tcPr>
            <w:tcW w:w="851" w:type="dxa"/>
            <w:tcMar>
              <w:left w:w="57" w:type="dxa"/>
              <w:right w:w="57" w:type="dxa"/>
            </w:tcMar>
            <w:vAlign w:val="center"/>
          </w:tcPr>
          <w:p w14:paraId="604A8175" w14:textId="77777777" w:rsidR="0093692B" w:rsidRPr="0093692B" w:rsidRDefault="0093692B" w:rsidP="00CA4D8D">
            <w:pPr>
              <w:spacing w:line="276" w:lineRule="auto"/>
              <w:jc w:val="center"/>
              <w:rPr>
                <w:rFonts w:eastAsia="Times New Roman"/>
                <w:sz w:val="24"/>
                <w:szCs w:val="24"/>
              </w:rPr>
            </w:pPr>
            <w:r w:rsidRPr="0093692B">
              <w:rPr>
                <w:bCs/>
                <w:sz w:val="24"/>
                <w:szCs w:val="24"/>
              </w:rPr>
              <w:t>a</w:t>
            </w:r>
          </w:p>
        </w:tc>
        <w:tc>
          <w:tcPr>
            <w:tcW w:w="6343" w:type="dxa"/>
            <w:tcMar>
              <w:left w:w="57" w:type="dxa"/>
              <w:right w:w="57" w:type="dxa"/>
            </w:tcMar>
            <w:vAlign w:val="center"/>
          </w:tcPr>
          <w:p w14:paraId="25555C0B"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275" w:type="dxa"/>
            <w:tcMar>
              <w:left w:w="57" w:type="dxa"/>
              <w:right w:w="57" w:type="dxa"/>
            </w:tcMar>
            <w:vAlign w:val="center"/>
          </w:tcPr>
          <w:p w14:paraId="56B8D31C" w14:textId="77777777" w:rsidR="0093692B" w:rsidRPr="0093692B" w:rsidRDefault="0093692B" w:rsidP="00CA4D8D">
            <w:pPr>
              <w:spacing w:line="276" w:lineRule="auto"/>
              <w:jc w:val="center"/>
              <w:rPr>
                <w:rFonts w:eastAsia="Times New Roman"/>
                <w:sz w:val="24"/>
                <w:szCs w:val="24"/>
              </w:rPr>
            </w:pPr>
          </w:p>
        </w:tc>
        <w:tc>
          <w:tcPr>
            <w:tcW w:w="993" w:type="dxa"/>
            <w:tcMar>
              <w:left w:w="57" w:type="dxa"/>
              <w:right w:w="57" w:type="dxa"/>
            </w:tcMar>
            <w:vAlign w:val="center"/>
          </w:tcPr>
          <w:p w14:paraId="0B87AD18" w14:textId="77777777" w:rsidR="0093692B" w:rsidRPr="0093692B" w:rsidRDefault="0093692B" w:rsidP="00CA4D8D">
            <w:pPr>
              <w:spacing w:line="276" w:lineRule="auto"/>
              <w:jc w:val="center"/>
              <w:rPr>
                <w:sz w:val="24"/>
                <w:szCs w:val="24"/>
              </w:rPr>
            </w:pPr>
          </w:p>
        </w:tc>
      </w:tr>
      <w:tr w:rsidR="0093692B" w:rsidRPr="0093692B" w14:paraId="7D4647BD" w14:textId="77777777" w:rsidTr="00CA4D8D">
        <w:trPr>
          <w:trHeight w:val="680"/>
          <w:jc w:val="center"/>
        </w:trPr>
        <w:tc>
          <w:tcPr>
            <w:tcW w:w="851" w:type="dxa"/>
            <w:tcMar>
              <w:left w:w="57" w:type="dxa"/>
              <w:right w:w="57" w:type="dxa"/>
            </w:tcMar>
            <w:vAlign w:val="center"/>
          </w:tcPr>
          <w:p w14:paraId="290BA3DE" w14:textId="77777777" w:rsidR="0093692B" w:rsidRPr="0093692B" w:rsidRDefault="0093692B" w:rsidP="00CA4D8D">
            <w:pPr>
              <w:spacing w:line="276" w:lineRule="auto"/>
              <w:jc w:val="center"/>
              <w:rPr>
                <w:rFonts w:eastAsia="Times New Roman"/>
                <w:sz w:val="24"/>
                <w:szCs w:val="24"/>
              </w:rPr>
            </w:pPr>
            <w:r w:rsidRPr="0093692B">
              <w:rPr>
                <w:bCs/>
                <w:sz w:val="24"/>
                <w:szCs w:val="24"/>
              </w:rPr>
              <w:t>a.1</w:t>
            </w:r>
          </w:p>
        </w:tc>
        <w:tc>
          <w:tcPr>
            <w:tcW w:w="6343" w:type="dxa"/>
            <w:tcMar>
              <w:left w:w="57" w:type="dxa"/>
              <w:right w:w="57" w:type="dxa"/>
            </w:tcMar>
            <w:vAlign w:val="center"/>
          </w:tcPr>
          <w:p w14:paraId="3E9A52CA"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Nghiên cứu, xử lý tổng hợp các loại bản đồ hiện trạng và định hướng theo các chuyên ngành và nhóm ngành</w:t>
            </w:r>
          </w:p>
        </w:tc>
        <w:tc>
          <w:tcPr>
            <w:tcW w:w="1275" w:type="dxa"/>
            <w:tcMar>
              <w:left w:w="57" w:type="dxa"/>
              <w:right w:w="57" w:type="dxa"/>
            </w:tcMar>
            <w:vAlign w:val="center"/>
          </w:tcPr>
          <w:p w14:paraId="4166F2BD" w14:textId="77777777" w:rsidR="0093692B" w:rsidRPr="0093692B" w:rsidRDefault="0093692B" w:rsidP="00CA4D8D">
            <w:pPr>
              <w:spacing w:line="276" w:lineRule="auto"/>
              <w:jc w:val="center"/>
              <w:rPr>
                <w:rFonts w:eastAsia="Times New Roman"/>
                <w:sz w:val="24"/>
                <w:szCs w:val="24"/>
              </w:rPr>
            </w:pPr>
            <w:r w:rsidRPr="0093692B">
              <w:rPr>
                <w:sz w:val="24"/>
                <w:szCs w:val="24"/>
              </w:rPr>
              <w:t>CG1, CG2, CG3, CG4</w:t>
            </w:r>
          </w:p>
        </w:tc>
        <w:tc>
          <w:tcPr>
            <w:tcW w:w="993" w:type="dxa"/>
            <w:tcMar>
              <w:left w:w="57" w:type="dxa"/>
              <w:right w:w="57" w:type="dxa"/>
            </w:tcMar>
            <w:vAlign w:val="center"/>
          </w:tcPr>
          <w:p w14:paraId="257B10F5" w14:textId="77777777" w:rsidR="0093692B" w:rsidRPr="0093692B" w:rsidRDefault="0093692B" w:rsidP="00CA4D8D">
            <w:pPr>
              <w:spacing w:line="276" w:lineRule="auto"/>
              <w:jc w:val="center"/>
              <w:rPr>
                <w:sz w:val="24"/>
                <w:szCs w:val="24"/>
              </w:rPr>
            </w:pPr>
            <w:r w:rsidRPr="0093692B">
              <w:rPr>
                <w:sz w:val="24"/>
              </w:rPr>
              <w:t>125</w:t>
            </w:r>
          </w:p>
        </w:tc>
      </w:tr>
      <w:tr w:rsidR="0093692B" w:rsidRPr="0093692B" w14:paraId="76ECFF84" w14:textId="77777777" w:rsidTr="00CA4D8D">
        <w:trPr>
          <w:trHeight w:val="680"/>
          <w:jc w:val="center"/>
        </w:trPr>
        <w:tc>
          <w:tcPr>
            <w:tcW w:w="851" w:type="dxa"/>
            <w:tcMar>
              <w:left w:w="57" w:type="dxa"/>
              <w:right w:w="57" w:type="dxa"/>
            </w:tcMar>
            <w:vAlign w:val="center"/>
          </w:tcPr>
          <w:p w14:paraId="0C3B1B78" w14:textId="77777777" w:rsidR="0093692B" w:rsidRPr="0093692B" w:rsidRDefault="0093692B" w:rsidP="00CA4D8D">
            <w:pPr>
              <w:spacing w:line="276" w:lineRule="auto"/>
              <w:jc w:val="center"/>
              <w:rPr>
                <w:rFonts w:eastAsia="Times New Roman"/>
                <w:sz w:val="24"/>
                <w:szCs w:val="24"/>
              </w:rPr>
            </w:pPr>
            <w:r w:rsidRPr="0093692B">
              <w:rPr>
                <w:bCs/>
                <w:sz w:val="24"/>
                <w:szCs w:val="24"/>
              </w:rPr>
              <w:t>a.2</w:t>
            </w:r>
          </w:p>
        </w:tc>
        <w:tc>
          <w:tcPr>
            <w:tcW w:w="6343" w:type="dxa"/>
            <w:tcMar>
              <w:left w:w="57" w:type="dxa"/>
              <w:right w:w="57" w:type="dxa"/>
            </w:tcMar>
            <w:vAlign w:val="center"/>
          </w:tcPr>
          <w:p w14:paraId="52997D2B"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Xử lý, chồng lớp bản đồ theo các đối tượng không gian cấp quốc gia</w:t>
            </w:r>
          </w:p>
        </w:tc>
        <w:tc>
          <w:tcPr>
            <w:tcW w:w="1275" w:type="dxa"/>
            <w:tcMar>
              <w:left w:w="57" w:type="dxa"/>
              <w:right w:w="57" w:type="dxa"/>
            </w:tcMar>
            <w:vAlign w:val="center"/>
          </w:tcPr>
          <w:p w14:paraId="6563CBC3" w14:textId="77777777" w:rsidR="0093692B" w:rsidRPr="0093692B" w:rsidRDefault="0093692B" w:rsidP="00CA4D8D">
            <w:pPr>
              <w:spacing w:line="276" w:lineRule="auto"/>
              <w:jc w:val="center"/>
              <w:rPr>
                <w:rFonts w:eastAsia="Times New Roman"/>
                <w:sz w:val="24"/>
                <w:szCs w:val="24"/>
              </w:rPr>
            </w:pPr>
            <w:r w:rsidRPr="0093692B">
              <w:rPr>
                <w:sz w:val="24"/>
                <w:szCs w:val="24"/>
              </w:rPr>
              <w:t>CG1, CG2, CG3, CG4</w:t>
            </w:r>
          </w:p>
        </w:tc>
        <w:tc>
          <w:tcPr>
            <w:tcW w:w="993" w:type="dxa"/>
            <w:tcMar>
              <w:left w:w="57" w:type="dxa"/>
              <w:right w:w="57" w:type="dxa"/>
            </w:tcMar>
            <w:vAlign w:val="center"/>
          </w:tcPr>
          <w:p w14:paraId="408CDC52" w14:textId="77777777" w:rsidR="0093692B" w:rsidRPr="0093692B" w:rsidRDefault="0093692B" w:rsidP="00CA4D8D">
            <w:pPr>
              <w:spacing w:line="276" w:lineRule="auto"/>
              <w:jc w:val="center"/>
              <w:rPr>
                <w:sz w:val="24"/>
                <w:szCs w:val="24"/>
              </w:rPr>
            </w:pPr>
            <w:r w:rsidRPr="0093692B">
              <w:rPr>
                <w:sz w:val="24"/>
              </w:rPr>
              <w:t>200</w:t>
            </w:r>
          </w:p>
        </w:tc>
      </w:tr>
      <w:tr w:rsidR="0093692B" w:rsidRPr="0093692B" w14:paraId="326F1223" w14:textId="77777777" w:rsidTr="00CA4D8D">
        <w:trPr>
          <w:trHeight w:val="680"/>
          <w:jc w:val="center"/>
        </w:trPr>
        <w:tc>
          <w:tcPr>
            <w:tcW w:w="851" w:type="dxa"/>
            <w:tcMar>
              <w:left w:w="57" w:type="dxa"/>
              <w:right w:w="57" w:type="dxa"/>
            </w:tcMar>
            <w:vAlign w:val="center"/>
          </w:tcPr>
          <w:p w14:paraId="7D1360F6" w14:textId="671E1EA3" w:rsidR="0093692B" w:rsidRPr="0093692B" w:rsidRDefault="00CA4D8D" w:rsidP="00CA4D8D">
            <w:pPr>
              <w:spacing w:line="276" w:lineRule="auto"/>
              <w:jc w:val="center"/>
              <w:rPr>
                <w:rFonts w:eastAsia="Times New Roman"/>
                <w:sz w:val="24"/>
                <w:szCs w:val="24"/>
              </w:rPr>
            </w:pPr>
            <w:r>
              <w:rPr>
                <w:bCs/>
                <w:sz w:val="24"/>
                <w:szCs w:val="24"/>
              </w:rPr>
              <w:t>b</w:t>
            </w:r>
          </w:p>
        </w:tc>
        <w:tc>
          <w:tcPr>
            <w:tcW w:w="6343" w:type="dxa"/>
            <w:tcMar>
              <w:left w:w="57" w:type="dxa"/>
              <w:right w:w="57" w:type="dxa"/>
            </w:tcMar>
            <w:vAlign w:val="center"/>
          </w:tcPr>
          <w:p w14:paraId="6B7BC0DD"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 xml:space="preserve">Biên tập hệ sơ đồ, thống bản đồ số và bản đồ in sản phẩm cuối cùng </w:t>
            </w:r>
          </w:p>
        </w:tc>
        <w:tc>
          <w:tcPr>
            <w:tcW w:w="1275" w:type="dxa"/>
            <w:shd w:val="clear" w:color="auto" w:fill="auto"/>
            <w:tcMar>
              <w:left w:w="57" w:type="dxa"/>
              <w:right w:w="57" w:type="dxa"/>
            </w:tcMar>
            <w:vAlign w:val="center"/>
          </w:tcPr>
          <w:p w14:paraId="05A2D619" w14:textId="77777777" w:rsidR="0093692B" w:rsidRPr="0093692B" w:rsidRDefault="0093692B" w:rsidP="00CA4D8D">
            <w:pPr>
              <w:spacing w:line="276" w:lineRule="auto"/>
              <w:jc w:val="center"/>
              <w:rPr>
                <w:rFonts w:eastAsia="Times New Roman"/>
                <w:sz w:val="24"/>
                <w:szCs w:val="24"/>
              </w:rPr>
            </w:pPr>
          </w:p>
        </w:tc>
        <w:tc>
          <w:tcPr>
            <w:tcW w:w="993" w:type="dxa"/>
            <w:shd w:val="clear" w:color="auto" w:fill="auto"/>
            <w:tcMar>
              <w:left w:w="57" w:type="dxa"/>
              <w:right w:w="57" w:type="dxa"/>
            </w:tcMar>
            <w:vAlign w:val="center"/>
          </w:tcPr>
          <w:p w14:paraId="52FC41A4" w14:textId="77777777" w:rsidR="0093692B" w:rsidRPr="0093692B" w:rsidRDefault="0093692B" w:rsidP="00CA4D8D">
            <w:pPr>
              <w:spacing w:line="276" w:lineRule="auto"/>
              <w:jc w:val="center"/>
              <w:rPr>
                <w:sz w:val="24"/>
                <w:szCs w:val="24"/>
              </w:rPr>
            </w:pPr>
          </w:p>
        </w:tc>
      </w:tr>
      <w:tr w:rsidR="0093692B" w:rsidRPr="0093692B" w14:paraId="7AAE196D" w14:textId="77777777" w:rsidTr="00CA4D8D">
        <w:trPr>
          <w:trHeight w:val="680"/>
          <w:jc w:val="center"/>
        </w:trPr>
        <w:tc>
          <w:tcPr>
            <w:tcW w:w="851" w:type="dxa"/>
            <w:shd w:val="clear" w:color="auto" w:fill="auto"/>
            <w:tcMar>
              <w:left w:w="57" w:type="dxa"/>
              <w:right w:w="57" w:type="dxa"/>
            </w:tcMar>
            <w:vAlign w:val="center"/>
            <w:hideMark/>
          </w:tcPr>
          <w:p w14:paraId="6A178F38" w14:textId="1A41C676" w:rsidR="0093692B" w:rsidRPr="0093692B" w:rsidRDefault="00CA4D8D" w:rsidP="00CA4D8D">
            <w:pPr>
              <w:spacing w:line="276" w:lineRule="auto"/>
              <w:jc w:val="center"/>
              <w:rPr>
                <w:rFonts w:eastAsia="Times New Roman"/>
                <w:sz w:val="24"/>
                <w:szCs w:val="24"/>
              </w:rPr>
            </w:pPr>
            <w:r>
              <w:rPr>
                <w:rFonts w:eastAsia="Times New Roman"/>
                <w:sz w:val="24"/>
                <w:szCs w:val="24"/>
              </w:rPr>
              <w:t>b</w:t>
            </w:r>
            <w:r w:rsidR="0093692B" w:rsidRPr="0093692B">
              <w:rPr>
                <w:rFonts w:eastAsia="Times New Roman"/>
                <w:sz w:val="24"/>
                <w:szCs w:val="24"/>
              </w:rPr>
              <w:t>.3.1</w:t>
            </w:r>
          </w:p>
        </w:tc>
        <w:tc>
          <w:tcPr>
            <w:tcW w:w="6343" w:type="dxa"/>
            <w:shd w:val="clear" w:color="auto" w:fill="auto"/>
            <w:tcMar>
              <w:left w:w="57" w:type="dxa"/>
              <w:right w:w="57" w:type="dxa"/>
            </w:tcMar>
            <w:vAlign w:val="center"/>
            <w:hideMark/>
          </w:tcPr>
          <w:p w14:paraId="24DE54A0"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 xml:space="preserve">Sơ đồ vị trí địa lý và mối quan hệ giữa Việt Nam với khu vực và thế giới </w:t>
            </w:r>
          </w:p>
        </w:tc>
        <w:tc>
          <w:tcPr>
            <w:tcW w:w="1275" w:type="dxa"/>
            <w:shd w:val="clear" w:color="auto" w:fill="auto"/>
            <w:tcMar>
              <w:left w:w="57" w:type="dxa"/>
              <w:right w:w="57" w:type="dxa"/>
            </w:tcMar>
            <w:vAlign w:val="center"/>
            <w:hideMark/>
          </w:tcPr>
          <w:p w14:paraId="00614C94"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2FC38410"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5DE47847" w14:textId="77777777" w:rsidTr="00CA4D8D">
        <w:trPr>
          <w:trHeight w:val="680"/>
          <w:jc w:val="center"/>
        </w:trPr>
        <w:tc>
          <w:tcPr>
            <w:tcW w:w="851" w:type="dxa"/>
            <w:shd w:val="clear" w:color="auto" w:fill="auto"/>
            <w:tcMar>
              <w:left w:w="57" w:type="dxa"/>
              <w:right w:w="57" w:type="dxa"/>
            </w:tcMar>
            <w:vAlign w:val="center"/>
            <w:hideMark/>
          </w:tcPr>
          <w:p w14:paraId="04125AFE" w14:textId="5EE98CFC" w:rsidR="0093692B" w:rsidRPr="0093692B" w:rsidRDefault="00CA4D8D" w:rsidP="00CA4D8D">
            <w:pPr>
              <w:spacing w:line="276" w:lineRule="auto"/>
              <w:jc w:val="center"/>
              <w:rPr>
                <w:rFonts w:eastAsia="Times New Roman"/>
                <w:sz w:val="24"/>
                <w:szCs w:val="24"/>
              </w:rPr>
            </w:pPr>
            <w:r>
              <w:rPr>
                <w:rFonts w:eastAsia="Times New Roman"/>
                <w:sz w:val="24"/>
                <w:szCs w:val="24"/>
              </w:rPr>
              <w:t>b</w:t>
            </w:r>
            <w:r w:rsidR="0093692B" w:rsidRPr="0093692B">
              <w:rPr>
                <w:rFonts w:eastAsia="Times New Roman"/>
                <w:sz w:val="24"/>
                <w:szCs w:val="24"/>
              </w:rPr>
              <w:t>.3.2</w:t>
            </w:r>
          </w:p>
        </w:tc>
        <w:tc>
          <w:tcPr>
            <w:tcW w:w="6343" w:type="dxa"/>
            <w:shd w:val="clear" w:color="auto" w:fill="auto"/>
            <w:tcMar>
              <w:left w:w="57" w:type="dxa"/>
              <w:right w:w="57" w:type="dxa"/>
            </w:tcMar>
            <w:vAlign w:val="center"/>
            <w:hideMark/>
          </w:tcPr>
          <w:p w14:paraId="4F39876F" w14:textId="77777777" w:rsidR="0093692B" w:rsidRPr="0093692B" w:rsidRDefault="0093692B" w:rsidP="00CA4D8D">
            <w:pPr>
              <w:spacing w:line="276" w:lineRule="auto"/>
              <w:rPr>
                <w:rFonts w:eastAsia="Times New Roman"/>
                <w:sz w:val="24"/>
                <w:szCs w:val="24"/>
              </w:rPr>
            </w:pPr>
            <w:r w:rsidRPr="0093692B">
              <w:rPr>
                <w:rFonts w:eastAsia="Times New Roman"/>
                <w:sz w:val="24"/>
                <w:szCs w:val="24"/>
              </w:rPr>
              <w:t>Các bản đồ hiện trạng điều kiện tự nhiên, kinh tế - xã hội, dân cư, hệ thống kết cấu hạ tầng quan trọng cấp quốc gia và liên vùng</w:t>
            </w:r>
          </w:p>
        </w:tc>
        <w:tc>
          <w:tcPr>
            <w:tcW w:w="1275" w:type="dxa"/>
            <w:shd w:val="clear" w:color="auto" w:fill="auto"/>
            <w:tcMar>
              <w:left w:w="57" w:type="dxa"/>
              <w:right w:w="57" w:type="dxa"/>
            </w:tcMar>
            <w:vAlign w:val="center"/>
            <w:hideMark/>
          </w:tcPr>
          <w:p w14:paraId="6D0D79E6"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390A5ED2" w14:textId="77777777" w:rsidR="0093692B" w:rsidRPr="0093692B" w:rsidRDefault="0093692B" w:rsidP="00CA4D8D">
            <w:pPr>
              <w:spacing w:line="276" w:lineRule="auto"/>
              <w:jc w:val="center"/>
              <w:rPr>
                <w:sz w:val="24"/>
                <w:szCs w:val="24"/>
              </w:rPr>
            </w:pPr>
            <w:r w:rsidRPr="0093692B">
              <w:rPr>
                <w:sz w:val="24"/>
                <w:szCs w:val="24"/>
              </w:rPr>
              <w:t>200</w:t>
            </w:r>
          </w:p>
        </w:tc>
      </w:tr>
      <w:tr w:rsidR="0093692B" w:rsidRPr="0093692B" w14:paraId="2A51ED5F" w14:textId="77777777" w:rsidTr="00CA4D8D">
        <w:trPr>
          <w:trHeight w:val="680"/>
          <w:jc w:val="center"/>
        </w:trPr>
        <w:tc>
          <w:tcPr>
            <w:tcW w:w="851" w:type="dxa"/>
            <w:shd w:val="clear" w:color="auto" w:fill="auto"/>
            <w:tcMar>
              <w:left w:w="57" w:type="dxa"/>
              <w:right w:w="57" w:type="dxa"/>
            </w:tcMar>
            <w:vAlign w:val="center"/>
          </w:tcPr>
          <w:p w14:paraId="20E71B67" w14:textId="6639D49E" w:rsidR="0093692B" w:rsidRPr="0093692B" w:rsidRDefault="00CA4D8D" w:rsidP="00CA4D8D">
            <w:pPr>
              <w:spacing w:line="276" w:lineRule="auto"/>
              <w:jc w:val="center"/>
              <w:rPr>
                <w:rFonts w:eastAsia="Times New Roman"/>
                <w:sz w:val="24"/>
                <w:szCs w:val="24"/>
              </w:rPr>
            </w:pPr>
            <w:r>
              <w:rPr>
                <w:rFonts w:eastAsia="Times New Roman"/>
                <w:sz w:val="24"/>
                <w:szCs w:val="24"/>
              </w:rPr>
              <w:t>b</w:t>
            </w:r>
            <w:r w:rsidR="0093692B" w:rsidRPr="0093692B">
              <w:rPr>
                <w:rFonts w:eastAsia="Times New Roman"/>
                <w:sz w:val="24"/>
                <w:szCs w:val="24"/>
              </w:rPr>
              <w:t>.3.3</w:t>
            </w:r>
          </w:p>
        </w:tc>
        <w:tc>
          <w:tcPr>
            <w:tcW w:w="6343" w:type="dxa"/>
            <w:shd w:val="clear" w:color="auto" w:fill="auto"/>
            <w:tcMar>
              <w:left w:w="57" w:type="dxa"/>
              <w:right w:w="57" w:type="dxa"/>
            </w:tcMar>
            <w:vAlign w:val="center"/>
          </w:tcPr>
          <w:p w14:paraId="5D130F90" w14:textId="77777777" w:rsidR="0093692B" w:rsidRPr="0093692B" w:rsidDel="00892D95" w:rsidRDefault="0093692B" w:rsidP="00CA4D8D">
            <w:pPr>
              <w:spacing w:line="276" w:lineRule="auto"/>
              <w:jc w:val="left"/>
              <w:rPr>
                <w:rFonts w:eastAsia="Times New Roman"/>
                <w:sz w:val="24"/>
                <w:szCs w:val="24"/>
              </w:rPr>
            </w:pPr>
            <w:r w:rsidRPr="0093692B">
              <w:rPr>
                <w:rFonts w:eastAsia="Times New Roman"/>
                <w:sz w:val="24"/>
                <w:szCs w:val="24"/>
              </w:rPr>
              <w:t>Bản đồ đánh giá tổng hợp đất đai theo các mục đích sử dụng</w:t>
            </w:r>
          </w:p>
        </w:tc>
        <w:tc>
          <w:tcPr>
            <w:tcW w:w="1275" w:type="dxa"/>
            <w:shd w:val="clear" w:color="auto" w:fill="auto"/>
            <w:tcMar>
              <w:left w:w="57" w:type="dxa"/>
              <w:right w:w="57" w:type="dxa"/>
            </w:tcMar>
            <w:vAlign w:val="center"/>
          </w:tcPr>
          <w:p w14:paraId="3F48FCA7"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6E115760" w14:textId="77777777" w:rsidR="0093692B" w:rsidRPr="0093692B" w:rsidRDefault="0093692B" w:rsidP="00CA4D8D">
            <w:pPr>
              <w:spacing w:line="276" w:lineRule="auto"/>
              <w:jc w:val="center"/>
              <w:rPr>
                <w:sz w:val="24"/>
                <w:szCs w:val="24"/>
              </w:rPr>
            </w:pPr>
            <w:r w:rsidRPr="0093692B">
              <w:rPr>
                <w:sz w:val="24"/>
                <w:szCs w:val="24"/>
              </w:rPr>
              <w:t>200</w:t>
            </w:r>
          </w:p>
        </w:tc>
      </w:tr>
      <w:tr w:rsidR="0093692B" w:rsidRPr="0093692B" w14:paraId="76617540" w14:textId="77777777" w:rsidTr="00CA4D8D">
        <w:trPr>
          <w:trHeight w:val="680"/>
          <w:jc w:val="center"/>
        </w:trPr>
        <w:tc>
          <w:tcPr>
            <w:tcW w:w="851" w:type="dxa"/>
            <w:shd w:val="clear" w:color="auto" w:fill="auto"/>
            <w:tcMar>
              <w:left w:w="57" w:type="dxa"/>
              <w:right w:w="57" w:type="dxa"/>
            </w:tcMar>
            <w:vAlign w:val="center"/>
            <w:hideMark/>
          </w:tcPr>
          <w:p w14:paraId="240C13C7" w14:textId="06335F1C" w:rsidR="0093692B" w:rsidRPr="0093692B" w:rsidRDefault="00CA4D8D" w:rsidP="00CA4D8D">
            <w:pPr>
              <w:spacing w:line="276" w:lineRule="auto"/>
              <w:jc w:val="center"/>
              <w:rPr>
                <w:rFonts w:eastAsia="Times New Roman"/>
                <w:sz w:val="24"/>
                <w:szCs w:val="24"/>
              </w:rPr>
            </w:pPr>
            <w:r>
              <w:rPr>
                <w:rFonts w:eastAsia="Times New Roman"/>
                <w:sz w:val="24"/>
                <w:szCs w:val="24"/>
              </w:rPr>
              <w:t>b</w:t>
            </w:r>
            <w:r w:rsidR="0093692B" w:rsidRPr="0093692B">
              <w:rPr>
                <w:rFonts w:eastAsia="Times New Roman"/>
                <w:sz w:val="24"/>
                <w:szCs w:val="24"/>
              </w:rPr>
              <w:t>.3.4</w:t>
            </w:r>
          </w:p>
        </w:tc>
        <w:tc>
          <w:tcPr>
            <w:tcW w:w="6343" w:type="dxa"/>
            <w:shd w:val="clear" w:color="auto" w:fill="auto"/>
            <w:tcMar>
              <w:left w:w="57" w:type="dxa"/>
              <w:right w:w="57" w:type="dxa"/>
            </w:tcMar>
            <w:vAlign w:val="center"/>
            <w:hideMark/>
          </w:tcPr>
          <w:p w14:paraId="7E5F90F5" w14:textId="77777777" w:rsidR="0093692B" w:rsidRPr="0093692B" w:rsidRDefault="0093692B" w:rsidP="00CA4D8D">
            <w:pPr>
              <w:spacing w:line="276" w:lineRule="auto"/>
              <w:jc w:val="left"/>
              <w:rPr>
                <w:rFonts w:eastAsia="Times New Roman"/>
                <w:sz w:val="24"/>
                <w:szCs w:val="24"/>
              </w:rPr>
            </w:pPr>
            <w:r w:rsidRPr="0093692B">
              <w:rPr>
                <w:rFonts w:eastAsia="Times New Roman"/>
                <w:sz w:val="24"/>
                <w:szCs w:val="24"/>
              </w:rPr>
              <w:t xml:space="preserve">Bản đồ định hướng phân vùng và liên kết vùng </w:t>
            </w:r>
          </w:p>
        </w:tc>
        <w:tc>
          <w:tcPr>
            <w:tcW w:w="1275" w:type="dxa"/>
            <w:shd w:val="clear" w:color="auto" w:fill="auto"/>
            <w:tcMar>
              <w:left w:w="57" w:type="dxa"/>
              <w:right w:w="57" w:type="dxa"/>
            </w:tcMar>
            <w:vAlign w:val="center"/>
            <w:hideMark/>
          </w:tcPr>
          <w:p w14:paraId="3348F4C6"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 </w:t>
            </w:r>
          </w:p>
        </w:tc>
        <w:tc>
          <w:tcPr>
            <w:tcW w:w="993" w:type="dxa"/>
            <w:shd w:val="clear" w:color="auto" w:fill="auto"/>
            <w:tcMar>
              <w:left w:w="57" w:type="dxa"/>
              <w:right w:w="57" w:type="dxa"/>
            </w:tcMar>
            <w:vAlign w:val="center"/>
          </w:tcPr>
          <w:p w14:paraId="10E32DD1" w14:textId="77777777" w:rsidR="0093692B" w:rsidRPr="0093692B" w:rsidRDefault="0093692B" w:rsidP="00CA4D8D">
            <w:pPr>
              <w:spacing w:line="276" w:lineRule="auto"/>
              <w:jc w:val="center"/>
              <w:rPr>
                <w:sz w:val="24"/>
                <w:szCs w:val="24"/>
              </w:rPr>
            </w:pPr>
            <w:r w:rsidRPr="0093692B">
              <w:rPr>
                <w:sz w:val="24"/>
                <w:szCs w:val="24"/>
              </w:rPr>
              <w:t>200</w:t>
            </w:r>
          </w:p>
        </w:tc>
      </w:tr>
      <w:tr w:rsidR="0093692B" w:rsidRPr="0093692B" w14:paraId="0CFDC4C6" w14:textId="77777777" w:rsidTr="00CA4D8D">
        <w:trPr>
          <w:jc w:val="center"/>
        </w:trPr>
        <w:tc>
          <w:tcPr>
            <w:tcW w:w="851" w:type="dxa"/>
            <w:shd w:val="clear" w:color="auto" w:fill="auto"/>
            <w:tcMar>
              <w:left w:w="57" w:type="dxa"/>
              <w:right w:w="57" w:type="dxa"/>
            </w:tcMar>
            <w:vAlign w:val="center"/>
          </w:tcPr>
          <w:p w14:paraId="13DC1FA6" w14:textId="1E693DDC" w:rsidR="0093692B" w:rsidRPr="0093692B" w:rsidRDefault="00CA4D8D" w:rsidP="00CA4D8D">
            <w:pPr>
              <w:spacing w:line="276" w:lineRule="auto"/>
              <w:jc w:val="center"/>
              <w:rPr>
                <w:rFonts w:eastAsia="Times New Roman"/>
                <w:sz w:val="24"/>
                <w:szCs w:val="24"/>
              </w:rPr>
            </w:pPr>
            <w:r>
              <w:rPr>
                <w:rFonts w:eastAsia="Times New Roman"/>
                <w:sz w:val="24"/>
                <w:szCs w:val="24"/>
              </w:rPr>
              <w:t>b</w:t>
            </w:r>
            <w:r w:rsidR="0093692B" w:rsidRPr="0093692B">
              <w:rPr>
                <w:rFonts w:eastAsia="Times New Roman"/>
                <w:sz w:val="24"/>
                <w:szCs w:val="24"/>
              </w:rPr>
              <w:t>.3.5</w:t>
            </w:r>
          </w:p>
        </w:tc>
        <w:tc>
          <w:tcPr>
            <w:tcW w:w="6343" w:type="dxa"/>
            <w:shd w:val="clear" w:color="auto" w:fill="auto"/>
            <w:tcMar>
              <w:left w:w="57" w:type="dxa"/>
              <w:right w:w="57" w:type="dxa"/>
            </w:tcMar>
            <w:vAlign w:val="center"/>
            <w:hideMark/>
          </w:tcPr>
          <w:p w14:paraId="7EB6DF78" w14:textId="77777777" w:rsidR="0093692B" w:rsidRPr="0093692B" w:rsidRDefault="0093692B" w:rsidP="00CA4D8D">
            <w:pPr>
              <w:spacing w:line="276" w:lineRule="auto"/>
              <w:jc w:val="left"/>
              <w:rPr>
                <w:rFonts w:eastAsia="Times New Roman"/>
                <w:sz w:val="24"/>
                <w:szCs w:val="24"/>
              </w:rPr>
            </w:pPr>
            <w:r w:rsidRPr="0093692B">
              <w:rPr>
                <w:rFonts w:eastAsia="Times New Roman"/>
                <w:sz w:val="24"/>
                <w:szCs w:val="24"/>
              </w:rPr>
              <w:t xml:space="preserve">Bản đồ định hướng phát triển ngành hạ tầng kỹ thuật cấp quốc gia </w:t>
            </w:r>
          </w:p>
        </w:tc>
        <w:tc>
          <w:tcPr>
            <w:tcW w:w="1275" w:type="dxa"/>
            <w:shd w:val="clear" w:color="auto" w:fill="auto"/>
            <w:tcMar>
              <w:left w:w="57" w:type="dxa"/>
              <w:right w:w="57" w:type="dxa"/>
            </w:tcMar>
            <w:vAlign w:val="center"/>
            <w:hideMark/>
          </w:tcPr>
          <w:p w14:paraId="48A7F953"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 </w:t>
            </w:r>
          </w:p>
        </w:tc>
        <w:tc>
          <w:tcPr>
            <w:tcW w:w="993" w:type="dxa"/>
            <w:shd w:val="clear" w:color="auto" w:fill="auto"/>
            <w:tcMar>
              <w:left w:w="57" w:type="dxa"/>
              <w:right w:w="57" w:type="dxa"/>
            </w:tcMar>
            <w:vAlign w:val="center"/>
          </w:tcPr>
          <w:p w14:paraId="6F14D35F" w14:textId="77777777" w:rsidR="0093692B" w:rsidRPr="0093692B" w:rsidRDefault="0093692B" w:rsidP="00CA4D8D">
            <w:pPr>
              <w:spacing w:line="276" w:lineRule="auto"/>
              <w:jc w:val="center"/>
              <w:rPr>
                <w:sz w:val="24"/>
                <w:szCs w:val="24"/>
              </w:rPr>
            </w:pPr>
            <w:r w:rsidRPr="0093692B">
              <w:rPr>
                <w:sz w:val="24"/>
                <w:szCs w:val="24"/>
              </w:rPr>
              <w:t>200</w:t>
            </w:r>
          </w:p>
        </w:tc>
      </w:tr>
      <w:tr w:rsidR="0093692B" w:rsidRPr="0093692B" w14:paraId="31D8BB95" w14:textId="77777777" w:rsidTr="00CA4D8D">
        <w:trPr>
          <w:jc w:val="center"/>
        </w:trPr>
        <w:tc>
          <w:tcPr>
            <w:tcW w:w="851" w:type="dxa"/>
            <w:shd w:val="clear" w:color="auto" w:fill="auto"/>
            <w:tcMar>
              <w:left w:w="57" w:type="dxa"/>
              <w:right w:w="57" w:type="dxa"/>
            </w:tcMar>
            <w:vAlign w:val="center"/>
          </w:tcPr>
          <w:p w14:paraId="7E728AB6" w14:textId="58F590C2" w:rsidR="0093692B" w:rsidRPr="0093692B" w:rsidRDefault="00CA4D8D" w:rsidP="00CA4D8D">
            <w:pPr>
              <w:spacing w:line="276" w:lineRule="auto"/>
              <w:jc w:val="center"/>
              <w:rPr>
                <w:rFonts w:eastAsia="Times New Roman"/>
                <w:sz w:val="24"/>
                <w:szCs w:val="24"/>
              </w:rPr>
            </w:pPr>
            <w:r>
              <w:rPr>
                <w:rFonts w:eastAsia="Times New Roman"/>
                <w:sz w:val="24"/>
                <w:szCs w:val="24"/>
              </w:rPr>
              <w:t>b</w:t>
            </w:r>
            <w:r w:rsidR="0093692B" w:rsidRPr="0093692B">
              <w:rPr>
                <w:rFonts w:eastAsia="Times New Roman"/>
                <w:sz w:val="24"/>
                <w:szCs w:val="24"/>
              </w:rPr>
              <w:t>.3.6</w:t>
            </w:r>
          </w:p>
        </w:tc>
        <w:tc>
          <w:tcPr>
            <w:tcW w:w="6343" w:type="dxa"/>
            <w:shd w:val="clear" w:color="auto" w:fill="auto"/>
            <w:tcMar>
              <w:left w:w="57" w:type="dxa"/>
              <w:right w:w="57" w:type="dxa"/>
            </w:tcMar>
            <w:vAlign w:val="center"/>
            <w:hideMark/>
          </w:tcPr>
          <w:p w14:paraId="0B405D75" w14:textId="77777777" w:rsidR="0093692B" w:rsidRPr="0093692B" w:rsidRDefault="0093692B" w:rsidP="00CA4D8D">
            <w:pPr>
              <w:spacing w:line="276" w:lineRule="auto"/>
              <w:jc w:val="left"/>
              <w:rPr>
                <w:rFonts w:eastAsia="Times New Roman"/>
                <w:sz w:val="24"/>
                <w:szCs w:val="24"/>
              </w:rPr>
            </w:pPr>
            <w:r w:rsidRPr="0093692B">
              <w:rPr>
                <w:rFonts w:eastAsia="Times New Roman"/>
                <w:sz w:val="24"/>
                <w:szCs w:val="24"/>
              </w:rPr>
              <w:t>Bản đồ định hướng phát triển ngành hạ tầng xã hội cấp quốc gia</w:t>
            </w:r>
          </w:p>
        </w:tc>
        <w:tc>
          <w:tcPr>
            <w:tcW w:w="1275" w:type="dxa"/>
            <w:shd w:val="clear" w:color="auto" w:fill="auto"/>
            <w:tcMar>
              <w:left w:w="57" w:type="dxa"/>
              <w:right w:w="57" w:type="dxa"/>
            </w:tcMar>
            <w:vAlign w:val="center"/>
            <w:hideMark/>
          </w:tcPr>
          <w:p w14:paraId="3F4E165D"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31BCC4DA" w14:textId="77777777" w:rsidR="0093692B" w:rsidRPr="0093692B" w:rsidRDefault="0093692B" w:rsidP="00CA4D8D">
            <w:pPr>
              <w:spacing w:line="276" w:lineRule="auto"/>
              <w:jc w:val="center"/>
              <w:rPr>
                <w:sz w:val="24"/>
                <w:szCs w:val="24"/>
              </w:rPr>
            </w:pPr>
            <w:r w:rsidRPr="0093692B">
              <w:rPr>
                <w:sz w:val="24"/>
                <w:szCs w:val="24"/>
              </w:rPr>
              <w:t>200</w:t>
            </w:r>
          </w:p>
        </w:tc>
      </w:tr>
      <w:tr w:rsidR="0093692B" w:rsidRPr="0093692B" w14:paraId="5594C13B" w14:textId="77777777" w:rsidTr="00CA4D8D">
        <w:trPr>
          <w:trHeight w:val="680"/>
          <w:jc w:val="center"/>
        </w:trPr>
        <w:tc>
          <w:tcPr>
            <w:tcW w:w="851" w:type="dxa"/>
            <w:shd w:val="clear" w:color="auto" w:fill="auto"/>
            <w:tcMar>
              <w:left w:w="57" w:type="dxa"/>
              <w:right w:w="57" w:type="dxa"/>
            </w:tcMar>
            <w:vAlign w:val="center"/>
          </w:tcPr>
          <w:p w14:paraId="62A11B8B" w14:textId="48B2E77E" w:rsidR="0093692B" w:rsidRPr="0093692B" w:rsidRDefault="00CA4D8D" w:rsidP="00CA4D8D">
            <w:pPr>
              <w:spacing w:line="276" w:lineRule="auto"/>
              <w:jc w:val="center"/>
              <w:rPr>
                <w:rFonts w:eastAsia="Times New Roman"/>
                <w:sz w:val="24"/>
                <w:szCs w:val="24"/>
              </w:rPr>
            </w:pPr>
            <w:r>
              <w:rPr>
                <w:rFonts w:eastAsia="Times New Roman"/>
                <w:sz w:val="24"/>
                <w:szCs w:val="24"/>
              </w:rPr>
              <w:t>b</w:t>
            </w:r>
            <w:r w:rsidR="0093692B" w:rsidRPr="0093692B">
              <w:rPr>
                <w:rFonts w:eastAsia="Times New Roman"/>
                <w:sz w:val="24"/>
                <w:szCs w:val="24"/>
              </w:rPr>
              <w:t>.3.7</w:t>
            </w:r>
          </w:p>
        </w:tc>
        <w:tc>
          <w:tcPr>
            <w:tcW w:w="6343" w:type="dxa"/>
            <w:shd w:val="clear" w:color="auto" w:fill="auto"/>
            <w:tcMar>
              <w:left w:w="57" w:type="dxa"/>
              <w:right w:w="57" w:type="dxa"/>
            </w:tcMar>
            <w:vAlign w:val="center"/>
            <w:hideMark/>
          </w:tcPr>
          <w:p w14:paraId="59AA8A39" w14:textId="77777777" w:rsidR="0093692B" w:rsidRPr="0093692B" w:rsidRDefault="0093692B" w:rsidP="00CA4D8D">
            <w:pPr>
              <w:spacing w:line="276" w:lineRule="auto"/>
              <w:jc w:val="left"/>
              <w:rPr>
                <w:rFonts w:eastAsia="Times New Roman"/>
                <w:sz w:val="24"/>
                <w:szCs w:val="24"/>
              </w:rPr>
            </w:pPr>
            <w:r w:rsidRPr="0093692B">
              <w:rPr>
                <w:rFonts w:eastAsia="Times New Roman"/>
                <w:sz w:val="24"/>
                <w:szCs w:val="24"/>
              </w:rPr>
              <w:t>Bản đồ định hướng phát triển hệ thống đô thị và nông thôn quốc gia</w:t>
            </w:r>
          </w:p>
        </w:tc>
        <w:tc>
          <w:tcPr>
            <w:tcW w:w="1275" w:type="dxa"/>
            <w:shd w:val="clear" w:color="auto" w:fill="auto"/>
            <w:tcMar>
              <w:left w:w="57" w:type="dxa"/>
              <w:right w:w="57" w:type="dxa"/>
            </w:tcMar>
            <w:vAlign w:val="center"/>
            <w:hideMark/>
          </w:tcPr>
          <w:p w14:paraId="7E8587AB"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63B29897" w14:textId="77777777" w:rsidR="0093692B" w:rsidRPr="0093692B" w:rsidRDefault="0093692B" w:rsidP="00CA4D8D">
            <w:pPr>
              <w:spacing w:line="276" w:lineRule="auto"/>
              <w:jc w:val="center"/>
              <w:rPr>
                <w:sz w:val="24"/>
                <w:szCs w:val="24"/>
              </w:rPr>
            </w:pPr>
            <w:r w:rsidRPr="0093692B">
              <w:rPr>
                <w:sz w:val="24"/>
                <w:szCs w:val="24"/>
              </w:rPr>
              <w:t>200</w:t>
            </w:r>
          </w:p>
        </w:tc>
      </w:tr>
      <w:tr w:rsidR="0093692B" w:rsidRPr="0093692B" w14:paraId="4FBACFA4" w14:textId="77777777" w:rsidTr="00CA4D8D">
        <w:trPr>
          <w:jc w:val="center"/>
        </w:trPr>
        <w:tc>
          <w:tcPr>
            <w:tcW w:w="851" w:type="dxa"/>
            <w:shd w:val="clear" w:color="auto" w:fill="auto"/>
            <w:tcMar>
              <w:left w:w="57" w:type="dxa"/>
              <w:right w:w="57" w:type="dxa"/>
            </w:tcMar>
            <w:vAlign w:val="center"/>
          </w:tcPr>
          <w:p w14:paraId="46C5CF3F" w14:textId="2BD1B955" w:rsidR="0093692B" w:rsidRPr="0093692B" w:rsidRDefault="00CA4D8D" w:rsidP="00CA4D8D">
            <w:pPr>
              <w:spacing w:line="276" w:lineRule="auto"/>
              <w:jc w:val="center"/>
              <w:rPr>
                <w:rFonts w:eastAsia="Times New Roman"/>
                <w:sz w:val="24"/>
                <w:szCs w:val="24"/>
              </w:rPr>
            </w:pPr>
            <w:r>
              <w:rPr>
                <w:rFonts w:eastAsia="Times New Roman"/>
                <w:sz w:val="24"/>
                <w:szCs w:val="24"/>
              </w:rPr>
              <w:lastRenderedPageBreak/>
              <w:t>b</w:t>
            </w:r>
            <w:r w:rsidR="0093692B" w:rsidRPr="0093692B">
              <w:rPr>
                <w:rFonts w:eastAsia="Times New Roman"/>
                <w:sz w:val="24"/>
                <w:szCs w:val="24"/>
              </w:rPr>
              <w:t>.3.8</w:t>
            </w:r>
          </w:p>
        </w:tc>
        <w:tc>
          <w:tcPr>
            <w:tcW w:w="6343" w:type="dxa"/>
            <w:shd w:val="clear" w:color="auto" w:fill="auto"/>
            <w:tcMar>
              <w:left w:w="57" w:type="dxa"/>
              <w:right w:w="57" w:type="dxa"/>
            </w:tcMar>
            <w:vAlign w:val="center"/>
            <w:hideMark/>
          </w:tcPr>
          <w:p w14:paraId="2DAC836C" w14:textId="77777777" w:rsidR="0093692B" w:rsidRPr="0093692B" w:rsidRDefault="0093692B" w:rsidP="00CA4D8D">
            <w:pPr>
              <w:spacing w:line="276" w:lineRule="auto"/>
              <w:jc w:val="left"/>
              <w:rPr>
                <w:rFonts w:eastAsia="Times New Roman"/>
                <w:sz w:val="24"/>
                <w:szCs w:val="24"/>
              </w:rPr>
            </w:pPr>
            <w:r w:rsidRPr="0093692B">
              <w:rPr>
                <w:rFonts w:eastAsia="Times New Roman"/>
                <w:sz w:val="24"/>
                <w:szCs w:val="24"/>
              </w:rPr>
              <w:t>Bản đồ định hướng sử dụng tài nguyên quốc gia</w:t>
            </w:r>
          </w:p>
        </w:tc>
        <w:tc>
          <w:tcPr>
            <w:tcW w:w="1275" w:type="dxa"/>
            <w:shd w:val="clear" w:color="auto" w:fill="auto"/>
            <w:tcMar>
              <w:left w:w="57" w:type="dxa"/>
              <w:right w:w="57" w:type="dxa"/>
            </w:tcMar>
            <w:vAlign w:val="center"/>
            <w:hideMark/>
          </w:tcPr>
          <w:p w14:paraId="4E3A906A"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 </w:t>
            </w:r>
          </w:p>
        </w:tc>
        <w:tc>
          <w:tcPr>
            <w:tcW w:w="993" w:type="dxa"/>
            <w:shd w:val="clear" w:color="auto" w:fill="auto"/>
            <w:tcMar>
              <w:left w:w="57" w:type="dxa"/>
              <w:right w:w="57" w:type="dxa"/>
            </w:tcMar>
            <w:vAlign w:val="center"/>
          </w:tcPr>
          <w:p w14:paraId="37C3059B" w14:textId="77777777" w:rsidR="0093692B" w:rsidRPr="0093692B" w:rsidRDefault="0093692B" w:rsidP="00CA4D8D">
            <w:pPr>
              <w:spacing w:line="276" w:lineRule="auto"/>
              <w:jc w:val="center"/>
              <w:rPr>
                <w:sz w:val="24"/>
                <w:szCs w:val="24"/>
              </w:rPr>
            </w:pPr>
            <w:r w:rsidRPr="0093692B">
              <w:rPr>
                <w:sz w:val="24"/>
                <w:szCs w:val="24"/>
              </w:rPr>
              <w:t>200</w:t>
            </w:r>
          </w:p>
        </w:tc>
      </w:tr>
      <w:tr w:rsidR="0093692B" w:rsidRPr="0093692B" w14:paraId="28DBDEE9" w14:textId="77777777" w:rsidTr="00CA4D8D">
        <w:trPr>
          <w:jc w:val="center"/>
        </w:trPr>
        <w:tc>
          <w:tcPr>
            <w:tcW w:w="851" w:type="dxa"/>
            <w:shd w:val="clear" w:color="auto" w:fill="auto"/>
            <w:tcMar>
              <w:left w:w="57" w:type="dxa"/>
              <w:right w:w="57" w:type="dxa"/>
            </w:tcMar>
            <w:vAlign w:val="center"/>
          </w:tcPr>
          <w:p w14:paraId="4CBCB998" w14:textId="00D80779" w:rsidR="0093692B" w:rsidRPr="0093692B" w:rsidRDefault="00CA4D8D" w:rsidP="00CA4D8D">
            <w:pPr>
              <w:spacing w:line="276" w:lineRule="auto"/>
              <w:jc w:val="center"/>
              <w:rPr>
                <w:rFonts w:eastAsia="Times New Roman"/>
                <w:sz w:val="24"/>
                <w:szCs w:val="24"/>
              </w:rPr>
            </w:pPr>
            <w:r>
              <w:rPr>
                <w:rFonts w:eastAsia="Times New Roman"/>
                <w:sz w:val="24"/>
                <w:szCs w:val="24"/>
              </w:rPr>
              <w:t>b</w:t>
            </w:r>
            <w:r w:rsidR="0093692B" w:rsidRPr="0093692B">
              <w:rPr>
                <w:rFonts w:eastAsia="Times New Roman"/>
                <w:sz w:val="24"/>
                <w:szCs w:val="24"/>
              </w:rPr>
              <w:t>.3.9</w:t>
            </w:r>
          </w:p>
        </w:tc>
        <w:tc>
          <w:tcPr>
            <w:tcW w:w="6343" w:type="dxa"/>
            <w:shd w:val="clear" w:color="auto" w:fill="auto"/>
            <w:tcMar>
              <w:left w:w="57" w:type="dxa"/>
              <w:right w:w="57" w:type="dxa"/>
            </w:tcMar>
            <w:vAlign w:val="center"/>
            <w:hideMark/>
          </w:tcPr>
          <w:p w14:paraId="7F28CF16" w14:textId="77777777" w:rsidR="0093692B" w:rsidRPr="0093692B" w:rsidRDefault="0093692B" w:rsidP="00CA4D8D">
            <w:pPr>
              <w:spacing w:line="276" w:lineRule="auto"/>
              <w:jc w:val="left"/>
              <w:rPr>
                <w:rFonts w:eastAsia="Times New Roman"/>
                <w:sz w:val="24"/>
                <w:szCs w:val="24"/>
              </w:rPr>
            </w:pPr>
            <w:r w:rsidRPr="0093692B">
              <w:rPr>
                <w:rFonts w:eastAsia="Times New Roman"/>
                <w:sz w:val="24"/>
                <w:szCs w:val="24"/>
              </w:rPr>
              <w:t>Bản đồ định hướng bảo vệ môi trường quốc gia</w:t>
            </w:r>
          </w:p>
        </w:tc>
        <w:tc>
          <w:tcPr>
            <w:tcW w:w="1275" w:type="dxa"/>
            <w:shd w:val="clear" w:color="auto" w:fill="auto"/>
            <w:tcMar>
              <w:left w:w="57" w:type="dxa"/>
              <w:right w:w="57" w:type="dxa"/>
            </w:tcMar>
            <w:vAlign w:val="center"/>
            <w:hideMark/>
          </w:tcPr>
          <w:p w14:paraId="5B9D7B26"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 </w:t>
            </w:r>
          </w:p>
        </w:tc>
        <w:tc>
          <w:tcPr>
            <w:tcW w:w="993" w:type="dxa"/>
            <w:shd w:val="clear" w:color="auto" w:fill="auto"/>
            <w:tcMar>
              <w:left w:w="57" w:type="dxa"/>
              <w:right w:w="57" w:type="dxa"/>
            </w:tcMar>
            <w:vAlign w:val="center"/>
          </w:tcPr>
          <w:p w14:paraId="438A39E5" w14:textId="77777777" w:rsidR="0093692B" w:rsidRPr="0093692B" w:rsidRDefault="0093692B" w:rsidP="00CA4D8D">
            <w:pPr>
              <w:spacing w:line="276" w:lineRule="auto"/>
              <w:jc w:val="center"/>
              <w:rPr>
                <w:sz w:val="24"/>
                <w:szCs w:val="24"/>
              </w:rPr>
            </w:pPr>
            <w:r w:rsidRPr="0093692B">
              <w:rPr>
                <w:sz w:val="24"/>
                <w:szCs w:val="24"/>
              </w:rPr>
              <w:t>200</w:t>
            </w:r>
          </w:p>
        </w:tc>
      </w:tr>
      <w:tr w:rsidR="0093692B" w:rsidRPr="0093692B" w14:paraId="38E250D1" w14:textId="77777777" w:rsidTr="00CA4D8D">
        <w:trPr>
          <w:jc w:val="center"/>
        </w:trPr>
        <w:tc>
          <w:tcPr>
            <w:tcW w:w="851" w:type="dxa"/>
            <w:shd w:val="clear" w:color="auto" w:fill="auto"/>
            <w:tcMar>
              <w:left w:w="57" w:type="dxa"/>
              <w:right w:w="57" w:type="dxa"/>
            </w:tcMar>
            <w:vAlign w:val="center"/>
          </w:tcPr>
          <w:p w14:paraId="16034685" w14:textId="67DCDDD3" w:rsidR="0093692B" w:rsidRPr="0093692B" w:rsidRDefault="00CA4D8D" w:rsidP="00CA4D8D">
            <w:pPr>
              <w:spacing w:line="276" w:lineRule="auto"/>
              <w:jc w:val="center"/>
              <w:rPr>
                <w:rFonts w:eastAsia="Times New Roman"/>
                <w:sz w:val="24"/>
                <w:szCs w:val="24"/>
              </w:rPr>
            </w:pPr>
            <w:r>
              <w:rPr>
                <w:rFonts w:eastAsia="Times New Roman"/>
                <w:sz w:val="24"/>
                <w:szCs w:val="24"/>
              </w:rPr>
              <w:t>b</w:t>
            </w:r>
            <w:r w:rsidR="0093692B" w:rsidRPr="0093692B">
              <w:rPr>
                <w:rFonts w:eastAsia="Times New Roman"/>
                <w:sz w:val="24"/>
                <w:szCs w:val="24"/>
              </w:rPr>
              <w:t>.3.10</w:t>
            </w:r>
          </w:p>
        </w:tc>
        <w:tc>
          <w:tcPr>
            <w:tcW w:w="6343" w:type="dxa"/>
            <w:shd w:val="clear" w:color="auto" w:fill="auto"/>
            <w:tcMar>
              <w:left w:w="57" w:type="dxa"/>
              <w:right w:w="57" w:type="dxa"/>
            </w:tcMar>
            <w:vAlign w:val="center"/>
            <w:hideMark/>
          </w:tcPr>
          <w:p w14:paraId="16B526CC" w14:textId="77777777" w:rsidR="0093692B" w:rsidRPr="0093692B" w:rsidRDefault="0093692B" w:rsidP="00CA4D8D">
            <w:pPr>
              <w:spacing w:line="276" w:lineRule="auto"/>
              <w:jc w:val="left"/>
              <w:rPr>
                <w:rFonts w:eastAsia="Times New Roman"/>
                <w:spacing w:val="-10"/>
                <w:sz w:val="24"/>
                <w:szCs w:val="24"/>
              </w:rPr>
            </w:pPr>
            <w:r w:rsidRPr="0093692B">
              <w:rPr>
                <w:rFonts w:eastAsia="Times New Roman"/>
                <w:spacing w:val="-10"/>
                <w:sz w:val="24"/>
                <w:szCs w:val="24"/>
              </w:rPr>
              <w:t xml:space="preserve">Bản đồ định hướng phòng chống, thiên tai và ứng phó với biến đổi khí hậu </w:t>
            </w:r>
          </w:p>
        </w:tc>
        <w:tc>
          <w:tcPr>
            <w:tcW w:w="1275" w:type="dxa"/>
            <w:shd w:val="clear" w:color="auto" w:fill="auto"/>
            <w:tcMar>
              <w:left w:w="57" w:type="dxa"/>
              <w:right w:w="57" w:type="dxa"/>
            </w:tcMar>
            <w:vAlign w:val="center"/>
            <w:hideMark/>
          </w:tcPr>
          <w:p w14:paraId="3E9E28B7"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548CCEB1" w14:textId="77777777" w:rsidR="0093692B" w:rsidRPr="0093692B" w:rsidRDefault="0093692B" w:rsidP="00CA4D8D">
            <w:pPr>
              <w:spacing w:line="276" w:lineRule="auto"/>
              <w:jc w:val="center"/>
              <w:rPr>
                <w:sz w:val="24"/>
                <w:szCs w:val="24"/>
              </w:rPr>
            </w:pPr>
            <w:r w:rsidRPr="0093692B">
              <w:rPr>
                <w:sz w:val="24"/>
                <w:szCs w:val="24"/>
              </w:rPr>
              <w:t>200</w:t>
            </w:r>
          </w:p>
        </w:tc>
      </w:tr>
      <w:tr w:rsidR="0093692B" w:rsidRPr="0093692B" w14:paraId="45378F07" w14:textId="77777777" w:rsidTr="00CA4D8D">
        <w:trPr>
          <w:jc w:val="center"/>
        </w:trPr>
        <w:tc>
          <w:tcPr>
            <w:tcW w:w="851" w:type="dxa"/>
            <w:shd w:val="clear" w:color="auto" w:fill="auto"/>
            <w:tcMar>
              <w:left w:w="57" w:type="dxa"/>
              <w:right w:w="57" w:type="dxa"/>
            </w:tcMar>
            <w:vAlign w:val="center"/>
          </w:tcPr>
          <w:p w14:paraId="5D4326B5" w14:textId="1544B272" w:rsidR="0093692B" w:rsidRPr="0093692B" w:rsidRDefault="00CA4D8D" w:rsidP="00CA4D8D">
            <w:pPr>
              <w:spacing w:line="276" w:lineRule="auto"/>
              <w:jc w:val="center"/>
              <w:rPr>
                <w:rFonts w:eastAsia="Times New Roman"/>
                <w:sz w:val="24"/>
                <w:szCs w:val="24"/>
              </w:rPr>
            </w:pPr>
            <w:r>
              <w:rPr>
                <w:rFonts w:eastAsia="Times New Roman"/>
                <w:sz w:val="24"/>
                <w:szCs w:val="24"/>
              </w:rPr>
              <w:t>b</w:t>
            </w:r>
            <w:r w:rsidR="0093692B" w:rsidRPr="0093692B">
              <w:rPr>
                <w:rFonts w:eastAsia="Times New Roman"/>
                <w:sz w:val="24"/>
                <w:szCs w:val="24"/>
              </w:rPr>
              <w:t>.3.11</w:t>
            </w:r>
          </w:p>
        </w:tc>
        <w:tc>
          <w:tcPr>
            <w:tcW w:w="6343" w:type="dxa"/>
            <w:shd w:val="clear" w:color="auto" w:fill="auto"/>
            <w:tcMar>
              <w:left w:w="57" w:type="dxa"/>
              <w:right w:w="57" w:type="dxa"/>
            </w:tcMar>
            <w:vAlign w:val="center"/>
          </w:tcPr>
          <w:p w14:paraId="7430E436" w14:textId="77777777" w:rsidR="0093692B" w:rsidRPr="0093692B" w:rsidRDefault="0093692B" w:rsidP="00CA4D8D">
            <w:pPr>
              <w:spacing w:line="276" w:lineRule="auto"/>
              <w:jc w:val="left"/>
              <w:rPr>
                <w:rFonts w:eastAsia="Times New Roman"/>
                <w:sz w:val="24"/>
                <w:szCs w:val="24"/>
              </w:rPr>
            </w:pPr>
            <w:r w:rsidRPr="0093692B">
              <w:rPr>
                <w:rFonts w:eastAsia="Times New Roman"/>
                <w:sz w:val="24"/>
                <w:szCs w:val="24"/>
              </w:rPr>
              <w:t>Bản đồ định hướng phát triển không gian quốc gia</w:t>
            </w:r>
          </w:p>
        </w:tc>
        <w:tc>
          <w:tcPr>
            <w:tcW w:w="1275" w:type="dxa"/>
            <w:shd w:val="clear" w:color="auto" w:fill="auto"/>
            <w:tcMar>
              <w:left w:w="57" w:type="dxa"/>
              <w:right w:w="57" w:type="dxa"/>
            </w:tcMar>
            <w:vAlign w:val="center"/>
          </w:tcPr>
          <w:p w14:paraId="12AFF27E"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02F67D74" w14:textId="77777777" w:rsidR="0093692B" w:rsidRPr="0093692B" w:rsidRDefault="0093692B" w:rsidP="00CA4D8D">
            <w:pPr>
              <w:spacing w:line="276" w:lineRule="auto"/>
              <w:jc w:val="center"/>
              <w:rPr>
                <w:sz w:val="24"/>
                <w:szCs w:val="24"/>
              </w:rPr>
            </w:pPr>
            <w:r w:rsidRPr="0093692B">
              <w:rPr>
                <w:sz w:val="24"/>
                <w:szCs w:val="24"/>
              </w:rPr>
              <w:t>200</w:t>
            </w:r>
          </w:p>
        </w:tc>
      </w:tr>
      <w:tr w:rsidR="0093692B" w:rsidRPr="0093692B" w14:paraId="326209EE" w14:textId="77777777" w:rsidTr="00CA4D8D">
        <w:trPr>
          <w:jc w:val="center"/>
        </w:trPr>
        <w:tc>
          <w:tcPr>
            <w:tcW w:w="851" w:type="dxa"/>
            <w:shd w:val="clear" w:color="auto" w:fill="auto"/>
            <w:tcMar>
              <w:left w:w="57" w:type="dxa"/>
              <w:right w:w="57" w:type="dxa"/>
            </w:tcMar>
            <w:vAlign w:val="center"/>
          </w:tcPr>
          <w:p w14:paraId="7F76C8BF" w14:textId="196C221B" w:rsidR="0093692B" w:rsidRPr="0093692B" w:rsidRDefault="00CA4D8D" w:rsidP="00CA4D8D">
            <w:pPr>
              <w:spacing w:line="276" w:lineRule="auto"/>
              <w:jc w:val="center"/>
              <w:rPr>
                <w:rFonts w:eastAsia="Times New Roman"/>
                <w:sz w:val="24"/>
                <w:szCs w:val="24"/>
              </w:rPr>
            </w:pPr>
            <w:r>
              <w:rPr>
                <w:rFonts w:eastAsia="Times New Roman"/>
                <w:sz w:val="24"/>
                <w:szCs w:val="24"/>
              </w:rPr>
              <w:t>b</w:t>
            </w:r>
            <w:r w:rsidR="0093692B" w:rsidRPr="0093692B">
              <w:rPr>
                <w:rFonts w:eastAsia="Times New Roman"/>
                <w:sz w:val="24"/>
                <w:szCs w:val="24"/>
              </w:rPr>
              <w:t>.3.12</w:t>
            </w:r>
          </w:p>
        </w:tc>
        <w:tc>
          <w:tcPr>
            <w:tcW w:w="6343" w:type="dxa"/>
            <w:shd w:val="clear" w:color="auto" w:fill="auto"/>
            <w:tcMar>
              <w:left w:w="57" w:type="dxa"/>
              <w:right w:w="57" w:type="dxa"/>
            </w:tcMar>
            <w:vAlign w:val="center"/>
          </w:tcPr>
          <w:p w14:paraId="0B0049FE" w14:textId="77777777" w:rsidR="0093692B" w:rsidRPr="0093692B" w:rsidRDefault="0093692B" w:rsidP="00CA4D8D">
            <w:pPr>
              <w:spacing w:line="276" w:lineRule="auto"/>
              <w:jc w:val="left"/>
              <w:rPr>
                <w:rFonts w:eastAsia="Times New Roman"/>
                <w:sz w:val="24"/>
                <w:szCs w:val="24"/>
              </w:rPr>
            </w:pPr>
            <w:r w:rsidRPr="0093692B">
              <w:rPr>
                <w:sz w:val="24"/>
                <w:szCs w:val="24"/>
              </w:rPr>
              <w:t>Bản đồ định hướng sử dụng đất quốc gia</w:t>
            </w:r>
          </w:p>
        </w:tc>
        <w:tc>
          <w:tcPr>
            <w:tcW w:w="1275" w:type="dxa"/>
            <w:shd w:val="clear" w:color="auto" w:fill="auto"/>
            <w:tcMar>
              <w:left w:w="57" w:type="dxa"/>
              <w:right w:w="57" w:type="dxa"/>
            </w:tcMar>
            <w:vAlign w:val="center"/>
          </w:tcPr>
          <w:p w14:paraId="25233977"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536059CE" w14:textId="77777777" w:rsidR="0093692B" w:rsidRPr="0093692B" w:rsidRDefault="0093692B" w:rsidP="00CA4D8D">
            <w:pPr>
              <w:spacing w:line="276" w:lineRule="auto"/>
              <w:jc w:val="center"/>
              <w:rPr>
                <w:sz w:val="24"/>
                <w:szCs w:val="24"/>
              </w:rPr>
            </w:pPr>
            <w:r w:rsidRPr="0093692B">
              <w:rPr>
                <w:sz w:val="24"/>
                <w:szCs w:val="24"/>
              </w:rPr>
              <w:t>200</w:t>
            </w:r>
          </w:p>
        </w:tc>
      </w:tr>
      <w:tr w:rsidR="0093692B" w:rsidRPr="0093692B" w14:paraId="071102BD" w14:textId="77777777" w:rsidTr="00CA4D8D">
        <w:trPr>
          <w:jc w:val="center"/>
        </w:trPr>
        <w:tc>
          <w:tcPr>
            <w:tcW w:w="851" w:type="dxa"/>
            <w:shd w:val="clear" w:color="auto" w:fill="auto"/>
            <w:tcMar>
              <w:left w:w="57" w:type="dxa"/>
              <w:right w:w="57" w:type="dxa"/>
            </w:tcMar>
            <w:vAlign w:val="center"/>
          </w:tcPr>
          <w:p w14:paraId="7623BDFC" w14:textId="5DBB05C3" w:rsidR="0093692B" w:rsidRPr="0093692B" w:rsidRDefault="00CA4D8D" w:rsidP="00CA4D8D">
            <w:pPr>
              <w:spacing w:line="276" w:lineRule="auto"/>
              <w:jc w:val="center"/>
              <w:rPr>
                <w:rFonts w:eastAsia="Times New Roman"/>
                <w:sz w:val="24"/>
                <w:szCs w:val="24"/>
              </w:rPr>
            </w:pPr>
            <w:r>
              <w:rPr>
                <w:rFonts w:eastAsia="Times New Roman"/>
                <w:sz w:val="24"/>
                <w:szCs w:val="24"/>
              </w:rPr>
              <w:t>b.2.13</w:t>
            </w:r>
          </w:p>
        </w:tc>
        <w:tc>
          <w:tcPr>
            <w:tcW w:w="6343" w:type="dxa"/>
            <w:shd w:val="clear" w:color="auto" w:fill="auto"/>
            <w:tcMar>
              <w:left w:w="57" w:type="dxa"/>
              <w:right w:w="57" w:type="dxa"/>
            </w:tcMar>
            <w:vAlign w:val="center"/>
          </w:tcPr>
          <w:p w14:paraId="543C542C" w14:textId="77777777" w:rsidR="0093692B" w:rsidRPr="0093692B" w:rsidRDefault="0093692B" w:rsidP="00CA4D8D">
            <w:pPr>
              <w:spacing w:line="276" w:lineRule="auto"/>
              <w:jc w:val="left"/>
              <w:rPr>
                <w:rFonts w:eastAsia="Times New Roman"/>
                <w:sz w:val="24"/>
                <w:szCs w:val="24"/>
              </w:rPr>
            </w:pPr>
            <w:r w:rsidRPr="0093692B">
              <w:rPr>
                <w:rFonts w:eastAsia="Times New Roman"/>
                <w:sz w:val="24"/>
                <w:szCs w:val="24"/>
              </w:rPr>
              <w:t>Bản đồ bố trí không gian các dự án quan trọng quốc gia trong thời kỳ quy hoạch</w:t>
            </w:r>
          </w:p>
        </w:tc>
        <w:tc>
          <w:tcPr>
            <w:tcW w:w="1275" w:type="dxa"/>
            <w:shd w:val="clear" w:color="auto" w:fill="auto"/>
            <w:tcMar>
              <w:left w:w="57" w:type="dxa"/>
              <w:right w:w="57" w:type="dxa"/>
            </w:tcMar>
            <w:vAlign w:val="center"/>
          </w:tcPr>
          <w:p w14:paraId="2975FDEB"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 CG4</w:t>
            </w:r>
          </w:p>
        </w:tc>
        <w:tc>
          <w:tcPr>
            <w:tcW w:w="993" w:type="dxa"/>
            <w:shd w:val="clear" w:color="auto" w:fill="auto"/>
            <w:tcMar>
              <w:left w:w="57" w:type="dxa"/>
              <w:right w:w="57" w:type="dxa"/>
            </w:tcMar>
            <w:vAlign w:val="center"/>
          </w:tcPr>
          <w:p w14:paraId="2E9AE35C" w14:textId="77777777" w:rsidR="0093692B" w:rsidRPr="0093692B" w:rsidRDefault="0093692B" w:rsidP="00CA4D8D">
            <w:pPr>
              <w:spacing w:line="276" w:lineRule="auto"/>
              <w:jc w:val="center"/>
              <w:rPr>
                <w:sz w:val="24"/>
                <w:szCs w:val="24"/>
              </w:rPr>
            </w:pPr>
            <w:r w:rsidRPr="0093692B">
              <w:rPr>
                <w:sz w:val="24"/>
                <w:szCs w:val="24"/>
              </w:rPr>
              <w:t>200</w:t>
            </w:r>
          </w:p>
        </w:tc>
      </w:tr>
      <w:tr w:rsidR="0093692B" w:rsidRPr="0093692B" w14:paraId="0696686A" w14:textId="77777777" w:rsidTr="00CA4D8D">
        <w:trPr>
          <w:jc w:val="center"/>
        </w:trPr>
        <w:tc>
          <w:tcPr>
            <w:tcW w:w="851" w:type="dxa"/>
            <w:shd w:val="clear" w:color="auto" w:fill="auto"/>
            <w:tcMar>
              <w:left w:w="57" w:type="dxa"/>
              <w:right w:w="57" w:type="dxa"/>
            </w:tcMar>
            <w:vAlign w:val="center"/>
            <w:hideMark/>
          </w:tcPr>
          <w:p w14:paraId="32A2B69F" w14:textId="77777777" w:rsidR="0093692B" w:rsidRPr="0093692B" w:rsidRDefault="0093692B" w:rsidP="00CA4D8D">
            <w:pPr>
              <w:spacing w:line="276" w:lineRule="auto"/>
              <w:jc w:val="center"/>
              <w:rPr>
                <w:rFonts w:eastAsia="Times New Roman"/>
                <w:b/>
                <w:bCs/>
                <w:sz w:val="24"/>
                <w:szCs w:val="24"/>
              </w:rPr>
            </w:pPr>
            <w:r w:rsidRPr="0093692B">
              <w:rPr>
                <w:rFonts w:eastAsia="Times New Roman"/>
                <w:b/>
                <w:bCs/>
                <w:sz w:val="24"/>
                <w:szCs w:val="24"/>
              </w:rPr>
              <w:t>20</w:t>
            </w:r>
          </w:p>
        </w:tc>
        <w:tc>
          <w:tcPr>
            <w:tcW w:w="6343" w:type="dxa"/>
            <w:shd w:val="clear" w:color="auto" w:fill="auto"/>
            <w:tcMar>
              <w:left w:w="57" w:type="dxa"/>
              <w:right w:w="57" w:type="dxa"/>
            </w:tcMar>
            <w:vAlign w:val="center"/>
            <w:hideMark/>
          </w:tcPr>
          <w:p w14:paraId="2744C0D0" w14:textId="77777777" w:rsidR="0093692B" w:rsidRPr="0093692B" w:rsidRDefault="0093692B" w:rsidP="00CA4D8D">
            <w:pPr>
              <w:spacing w:line="276" w:lineRule="auto"/>
              <w:jc w:val="left"/>
              <w:rPr>
                <w:rFonts w:eastAsia="Times New Roman"/>
                <w:b/>
                <w:bCs/>
                <w:sz w:val="24"/>
                <w:szCs w:val="24"/>
              </w:rPr>
            </w:pPr>
            <w:r w:rsidRPr="0093692B">
              <w:rPr>
                <w:rFonts w:eastAsia="Times New Roman"/>
                <w:b/>
                <w:bCs/>
                <w:sz w:val="24"/>
                <w:szCs w:val="24"/>
              </w:rPr>
              <w:t xml:space="preserve">Xây dựng báo cáo quy hoạch </w:t>
            </w:r>
          </w:p>
        </w:tc>
        <w:tc>
          <w:tcPr>
            <w:tcW w:w="1275" w:type="dxa"/>
            <w:shd w:val="clear" w:color="auto" w:fill="auto"/>
            <w:tcMar>
              <w:left w:w="57" w:type="dxa"/>
              <w:right w:w="57" w:type="dxa"/>
            </w:tcMar>
            <w:vAlign w:val="center"/>
          </w:tcPr>
          <w:p w14:paraId="13A5B73E" w14:textId="77777777" w:rsidR="0093692B" w:rsidRPr="0093692B" w:rsidRDefault="0093692B" w:rsidP="00CA4D8D">
            <w:pPr>
              <w:spacing w:line="276" w:lineRule="auto"/>
              <w:jc w:val="center"/>
              <w:rPr>
                <w:rFonts w:eastAsia="Times New Roman"/>
                <w:sz w:val="24"/>
                <w:szCs w:val="24"/>
              </w:rPr>
            </w:pPr>
          </w:p>
        </w:tc>
        <w:tc>
          <w:tcPr>
            <w:tcW w:w="993" w:type="dxa"/>
            <w:shd w:val="clear" w:color="auto" w:fill="auto"/>
            <w:tcMar>
              <w:left w:w="57" w:type="dxa"/>
              <w:right w:w="57" w:type="dxa"/>
            </w:tcMar>
            <w:vAlign w:val="center"/>
          </w:tcPr>
          <w:p w14:paraId="57738A88" w14:textId="77777777" w:rsidR="0093692B" w:rsidRPr="0093692B" w:rsidRDefault="0093692B" w:rsidP="00CA4D8D">
            <w:pPr>
              <w:spacing w:line="276" w:lineRule="auto"/>
              <w:jc w:val="center"/>
              <w:rPr>
                <w:sz w:val="24"/>
                <w:szCs w:val="24"/>
              </w:rPr>
            </w:pPr>
            <w:r w:rsidRPr="0093692B">
              <w:rPr>
                <w:sz w:val="24"/>
                <w:szCs w:val="24"/>
              </w:rPr>
              <w:t> </w:t>
            </w:r>
          </w:p>
        </w:tc>
      </w:tr>
      <w:tr w:rsidR="0093692B" w:rsidRPr="0093692B" w14:paraId="666188E3" w14:textId="77777777" w:rsidTr="00CA4D8D">
        <w:trPr>
          <w:jc w:val="center"/>
        </w:trPr>
        <w:tc>
          <w:tcPr>
            <w:tcW w:w="851" w:type="dxa"/>
            <w:shd w:val="clear" w:color="auto" w:fill="auto"/>
            <w:tcMar>
              <w:left w:w="57" w:type="dxa"/>
              <w:right w:w="57" w:type="dxa"/>
            </w:tcMar>
            <w:vAlign w:val="center"/>
          </w:tcPr>
          <w:p w14:paraId="5330584A" w14:textId="77777777" w:rsidR="0093692B" w:rsidRPr="0093692B" w:rsidRDefault="0093692B" w:rsidP="00CA4D8D">
            <w:pPr>
              <w:spacing w:line="276" w:lineRule="auto"/>
              <w:jc w:val="center"/>
              <w:rPr>
                <w:rFonts w:eastAsia="Times New Roman"/>
                <w:b/>
                <w:bCs/>
                <w:sz w:val="24"/>
                <w:szCs w:val="24"/>
              </w:rPr>
            </w:pPr>
            <w:r w:rsidRPr="0093692B">
              <w:rPr>
                <w:rFonts w:eastAsia="Times New Roman"/>
                <w:sz w:val="24"/>
                <w:szCs w:val="24"/>
              </w:rPr>
              <w:t>a</w:t>
            </w:r>
          </w:p>
        </w:tc>
        <w:tc>
          <w:tcPr>
            <w:tcW w:w="6343" w:type="dxa"/>
            <w:shd w:val="clear" w:color="auto" w:fill="auto"/>
            <w:tcMar>
              <w:left w:w="57" w:type="dxa"/>
              <w:right w:w="57" w:type="dxa"/>
            </w:tcMar>
            <w:vAlign w:val="center"/>
          </w:tcPr>
          <w:p w14:paraId="00B7E80D" w14:textId="77777777" w:rsidR="0093692B" w:rsidRPr="0093692B" w:rsidRDefault="0093692B" w:rsidP="00CA4D8D">
            <w:pPr>
              <w:spacing w:line="276" w:lineRule="auto"/>
              <w:jc w:val="left"/>
              <w:rPr>
                <w:rFonts w:eastAsia="Times New Roman"/>
                <w:bCs/>
                <w:sz w:val="24"/>
                <w:szCs w:val="24"/>
              </w:rPr>
            </w:pPr>
            <w:r w:rsidRPr="0093692B">
              <w:rPr>
                <w:rFonts w:eastAsia="Times New Roman"/>
                <w:bCs/>
                <w:sz w:val="24"/>
                <w:szCs w:val="24"/>
              </w:rPr>
              <w:t>Xây dựng báo cáo tổng hợp</w:t>
            </w:r>
          </w:p>
        </w:tc>
        <w:tc>
          <w:tcPr>
            <w:tcW w:w="1275" w:type="dxa"/>
            <w:shd w:val="clear" w:color="auto" w:fill="auto"/>
            <w:tcMar>
              <w:left w:w="57" w:type="dxa"/>
              <w:right w:w="57" w:type="dxa"/>
            </w:tcMar>
          </w:tcPr>
          <w:p w14:paraId="2A4DF40B"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0B98221E" w14:textId="77777777" w:rsidR="0093692B" w:rsidRPr="0093692B" w:rsidRDefault="0093692B" w:rsidP="00CA4D8D">
            <w:pPr>
              <w:spacing w:line="276" w:lineRule="auto"/>
              <w:jc w:val="center"/>
              <w:rPr>
                <w:sz w:val="24"/>
                <w:szCs w:val="24"/>
              </w:rPr>
            </w:pPr>
            <w:r w:rsidRPr="0093692B">
              <w:rPr>
                <w:sz w:val="24"/>
                <w:szCs w:val="24"/>
              </w:rPr>
              <w:t>850</w:t>
            </w:r>
          </w:p>
        </w:tc>
      </w:tr>
      <w:tr w:rsidR="0093692B" w:rsidRPr="0093692B" w14:paraId="29C81AA1" w14:textId="77777777" w:rsidTr="00CA4D8D">
        <w:trPr>
          <w:jc w:val="center"/>
        </w:trPr>
        <w:tc>
          <w:tcPr>
            <w:tcW w:w="851" w:type="dxa"/>
            <w:shd w:val="clear" w:color="auto" w:fill="auto"/>
            <w:tcMar>
              <w:left w:w="57" w:type="dxa"/>
              <w:right w:w="57" w:type="dxa"/>
            </w:tcMar>
            <w:vAlign w:val="center"/>
          </w:tcPr>
          <w:p w14:paraId="46CD668F" w14:textId="77777777" w:rsidR="0093692B" w:rsidRPr="0093692B" w:rsidRDefault="0093692B" w:rsidP="00CA4D8D">
            <w:pPr>
              <w:spacing w:line="276" w:lineRule="auto"/>
              <w:jc w:val="center"/>
              <w:rPr>
                <w:rFonts w:eastAsia="Times New Roman"/>
                <w:b/>
                <w:bCs/>
                <w:sz w:val="24"/>
                <w:szCs w:val="24"/>
              </w:rPr>
            </w:pPr>
            <w:r w:rsidRPr="0093692B">
              <w:rPr>
                <w:rFonts w:eastAsia="Times New Roman"/>
                <w:sz w:val="24"/>
                <w:szCs w:val="24"/>
              </w:rPr>
              <w:t>b</w:t>
            </w:r>
          </w:p>
        </w:tc>
        <w:tc>
          <w:tcPr>
            <w:tcW w:w="6343" w:type="dxa"/>
            <w:shd w:val="clear" w:color="auto" w:fill="auto"/>
            <w:tcMar>
              <w:left w:w="57" w:type="dxa"/>
              <w:right w:w="57" w:type="dxa"/>
            </w:tcMar>
            <w:vAlign w:val="center"/>
          </w:tcPr>
          <w:p w14:paraId="50E4684B" w14:textId="77777777" w:rsidR="0093692B" w:rsidRPr="0093692B" w:rsidRDefault="0093692B" w:rsidP="00CA4D8D">
            <w:pPr>
              <w:spacing w:line="276" w:lineRule="auto"/>
              <w:jc w:val="left"/>
              <w:rPr>
                <w:rFonts w:eastAsia="Times New Roman"/>
                <w:bCs/>
                <w:sz w:val="24"/>
                <w:szCs w:val="24"/>
              </w:rPr>
            </w:pPr>
            <w:r w:rsidRPr="0093692B">
              <w:rPr>
                <w:rFonts w:eastAsia="Times New Roman"/>
                <w:bCs/>
                <w:sz w:val="24"/>
                <w:szCs w:val="24"/>
              </w:rPr>
              <w:t>Xây dựng báo cáo tóm tắt</w:t>
            </w:r>
          </w:p>
        </w:tc>
        <w:tc>
          <w:tcPr>
            <w:tcW w:w="1275" w:type="dxa"/>
            <w:shd w:val="clear" w:color="auto" w:fill="auto"/>
            <w:tcMar>
              <w:left w:w="57" w:type="dxa"/>
              <w:right w:w="57" w:type="dxa"/>
            </w:tcMar>
          </w:tcPr>
          <w:p w14:paraId="6581F81C" w14:textId="77777777" w:rsidR="0093692B" w:rsidRPr="0093692B" w:rsidRDefault="0093692B" w:rsidP="00CA4D8D">
            <w:pPr>
              <w:spacing w:line="276" w:lineRule="auto"/>
              <w:jc w:val="center"/>
              <w:rPr>
                <w:rFonts w:eastAsia="Times New Roman"/>
                <w:sz w:val="24"/>
                <w:szCs w:val="24"/>
              </w:rPr>
            </w:pPr>
            <w:r w:rsidRPr="0093692B">
              <w:rPr>
                <w:rFonts w:eastAsia="Times New Roman"/>
                <w:sz w:val="24"/>
                <w:szCs w:val="24"/>
              </w:rPr>
              <w:t>CG1, CG2, CG3</w:t>
            </w:r>
          </w:p>
        </w:tc>
        <w:tc>
          <w:tcPr>
            <w:tcW w:w="993" w:type="dxa"/>
            <w:shd w:val="clear" w:color="auto" w:fill="auto"/>
            <w:tcMar>
              <w:left w:w="57" w:type="dxa"/>
              <w:right w:w="57" w:type="dxa"/>
            </w:tcMar>
            <w:vAlign w:val="center"/>
          </w:tcPr>
          <w:p w14:paraId="46183578" w14:textId="77777777" w:rsidR="0093692B" w:rsidRPr="0093692B" w:rsidRDefault="0093692B" w:rsidP="00CA4D8D">
            <w:pPr>
              <w:spacing w:line="276" w:lineRule="auto"/>
              <w:jc w:val="center"/>
              <w:rPr>
                <w:sz w:val="24"/>
                <w:szCs w:val="24"/>
              </w:rPr>
            </w:pPr>
            <w:r w:rsidRPr="0093692B">
              <w:rPr>
                <w:sz w:val="24"/>
                <w:szCs w:val="24"/>
              </w:rPr>
              <w:t>125</w:t>
            </w:r>
          </w:p>
        </w:tc>
      </w:tr>
      <w:tr w:rsidR="0093692B" w:rsidRPr="0093692B" w14:paraId="2F294A6B" w14:textId="77777777" w:rsidTr="00CA4D8D">
        <w:trPr>
          <w:jc w:val="center"/>
        </w:trPr>
        <w:tc>
          <w:tcPr>
            <w:tcW w:w="851" w:type="dxa"/>
            <w:shd w:val="clear" w:color="auto" w:fill="auto"/>
            <w:tcMar>
              <w:left w:w="57" w:type="dxa"/>
              <w:right w:w="57" w:type="dxa"/>
            </w:tcMar>
            <w:vAlign w:val="center"/>
          </w:tcPr>
          <w:p w14:paraId="7CB26AC0" w14:textId="77777777" w:rsidR="0093692B" w:rsidRPr="0093692B" w:rsidRDefault="0093692B" w:rsidP="00CA4D8D">
            <w:pPr>
              <w:spacing w:line="276" w:lineRule="auto"/>
              <w:jc w:val="center"/>
              <w:rPr>
                <w:rFonts w:eastAsia="Times New Roman"/>
                <w:b/>
                <w:sz w:val="24"/>
                <w:szCs w:val="24"/>
              </w:rPr>
            </w:pPr>
            <w:r w:rsidRPr="0093692B">
              <w:rPr>
                <w:rFonts w:eastAsia="Times New Roman"/>
                <w:b/>
                <w:sz w:val="24"/>
                <w:szCs w:val="24"/>
              </w:rPr>
              <w:t>21</w:t>
            </w:r>
          </w:p>
        </w:tc>
        <w:tc>
          <w:tcPr>
            <w:tcW w:w="6343" w:type="dxa"/>
            <w:shd w:val="clear" w:color="auto" w:fill="auto"/>
            <w:tcMar>
              <w:left w:w="57" w:type="dxa"/>
              <w:right w:w="57" w:type="dxa"/>
            </w:tcMar>
            <w:vAlign w:val="center"/>
          </w:tcPr>
          <w:p w14:paraId="63B646E7" w14:textId="77777777" w:rsidR="0093692B" w:rsidRPr="0093692B" w:rsidRDefault="0093692B" w:rsidP="00CA4D8D">
            <w:pPr>
              <w:spacing w:line="276" w:lineRule="auto"/>
              <w:jc w:val="left"/>
              <w:rPr>
                <w:rFonts w:eastAsia="Times New Roman"/>
                <w:bCs/>
                <w:sz w:val="24"/>
                <w:szCs w:val="24"/>
              </w:rPr>
            </w:pPr>
            <w:r w:rsidRPr="0093692B">
              <w:rPr>
                <w:rFonts w:eastAsia="Times New Roman"/>
                <w:b/>
                <w:sz w:val="24"/>
                <w:szCs w:val="24"/>
              </w:rPr>
              <w:t xml:space="preserve">Xử lý, tích hợp báo cáo đánh giá môi trường chiến lược vào báo cáo quy hoạch </w:t>
            </w:r>
          </w:p>
        </w:tc>
        <w:tc>
          <w:tcPr>
            <w:tcW w:w="1275" w:type="dxa"/>
            <w:shd w:val="clear" w:color="auto" w:fill="auto"/>
            <w:tcMar>
              <w:left w:w="57" w:type="dxa"/>
              <w:right w:w="57" w:type="dxa"/>
            </w:tcMar>
          </w:tcPr>
          <w:p w14:paraId="62CAEF32" w14:textId="77777777" w:rsidR="0093692B" w:rsidRPr="0093692B" w:rsidRDefault="0093692B" w:rsidP="00CA4D8D">
            <w:pPr>
              <w:spacing w:line="276" w:lineRule="auto"/>
              <w:jc w:val="center"/>
              <w:rPr>
                <w:rFonts w:eastAsia="Times New Roman"/>
                <w:sz w:val="24"/>
                <w:szCs w:val="24"/>
              </w:rPr>
            </w:pPr>
          </w:p>
        </w:tc>
        <w:tc>
          <w:tcPr>
            <w:tcW w:w="993" w:type="dxa"/>
            <w:shd w:val="clear" w:color="auto" w:fill="auto"/>
            <w:tcMar>
              <w:left w:w="57" w:type="dxa"/>
              <w:right w:w="57" w:type="dxa"/>
            </w:tcMar>
            <w:vAlign w:val="center"/>
          </w:tcPr>
          <w:p w14:paraId="1E4744DB" w14:textId="77777777" w:rsidR="0093692B" w:rsidRPr="0093692B" w:rsidRDefault="0093692B" w:rsidP="00CA4D8D">
            <w:pPr>
              <w:spacing w:line="276" w:lineRule="auto"/>
              <w:jc w:val="center"/>
              <w:rPr>
                <w:sz w:val="24"/>
                <w:szCs w:val="24"/>
              </w:rPr>
            </w:pPr>
            <w:r w:rsidRPr="0093692B">
              <w:rPr>
                <w:sz w:val="24"/>
                <w:szCs w:val="24"/>
              </w:rPr>
              <w:t> </w:t>
            </w:r>
          </w:p>
        </w:tc>
      </w:tr>
      <w:tr w:rsidR="0093692B" w:rsidRPr="0093692B" w14:paraId="763300A1" w14:textId="77777777" w:rsidTr="00CA4D8D">
        <w:trPr>
          <w:jc w:val="center"/>
        </w:trPr>
        <w:tc>
          <w:tcPr>
            <w:tcW w:w="851" w:type="dxa"/>
            <w:shd w:val="clear" w:color="auto" w:fill="auto"/>
            <w:tcMar>
              <w:left w:w="57" w:type="dxa"/>
              <w:right w:w="57" w:type="dxa"/>
            </w:tcMar>
            <w:vAlign w:val="center"/>
          </w:tcPr>
          <w:p w14:paraId="5E18C1F0" w14:textId="77777777" w:rsidR="0093692B" w:rsidRPr="0093692B" w:rsidRDefault="0093692B" w:rsidP="00CA4D8D">
            <w:pPr>
              <w:spacing w:line="240" w:lineRule="auto"/>
              <w:jc w:val="center"/>
              <w:rPr>
                <w:rFonts w:eastAsia="Times New Roman"/>
                <w:bCs/>
                <w:sz w:val="24"/>
                <w:szCs w:val="24"/>
              </w:rPr>
            </w:pPr>
            <w:r w:rsidRPr="0093692B">
              <w:rPr>
                <w:rFonts w:eastAsia="Times New Roman"/>
                <w:bCs/>
                <w:sz w:val="24"/>
                <w:szCs w:val="24"/>
              </w:rPr>
              <w:t>a</w:t>
            </w:r>
          </w:p>
        </w:tc>
        <w:tc>
          <w:tcPr>
            <w:tcW w:w="6343" w:type="dxa"/>
            <w:shd w:val="clear" w:color="auto" w:fill="auto"/>
            <w:tcMar>
              <w:left w:w="57" w:type="dxa"/>
              <w:right w:w="57" w:type="dxa"/>
            </w:tcMar>
            <w:vAlign w:val="center"/>
          </w:tcPr>
          <w:p w14:paraId="76D4F092" w14:textId="77777777" w:rsidR="0093692B" w:rsidRPr="0093692B" w:rsidRDefault="0093692B" w:rsidP="00CA4D8D">
            <w:pPr>
              <w:spacing w:line="240" w:lineRule="auto"/>
              <w:rPr>
                <w:rFonts w:eastAsia="Times New Roman"/>
                <w:sz w:val="24"/>
                <w:szCs w:val="24"/>
              </w:rPr>
            </w:pPr>
            <w:r w:rsidRPr="0093692B">
              <w:rPr>
                <w:rFonts w:eastAsia="Times New Roman"/>
                <w:sz w:val="24"/>
                <w:szCs w:val="24"/>
              </w:rPr>
              <w:t>Xử lý, tích hợp đánh giá ĐMC về thực trạng thực hiện quy hoạch giai đoạn trước</w:t>
            </w:r>
          </w:p>
        </w:tc>
        <w:tc>
          <w:tcPr>
            <w:tcW w:w="1275" w:type="dxa"/>
            <w:shd w:val="clear" w:color="auto" w:fill="auto"/>
            <w:tcMar>
              <w:left w:w="57" w:type="dxa"/>
              <w:right w:w="57" w:type="dxa"/>
            </w:tcMar>
            <w:vAlign w:val="center"/>
          </w:tcPr>
          <w:p w14:paraId="621E0FD1" w14:textId="77777777" w:rsidR="0093692B" w:rsidRPr="0093692B" w:rsidRDefault="0093692B" w:rsidP="00CA4D8D">
            <w:pPr>
              <w:spacing w:line="240" w:lineRule="auto"/>
              <w:jc w:val="center"/>
              <w:rPr>
                <w:rFonts w:eastAsia="Times New Roman"/>
                <w:sz w:val="24"/>
                <w:szCs w:val="24"/>
              </w:rPr>
            </w:pPr>
            <w:r w:rsidRPr="0093692B">
              <w:rPr>
                <w:rFonts w:eastAsia="Times New Roman"/>
                <w:sz w:val="24"/>
                <w:szCs w:val="24"/>
              </w:rPr>
              <w:t>CG2, CG3, CG4</w:t>
            </w:r>
          </w:p>
        </w:tc>
        <w:tc>
          <w:tcPr>
            <w:tcW w:w="993" w:type="dxa"/>
            <w:shd w:val="clear" w:color="auto" w:fill="auto"/>
            <w:tcMar>
              <w:left w:w="57" w:type="dxa"/>
              <w:right w:w="57" w:type="dxa"/>
            </w:tcMar>
            <w:vAlign w:val="center"/>
          </w:tcPr>
          <w:p w14:paraId="3651ABA7"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2BDC3428" w14:textId="77777777" w:rsidTr="00CA4D8D">
        <w:trPr>
          <w:jc w:val="center"/>
        </w:trPr>
        <w:tc>
          <w:tcPr>
            <w:tcW w:w="851" w:type="dxa"/>
            <w:shd w:val="clear" w:color="auto" w:fill="auto"/>
            <w:tcMar>
              <w:left w:w="57" w:type="dxa"/>
              <w:right w:w="57" w:type="dxa"/>
            </w:tcMar>
            <w:vAlign w:val="center"/>
          </w:tcPr>
          <w:p w14:paraId="1DAC0DF6" w14:textId="77777777" w:rsidR="0093692B" w:rsidRPr="0093692B" w:rsidRDefault="0093692B" w:rsidP="00CA4D8D">
            <w:pPr>
              <w:spacing w:line="240" w:lineRule="auto"/>
              <w:jc w:val="center"/>
              <w:rPr>
                <w:rFonts w:eastAsia="Times New Roman"/>
                <w:bCs/>
                <w:sz w:val="24"/>
                <w:szCs w:val="24"/>
              </w:rPr>
            </w:pPr>
            <w:r w:rsidRPr="0093692B">
              <w:rPr>
                <w:rFonts w:eastAsia="Times New Roman"/>
                <w:bCs/>
                <w:sz w:val="24"/>
                <w:szCs w:val="24"/>
              </w:rPr>
              <w:t>b</w:t>
            </w:r>
          </w:p>
        </w:tc>
        <w:tc>
          <w:tcPr>
            <w:tcW w:w="6343" w:type="dxa"/>
            <w:shd w:val="clear" w:color="auto" w:fill="auto"/>
            <w:tcMar>
              <w:left w:w="57" w:type="dxa"/>
              <w:right w:w="57" w:type="dxa"/>
            </w:tcMar>
            <w:vAlign w:val="center"/>
          </w:tcPr>
          <w:p w14:paraId="6CA05860" w14:textId="77777777" w:rsidR="0093692B" w:rsidRPr="0093692B" w:rsidRDefault="0093692B" w:rsidP="00CA4D8D">
            <w:pPr>
              <w:spacing w:line="240" w:lineRule="auto"/>
              <w:rPr>
                <w:rFonts w:eastAsia="Times New Roman"/>
                <w:sz w:val="24"/>
                <w:szCs w:val="24"/>
              </w:rPr>
            </w:pPr>
            <w:r w:rsidRPr="0093692B">
              <w:rPr>
                <w:rFonts w:eastAsia="Times New Roman"/>
                <w:sz w:val="24"/>
                <w:szCs w:val="24"/>
              </w:rPr>
              <w:t>Xử lý, tích hợp đánh giá ĐMC về các định hướng quy hoạch</w:t>
            </w:r>
          </w:p>
        </w:tc>
        <w:tc>
          <w:tcPr>
            <w:tcW w:w="1275" w:type="dxa"/>
            <w:shd w:val="clear" w:color="auto" w:fill="auto"/>
            <w:tcMar>
              <w:left w:w="57" w:type="dxa"/>
              <w:right w:w="57" w:type="dxa"/>
            </w:tcMar>
            <w:vAlign w:val="center"/>
          </w:tcPr>
          <w:p w14:paraId="5E6B5C0D" w14:textId="77777777" w:rsidR="0093692B" w:rsidRPr="0093692B" w:rsidRDefault="0093692B" w:rsidP="00CA4D8D">
            <w:pPr>
              <w:spacing w:line="240" w:lineRule="auto"/>
              <w:jc w:val="center"/>
              <w:rPr>
                <w:rFonts w:eastAsia="Times New Roman"/>
                <w:sz w:val="24"/>
                <w:szCs w:val="24"/>
              </w:rPr>
            </w:pPr>
            <w:r w:rsidRPr="0093692B">
              <w:rPr>
                <w:rFonts w:eastAsia="Times New Roman"/>
                <w:sz w:val="24"/>
                <w:szCs w:val="24"/>
              </w:rPr>
              <w:t>CG2, CG3, CG4</w:t>
            </w:r>
          </w:p>
        </w:tc>
        <w:tc>
          <w:tcPr>
            <w:tcW w:w="993" w:type="dxa"/>
            <w:shd w:val="clear" w:color="auto" w:fill="auto"/>
            <w:tcMar>
              <w:left w:w="57" w:type="dxa"/>
              <w:right w:w="57" w:type="dxa"/>
            </w:tcMar>
            <w:vAlign w:val="center"/>
          </w:tcPr>
          <w:p w14:paraId="57B73E41" w14:textId="77777777" w:rsidR="0093692B" w:rsidRPr="0093692B" w:rsidRDefault="0093692B" w:rsidP="00CA4D8D">
            <w:pPr>
              <w:spacing w:line="276" w:lineRule="auto"/>
              <w:jc w:val="center"/>
              <w:rPr>
                <w:sz w:val="24"/>
                <w:szCs w:val="24"/>
              </w:rPr>
            </w:pPr>
            <w:r w:rsidRPr="0093692B">
              <w:rPr>
                <w:sz w:val="24"/>
                <w:szCs w:val="24"/>
              </w:rPr>
              <w:t>150</w:t>
            </w:r>
          </w:p>
        </w:tc>
      </w:tr>
      <w:tr w:rsidR="0093692B" w:rsidRPr="0093692B" w14:paraId="47A59A0C" w14:textId="77777777" w:rsidTr="00CA4D8D">
        <w:trPr>
          <w:jc w:val="center"/>
        </w:trPr>
        <w:tc>
          <w:tcPr>
            <w:tcW w:w="851" w:type="dxa"/>
            <w:shd w:val="clear" w:color="auto" w:fill="auto"/>
            <w:tcMar>
              <w:left w:w="57" w:type="dxa"/>
              <w:right w:w="57" w:type="dxa"/>
            </w:tcMar>
            <w:vAlign w:val="center"/>
          </w:tcPr>
          <w:p w14:paraId="39C9B5A1" w14:textId="77777777" w:rsidR="0093692B" w:rsidRPr="0093692B" w:rsidRDefault="0093692B" w:rsidP="00CA4D8D">
            <w:pPr>
              <w:spacing w:line="240" w:lineRule="auto"/>
              <w:jc w:val="center"/>
              <w:rPr>
                <w:rFonts w:eastAsia="Times New Roman"/>
                <w:bCs/>
                <w:sz w:val="24"/>
                <w:szCs w:val="24"/>
              </w:rPr>
            </w:pPr>
            <w:r w:rsidRPr="0093692B">
              <w:rPr>
                <w:rFonts w:eastAsia="Times New Roman"/>
                <w:bCs/>
                <w:sz w:val="24"/>
                <w:szCs w:val="24"/>
              </w:rPr>
              <w:t>c</w:t>
            </w:r>
          </w:p>
        </w:tc>
        <w:tc>
          <w:tcPr>
            <w:tcW w:w="6343" w:type="dxa"/>
            <w:shd w:val="clear" w:color="auto" w:fill="auto"/>
            <w:tcMar>
              <w:left w:w="57" w:type="dxa"/>
              <w:right w:w="57" w:type="dxa"/>
            </w:tcMar>
            <w:vAlign w:val="center"/>
          </w:tcPr>
          <w:p w14:paraId="0A49A5D4" w14:textId="77777777" w:rsidR="0093692B" w:rsidRPr="0093692B" w:rsidRDefault="0093692B" w:rsidP="00CA4D8D">
            <w:pPr>
              <w:spacing w:line="240" w:lineRule="auto"/>
              <w:rPr>
                <w:rFonts w:eastAsia="Times New Roman"/>
                <w:sz w:val="24"/>
                <w:szCs w:val="24"/>
              </w:rPr>
            </w:pPr>
            <w:r w:rsidRPr="0093692B">
              <w:rPr>
                <w:rFonts w:eastAsia="Times New Roman"/>
                <w:sz w:val="24"/>
                <w:szCs w:val="24"/>
              </w:rPr>
              <w:t>Xử lý, tích hợp các giải pháp về ĐMC và các kiến nghị với quy hoạch</w:t>
            </w:r>
          </w:p>
        </w:tc>
        <w:tc>
          <w:tcPr>
            <w:tcW w:w="1275" w:type="dxa"/>
            <w:shd w:val="clear" w:color="auto" w:fill="auto"/>
            <w:tcMar>
              <w:left w:w="57" w:type="dxa"/>
              <w:right w:w="57" w:type="dxa"/>
            </w:tcMar>
            <w:vAlign w:val="center"/>
          </w:tcPr>
          <w:p w14:paraId="466B5C4E" w14:textId="77777777" w:rsidR="0093692B" w:rsidRPr="0093692B" w:rsidRDefault="0093692B" w:rsidP="00CA4D8D">
            <w:pPr>
              <w:spacing w:line="240" w:lineRule="auto"/>
              <w:jc w:val="center"/>
              <w:rPr>
                <w:rFonts w:eastAsia="Times New Roman"/>
                <w:sz w:val="24"/>
                <w:szCs w:val="24"/>
              </w:rPr>
            </w:pPr>
            <w:r w:rsidRPr="0093692B">
              <w:rPr>
                <w:rFonts w:eastAsia="Times New Roman"/>
                <w:sz w:val="24"/>
                <w:szCs w:val="24"/>
              </w:rPr>
              <w:t>CG2, CG3, CG4</w:t>
            </w:r>
          </w:p>
        </w:tc>
        <w:tc>
          <w:tcPr>
            <w:tcW w:w="993" w:type="dxa"/>
            <w:shd w:val="clear" w:color="auto" w:fill="auto"/>
            <w:tcMar>
              <w:left w:w="57" w:type="dxa"/>
              <w:right w:w="57" w:type="dxa"/>
            </w:tcMar>
            <w:vAlign w:val="center"/>
          </w:tcPr>
          <w:p w14:paraId="1FC0EF35" w14:textId="77777777" w:rsidR="0093692B" w:rsidRPr="0093692B" w:rsidRDefault="0093692B" w:rsidP="00CA4D8D">
            <w:pPr>
              <w:spacing w:line="276" w:lineRule="auto"/>
              <w:jc w:val="center"/>
              <w:rPr>
                <w:sz w:val="24"/>
                <w:szCs w:val="24"/>
              </w:rPr>
            </w:pPr>
            <w:r w:rsidRPr="0093692B">
              <w:rPr>
                <w:sz w:val="24"/>
                <w:szCs w:val="24"/>
              </w:rPr>
              <w:t>100</w:t>
            </w:r>
          </w:p>
        </w:tc>
      </w:tr>
      <w:tr w:rsidR="0093692B" w:rsidRPr="0093692B" w14:paraId="1886D447" w14:textId="77777777" w:rsidTr="00CA4D8D">
        <w:trPr>
          <w:jc w:val="center"/>
        </w:trPr>
        <w:tc>
          <w:tcPr>
            <w:tcW w:w="851" w:type="dxa"/>
            <w:shd w:val="clear" w:color="auto" w:fill="auto"/>
            <w:tcMar>
              <w:left w:w="57" w:type="dxa"/>
              <w:right w:w="57" w:type="dxa"/>
            </w:tcMar>
            <w:vAlign w:val="center"/>
          </w:tcPr>
          <w:p w14:paraId="37139760" w14:textId="77777777" w:rsidR="0093692B" w:rsidRPr="0093692B" w:rsidRDefault="0093692B" w:rsidP="00CA4D8D">
            <w:pPr>
              <w:spacing w:line="276" w:lineRule="auto"/>
              <w:jc w:val="center"/>
              <w:rPr>
                <w:rFonts w:eastAsia="Times New Roman"/>
                <w:b/>
                <w:bCs/>
                <w:sz w:val="24"/>
                <w:szCs w:val="24"/>
              </w:rPr>
            </w:pPr>
            <w:r w:rsidRPr="0093692B">
              <w:rPr>
                <w:rFonts w:eastAsia="Times New Roman"/>
                <w:b/>
                <w:bCs/>
                <w:sz w:val="24"/>
                <w:szCs w:val="24"/>
              </w:rPr>
              <w:t>22</w:t>
            </w:r>
          </w:p>
        </w:tc>
        <w:tc>
          <w:tcPr>
            <w:tcW w:w="6343" w:type="dxa"/>
            <w:shd w:val="clear" w:color="auto" w:fill="auto"/>
            <w:tcMar>
              <w:left w:w="57" w:type="dxa"/>
              <w:right w:w="57" w:type="dxa"/>
            </w:tcMar>
            <w:vAlign w:val="center"/>
          </w:tcPr>
          <w:p w14:paraId="05A30FA0" w14:textId="77777777" w:rsidR="0093692B" w:rsidRPr="0093692B" w:rsidRDefault="0093692B" w:rsidP="00CA4D8D">
            <w:pPr>
              <w:spacing w:line="276" w:lineRule="auto"/>
              <w:jc w:val="left"/>
              <w:rPr>
                <w:rFonts w:eastAsia="Times New Roman"/>
                <w:b/>
                <w:bCs/>
                <w:sz w:val="24"/>
                <w:szCs w:val="24"/>
              </w:rPr>
            </w:pPr>
            <w:r w:rsidRPr="0093692B">
              <w:rPr>
                <w:rFonts w:eastAsia="Times New Roman"/>
                <w:b/>
                <w:bCs/>
                <w:sz w:val="24"/>
                <w:szCs w:val="24"/>
              </w:rPr>
              <w:t>Xây dựng cơ sở dữ liệu về quy hoạch</w:t>
            </w:r>
          </w:p>
        </w:tc>
        <w:tc>
          <w:tcPr>
            <w:tcW w:w="1275" w:type="dxa"/>
            <w:shd w:val="clear" w:color="auto" w:fill="auto"/>
            <w:tcMar>
              <w:left w:w="57" w:type="dxa"/>
              <w:right w:w="57" w:type="dxa"/>
            </w:tcMar>
            <w:vAlign w:val="center"/>
          </w:tcPr>
          <w:p w14:paraId="5B9B271E" w14:textId="77777777" w:rsidR="0093692B" w:rsidRPr="0093692B" w:rsidRDefault="0093692B" w:rsidP="00CA4D8D">
            <w:pPr>
              <w:spacing w:line="276" w:lineRule="auto"/>
              <w:jc w:val="center"/>
              <w:rPr>
                <w:rFonts w:eastAsia="Times New Roman"/>
                <w:sz w:val="24"/>
                <w:szCs w:val="24"/>
              </w:rPr>
            </w:pPr>
          </w:p>
        </w:tc>
        <w:tc>
          <w:tcPr>
            <w:tcW w:w="993" w:type="dxa"/>
            <w:shd w:val="clear" w:color="auto" w:fill="auto"/>
            <w:tcMar>
              <w:left w:w="57" w:type="dxa"/>
              <w:right w:w="57" w:type="dxa"/>
            </w:tcMar>
            <w:vAlign w:val="center"/>
          </w:tcPr>
          <w:p w14:paraId="6A389A5D" w14:textId="77777777" w:rsidR="0093692B" w:rsidRPr="0093692B" w:rsidRDefault="0093692B" w:rsidP="00CA4D8D">
            <w:pPr>
              <w:spacing w:line="276" w:lineRule="auto"/>
              <w:jc w:val="center"/>
              <w:rPr>
                <w:sz w:val="24"/>
                <w:szCs w:val="24"/>
              </w:rPr>
            </w:pPr>
          </w:p>
        </w:tc>
      </w:tr>
      <w:tr w:rsidR="0093692B" w:rsidRPr="0093692B" w14:paraId="360D2459" w14:textId="77777777" w:rsidTr="00CA4D8D">
        <w:trPr>
          <w:jc w:val="center"/>
        </w:trPr>
        <w:tc>
          <w:tcPr>
            <w:tcW w:w="851" w:type="dxa"/>
            <w:tcMar>
              <w:left w:w="57" w:type="dxa"/>
              <w:right w:w="57" w:type="dxa"/>
            </w:tcMar>
            <w:vAlign w:val="center"/>
          </w:tcPr>
          <w:p w14:paraId="078A7041" w14:textId="77777777" w:rsidR="0093692B" w:rsidRPr="0093692B" w:rsidRDefault="0093692B" w:rsidP="00CA4D8D">
            <w:pPr>
              <w:spacing w:line="276" w:lineRule="auto"/>
              <w:jc w:val="center"/>
              <w:rPr>
                <w:rFonts w:eastAsia="Times New Roman"/>
                <w:b/>
                <w:bCs/>
                <w:sz w:val="24"/>
                <w:szCs w:val="24"/>
              </w:rPr>
            </w:pPr>
            <w:r w:rsidRPr="0093692B">
              <w:rPr>
                <w:bCs/>
                <w:sz w:val="24"/>
                <w:szCs w:val="24"/>
              </w:rPr>
              <w:t>a</w:t>
            </w:r>
          </w:p>
        </w:tc>
        <w:tc>
          <w:tcPr>
            <w:tcW w:w="6343" w:type="dxa"/>
            <w:tcMar>
              <w:left w:w="57" w:type="dxa"/>
              <w:right w:w="57" w:type="dxa"/>
            </w:tcMar>
            <w:vAlign w:val="center"/>
          </w:tcPr>
          <w:p w14:paraId="65011386" w14:textId="77777777" w:rsidR="0093692B" w:rsidRPr="0093692B" w:rsidRDefault="0093692B" w:rsidP="00CA4D8D">
            <w:pPr>
              <w:spacing w:line="276" w:lineRule="auto"/>
              <w:rPr>
                <w:rFonts w:eastAsia="Times New Roman"/>
                <w:b/>
                <w:bCs/>
                <w:sz w:val="24"/>
                <w:szCs w:val="24"/>
              </w:rPr>
            </w:pPr>
            <w:r w:rsidRPr="0093692B">
              <w:rPr>
                <w:rFonts w:eastAsia="Times New Roman"/>
                <w:bCs/>
                <w:sz w:val="24"/>
                <w:szCs w:val="24"/>
              </w:rPr>
              <w:t>Xây dựng cơ sở dữ liệu của quy hoạch theo yêu cầu chung của hệ thống thông tin và cơ sở dữ liệu quốc gia về quy hoạch</w:t>
            </w:r>
          </w:p>
        </w:tc>
        <w:tc>
          <w:tcPr>
            <w:tcW w:w="1275" w:type="dxa"/>
            <w:tcMar>
              <w:left w:w="57" w:type="dxa"/>
              <w:right w:w="57" w:type="dxa"/>
            </w:tcMar>
            <w:vAlign w:val="center"/>
          </w:tcPr>
          <w:p w14:paraId="7556F86F" w14:textId="77777777" w:rsidR="0093692B" w:rsidRPr="0093692B" w:rsidRDefault="0093692B" w:rsidP="00CA4D8D">
            <w:pPr>
              <w:spacing w:line="276" w:lineRule="auto"/>
              <w:jc w:val="center"/>
              <w:rPr>
                <w:rFonts w:eastAsia="Times New Roman"/>
                <w:sz w:val="24"/>
                <w:szCs w:val="24"/>
              </w:rPr>
            </w:pPr>
            <w:r w:rsidRPr="0093692B">
              <w:rPr>
                <w:sz w:val="24"/>
                <w:szCs w:val="24"/>
              </w:rPr>
              <w:t>CG1, CG2, CG3, CG4</w:t>
            </w:r>
          </w:p>
        </w:tc>
        <w:tc>
          <w:tcPr>
            <w:tcW w:w="993" w:type="dxa"/>
            <w:tcMar>
              <w:left w:w="57" w:type="dxa"/>
              <w:right w:w="57" w:type="dxa"/>
            </w:tcMar>
            <w:vAlign w:val="center"/>
          </w:tcPr>
          <w:p w14:paraId="2485A4B9" w14:textId="77777777" w:rsidR="0093692B" w:rsidRPr="0093692B" w:rsidRDefault="0093692B" w:rsidP="00CA4D8D">
            <w:pPr>
              <w:spacing w:line="276" w:lineRule="auto"/>
              <w:jc w:val="center"/>
              <w:rPr>
                <w:sz w:val="24"/>
                <w:szCs w:val="24"/>
              </w:rPr>
            </w:pPr>
            <w:r w:rsidRPr="0093692B">
              <w:rPr>
                <w:sz w:val="24"/>
              </w:rPr>
              <w:t>150</w:t>
            </w:r>
          </w:p>
        </w:tc>
      </w:tr>
      <w:tr w:rsidR="0093692B" w:rsidRPr="0093692B" w14:paraId="77FC828E" w14:textId="77777777" w:rsidTr="00CA4D8D">
        <w:trPr>
          <w:jc w:val="center"/>
        </w:trPr>
        <w:tc>
          <w:tcPr>
            <w:tcW w:w="851" w:type="dxa"/>
            <w:tcMar>
              <w:left w:w="57" w:type="dxa"/>
              <w:right w:w="57" w:type="dxa"/>
            </w:tcMar>
            <w:vAlign w:val="center"/>
          </w:tcPr>
          <w:p w14:paraId="31384DB0" w14:textId="77777777" w:rsidR="0093692B" w:rsidRPr="0093692B" w:rsidRDefault="0093692B" w:rsidP="00CA4D8D">
            <w:pPr>
              <w:spacing w:line="276" w:lineRule="auto"/>
              <w:jc w:val="center"/>
              <w:rPr>
                <w:rFonts w:eastAsia="Times New Roman"/>
                <w:b/>
                <w:bCs/>
                <w:sz w:val="24"/>
                <w:szCs w:val="24"/>
              </w:rPr>
            </w:pPr>
            <w:r w:rsidRPr="0093692B">
              <w:rPr>
                <w:bCs/>
                <w:sz w:val="24"/>
                <w:szCs w:val="24"/>
              </w:rPr>
              <w:t>b</w:t>
            </w:r>
          </w:p>
        </w:tc>
        <w:tc>
          <w:tcPr>
            <w:tcW w:w="6343" w:type="dxa"/>
            <w:tcMar>
              <w:left w:w="57" w:type="dxa"/>
              <w:right w:w="57" w:type="dxa"/>
            </w:tcMar>
            <w:vAlign w:val="center"/>
          </w:tcPr>
          <w:p w14:paraId="58092D3B" w14:textId="77777777" w:rsidR="0093692B" w:rsidRPr="0093692B" w:rsidRDefault="0093692B" w:rsidP="00CA4D8D">
            <w:pPr>
              <w:spacing w:line="276" w:lineRule="auto"/>
              <w:jc w:val="left"/>
              <w:rPr>
                <w:rFonts w:eastAsia="Times New Roman"/>
                <w:b/>
                <w:bCs/>
                <w:sz w:val="24"/>
                <w:szCs w:val="24"/>
              </w:rPr>
            </w:pPr>
            <w:r w:rsidRPr="0093692B">
              <w:rPr>
                <w:rFonts w:eastAsia="Times New Roman"/>
                <w:bCs/>
                <w:sz w:val="24"/>
                <w:szCs w:val="24"/>
              </w:rPr>
              <w:t>Thể hiện nội dung của quy hoạch trên bản đồ GIS để tích hợp vào hệ thống thông tin và cơ sở dữ liệu quốc gia về quy hoạch</w:t>
            </w:r>
          </w:p>
        </w:tc>
        <w:tc>
          <w:tcPr>
            <w:tcW w:w="1275" w:type="dxa"/>
            <w:tcMar>
              <w:left w:w="57" w:type="dxa"/>
              <w:right w:w="57" w:type="dxa"/>
            </w:tcMar>
            <w:vAlign w:val="center"/>
          </w:tcPr>
          <w:p w14:paraId="73191788" w14:textId="77777777" w:rsidR="0093692B" w:rsidRPr="0093692B" w:rsidRDefault="0093692B" w:rsidP="00CA4D8D">
            <w:pPr>
              <w:spacing w:line="276" w:lineRule="auto"/>
              <w:jc w:val="center"/>
              <w:rPr>
                <w:rFonts w:eastAsia="Times New Roman"/>
                <w:sz w:val="24"/>
                <w:szCs w:val="24"/>
              </w:rPr>
            </w:pPr>
            <w:r w:rsidRPr="0093692B">
              <w:rPr>
                <w:sz w:val="24"/>
                <w:szCs w:val="24"/>
              </w:rPr>
              <w:t>CG1, CG2, CG3, CG4</w:t>
            </w:r>
          </w:p>
        </w:tc>
        <w:tc>
          <w:tcPr>
            <w:tcW w:w="993" w:type="dxa"/>
            <w:tcMar>
              <w:left w:w="57" w:type="dxa"/>
              <w:right w:w="57" w:type="dxa"/>
            </w:tcMar>
            <w:vAlign w:val="center"/>
          </w:tcPr>
          <w:p w14:paraId="24A8BA36" w14:textId="77777777" w:rsidR="0093692B" w:rsidRPr="0093692B" w:rsidRDefault="0093692B" w:rsidP="00CA4D8D">
            <w:pPr>
              <w:spacing w:line="276" w:lineRule="auto"/>
              <w:jc w:val="center"/>
              <w:rPr>
                <w:sz w:val="24"/>
                <w:szCs w:val="24"/>
              </w:rPr>
            </w:pPr>
            <w:r w:rsidRPr="0093692B">
              <w:rPr>
                <w:sz w:val="24"/>
              </w:rPr>
              <w:t>250</w:t>
            </w:r>
          </w:p>
        </w:tc>
      </w:tr>
    </w:tbl>
    <w:p w14:paraId="4F7E6352" w14:textId="77777777" w:rsidR="00050B8D" w:rsidRPr="0093692B" w:rsidRDefault="00050B8D" w:rsidP="00050B8D">
      <w:pPr>
        <w:tabs>
          <w:tab w:val="center" w:pos="1560"/>
          <w:tab w:val="center" w:pos="6521"/>
        </w:tabs>
        <w:spacing w:after="120"/>
        <w:contextualSpacing/>
        <w:jc w:val="center"/>
        <w:rPr>
          <w:b/>
          <w:szCs w:val="28"/>
        </w:rPr>
      </w:pPr>
    </w:p>
    <w:p w14:paraId="3EB52F3C" w14:textId="77777777" w:rsidR="00050B8D" w:rsidRPr="0093692B" w:rsidRDefault="00050B8D" w:rsidP="00050B8D">
      <w:pPr>
        <w:tabs>
          <w:tab w:val="center" w:pos="1560"/>
          <w:tab w:val="center" w:pos="6521"/>
        </w:tabs>
        <w:spacing w:after="120"/>
        <w:contextualSpacing/>
        <w:jc w:val="center"/>
        <w:rPr>
          <w:b/>
          <w:szCs w:val="28"/>
        </w:rPr>
      </w:pPr>
    </w:p>
    <w:p w14:paraId="47E1E098" w14:textId="77777777" w:rsidR="00050B8D" w:rsidRPr="0093692B" w:rsidRDefault="00050B8D" w:rsidP="00050B8D">
      <w:pPr>
        <w:tabs>
          <w:tab w:val="center" w:pos="1560"/>
          <w:tab w:val="center" w:pos="6521"/>
        </w:tabs>
        <w:spacing w:after="120"/>
        <w:contextualSpacing/>
        <w:jc w:val="center"/>
        <w:rPr>
          <w:b/>
          <w:szCs w:val="28"/>
        </w:rPr>
      </w:pPr>
    </w:p>
    <w:p w14:paraId="3F721237" w14:textId="77777777" w:rsidR="00050B8D" w:rsidRPr="0093692B" w:rsidRDefault="00050B8D" w:rsidP="00050B8D">
      <w:pPr>
        <w:tabs>
          <w:tab w:val="center" w:pos="1560"/>
          <w:tab w:val="center" w:pos="6521"/>
        </w:tabs>
        <w:spacing w:after="120"/>
        <w:contextualSpacing/>
        <w:jc w:val="center"/>
        <w:rPr>
          <w:b/>
          <w:szCs w:val="28"/>
        </w:rPr>
      </w:pPr>
    </w:p>
    <w:p w14:paraId="1631B082" w14:textId="77777777" w:rsidR="00050B8D" w:rsidRPr="0093692B" w:rsidRDefault="00050B8D" w:rsidP="00050B8D">
      <w:pPr>
        <w:tabs>
          <w:tab w:val="center" w:pos="1560"/>
          <w:tab w:val="center" w:pos="6521"/>
        </w:tabs>
        <w:spacing w:after="120"/>
        <w:contextualSpacing/>
        <w:jc w:val="center"/>
        <w:rPr>
          <w:b/>
          <w:szCs w:val="28"/>
        </w:rPr>
      </w:pPr>
    </w:p>
    <w:p w14:paraId="0B4D2D9E" w14:textId="77777777" w:rsidR="00050B8D" w:rsidRPr="0093692B" w:rsidRDefault="00050B8D" w:rsidP="00050B8D">
      <w:pPr>
        <w:tabs>
          <w:tab w:val="center" w:pos="1560"/>
          <w:tab w:val="center" w:pos="6521"/>
        </w:tabs>
        <w:spacing w:after="120"/>
        <w:contextualSpacing/>
        <w:jc w:val="center"/>
        <w:rPr>
          <w:b/>
          <w:szCs w:val="28"/>
        </w:rPr>
      </w:pPr>
    </w:p>
    <w:p w14:paraId="6D9FC4E4" w14:textId="1A6D6314" w:rsidR="005768E1" w:rsidRPr="0093692B" w:rsidRDefault="0093692B" w:rsidP="005768E1">
      <w:pPr>
        <w:spacing w:after="120"/>
        <w:jc w:val="center"/>
        <w:rPr>
          <w:b/>
        </w:rPr>
      </w:pPr>
      <w:r w:rsidRPr="0093692B">
        <w:rPr>
          <w:b/>
        </w:rPr>
        <w:br w:type="column"/>
      </w:r>
      <w:r w:rsidR="005768E1" w:rsidRPr="0093692B">
        <w:rPr>
          <w:b/>
        </w:rPr>
        <w:lastRenderedPageBreak/>
        <w:t>Phụ lục IV</w:t>
      </w:r>
    </w:p>
    <w:p w14:paraId="25515CA2" w14:textId="77777777" w:rsidR="005768E1" w:rsidRPr="0093692B" w:rsidRDefault="005768E1" w:rsidP="005768E1">
      <w:pPr>
        <w:jc w:val="center"/>
        <w:rPr>
          <w:b/>
        </w:rPr>
      </w:pPr>
      <w:r w:rsidRPr="0093692B">
        <w:rPr>
          <w:b/>
          <w:szCs w:val="28"/>
        </w:rPr>
        <w:t>ĐỊNH MỨC TRỰC TIẾP CHO</w:t>
      </w:r>
    </w:p>
    <w:p w14:paraId="3D5B8BCB" w14:textId="77777777" w:rsidR="005768E1" w:rsidRPr="0093692B" w:rsidRDefault="005768E1" w:rsidP="005768E1">
      <w:pPr>
        <w:spacing w:after="120"/>
        <w:jc w:val="center"/>
        <w:rPr>
          <w:b/>
        </w:rPr>
      </w:pPr>
      <w:r w:rsidRPr="0093692B">
        <w:rPr>
          <w:b/>
        </w:rPr>
        <w:t>QUY HOẠCH KHÔNG GIAN BIỂN QUỐC GIA</w:t>
      </w:r>
    </w:p>
    <w:p w14:paraId="7C0EB585" w14:textId="77777777" w:rsidR="005768E1" w:rsidRPr="0093692B" w:rsidRDefault="005768E1" w:rsidP="005768E1">
      <w:pPr>
        <w:tabs>
          <w:tab w:val="center" w:pos="1560"/>
          <w:tab w:val="center" w:pos="6521"/>
        </w:tabs>
        <w:spacing w:after="120"/>
        <w:jc w:val="center"/>
        <w:rPr>
          <w:b/>
          <w:szCs w:val="28"/>
        </w:rPr>
      </w:pPr>
      <w:r w:rsidRPr="0093692B">
        <w:rPr>
          <w:i/>
          <w:szCs w:val="28"/>
        </w:rPr>
        <w:t>(Kèm theo Thông tư số         /2019/TT-BKHĐT ngày      tháng 5 năm 2019</w:t>
      </w:r>
      <w:r w:rsidRPr="0093692B">
        <w:rPr>
          <w:i/>
          <w:szCs w:val="28"/>
        </w:rPr>
        <w:br/>
        <w:t>của Bộ Kế hoạch và Đầu tư)</w:t>
      </w:r>
    </w:p>
    <w:tbl>
      <w:tblPr>
        <w:tblStyle w:val="TableGrid"/>
        <w:tblW w:w="9458" w:type="dxa"/>
        <w:jc w:val="center"/>
        <w:tblLayout w:type="fixed"/>
        <w:tblLook w:val="04A0" w:firstRow="1" w:lastRow="0" w:firstColumn="1" w:lastColumn="0" w:noHBand="0" w:noVBand="1"/>
      </w:tblPr>
      <w:tblGrid>
        <w:gridCol w:w="805"/>
        <w:gridCol w:w="6420"/>
        <w:gridCol w:w="1240"/>
        <w:gridCol w:w="993"/>
      </w:tblGrid>
      <w:tr w:rsidR="00F17954" w:rsidRPr="0093692B" w14:paraId="6E5BE3E1" w14:textId="77777777" w:rsidTr="00655D8B">
        <w:trPr>
          <w:trHeight w:val="1021"/>
          <w:tblHeader/>
          <w:jc w:val="center"/>
        </w:trPr>
        <w:tc>
          <w:tcPr>
            <w:tcW w:w="805" w:type="dxa"/>
            <w:noWrap/>
            <w:tcMar>
              <w:left w:w="57" w:type="dxa"/>
              <w:right w:w="57" w:type="dxa"/>
            </w:tcMar>
            <w:vAlign w:val="center"/>
            <w:hideMark/>
          </w:tcPr>
          <w:p w14:paraId="5B56BA28" w14:textId="77777777" w:rsidR="005768E1" w:rsidRPr="0093692B" w:rsidRDefault="005768E1" w:rsidP="0012180F">
            <w:pPr>
              <w:spacing w:line="340" w:lineRule="exact"/>
              <w:jc w:val="center"/>
              <w:rPr>
                <w:b/>
                <w:bCs/>
                <w:sz w:val="24"/>
                <w:szCs w:val="24"/>
              </w:rPr>
            </w:pPr>
            <w:r w:rsidRPr="0093692B" w:rsidDel="00F87D9E">
              <w:rPr>
                <w:i/>
                <w:szCs w:val="28"/>
              </w:rPr>
              <w:t xml:space="preserve"> </w:t>
            </w:r>
            <w:r w:rsidRPr="0093692B">
              <w:rPr>
                <w:b/>
                <w:bCs/>
                <w:sz w:val="24"/>
                <w:szCs w:val="24"/>
              </w:rPr>
              <w:t>TT</w:t>
            </w:r>
          </w:p>
        </w:tc>
        <w:tc>
          <w:tcPr>
            <w:tcW w:w="6420" w:type="dxa"/>
            <w:tcMar>
              <w:left w:w="57" w:type="dxa"/>
              <w:right w:w="57" w:type="dxa"/>
            </w:tcMar>
            <w:vAlign w:val="center"/>
            <w:hideMark/>
          </w:tcPr>
          <w:p w14:paraId="293080B3" w14:textId="77777777" w:rsidR="005768E1" w:rsidRPr="0093692B" w:rsidRDefault="005768E1" w:rsidP="0012180F">
            <w:pPr>
              <w:spacing w:line="340" w:lineRule="exact"/>
              <w:jc w:val="center"/>
              <w:rPr>
                <w:b/>
                <w:bCs/>
                <w:sz w:val="24"/>
                <w:szCs w:val="24"/>
              </w:rPr>
            </w:pPr>
            <w:r w:rsidRPr="0093692B">
              <w:rPr>
                <w:b/>
                <w:bCs/>
                <w:sz w:val="24"/>
                <w:szCs w:val="24"/>
              </w:rPr>
              <w:t>Nội dung</w:t>
            </w:r>
          </w:p>
        </w:tc>
        <w:tc>
          <w:tcPr>
            <w:tcW w:w="1240" w:type="dxa"/>
            <w:tcMar>
              <w:left w:w="57" w:type="dxa"/>
              <w:right w:w="57" w:type="dxa"/>
            </w:tcMar>
            <w:vAlign w:val="center"/>
            <w:hideMark/>
          </w:tcPr>
          <w:p w14:paraId="44C629A5" w14:textId="77777777" w:rsidR="005768E1" w:rsidRPr="0093692B" w:rsidRDefault="005768E1" w:rsidP="0012180F">
            <w:pPr>
              <w:spacing w:line="340" w:lineRule="exact"/>
              <w:jc w:val="center"/>
              <w:rPr>
                <w:b/>
                <w:bCs/>
                <w:sz w:val="24"/>
                <w:szCs w:val="24"/>
              </w:rPr>
            </w:pPr>
            <w:r w:rsidRPr="0093692B">
              <w:rPr>
                <w:b/>
                <w:bCs/>
                <w:sz w:val="24"/>
                <w:szCs w:val="24"/>
              </w:rPr>
              <w:t>Mức chuyên gia</w:t>
            </w:r>
          </w:p>
        </w:tc>
        <w:tc>
          <w:tcPr>
            <w:tcW w:w="993" w:type="dxa"/>
            <w:tcMar>
              <w:left w:w="57" w:type="dxa"/>
              <w:right w:w="57" w:type="dxa"/>
            </w:tcMar>
            <w:vAlign w:val="center"/>
            <w:hideMark/>
          </w:tcPr>
          <w:p w14:paraId="013877E3" w14:textId="77777777" w:rsidR="005768E1" w:rsidRPr="0093692B" w:rsidRDefault="005768E1" w:rsidP="0012180F">
            <w:pPr>
              <w:spacing w:line="340" w:lineRule="exact"/>
              <w:jc w:val="center"/>
              <w:rPr>
                <w:b/>
                <w:bCs/>
                <w:sz w:val="24"/>
                <w:szCs w:val="24"/>
              </w:rPr>
            </w:pPr>
            <w:r w:rsidRPr="0093692B">
              <w:rPr>
                <w:b/>
                <w:bCs/>
                <w:sz w:val="24"/>
                <w:szCs w:val="24"/>
              </w:rPr>
              <w:t>Ngày công quy đổi</w:t>
            </w:r>
          </w:p>
        </w:tc>
      </w:tr>
      <w:tr w:rsidR="00F17954" w:rsidRPr="0093692B" w14:paraId="473AD581" w14:textId="77777777" w:rsidTr="00C95BE5">
        <w:trPr>
          <w:trHeight w:val="699"/>
          <w:jc w:val="center"/>
        </w:trPr>
        <w:tc>
          <w:tcPr>
            <w:tcW w:w="805" w:type="dxa"/>
            <w:noWrap/>
            <w:tcMar>
              <w:left w:w="57" w:type="dxa"/>
              <w:right w:w="57" w:type="dxa"/>
            </w:tcMar>
            <w:vAlign w:val="center"/>
            <w:hideMark/>
          </w:tcPr>
          <w:p w14:paraId="56421338" w14:textId="77777777" w:rsidR="005768E1" w:rsidRPr="0093692B" w:rsidRDefault="005768E1" w:rsidP="0012180F">
            <w:pPr>
              <w:spacing w:line="340" w:lineRule="exact"/>
              <w:jc w:val="center"/>
              <w:rPr>
                <w:b/>
                <w:bCs/>
                <w:sz w:val="24"/>
                <w:szCs w:val="24"/>
              </w:rPr>
            </w:pPr>
            <w:r w:rsidRPr="0093692B">
              <w:rPr>
                <w:b/>
                <w:bCs/>
                <w:sz w:val="24"/>
                <w:szCs w:val="24"/>
              </w:rPr>
              <w:t>A</w:t>
            </w:r>
          </w:p>
        </w:tc>
        <w:tc>
          <w:tcPr>
            <w:tcW w:w="8653" w:type="dxa"/>
            <w:gridSpan w:val="3"/>
            <w:tcMar>
              <w:left w:w="57" w:type="dxa"/>
              <w:right w:w="57" w:type="dxa"/>
            </w:tcMar>
            <w:vAlign w:val="center"/>
            <w:hideMark/>
          </w:tcPr>
          <w:p w14:paraId="3FE820B0" w14:textId="77777777" w:rsidR="005768E1" w:rsidRPr="0093692B" w:rsidRDefault="005768E1" w:rsidP="0012180F">
            <w:pPr>
              <w:spacing w:line="340" w:lineRule="exact"/>
              <w:jc w:val="both"/>
              <w:rPr>
                <w:b/>
                <w:bCs/>
                <w:sz w:val="24"/>
                <w:szCs w:val="24"/>
              </w:rPr>
            </w:pPr>
            <w:r w:rsidRPr="0093692B">
              <w:rPr>
                <w:b/>
                <w:bCs/>
                <w:sz w:val="24"/>
                <w:szCs w:val="24"/>
              </w:rPr>
              <w:t>ĐỊNH MỨC CHO NHIỆM VỤ LẬP QUY HOẠCH</w:t>
            </w:r>
          </w:p>
        </w:tc>
      </w:tr>
      <w:tr w:rsidR="00E1179C" w:rsidRPr="0093692B" w14:paraId="424833E0" w14:textId="77777777" w:rsidTr="00C95BE5">
        <w:trPr>
          <w:trHeight w:val="645"/>
          <w:jc w:val="center"/>
        </w:trPr>
        <w:tc>
          <w:tcPr>
            <w:tcW w:w="805" w:type="dxa"/>
            <w:tcMar>
              <w:left w:w="57" w:type="dxa"/>
              <w:right w:w="57" w:type="dxa"/>
            </w:tcMar>
            <w:vAlign w:val="center"/>
            <w:hideMark/>
          </w:tcPr>
          <w:p w14:paraId="371DA056" w14:textId="77777777" w:rsidR="00E1179C" w:rsidRPr="0093692B" w:rsidRDefault="00E1179C" w:rsidP="0012180F">
            <w:pPr>
              <w:spacing w:line="340" w:lineRule="exact"/>
              <w:jc w:val="center"/>
              <w:rPr>
                <w:b/>
                <w:bCs/>
                <w:sz w:val="24"/>
                <w:szCs w:val="24"/>
              </w:rPr>
            </w:pPr>
            <w:r w:rsidRPr="0093692B">
              <w:rPr>
                <w:b/>
                <w:bCs/>
                <w:sz w:val="24"/>
                <w:szCs w:val="24"/>
              </w:rPr>
              <w:t>1</w:t>
            </w:r>
          </w:p>
        </w:tc>
        <w:tc>
          <w:tcPr>
            <w:tcW w:w="6420" w:type="dxa"/>
            <w:tcMar>
              <w:left w:w="57" w:type="dxa"/>
              <w:right w:w="57" w:type="dxa"/>
            </w:tcMar>
            <w:vAlign w:val="center"/>
            <w:hideMark/>
          </w:tcPr>
          <w:p w14:paraId="069CE15B" w14:textId="77777777" w:rsidR="00E1179C" w:rsidRPr="0093692B" w:rsidRDefault="00E1179C" w:rsidP="0012180F">
            <w:pPr>
              <w:spacing w:line="340" w:lineRule="exact"/>
              <w:jc w:val="both"/>
              <w:rPr>
                <w:b/>
                <w:bCs/>
                <w:sz w:val="24"/>
                <w:szCs w:val="24"/>
              </w:rPr>
            </w:pPr>
            <w:r w:rsidRPr="0093692B">
              <w:rPr>
                <w:b/>
                <w:bCs/>
                <w:sz w:val="24"/>
                <w:szCs w:val="24"/>
              </w:rPr>
              <w:t>Điều tra, khảo sát, thu thập các thông tin, dữ liệu hiện có phục vụ xây dựng nhiệm vụ lập quy hoạch không gian biển quốc gia</w:t>
            </w:r>
          </w:p>
        </w:tc>
        <w:tc>
          <w:tcPr>
            <w:tcW w:w="1240" w:type="dxa"/>
            <w:tcMar>
              <w:left w:w="57" w:type="dxa"/>
              <w:right w:w="57" w:type="dxa"/>
            </w:tcMar>
            <w:vAlign w:val="center"/>
            <w:hideMark/>
          </w:tcPr>
          <w:p w14:paraId="4B7E18EE" w14:textId="77777777" w:rsidR="00E1179C" w:rsidRPr="0093692B" w:rsidRDefault="00E1179C" w:rsidP="0012180F">
            <w:pPr>
              <w:spacing w:line="340" w:lineRule="exact"/>
              <w:jc w:val="center"/>
              <w:rPr>
                <w:sz w:val="24"/>
                <w:szCs w:val="24"/>
              </w:rPr>
            </w:pPr>
            <w:r w:rsidRPr="0093692B">
              <w:rPr>
                <w:sz w:val="24"/>
                <w:szCs w:val="24"/>
              </w:rPr>
              <w:t>CG1, CG2,</w:t>
            </w:r>
          </w:p>
          <w:p w14:paraId="3F8F3721" w14:textId="77777777" w:rsidR="00E1179C" w:rsidRPr="0093692B" w:rsidRDefault="00E1179C" w:rsidP="0012180F">
            <w:pPr>
              <w:spacing w:line="340" w:lineRule="exact"/>
              <w:jc w:val="center"/>
              <w:rPr>
                <w:sz w:val="24"/>
                <w:szCs w:val="24"/>
              </w:rPr>
            </w:pPr>
            <w:r w:rsidRPr="0093692B">
              <w:rPr>
                <w:sz w:val="24"/>
                <w:szCs w:val="24"/>
              </w:rPr>
              <w:t>CG3, CG4</w:t>
            </w:r>
          </w:p>
        </w:tc>
        <w:tc>
          <w:tcPr>
            <w:tcW w:w="993" w:type="dxa"/>
            <w:tcMar>
              <w:left w:w="57" w:type="dxa"/>
              <w:right w:w="57" w:type="dxa"/>
            </w:tcMar>
            <w:vAlign w:val="center"/>
            <w:hideMark/>
          </w:tcPr>
          <w:p w14:paraId="7442D091" w14:textId="0F14F03A" w:rsidR="00E1179C" w:rsidRPr="0093692B" w:rsidRDefault="00E1179C" w:rsidP="0012180F">
            <w:pPr>
              <w:spacing w:line="340" w:lineRule="exact"/>
              <w:jc w:val="center"/>
              <w:rPr>
                <w:sz w:val="24"/>
                <w:szCs w:val="24"/>
              </w:rPr>
            </w:pPr>
            <w:r w:rsidRPr="0093692B">
              <w:rPr>
                <w:sz w:val="24"/>
                <w:szCs w:val="24"/>
              </w:rPr>
              <w:t>200</w:t>
            </w:r>
          </w:p>
        </w:tc>
      </w:tr>
      <w:tr w:rsidR="00E1179C" w:rsidRPr="0093692B" w14:paraId="04924708" w14:textId="77777777" w:rsidTr="00C95BE5">
        <w:trPr>
          <w:trHeight w:val="397"/>
          <w:jc w:val="center"/>
        </w:trPr>
        <w:tc>
          <w:tcPr>
            <w:tcW w:w="805" w:type="dxa"/>
            <w:tcMar>
              <w:left w:w="57" w:type="dxa"/>
              <w:right w:w="57" w:type="dxa"/>
            </w:tcMar>
            <w:vAlign w:val="center"/>
            <w:hideMark/>
          </w:tcPr>
          <w:p w14:paraId="66FAF31C" w14:textId="77777777" w:rsidR="00E1179C" w:rsidRPr="0093692B" w:rsidRDefault="00E1179C" w:rsidP="0012180F">
            <w:pPr>
              <w:spacing w:line="340" w:lineRule="exact"/>
              <w:jc w:val="center"/>
              <w:rPr>
                <w:b/>
                <w:bCs/>
                <w:sz w:val="24"/>
                <w:szCs w:val="24"/>
              </w:rPr>
            </w:pPr>
            <w:r w:rsidRPr="0093692B">
              <w:rPr>
                <w:b/>
                <w:bCs/>
                <w:sz w:val="24"/>
                <w:szCs w:val="24"/>
              </w:rPr>
              <w:t>2</w:t>
            </w:r>
          </w:p>
        </w:tc>
        <w:tc>
          <w:tcPr>
            <w:tcW w:w="6420" w:type="dxa"/>
            <w:tcMar>
              <w:left w:w="57" w:type="dxa"/>
              <w:right w:w="57" w:type="dxa"/>
            </w:tcMar>
            <w:vAlign w:val="center"/>
            <w:hideMark/>
          </w:tcPr>
          <w:p w14:paraId="444D781A" w14:textId="77777777" w:rsidR="00E1179C" w:rsidRPr="0093692B" w:rsidRDefault="00E1179C" w:rsidP="0012180F">
            <w:pPr>
              <w:spacing w:line="340" w:lineRule="exact"/>
              <w:jc w:val="both"/>
              <w:rPr>
                <w:b/>
                <w:bCs/>
                <w:sz w:val="24"/>
                <w:szCs w:val="24"/>
              </w:rPr>
            </w:pPr>
            <w:r w:rsidRPr="0093692B">
              <w:rPr>
                <w:b/>
                <w:bCs/>
                <w:sz w:val="24"/>
                <w:szCs w:val="24"/>
              </w:rPr>
              <w:t>Xây dựng nhiệm vụ lập quy hoạch không gian biển quốc gia</w:t>
            </w:r>
          </w:p>
        </w:tc>
        <w:tc>
          <w:tcPr>
            <w:tcW w:w="1240" w:type="dxa"/>
            <w:tcMar>
              <w:left w:w="57" w:type="dxa"/>
              <w:right w:w="57" w:type="dxa"/>
            </w:tcMar>
            <w:vAlign w:val="center"/>
            <w:hideMark/>
          </w:tcPr>
          <w:p w14:paraId="6B054BBE" w14:textId="77777777" w:rsidR="00E1179C" w:rsidRPr="0093692B" w:rsidRDefault="00E1179C" w:rsidP="0012180F">
            <w:pPr>
              <w:spacing w:line="340" w:lineRule="exact"/>
              <w:jc w:val="center"/>
              <w:rPr>
                <w:b/>
                <w:bCs/>
                <w:sz w:val="24"/>
                <w:szCs w:val="24"/>
              </w:rPr>
            </w:pPr>
          </w:p>
        </w:tc>
        <w:tc>
          <w:tcPr>
            <w:tcW w:w="993" w:type="dxa"/>
            <w:tcMar>
              <w:left w:w="57" w:type="dxa"/>
              <w:right w:w="57" w:type="dxa"/>
            </w:tcMar>
            <w:vAlign w:val="center"/>
            <w:hideMark/>
          </w:tcPr>
          <w:p w14:paraId="4537B11C" w14:textId="77777777" w:rsidR="00E1179C" w:rsidRPr="0093692B" w:rsidRDefault="00E1179C" w:rsidP="0012180F">
            <w:pPr>
              <w:spacing w:line="340" w:lineRule="exact"/>
              <w:jc w:val="center"/>
              <w:rPr>
                <w:sz w:val="24"/>
                <w:szCs w:val="24"/>
              </w:rPr>
            </w:pPr>
          </w:p>
        </w:tc>
      </w:tr>
      <w:tr w:rsidR="00E1179C" w:rsidRPr="0093692B" w14:paraId="48D754BF" w14:textId="77777777" w:rsidTr="00C95BE5">
        <w:trPr>
          <w:trHeight w:val="680"/>
          <w:jc w:val="center"/>
        </w:trPr>
        <w:tc>
          <w:tcPr>
            <w:tcW w:w="805" w:type="dxa"/>
            <w:tcMar>
              <w:left w:w="57" w:type="dxa"/>
              <w:right w:w="57" w:type="dxa"/>
            </w:tcMar>
            <w:vAlign w:val="center"/>
            <w:hideMark/>
          </w:tcPr>
          <w:p w14:paraId="7ABBB8CC" w14:textId="77777777" w:rsidR="00E1179C" w:rsidRPr="0093692B" w:rsidRDefault="00E1179C" w:rsidP="0012180F">
            <w:pPr>
              <w:spacing w:line="340" w:lineRule="exact"/>
              <w:jc w:val="center"/>
              <w:rPr>
                <w:sz w:val="24"/>
                <w:szCs w:val="24"/>
              </w:rPr>
            </w:pPr>
            <w:r w:rsidRPr="0093692B">
              <w:rPr>
                <w:sz w:val="24"/>
                <w:szCs w:val="24"/>
              </w:rPr>
              <w:t>a</w:t>
            </w:r>
          </w:p>
        </w:tc>
        <w:tc>
          <w:tcPr>
            <w:tcW w:w="6420" w:type="dxa"/>
            <w:tcMar>
              <w:left w:w="57" w:type="dxa"/>
              <w:right w:w="57" w:type="dxa"/>
            </w:tcMar>
            <w:vAlign w:val="center"/>
            <w:hideMark/>
          </w:tcPr>
          <w:p w14:paraId="0EAD6179" w14:textId="0FE7F0AD" w:rsidR="00E1179C" w:rsidRPr="0093692B" w:rsidRDefault="00E1179C" w:rsidP="0012180F">
            <w:pPr>
              <w:spacing w:line="340" w:lineRule="exact"/>
              <w:jc w:val="both"/>
              <w:rPr>
                <w:sz w:val="24"/>
                <w:szCs w:val="24"/>
              </w:rPr>
            </w:pPr>
            <w:r w:rsidRPr="0093692B">
              <w:rPr>
                <w:sz w:val="24"/>
                <w:szCs w:val="24"/>
              </w:rPr>
              <w:t>Xây dựng khung nhiệm vụ lập quy hoạch không gian biển quốc gia</w:t>
            </w:r>
          </w:p>
        </w:tc>
        <w:tc>
          <w:tcPr>
            <w:tcW w:w="1240" w:type="dxa"/>
            <w:tcMar>
              <w:left w:w="57" w:type="dxa"/>
              <w:right w:w="57" w:type="dxa"/>
            </w:tcMar>
            <w:vAlign w:val="center"/>
            <w:hideMark/>
          </w:tcPr>
          <w:p w14:paraId="2C812012" w14:textId="77777777" w:rsidR="00E1179C" w:rsidRPr="0093692B" w:rsidRDefault="00E1179C" w:rsidP="0012180F">
            <w:pPr>
              <w:spacing w:line="340" w:lineRule="exact"/>
              <w:jc w:val="center"/>
              <w:rPr>
                <w:sz w:val="24"/>
                <w:szCs w:val="24"/>
              </w:rPr>
            </w:pPr>
            <w:r w:rsidRPr="0093692B">
              <w:rPr>
                <w:sz w:val="24"/>
                <w:szCs w:val="24"/>
              </w:rPr>
              <w:t>CG1, CG2,</w:t>
            </w:r>
          </w:p>
          <w:p w14:paraId="70B82675" w14:textId="77777777" w:rsidR="00E1179C" w:rsidRPr="0093692B" w:rsidRDefault="00E1179C" w:rsidP="0012180F">
            <w:pPr>
              <w:spacing w:line="340" w:lineRule="exact"/>
              <w:jc w:val="center"/>
              <w:rPr>
                <w:sz w:val="24"/>
                <w:szCs w:val="24"/>
              </w:rPr>
            </w:pPr>
            <w:r w:rsidRPr="0093692B">
              <w:rPr>
                <w:sz w:val="24"/>
                <w:szCs w:val="24"/>
              </w:rPr>
              <w:t>CG3</w:t>
            </w:r>
          </w:p>
        </w:tc>
        <w:tc>
          <w:tcPr>
            <w:tcW w:w="993" w:type="dxa"/>
            <w:tcMar>
              <w:left w:w="57" w:type="dxa"/>
              <w:right w:w="57" w:type="dxa"/>
            </w:tcMar>
            <w:vAlign w:val="center"/>
            <w:hideMark/>
          </w:tcPr>
          <w:p w14:paraId="63A84120" w14:textId="7BA76D4B" w:rsidR="00E1179C" w:rsidRPr="0093692B" w:rsidRDefault="00E1179C" w:rsidP="0012180F">
            <w:pPr>
              <w:spacing w:line="340" w:lineRule="exact"/>
              <w:jc w:val="center"/>
              <w:rPr>
                <w:sz w:val="24"/>
                <w:szCs w:val="24"/>
              </w:rPr>
            </w:pPr>
            <w:r w:rsidRPr="0093692B">
              <w:rPr>
                <w:sz w:val="24"/>
                <w:szCs w:val="24"/>
              </w:rPr>
              <w:t>40</w:t>
            </w:r>
          </w:p>
        </w:tc>
      </w:tr>
      <w:tr w:rsidR="00E1179C" w:rsidRPr="0093692B" w14:paraId="46CDA66B" w14:textId="77777777" w:rsidTr="00C95BE5">
        <w:trPr>
          <w:trHeight w:val="397"/>
          <w:jc w:val="center"/>
        </w:trPr>
        <w:tc>
          <w:tcPr>
            <w:tcW w:w="805" w:type="dxa"/>
            <w:tcMar>
              <w:left w:w="57" w:type="dxa"/>
              <w:right w:w="57" w:type="dxa"/>
            </w:tcMar>
            <w:vAlign w:val="center"/>
            <w:hideMark/>
          </w:tcPr>
          <w:p w14:paraId="07DB015A" w14:textId="77777777" w:rsidR="00E1179C" w:rsidRPr="0093692B" w:rsidRDefault="00E1179C" w:rsidP="0012180F">
            <w:pPr>
              <w:spacing w:line="340" w:lineRule="exact"/>
              <w:jc w:val="center"/>
              <w:rPr>
                <w:sz w:val="24"/>
                <w:szCs w:val="24"/>
              </w:rPr>
            </w:pPr>
            <w:r w:rsidRPr="0093692B">
              <w:rPr>
                <w:sz w:val="24"/>
                <w:szCs w:val="24"/>
              </w:rPr>
              <w:t>b</w:t>
            </w:r>
          </w:p>
        </w:tc>
        <w:tc>
          <w:tcPr>
            <w:tcW w:w="6420" w:type="dxa"/>
            <w:tcMar>
              <w:left w:w="57" w:type="dxa"/>
              <w:right w:w="57" w:type="dxa"/>
            </w:tcMar>
            <w:vAlign w:val="center"/>
            <w:hideMark/>
          </w:tcPr>
          <w:p w14:paraId="77CF84A0" w14:textId="46BF7A31" w:rsidR="00E1179C" w:rsidRPr="0093692B" w:rsidRDefault="00E1179C" w:rsidP="0012180F">
            <w:pPr>
              <w:spacing w:line="340" w:lineRule="exact"/>
              <w:jc w:val="both"/>
              <w:rPr>
                <w:sz w:val="24"/>
                <w:szCs w:val="24"/>
              </w:rPr>
            </w:pPr>
            <w:r w:rsidRPr="0093692B">
              <w:rPr>
                <w:sz w:val="24"/>
                <w:szCs w:val="24"/>
              </w:rPr>
              <w:t>Xây dựng nội dung chi tiết nhiệm vụ lập quy hoạch</w:t>
            </w:r>
          </w:p>
        </w:tc>
        <w:tc>
          <w:tcPr>
            <w:tcW w:w="1240" w:type="dxa"/>
            <w:tcMar>
              <w:left w:w="57" w:type="dxa"/>
              <w:right w:w="57" w:type="dxa"/>
            </w:tcMar>
            <w:vAlign w:val="center"/>
            <w:hideMark/>
          </w:tcPr>
          <w:p w14:paraId="6F1FF166" w14:textId="77777777" w:rsidR="00E1179C" w:rsidRPr="0093692B" w:rsidRDefault="00E1179C" w:rsidP="0012180F">
            <w:pPr>
              <w:spacing w:line="340" w:lineRule="exact"/>
              <w:jc w:val="center"/>
              <w:rPr>
                <w:sz w:val="24"/>
                <w:szCs w:val="24"/>
              </w:rPr>
            </w:pPr>
          </w:p>
        </w:tc>
        <w:tc>
          <w:tcPr>
            <w:tcW w:w="993" w:type="dxa"/>
            <w:tcMar>
              <w:left w:w="57" w:type="dxa"/>
              <w:right w:w="57" w:type="dxa"/>
            </w:tcMar>
            <w:vAlign w:val="center"/>
            <w:hideMark/>
          </w:tcPr>
          <w:p w14:paraId="377CB8E3" w14:textId="77777777" w:rsidR="00E1179C" w:rsidRPr="0093692B" w:rsidRDefault="00E1179C" w:rsidP="0012180F">
            <w:pPr>
              <w:spacing w:line="340" w:lineRule="exact"/>
              <w:jc w:val="center"/>
              <w:rPr>
                <w:sz w:val="24"/>
                <w:szCs w:val="24"/>
              </w:rPr>
            </w:pPr>
          </w:p>
        </w:tc>
      </w:tr>
      <w:tr w:rsidR="00E1179C" w:rsidRPr="0093692B" w14:paraId="3E039B0D" w14:textId="77777777" w:rsidTr="00C95BE5">
        <w:trPr>
          <w:trHeight w:val="310"/>
          <w:jc w:val="center"/>
        </w:trPr>
        <w:tc>
          <w:tcPr>
            <w:tcW w:w="805" w:type="dxa"/>
            <w:tcMar>
              <w:left w:w="57" w:type="dxa"/>
              <w:right w:w="57" w:type="dxa"/>
            </w:tcMar>
            <w:vAlign w:val="center"/>
            <w:hideMark/>
          </w:tcPr>
          <w:p w14:paraId="5A763B6C" w14:textId="77777777" w:rsidR="00E1179C" w:rsidRPr="0093692B" w:rsidRDefault="00E1179C" w:rsidP="0012180F">
            <w:pPr>
              <w:spacing w:line="340" w:lineRule="exact"/>
              <w:jc w:val="center"/>
              <w:rPr>
                <w:sz w:val="24"/>
                <w:szCs w:val="24"/>
              </w:rPr>
            </w:pPr>
            <w:r w:rsidRPr="0093692B">
              <w:rPr>
                <w:sz w:val="24"/>
                <w:szCs w:val="24"/>
              </w:rPr>
              <w:t>b.1</w:t>
            </w:r>
          </w:p>
        </w:tc>
        <w:tc>
          <w:tcPr>
            <w:tcW w:w="6420" w:type="dxa"/>
            <w:tcMar>
              <w:left w:w="57" w:type="dxa"/>
              <w:right w:w="57" w:type="dxa"/>
            </w:tcMar>
            <w:vAlign w:val="center"/>
            <w:hideMark/>
          </w:tcPr>
          <w:p w14:paraId="04D2954D" w14:textId="77777777" w:rsidR="00E1179C" w:rsidRPr="0093692B" w:rsidRDefault="00E1179C" w:rsidP="0012180F">
            <w:pPr>
              <w:spacing w:line="340" w:lineRule="exact"/>
              <w:jc w:val="both"/>
              <w:rPr>
                <w:sz w:val="24"/>
                <w:szCs w:val="24"/>
              </w:rPr>
            </w:pPr>
            <w:r w:rsidRPr="0093692B">
              <w:rPr>
                <w:sz w:val="24"/>
                <w:szCs w:val="24"/>
              </w:rPr>
              <w:t>Phạm vi, ranh giới, thời kỳ lập quy hoạch</w:t>
            </w:r>
          </w:p>
        </w:tc>
        <w:tc>
          <w:tcPr>
            <w:tcW w:w="1240" w:type="dxa"/>
            <w:tcMar>
              <w:left w:w="57" w:type="dxa"/>
              <w:right w:w="57" w:type="dxa"/>
            </w:tcMar>
            <w:vAlign w:val="center"/>
            <w:hideMark/>
          </w:tcPr>
          <w:p w14:paraId="1DB65024" w14:textId="77777777" w:rsidR="00E1179C" w:rsidRPr="0093692B" w:rsidRDefault="00E1179C" w:rsidP="0012180F">
            <w:pPr>
              <w:spacing w:line="340" w:lineRule="exact"/>
              <w:jc w:val="center"/>
              <w:rPr>
                <w:sz w:val="24"/>
                <w:szCs w:val="24"/>
              </w:rPr>
            </w:pPr>
            <w:r w:rsidRPr="0093692B">
              <w:rPr>
                <w:sz w:val="24"/>
                <w:szCs w:val="24"/>
              </w:rPr>
              <w:t>CG1, CG2</w:t>
            </w:r>
          </w:p>
        </w:tc>
        <w:tc>
          <w:tcPr>
            <w:tcW w:w="993" w:type="dxa"/>
            <w:shd w:val="clear" w:color="auto" w:fill="auto"/>
            <w:tcMar>
              <w:left w:w="57" w:type="dxa"/>
              <w:right w:w="57" w:type="dxa"/>
            </w:tcMar>
            <w:vAlign w:val="center"/>
            <w:hideMark/>
          </w:tcPr>
          <w:p w14:paraId="762D2C26" w14:textId="12A5578E" w:rsidR="00E1179C" w:rsidRPr="0093692B" w:rsidRDefault="00E1179C" w:rsidP="0012180F">
            <w:pPr>
              <w:spacing w:line="340" w:lineRule="exact"/>
              <w:jc w:val="center"/>
              <w:rPr>
                <w:sz w:val="24"/>
                <w:szCs w:val="24"/>
              </w:rPr>
            </w:pPr>
            <w:r w:rsidRPr="0093692B">
              <w:rPr>
                <w:sz w:val="24"/>
                <w:szCs w:val="24"/>
              </w:rPr>
              <w:t>30</w:t>
            </w:r>
          </w:p>
        </w:tc>
      </w:tr>
      <w:tr w:rsidR="00E1179C" w:rsidRPr="0093692B" w14:paraId="23E5452E" w14:textId="77777777" w:rsidTr="00C95BE5">
        <w:trPr>
          <w:trHeight w:val="675"/>
          <w:jc w:val="center"/>
        </w:trPr>
        <w:tc>
          <w:tcPr>
            <w:tcW w:w="805" w:type="dxa"/>
            <w:tcMar>
              <w:left w:w="57" w:type="dxa"/>
              <w:right w:w="57" w:type="dxa"/>
            </w:tcMar>
            <w:vAlign w:val="center"/>
            <w:hideMark/>
          </w:tcPr>
          <w:p w14:paraId="2B601545" w14:textId="77777777" w:rsidR="00E1179C" w:rsidRPr="0093692B" w:rsidRDefault="00E1179C" w:rsidP="0012180F">
            <w:pPr>
              <w:spacing w:line="340" w:lineRule="exact"/>
              <w:jc w:val="center"/>
              <w:rPr>
                <w:sz w:val="24"/>
                <w:szCs w:val="24"/>
              </w:rPr>
            </w:pPr>
            <w:r w:rsidRPr="0093692B">
              <w:rPr>
                <w:sz w:val="24"/>
                <w:szCs w:val="24"/>
              </w:rPr>
              <w:t>b.2</w:t>
            </w:r>
          </w:p>
        </w:tc>
        <w:tc>
          <w:tcPr>
            <w:tcW w:w="6420" w:type="dxa"/>
            <w:tcMar>
              <w:left w:w="57" w:type="dxa"/>
              <w:right w:w="57" w:type="dxa"/>
            </w:tcMar>
            <w:vAlign w:val="center"/>
            <w:hideMark/>
          </w:tcPr>
          <w:p w14:paraId="201CBFDA" w14:textId="77777777" w:rsidR="00E1179C" w:rsidRPr="0093692B" w:rsidRDefault="00E1179C" w:rsidP="0012180F">
            <w:pPr>
              <w:spacing w:line="340" w:lineRule="exact"/>
              <w:jc w:val="both"/>
              <w:rPr>
                <w:sz w:val="24"/>
                <w:szCs w:val="24"/>
              </w:rPr>
            </w:pPr>
            <w:r w:rsidRPr="0093692B">
              <w:rPr>
                <w:sz w:val="24"/>
                <w:szCs w:val="24"/>
              </w:rPr>
              <w:t>Quan điểm, mục tiêu, nguyên tắc lập quy hoạch</w:t>
            </w:r>
          </w:p>
        </w:tc>
        <w:tc>
          <w:tcPr>
            <w:tcW w:w="1240" w:type="dxa"/>
            <w:tcMar>
              <w:left w:w="57" w:type="dxa"/>
              <w:right w:w="57" w:type="dxa"/>
            </w:tcMar>
            <w:vAlign w:val="center"/>
            <w:hideMark/>
          </w:tcPr>
          <w:p w14:paraId="09F8C220" w14:textId="77777777" w:rsidR="00E1179C" w:rsidRPr="0093692B" w:rsidRDefault="00E1179C" w:rsidP="0012180F">
            <w:pPr>
              <w:spacing w:line="340" w:lineRule="exact"/>
              <w:jc w:val="center"/>
              <w:rPr>
                <w:sz w:val="24"/>
                <w:szCs w:val="24"/>
              </w:rPr>
            </w:pPr>
            <w:r w:rsidRPr="0093692B">
              <w:rPr>
                <w:sz w:val="24"/>
                <w:szCs w:val="24"/>
              </w:rPr>
              <w:t>CG1, CG2,</w:t>
            </w:r>
          </w:p>
          <w:p w14:paraId="273BF462" w14:textId="77777777" w:rsidR="00E1179C" w:rsidRPr="0093692B" w:rsidRDefault="00E1179C" w:rsidP="0012180F">
            <w:pPr>
              <w:spacing w:line="340" w:lineRule="exact"/>
              <w:jc w:val="center"/>
              <w:rPr>
                <w:sz w:val="24"/>
                <w:szCs w:val="24"/>
              </w:rPr>
            </w:pPr>
            <w:r w:rsidRPr="0093692B">
              <w:rPr>
                <w:sz w:val="24"/>
                <w:szCs w:val="24"/>
              </w:rPr>
              <w:t>CG3</w:t>
            </w:r>
          </w:p>
        </w:tc>
        <w:tc>
          <w:tcPr>
            <w:tcW w:w="993" w:type="dxa"/>
            <w:tcMar>
              <w:left w:w="57" w:type="dxa"/>
              <w:right w:w="57" w:type="dxa"/>
            </w:tcMar>
            <w:vAlign w:val="center"/>
            <w:hideMark/>
          </w:tcPr>
          <w:p w14:paraId="421B1444" w14:textId="23BDA70F" w:rsidR="00E1179C" w:rsidRPr="0093692B" w:rsidRDefault="00E1179C" w:rsidP="0012180F">
            <w:pPr>
              <w:spacing w:line="340" w:lineRule="exact"/>
              <w:jc w:val="center"/>
              <w:rPr>
                <w:sz w:val="24"/>
                <w:szCs w:val="24"/>
              </w:rPr>
            </w:pPr>
            <w:r w:rsidRPr="0093692B">
              <w:rPr>
                <w:sz w:val="24"/>
                <w:szCs w:val="24"/>
              </w:rPr>
              <w:t>60</w:t>
            </w:r>
          </w:p>
        </w:tc>
      </w:tr>
      <w:tr w:rsidR="00E1179C" w:rsidRPr="0093692B" w14:paraId="51DF1462" w14:textId="77777777" w:rsidTr="00C95BE5">
        <w:trPr>
          <w:trHeight w:val="675"/>
          <w:jc w:val="center"/>
        </w:trPr>
        <w:tc>
          <w:tcPr>
            <w:tcW w:w="805" w:type="dxa"/>
            <w:tcMar>
              <w:left w:w="57" w:type="dxa"/>
              <w:right w:w="57" w:type="dxa"/>
            </w:tcMar>
            <w:vAlign w:val="center"/>
            <w:hideMark/>
          </w:tcPr>
          <w:p w14:paraId="2D9BAC56" w14:textId="77777777" w:rsidR="00E1179C" w:rsidRPr="0093692B" w:rsidRDefault="00E1179C" w:rsidP="0012180F">
            <w:pPr>
              <w:spacing w:line="340" w:lineRule="exact"/>
              <w:jc w:val="center"/>
              <w:rPr>
                <w:sz w:val="24"/>
                <w:szCs w:val="24"/>
              </w:rPr>
            </w:pPr>
            <w:r w:rsidRPr="0093692B">
              <w:rPr>
                <w:sz w:val="24"/>
                <w:szCs w:val="24"/>
              </w:rPr>
              <w:t>b.3</w:t>
            </w:r>
          </w:p>
        </w:tc>
        <w:tc>
          <w:tcPr>
            <w:tcW w:w="6420" w:type="dxa"/>
            <w:tcMar>
              <w:left w:w="57" w:type="dxa"/>
              <w:right w:w="57" w:type="dxa"/>
            </w:tcMar>
            <w:vAlign w:val="center"/>
            <w:hideMark/>
          </w:tcPr>
          <w:p w14:paraId="482F22AD" w14:textId="77777777" w:rsidR="00E1179C" w:rsidRPr="0093692B" w:rsidRDefault="00E1179C" w:rsidP="0012180F">
            <w:pPr>
              <w:spacing w:line="340" w:lineRule="exact"/>
              <w:jc w:val="both"/>
              <w:rPr>
                <w:sz w:val="24"/>
                <w:szCs w:val="24"/>
              </w:rPr>
            </w:pPr>
            <w:r w:rsidRPr="0093692B">
              <w:rPr>
                <w:sz w:val="24"/>
                <w:szCs w:val="24"/>
              </w:rPr>
              <w:t>Dự báo triển vọng và nhu cầu phát triển trong thời kỳ quy hoạch</w:t>
            </w:r>
          </w:p>
        </w:tc>
        <w:tc>
          <w:tcPr>
            <w:tcW w:w="1240" w:type="dxa"/>
            <w:tcMar>
              <w:left w:w="57" w:type="dxa"/>
              <w:right w:w="57" w:type="dxa"/>
            </w:tcMar>
            <w:vAlign w:val="center"/>
            <w:hideMark/>
          </w:tcPr>
          <w:p w14:paraId="535232F8" w14:textId="77777777" w:rsidR="00E1179C" w:rsidRPr="0093692B" w:rsidRDefault="00E1179C" w:rsidP="0012180F">
            <w:pPr>
              <w:spacing w:line="340" w:lineRule="exact"/>
              <w:jc w:val="center"/>
              <w:rPr>
                <w:sz w:val="24"/>
                <w:szCs w:val="24"/>
              </w:rPr>
            </w:pPr>
            <w:r w:rsidRPr="0093692B">
              <w:rPr>
                <w:sz w:val="24"/>
                <w:szCs w:val="24"/>
              </w:rPr>
              <w:t>CG1, CG2, CG3</w:t>
            </w:r>
          </w:p>
        </w:tc>
        <w:tc>
          <w:tcPr>
            <w:tcW w:w="993" w:type="dxa"/>
            <w:tcMar>
              <w:left w:w="57" w:type="dxa"/>
              <w:right w:w="57" w:type="dxa"/>
            </w:tcMar>
            <w:vAlign w:val="center"/>
            <w:hideMark/>
          </w:tcPr>
          <w:p w14:paraId="137A320F" w14:textId="57300293" w:rsidR="00E1179C" w:rsidRPr="0093692B" w:rsidRDefault="00E1179C" w:rsidP="0012180F">
            <w:pPr>
              <w:spacing w:line="340" w:lineRule="exact"/>
              <w:jc w:val="center"/>
              <w:rPr>
                <w:sz w:val="24"/>
                <w:szCs w:val="24"/>
              </w:rPr>
            </w:pPr>
            <w:r w:rsidRPr="0093692B">
              <w:rPr>
                <w:sz w:val="24"/>
                <w:szCs w:val="24"/>
              </w:rPr>
              <w:t>100</w:t>
            </w:r>
          </w:p>
        </w:tc>
      </w:tr>
      <w:tr w:rsidR="00E1179C" w:rsidRPr="0093692B" w14:paraId="08FD46D8" w14:textId="77777777" w:rsidTr="00C95BE5">
        <w:trPr>
          <w:trHeight w:val="675"/>
          <w:jc w:val="center"/>
        </w:trPr>
        <w:tc>
          <w:tcPr>
            <w:tcW w:w="805" w:type="dxa"/>
            <w:tcMar>
              <w:left w:w="57" w:type="dxa"/>
              <w:right w:w="57" w:type="dxa"/>
            </w:tcMar>
            <w:vAlign w:val="center"/>
            <w:hideMark/>
          </w:tcPr>
          <w:p w14:paraId="761DD082" w14:textId="77777777" w:rsidR="00E1179C" w:rsidRPr="0093692B" w:rsidRDefault="00E1179C" w:rsidP="0012180F">
            <w:pPr>
              <w:spacing w:line="340" w:lineRule="exact"/>
              <w:jc w:val="center"/>
              <w:rPr>
                <w:sz w:val="24"/>
                <w:szCs w:val="24"/>
              </w:rPr>
            </w:pPr>
            <w:r w:rsidRPr="0093692B">
              <w:rPr>
                <w:sz w:val="24"/>
                <w:szCs w:val="24"/>
              </w:rPr>
              <w:t>b.4</w:t>
            </w:r>
          </w:p>
        </w:tc>
        <w:tc>
          <w:tcPr>
            <w:tcW w:w="6420" w:type="dxa"/>
            <w:tcMar>
              <w:left w:w="57" w:type="dxa"/>
              <w:right w:w="57" w:type="dxa"/>
            </w:tcMar>
            <w:vAlign w:val="center"/>
            <w:hideMark/>
          </w:tcPr>
          <w:p w14:paraId="70D5146B" w14:textId="77777777" w:rsidR="00E1179C" w:rsidRPr="0093692B" w:rsidRDefault="00E1179C" w:rsidP="0012180F">
            <w:pPr>
              <w:spacing w:line="340" w:lineRule="exact"/>
              <w:jc w:val="both"/>
              <w:rPr>
                <w:sz w:val="24"/>
                <w:szCs w:val="24"/>
              </w:rPr>
            </w:pPr>
            <w:r w:rsidRPr="0093692B">
              <w:rPr>
                <w:sz w:val="24"/>
                <w:szCs w:val="24"/>
              </w:rPr>
              <w:t>Các nội dung chính của quy hoạch và các hợp phần quy hoạch</w:t>
            </w:r>
          </w:p>
        </w:tc>
        <w:tc>
          <w:tcPr>
            <w:tcW w:w="1240" w:type="dxa"/>
            <w:tcMar>
              <w:left w:w="57" w:type="dxa"/>
              <w:right w:w="57" w:type="dxa"/>
            </w:tcMar>
            <w:vAlign w:val="center"/>
            <w:hideMark/>
          </w:tcPr>
          <w:p w14:paraId="397D3D30"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shd w:val="clear" w:color="auto" w:fill="auto"/>
            <w:tcMar>
              <w:left w:w="57" w:type="dxa"/>
              <w:right w:w="57" w:type="dxa"/>
            </w:tcMar>
            <w:vAlign w:val="center"/>
            <w:hideMark/>
          </w:tcPr>
          <w:p w14:paraId="14A13F12" w14:textId="0B9AC570" w:rsidR="00E1179C" w:rsidRPr="0093692B" w:rsidRDefault="00E1179C" w:rsidP="0012180F">
            <w:pPr>
              <w:spacing w:line="340" w:lineRule="exact"/>
              <w:jc w:val="center"/>
              <w:rPr>
                <w:sz w:val="24"/>
                <w:szCs w:val="24"/>
              </w:rPr>
            </w:pPr>
            <w:r w:rsidRPr="0093692B">
              <w:rPr>
                <w:sz w:val="24"/>
                <w:szCs w:val="24"/>
              </w:rPr>
              <w:t>300</w:t>
            </w:r>
          </w:p>
        </w:tc>
      </w:tr>
      <w:tr w:rsidR="00E1179C" w:rsidRPr="0093692B" w14:paraId="229CC94B" w14:textId="77777777" w:rsidTr="00C95BE5">
        <w:trPr>
          <w:trHeight w:val="680"/>
          <w:jc w:val="center"/>
        </w:trPr>
        <w:tc>
          <w:tcPr>
            <w:tcW w:w="805" w:type="dxa"/>
            <w:tcMar>
              <w:left w:w="57" w:type="dxa"/>
              <w:right w:w="57" w:type="dxa"/>
            </w:tcMar>
            <w:vAlign w:val="center"/>
            <w:hideMark/>
          </w:tcPr>
          <w:p w14:paraId="779393DF" w14:textId="77777777" w:rsidR="00E1179C" w:rsidRPr="0093692B" w:rsidRDefault="00E1179C" w:rsidP="0012180F">
            <w:pPr>
              <w:spacing w:line="340" w:lineRule="exact"/>
              <w:jc w:val="center"/>
              <w:rPr>
                <w:sz w:val="24"/>
                <w:szCs w:val="24"/>
              </w:rPr>
            </w:pPr>
            <w:r w:rsidRPr="0093692B">
              <w:rPr>
                <w:sz w:val="24"/>
                <w:szCs w:val="24"/>
              </w:rPr>
              <w:t>b.5</w:t>
            </w:r>
          </w:p>
        </w:tc>
        <w:tc>
          <w:tcPr>
            <w:tcW w:w="6420" w:type="dxa"/>
            <w:tcMar>
              <w:left w:w="57" w:type="dxa"/>
              <w:right w:w="57" w:type="dxa"/>
            </w:tcMar>
            <w:vAlign w:val="center"/>
            <w:hideMark/>
          </w:tcPr>
          <w:p w14:paraId="739CD62F" w14:textId="77777777" w:rsidR="00E1179C" w:rsidRPr="0093692B" w:rsidRDefault="00E1179C" w:rsidP="0012180F">
            <w:pPr>
              <w:spacing w:line="340" w:lineRule="exact"/>
              <w:jc w:val="both"/>
              <w:rPr>
                <w:sz w:val="24"/>
                <w:szCs w:val="24"/>
              </w:rPr>
            </w:pPr>
            <w:r w:rsidRPr="0093692B">
              <w:rPr>
                <w:sz w:val="24"/>
                <w:szCs w:val="24"/>
              </w:rPr>
              <w:t>Đánh giá môi trường chiến lược</w:t>
            </w:r>
          </w:p>
        </w:tc>
        <w:tc>
          <w:tcPr>
            <w:tcW w:w="1240" w:type="dxa"/>
            <w:tcMar>
              <w:left w:w="57" w:type="dxa"/>
              <w:right w:w="57" w:type="dxa"/>
            </w:tcMar>
            <w:vAlign w:val="center"/>
            <w:hideMark/>
          </w:tcPr>
          <w:p w14:paraId="62D1B2CC"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21C52157" w14:textId="2DF92F05" w:rsidR="00E1179C" w:rsidRPr="0093692B" w:rsidRDefault="00E1179C" w:rsidP="0012180F">
            <w:pPr>
              <w:spacing w:line="340" w:lineRule="exact"/>
              <w:jc w:val="center"/>
              <w:rPr>
                <w:sz w:val="24"/>
                <w:szCs w:val="24"/>
              </w:rPr>
            </w:pPr>
            <w:r w:rsidRPr="0093692B">
              <w:rPr>
                <w:sz w:val="24"/>
                <w:szCs w:val="24"/>
              </w:rPr>
              <w:t>20</w:t>
            </w:r>
          </w:p>
        </w:tc>
      </w:tr>
      <w:tr w:rsidR="00E1179C" w:rsidRPr="0093692B" w14:paraId="3978B49B" w14:textId="77777777" w:rsidTr="00C95BE5">
        <w:trPr>
          <w:trHeight w:val="680"/>
          <w:jc w:val="center"/>
        </w:trPr>
        <w:tc>
          <w:tcPr>
            <w:tcW w:w="805" w:type="dxa"/>
            <w:tcMar>
              <w:left w:w="57" w:type="dxa"/>
              <w:right w:w="57" w:type="dxa"/>
            </w:tcMar>
            <w:vAlign w:val="center"/>
            <w:hideMark/>
          </w:tcPr>
          <w:p w14:paraId="73E30F0B" w14:textId="77777777" w:rsidR="00E1179C" w:rsidRPr="0093692B" w:rsidRDefault="00E1179C" w:rsidP="0012180F">
            <w:pPr>
              <w:spacing w:line="340" w:lineRule="exact"/>
              <w:jc w:val="center"/>
              <w:rPr>
                <w:sz w:val="24"/>
                <w:szCs w:val="24"/>
              </w:rPr>
            </w:pPr>
            <w:r w:rsidRPr="0093692B">
              <w:rPr>
                <w:sz w:val="24"/>
                <w:szCs w:val="24"/>
              </w:rPr>
              <w:t>b.6</w:t>
            </w:r>
          </w:p>
        </w:tc>
        <w:tc>
          <w:tcPr>
            <w:tcW w:w="6420" w:type="dxa"/>
            <w:tcMar>
              <w:left w:w="57" w:type="dxa"/>
              <w:right w:w="57" w:type="dxa"/>
            </w:tcMar>
            <w:vAlign w:val="center"/>
            <w:hideMark/>
          </w:tcPr>
          <w:p w14:paraId="68C5202A" w14:textId="77777777" w:rsidR="00E1179C" w:rsidRPr="0093692B" w:rsidRDefault="00E1179C" w:rsidP="0012180F">
            <w:pPr>
              <w:spacing w:line="340" w:lineRule="exact"/>
              <w:jc w:val="both"/>
              <w:rPr>
                <w:sz w:val="24"/>
                <w:szCs w:val="24"/>
              </w:rPr>
            </w:pPr>
            <w:r w:rsidRPr="0093692B">
              <w:rPr>
                <w:sz w:val="24"/>
              </w:rPr>
              <w:t>Thành phần, số lượng, tiêu chuẩn, quy cách hồ sơ quy hoạch</w:t>
            </w:r>
          </w:p>
        </w:tc>
        <w:tc>
          <w:tcPr>
            <w:tcW w:w="1240" w:type="dxa"/>
            <w:tcMar>
              <w:left w:w="57" w:type="dxa"/>
              <w:right w:w="57" w:type="dxa"/>
            </w:tcMar>
            <w:vAlign w:val="center"/>
            <w:hideMark/>
          </w:tcPr>
          <w:p w14:paraId="6D6FDF2B"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77D174BF" w14:textId="14288616" w:rsidR="00E1179C" w:rsidRPr="0093692B" w:rsidRDefault="00E1179C" w:rsidP="0012180F">
            <w:pPr>
              <w:spacing w:line="340" w:lineRule="exact"/>
              <w:jc w:val="center"/>
              <w:rPr>
                <w:sz w:val="24"/>
                <w:szCs w:val="24"/>
              </w:rPr>
            </w:pPr>
            <w:r w:rsidRPr="0093692B">
              <w:rPr>
                <w:sz w:val="24"/>
                <w:szCs w:val="24"/>
              </w:rPr>
              <w:t>10</w:t>
            </w:r>
          </w:p>
        </w:tc>
      </w:tr>
      <w:tr w:rsidR="00E1179C" w:rsidRPr="0093692B" w14:paraId="002A7DE2" w14:textId="77777777" w:rsidTr="00C95BE5">
        <w:trPr>
          <w:trHeight w:val="680"/>
          <w:jc w:val="center"/>
        </w:trPr>
        <w:tc>
          <w:tcPr>
            <w:tcW w:w="805" w:type="dxa"/>
            <w:tcMar>
              <w:left w:w="57" w:type="dxa"/>
              <w:right w:w="57" w:type="dxa"/>
            </w:tcMar>
            <w:vAlign w:val="center"/>
            <w:hideMark/>
          </w:tcPr>
          <w:p w14:paraId="66B56377" w14:textId="77777777" w:rsidR="00E1179C" w:rsidRPr="0093692B" w:rsidRDefault="00E1179C" w:rsidP="0012180F">
            <w:pPr>
              <w:spacing w:line="340" w:lineRule="exact"/>
              <w:jc w:val="center"/>
              <w:rPr>
                <w:sz w:val="24"/>
                <w:szCs w:val="24"/>
              </w:rPr>
            </w:pPr>
            <w:r w:rsidRPr="0093692B">
              <w:rPr>
                <w:sz w:val="24"/>
                <w:szCs w:val="24"/>
              </w:rPr>
              <w:t>c</w:t>
            </w:r>
          </w:p>
        </w:tc>
        <w:tc>
          <w:tcPr>
            <w:tcW w:w="6420" w:type="dxa"/>
            <w:tcMar>
              <w:left w:w="57" w:type="dxa"/>
              <w:right w:w="57" w:type="dxa"/>
            </w:tcMar>
            <w:vAlign w:val="center"/>
            <w:hideMark/>
          </w:tcPr>
          <w:p w14:paraId="57B5BF2B" w14:textId="77777777" w:rsidR="00E1179C" w:rsidRPr="0093692B" w:rsidRDefault="00E1179C" w:rsidP="0012180F">
            <w:pPr>
              <w:spacing w:line="340" w:lineRule="exact"/>
              <w:jc w:val="both"/>
              <w:rPr>
                <w:sz w:val="24"/>
                <w:szCs w:val="24"/>
              </w:rPr>
            </w:pPr>
            <w:r w:rsidRPr="0093692B">
              <w:rPr>
                <w:rFonts w:eastAsia="Times New Roman"/>
                <w:sz w:val="24"/>
                <w:szCs w:val="24"/>
              </w:rPr>
              <w:t xml:space="preserve">Xây dựng các yêu cầu về </w:t>
            </w:r>
            <w:r w:rsidRPr="0093692B">
              <w:rPr>
                <w:sz w:val="24"/>
              </w:rPr>
              <w:t>tính khoa học, tính thực tiễn, độ tin cậy của</w:t>
            </w:r>
            <w:r w:rsidRPr="0093692B">
              <w:t xml:space="preserve"> </w:t>
            </w:r>
            <w:r w:rsidRPr="0093692B">
              <w:rPr>
                <w:rFonts w:eastAsia="Times New Roman"/>
                <w:sz w:val="24"/>
                <w:szCs w:val="24"/>
              </w:rPr>
              <w:t>phương pháp tiếp cận và phương pháp lập quy hoạch</w:t>
            </w:r>
          </w:p>
        </w:tc>
        <w:tc>
          <w:tcPr>
            <w:tcW w:w="1240" w:type="dxa"/>
            <w:tcMar>
              <w:left w:w="57" w:type="dxa"/>
              <w:right w:w="57" w:type="dxa"/>
            </w:tcMar>
            <w:vAlign w:val="center"/>
            <w:hideMark/>
          </w:tcPr>
          <w:p w14:paraId="7273C6E2" w14:textId="77777777" w:rsidR="00E1179C" w:rsidRPr="0093692B" w:rsidRDefault="00E1179C" w:rsidP="0012180F">
            <w:pPr>
              <w:spacing w:line="340" w:lineRule="exact"/>
              <w:jc w:val="center"/>
              <w:rPr>
                <w:sz w:val="24"/>
                <w:szCs w:val="24"/>
              </w:rPr>
            </w:pPr>
            <w:r w:rsidRPr="0093692B">
              <w:rPr>
                <w:sz w:val="24"/>
                <w:szCs w:val="24"/>
              </w:rPr>
              <w:t>CG1, CG2, CG3</w:t>
            </w:r>
          </w:p>
        </w:tc>
        <w:tc>
          <w:tcPr>
            <w:tcW w:w="993" w:type="dxa"/>
            <w:tcMar>
              <w:left w:w="57" w:type="dxa"/>
              <w:right w:w="57" w:type="dxa"/>
            </w:tcMar>
            <w:vAlign w:val="center"/>
            <w:hideMark/>
          </w:tcPr>
          <w:p w14:paraId="5EA1CC61" w14:textId="0B11490B" w:rsidR="00E1179C" w:rsidRPr="0093692B" w:rsidRDefault="00E1179C" w:rsidP="0012180F">
            <w:pPr>
              <w:spacing w:line="340" w:lineRule="exact"/>
              <w:jc w:val="center"/>
              <w:rPr>
                <w:sz w:val="24"/>
                <w:szCs w:val="24"/>
              </w:rPr>
            </w:pPr>
            <w:r w:rsidRPr="0093692B">
              <w:rPr>
                <w:sz w:val="24"/>
                <w:szCs w:val="24"/>
              </w:rPr>
              <w:t>70</w:t>
            </w:r>
          </w:p>
        </w:tc>
      </w:tr>
      <w:tr w:rsidR="00E1179C" w:rsidRPr="0093692B" w14:paraId="4A4FF0EB" w14:textId="77777777" w:rsidTr="00C95BE5">
        <w:trPr>
          <w:trHeight w:val="680"/>
          <w:jc w:val="center"/>
        </w:trPr>
        <w:tc>
          <w:tcPr>
            <w:tcW w:w="805" w:type="dxa"/>
            <w:tcMar>
              <w:left w:w="57" w:type="dxa"/>
              <w:right w:w="57" w:type="dxa"/>
            </w:tcMar>
            <w:vAlign w:val="center"/>
            <w:hideMark/>
          </w:tcPr>
          <w:p w14:paraId="792BF601" w14:textId="77777777" w:rsidR="00E1179C" w:rsidRPr="0093692B" w:rsidRDefault="00E1179C" w:rsidP="0012180F">
            <w:pPr>
              <w:spacing w:line="340" w:lineRule="exact"/>
              <w:jc w:val="center"/>
              <w:rPr>
                <w:sz w:val="24"/>
                <w:szCs w:val="24"/>
              </w:rPr>
            </w:pPr>
            <w:r w:rsidRPr="0093692B">
              <w:rPr>
                <w:sz w:val="24"/>
                <w:szCs w:val="24"/>
              </w:rPr>
              <w:t>d</w:t>
            </w:r>
          </w:p>
        </w:tc>
        <w:tc>
          <w:tcPr>
            <w:tcW w:w="6420" w:type="dxa"/>
            <w:tcMar>
              <w:left w:w="57" w:type="dxa"/>
              <w:right w:w="57" w:type="dxa"/>
            </w:tcMar>
            <w:vAlign w:val="center"/>
            <w:hideMark/>
          </w:tcPr>
          <w:p w14:paraId="26897954" w14:textId="77777777" w:rsidR="00E1179C" w:rsidRPr="0093692B" w:rsidRDefault="00E1179C" w:rsidP="0012180F">
            <w:pPr>
              <w:spacing w:line="340" w:lineRule="exact"/>
              <w:jc w:val="both"/>
              <w:rPr>
                <w:sz w:val="24"/>
                <w:szCs w:val="24"/>
              </w:rPr>
            </w:pPr>
            <w:r w:rsidRPr="0093692B">
              <w:rPr>
                <w:sz w:val="24"/>
                <w:szCs w:val="24"/>
              </w:rPr>
              <w:t xml:space="preserve">Xây dựng kế hoạch và tiến độ lập quy hoạch </w:t>
            </w:r>
          </w:p>
        </w:tc>
        <w:tc>
          <w:tcPr>
            <w:tcW w:w="1240" w:type="dxa"/>
            <w:tcMar>
              <w:left w:w="57" w:type="dxa"/>
              <w:right w:w="57" w:type="dxa"/>
            </w:tcMar>
            <w:vAlign w:val="center"/>
            <w:hideMark/>
          </w:tcPr>
          <w:p w14:paraId="03006236" w14:textId="77777777" w:rsidR="00E1179C" w:rsidRPr="0093692B" w:rsidRDefault="00E1179C" w:rsidP="0012180F">
            <w:pPr>
              <w:spacing w:line="340" w:lineRule="exact"/>
              <w:jc w:val="center"/>
              <w:rPr>
                <w:sz w:val="24"/>
                <w:szCs w:val="24"/>
              </w:rPr>
            </w:pPr>
            <w:r w:rsidRPr="0093692B">
              <w:rPr>
                <w:sz w:val="24"/>
                <w:szCs w:val="24"/>
              </w:rPr>
              <w:t>CG1, CG2, CG3</w:t>
            </w:r>
          </w:p>
        </w:tc>
        <w:tc>
          <w:tcPr>
            <w:tcW w:w="993" w:type="dxa"/>
            <w:tcMar>
              <w:left w:w="57" w:type="dxa"/>
              <w:right w:w="57" w:type="dxa"/>
            </w:tcMar>
            <w:vAlign w:val="center"/>
            <w:hideMark/>
          </w:tcPr>
          <w:p w14:paraId="40C46B2A" w14:textId="79592CC4" w:rsidR="00E1179C" w:rsidRPr="0093692B" w:rsidRDefault="00E1179C" w:rsidP="0012180F">
            <w:pPr>
              <w:spacing w:line="340" w:lineRule="exact"/>
              <w:jc w:val="center"/>
              <w:rPr>
                <w:sz w:val="24"/>
                <w:szCs w:val="24"/>
              </w:rPr>
            </w:pPr>
            <w:r w:rsidRPr="0093692B">
              <w:rPr>
                <w:sz w:val="24"/>
                <w:szCs w:val="24"/>
              </w:rPr>
              <w:t>75</w:t>
            </w:r>
          </w:p>
        </w:tc>
      </w:tr>
      <w:tr w:rsidR="00E1179C" w:rsidRPr="0093692B" w14:paraId="1B0F7A62" w14:textId="77777777" w:rsidTr="00C95BE5">
        <w:trPr>
          <w:trHeight w:val="690"/>
          <w:jc w:val="center"/>
        </w:trPr>
        <w:tc>
          <w:tcPr>
            <w:tcW w:w="805" w:type="dxa"/>
            <w:tcMar>
              <w:left w:w="57" w:type="dxa"/>
              <w:right w:w="57" w:type="dxa"/>
            </w:tcMar>
            <w:vAlign w:val="center"/>
            <w:hideMark/>
          </w:tcPr>
          <w:p w14:paraId="77DA3CDC" w14:textId="77777777" w:rsidR="00E1179C" w:rsidRPr="0093692B" w:rsidRDefault="00E1179C" w:rsidP="0012180F">
            <w:pPr>
              <w:spacing w:line="340" w:lineRule="exact"/>
              <w:jc w:val="center"/>
              <w:rPr>
                <w:b/>
                <w:bCs/>
                <w:sz w:val="24"/>
                <w:szCs w:val="24"/>
              </w:rPr>
            </w:pPr>
            <w:r w:rsidRPr="0093692B">
              <w:rPr>
                <w:b/>
                <w:bCs/>
                <w:sz w:val="24"/>
                <w:szCs w:val="24"/>
              </w:rPr>
              <w:t>3</w:t>
            </w:r>
          </w:p>
        </w:tc>
        <w:tc>
          <w:tcPr>
            <w:tcW w:w="6420" w:type="dxa"/>
            <w:tcMar>
              <w:left w:w="57" w:type="dxa"/>
              <w:right w:w="57" w:type="dxa"/>
            </w:tcMar>
            <w:vAlign w:val="center"/>
            <w:hideMark/>
          </w:tcPr>
          <w:p w14:paraId="0A5DCDCB" w14:textId="77777777" w:rsidR="00E1179C" w:rsidRPr="0093692B" w:rsidRDefault="00E1179C" w:rsidP="0012180F">
            <w:pPr>
              <w:spacing w:line="340" w:lineRule="exact"/>
              <w:jc w:val="both"/>
              <w:rPr>
                <w:b/>
                <w:bCs/>
                <w:sz w:val="24"/>
                <w:szCs w:val="24"/>
              </w:rPr>
            </w:pPr>
            <w:r w:rsidRPr="0093692B">
              <w:rPr>
                <w:b/>
                <w:bCs/>
                <w:sz w:val="24"/>
                <w:szCs w:val="24"/>
              </w:rPr>
              <w:t>Xây dựng dự toán lập quy hoạch và các hợp phần quy hoạch</w:t>
            </w:r>
          </w:p>
        </w:tc>
        <w:tc>
          <w:tcPr>
            <w:tcW w:w="1240" w:type="dxa"/>
            <w:tcMar>
              <w:left w:w="57" w:type="dxa"/>
              <w:right w:w="57" w:type="dxa"/>
            </w:tcMar>
            <w:vAlign w:val="center"/>
            <w:hideMark/>
          </w:tcPr>
          <w:p w14:paraId="4BACA09D" w14:textId="77777777" w:rsidR="00E1179C" w:rsidRPr="0093692B" w:rsidRDefault="00E1179C" w:rsidP="0012180F">
            <w:pPr>
              <w:spacing w:line="340" w:lineRule="exact"/>
              <w:jc w:val="center"/>
              <w:rPr>
                <w:sz w:val="24"/>
                <w:szCs w:val="24"/>
              </w:rPr>
            </w:pPr>
            <w:r w:rsidRPr="0093692B">
              <w:rPr>
                <w:sz w:val="24"/>
                <w:szCs w:val="24"/>
              </w:rPr>
              <w:t>CG1, CG2, CG3</w:t>
            </w:r>
          </w:p>
        </w:tc>
        <w:tc>
          <w:tcPr>
            <w:tcW w:w="993" w:type="dxa"/>
            <w:tcMar>
              <w:left w:w="57" w:type="dxa"/>
              <w:right w:w="57" w:type="dxa"/>
            </w:tcMar>
            <w:vAlign w:val="center"/>
            <w:hideMark/>
          </w:tcPr>
          <w:p w14:paraId="389A85E5" w14:textId="3373BE08" w:rsidR="00E1179C" w:rsidRPr="0093692B" w:rsidRDefault="00E1179C" w:rsidP="0012180F">
            <w:pPr>
              <w:spacing w:line="340" w:lineRule="exact"/>
              <w:jc w:val="center"/>
              <w:rPr>
                <w:sz w:val="24"/>
                <w:szCs w:val="24"/>
              </w:rPr>
            </w:pPr>
            <w:r w:rsidRPr="0093692B">
              <w:rPr>
                <w:sz w:val="24"/>
                <w:szCs w:val="24"/>
              </w:rPr>
              <w:t>40</w:t>
            </w:r>
          </w:p>
        </w:tc>
      </w:tr>
      <w:tr w:rsidR="00E1179C" w:rsidRPr="0093692B" w14:paraId="666DE878" w14:textId="77777777" w:rsidTr="00C95BE5">
        <w:trPr>
          <w:trHeight w:val="690"/>
          <w:jc w:val="center"/>
        </w:trPr>
        <w:tc>
          <w:tcPr>
            <w:tcW w:w="805" w:type="dxa"/>
            <w:tcMar>
              <w:left w:w="57" w:type="dxa"/>
              <w:right w:w="57" w:type="dxa"/>
            </w:tcMar>
            <w:vAlign w:val="center"/>
            <w:hideMark/>
          </w:tcPr>
          <w:p w14:paraId="3BD6D36D" w14:textId="77777777" w:rsidR="00E1179C" w:rsidRPr="0093692B" w:rsidRDefault="00E1179C" w:rsidP="0012180F">
            <w:pPr>
              <w:spacing w:line="340" w:lineRule="exact"/>
              <w:jc w:val="center"/>
              <w:rPr>
                <w:b/>
                <w:bCs/>
                <w:sz w:val="24"/>
                <w:szCs w:val="24"/>
              </w:rPr>
            </w:pPr>
            <w:r w:rsidRPr="0093692B">
              <w:rPr>
                <w:b/>
                <w:bCs/>
                <w:sz w:val="24"/>
                <w:szCs w:val="24"/>
              </w:rPr>
              <w:t>4</w:t>
            </w:r>
          </w:p>
        </w:tc>
        <w:tc>
          <w:tcPr>
            <w:tcW w:w="6420" w:type="dxa"/>
            <w:tcMar>
              <w:left w:w="57" w:type="dxa"/>
              <w:right w:w="57" w:type="dxa"/>
            </w:tcMar>
            <w:vAlign w:val="center"/>
            <w:hideMark/>
          </w:tcPr>
          <w:p w14:paraId="3B79BD90" w14:textId="77777777" w:rsidR="00E1179C" w:rsidRPr="0093692B" w:rsidRDefault="00E1179C" w:rsidP="0012180F">
            <w:pPr>
              <w:spacing w:line="340" w:lineRule="exact"/>
              <w:jc w:val="both"/>
              <w:rPr>
                <w:b/>
                <w:bCs/>
                <w:sz w:val="24"/>
                <w:szCs w:val="24"/>
              </w:rPr>
            </w:pPr>
            <w:r w:rsidRPr="0093692B">
              <w:rPr>
                <w:b/>
                <w:bCs/>
                <w:sz w:val="24"/>
                <w:szCs w:val="24"/>
              </w:rPr>
              <w:t>Xây dựng các dự thảo văn bản trình phê duyệt</w:t>
            </w:r>
          </w:p>
        </w:tc>
        <w:tc>
          <w:tcPr>
            <w:tcW w:w="1240" w:type="dxa"/>
            <w:tcMar>
              <w:left w:w="57" w:type="dxa"/>
              <w:right w:w="57" w:type="dxa"/>
            </w:tcMar>
            <w:vAlign w:val="center"/>
            <w:hideMark/>
          </w:tcPr>
          <w:p w14:paraId="486A034C" w14:textId="77777777" w:rsidR="00E1179C" w:rsidRPr="0093692B" w:rsidRDefault="00E1179C" w:rsidP="0012180F">
            <w:pPr>
              <w:spacing w:line="340" w:lineRule="exact"/>
              <w:jc w:val="center"/>
              <w:rPr>
                <w:sz w:val="24"/>
                <w:szCs w:val="24"/>
              </w:rPr>
            </w:pPr>
            <w:r w:rsidRPr="0093692B">
              <w:rPr>
                <w:sz w:val="24"/>
                <w:szCs w:val="24"/>
              </w:rPr>
              <w:t>CG2, CG3, CG4</w:t>
            </w:r>
          </w:p>
        </w:tc>
        <w:tc>
          <w:tcPr>
            <w:tcW w:w="993" w:type="dxa"/>
            <w:tcMar>
              <w:left w:w="57" w:type="dxa"/>
              <w:right w:w="57" w:type="dxa"/>
            </w:tcMar>
            <w:vAlign w:val="center"/>
            <w:hideMark/>
          </w:tcPr>
          <w:p w14:paraId="260D471D" w14:textId="1CC262A2" w:rsidR="00E1179C" w:rsidRPr="0093692B" w:rsidRDefault="00E1179C" w:rsidP="0012180F">
            <w:pPr>
              <w:spacing w:line="340" w:lineRule="exact"/>
              <w:jc w:val="center"/>
              <w:rPr>
                <w:sz w:val="24"/>
                <w:szCs w:val="24"/>
              </w:rPr>
            </w:pPr>
            <w:r w:rsidRPr="0093692B">
              <w:rPr>
                <w:sz w:val="24"/>
                <w:szCs w:val="24"/>
              </w:rPr>
              <w:t>20</w:t>
            </w:r>
          </w:p>
        </w:tc>
      </w:tr>
      <w:tr w:rsidR="00E1179C" w:rsidRPr="0093692B" w14:paraId="023AC5E8" w14:textId="77777777" w:rsidTr="00C95BE5">
        <w:trPr>
          <w:trHeight w:val="440"/>
          <w:jc w:val="center"/>
        </w:trPr>
        <w:tc>
          <w:tcPr>
            <w:tcW w:w="805" w:type="dxa"/>
            <w:tcMar>
              <w:left w:w="57" w:type="dxa"/>
              <w:right w:w="57" w:type="dxa"/>
            </w:tcMar>
            <w:vAlign w:val="center"/>
            <w:hideMark/>
          </w:tcPr>
          <w:p w14:paraId="217C21A2" w14:textId="77777777" w:rsidR="00E1179C" w:rsidRPr="0093692B" w:rsidRDefault="00E1179C" w:rsidP="0012180F">
            <w:pPr>
              <w:spacing w:line="340" w:lineRule="exact"/>
              <w:jc w:val="center"/>
              <w:rPr>
                <w:b/>
                <w:bCs/>
                <w:sz w:val="24"/>
                <w:szCs w:val="24"/>
              </w:rPr>
            </w:pPr>
            <w:r w:rsidRPr="0093692B">
              <w:rPr>
                <w:b/>
                <w:bCs/>
                <w:sz w:val="24"/>
                <w:szCs w:val="24"/>
              </w:rPr>
              <w:t>B</w:t>
            </w:r>
          </w:p>
        </w:tc>
        <w:tc>
          <w:tcPr>
            <w:tcW w:w="8653" w:type="dxa"/>
            <w:gridSpan w:val="3"/>
            <w:tcMar>
              <w:left w:w="57" w:type="dxa"/>
              <w:right w:w="57" w:type="dxa"/>
            </w:tcMar>
            <w:vAlign w:val="center"/>
            <w:hideMark/>
          </w:tcPr>
          <w:p w14:paraId="3222F5C1" w14:textId="77777777" w:rsidR="00E1179C" w:rsidRPr="0093692B" w:rsidRDefault="00E1179C" w:rsidP="0012180F">
            <w:pPr>
              <w:spacing w:line="340" w:lineRule="exact"/>
              <w:jc w:val="both"/>
              <w:rPr>
                <w:b/>
                <w:bCs/>
                <w:sz w:val="24"/>
                <w:szCs w:val="24"/>
              </w:rPr>
            </w:pPr>
            <w:r w:rsidRPr="0093692B">
              <w:rPr>
                <w:b/>
                <w:bCs/>
                <w:sz w:val="24"/>
                <w:szCs w:val="24"/>
              </w:rPr>
              <w:t>ĐỊNH MỨC CHO LẬP QUY HOẠCH </w:t>
            </w:r>
          </w:p>
        </w:tc>
      </w:tr>
      <w:tr w:rsidR="00E1179C" w:rsidRPr="0093692B" w14:paraId="0E92A8A4" w14:textId="77777777" w:rsidTr="00C95BE5">
        <w:trPr>
          <w:trHeight w:val="709"/>
          <w:jc w:val="center"/>
        </w:trPr>
        <w:tc>
          <w:tcPr>
            <w:tcW w:w="805" w:type="dxa"/>
            <w:tcMar>
              <w:left w:w="57" w:type="dxa"/>
              <w:right w:w="57" w:type="dxa"/>
            </w:tcMar>
            <w:vAlign w:val="center"/>
            <w:hideMark/>
          </w:tcPr>
          <w:p w14:paraId="23C71220" w14:textId="77777777" w:rsidR="00E1179C" w:rsidRPr="0093692B" w:rsidRDefault="00E1179C" w:rsidP="0012180F">
            <w:pPr>
              <w:spacing w:line="340" w:lineRule="exact"/>
              <w:jc w:val="center"/>
              <w:rPr>
                <w:b/>
                <w:bCs/>
                <w:sz w:val="24"/>
                <w:szCs w:val="24"/>
              </w:rPr>
            </w:pPr>
            <w:r w:rsidRPr="0093692B">
              <w:rPr>
                <w:b/>
                <w:bCs/>
                <w:sz w:val="24"/>
                <w:szCs w:val="24"/>
              </w:rPr>
              <w:t>1</w:t>
            </w:r>
          </w:p>
        </w:tc>
        <w:tc>
          <w:tcPr>
            <w:tcW w:w="6420" w:type="dxa"/>
            <w:tcMar>
              <w:left w:w="57" w:type="dxa"/>
              <w:right w:w="57" w:type="dxa"/>
            </w:tcMar>
            <w:vAlign w:val="center"/>
            <w:hideMark/>
          </w:tcPr>
          <w:p w14:paraId="270F1BFD" w14:textId="77777777" w:rsidR="00E1179C" w:rsidRPr="0093692B" w:rsidRDefault="00E1179C" w:rsidP="0012180F">
            <w:pPr>
              <w:spacing w:line="340" w:lineRule="exact"/>
              <w:jc w:val="both"/>
              <w:rPr>
                <w:b/>
                <w:bCs/>
                <w:sz w:val="24"/>
                <w:szCs w:val="24"/>
              </w:rPr>
            </w:pPr>
            <w:r w:rsidRPr="0093692B">
              <w:rPr>
                <w:b/>
                <w:bCs/>
                <w:sz w:val="24"/>
                <w:szCs w:val="24"/>
              </w:rPr>
              <w:t>Điều tra, khảo sát, thu thập các thông tin, dữ liệu liên quan phục vụ lập quy hoạch</w:t>
            </w:r>
          </w:p>
        </w:tc>
        <w:tc>
          <w:tcPr>
            <w:tcW w:w="1240" w:type="dxa"/>
            <w:tcMar>
              <w:left w:w="57" w:type="dxa"/>
              <w:right w:w="57" w:type="dxa"/>
            </w:tcMar>
            <w:vAlign w:val="center"/>
            <w:hideMark/>
          </w:tcPr>
          <w:p w14:paraId="09B17289" w14:textId="77777777" w:rsidR="00E1179C" w:rsidRPr="0093692B" w:rsidRDefault="00E1179C" w:rsidP="0012180F">
            <w:pPr>
              <w:spacing w:line="340" w:lineRule="exact"/>
              <w:rPr>
                <w:b/>
                <w:bCs/>
                <w:sz w:val="24"/>
                <w:szCs w:val="24"/>
              </w:rPr>
            </w:pPr>
            <w:r w:rsidRPr="0093692B">
              <w:rPr>
                <w:b/>
                <w:bCs/>
                <w:sz w:val="24"/>
                <w:szCs w:val="24"/>
              </w:rPr>
              <w:t> </w:t>
            </w:r>
          </w:p>
        </w:tc>
        <w:tc>
          <w:tcPr>
            <w:tcW w:w="993" w:type="dxa"/>
            <w:tcMar>
              <w:left w:w="57" w:type="dxa"/>
              <w:right w:w="57" w:type="dxa"/>
            </w:tcMar>
            <w:vAlign w:val="center"/>
            <w:hideMark/>
          </w:tcPr>
          <w:p w14:paraId="77839907" w14:textId="77777777" w:rsidR="00E1179C" w:rsidRPr="0093692B" w:rsidRDefault="00E1179C" w:rsidP="0012180F">
            <w:pPr>
              <w:spacing w:line="340" w:lineRule="exact"/>
              <w:jc w:val="center"/>
              <w:rPr>
                <w:sz w:val="24"/>
                <w:szCs w:val="24"/>
              </w:rPr>
            </w:pPr>
          </w:p>
        </w:tc>
      </w:tr>
      <w:tr w:rsidR="00E1179C" w:rsidRPr="0093692B" w14:paraId="0416D998" w14:textId="77777777" w:rsidTr="00C95BE5">
        <w:trPr>
          <w:trHeight w:val="709"/>
          <w:jc w:val="center"/>
        </w:trPr>
        <w:tc>
          <w:tcPr>
            <w:tcW w:w="805" w:type="dxa"/>
            <w:tcMar>
              <w:left w:w="57" w:type="dxa"/>
              <w:right w:w="57" w:type="dxa"/>
            </w:tcMar>
            <w:vAlign w:val="center"/>
            <w:hideMark/>
          </w:tcPr>
          <w:p w14:paraId="2B5C623D" w14:textId="77777777" w:rsidR="00E1179C" w:rsidRPr="0093692B" w:rsidRDefault="00E1179C" w:rsidP="0012180F">
            <w:pPr>
              <w:spacing w:line="340" w:lineRule="exact"/>
              <w:jc w:val="center"/>
              <w:rPr>
                <w:sz w:val="24"/>
                <w:szCs w:val="24"/>
              </w:rPr>
            </w:pPr>
            <w:r w:rsidRPr="0093692B">
              <w:rPr>
                <w:sz w:val="24"/>
                <w:szCs w:val="24"/>
              </w:rPr>
              <w:lastRenderedPageBreak/>
              <w:t>a</w:t>
            </w:r>
          </w:p>
        </w:tc>
        <w:tc>
          <w:tcPr>
            <w:tcW w:w="6420" w:type="dxa"/>
            <w:tcMar>
              <w:left w:w="57" w:type="dxa"/>
              <w:right w:w="57" w:type="dxa"/>
            </w:tcMar>
            <w:vAlign w:val="center"/>
            <w:hideMark/>
          </w:tcPr>
          <w:p w14:paraId="12317CA7" w14:textId="77777777" w:rsidR="00E1179C" w:rsidRPr="0093692B" w:rsidRDefault="00E1179C" w:rsidP="0012180F">
            <w:pPr>
              <w:spacing w:line="340" w:lineRule="exact"/>
              <w:jc w:val="both"/>
              <w:rPr>
                <w:sz w:val="24"/>
                <w:szCs w:val="24"/>
              </w:rPr>
            </w:pPr>
            <w:r w:rsidRPr="0093692B">
              <w:rPr>
                <w:sz w:val="24"/>
                <w:szCs w:val="24"/>
              </w:rPr>
              <w:t>Thu thập, tập hợp và xử lý các thông tin, tài liệu, dữ liệu hiện có liên quan tại các Bộ ngành và địa phương có biển</w:t>
            </w:r>
          </w:p>
        </w:tc>
        <w:tc>
          <w:tcPr>
            <w:tcW w:w="1240" w:type="dxa"/>
            <w:tcMar>
              <w:left w:w="57" w:type="dxa"/>
              <w:right w:w="57" w:type="dxa"/>
            </w:tcMar>
            <w:vAlign w:val="center"/>
            <w:hideMark/>
          </w:tcPr>
          <w:p w14:paraId="0F87D8E1" w14:textId="77777777" w:rsidR="00E1179C" w:rsidRPr="0093692B" w:rsidRDefault="00E1179C" w:rsidP="0012180F">
            <w:pPr>
              <w:spacing w:line="340" w:lineRule="exact"/>
              <w:jc w:val="center"/>
              <w:rPr>
                <w:sz w:val="24"/>
                <w:szCs w:val="24"/>
              </w:rPr>
            </w:pPr>
            <w:r w:rsidRPr="0093692B">
              <w:rPr>
                <w:sz w:val="24"/>
                <w:szCs w:val="24"/>
              </w:rPr>
              <w:t>CG2, CG3, CG4</w:t>
            </w:r>
          </w:p>
        </w:tc>
        <w:tc>
          <w:tcPr>
            <w:tcW w:w="993" w:type="dxa"/>
            <w:shd w:val="clear" w:color="auto" w:fill="auto"/>
            <w:tcMar>
              <w:left w:w="57" w:type="dxa"/>
              <w:right w:w="57" w:type="dxa"/>
            </w:tcMar>
            <w:vAlign w:val="center"/>
            <w:hideMark/>
          </w:tcPr>
          <w:p w14:paraId="6997EAC8" w14:textId="2E8DF349" w:rsidR="00E1179C" w:rsidRPr="0093692B" w:rsidRDefault="00E1179C" w:rsidP="0012180F">
            <w:pPr>
              <w:spacing w:line="340" w:lineRule="exact"/>
              <w:jc w:val="center"/>
              <w:rPr>
                <w:sz w:val="24"/>
                <w:szCs w:val="24"/>
              </w:rPr>
            </w:pPr>
            <w:r w:rsidRPr="0093692B">
              <w:rPr>
                <w:sz w:val="24"/>
              </w:rPr>
              <w:t>820</w:t>
            </w:r>
          </w:p>
        </w:tc>
      </w:tr>
      <w:tr w:rsidR="00E1179C" w:rsidRPr="0093692B" w14:paraId="414E221C" w14:textId="77777777" w:rsidTr="00C95BE5">
        <w:trPr>
          <w:trHeight w:hRule="exact" w:val="1049"/>
          <w:jc w:val="center"/>
        </w:trPr>
        <w:tc>
          <w:tcPr>
            <w:tcW w:w="805" w:type="dxa"/>
            <w:tcMar>
              <w:left w:w="57" w:type="dxa"/>
              <w:right w:w="57" w:type="dxa"/>
            </w:tcMar>
            <w:vAlign w:val="center"/>
            <w:hideMark/>
          </w:tcPr>
          <w:p w14:paraId="7BA65503" w14:textId="77777777" w:rsidR="00E1179C" w:rsidRPr="0093692B" w:rsidRDefault="00E1179C" w:rsidP="0012180F">
            <w:pPr>
              <w:spacing w:line="340" w:lineRule="exact"/>
              <w:jc w:val="center"/>
              <w:rPr>
                <w:sz w:val="24"/>
                <w:szCs w:val="24"/>
              </w:rPr>
            </w:pPr>
            <w:r w:rsidRPr="0093692B">
              <w:rPr>
                <w:sz w:val="24"/>
                <w:szCs w:val="24"/>
              </w:rPr>
              <w:t>b</w:t>
            </w:r>
          </w:p>
        </w:tc>
        <w:tc>
          <w:tcPr>
            <w:tcW w:w="6420" w:type="dxa"/>
            <w:tcMar>
              <w:left w:w="57" w:type="dxa"/>
              <w:right w:w="57" w:type="dxa"/>
            </w:tcMar>
            <w:vAlign w:val="center"/>
            <w:hideMark/>
          </w:tcPr>
          <w:p w14:paraId="37184828" w14:textId="77777777" w:rsidR="00E1179C" w:rsidRPr="0093692B" w:rsidRDefault="00E1179C" w:rsidP="0012180F">
            <w:pPr>
              <w:spacing w:line="340" w:lineRule="exact"/>
              <w:jc w:val="both"/>
              <w:rPr>
                <w:sz w:val="24"/>
                <w:szCs w:val="24"/>
              </w:rPr>
            </w:pPr>
            <w:r w:rsidRPr="0093692B">
              <w:rPr>
                <w:sz w:val="24"/>
                <w:szCs w:val="24"/>
              </w:rPr>
              <w:t>Điều tra khảo sát thực địa để thu thập bổ sung những thông tin, dữ liệu còn thiếu phục vụ lập quy hoạch (không bao gồm chi phí thuê phương tiện, thiết bị phục vụ điều tra, khảo sát)</w:t>
            </w:r>
          </w:p>
        </w:tc>
        <w:tc>
          <w:tcPr>
            <w:tcW w:w="1240" w:type="dxa"/>
            <w:tcMar>
              <w:left w:w="57" w:type="dxa"/>
              <w:right w:w="57" w:type="dxa"/>
            </w:tcMar>
            <w:vAlign w:val="center"/>
            <w:hideMark/>
          </w:tcPr>
          <w:p w14:paraId="3994E7F2" w14:textId="77777777" w:rsidR="00E1179C" w:rsidRPr="0093692B" w:rsidRDefault="00E1179C" w:rsidP="0012180F">
            <w:pPr>
              <w:spacing w:line="340" w:lineRule="exact"/>
              <w:jc w:val="center"/>
              <w:rPr>
                <w:sz w:val="24"/>
                <w:szCs w:val="24"/>
              </w:rPr>
            </w:pPr>
            <w:r w:rsidRPr="0093692B">
              <w:rPr>
                <w:sz w:val="24"/>
                <w:szCs w:val="24"/>
              </w:rPr>
              <w:t>CG2, CG3, CG4</w:t>
            </w:r>
          </w:p>
        </w:tc>
        <w:tc>
          <w:tcPr>
            <w:tcW w:w="993" w:type="dxa"/>
            <w:shd w:val="clear" w:color="auto" w:fill="auto"/>
            <w:tcMar>
              <w:left w:w="57" w:type="dxa"/>
              <w:right w:w="57" w:type="dxa"/>
            </w:tcMar>
            <w:vAlign w:val="center"/>
            <w:hideMark/>
          </w:tcPr>
          <w:p w14:paraId="2092F859" w14:textId="1FFD9A76" w:rsidR="00E1179C" w:rsidRPr="0093692B" w:rsidRDefault="00E1179C" w:rsidP="0012180F">
            <w:pPr>
              <w:spacing w:line="340" w:lineRule="exact"/>
              <w:jc w:val="center"/>
              <w:rPr>
                <w:sz w:val="24"/>
                <w:szCs w:val="24"/>
              </w:rPr>
            </w:pPr>
            <w:r w:rsidRPr="0093692B">
              <w:rPr>
                <w:sz w:val="24"/>
              </w:rPr>
              <w:t>300</w:t>
            </w:r>
          </w:p>
        </w:tc>
      </w:tr>
      <w:tr w:rsidR="00E1179C" w:rsidRPr="0093692B" w14:paraId="4D16BB28" w14:textId="77777777" w:rsidTr="00C95BE5">
        <w:trPr>
          <w:trHeight w:val="709"/>
          <w:jc w:val="center"/>
        </w:trPr>
        <w:tc>
          <w:tcPr>
            <w:tcW w:w="805" w:type="dxa"/>
            <w:tcMar>
              <w:left w:w="57" w:type="dxa"/>
              <w:right w:w="57" w:type="dxa"/>
            </w:tcMar>
            <w:vAlign w:val="center"/>
            <w:hideMark/>
          </w:tcPr>
          <w:p w14:paraId="6D7F535A" w14:textId="77777777" w:rsidR="00E1179C" w:rsidRPr="0093692B" w:rsidRDefault="00E1179C" w:rsidP="0012180F">
            <w:pPr>
              <w:spacing w:line="340" w:lineRule="exact"/>
              <w:jc w:val="center"/>
              <w:rPr>
                <w:sz w:val="24"/>
                <w:szCs w:val="24"/>
              </w:rPr>
            </w:pPr>
            <w:r w:rsidRPr="0093692B">
              <w:rPr>
                <w:sz w:val="24"/>
                <w:szCs w:val="24"/>
              </w:rPr>
              <w:t>c</w:t>
            </w:r>
          </w:p>
        </w:tc>
        <w:tc>
          <w:tcPr>
            <w:tcW w:w="6420" w:type="dxa"/>
            <w:tcMar>
              <w:left w:w="57" w:type="dxa"/>
              <w:right w:w="57" w:type="dxa"/>
            </w:tcMar>
            <w:vAlign w:val="center"/>
            <w:hideMark/>
          </w:tcPr>
          <w:p w14:paraId="48AD92F7" w14:textId="77777777" w:rsidR="00E1179C" w:rsidRPr="0093692B" w:rsidRDefault="00E1179C" w:rsidP="0012180F">
            <w:pPr>
              <w:spacing w:line="340" w:lineRule="exact"/>
              <w:jc w:val="both"/>
              <w:rPr>
                <w:sz w:val="24"/>
                <w:szCs w:val="24"/>
              </w:rPr>
            </w:pPr>
            <w:r w:rsidRPr="0093692B">
              <w:rPr>
                <w:sz w:val="24"/>
                <w:szCs w:val="24"/>
              </w:rPr>
              <w:t>Tổng hợp, viết báo cáo tổng hợp về kết quả điều tra, khảo sát, thu thập các thông tin, dữ liệu liên quan phục vụ lập quy hoạch</w:t>
            </w:r>
          </w:p>
        </w:tc>
        <w:tc>
          <w:tcPr>
            <w:tcW w:w="1240" w:type="dxa"/>
            <w:tcMar>
              <w:left w:w="57" w:type="dxa"/>
              <w:right w:w="57" w:type="dxa"/>
            </w:tcMar>
            <w:vAlign w:val="center"/>
            <w:hideMark/>
          </w:tcPr>
          <w:p w14:paraId="45EBDD87" w14:textId="77777777" w:rsidR="00E1179C" w:rsidRPr="0093692B" w:rsidRDefault="00E1179C" w:rsidP="0012180F">
            <w:pPr>
              <w:spacing w:line="340" w:lineRule="exact"/>
              <w:jc w:val="center"/>
              <w:rPr>
                <w:sz w:val="24"/>
                <w:szCs w:val="24"/>
              </w:rPr>
            </w:pPr>
            <w:r w:rsidRPr="0093692B">
              <w:rPr>
                <w:sz w:val="24"/>
                <w:szCs w:val="24"/>
              </w:rPr>
              <w:t>CG2, CG3</w:t>
            </w:r>
          </w:p>
        </w:tc>
        <w:tc>
          <w:tcPr>
            <w:tcW w:w="993" w:type="dxa"/>
            <w:tcMar>
              <w:left w:w="57" w:type="dxa"/>
              <w:right w:w="57" w:type="dxa"/>
            </w:tcMar>
            <w:vAlign w:val="center"/>
            <w:hideMark/>
          </w:tcPr>
          <w:p w14:paraId="049E6F0B" w14:textId="37E3F59B" w:rsidR="00E1179C" w:rsidRPr="0093692B" w:rsidRDefault="00E1179C" w:rsidP="0012180F">
            <w:pPr>
              <w:spacing w:line="340" w:lineRule="exact"/>
              <w:jc w:val="center"/>
              <w:rPr>
                <w:sz w:val="24"/>
                <w:szCs w:val="24"/>
              </w:rPr>
            </w:pPr>
            <w:r w:rsidRPr="0093692B">
              <w:rPr>
                <w:sz w:val="24"/>
              </w:rPr>
              <w:t>40</w:t>
            </w:r>
          </w:p>
        </w:tc>
      </w:tr>
      <w:tr w:rsidR="00E1179C" w:rsidRPr="0093692B" w14:paraId="31D22094" w14:textId="77777777" w:rsidTr="00C95BE5">
        <w:trPr>
          <w:trHeight w:val="1567"/>
          <w:jc w:val="center"/>
        </w:trPr>
        <w:tc>
          <w:tcPr>
            <w:tcW w:w="805" w:type="dxa"/>
            <w:tcMar>
              <w:left w:w="57" w:type="dxa"/>
              <w:right w:w="57" w:type="dxa"/>
            </w:tcMar>
            <w:vAlign w:val="center"/>
            <w:hideMark/>
          </w:tcPr>
          <w:p w14:paraId="7C16D647" w14:textId="77777777" w:rsidR="00E1179C" w:rsidRPr="0093692B" w:rsidRDefault="00E1179C" w:rsidP="0012180F">
            <w:pPr>
              <w:spacing w:line="340" w:lineRule="exact"/>
              <w:jc w:val="center"/>
              <w:rPr>
                <w:b/>
                <w:bCs/>
                <w:sz w:val="24"/>
                <w:szCs w:val="24"/>
              </w:rPr>
            </w:pPr>
            <w:r w:rsidRPr="0093692B">
              <w:rPr>
                <w:b/>
                <w:bCs/>
                <w:sz w:val="24"/>
                <w:szCs w:val="24"/>
              </w:rPr>
              <w:t>2</w:t>
            </w:r>
          </w:p>
        </w:tc>
        <w:tc>
          <w:tcPr>
            <w:tcW w:w="6420" w:type="dxa"/>
            <w:tcMar>
              <w:left w:w="57" w:type="dxa"/>
              <w:right w:w="57" w:type="dxa"/>
            </w:tcMar>
            <w:vAlign w:val="center"/>
            <w:hideMark/>
          </w:tcPr>
          <w:p w14:paraId="13275F73" w14:textId="77777777" w:rsidR="00E1179C" w:rsidRPr="0093692B" w:rsidRDefault="00E1179C" w:rsidP="0012180F">
            <w:pPr>
              <w:spacing w:line="340" w:lineRule="exact"/>
              <w:jc w:val="both"/>
              <w:rPr>
                <w:b/>
                <w:bCs/>
                <w:sz w:val="24"/>
                <w:szCs w:val="24"/>
              </w:rPr>
            </w:pPr>
            <w:r w:rsidRPr="0093692B">
              <w:rPr>
                <w:b/>
                <w:bCs/>
                <w:sz w:val="24"/>
                <w:szCs w:val="24"/>
              </w:rPr>
              <w:t>Phân tích, đánh giá về các yếu tố, điều kiện tự nhiên, nguồn lực, bối cảnh trực tiếp tác động và thực trạng sử dụng không gian của các hoạt động trên vùng đất ven biển, các đảo, quần đảo, vùng biển, vùng trời thuộc chủ quyền, quyền chủ quyền, quyền tài phán quốc gia của Việt Nam</w:t>
            </w:r>
          </w:p>
        </w:tc>
        <w:tc>
          <w:tcPr>
            <w:tcW w:w="1240" w:type="dxa"/>
            <w:tcMar>
              <w:left w:w="57" w:type="dxa"/>
              <w:right w:w="57" w:type="dxa"/>
            </w:tcMar>
            <w:vAlign w:val="center"/>
            <w:hideMark/>
          </w:tcPr>
          <w:p w14:paraId="688589C7" w14:textId="77777777" w:rsidR="00E1179C" w:rsidRPr="0093692B" w:rsidRDefault="00E1179C" w:rsidP="0012180F">
            <w:pPr>
              <w:spacing w:line="340" w:lineRule="exact"/>
              <w:rPr>
                <w:b/>
                <w:bCs/>
                <w:sz w:val="24"/>
                <w:szCs w:val="24"/>
              </w:rPr>
            </w:pPr>
            <w:r w:rsidRPr="0093692B">
              <w:rPr>
                <w:b/>
                <w:bCs/>
                <w:sz w:val="24"/>
                <w:szCs w:val="24"/>
              </w:rPr>
              <w:t> </w:t>
            </w:r>
          </w:p>
        </w:tc>
        <w:tc>
          <w:tcPr>
            <w:tcW w:w="993" w:type="dxa"/>
            <w:tcMar>
              <w:left w:w="57" w:type="dxa"/>
              <w:right w:w="57" w:type="dxa"/>
            </w:tcMar>
            <w:vAlign w:val="center"/>
            <w:hideMark/>
          </w:tcPr>
          <w:p w14:paraId="660390AD" w14:textId="49197A76" w:rsidR="00E1179C" w:rsidRPr="0093692B" w:rsidRDefault="00E1179C" w:rsidP="0012180F">
            <w:pPr>
              <w:spacing w:line="340" w:lineRule="exact"/>
              <w:jc w:val="center"/>
              <w:rPr>
                <w:sz w:val="24"/>
                <w:szCs w:val="24"/>
              </w:rPr>
            </w:pPr>
            <w:r w:rsidRPr="0093692B">
              <w:rPr>
                <w:sz w:val="24"/>
              </w:rPr>
              <w:t> </w:t>
            </w:r>
          </w:p>
        </w:tc>
      </w:tr>
      <w:tr w:rsidR="00E1179C" w:rsidRPr="0093692B" w14:paraId="35DEB598" w14:textId="77777777" w:rsidTr="00C95BE5">
        <w:trPr>
          <w:trHeight w:val="824"/>
          <w:jc w:val="center"/>
        </w:trPr>
        <w:tc>
          <w:tcPr>
            <w:tcW w:w="805" w:type="dxa"/>
            <w:tcMar>
              <w:left w:w="57" w:type="dxa"/>
              <w:right w:w="57" w:type="dxa"/>
            </w:tcMar>
            <w:vAlign w:val="center"/>
            <w:hideMark/>
          </w:tcPr>
          <w:p w14:paraId="65389E89" w14:textId="46DE4A4A" w:rsidR="00E1179C" w:rsidRPr="0093692B" w:rsidRDefault="00E1179C" w:rsidP="0012180F">
            <w:pPr>
              <w:spacing w:line="340" w:lineRule="exact"/>
              <w:jc w:val="center"/>
              <w:rPr>
                <w:bCs/>
                <w:sz w:val="24"/>
                <w:szCs w:val="24"/>
              </w:rPr>
            </w:pPr>
            <w:r w:rsidRPr="0093692B">
              <w:rPr>
                <w:bCs/>
                <w:sz w:val="24"/>
                <w:szCs w:val="24"/>
              </w:rPr>
              <w:t>a</w:t>
            </w:r>
          </w:p>
        </w:tc>
        <w:tc>
          <w:tcPr>
            <w:tcW w:w="6420" w:type="dxa"/>
            <w:noWrap/>
            <w:tcMar>
              <w:left w:w="57" w:type="dxa"/>
              <w:right w:w="57" w:type="dxa"/>
            </w:tcMar>
            <w:vAlign w:val="center"/>
            <w:hideMark/>
          </w:tcPr>
          <w:p w14:paraId="4826E6A1" w14:textId="77777777" w:rsidR="00E1179C" w:rsidRPr="0093692B" w:rsidRDefault="00E1179C" w:rsidP="0012180F">
            <w:pPr>
              <w:spacing w:line="340" w:lineRule="exact"/>
              <w:jc w:val="both"/>
              <w:rPr>
                <w:bCs/>
                <w:sz w:val="24"/>
                <w:szCs w:val="24"/>
              </w:rPr>
            </w:pPr>
            <w:r w:rsidRPr="0093692B">
              <w:rPr>
                <w:bCs/>
                <w:sz w:val="24"/>
                <w:szCs w:val="24"/>
              </w:rPr>
              <w:t>Phân tích, đánh giá về điều kiện tự nhiên và thực trạng tài nguyên, môi trường trên các vùng đất ven biển, vùng trời, vùng biển và hải đảo của Việt Nam</w:t>
            </w:r>
          </w:p>
        </w:tc>
        <w:tc>
          <w:tcPr>
            <w:tcW w:w="1240" w:type="dxa"/>
            <w:tcMar>
              <w:left w:w="57" w:type="dxa"/>
              <w:right w:w="57" w:type="dxa"/>
            </w:tcMar>
            <w:vAlign w:val="center"/>
            <w:hideMark/>
          </w:tcPr>
          <w:p w14:paraId="176A87CE" w14:textId="77777777" w:rsidR="00E1179C" w:rsidRPr="0093692B" w:rsidRDefault="00E1179C" w:rsidP="0012180F">
            <w:pPr>
              <w:spacing w:line="340" w:lineRule="exact"/>
              <w:rPr>
                <w:sz w:val="24"/>
                <w:szCs w:val="24"/>
              </w:rPr>
            </w:pPr>
            <w:r w:rsidRPr="0093692B">
              <w:rPr>
                <w:sz w:val="24"/>
                <w:szCs w:val="24"/>
              </w:rPr>
              <w:t> </w:t>
            </w:r>
          </w:p>
        </w:tc>
        <w:tc>
          <w:tcPr>
            <w:tcW w:w="993" w:type="dxa"/>
            <w:tcMar>
              <w:left w:w="57" w:type="dxa"/>
              <w:right w:w="57" w:type="dxa"/>
            </w:tcMar>
            <w:vAlign w:val="center"/>
            <w:hideMark/>
          </w:tcPr>
          <w:p w14:paraId="6CE8B117" w14:textId="38F212DF" w:rsidR="00E1179C" w:rsidRPr="0093692B" w:rsidRDefault="00E1179C" w:rsidP="0012180F">
            <w:pPr>
              <w:spacing w:line="340" w:lineRule="exact"/>
              <w:jc w:val="center"/>
              <w:rPr>
                <w:sz w:val="24"/>
                <w:szCs w:val="24"/>
              </w:rPr>
            </w:pPr>
            <w:r w:rsidRPr="0093692B">
              <w:rPr>
                <w:sz w:val="24"/>
              </w:rPr>
              <w:t> </w:t>
            </w:r>
          </w:p>
        </w:tc>
      </w:tr>
      <w:tr w:rsidR="00E1179C" w:rsidRPr="0093692B" w14:paraId="43934813" w14:textId="77777777" w:rsidTr="00C95BE5">
        <w:trPr>
          <w:trHeight w:val="709"/>
          <w:jc w:val="center"/>
        </w:trPr>
        <w:tc>
          <w:tcPr>
            <w:tcW w:w="805" w:type="dxa"/>
            <w:tcMar>
              <w:left w:w="57" w:type="dxa"/>
              <w:right w:w="57" w:type="dxa"/>
            </w:tcMar>
            <w:vAlign w:val="center"/>
            <w:hideMark/>
          </w:tcPr>
          <w:p w14:paraId="3BE953F9" w14:textId="1A096BD1" w:rsidR="00E1179C" w:rsidRPr="0093692B" w:rsidRDefault="00E1179C" w:rsidP="0012180F">
            <w:pPr>
              <w:spacing w:line="340" w:lineRule="exact"/>
              <w:jc w:val="center"/>
              <w:rPr>
                <w:sz w:val="24"/>
                <w:szCs w:val="24"/>
              </w:rPr>
            </w:pPr>
            <w:r w:rsidRPr="0093692B">
              <w:rPr>
                <w:sz w:val="24"/>
                <w:szCs w:val="24"/>
              </w:rPr>
              <w:t>a.1</w:t>
            </w:r>
          </w:p>
        </w:tc>
        <w:tc>
          <w:tcPr>
            <w:tcW w:w="6420" w:type="dxa"/>
            <w:tcMar>
              <w:left w:w="57" w:type="dxa"/>
              <w:right w:w="57" w:type="dxa"/>
            </w:tcMar>
            <w:vAlign w:val="center"/>
            <w:hideMark/>
          </w:tcPr>
          <w:p w14:paraId="01474370" w14:textId="77777777" w:rsidR="00E1179C" w:rsidRPr="0093692B" w:rsidRDefault="00E1179C" w:rsidP="0012180F">
            <w:pPr>
              <w:spacing w:line="340" w:lineRule="exact"/>
              <w:jc w:val="both"/>
              <w:rPr>
                <w:sz w:val="24"/>
                <w:szCs w:val="24"/>
              </w:rPr>
            </w:pPr>
            <w:r w:rsidRPr="0093692B">
              <w:rPr>
                <w:sz w:val="24"/>
                <w:szCs w:val="24"/>
              </w:rPr>
              <w:t>Phân tích, đánh giá các đặc điểm về địa hình, địa mạo của các vùng ven biển, vùng biển và hải đảo của Việt Nam</w:t>
            </w:r>
          </w:p>
        </w:tc>
        <w:tc>
          <w:tcPr>
            <w:tcW w:w="1240" w:type="dxa"/>
            <w:tcMar>
              <w:left w:w="57" w:type="dxa"/>
              <w:right w:w="57" w:type="dxa"/>
            </w:tcMar>
            <w:vAlign w:val="center"/>
            <w:hideMark/>
          </w:tcPr>
          <w:p w14:paraId="25F2DA35"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70A9F7C6" w14:textId="35D2C2D5" w:rsidR="00E1179C" w:rsidRPr="0093692B" w:rsidRDefault="00E1179C" w:rsidP="0012180F">
            <w:pPr>
              <w:spacing w:line="340" w:lineRule="exact"/>
              <w:jc w:val="center"/>
              <w:rPr>
                <w:sz w:val="24"/>
                <w:szCs w:val="24"/>
              </w:rPr>
            </w:pPr>
            <w:r w:rsidRPr="0093692B">
              <w:rPr>
                <w:sz w:val="24"/>
              </w:rPr>
              <w:t>160</w:t>
            </w:r>
          </w:p>
        </w:tc>
      </w:tr>
      <w:tr w:rsidR="00E1179C" w:rsidRPr="0093692B" w14:paraId="380955D1" w14:textId="77777777" w:rsidTr="00C95BE5">
        <w:trPr>
          <w:trHeight w:val="709"/>
          <w:jc w:val="center"/>
        </w:trPr>
        <w:tc>
          <w:tcPr>
            <w:tcW w:w="805" w:type="dxa"/>
            <w:tcMar>
              <w:left w:w="57" w:type="dxa"/>
              <w:right w:w="57" w:type="dxa"/>
            </w:tcMar>
            <w:vAlign w:val="center"/>
            <w:hideMark/>
          </w:tcPr>
          <w:p w14:paraId="0440DABF" w14:textId="7679EDC4" w:rsidR="00E1179C" w:rsidRPr="0093692B" w:rsidRDefault="00E1179C" w:rsidP="0012180F">
            <w:pPr>
              <w:spacing w:line="340" w:lineRule="exact"/>
              <w:jc w:val="center"/>
              <w:rPr>
                <w:sz w:val="24"/>
                <w:szCs w:val="24"/>
              </w:rPr>
            </w:pPr>
            <w:r w:rsidRPr="0093692B">
              <w:rPr>
                <w:sz w:val="24"/>
                <w:szCs w:val="24"/>
              </w:rPr>
              <w:t>a.2</w:t>
            </w:r>
          </w:p>
        </w:tc>
        <w:tc>
          <w:tcPr>
            <w:tcW w:w="6420" w:type="dxa"/>
            <w:tcMar>
              <w:left w:w="57" w:type="dxa"/>
              <w:right w:w="57" w:type="dxa"/>
            </w:tcMar>
            <w:vAlign w:val="center"/>
            <w:hideMark/>
          </w:tcPr>
          <w:p w14:paraId="47147CB2" w14:textId="77777777" w:rsidR="00E1179C" w:rsidRPr="0093692B" w:rsidRDefault="00E1179C" w:rsidP="0012180F">
            <w:pPr>
              <w:spacing w:line="340" w:lineRule="exact"/>
              <w:jc w:val="both"/>
              <w:rPr>
                <w:sz w:val="24"/>
                <w:szCs w:val="24"/>
              </w:rPr>
            </w:pPr>
            <w:r w:rsidRPr="0093692B">
              <w:rPr>
                <w:sz w:val="24"/>
                <w:szCs w:val="24"/>
              </w:rPr>
              <w:t>Phân tích, đánh giá các đặc điểm về khí tượng, thủy hải văn trên các vùng ven biển, vùng biển và hải đảo của Việt Nam</w:t>
            </w:r>
          </w:p>
        </w:tc>
        <w:tc>
          <w:tcPr>
            <w:tcW w:w="1240" w:type="dxa"/>
            <w:tcMar>
              <w:left w:w="57" w:type="dxa"/>
              <w:right w:w="57" w:type="dxa"/>
            </w:tcMar>
            <w:vAlign w:val="center"/>
            <w:hideMark/>
          </w:tcPr>
          <w:p w14:paraId="7800920D"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48EFF150" w14:textId="37626F00" w:rsidR="00E1179C" w:rsidRPr="0093692B" w:rsidRDefault="00E1179C" w:rsidP="0012180F">
            <w:pPr>
              <w:spacing w:line="340" w:lineRule="exact"/>
              <w:jc w:val="center"/>
              <w:rPr>
                <w:sz w:val="24"/>
                <w:szCs w:val="24"/>
              </w:rPr>
            </w:pPr>
            <w:r w:rsidRPr="0093692B">
              <w:rPr>
                <w:sz w:val="24"/>
              </w:rPr>
              <w:t>180</w:t>
            </w:r>
          </w:p>
        </w:tc>
      </w:tr>
      <w:tr w:rsidR="00E1179C" w:rsidRPr="0093692B" w14:paraId="0653F374" w14:textId="77777777" w:rsidTr="00C95BE5">
        <w:trPr>
          <w:trHeight w:hRule="exact" w:val="993"/>
          <w:jc w:val="center"/>
        </w:trPr>
        <w:tc>
          <w:tcPr>
            <w:tcW w:w="805" w:type="dxa"/>
            <w:tcMar>
              <w:left w:w="57" w:type="dxa"/>
              <w:right w:w="57" w:type="dxa"/>
            </w:tcMar>
            <w:vAlign w:val="center"/>
            <w:hideMark/>
          </w:tcPr>
          <w:p w14:paraId="592DFEE7" w14:textId="3EA364ED" w:rsidR="00E1179C" w:rsidRPr="0093692B" w:rsidRDefault="00E1179C" w:rsidP="0012180F">
            <w:pPr>
              <w:spacing w:line="340" w:lineRule="exact"/>
              <w:jc w:val="center"/>
              <w:rPr>
                <w:sz w:val="24"/>
                <w:szCs w:val="24"/>
              </w:rPr>
            </w:pPr>
            <w:r w:rsidRPr="0093692B">
              <w:rPr>
                <w:sz w:val="24"/>
                <w:szCs w:val="24"/>
              </w:rPr>
              <w:t>a.3</w:t>
            </w:r>
          </w:p>
        </w:tc>
        <w:tc>
          <w:tcPr>
            <w:tcW w:w="6420" w:type="dxa"/>
            <w:tcMar>
              <w:left w:w="57" w:type="dxa"/>
              <w:right w:w="57" w:type="dxa"/>
            </w:tcMar>
            <w:vAlign w:val="center"/>
            <w:hideMark/>
          </w:tcPr>
          <w:p w14:paraId="5498C4CD" w14:textId="77777777" w:rsidR="00E1179C" w:rsidRPr="0093692B" w:rsidRDefault="00E1179C" w:rsidP="0012180F">
            <w:pPr>
              <w:spacing w:line="340" w:lineRule="exact"/>
              <w:jc w:val="both"/>
              <w:rPr>
                <w:sz w:val="24"/>
                <w:szCs w:val="24"/>
              </w:rPr>
            </w:pPr>
            <w:r w:rsidRPr="0093692B">
              <w:rPr>
                <w:sz w:val="24"/>
                <w:szCs w:val="24"/>
              </w:rPr>
              <w:t xml:space="preserve">Phân tích, đánh giá thực trạng tính đa dạng sinh học và các tài nguyên sinh vật trên các vùng cửa sông, vùng ven biển, vùng biển và hải đảo của Việt Nam </w:t>
            </w:r>
          </w:p>
        </w:tc>
        <w:tc>
          <w:tcPr>
            <w:tcW w:w="1240" w:type="dxa"/>
            <w:tcMar>
              <w:left w:w="57" w:type="dxa"/>
              <w:right w:w="57" w:type="dxa"/>
            </w:tcMar>
            <w:vAlign w:val="center"/>
            <w:hideMark/>
          </w:tcPr>
          <w:p w14:paraId="03C2C0FF"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6172A5EA" w14:textId="51B9F539" w:rsidR="00E1179C" w:rsidRPr="0093692B" w:rsidRDefault="00E1179C" w:rsidP="0012180F">
            <w:pPr>
              <w:spacing w:line="340" w:lineRule="exact"/>
              <w:jc w:val="center"/>
              <w:rPr>
                <w:sz w:val="24"/>
                <w:szCs w:val="24"/>
              </w:rPr>
            </w:pPr>
            <w:r w:rsidRPr="0093692B">
              <w:rPr>
                <w:sz w:val="24"/>
              </w:rPr>
              <w:t>180</w:t>
            </w:r>
          </w:p>
        </w:tc>
      </w:tr>
      <w:tr w:rsidR="00E1179C" w:rsidRPr="0093692B" w14:paraId="6AC42C6D" w14:textId="77777777" w:rsidTr="00C95BE5">
        <w:trPr>
          <w:trHeight w:val="1049"/>
          <w:jc w:val="center"/>
        </w:trPr>
        <w:tc>
          <w:tcPr>
            <w:tcW w:w="805" w:type="dxa"/>
            <w:tcMar>
              <w:left w:w="57" w:type="dxa"/>
              <w:right w:w="57" w:type="dxa"/>
            </w:tcMar>
            <w:vAlign w:val="center"/>
            <w:hideMark/>
          </w:tcPr>
          <w:p w14:paraId="5DAF5CC4" w14:textId="1D63A128" w:rsidR="00E1179C" w:rsidRPr="0093692B" w:rsidRDefault="00E1179C" w:rsidP="0012180F">
            <w:pPr>
              <w:spacing w:line="340" w:lineRule="exact"/>
              <w:jc w:val="center"/>
              <w:rPr>
                <w:sz w:val="24"/>
                <w:szCs w:val="24"/>
              </w:rPr>
            </w:pPr>
            <w:r w:rsidRPr="0093692B">
              <w:rPr>
                <w:sz w:val="24"/>
                <w:szCs w:val="24"/>
              </w:rPr>
              <w:t>a.4</w:t>
            </w:r>
          </w:p>
        </w:tc>
        <w:tc>
          <w:tcPr>
            <w:tcW w:w="6420" w:type="dxa"/>
            <w:tcMar>
              <w:left w:w="57" w:type="dxa"/>
              <w:right w:w="57" w:type="dxa"/>
            </w:tcMar>
            <w:vAlign w:val="center"/>
            <w:hideMark/>
          </w:tcPr>
          <w:p w14:paraId="2B86AAD0" w14:textId="77777777" w:rsidR="00E1179C" w:rsidRPr="0093692B" w:rsidRDefault="00E1179C" w:rsidP="0012180F">
            <w:pPr>
              <w:spacing w:line="340" w:lineRule="exact"/>
              <w:jc w:val="both"/>
              <w:rPr>
                <w:sz w:val="24"/>
                <w:szCs w:val="24"/>
              </w:rPr>
            </w:pPr>
            <w:r w:rsidRPr="0093692B">
              <w:rPr>
                <w:sz w:val="24"/>
                <w:szCs w:val="24"/>
              </w:rPr>
              <w:t>Phân tích, đánh giá thực trạng các hệ sinh thái, khu bảo tồn, vườn quốc gia và các sinh cảnh biển khác trên các vùng cửa sông, vùng ven biển, vùng biển và hải đảo của Việt Nam</w:t>
            </w:r>
          </w:p>
        </w:tc>
        <w:tc>
          <w:tcPr>
            <w:tcW w:w="1240" w:type="dxa"/>
            <w:tcMar>
              <w:left w:w="57" w:type="dxa"/>
              <w:right w:w="57" w:type="dxa"/>
            </w:tcMar>
            <w:vAlign w:val="center"/>
            <w:hideMark/>
          </w:tcPr>
          <w:p w14:paraId="6853BEB5"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6FC81B17" w14:textId="60002DC0" w:rsidR="00E1179C" w:rsidRPr="0093692B" w:rsidRDefault="00E1179C" w:rsidP="0012180F">
            <w:pPr>
              <w:spacing w:line="340" w:lineRule="exact"/>
              <w:jc w:val="center"/>
              <w:rPr>
                <w:sz w:val="24"/>
                <w:szCs w:val="24"/>
              </w:rPr>
            </w:pPr>
            <w:r w:rsidRPr="0093692B">
              <w:rPr>
                <w:sz w:val="24"/>
              </w:rPr>
              <w:t>180</w:t>
            </w:r>
          </w:p>
        </w:tc>
      </w:tr>
      <w:tr w:rsidR="00E1179C" w:rsidRPr="0093692B" w14:paraId="001D96A6" w14:textId="77777777" w:rsidTr="00C95BE5">
        <w:trPr>
          <w:trHeight w:hRule="exact" w:val="1021"/>
          <w:jc w:val="center"/>
        </w:trPr>
        <w:tc>
          <w:tcPr>
            <w:tcW w:w="805" w:type="dxa"/>
            <w:tcMar>
              <w:left w:w="57" w:type="dxa"/>
              <w:right w:w="57" w:type="dxa"/>
            </w:tcMar>
            <w:vAlign w:val="center"/>
            <w:hideMark/>
          </w:tcPr>
          <w:p w14:paraId="02E9412C" w14:textId="122A32D5" w:rsidR="00E1179C" w:rsidRPr="0093692B" w:rsidRDefault="00E1179C" w:rsidP="0012180F">
            <w:pPr>
              <w:spacing w:line="340" w:lineRule="exact"/>
              <w:jc w:val="center"/>
              <w:rPr>
                <w:sz w:val="24"/>
                <w:szCs w:val="24"/>
              </w:rPr>
            </w:pPr>
            <w:r w:rsidRPr="0093692B">
              <w:rPr>
                <w:sz w:val="24"/>
                <w:szCs w:val="24"/>
              </w:rPr>
              <w:t>a.5</w:t>
            </w:r>
          </w:p>
        </w:tc>
        <w:tc>
          <w:tcPr>
            <w:tcW w:w="6420" w:type="dxa"/>
            <w:tcMar>
              <w:left w:w="57" w:type="dxa"/>
              <w:right w:w="57" w:type="dxa"/>
            </w:tcMar>
            <w:vAlign w:val="center"/>
            <w:hideMark/>
          </w:tcPr>
          <w:p w14:paraId="4975D3EE" w14:textId="77777777" w:rsidR="00E1179C" w:rsidRPr="0093692B" w:rsidRDefault="00E1179C" w:rsidP="0012180F">
            <w:pPr>
              <w:spacing w:line="340" w:lineRule="exact"/>
              <w:jc w:val="both"/>
              <w:rPr>
                <w:sz w:val="24"/>
                <w:szCs w:val="24"/>
              </w:rPr>
            </w:pPr>
            <w:r w:rsidRPr="0093692B">
              <w:rPr>
                <w:sz w:val="24"/>
                <w:szCs w:val="24"/>
              </w:rPr>
              <w:t xml:space="preserve">Phân tích, đánh giá thực trạng các tài nguyên đất (bao gồm đất ven biển, đất ngập nước, đất bãi bồi, đất bãi triều) trên các vùng cửa sông, vùng ven biển, vùng biển và hải đảo của Việt Nam </w:t>
            </w:r>
          </w:p>
        </w:tc>
        <w:tc>
          <w:tcPr>
            <w:tcW w:w="1240" w:type="dxa"/>
            <w:tcMar>
              <w:left w:w="57" w:type="dxa"/>
              <w:right w:w="57" w:type="dxa"/>
            </w:tcMar>
            <w:vAlign w:val="center"/>
            <w:hideMark/>
          </w:tcPr>
          <w:p w14:paraId="48502BFA"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46B3F07C" w14:textId="404BD013" w:rsidR="00E1179C" w:rsidRPr="0093692B" w:rsidRDefault="00E1179C" w:rsidP="0012180F">
            <w:pPr>
              <w:spacing w:line="340" w:lineRule="exact"/>
              <w:jc w:val="center"/>
              <w:rPr>
                <w:sz w:val="24"/>
                <w:szCs w:val="24"/>
              </w:rPr>
            </w:pPr>
            <w:r w:rsidRPr="0093692B">
              <w:rPr>
                <w:sz w:val="24"/>
              </w:rPr>
              <w:t>180</w:t>
            </w:r>
          </w:p>
        </w:tc>
      </w:tr>
      <w:tr w:rsidR="00E1179C" w:rsidRPr="0093692B" w14:paraId="65D58B44" w14:textId="77777777" w:rsidTr="00C95BE5">
        <w:trPr>
          <w:trHeight w:hRule="exact" w:val="1021"/>
          <w:jc w:val="center"/>
        </w:trPr>
        <w:tc>
          <w:tcPr>
            <w:tcW w:w="805" w:type="dxa"/>
            <w:tcMar>
              <w:left w:w="57" w:type="dxa"/>
              <w:right w:w="57" w:type="dxa"/>
            </w:tcMar>
            <w:vAlign w:val="center"/>
            <w:hideMark/>
          </w:tcPr>
          <w:p w14:paraId="0A290A5E" w14:textId="77ECCACD" w:rsidR="00E1179C" w:rsidRPr="0093692B" w:rsidRDefault="00E1179C" w:rsidP="0012180F">
            <w:pPr>
              <w:spacing w:line="340" w:lineRule="exact"/>
              <w:jc w:val="center"/>
              <w:rPr>
                <w:sz w:val="24"/>
                <w:szCs w:val="24"/>
              </w:rPr>
            </w:pPr>
            <w:r w:rsidRPr="0093692B">
              <w:rPr>
                <w:sz w:val="24"/>
                <w:szCs w:val="24"/>
              </w:rPr>
              <w:t>a.6</w:t>
            </w:r>
          </w:p>
        </w:tc>
        <w:tc>
          <w:tcPr>
            <w:tcW w:w="6420" w:type="dxa"/>
            <w:tcMar>
              <w:left w:w="57" w:type="dxa"/>
              <w:right w:w="57" w:type="dxa"/>
            </w:tcMar>
            <w:vAlign w:val="center"/>
            <w:hideMark/>
          </w:tcPr>
          <w:p w14:paraId="637F6422" w14:textId="77777777" w:rsidR="00E1179C" w:rsidRPr="0093692B" w:rsidRDefault="00E1179C" w:rsidP="0012180F">
            <w:pPr>
              <w:spacing w:line="340" w:lineRule="exact"/>
              <w:jc w:val="both"/>
              <w:rPr>
                <w:sz w:val="24"/>
                <w:szCs w:val="24"/>
              </w:rPr>
            </w:pPr>
            <w:r w:rsidRPr="0093692B">
              <w:rPr>
                <w:sz w:val="24"/>
                <w:szCs w:val="24"/>
              </w:rPr>
              <w:t>Phân tích, đánh giá thực trạng các tài nguyên nước (bao gồm tài nguyên nước mặt và nước dưới đất) trên các vùng cửa sông, vùng ven biển, vùng biển và hải đảo của Việt Nam</w:t>
            </w:r>
          </w:p>
        </w:tc>
        <w:tc>
          <w:tcPr>
            <w:tcW w:w="1240" w:type="dxa"/>
            <w:tcMar>
              <w:left w:w="57" w:type="dxa"/>
              <w:right w:w="57" w:type="dxa"/>
            </w:tcMar>
            <w:vAlign w:val="center"/>
            <w:hideMark/>
          </w:tcPr>
          <w:p w14:paraId="2931461C"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625B5B97" w14:textId="651DC133" w:rsidR="00E1179C" w:rsidRPr="0093692B" w:rsidRDefault="00E1179C" w:rsidP="0012180F">
            <w:pPr>
              <w:spacing w:line="340" w:lineRule="exact"/>
              <w:jc w:val="center"/>
              <w:rPr>
                <w:sz w:val="24"/>
                <w:szCs w:val="24"/>
              </w:rPr>
            </w:pPr>
            <w:r w:rsidRPr="0093692B">
              <w:rPr>
                <w:sz w:val="24"/>
              </w:rPr>
              <w:t>180</w:t>
            </w:r>
          </w:p>
        </w:tc>
      </w:tr>
      <w:tr w:rsidR="00E1179C" w:rsidRPr="0093692B" w14:paraId="2E8AA3D5" w14:textId="77777777" w:rsidTr="00C95BE5">
        <w:trPr>
          <w:trHeight w:val="705"/>
          <w:jc w:val="center"/>
        </w:trPr>
        <w:tc>
          <w:tcPr>
            <w:tcW w:w="805" w:type="dxa"/>
            <w:tcMar>
              <w:left w:w="57" w:type="dxa"/>
              <w:right w:w="57" w:type="dxa"/>
            </w:tcMar>
            <w:vAlign w:val="center"/>
            <w:hideMark/>
          </w:tcPr>
          <w:p w14:paraId="4C4CA09F" w14:textId="522D07DE" w:rsidR="00E1179C" w:rsidRPr="0093692B" w:rsidRDefault="00E1179C" w:rsidP="0012180F">
            <w:pPr>
              <w:spacing w:line="340" w:lineRule="exact"/>
              <w:jc w:val="center"/>
              <w:rPr>
                <w:sz w:val="24"/>
                <w:szCs w:val="24"/>
              </w:rPr>
            </w:pPr>
            <w:r w:rsidRPr="0093692B">
              <w:rPr>
                <w:sz w:val="24"/>
                <w:szCs w:val="24"/>
              </w:rPr>
              <w:t>a.7</w:t>
            </w:r>
          </w:p>
        </w:tc>
        <w:tc>
          <w:tcPr>
            <w:tcW w:w="6420" w:type="dxa"/>
            <w:tcMar>
              <w:left w:w="57" w:type="dxa"/>
              <w:right w:w="57" w:type="dxa"/>
            </w:tcMar>
            <w:vAlign w:val="center"/>
            <w:hideMark/>
          </w:tcPr>
          <w:p w14:paraId="32BAC356" w14:textId="77777777" w:rsidR="00E1179C" w:rsidRPr="0093692B" w:rsidRDefault="00E1179C" w:rsidP="0012180F">
            <w:pPr>
              <w:spacing w:line="340" w:lineRule="exact"/>
              <w:jc w:val="both"/>
              <w:rPr>
                <w:sz w:val="24"/>
                <w:szCs w:val="24"/>
              </w:rPr>
            </w:pPr>
            <w:r w:rsidRPr="0093692B">
              <w:rPr>
                <w:sz w:val="24"/>
                <w:szCs w:val="24"/>
              </w:rPr>
              <w:t>Phân tích, đánh giá thực trạng tài nguyên rừng trên các vùng ven biển, biển ven bờ và hải đảo của Việt Nam</w:t>
            </w:r>
          </w:p>
        </w:tc>
        <w:tc>
          <w:tcPr>
            <w:tcW w:w="1240" w:type="dxa"/>
            <w:tcMar>
              <w:left w:w="57" w:type="dxa"/>
              <w:right w:w="57" w:type="dxa"/>
            </w:tcMar>
            <w:vAlign w:val="center"/>
            <w:hideMark/>
          </w:tcPr>
          <w:p w14:paraId="41E49056"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788201C4" w14:textId="5C4D1AF1" w:rsidR="00E1179C" w:rsidRPr="0093692B" w:rsidRDefault="00E1179C" w:rsidP="0012180F">
            <w:pPr>
              <w:spacing w:line="340" w:lineRule="exact"/>
              <w:jc w:val="center"/>
              <w:rPr>
                <w:sz w:val="24"/>
                <w:szCs w:val="24"/>
              </w:rPr>
            </w:pPr>
            <w:r w:rsidRPr="0093692B">
              <w:rPr>
                <w:sz w:val="24"/>
              </w:rPr>
              <w:t>180</w:t>
            </w:r>
          </w:p>
        </w:tc>
      </w:tr>
      <w:tr w:rsidR="00E1179C" w:rsidRPr="0093692B" w14:paraId="1073DF59" w14:textId="77777777" w:rsidTr="00C95BE5">
        <w:trPr>
          <w:trHeight w:val="750"/>
          <w:jc w:val="center"/>
        </w:trPr>
        <w:tc>
          <w:tcPr>
            <w:tcW w:w="805" w:type="dxa"/>
            <w:tcMar>
              <w:left w:w="57" w:type="dxa"/>
              <w:right w:w="57" w:type="dxa"/>
            </w:tcMar>
            <w:vAlign w:val="center"/>
            <w:hideMark/>
          </w:tcPr>
          <w:p w14:paraId="17BBDDF3" w14:textId="2493B0FB" w:rsidR="00E1179C" w:rsidRPr="0093692B" w:rsidRDefault="00E1179C" w:rsidP="0012180F">
            <w:pPr>
              <w:spacing w:line="340" w:lineRule="exact"/>
              <w:jc w:val="center"/>
              <w:rPr>
                <w:sz w:val="24"/>
                <w:szCs w:val="24"/>
              </w:rPr>
            </w:pPr>
            <w:r w:rsidRPr="0093692B">
              <w:rPr>
                <w:sz w:val="24"/>
                <w:szCs w:val="24"/>
              </w:rPr>
              <w:t>a.8</w:t>
            </w:r>
          </w:p>
        </w:tc>
        <w:tc>
          <w:tcPr>
            <w:tcW w:w="6420" w:type="dxa"/>
            <w:noWrap/>
            <w:tcMar>
              <w:left w:w="57" w:type="dxa"/>
              <w:right w:w="57" w:type="dxa"/>
            </w:tcMar>
            <w:vAlign w:val="center"/>
            <w:hideMark/>
          </w:tcPr>
          <w:p w14:paraId="1D3E7644" w14:textId="77777777" w:rsidR="00E1179C" w:rsidRPr="0093692B" w:rsidRDefault="00E1179C" w:rsidP="0012180F">
            <w:pPr>
              <w:spacing w:line="340" w:lineRule="exact"/>
              <w:jc w:val="both"/>
              <w:rPr>
                <w:sz w:val="24"/>
                <w:szCs w:val="24"/>
              </w:rPr>
            </w:pPr>
            <w:r w:rsidRPr="0093692B">
              <w:rPr>
                <w:sz w:val="24"/>
                <w:szCs w:val="24"/>
              </w:rPr>
              <w:t>Phân tích, đánh giá thực trạng của các tài nguyên khoáng sản trên các vùng cửa sông, vùng đất ven biển, vùng biển và hải đảo của Việt Nam.</w:t>
            </w:r>
          </w:p>
        </w:tc>
        <w:tc>
          <w:tcPr>
            <w:tcW w:w="1240" w:type="dxa"/>
            <w:tcMar>
              <w:left w:w="57" w:type="dxa"/>
              <w:right w:w="57" w:type="dxa"/>
            </w:tcMar>
            <w:vAlign w:val="center"/>
            <w:hideMark/>
          </w:tcPr>
          <w:p w14:paraId="004BD105"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779E56C6" w14:textId="0CBDC252" w:rsidR="00E1179C" w:rsidRPr="0093692B" w:rsidRDefault="00E1179C" w:rsidP="0012180F">
            <w:pPr>
              <w:spacing w:line="340" w:lineRule="exact"/>
              <w:jc w:val="center"/>
              <w:rPr>
                <w:sz w:val="24"/>
                <w:szCs w:val="24"/>
              </w:rPr>
            </w:pPr>
            <w:r w:rsidRPr="0093692B">
              <w:rPr>
                <w:sz w:val="24"/>
              </w:rPr>
              <w:t>160</w:t>
            </w:r>
          </w:p>
        </w:tc>
      </w:tr>
      <w:tr w:rsidR="00E1179C" w:rsidRPr="0093692B" w14:paraId="43756A2C" w14:textId="77777777" w:rsidTr="00C95BE5">
        <w:trPr>
          <w:trHeight w:hRule="exact" w:val="1021"/>
          <w:jc w:val="center"/>
        </w:trPr>
        <w:tc>
          <w:tcPr>
            <w:tcW w:w="805" w:type="dxa"/>
            <w:tcMar>
              <w:left w:w="57" w:type="dxa"/>
              <w:right w:w="57" w:type="dxa"/>
            </w:tcMar>
            <w:vAlign w:val="center"/>
            <w:hideMark/>
          </w:tcPr>
          <w:p w14:paraId="484C0D1B" w14:textId="50F96526" w:rsidR="00E1179C" w:rsidRPr="0093692B" w:rsidRDefault="00E1179C" w:rsidP="0012180F">
            <w:pPr>
              <w:spacing w:line="340" w:lineRule="exact"/>
              <w:jc w:val="center"/>
              <w:rPr>
                <w:sz w:val="24"/>
                <w:szCs w:val="24"/>
              </w:rPr>
            </w:pPr>
            <w:r w:rsidRPr="0093692B">
              <w:rPr>
                <w:sz w:val="24"/>
                <w:szCs w:val="24"/>
              </w:rPr>
              <w:t>a.9</w:t>
            </w:r>
          </w:p>
        </w:tc>
        <w:tc>
          <w:tcPr>
            <w:tcW w:w="6420" w:type="dxa"/>
            <w:tcMar>
              <w:left w:w="57" w:type="dxa"/>
              <w:right w:w="57" w:type="dxa"/>
            </w:tcMar>
            <w:vAlign w:val="center"/>
            <w:hideMark/>
          </w:tcPr>
          <w:p w14:paraId="289FB25B" w14:textId="49867AD4" w:rsidR="00E1179C" w:rsidRPr="0093692B" w:rsidRDefault="00E1179C" w:rsidP="0012180F">
            <w:pPr>
              <w:spacing w:line="340" w:lineRule="exact"/>
              <w:jc w:val="both"/>
              <w:rPr>
                <w:sz w:val="24"/>
                <w:szCs w:val="24"/>
              </w:rPr>
            </w:pPr>
            <w:r w:rsidRPr="0093692B">
              <w:rPr>
                <w:sz w:val="24"/>
                <w:szCs w:val="24"/>
              </w:rPr>
              <w:t xml:space="preserve">Phân tích, đánh giá thực trạng các tài nguyên liên quan đến di tích, di sản và các giá trị văn hóa </w:t>
            </w:r>
            <w:r w:rsidR="001D53D9" w:rsidRPr="0093692B">
              <w:rPr>
                <w:sz w:val="24"/>
                <w:szCs w:val="24"/>
              </w:rPr>
              <w:t>–</w:t>
            </w:r>
            <w:r w:rsidRPr="0093692B">
              <w:rPr>
                <w:sz w:val="24"/>
                <w:szCs w:val="24"/>
              </w:rPr>
              <w:t xml:space="preserve"> lịch sử trên các vùng ven biển, biển ven bờ và hải đảo của Việt Nam</w:t>
            </w:r>
          </w:p>
        </w:tc>
        <w:tc>
          <w:tcPr>
            <w:tcW w:w="1240" w:type="dxa"/>
            <w:tcMar>
              <w:left w:w="57" w:type="dxa"/>
              <w:right w:w="57" w:type="dxa"/>
            </w:tcMar>
            <w:vAlign w:val="center"/>
            <w:hideMark/>
          </w:tcPr>
          <w:p w14:paraId="118A15F8"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79797473" w14:textId="00B0D4B7" w:rsidR="00E1179C" w:rsidRPr="0093692B" w:rsidRDefault="00E1179C" w:rsidP="0012180F">
            <w:pPr>
              <w:spacing w:line="340" w:lineRule="exact"/>
              <w:jc w:val="center"/>
              <w:rPr>
                <w:sz w:val="24"/>
                <w:szCs w:val="24"/>
              </w:rPr>
            </w:pPr>
            <w:r w:rsidRPr="0093692B">
              <w:rPr>
                <w:sz w:val="24"/>
              </w:rPr>
              <w:t>110</w:t>
            </w:r>
          </w:p>
        </w:tc>
      </w:tr>
      <w:tr w:rsidR="00E1179C" w:rsidRPr="0093692B" w14:paraId="78108704" w14:textId="77777777" w:rsidTr="00C95BE5">
        <w:trPr>
          <w:trHeight w:val="1021"/>
          <w:jc w:val="center"/>
        </w:trPr>
        <w:tc>
          <w:tcPr>
            <w:tcW w:w="805" w:type="dxa"/>
            <w:tcMar>
              <w:left w:w="57" w:type="dxa"/>
              <w:right w:w="57" w:type="dxa"/>
            </w:tcMar>
            <w:vAlign w:val="center"/>
            <w:hideMark/>
          </w:tcPr>
          <w:p w14:paraId="0A76E058" w14:textId="0AAA4617" w:rsidR="00E1179C" w:rsidRPr="0093692B" w:rsidRDefault="00E1179C" w:rsidP="0012180F">
            <w:pPr>
              <w:spacing w:line="340" w:lineRule="exact"/>
              <w:jc w:val="center"/>
              <w:rPr>
                <w:sz w:val="24"/>
                <w:szCs w:val="24"/>
              </w:rPr>
            </w:pPr>
            <w:r w:rsidRPr="0093692B">
              <w:rPr>
                <w:sz w:val="24"/>
                <w:szCs w:val="24"/>
              </w:rPr>
              <w:lastRenderedPageBreak/>
              <w:t>a.10</w:t>
            </w:r>
          </w:p>
        </w:tc>
        <w:tc>
          <w:tcPr>
            <w:tcW w:w="6420" w:type="dxa"/>
            <w:tcMar>
              <w:left w:w="57" w:type="dxa"/>
              <w:right w:w="57" w:type="dxa"/>
            </w:tcMar>
            <w:vAlign w:val="center"/>
            <w:hideMark/>
          </w:tcPr>
          <w:p w14:paraId="0D8958F4" w14:textId="77777777" w:rsidR="00E1179C" w:rsidRPr="0093692B" w:rsidRDefault="00E1179C" w:rsidP="0012180F">
            <w:pPr>
              <w:spacing w:line="340" w:lineRule="exact"/>
              <w:jc w:val="both"/>
              <w:rPr>
                <w:sz w:val="24"/>
                <w:szCs w:val="24"/>
              </w:rPr>
            </w:pPr>
            <w:r w:rsidRPr="0093692B">
              <w:rPr>
                <w:sz w:val="24"/>
                <w:szCs w:val="24"/>
              </w:rPr>
              <w:t xml:space="preserve">Phân tích, đánh giá thực trạng các tài nguyên khoáng sản có tiềm năng, vị thế trên các vùng cửa sông, vùng ven biển, vùng biển và hải đảo của Việt Nam </w:t>
            </w:r>
          </w:p>
        </w:tc>
        <w:tc>
          <w:tcPr>
            <w:tcW w:w="1240" w:type="dxa"/>
            <w:tcMar>
              <w:left w:w="57" w:type="dxa"/>
              <w:right w:w="57" w:type="dxa"/>
            </w:tcMar>
            <w:vAlign w:val="center"/>
            <w:hideMark/>
          </w:tcPr>
          <w:p w14:paraId="692638F8"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7A646200" w14:textId="2F85AD84" w:rsidR="00E1179C" w:rsidRPr="0093692B" w:rsidRDefault="00E1179C" w:rsidP="0012180F">
            <w:pPr>
              <w:spacing w:line="340" w:lineRule="exact"/>
              <w:jc w:val="center"/>
              <w:rPr>
                <w:sz w:val="24"/>
                <w:szCs w:val="24"/>
              </w:rPr>
            </w:pPr>
            <w:r w:rsidRPr="0093692B">
              <w:rPr>
                <w:sz w:val="24"/>
              </w:rPr>
              <w:t>160</w:t>
            </w:r>
          </w:p>
        </w:tc>
      </w:tr>
      <w:tr w:rsidR="00E1179C" w:rsidRPr="0093692B" w14:paraId="5CFB26AB" w14:textId="77777777" w:rsidTr="00C95BE5">
        <w:trPr>
          <w:trHeight w:val="665"/>
          <w:jc w:val="center"/>
        </w:trPr>
        <w:tc>
          <w:tcPr>
            <w:tcW w:w="805" w:type="dxa"/>
            <w:tcMar>
              <w:left w:w="57" w:type="dxa"/>
              <w:right w:w="57" w:type="dxa"/>
            </w:tcMar>
            <w:vAlign w:val="center"/>
            <w:hideMark/>
          </w:tcPr>
          <w:p w14:paraId="2D18AFBF" w14:textId="414F8752" w:rsidR="00E1179C" w:rsidRPr="0093692B" w:rsidRDefault="00E1179C" w:rsidP="0012180F">
            <w:pPr>
              <w:spacing w:line="340" w:lineRule="exact"/>
              <w:jc w:val="center"/>
              <w:rPr>
                <w:sz w:val="24"/>
                <w:szCs w:val="24"/>
              </w:rPr>
            </w:pPr>
            <w:r w:rsidRPr="0093692B">
              <w:rPr>
                <w:sz w:val="24"/>
                <w:szCs w:val="24"/>
              </w:rPr>
              <w:t>a.11</w:t>
            </w:r>
          </w:p>
        </w:tc>
        <w:tc>
          <w:tcPr>
            <w:tcW w:w="6420" w:type="dxa"/>
            <w:noWrap/>
            <w:tcMar>
              <w:left w:w="57" w:type="dxa"/>
              <w:right w:w="57" w:type="dxa"/>
            </w:tcMar>
            <w:vAlign w:val="center"/>
            <w:hideMark/>
          </w:tcPr>
          <w:p w14:paraId="271AFFA4" w14:textId="77777777" w:rsidR="00E1179C" w:rsidRPr="0093692B" w:rsidRDefault="00E1179C" w:rsidP="0012180F">
            <w:pPr>
              <w:spacing w:line="340" w:lineRule="exact"/>
              <w:jc w:val="both"/>
              <w:rPr>
                <w:sz w:val="24"/>
                <w:szCs w:val="24"/>
              </w:rPr>
            </w:pPr>
            <w:r w:rsidRPr="0093692B">
              <w:rPr>
                <w:sz w:val="24"/>
                <w:szCs w:val="24"/>
              </w:rPr>
              <w:t>Phân tích, đánh giá thực trạng môi trường trên các vùng đất ven biển, vùng biển và hải đảo của Việt Nam.</w:t>
            </w:r>
          </w:p>
        </w:tc>
        <w:tc>
          <w:tcPr>
            <w:tcW w:w="1240" w:type="dxa"/>
            <w:tcMar>
              <w:left w:w="57" w:type="dxa"/>
              <w:right w:w="57" w:type="dxa"/>
            </w:tcMar>
            <w:vAlign w:val="center"/>
            <w:hideMark/>
          </w:tcPr>
          <w:p w14:paraId="51CDF478"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65287AC8" w14:textId="60590DD6" w:rsidR="00E1179C" w:rsidRPr="0093692B" w:rsidRDefault="00E1179C" w:rsidP="0012180F">
            <w:pPr>
              <w:spacing w:line="340" w:lineRule="exact"/>
              <w:jc w:val="center"/>
              <w:rPr>
                <w:sz w:val="24"/>
                <w:szCs w:val="24"/>
              </w:rPr>
            </w:pPr>
            <w:r w:rsidRPr="0093692B">
              <w:rPr>
                <w:sz w:val="24"/>
              </w:rPr>
              <w:t>150</w:t>
            </w:r>
          </w:p>
        </w:tc>
      </w:tr>
      <w:tr w:rsidR="00E1179C" w:rsidRPr="0093692B" w14:paraId="219476BD" w14:textId="77777777" w:rsidTr="00C95BE5">
        <w:trPr>
          <w:trHeight w:val="547"/>
          <w:jc w:val="center"/>
        </w:trPr>
        <w:tc>
          <w:tcPr>
            <w:tcW w:w="805" w:type="dxa"/>
            <w:tcMar>
              <w:left w:w="57" w:type="dxa"/>
              <w:right w:w="57" w:type="dxa"/>
            </w:tcMar>
            <w:vAlign w:val="center"/>
            <w:hideMark/>
          </w:tcPr>
          <w:p w14:paraId="2A074A0F" w14:textId="230719A6" w:rsidR="00E1179C" w:rsidRPr="0093692B" w:rsidRDefault="00E1179C" w:rsidP="0012180F">
            <w:pPr>
              <w:spacing w:line="340" w:lineRule="exact"/>
              <w:jc w:val="center"/>
              <w:rPr>
                <w:sz w:val="24"/>
                <w:szCs w:val="24"/>
              </w:rPr>
            </w:pPr>
            <w:r w:rsidRPr="0093692B">
              <w:rPr>
                <w:sz w:val="24"/>
                <w:szCs w:val="24"/>
              </w:rPr>
              <w:t>a.12</w:t>
            </w:r>
          </w:p>
        </w:tc>
        <w:tc>
          <w:tcPr>
            <w:tcW w:w="6420" w:type="dxa"/>
            <w:noWrap/>
            <w:tcMar>
              <w:left w:w="57" w:type="dxa"/>
              <w:right w:w="57" w:type="dxa"/>
            </w:tcMar>
            <w:vAlign w:val="center"/>
            <w:hideMark/>
          </w:tcPr>
          <w:p w14:paraId="74B0F66A" w14:textId="77777777" w:rsidR="00E1179C" w:rsidRPr="0093692B" w:rsidRDefault="00E1179C" w:rsidP="0012180F">
            <w:pPr>
              <w:spacing w:line="340" w:lineRule="exact"/>
              <w:jc w:val="both"/>
              <w:rPr>
                <w:sz w:val="24"/>
                <w:szCs w:val="24"/>
              </w:rPr>
            </w:pPr>
            <w:r w:rsidRPr="0093692B">
              <w:rPr>
                <w:rFonts w:eastAsia="Times New Roman"/>
                <w:sz w:val="24"/>
                <w:szCs w:val="24"/>
              </w:rPr>
              <w:t>Xử lý, tổng hợp</w:t>
            </w:r>
            <w:r w:rsidRPr="0093692B">
              <w:rPr>
                <w:rFonts w:eastAsia="Times New Roman"/>
                <w:b/>
                <w:bCs/>
                <w:iCs/>
                <w:sz w:val="24"/>
                <w:szCs w:val="24"/>
              </w:rPr>
              <w:t xml:space="preserve"> </w:t>
            </w:r>
            <w:r w:rsidRPr="0093692B">
              <w:rPr>
                <w:bCs/>
                <w:sz w:val="24"/>
                <w:szCs w:val="24"/>
              </w:rPr>
              <w:t>đánh giá về các yếu tố, điều kiện tự nhiên, nguồn lực, bối cảnh trực tiếp tác động</w:t>
            </w:r>
          </w:p>
        </w:tc>
        <w:tc>
          <w:tcPr>
            <w:tcW w:w="1240" w:type="dxa"/>
            <w:tcMar>
              <w:left w:w="57" w:type="dxa"/>
              <w:right w:w="57" w:type="dxa"/>
            </w:tcMar>
            <w:vAlign w:val="center"/>
            <w:hideMark/>
          </w:tcPr>
          <w:p w14:paraId="43EA3FF6" w14:textId="77777777" w:rsidR="00E1179C" w:rsidRPr="0093692B" w:rsidRDefault="00E1179C" w:rsidP="0012180F">
            <w:pPr>
              <w:spacing w:line="340" w:lineRule="exact"/>
              <w:jc w:val="center"/>
              <w:rPr>
                <w:sz w:val="24"/>
                <w:szCs w:val="24"/>
              </w:rPr>
            </w:pPr>
            <w:r w:rsidRPr="0093692B">
              <w:rPr>
                <w:sz w:val="24"/>
                <w:szCs w:val="24"/>
              </w:rPr>
              <w:t>CG1, CG2, CG3</w:t>
            </w:r>
          </w:p>
        </w:tc>
        <w:tc>
          <w:tcPr>
            <w:tcW w:w="993" w:type="dxa"/>
            <w:tcMar>
              <w:left w:w="57" w:type="dxa"/>
              <w:right w:w="57" w:type="dxa"/>
            </w:tcMar>
            <w:vAlign w:val="center"/>
            <w:hideMark/>
          </w:tcPr>
          <w:p w14:paraId="0CA49929" w14:textId="3F89BAE4" w:rsidR="00E1179C" w:rsidRPr="0093692B" w:rsidRDefault="00E1179C" w:rsidP="0012180F">
            <w:pPr>
              <w:spacing w:line="340" w:lineRule="exact"/>
              <w:jc w:val="center"/>
              <w:rPr>
                <w:sz w:val="24"/>
                <w:szCs w:val="24"/>
              </w:rPr>
            </w:pPr>
            <w:r w:rsidRPr="0093692B">
              <w:rPr>
                <w:sz w:val="24"/>
              </w:rPr>
              <w:t>75</w:t>
            </w:r>
          </w:p>
        </w:tc>
      </w:tr>
      <w:tr w:rsidR="00E1179C" w:rsidRPr="0093692B" w14:paraId="4397A542" w14:textId="77777777" w:rsidTr="00C95BE5">
        <w:trPr>
          <w:trHeight w:val="1038"/>
          <w:jc w:val="center"/>
        </w:trPr>
        <w:tc>
          <w:tcPr>
            <w:tcW w:w="805" w:type="dxa"/>
            <w:tcMar>
              <w:left w:w="57" w:type="dxa"/>
              <w:right w:w="57" w:type="dxa"/>
            </w:tcMar>
            <w:vAlign w:val="center"/>
            <w:hideMark/>
          </w:tcPr>
          <w:p w14:paraId="579BF704" w14:textId="3B2D37C1" w:rsidR="00E1179C" w:rsidRPr="0093692B" w:rsidRDefault="00E1179C" w:rsidP="0012180F">
            <w:pPr>
              <w:spacing w:line="340" w:lineRule="exact"/>
              <w:jc w:val="center"/>
              <w:rPr>
                <w:bCs/>
                <w:sz w:val="24"/>
                <w:szCs w:val="24"/>
              </w:rPr>
            </w:pPr>
            <w:r w:rsidRPr="0093692B">
              <w:rPr>
                <w:bCs/>
                <w:sz w:val="24"/>
                <w:szCs w:val="24"/>
              </w:rPr>
              <w:t>b</w:t>
            </w:r>
          </w:p>
        </w:tc>
        <w:tc>
          <w:tcPr>
            <w:tcW w:w="6420" w:type="dxa"/>
            <w:noWrap/>
            <w:tcMar>
              <w:left w:w="57" w:type="dxa"/>
              <w:right w:w="57" w:type="dxa"/>
            </w:tcMar>
            <w:vAlign w:val="center"/>
            <w:hideMark/>
          </w:tcPr>
          <w:p w14:paraId="156043CD" w14:textId="77777777" w:rsidR="00E1179C" w:rsidRPr="0093692B" w:rsidRDefault="00E1179C" w:rsidP="0012180F">
            <w:pPr>
              <w:spacing w:line="340" w:lineRule="exact"/>
              <w:jc w:val="both"/>
              <w:rPr>
                <w:bCs/>
                <w:sz w:val="24"/>
                <w:szCs w:val="24"/>
              </w:rPr>
            </w:pPr>
            <w:r w:rsidRPr="0093692B">
              <w:rPr>
                <w:bCs/>
                <w:sz w:val="24"/>
                <w:szCs w:val="24"/>
              </w:rPr>
              <w:t>Phân tích, đánh giá thực trạng sử dụng không gian biển của các hoạt động trên các vùng đất ven biển, vùng trời, vùng biển biển và hải đảo của Việt Nam</w:t>
            </w:r>
          </w:p>
        </w:tc>
        <w:tc>
          <w:tcPr>
            <w:tcW w:w="1240" w:type="dxa"/>
            <w:tcMar>
              <w:left w:w="57" w:type="dxa"/>
              <w:right w:w="57" w:type="dxa"/>
            </w:tcMar>
            <w:vAlign w:val="center"/>
            <w:hideMark/>
          </w:tcPr>
          <w:p w14:paraId="2915BFCE" w14:textId="77777777" w:rsidR="00E1179C" w:rsidRPr="0093692B" w:rsidRDefault="00E1179C" w:rsidP="0012180F">
            <w:pPr>
              <w:spacing w:line="340" w:lineRule="exact"/>
              <w:jc w:val="center"/>
              <w:rPr>
                <w:sz w:val="24"/>
                <w:szCs w:val="24"/>
              </w:rPr>
            </w:pPr>
          </w:p>
        </w:tc>
        <w:tc>
          <w:tcPr>
            <w:tcW w:w="993" w:type="dxa"/>
            <w:tcMar>
              <w:left w:w="57" w:type="dxa"/>
              <w:right w:w="57" w:type="dxa"/>
            </w:tcMar>
            <w:vAlign w:val="center"/>
            <w:hideMark/>
          </w:tcPr>
          <w:p w14:paraId="426BFB62" w14:textId="4F16BAF9" w:rsidR="00E1179C" w:rsidRPr="0093692B" w:rsidRDefault="00E1179C" w:rsidP="0012180F">
            <w:pPr>
              <w:spacing w:line="340" w:lineRule="exact"/>
              <w:jc w:val="center"/>
              <w:rPr>
                <w:sz w:val="24"/>
                <w:szCs w:val="24"/>
              </w:rPr>
            </w:pPr>
            <w:r w:rsidRPr="0093692B">
              <w:rPr>
                <w:sz w:val="24"/>
              </w:rPr>
              <w:t> </w:t>
            </w:r>
          </w:p>
        </w:tc>
      </w:tr>
      <w:tr w:rsidR="00E1179C" w:rsidRPr="0093692B" w14:paraId="03CFC993" w14:textId="77777777" w:rsidTr="00C95BE5">
        <w:trPr>
          <w:trHeight w:val="1361"/>
          <w:jc w:val="center"/>
        </w:trPr>
        <w:tc>
          <w:tcPr>
            <w:tcW w:w="805" w:type="dxa"/>
            <w:tcMar>
              <w:left w:w="57" w:type="dxa"/>
              <w:right w:w="57" w:type="dxa"/>
            </w:tcMar>
            <w:vAlign w:val="center"/>
            <w:hideMark/>
          </w:tcPr>
          <w:p w14:paraId="2BABB9D5" w14:textId="626FCC5F" w:rsidR="00E1179C" w:rsidRPr="0093692B" w:rsidRDefault="00E1179C" w:rsidP="0012180F">
            <w:pPr>
              <w:spacing w:line="340" w:lineRule="exact"/>
              <w:jc w:val="center"/>
              <w:rPr>
                <w:sz w:val="24"/>
                <w:szCs w:val="24"/>
              </w:rPr>
            </w:pPr>
            <w:r w:rsidRPr="0093692B">
              <w:rPr>
                <w:sz w:val="24"/>
                <w:szCs w:val="24"/>
              </w:rPr>
              <w:t>b.1</w:t>
            </w:r>
          </w:p>
        </w:tc>
        <w:tc>
          <w:tcPr>
            <w:tcW w:w="6420" w:type="dxa"/>
            <w:tcMar>
              <w:left w:w="57" w:type="dxa"/>
              <w:right w:w="57" w:type="dxa"/>
            </w:tcMar>
            <w:vAlign w:val="center"/>
            <w:hideMark/>
          </w:tcPr>
          <w:p w14:paraId="7604E695" w14:textId="77777777" w:rsidR="00E1179C" w:rsidRPr="0093692B" w:rsidRDefault="00E1179C" w:rsidP="0012180F">
            <w:pPr>
              <w:spacing w:line="340" w:lineRule="exact"/>
              <w:jc w:val="both"/>
              <w:rPr>
                <w:sz w:val="24"/>
                <w:szCs w:val="24"/>
              </w:rPr>
            </w:pPr>
            <w:r w:rsidRPr="0093692B">
              <w:rPr>
                <w:sz w:val="24"/>
                <w:szCs w:val="24"/>
              </w:rPr>
              <w:t>Phân tích, đánh giá về đặc điểm kinh tế - xã hội ở vùng bờ và hải đảo thuộc 28 tỉnh, thành phố trực thuộc trung ương có biển (bao gồm dân số, lao động, giới tính, văn hóa, tôn giáo, dân tộc, cơ cấu các ngành kinh tế, sinh kế và các đặc điểm khác)</w:t>
            </w:r>
          </w:p>
        </w:tc>
        <w:tc>
          <w:tcPr>
            <w:tcW w:w="1240" w:type="dxa"/>
            <w:tcMar>
              <w:left w:w="57" w:type="dxa"/>
              <w:right w:w="57" w:type="dxa"/>
            </w:tcMar>
            <w:vAlign w:val="center"/>
            <w:hideMark/>
          </w:tcPr>
          <w:p w14:paraId="350EE9E6"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182FFB7E" w14:textId="12F43597" w:rsidR="00E1179C" w:rsidRPr="0093692B" w:rsidRDefault="00E1179C" w:rsidP="0012180F">
            <w:pPr>
              <w:spacing w:line="340" w:lineRule="exact"/>
              <w:jc w:val="center"/>
              <w:rPr>
                <w:sz w:val="24"/>
                <w:szCs w:val="24"/>
              </w:rPr>
            </w:pPr>
            <w:r w:rsidRPr="0093692B">
              <w:rPr>
                <w:sz w:val="24"/>
              </w:rPr>
              <w:t>250</w:t>
            </w:r>
          </w:p>
        </w:tc>
      </w:tr>
      <w:tr w:rsidR="00E1179C" w:rsidRPr="0093692B" w14:paraId="30B3127C" w14:textId="77777777" w:rsidTr="00C95BE5">
        <w:trPr>
          <w:trHeight w:val="680"/>
          <w:jc w:val="center"/>
        </w:trPr>
        <w:tc>
          <w:tcPr>
            <w:tcW w:w="805" w:type="dxa"/>
            <w:tcMar>
              <w:left w:w="57" w:type="dxa"/>
              <w:right w:w="57" w:type="dxa"/>
            </w:tcMar>
            <w:vAlign w:val="center"/>
            <w:hideMark/>
          </w:tcPr>
          <w:p w14:paraId="5574B3BD" w14:textId="760034E5" w:rsidR="00E1179C" w:rsidRPr="0093692B" w:rsidRDefault="00E1179C" w:rsidP="0012180F">
            <w:pPr>
              <w:spacing w:line="340" w:lineRule="exact"/>
              <w:jc w:val="center"/>
              <w:rPr>
                <w:sz w:val="24"/>
                <w:szCs w:val="24"/>
              </w:rPr>
            </w:pPr>
            <w:r w:rsidRPr="0093692B">
              <w:rPr>
                <w:sz w:val="24"/>
                <w:szCs w:val="24"/>
              </w:rPr>
              <w:t>b.2</w:t>
            </w:r>
          </w:p>
        </w:tc>
        <w:tc>
          <w:tcPr>
            <w:tcW w:w="6420" w:type="dxa"/>
            <w:tcMar>
              <w:left w:w="57" w:type="dxa"/>
              <w:right w:w="57" w:type="dxa"/>
            </w:tcMar>
            <w:vAlign w:val="center"/>
            <w:hideMark/>
          </w:tcPr>
          <w:p w14:paraId="7920415C" w14:textId="77777777" w:rsidR="00E1179C" w:rsidRPr="0093692B" w:rsidRDefault="00E1179C" w:rsidP="0012180F">
            <w:pPr>
              <w:spacing w:line="340" w:lineRule="exact"/>
              <w:jc w:val="both"/>
              <w:rPr>
                <w:sz w:val="24"/>
                <w:szCs w:val="24"/>
              </w:rPr>
            </w:pPr>
            <w:r w:rsidRPr="0093692B">
              <w:rPr>
                <w:sz w:val="24"/>
                <w:szCs w:val="24"/>
              </w:rPr>
              <w:t>Phân tích, đánh giá thực trạng khai thác, sử dụng tài nguyên, không gian biển cho phát triển cơ sở hạ tầng và các công trình biển</w:t>
            </w:r>
          </w:p>
        </w:tc>
        <w:tc>
          <w:tcPr>
            <w:tcW w:w="1240" w:type="dxa"/>
            <w:tcMar>
              <w:left w:w="57" w:type="dxa"/>
              <w:right w:w="57" w:type="dxa"/>
            </w:tcMar>
            <w:vAlign w:val="center"/>
            <w:hideMark/>
          </w:tcPr>
          <w:p w14:paraId="65784F3F"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53850238" w14:textId="6C6E193F" w:rsidR="00E1179C" w:rsidRPr="0093692B" w:rsidRDefault="00E1179C" w:rsidP="0012180F">
            <w:pPr>
              <w:spacing w:line="340" w:lineRule="exact"/>
              <w:jc w:val="center"/>
              <w:rPr>
                <w:sz w:val="24"/>
                <w:szCs w:val="24"/>
              </w:rPr>
            </w:pPr>
            <w:r w:rsidRPr="0093692B">
              <w:rPr>
                <w:sz w:val="24"/>
              </w:rPr>
              <w:t>200</w:t>
            </w:r>
          </w:p>
        </w:tc>
      </w:tr>
      <w:tr w:rsidR="00E1179C" w:rsidRPr="0093692B" w14:paraId="4478D88C" w14:textId="77777777" w:rsidTr="00C95BE5">
        <w:trPr>
          <w:trHeight w:val="680"/>
          <w:jc w:val="center"/>
        </w:trPr>
        <w:tc>
          <w:tcPr>
            <w:tcW w:w="805" w:type="dxa"/>
            <w:tcMar>
              <w:left w:w="57" w:type="dxa"/>
              <w:right w:w="57" w:type="dxa"/>
            </w:tcMar>
            <w:vAlign w:val="center"/>
            <w:hideMark/>
          </w:tcPr>
          <w:p w14:paraId="60D8E75A" w14:textId="00FA33F9" w:rsidR="00E1179C" w:rsidRPr="0093692B" w:rsidRDefault="00E1179C" w:rsidP="0012180F">
            <w:pPr>
              <w:spacing w:line="340" w:lineRule="exact"/>
              <w:jc w:val="center"/>
              <w:rPr>
                <w:sz w:val="24"/>
                <w:szCs w:val="24"/>
              </w:rPr>
            </w:pPr>
            <w:r w:rsidRPr="0093692B">
              <w:rPr>
                <w:sz w:val="24"/>
                <w:szCs w:val="24"/>
              </w:rPr>
              <w:t>b.3</w:t>
            </w:r>
          </w:p>
        </w:tc>
        <w:tc>
          <w:tcPr>
            <w:tcW w:w="6420" w:type="dxa"/>
            <w:tcMar>
              <w:left w:w="57" w:type="dxa"/>
              <w:right w:w="57" w:type="dxa"/>
            </w:tcMar>
            <w:vAlign w:val="center"/>
            <w:hideMark/>
          </w:tcPr>
          <w:p w14:paraId="7C304C65" w14:textId="77777777" w:rsidR="00E1179C" w:rsidRPr="0093692B" w:rsidRDefault="00E1179C" w:rsidP="0012180F">
            <w:pPr>
              <w:spacing w:line="340" w:lineRule="exact"/>
              <w:jc w:val="both"/>
              <w:rPr>
                <w:sz w:val="24"/>
                <w:szCs w:val="24"/>
              </w:rPr>
            </w:pPr>
            <w:r w:rsidRPr="0093692B">
              <w:rPr>
                <w:sz w:val="24"/>
                <w:szCs w:val="24"/>
              </w:rPr>
              <w:t>Phân tích, đánh giá thực trạng khai thác, sử dụng tài nguyên, không gian biển cho phát triển du lịch và dịch vụ</w:t>
            </w:r>
          </w:p>
        </w:tc>
        <w:tc>
          <w:tcPr>
            <w:tcW w:w="1240" w:type="dxa"/>
            <w:tcMar>
              <w:left w:w="57" w:type="dxa"/>
              <w:right w:w="57" w:type="dxa"/>
            </w:tcMar>
            <w:vAlign w:val="center"/>
            <w:hideMark/>
          </w:tcPr>
          <w:p w14:paraId="63EFC3B0"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003320AA" w14:textId="59260F34" w:rsidR="00E1179C" w:rsidRPr="0093692B" w:rsidRDefault="00E1179C" w:rsidP="0012180F">
            <w:pPr>
              <w:spacing w:line="340" w:lineRule="exact"/>
              <w:jc w:val="center"/>
              <w:rPr>
                <w:sz w:val="24"/>
                <w:szCs w:val="24"/>
              </w:rPr>
            </w:pPr>
            <w:r w:rsidRPr="0093692B">
              <w:rPr>
                <w:sz w:val="24"/>
              </w:rPr>
              <w:t>200</w:t>
            </w:r>
          </w:p>
        </w:tc>
      </w:tr>
      <w:tr w:rsidR="00E1179C" w:rsidRPr="0093692B" w14:paraId="603FA381" w14:textId="77777777" w:rsidTr="00C95BE5">
        <w:trPr>
          <w:trHeight w:val="680"/>
          <w:jc w:val="center"/>
        </w:trPr>
        <w:tc>
          <w:tcPr>
            <w:tcW w:w="805" w:type="dxa"/>
            <w:tcMar>
              <w:left w:w="57" w:type="dxa"/>
              <w:right w:w="57" w:type="dxa"/>
            </w:tcMar>
            <w:vAlign w:val="center"/>
            <w:hideMark/>
          </w:tcPr>
          <w:p w14:paraId="6B1854F1" w14:textId="19A897D3" w:rsidR="00E1179C" w:rsidRPr="0093692B" w:rsidRDefault="00E1179C" w:rsidP="0012180F">
            <w:pPr>
              <w:spacing w:line="340" w:lineRule="exact"/>
              <w:jc w:val="center"/>
              <w:rPr>
                <w:sz w:val="24"/>
                <w:szCs w:val="24"/>
              </w:rPr>
            </w:pPr>
            <w:r w:rsidRPr="0093692B">
              <w:rPr>
                <w:sz w:val="24"/>
                <w:szCs w:val="24"/>
              </w:rPr>
              <w:t>b.4</w:t>
            </w:r>
          </w:p>
        </w:tc>
        <w:tc>
          <w:tcPr>
            <w:tcW w:w="6420" w:type="dxa"/>
            <w:tcMar>
              <w:left w:w="57" w:type="dxa"/>
              <w:right w:w="57" w:type="dxa"/>
            </w:tcMar>
            <w:vAlign w:val="center"/>
            <w:hideMark/>
          </w:tcPr>
          <w:p w14:paraId="1F7F80DD" w14:textId="77777777" w:rsidR="00E1179C" w:rsidRPr="0093692B" w:rsidRDefault="00E1179C" w:rsidP="0012180F">
            <w:pPr>
              <w:spacing w:line="340" w:lineRule="exact"/>
              <w:jc w:val="both"/>
              <w:rPr>
                <w:sz w:val="24"/>
                <w:szCs w:val="24"/>
              </w:rPr>
            </w:pPr>
            <w:r w:rsidRPr="0093692B">
              <w:rPr>
                <w:sz w:val="24"/>
                <w:szCs w:val="24"/>
              </w:rPr>
              <w:t>Phân tích, đánh giá thực trạng khai thác, sử dụng tài nguyên, không gian biển cho phát triển công nghiệp và năng lượng</w:t>
            </w:r>
          </w:p>
        </w:tc>
        <w:tc>
          <w:tcPr>
            <w:tcW w:w="1240" w:type="dxa"/>
            <w:tcMar>
              <w:left w:w="57" w:type="dxa"/>
              <w:right w:w="57" w:type="dxa"/>
            </w:tcMar>
            <w:vAlign w:val="center"/>
            <w:hideMark/>
          </w:tcPr>
          <w:p w14:paraId="797F538E"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24B57469" w14:textId="4A45DA7E" w:rsidR="00E1179C" w:rsidRPr="0093692B" w:rsidRDefault="00E1179C" w:rsidP="0012180F">
            <w:pPr>
              <w:spacing w:line="340" w:lineRule="exact"/>
              <w:jc w:val="center"/>
              <w:rPr>
                <w:sz w:val="24"/>
                <w:szCs w:val="24"/>
              </w:rPr>
            </w:pPr>
            <w:r w:rsidRPr="0093692B">
              <w:rPr>
                <w:sz w:val="24"/>
              </w:rPr>
              <w:t>200</w:t>
            </w:r>
          </w:p>
        </w:tc>
      </w:tr>
      <w:tr w:rsidR="00E1179C" w:rsidRPr="0093692B" w14:paraId="5261CB5E" w14:textId="77777777" w:rsidTr="00C95BE5">
        <w:trPr>
          <w:trHeight w:val="680"/>
          <w:jc w:val="center"/>
        </w:trPr>
        <w:tc>
          <w:tcPr>
            <w:tcW w:w="805" w:type="dxa"/>
            <w:tcMar>
              <w:left w:w="57" w:type="dxa"/>
              <w:right w:w="57" w:type="dxa"/>
            </w:tcMar>
            <w:vAlign w:val="center"/>
            <w:hideMark/>
          </w:tcPr>
          <w:p w14:paraId="04707105" w14:textId="73D52E40" w:rsidR="00E1179C" w:rsidRPr="0093692B" w:rsidRDefault="00E1179C" w:rsidP="0012180F">
            <w:pPr>
              <w:spacing w:line="340" w:lineRule="exact"/>
              <w:jc w:val="center"/>
              <w:rPr>
                <w:sz w:val="24"/>
                <w:szCs w:val="24"/>
              </w:rPr>
            </w:pPr>
            <w:r w:rsidRPr="0093692B">
              <w:rPr>
                <w:sz w:val="24"/>
                <w:szCs w:val="24"/>
              </w:rPr>
              <w:t>b.5</w:t>
            </w:r>
          </w:p>
        </w:tc>
        <w:tc>
          <w:tcPr>
            <w:tcW w:w="6420" w:type="dxa"/>
            <w:tcMar>
              <w:left w:w="57" w:type="dxa"/>
              <w:right w:w="57" w:type="dxa"/>
            </w:tcMar>
            <w:vAlign w:val="center"/>
            <w:hideMark/>
          </w:tcPr>
          <w:p w14:paraId="68AC8888" w14:textId="77777777" w:rsidR="00E1179C" w:rsidRPr="0093692B" w:rsidRDefault="00E1179C" w:rsidP="0012180F">
            <w:pPr>
              <w:spacing w:line="340" w:lineRule="exact"/>
              <w:jc w:val="both"/>
              <w:rPr>
                <w:sz w:val="24"/>
                <w:szCs w:val="24"/>
              </w:rPr>
            </w:pPr>
            <w:r w:rsidRPr="0093692B">
              <w:rPr>
                <w:sz w:val="24"/>
                <w:szCs w:val="24"/>
              </w:rPr>
              <w:t>Phân tích, đánh giá thực trạng khai thác, sử dụng tài nguyên, không gian biển cho phát triển nông nghiệp và thủy hải sản</w:t>
            </w:r>
          </w:p>
        </w:tc>
        <w:tc>
          <w:tcPr>
            <w:tcW w:w="1240" w:type="dxa"/>
            <w:tcMar>
              <w:left w:w="57" w:type="dxa"/>
              <w:right w:w="57" w:type="dxa"/>
            </w:tcMar>
            <w:vAlign w:val="center"/>
            <w:hideMark/>
          </w:tcPr>
          <w:p w14:paraId="3DFEC0B1"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713326BB" w14:textId="3753ADE2" w:rsidR="00E1179C" w:rsidRPr="0093692B" w:rsidRDefault="00E1179C" w:rsidP="0012180F">
            <w:pPr>
              <w:spacing w:line="340" w:lineRule="exact"/>
              <w:jc w:val="center"/>
              <w:rPr>
                <w:sz w:val="24"/>
                <w:szCs w:val="24"/>
              </w:rPr>
            </w:pPr>
            <w:r w:rsidRPr="0093692B">
              <w:rPr>
                <w:sz w:val="24"/>
              </w:rPr>
              <w:t>200</w:t>
            </w:r>
          </w:p>
        </w:tc>
      </w:tr>
      <w:tr w:rsidR="00E1179C" w:rsidRPr="0093692B" w14:paraId="03062818" w14:textId="77777777" w:rsidTr="00C95BE5">
        <w:trPr>
          <w:trHeight w:val="617"/>
          <w:jc w:val="center"/>
        </w:trPr>
        <w:tc>
          <w:tcPr>
            <w:tcW w:w="805" w:type="dxa"/>
            <w:tcMar>
              <w:left w:w="57" w:type="dxa"/>
              <w:right w:w="57" w:type="dxa"/>
            </w:tcMar>
            <w:vAlign w:val="center"/>
            <w:hideMark/>
          </w:tcPr>
          <w:p w14:paraId="0CC3C3AC" w14:textId="545C4639" w:rsidR="00E1179C" w:rsidRPr="0093692B" w:rsidRDefault="00E1179C" w:rsidP="0012180F">
            <w:pPr>
              <w:spacing w:line="340" w:lineRule="exact"/>
              <w:jc w:val="center"/>
              <w:rPr>
                <w:sz w:val="24"/>
                <w:szCs w:val="24"/>
              </w:rPr>
            </w:pPr>
            <w:r w:rsidRPr="0093692B">
              <w:rPr>
                <w:sz w:val="24"/>
                <w:szCs w:val="24"/>
              </w:rPr>
              <w:t>b.6</w:t>
            </w:r>
          </w:p>
        </w:tc>
        <w:tc>
          <w:tcPr>
            <w:tcW w:w="6420" w:type="dxa"/>
            <w:tcMar>
              <w:left w:w="57" w:type="dxa"/>
              <w:right w:w="57" w:type="dxa"/>
            </w:tcMar>
            <w:vAlign w:val="center"/>
            <w:hideMark/>
          </w:tcPr>
          <w:p w14:paraId="4D364DE3" w14:textId="77777777" w:rsidR="00E1179C" w:rsidRPr="0093692B" w:rsidRDefault="00E1179C" w:rsidP="0012180F">
            <w:pPr>
              <w:spacing w:line="340" w:lineRule="exact"/>
              <w:jc w:val="both"/>
              <w:rPr>
                <w:sz w:val="24"/>
                <w:szCs w:val="24"/>
              </w:rPr>
            </w:pPr>
            <w:r w:rsidRPr="0093692B">
              <w:rPr>
                <w:sz w:val="24"/>
                <w:szCs w:val="24"/>
              </w:rPr>
              <w:t>Phân tích, đánh giá thực trạng khai thác, sử dụng tài nguyên, không gian biển cho phát triển giao thông vận tải, cảng và dịch vụ cảng</w:t>
            </w:r>
          </w:p>
        </w:tc>
        <w:tc>
          <w:tcPr>
            <w:tcW w:w="1240" w:type="dxa"/>
            <w:tcMar>
              <w:left w:w="57" w:type="dxa"/>
              <w:right w:w="57" w:type="dxa"/>
            </w:tcMar>
            <w:vAlign w:val="center"/>
            <w:hideMark/>
          </w:tcPr>
          <w:p w14:paraId="3756E458"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1B82C682" w14:textId="36182FB4" w:rsidR="00E1179C" w:rsidRPr="0093692B" w:rsidRDefault="00E1179C" w:rsidP="0012180F">
            <w:pPr>
              <w:spacing w:line="340" w:lineRule="exact"/>
              <w:jc w:val="center"/>
              <w:rPr>
                <w:sz w:val="24"/>
                <w:szCs w:val="24"/>
              </w:rPr>
            </w:pPr>
            <w:r w:rsidRPr="0093692B">
              <w:rPr>
                <w:sz w:val="24"/>
              </w:rPr>
              <w:t>180</w:t>
            </w:r>
          </w:p>
        </w:tc>
      </w:tr>
      <w:tr w:rsidR="00E1179C" w:rsidRPr="0093692B" w14:paraId="18996DDC" w14:textId="77777777" w:rsidTr="00C95BE5">
        <w:trPr>
          <w:trHeight w:val="680"/>
          <w:jc w:val="center"/>
        </w:trPr>
        <w:tc>
          <w:tcPr>
            <w:tcW w:w="805" w:type="dxa"/>
            <w:tcMar>
              <w:left w:w="57" w:type="dxa"/>
              <w:right w:w="57" w:type="dxa"/>
            </w:tcMar>
            <w:vAlign w:val="center"/>
            <w:hideMark/>
          </w:tcPr>
          <w:p w14:paraId="1E3CE368" w14:textId="58583E45" w:rsidR="00E1179C" w:rsidRPr="0093692B" w:rsidRDefault="00E1179C" w:rsidP="0012180F">
            <w:pPr>
              <w:spacing w:line="340" w:lineRule="exact"/>
              <w:jc w:val="center"/>
              <w:rPr>
                <w:sz w:val="24"/>
                <w:szCs w:val="24"/>
              </w:rPr>
            </w:pPr>
            <w:r w:rsidRPr="0093692B">
              <w:rPr>
                <w:sz w:val="24"/>
                <w:szCs w:val="24"/>
              </w:rPr>
              <w:t>b.7</w:t>
            </w:r>
          </w:p>
        </w:tc>
        <w:tc>
          <w:tcPr>
            <w:tcW w:w="6420" w:type="dxa"/>
            <w:tcMar>
              <w:left w:w="57" w:type="dxa"/>
              <w:right w:w="57" w:type="dxa"/>
            </w:tcMar>
            <w:vAlign w:val="center"/>
            <w:hideMark/>
          </w:tcPr>
          <w:p w14:paraId="20ECD996" w14:textId="77777777" w:rsidR="00E1179C" w:rsidRPr="0093692B" w:rsidRDefault="00E1179C" w:rsidP="0012180F">
            <w:pPr>
              <w:spacing w:line="340" w:lineRule="exact"/>
              <w:jc w:val="both"/>
              <w:rPr>
                <w:sz w:val="24"/>
                <w:szCs w:val="24"/>
              </w:rPr>
            </w:pPr>
            <w:r w:rsidRPr="0093692B">
              <w:rPr>
                <w:sz w:val="24"/>
                <w:szCs w:val="24"/>
              </w:rPr>
              <w:t>Phân tích, đánh giá thực trạng khai thác, sử dụng tài nguyên, không gian biển cho phát triển đô thị và hạ tầng đô thị</w:t>
            </w:r>
          </w:p>
        </w:tc>
        <w:tc>
          <w:tcPr>
            <w:tcW w:w="1240" w:type="dxa"/>
            <w:tcMar>
              <w:left w:w="57" w:type="dxa"/>
              <w:right w:w="57" w:type="dxa"/>
            </w:tcMar>
            <w:vAlign w:val="center"/>
            <w:hideMark/>
          </w:tcPr>
          <w:p w14:paraId="396420F1"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51508209" w14:textId="471EF0A4" w:rsidR="00E1179C" w:rsidRPr="0093692B" w:rsidRDefault="00E1179C" w:rsidP="0012180F">
            <w:pPr>
              <w:spacing w:line="340" w:lineRule="exact"/>
              <w:jc w:val="center"/>
              <w:rPr>
                <w:sz w:val="24"/>
                <w:szCs w:val="24"/>
              </w:rPr>
            </w:pPr>
            <w:r w:rsidRPr="0093692B">
              <w:rPr>
                <w:sz w:val="24"/>
              </w:rPr>
              <w:t>150</w:t>
            </w:r>
          </w:p>
        </w:tc>
      </w:tr>
      <w:tr w:rsidR="00E1179C" w:rsidRPr="0093692B" w14:paraId="688D24FD" w14:textId="77777777" w:rsidTr="00C95BE5">
        <w:trPr>
          <w:trHeight w:val="1021"/>
          <w:jc w:val="center"/>
        </w:trPr>
        <w:tc>
          <w:tcPr>
            <w:tcW w:w="805" w:type="dxa"/>
            <w:tcMar>
              <w:left w:w="57" w:type="dxa"/>
              <w:right w:w="57" w:type="dxa"/>
            </w:tcMar>
            <w:vAlign w:val="center"/>
            <w:hideMark/>
          </w:tcPr>
          <w:p w14:paraId="51185B8D" w14:textId="4C59CB23" w:rsidR="00E1179C" w:rsidRPr="0093692B" w:rsidRDefault="00E1179C" w:rsidP="0012180F">
            <w:pPr>
              <w:spacing w:line="340" w:lineRule="exact"/>
              <w:jc w:val="center"/>
              <w:rPr>
                <w:sz w:val="24"/>
                <w:szCs w:val="24"/>
              </w:rPr>
            </w:pPr>
            <w:r w:rsidRPr="0093692B">
              <w:rPr>
                <w:sz w:val="24"/>
                <w:szCs w:val="24"/>
              </w:rPr>
              <w:t>b.8</w:t>
            </w:r>
          </w:p>
        </w:tc>
        <w:tc>
          <w:tcPr>
            <w:tcW w:w="6420" w:type="dxa"/>
            <w:tcMar>
              <w:left w:w="57" w:type="dxa"/>
              <w:right w:w="57" w:type="dxa"/>
            </w:tcMar>
            <w:vAlign w:val="center"/>
            <w:hideMark/>
          </w:tcPr>
          <w:p w14:paraId="2E7D06C4" w14:textId="237BC7DA" w:rsidR="00E1179C" w:rsidRPr="0093692B" w:rsidRDefault="00E1179C" w:rsidP="0012180F">
            <w:pPr>
              <w:spacing w:line="340" w:lineRule="exact"/>
              <w:jc w:val="both"/>
              <w:rPr>
                <w:sz w:val="24"/>
                <w:szCs w:val="24"/>
              </w:rPr>
            </w:pPr>
            <w:r w:rsidRPr="0093692B">
              <w:rPr>
                <w:sz w:val="24"/>
                <w:szCs w:val="24"/>
              </w:rPr>
              <w:t xml:space="preserve">Phân tích, đánh giá thực trạng khai thác, sử dụng tài nguyên, không gian biển cho việc bảo tồn, bảo vệ các hệ sinh thái, tài nguyên sinh vật các các giá trị tự nhiên, văn hóa </w:t>
            </w:r>
            <w:r w:rsidR="001D53D9" w:rsidRPr="0093692B">
              <w:rPr>
                <w:sz w:val="24"/>
                <w:szCs w:val="24"/>
              </w:rPr>
              <w:t>–</w:t>
            </w:r>
            <w:r w:rsidRPr="0093692B">
              <w:rPr>
                <w:sz w:val="24"/>
                <w:szCs w:val="24"/>
              </w:rPr>
              <w:t xml:space="preserve"> lịch sử </w:t>
            </w:r>
          </w:p>
        </w:tc>
        <w:tc>
          <w:tcPr>
            <w:tcW w:w="1240" w:type="dxa"/>
            <w:tcMar>
              <w:left w:w="57" w:type="dxa"/>
              <w:right w:w="57" w:type="dxa"/>
            </w:tcMar>
            <w:vAlign w:val="center"/>
            <w:hideMark/>
          </w:tcPr>
          <w:p w14:paraId="0D795F2E"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04451040" w14:textId="422A7CE4" w:rsidR="00E1179C" w:rsidRPr="0093692B" w:rsidRDefault="00E1179C" w:rsidP="0012180F">
            <w:pPr>
              <w:spacing w:line="340" w:lineRule="exact"/>
              <w:jc w:val="center"/>
              <w:rPr>
                <w:sz w:val="24"/>
                <w:szCs w:val="24"/>
              </w:rPr>
            </w:pPr>
            <w:r w:rsidRPr="0093692B">
              <w:rPr>
                <w:sz w:val="24"/>
              </w:rPr>
              <w:t>120</w:t>
            </w:r>
          </w:p>
        </w:tc>
      </w:tr>
      <w:tr w:rsidR="00E1179C" w:rsidRPr="0093692B" w14:paraId="6AC41961" w14:textId="77777777" w:rsidTr="00C95BE5">
        <w:trPr>
          <w:trHeight w:val="1021"/>
          <w:jc w:val="center"/>
        </w:trPr>
        <w:tc>
          <w:tcPr>
            <w:tcW w:w="805" w:type="dxa"/>
            <w:tcMar>
              <w:left w:w="57" w:type="dxa"/>
              <w:right w:w="57" w:type="dxa"/>
            </w:tcMar>
            <w:vAlign w:val="center"/>
            <w:hideMark/>
          </w:tcPr>
          <w:p w14:paraId="09D0F187" w14:textId="2BD2D109" w:rsidR="00E1179C" w:rsidRPr="0093692B" w:rsidRDefault="00E1179C" w:rsidP="0012180F">
            <w:pPr>
              <w:spacing w:line="340" w:lineRule="exact"/>
              <w:jc w:val="center"/>
              <w:rPr>
                <w:sz w:val="24"/>
                <w:szCs w:val="24"/>
              </w:rPr>
            </w:pPr>
            <w:r w:rsidRPr="0093692B">
              <w:rPr>
                <w:sz w:val="24"/>
                <w:szCs w:val="24"/>
              </w:rPr>
              <w:t>b.9</w:t>
            </w:r>
          </w:p>
        </w:tc>
        <w:tc>
          <w:tcPr>
            <w:tcW w:w="6420" w:type="dxa"/>
            <w:tcMar>
              <w:left w:w="57" w:type="dxa"/>
              <w:right w:w="57" w:type="dxa"/>
            </w:tcMar>
            <w:vAlign w:val="center"/>
            <w:hideMark/>
          </w:tcPr>
          <w:p w14:paraId="2FCE85EF" w14:textId="70C399B8" w:rsidR="00E1179C" w:rsidRPr="0093692B" w:rsidRDefault="00E1179C" w:rsidP="0012180F">
            <w:pPr>
              <w:spacing w:line="340" w:lineRule="exact"/>
              <w:jc w:val="both"/>
              <w:rPr>
                <w:sz w:val="24"/>
                <w:szCs w:val="24"/>
              </w:rPr>
            </w:pPr>
            <w:r w:rsidRPr="0093692B">
              <w:rPr>
                <w:sz w:val="24"/>
                <w:szCs w:val="24"/>
              </w:rPr>
              <w:t xml:space="preserve">Phân tích, đánh giá thực trạng khai thác, sử dụng tài nguyên, không gian biển cho các mục đích quốc phòng </w:t>
            </w:r>
            <w:r w:rsidR="001D53D9" w:rsidRPr="0093692B">
              <w:rPr>
                <w:sz w:val="24"/>
                <w:szCs w:val="24"/>
              </w:rPr>
              <w:t>–</w:t>
            </w:r>
            <w:r w:rsidRPr="0093692B">
              <w:rPr>
                <w:sz w:val="24"/>
                <w:szCs w:val="24"/>
              </w:rPr>
              <w:t xml:space="preserve"> an ninh, nghiên cứu khoa học và các hoạt động khác </w:t>
            </w:r>
          </w:p>
        </w:tc>
        <w:tc>
          <w:tcPr>
            <w:tcW w:w="1240" w:type="dxa"/>
            <w:tcMar>
              <w:left w:w="57" w:type="dxa"/>
              <w:right w:w="57" w:type="dxa"/>
            </w:tcMar>
            <w:vAlign w:val="center"/>
            <w:hideMark/>
          </w:tcPr>
          <w:p w14:paraId="20F4FD04"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719B3819" w14:textId="4AF97EF3" w:rsidR="00E1179C" w:rsidRPr="0093692B" w:rsidRDefault="00E1179C" w:rsidP="0012180F">
            <w:pPr>
              <w:spacing w:line="340" w:lineRule="exact"/>
              <w:jc w:val="center"/>
              <w:rPr>
                <w:sz w:val="24"/>
                <w:szCs w:val="24"/>
              </w:rPr>
            </w:pPr>
            <w:r w:rsidRPr="0093692B">
              <w:rPr>
                <w:sz w:val="24"/>
              </w:rPr>
              <w:t>120</w:t>
            </w:r>
          </w:p>
        </w:tc>
      </w:tr>
      <w:tr w:rsidR="00E1179C" w:rsidRPr="0093692B" w14:paraId="09C4C101" w14:textId="77777777" w:rsidTr="00C95BE5">
        <w:trPr>
          <w:trHeight w:val="698"/>
          <w:jc w:val="center"/>
        </w:trPr>
        <w:tc>
          <w:tcPr>
            <w:tcW w:w="805" w:type="dxa"/>
            <w:tcMar>
              <w:left w:w="57" w:type="dxa"/>
              <w:right w:w="57" w:type="dxa"/>
            </w:tcMar>
            <w:vAlign w:val="center"/>
            <w:hideMark/>
          </w:tcPr>
          <w:p w14:paraId="000E99A6" w14:textId="51AA1F82" w:rsidR="00E1179C" w:rsidRPr="0093692B" w:rsidRDefault="00E1179C" w:rsidP="0012180F">
            <w:pPr>
              <w:spacing w:line="340" w:lineRule="exact"/>
              <w:jc w:val="center"/>
              <w:rPr>
                <w:sz w:val="24"/>
                <w:szCs w:val="24"/>
              </w:rPr>
            </w:pPr>
            <w:r w:rsidRPr="0093692B">
              <w:rPr>
                <w:sz w:val="24"/>
                <w:szCs w:val="24"/>
              </w:rPr>
              <w:t>b.10</w:t>
            </w:r>
          </w:p>
        </w:tc>
        <w:tc>
          <w:tcPr>
            <w:tcW w:w="6420" w:type="dxa"/>
            <w:noWrap/>
            <w:tcMar>
              <w:left w:w="57" w:type="dxa"/>
              <w:right w:w="57" w:type="dxa"/>
            </w:tcMar>
            <w:vAlign w:val="center"/>
            <w:hideMark/>
          </w:tcPr>
          <w:p w14:paraId="4B292F13" w14:textId="77777777" w:rsidR="00E1179C" w:rsidRPr="0093692B" w:rsidRDefault="00E1179C" w:rsidP="0012180F">
            <w:pPr>
              <w:spacing w:line="340" w:lineRule="exact"/>
              <w:jc w:val="both"/>
              <w:rPr>
                <w:sz w:val="24"/>
                <w:szCs w:val="24"/>
              </w:rPr>
            </w:pPr>
            <w:r w:rsidRPr="0093692B">
              <w:rPr>
                <w:rFonts w:eastAsia="Times New Roman"/>
                <w:sz w:val="24"/>
                <w:szCs w:val="24"/>
              </w:rPr>
              <w:t>Xử lý, tổng hợp</w:t>
            </w:r>
            <w:r w:rsidRPr="0093692B">
              <w:rPr>
                <w:bCs/>
                <w:sz w:val="24"/>
                <w:szCs w:val="24"/>
              </w:rPr>
              <w:t xml:space="preserve"> đánh giá thực trạng sử dụng không gian biển</w:t>
            </w:r>
          </w:p>
        </w:tc>
        <w:tc>
          <w:tcPr>
            <w:tcW w:w="1240" w:type="dxa"/>
            <w:tcMar>
              <w:left w:w="57" w:type="dxa"/>
              <w:right w:w="57" w:type="dxa"/>
            </w:tcMar>
            <w:vAlign w:val="center"/>
            <w:hideMark/>
          </w:tcPr>
          <w:p w14:paraId="05FFC778" w14:textId="77777777" w:rsidR="00E1179C" w:rsidRPr="0093692B" w:rsidRDefault="00E1179C" w:rsidP="0012180F">
            <w:pPr>
              <w:spacing w:line="340" w:lineRule="exact"/>
              <w:jc w:val="center"/>
              <w:rPr>
                <w:sz w:val="24"/>
                <w:szCs w:val="24"/>
              </w:rPr>
            </w:pPr>
            <w:r w:rsidRPr="0093692B">
              <w:rPr>
                <w:sz w:val="24"/>
                <w:szCs w:val="24"/>
              </w:rPr>
              <w:t>CG1, CG2, CG3</w:t>
            </w:r>
          </w:p>
        </w:tc>
        <w:tc>
          <w:tcPr>
            <w:tcW w:w="993" w:type="dxa"/>
            <w:noWrap/>
            <w:tcMar>
              <w:left w:w="57" w:type="dxa"/>
              <w:right w:w="57" w:type="dxa"/>
            </w:tcMar>
            <w:vAlign w:val="center"/>
            <w:hideMark/>
          </w:tcPr>
          <w:p w14:paraId="4094065C" w14:textId="5BD10B66" w:rsidR="00E1179C" w:rsidRPr="0093692B" w:rsidRDefault="00E1179C" w:rsidP="0012180F">
            <w:pPr>
              <w:spacing w:line="340" w:lineRule="exact"/>
              <w:jc w:val="center"/>
              <w:rPr>
                <w:sz w:val="24"/>
                <w:szCs w:val="24"/>
              </w:rPr>
            </w:pPr>
            <w:r w:rsidRPr="0093692B">
              <w:rPr>
                <w:sz w:val="24"/>
              </w:rPr>
              <w:t>100</w:t>
            </w:r>
          </w:p>
        </w:tc>
      </w:tr>
      <w:tr w:rsidR="00E1179C" w:rsidRPr="0093692B" w14:paraId="521A2D55" w14:textId="77777777" w:rsidTr="00C95BE5">
        <w:trPr>
          <w:trHeight w:val="737"/>
          <w:jc w:val="center"/>
        </w:trPr>
        <w:tc>
          <w:tcPr>
            <w:tcW w:w="805" w:type="dxa"/>
            <w:tcMar>
              <w:left w:w="57" w:type="dxa"/>
              <w:right w:w="57" w:type="dxa"/>
            </w:tcMar>
            <w:vAlign w:val="center"/>
            <w:hideMark/>
          </w:tcPr>
          <w:p w14:paraId="5C2D0513" w14:textId="02EB1DEE" w:rsidR="00E1179C" w:rsidRPr="0093692B" w:rsidRDefault="00E1179C" w:rsidP="0012180F">
            <w:pPr>
              <w:spacing w:line="340" w:lineRule="exact"/>
              <w:jc w:val="center"/>
              <w:rPr>
                <w:bCs/>
                <w:sz w:val="24"/>
                <w:szCs w:val="24"/>
              </w:rPr>
            </w:pPr>
            <w:r w:rsidRPr="0093692B">
              <w:rPr>
                <w:bCs/>
                <w:sz w:val="24"/>
                <w:szCs w:val="24"/>
              </w:rPr>
              <w:t>c</w:t>
            </w:r>
          </w:p>
        </w:tc>
        <w:tc>
          <w:tcPr>
            <w:tcW w:w="6420" w:type="dxa"/>
            <w:noWrap/>
            <w:tcMar>
              <w:left w:w="57" w:type="dxa"/>
              <w:right w:w="57" w:type="dxa"/>
            </w:tcMar>
            <w:vAlign w:val="center"/>
            <w:hideMark/>
          </w:tcPr>
          <w:p w14:paraId="46288F35" w14:textId="77777777" w:rsidR="00E1179C" w:rsidRPr="0093692B" w:rsidRDefault="00E1179C" w:rsidP="0012180F">
            <w:pPr>
              <w:spacing w:line="340" w:lineRule="exact"/>
              <w:jc w:val="both"/>
              <w:rPr>
                <w:bCs/>
                <w:sz w:val="24"/>
                <w:szCs w:val="24"/>
              </w:rPr>
            </w:pPr>
            <w:r w:rsidRPr="0093692B">
              <w:rPr>
                <w:bCs/>
                <w:sz w:val="24"/>
                <w:szCs w:val="24"/>
              </w:rPr>
              <w:t>Đánh giá, xác định tính tương thích và mâu thuẫn trong mỗi vùng không gian biển giữa các hoạt động</w:t>
            </w:r>
          </w:p>
        </w:tc>
        <w:tc>
          <w:tcPr>
            <w:tcW w:w="1240" w:type="dxa"/>
            <w:noWrap/>
            <w:tcMar>
              <w:left w:w="57" w:type="dxa"/>
              <w:right w:w="57" w:type="dxa"/>
            </w:tcMar>
            <w:vAlign w:val="center"/>
            <w:hideMark/>
          </w:tcPr>
          <w:p w14:paraId="1D0AADE9" w14:textId="77777777" w:rsidR="00E1179C" w:rsidRPr="0093692B" w:rsidRDefault="00E1179C" w:rsidP="0012180F">
            <w:pPr>
              <w:spacing w:line="340" w:lineRule="exact"/>
              <w:rPr>
                <w:sz w:val="24"/>
                <w:szCs w:val="24"/>
              </w:rPr>
            </w:pPr>
            <w:r w:rsidRPr="0093692B">
              <w:rPr>
                <w:sz w:val="24"/>
                <w:szCs w:val="24"/>
              </w:rPr>
              <w:t> </w:t>
            </w:r>
          </w:p>
        </w:tc>
        <w:tc>
          <w:tcPr>
            <w:tcW w:w="993" w:type="dxa"/>
            <w:noWrap/>
            <w:tcMar>
              <w:left w:w="57" w:type="dxa"/>
              <w:right w:w="57" w:type="dxa"/>
            </w:tcMar>
            <w:vAlign w:val="bottom"/>
            <w:hideMark/>
          </w:tcPr>
          <w:p w14:paraId="3DBE8C53" w14:textId="463AB741" w:rsidR="00E1179C" w:rsidRPr="0093692B" w:rsidRDefault="00E1179C" w:rsidP="0012180F">
            <w:pPr>
              <w:spacing w:line="340" w:lineRule="exact"/>
              <w:jc w:val="center"/>
              <w:rPr>
                <w:sz w:val="24"/>
                <w:szCs w:val="24"/>
              </w:rPr>
            </w:pPr>
            <w:r w:rsidRPr="0093692B">
              <w:rPr>
                <w:sz w:val="24"/>
              </w:rPr>
              <w:t> </w:t>
            </w:r>
          </w:p>
        </w:tc>
      </w:tr>
      <w:tr w:rsidR="00E1179C" w:rsidRPr="0093692B" w14:paraId="1B4145FD" w14:textId="77777777" w:rsidTr="00C95BE5">
        <w:trPr>
          <w:trHeight w:val="1021"/>
          <w:jc w:val="center"/>
        </w:trPr>
        <w:tc>
          <w:tcPr>
            <w:tcW w:w="805" w:type="dxa"/>
            <w:tcMar>
              <w:left w:w="57" w:type="dxa"/>
              <w:right w:w="57" w:type="dxa"/>
            </w:tcMar>
            <w:vAlign w:val="center"/>
            <w:hideMark/>
          </w:tcPr>
          <w:p w14:paraId="514A0645" w14:textId="0687A4E2" w:rsidR="00E1179C" w:rsidRPr="0093692B" w:rsidRDefault="00E1179C" w:rsidP="0012180F">
            <w:pPr>
              <w:spacing w:line="340" w:lineRule="exact"/>
              <w:jc w:val="center"/>
              <w:rPr>
                <w:sz w:val="24"/>
                <w:szCs w:val="24"/>
              </w:rPr>
            </w:pPr>
            <w:r w:rsidRPr="0093692B">
              <w:rPr>
                <w:sz w:val="24"/>
                <w:szCs w:val="24"/>
              </w:rPr>
              <w:lastRenderedPageBreak/>
              <w:t>c.1</w:t>
            </w:r>
          </w:p>
        </w:tc>
        <w:tc>
          <w:tcPr>
            <w:tcW w:w="6420" w:type="dxa"/>
            <w:noWrap/>
            <w:tcMar>
              <w:left w:w="57" w:type="dxa"/>
              <w:right w:w="57" w:type="dxa"/>
            </w:tcMar>
            <w:vAlign w:val="center"/>
            <w:hideMark/>
          </w:tcPr>
          <w:p w14:paraId="1FDF7097" w14:textId="77777777" w:rsidR="00E1179C" w:rsidRPr="0093692B" w:rsidRDefault="00E1179C" w:rsidP="0012180F">
            <w:pPr>
              <w:spacing w:line="340" w:lineRule="exact"/>
              <w:jc w:val="both"/>
              <w:rPr>
                <w:sz w:val="24"/>
                <w:szCs w:val="24"/>
              </w:rPr>
            </w:pPr>
            <w:r w:rsidRPr="0093692B">
              <w:rPr>
                <w:sz w:val="24"/>
                <w:szCs w:val="24"/>
              </w:rPr>
              <w:t>Đánh giá, xác định tính tương thích và mâu thuẫn giữa các hoạt động khai thác sử dụng tài nguyên biển phục vụ nhu cầu phát triển kinh tế - xã hội với hoạt động bảo tồn, bảo vệ các hệ sinh thái, tài nguyên biển</w:t>
            </w:r>
          </w:p>
        </w:tc>
        <w:tc>
          <w:tcPr>
            <w:tcW w:w="1240" w:type="dxa"/>
            <w:tcMar>
              <w:left w:w="57" w:type="dxa"/>
              <w:right w:w="57" w:type="dxa"/>
            </w:tcMar>
            <w:vAlign w:val="center"/>
            <w:hideMark/>
          </w:tcPr>
          <w:p w14:paraId="59EF1D6E"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noWrap/>
            <w:tcMar>
              <w:left w:w="57" w:type="dxa"/>
              <w:right w:w="57" w:type="dxa"/>
            </w:tcMar>
            <w:vAlign w:val="center"/>
            <w:hideMark/>
          </w:tcPr>
          <w:p w14:paraId="4548F73A" w14:textId="546D2CBE" w:rsidR="00E1179C" w:rsidRPr="0093692B" w:rsidRDefault="00E1179C" w:rsidP="0012180F">
            <w:pPr>
              <w:spacing w:line="340" w:lineRule="exact"/>
              <w:jc w:val="center"/>
              <w:rPr>
                <w:sz w:val="24"/>
                <w:szCs w:val="24"/>
              </w:rPr>
            </w:pPr>
            <w:r w:rsidRPr="0093692B">
              <w:rPr>
                <w:sz w:val="24"/>
              </w:rPr>
              <w:t>170</w:t>
            </w:r>
          </w:p>
        </w:tc>
      </w:tr>
      <w:tr w:rsidR="00E1179C" w:rsidRPr="0093692B" w14:paraId="7DE50C9D" w14:textId="77777777" w:rsidTr="00C95BE5">
        <w:trPr>
          <w:trHeight w:val="1021"/>
          <w:jc w:val="center"/>
        </w:trPr>
        <w:tc>
          <w:tcPr>
            <w:tcW w:w="805" w:type="dxa"/>
            <w:tcMar>
              <w:left w:w="57" w:type="dxa"/>
              <w:right w:w="57" w:type="dxa"/>
            </w:tcMar>
            <w:vAlign w:val="center"/>
            <w:hideMark/>
          </w:tcPr>
          <w:p w14:paraId="3226AD30" w14:textId="1CCD1FBC" w:rsidR="00E1179C" w:rsidRPr="0093692B" w:rsidRDefault="00E1179C" w:rsidP="0012180F">
            <w:pPr>
              <w:spacing w:line="340" w:lineRule="exact"/>
              <w:jc w:val="center"/>
              <w:rPr>
                <w:sz w:val="24"/>
                <w:szCs w:val="24"/>
              </w:rPr>
            </w:pPr>
            <w:r w:rsidRPr="0093692B">
              <w:rPr>
                <w:sz w:val="24"/>
                <w:szCs w:val="24"/>
              </w:rPr>
              <w:t>c.2</w:t>
            </w:r>
          </w:p>
        </w:tc>
        <w:tc>
          <w:tcPr>
            <w:tcW w:w="6420" w:type="dxa"/>
            <w:noWrap/>
            <w:tcMar>
              <w:left w:w="57" w:type="dxa"/>
              <w:right w:w="57" w:type="dxa"/>
            </w:tcMar>
            <w:vAlign w:val="center"/>
            <w:hideMark/>
          </w:tcPr>
          <w:p w14:paraId="10CEDFB6" w14:textId="1496C398" w:rsidR="00E1179C" w:rsidRPr="0093692B" w:rsidRDefault="00E1179C" w:rsidP="0012180F">
            <w:pPr>
              <w:spacing w:line="340" w:lineRule="exact"/>
              <w:jc w:val="both"/>
              <w:rPr>
                <w:sz w:val="24"/>
                <w:szCs w:val="24"/>
              </w:rPr>
            </w:pPr>
            <w:r w:rsidRPr="0093692B">
              <w:rPr>
                <w:sz w:val="24"/>
                <w:szCs w:val="24"/>
              </w:rPr>
              <w:t xml:space="preserve">Đánh giá, xác định tính tương thích và mâu thuẫn giữa các hoạt động khai thác sử dụng tài nguyên biển phục vụ nhu cầu phát triển kinh tế - xã hội với mục đích quốc phòng </w:t>
            </w:r>
            <w:r w:rsidR="001D53D9" w:rsidRPr="0093692B">
              <w:rPr>
                <w:sz w:val="24"/>
                <w:szCs w:val="24"/>
              </w:rPr>
              <w:t>–</w:t>
            </w:r>
            <w:r w:rsidRPr="0093692B">
              <w:rPr>
                <w:sz w:val="24"/>
                <w:szCs w:val="24"/>
              </w:rPr>
              <w:t xml:space="preserve"> an ninh</w:t>
            </w:r>
          </w:p>
        </w:tc>
        <w:tc>
          <w:tcPr>
            <w:tcW w:w="1240" w:type="dxa"/>
            <w:tcMar>
              <w:left w:w="57" w:type="dxa"/>
              <w:right w:w="57" w:type="dxa"/>
            </w:tcMar>
            <w:vAlign w:val="center"/>
            <w:hideMark/>
          </w:tcPr>
          <w:p w14:paraId="6B68F15A"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noWrap/>
            <w:tcMar>
              <w:left w:w="57" w:type="dxa"/>
              <w:right w:w="57" w:type="dxa"/>
            </w:tcMar>
            <w:vAlign w:val="center"/>
            <w:hideMark/>
          </w:tcPr>
          <w:p w14:paraId="33FFF84A" w14:textId="517692A1" w:rsidR="00E1179C" w:rsidRPr="0093692B" w:rsidRDefault="00E1179C" w:rsidP="0012180F">
            <w:pPr>
              <w:spacing w:line="340" w:lineRule="exact"/>
              <w:jc w:val="center"/>
              <w:rPr>
                <w:sz w:val="24"/>
                <w:szCs w:val="24"/>
              </w:rPr>
            </w:pPr>
            <w:r w:rsidRPr="0093692B">
              <w:rPr>
                <w:sz w:val="24"/>
              </w:rPr>
              <w:t>180</w:t>
            </w:r>
          </w:p>
        </w:tc>
      </w:tr>
      <w:tr w:rsidR="00E1179C" w:rsidRPr="0093692B" w14:paraId="3EE91BD1" w14:textId="77777777" w:rsidTr="00C95BE5">
        <w:trPr>
          <w:trHeight w:val="1021"/>
          <w:jc w:val="center"/>
        </w:trPr>
        <w:tc>
          <w:tcPr>
            <w:tcW w:w="805" w:type="dxa"/>
            <w:tcMar>
              <w:left w:w="57" w:type="dxa"/>
              <w:right w:w="57" w:type="dxa"/>
            </w:tcMar>
            <w:vAlign w:val="center"/>
            <w:hideMark/>
          </w:tcPr>
          <w:p w14:paraId="5721EC27" w14:textId="04473A87" w:rsidR="00E1179C" w:rsidRPr="0093692B" w:rsidRDefault="00E1179C" w:rsidP="0012180F">
            <w:pPr>
              <w:spacing w:line="340" w:lineRule="exact"/>
              <w:jc w:val="center"/>
              <w:rPr>
                <w:sz w:val="24"/>
                <w:szCs w:val="24"/>
              </w:rPr>
            </w:pPr>
            <w:r w:rsidRPr="0093692B">
              <w:rPr>
                <w:sz w:val="24"/>
                <w:szCs w:val="24"/>
              </w:rPr>
              <w:t>c.3</w:t>
            </w:r>
          </w:p>
        </w:tc>
        <w:tc>
          <w:tcPr>
            <w:tcW w:w="6420" w:type="dxa"/>
            <w:noWrap/>
            <w:tcMar>
              <w:left w:w="57" w:type="dxa"/>
              <w:right w:w="57" w:type="dxa"/>
            </w:tcMar>
            <w:vAlign w:val="center"/>
            <w:hideMark/>
          </w:tcPr>
          <w:p w14:paraId="4B6D7D97" w14:textId="77777777" w:rsidR="00E1179C" w:rsidRPr="0093692B" w:rsidRDefault="00E1179C" w:rsidP="0012180F">
            <w:pPr>
              <w:spacing w:line="340" w:lineRule="exact"/>
              <w:jc w:val="both"/>
              <w:rPr>
                <w:sz w:val="24"/>
                <w:szCs w:val="24"/>
              </w:rPr>
            </w:pPr>
            <w:r w:rsidRPr="0093692B">
              <w:rPr>
                <w:sz w:val="24"/>
                <w:szCs w:val="24"/>
              </w:rPr>
              <w:t>Đánh giá, xác định tính tương thích và mâu thuẫn giữa các hoạt động khai thác sử dụng tài nguyên biển phục vụ nhu cầu phát triển kinh tế - xã hội với nhau</w:t>
            </w:r>
          </w:p>
        </w:tc>
        <w:tc>
          <w:tcPr>
            <w:tcW w:w="1240" w:type="dxa"/>
            <w:tcMar>
              <w:left w:w="57" w:type="dxa"/>
              <w:right w:w="57" w:type="dxa"/>
            </w:tcMar>
            <w:vAlign w:val="center"/>
            <w:hideMark/>
          </w:tcPr>
          <w:p w14:paraId="4277F980"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noWrap/>
            <w:tcMar>
              <w:left w:w="57" w:type="dxa"/>
              <w:right w:w="57" w:type="dxa"/>
            </w:tcMar>
            <w:vAlign w:val="center"/>
            <w:hideMark/>
          </w:tcPr>
          <w:p w14:paraId="0FAB6FB5" w14:textId="657DBA0B" w:rsidR="00E1179C" w:rsidRPr="0093692B" w:rsidRDefault="00E1179C" w:rsidP="0012180F">
            <w:pPr>
              <w:spacing w:line="340" w:lineRule="exact"/>
              <w:jc w:val="center"/>
              <w:rPr>
                <w:sz w:val="24"/>
                <w:szCs w:val="24"/>
              </w:rPr>
            </w:pPr>
            <w:r w:rsidRPr="0093692B">
              <w:rPr>
                <w:sz w:val="24"/>
              </w:rPr>
              <w:t>180</w:t>
            </w:r>
          </w:p>
        </w:tc>
      </w:tr>
      <w:tr w:rsidR="00E1179C" w:rsidRPr="0093692B" w14:paraId="7ADB59A1" w14:textId="77777777" w:rsidTr="00C95BE5">
        <w:trPr>
          <w:trHeight w:val="680"/>
          <w:jc w:val="center"/>
        </w:trPr>
        <w:tc>
          <w:tcPr>
            <w:tcW w:w="805" w:type="dxa"/>
            <w:tcMar>
              <w:left w:w="57" w:type="dxa"/>
              <w:right w:w="57" w:type="dxa"/>
            </w:tcMar>
            <w:vAlign w:val="center"/>
            <w:hideMark/>
          </w:tcPr>
          <w:p w14:paraId="0FDCE916" w14:textId="3B9D0E9B" w:rsidR="00E1179C" w:rsidRPr="0093692B" w:rsidRDefault="00E1179C" w:rsidP="0012180F">
            <w:pPr>
              <w:spacing w:line="340" w:lineRule="exact"/>
              <w:jc w:val="center"/>
              <w:rPr>
                <w:sz w:val="24"/>
                <w:szCs w:val="24"/>
              </w:rPr>
            </w:pPr>
            <w:r w:rsidRPr="0093692B">
              <w:rPr>
                <w:sz w:val="24"/>
                <w:szCs w:val="24"/>
              </w:rPr>
              <w:t>c.4</w:t>
            </w:r>
          </w:p>
        </w:tc>
        <w:tc>
          <w:tcPr>
            <w:tcW w:w="6420" w:type="dxa"/>
            <w:noWrap/>
            <w:tcMar>
              <w:left w:w="57" w:type="dxa"/>
              <w:right w:w="57" w:type="dxa"/>
            </w:tcMar>
            <w:vAlign w:val="center"/>
            <w:hideMark/>
          </w:tcPr>
          <w:p w14:paraId="28E6A166" w14:textId="77777777" w:rsidR="00E1179C" w:rsidRPr="0093692B" w:rsidRDefault="00E1179C" w:rsidP="0012180F">
            <w:pPr>
              <w:spacing w:line="340" w:lineRule="exact"/>
              <w:jc w:val="both"/>
              <w:rPr>
                <w:sz w:val="24"/>
                <w:szCs w:val="24"/>
              </w:rPr>
            </w:pPr>
            <w:r w:rsidRPr="0093692B">
              <w:rPr>
                <w:sz w:val="24"/>
                <w:szCs w:val="24"/>
              </w:rPr>
              <w:t xml:space="preserve">Xử lý, tổng hợp </w:t>
            </w:r>
            <w:r w:rsidRPr="0093692B">
              <w:rPr>
                <w:bCs/>
                <w:sz w:val="24"/>
                <w:szCs w:val="24"/>
              </w:rPr>
              <w:t>đánh giá, xác định tính tương thích và mâu thuẫn trong mỗi vùng không gian biển giữa các hoạt động</w:t>
            </w:r>
          </w:p>
        </w:tc>
        <w:tc>
          <w:tcPr>
            <w:tcW w:w="1240" w:type="dxa"/>
            <w:tcMar>
              <w:left w:w="57" w:type="dxa"/>
              <w:right w:w="57" w:type="dxa"/>
            </w:tcMar>
            <w:vAlign w:val="center"/>
            <w:hideMark/>
          </w:tcPr>
          <w:p w14:paraId="32CA8692"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noWrap/>
            <w:tcMar>
              <w:left w:w="57" w:type="dxa"/>
              <w:right w:w="57" w:type="dxa"/>
            </w:tcMar>
            <w:vAlign w:val="center"/>
            <w:hideMark/>
          </w:tcPr>
          <w:p w14:paraId="1E995194" w14:textId="61F1A6C5" w:rsidR="00E1179C" w:rsidRPr="0093692B" w:rsidRDefault="00E1179C" w:rsidP="0012180F">
            <w:pPr>
              <w:spacing w:line="340" w:lineRule="exact"/>
              <w:jc w:val="center"/>
              <w:rPr>
                <w:sz w:val="24"/>
                <w:szCs w:val="24"/>
              </w:rPr>
            </w:pPr>
            <w:r w:rsidRPr="0093692B">
              <w:rPr>
                <w:sz w:val="24"/>
              </w:rPr>
              <w:t>75</w:t>
            </w:r>
          </w:p>
        </w:tc>
      </w:tr>
      <w:tr w:rsidR="00E1179C" w:rsidRPr="0093692B" w14:paraId="174D46AA" w14:textId="77777777" w:rsidTr="00C95BE5">
        <w:trPr>
          <w:trHeight w:val="1021"/>
          <w:jc w:val="center"/>
        </w:trPr>
        <w:tc>
          <w:tcPr>
            <w:tcW w:w="805" w:type="dxa"/>
            <w:tcMar>
              <w:left w:w="57" w:type="dxa"/>
              <w:right w:w="57" w:type="dxa"/>
            </w:tcMar>
            <w:vAlign w:val="center"/>
            <w:hideMark/>
          </w:tcPr>
          <w:p w14:paraId="4C0A5E8A" w14:textId="46CD0754" w:rsidR="00E1179C" w:rsidRPr="0093692B" w:rsidRDefault="00E1179C" w:rsidP="0012180F">
            <w:pPr>
              <w:spacing w:line="340" w:lineRule="exact"/>
              <w:jc w:val="center"/>
              <w:rPr>
                <w:bCs/>
                <w:sz w:val="24"/>
                <w:szCs w:val="24"/>
              </w:rPr>
            </w:pPr>
            <w:r w:rsidRPr="0093692B">
              <w:rPr>
                <w:bCs/>
                <w:sz w:val="24"/>
                <w:szCs w:val="24"/>
              </w:rPr>
              <w:t>d</w:t>
            </w:r>
          </w:p>
        </w:tc>
        <w:tc>
          <w:tcPr>
            <w:tcW w:w="6420" w:type="dxa"/>
            <w:noWrap/>
            <w:tcMar>
              <w:left w:w="57" w:type="dxa"/>
              <w:right w:w="57" w:type="dxa"/>
            </w:tcMar>
            <w:vAlign w:val="center"/>
            <w:hideMark/>
          </w:tcPr>
          <w:p w14:paraId="44D9A116" w14:textId="77777777" w:rsidR="00E1179C" w:rsidRPr="0093692B" w:rsidRDefault="00E1179C" w:rsidP="0012180F">
            <w:pPr>
              <w:spacing w:line="340" w:lineRule="exact"/>
              <w:jc w:val="both"/>
              <w:rPr>
                <w:bCs/>
                <w:sz w:val="24"/>
                <w:szCs w:val="24"/>
              </w:rPr>
            </w:pPr>
            <w:r w:rsidRPr="0093692B">
              <w:rPr>
                <w:bCs/>
                <w:sz w:val="24"/>
                <w:szCs w:val="24"/>
              </w:rPr>
              <w:t>Phân tích, đánh giá thực trạng về thể chế, chính sách và pháp luật hiện hành trong quản lý tài nguyên và bảo vệ môi trường không gian biển</w:t>
            </w:r>
          </w:p>
        </w:tc>
        <w:tc>
          <w:tcPr>
            <w:tcW w:w="1240" w:type="dxa"/>
            <w:tcMar>
              <w:left w:w="57" w:type="dxa"/>
              <w:right w:w="57" w:type="dxa"/>
            </w:tcMar>
            <w:vAlign w:val="center"/>
            <w:hideMark/>
          </w:tcPr>
          <w:p w14:paraId="6C05915F" w14:textId="77777777" w:rsidR="00E1179C" w:rsidRPr="0093692B" w:rsidRDefault="00E1179C" w:rsidP="0012180F">
            <w:pPr>
              <w:spacing w:line="340" w:lineRule="exact"/>
              <w:jc w:val="center"/>
              <w:rPr>
                <w:sz w:val="24"/>
                <w:szCs w:val="24"/>
              </w:rPr>
            </w:pPr>
          </w:p>
        </w:tc>
        <w:tc>
          <w:tcPr>
            <w:tcW w:w="993" w:type="dxa"/>
            <w:tcMar>
              <w:left w:w="57" w:type="dxa"/>
              <w:right w:w="57" w:type="dxa"/>
            </w:tcMar>
            <w:vAlign w:val="center"/>
            <w:hideMark/>
          </w:tcPr>
          <w:p w14:paraId="2CA6D52F" w14:textId="6E2EA611" w:rsidR="00E1179C" w:rsidRPr="0093692B" w:rsidRDefault="00E1179C" w:rsidP="0012180F">
            <w:pPr>
              <w:spacing w:line="340" w:lineRule="exact"/>
              <w:jc w:val="center"/>
              <w:rPr>
                <w:sz w:val="24"/>
                <w:szCs w:val="24"/>
              </w:rPr>
            </w:pPr>
            <w:r w:rsidRPr="0093692B">
              <w:rPr>
                <w:sz w:val="24"/>
              </w:rPr>
              <w:t> </w:t>
            </w:r>
          </w:p>
        </w:tc>
      </w:tr>
      <w:tr w:rsidR="00E1179C" w:rsidRPr="0093692B" w14:paraId="724823B3" w14:textId="77777777" w:rsidTr="00C95BE5">
        <w:trPr>
          <w:trHeight w:val="1035"/>
          <w:jc w:val="center"/>
        </w:trPr>
        <w:tc>
          <w:tcPr>
            <w:tcW w:w="805" w:type="dxa"/>
            <w:tcMar>
              <w:left w:w="57" w:type="dxa"/>
              <w:right w:w="57" w:type="dxa"/>
            </w:tcMar>
            <w:vAlign w:val="center"/>
            <w:hideMark/>
          </w:tcPr>
          <w:p w14:paraId="0A9CB264" w14:textId="134627AE" w:rsidR="00E1179C" w:rsidRPr="0093692B" w:rsidRDefault="00E1179C" w:rsidP="0012180F">
            <w:pPr>
              <w:spacing w:line="340" w:lineRule="exact"/>
              <w:jc w:val="center"/>
              <w:rPr>
                <w:sz w:val="24"/>
                <w:szCs w:val="24"/>
              </w:rPr>
            </w:pPr>
            <w:r w:rsidRPr="0093692B">
              <w:rPr>
                <w:sz w:val="24"/>
                <w:szCs w:val="24"/>
              </w:rPr>
              <w:t>d.1</w:t>
            </w:r>
          </w:p>
        </w:tc>
        <w:tc>
          <w:tcPr>
            <w:tcW w:w="6420" w:type="dxa"/>
            <w:tcMar>
              <w:left w:w="57" w:type="dxa"/>
              <w:right w:w="57" w:type="dxa"/>
            </w:tcMar>
            <w:vAlign w:val="center"/>
            <w:hideMark/>
          </w:tcPr>
          <w:p w14:paraId="38745682" w14:textId="77777777" w:rsidR="00E1179C" w:rsidRPr="0093692B" w:rsidRDefault="00E1179C" w:rsidP="0012180F">
            <w:pPr>
              <w:spacing w:line="340" w:lineRule="exact"/>
              <w:jc w:val="both"/>
              <w:rPr>
                <w:sz w:val="24"/>
                <w:szCs w:val="24"/>
              </w:rPr>
            </w:pPr>
            <w:r w:rsidRPr="0093692B">
              <w:rPr>
                <w:sz w:val="24"/>
                <w:szCs w:val="24"/>
              </w:rPr>
              <w:t xml:space="preserve">Phân tích, đánh giá về chính sách, pháp luật hiện hành có liên quan đến việc khai thác sử dụng, quản lý và bảo vệ tài nguyên, môi trường biển và hải đảo của Việt Nam  </w:t>
            </w:r>
          </w:p>
        </w:tc>
        <w:tc>
          <w:tcPr>
            <w:tcW w:w="1240" w:type="dxa"/>
            <w:tcMar>
              <w:left w:w="57" w:type="dxa"/>
              <w:right w:w="57" w:type="dxa"/>
            </w:tcMar>
            <w:vAlign w:val="center"/>
            <w:hideMark/>
          </w:tcPr>
          <w:p w14:paraId="62278B32"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2213F26E" w14:textId="0C24C813" w:rsidR="00E1179C" w:rsidRPr="0093692B" w:rsidRDefault="00E1179C" w:rsidP="0012180F">
            <w:pPr>
              <w:spacing w:line="340" w:lineRule="exact"/>
              <w:jc w:val="center"/>
              <w:rPr>
                <w:sz w:val="24"/>
                <w:szCs w:val="24"/>
              </w:rPr>
            </w:pPr>
            <w:r w:rsidRPr="0093692B">
              <w:rPr>
                <w:sz w:val="24"/>
              </w:rPr>
              <w:t>150</w:t>
            </w:r>
          </w:p>
        </w:tc>
      </w:tr>
      <w:tr w:rsidR="00E1179C" w:rsidRPr="0093692B" w14:paraId="18F59FD2" w14:textId="77777777" w:rsidTr="00C95BE5">
        <w:trPr>
          <w:trHeight w:val="1005"/>
          <w:jc w:val="center"/>
        </w:trPr>
        <w:tc>
          <w:tcPr>
            <w:tcW w:w="805" w:type="dxa"/>
            <w:tcMar>
              <w:left w:w="57" w:type="dxa"/>
              <w:right w:w="57" w:type="dxa"/>
            </w:tcMar>
            <w:vAlign w:val="center"/>
            <w:hideMark/>
          </w:tcPr>
          <w:p w14:paraId="548E7DA4" w14:textId="056CE9C0" w:rsidR="00E1179C" w:rsidRPr="0093692B" w:rsidRDefault="00E1179C" w:rsidP="0012180F">
            <w:pPr>
              <w:spacing w:line="340" w:lineRule="exact"/>
              <w:jc w:val="center"/>
              <w:rPr>
                <w:sz w:val="24"/>
                <w:szCs w:val="24"/>
              </w:rPr>
            </w:pPr>
            <w:r w:rsidRPr="0093692B">
              <w:rPr>
                <w:sz w:val="24"/>
                <w:szCs w:val="24"/>
              </w:rPr>
              <w:t>d.2</w:t>
            </w:r>
          </w:p>
        </w:tc>
        <w:tc>
          <w:tcPr>
            <w:tcW w:w="6420" w:type="dxa"/>
            <w:tcMar>
              <w:left w:w="57" w:type="dxa"/>
              <w:right w:w="57" w:type="dxa"/>
            </w:tcMar>
            <w:vAlign w:val="center"/>
            <w:hideMark/>
          </w:tcPr>
          <w:p w14:paraId="7976E0E7" w14:textId="77777777" w:rsidR="00E1179C" w:rsidRPr="0093692B" w:rsidRDefault="00E1179C" w:rsidP="0012180F">
            <w:pPr>
              <w:spacing w:line="340" w:lineRule="exact"/>
              <w:jc w:val="both"/>
              <w:rPr>
                <w:sz w:val="24"/>
                <w:szCs w:val="24"/>
              </w:rPr>
            </w:pPr>
            <w:r w:rsidRPr="0093692B">
              <w:rPr>
                <w:sz w:val="24"/>
                <w:szCs w:val="24"/>
              </w:rPr>
              <w:t>Phân tích, đánh giá về cơ cấu tổ chức, bộ máy quản lý hiện hành có liên quan đến việc khai thác sử dụng, quản lý và bảo vệ tài nguyên, môi trường biển và hải đảo của Việt Nam</w:t>
            </w:r>
          </w:p>
        </w:tc>
        <w:tc>
          <w:tcPr>
            <w:tcW w:w="1240" w:type="dxa"/>
            <w:tcMar>
              <w:left w:w="57" w:type="dxa"/>
              <w:right w:w="57" w:type="dxa"/>
            </w:tcMar>
            <w:vAlign w:val="center"/>
            <w:hideMark/>
          </w:tcPr>
          <w:p w14:paraId="609F0670"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4FC6CEBA" w14:textId="27939918" w:rsidR="00E1179C" w:rsidRPr="0093692B" w:rsidRDefault="00E1179C" w:rsidP="0012180F">
            <w:pPr>
              <w:spacing w:line="340" w:lineRule="exact"/>
              <w:jc w:val="center"/>
              <w:rPr>
                <w:sz w:val="24"/>
                <w:szCs w:val="24"/>
              </w:rPr>
            </w:pPr>
            <w:r w:rsidRPr="0093692B">
              <w:rPr>
                <w:sz w:val="24"/>
              </w:rPr>
              <w:t>150</w:t>
            </w:r>
          </w:p>
        </w:tc>
      </w:tr>
      <w:tr w:rsidR="00E1179C" w:rsidRPr="0093692B" w14:paraId="5FDC11B8" w14:textId="77777777" w:rsidTr="00C95BE5">
        <w:trPr>
          <w:trHeight w:val="680"/>
          <w:jc w:val="center"/>
        </w:trPr>
        <w:tc>
          <w:tcPr>
            <w:tcW w:w="805" w:type="dxa"/>
            <w:tcMar>
              <w:left w:w="57" w:type="dxa"/>
              <w:right w:w="57" w:type="dxa"/>
            </w:tcMar>
            <w:vAlign w:val="center"/>
            <w:hideMark/>
          </w:tcPr>
          <w:p w14:paraId="2201047F" w14:textId="3E500C51" w:rsidR="00E1179C" w:rsidRPr="0093692B" w:rsidRDefault="00E1179C" w:rsidP="0012180F">
            <w:pPr>
              <w:spacing w:line="340" w:lineRule="exact"/>
              <w:jc w:val="center"/>
              <w:rPr>
                <w:sz w:val="24"/>
                <w:szCs w:val="24"/>
              </w:rPr>
            </w:pPr>
            <w:r w:rsidRPr="0093692B">
              <w:rPr>
                <w:sz w:val="24"/>
                <w:szCs w:val="24"/>
              </w:rPr>
              <w:t>d.3</w:t>
            </w:r>
          </w:p>
        </w:tc>
        <w:tc>
          <w:tcPr>
            <w:tcW w:w="6420" w:type="dxa"/>
            <w:tcMar>
              <w:left w:w="57" w:type="dxa"/>
              <w:right w:w="57" w:type="dxa"/>
            </w:tcMar>
            <w:vAlign w:val="center"/>
            <w:hideMark/>
          </w:tcPr>
          <w:p w14:paraId="1C16415F" w14:textId="77777777" w:rsidR="00E1179C" w:rsidRPr="0093692B" w:rsidRDefault="00E1179C" w:rsidP="0012180F">
            <w:pPr>
              <w:spacing w:line="340" w:lineRule="exact"/>
              <w:jc w:val="both"/>
              <w:rPr>
                <w:sz w:val="24"/>
                <w:szCs w:val="24"/>
              </w:rPr>
            </w:pPr>
            <w:r w:rsidRPr="0093692B">
              <w:rPr>
                <w:sz w:val="24"/>
                <w:szCs w:val="24"/>
              </w:rPr>
              <w:t xml:space="preserve">Rà soát, đánh giá về các cam kết, công ước, điều ước quốc tế mà Việt Nam tham gia có liên quan đến Biển Đông </w:t>
            </w:r>
          </w:p>
        </w:tc>
        <w:tc>
          <w:tcPr>
            <w:tcW w:w="1240" w:type="dxa"/>
            <w:tcMar>
              <w:left w:w="57" w:type="dxa"/>
              <w:right w:w="57" w:type="dxa"/>
            </w:tcMar>
            <w:vAlign w:val="center"/>
            <w:hideMark/>
          </w:tcPr>
          <w:p w14:paraId="1CD6AD0F"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72B9E03A" w14:textId="0E06027E" w:rsidR="00E1179C" w:rsidRPr="0093692B" w:rsidRDefault="00E1179C" w:rsidP="0012180F">
            <w:pPr>
              <w:spacing w:line="340" w:lineRule="exact"/>
              <w:jc w:val="center"/>
              <w:rPr>
                <w:sz w:val="24"/>
                <w:szCs w:val="24"/>
              </w:rPr>
            </w:pPr>
            <w:r w:rsidRPr="0093692B">
              <w:rPr>
                <w:sz w:val="24"/>
              </w:rPr>
              <w:t>110</w:t>
            </w:r>
          </w:p>
        </w:tc>
      </w:tr>
      <w:tr w:rsidR="00E1179C" w:rsidRPr="0093692B" w14:paraId="7561C39D" w14:textId="77777777" w:rsidTr="00C95BE5">
        <w:trPr>
          <w:trHeight w:val="680"/>
          <w:jc w:val="center"/>
        </w:trPr>
        <w:tc>
          <w:tcPr>
            <w:tcW w:w="805" w:type="dxa"/>
            <w:tcMar>
              <w:left w:w="57" w:type="dxa"/>
              <w:right w:w="57" w:type="dxa"/>
            </w:tcMar>
            <w:vAlign w:val="center"/>
            <w:hideMark/>
          </w:tcPr>
          <w:p w14:paraId="18A0BB67" w14:textId="1FF567A7" w:rsidR="00E1179C" w:rsidRPr="0093692B" w:rsidRDefault="00E1179C" w:rsidP="0012180F">
            <w:pPr>
              <w:spacing w:line="340" w:lineRule="exact"/>
              <w:jc w:val="center"/>
              <w:rPr>
                <w:sz w:val="24"/>
                <w:szCs w:val="24"/>
              </w:rPr>
            </w:pPr>
            <w:r w:rsidRPr="0093692B">
              <w:rPr>
                <w:sz w:val="24"/>
                <w:szCs w:val="24"/>
              </w:rPr>
              <w:t>d.4</w:t>
            </w:r>
          </w:p>
        </w:tc>
        <w:tc>
          <w:tcPr>
            <w:tcW w:w="6420" w:type="dxa"/>
            <w:tcMar>
              <w:left w:w="57" w:type="dxa"/>
              <w:right w:w="57" w:type="dxa"/>
            </w:tcMar>
            <w:vAlign w:val="center"/>
            <w:hideMark/>
          </w:tcPr>
          <w:p w14:paraId="6942260C" w14:textId="77777777" w:rsidR="00E1179C" w:rsidRPr="0093692B" w:rsidRDefault="00E1179C" w:rsidP="0012180F">
            <w:pPr>
              <w:spacing w:line="340" w:lineRule="exact"/>
              <w:jc w:val="both"/>
              <w:rPr>
                <w:sz w:val="24"/>
                <w:szCs w:val="24"/>
              </w:rPr>
            </w:pPr>
            <w:r w:rsidRPr="0093692B">
              <w:rPr>
                <w:sz w:val="24"/>
                <w:szCs w:val="24"/>
              </w:rPr>
              <w:t>Xử lý, tổng hợp</w:t>
            </w:r>
            <w:r w:rsidRPr="0093692B">
              <w:rPr>
                <w:bCs/>
                <w:sz w:val="24"/>
                <w:szCs w:val="24"/>
              </w:rPr>
              <w:t xml:space="preserve"> đánh giá thực trạng về thể chế, chính sách và pháp luật hiện hành trong quản lý tài nguyên và bảo vệ môi trường không gian biển</w:t>
            </w:r>
          </w:p>
        </w:tc>
        <w:tc>
          <w:tcPr>
            <w:tcW w:w="1240" w:type="dxa"/>
            <w:tcMar>
              <w:left w:w="57" w:type="dxa"/>
              <w:right w:w="57" w:type="dxa"/>
            </w:tcMar>
            <w:vAlign w:val="center"/>
            <w:hideMark/>
          </w:tcPr>
          <w:p w14:paraId="29BA8D14"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74C2EF43" w14:textId="1823C1CD" w:rsidR="00E1179C" w:rsidRPr="0093692B" w:rsidRDefault="00E1179C" w:rsidP="0012180F">
            <w:pPr>
              <w:spacing w:line="340" w:lineRule="exact"/>
              <w:jc w:val="center"/>
              <w:rPr>
                <w:sz w:val="24"/>
                <w:szCs w:val="24"/>
              </w:rPr>
            </w:pPr>
            <w:r w:rsidRPr="0093692B">
              <w:rPr>
                <w:sz w:val="24"/>
              </w:rPr>
              <w:t>75</w:t>
            </w:r>
          </w:p>
        </w:tc>
      </w:tr>
      <w:tr w:rsidR="00E1179C" w:rsidRPr="0093692B" w14:paraId="76D8DCA1" w14:textId="77777777" w:rsidTr="00C95BE5">
        <w:trPr>
          <w:trHeight w:val="2003"/>
          <w:jc w:val="center"/>
        </w:trPr>
        <w:tc>
          <w:tcPr>
            <w:tcW w:w="805" w:type="dxa"/>
            <w:tcMar>
              <w:left w:w="57" w:type="dxa"/>
              <w:right w:w="57" w:type="dxa"/>
            </w:tcMar>
            <w:vAlign w:val="center"/>
            <w:hideMark/>
          </w:tcPr>
          <w:p w14:paraId="429A5BFD" w14:textId="1B85C88E" w:rsidR="00E1179C" w:rsidRPr="0093692B" w:rsidRDefault="00E1179C" w:rsidP="0012180F">
            <w:pPr>
              <w:spacing w:line="340" w:lineRule="exact"/>
              <w:jc w:val="center"/>
              <w:rPr>
                <w:b/>
                <w:bCs/>
                <w:sz w:val="24"/>
                <w:szCs w:val="24"/>
              </w:rPr>
            </w:pPr>
            <w:r w:rsidRPr="0093692B">
              <w:rPr>
                <w:b/>
                <w:bCs/>
                <w:sz w:val="24"/>
                <w:szCs w:val="24"/>
              </w:rPr>
              <w:t>3</w:t>
            </w:r>
          </w:p>
        </w:tc>
        <w:tc>
          <w:tcPr>
            <w:tcW w:w="6420" w:type="dxa"/>
            <w:tcMar>
              <w:left w:w="57" w:type="dxa"/>
              <w:right w:w="57" w:type="dxa"/>
            </w:tcMar>
            <w:vAlign w:val="center"/>
            <w:hideMark/>
          </w:tcPr>
          <w:p w14:paraId="36C7DFCA" w14:textId="77777777" w:rsidR="00E1179C" w:rsidRPr="0093692B" w:rsidRDefault="00E1179C" w:rsidP="0012180F">
            <w:pPr>
              <w:spacing w:line="340" w:lineRule="exact"/>
              <w:jc w:val="both"/>
              <w:rPr>
                <w:b/>
                <w:bCs/>
                <w:sz w:val="24"/>
                <w:szCs w:val="24"/>
              </w:rPr>
            </w:pPr>
            <w:r w:rsidRPr="0093692B">
              <w:rPr>
                <w:b/>
                <w:bCs/>
                <w:sz w:val="24"/>
                <w:szCs w:val="24"/>
              </w:rPr>
              <w:t>Xác định các vùng cấm khai thác, các vùng khai thác có điều kiện, khu vực khuyến khích phát triển, khu vực cần bảo vệ đặc biệt cho mục đích quốc phòng, an ninh, bảo vệ môi trường và bảo tồn hệ sinh thái trong vùng đất ven biển, các đảo, quần đảo, vùng biển, vùng trời thuộc chủ quyền, quyền chủ quyền, quyền tài phán quốc gia của Việt Nam</w:t>
            </w:r>
          </w:p>
        </w:tc>
        <w:tc>
          <w:tcPr>
            <w:tcW w:w="1240" w:type="dxa"/>
            <w:tcMar>
              <w:left w:w="57" w:type="dxa"/>
              <w:right w:w="57" w:type="dxa"/>
            </w:tcMar>
            <w:vAlign w:val="center"/>
            <w:hideMark/>
          </w:tcPr>
          <w:p w14:paraId="2CE10AEC" w14:textId="77777777" w:rsidR="00E1179C" w:rsidRPr="0093692B" w:rsidRDefault="00E1179C" w:rsidP="0012180F">
            <w:pPr>
              <w:spacing w:line="340" w:lineRule="exact"/>
              <w:jc w:val="center"/>
              <w:rPr>
                <w:sz w:val="24"/>
                <w:szCs w:val="24"/>
              </w:rPr>
            </w:pPr>
          </w:p>
        </w:tc>
        <w:tc>
          <w:tcPr>
            <w:tcW w:w="993" w:type="dxa"/>
            <w:tcMar>
              <w:left w:w="57" w:type="dxa"/>
              <w:right w:w="57" w:type="dxa"/>
            </w:tcMar>
            <w:vAlign w:val="center"/>
            <w:hideMark/>
          </w:tcPr>
          <w:p w14:paraId="506CBE99" w14:textId="461210CF" w:rsidR="00E1179C" w:rsidRPr="0093692B" w:rsidRDefault="00E1179C" w:rsidP="0012180F">
            <w:pPr>
              <w:spacing w:line="340" w:lineRule="exact"/>
              <w:jc w:val="center"/>
              <w:rPr>
                <w:sz w:val="24"/>
                <w:szCs w:val="24"/>
              </w:rPr>
            </w:pPr>
            <w:r w:rsidRPr="0093692B">
              <w:rPr>
                <w:sz w:val="24"/>
              </w:rPr>
              <w:t> </w:t>
            </w:r>
          </w:p>
        </w:tc>
      </w:tr>
      <w:tr w:rsidR="00E1179C" w:rsidRPr="0093692B" w14:paraId="00FF3A18" w14:textId="77777777" w:rsidTr="00C95BE5">
        <w:trPr>
          <w:trHeight w:val="839"/>
          <w:jc w:val="center"/>
        </w:trPr>
        <w:tc>
          <w:tcPr>
            <w:tcW w:w="805" w:type="dxa"/>
            <w:tcMar>
              <w:left w:w="57" w:type="dxa"/>
              <w:right w:w="57" w:type="dxa"/>
            </w:tcMar>
            <w:vAlign w:val="center"/>
            <w:hideMark/>
          </w:tcPr>
          <w:p w14:paraId="7894FFA6" w14:textId="47C9806A" w:rsidR="00E1179C" w:rsidRPr="0093692B" w:rsidRDefault="00E1179C" w:rsidP="0012180F">
            <w:pPr>
              <w:spacing w:line="340" w:lineRule="exact"/>
              <w:jc w:val="center"/>
              <w:rPr>
                <w:sz w:val="24"/>
                <w:szCs w:val="24"/>
              </w:rPr>
            </w:pPr>
            <w:r w:rsidRPr="0093692B">
              <w:rPr>
                <w:sz w:val="24"/>
                <w:szCs w:val="24"/>
              </w:rPr>
              <w:t>a</w:t>
            </w:r>
          </w:p>
        </w:tc>
        <w:tc>
          <w:tcPr>
            <w:tcW w:w="6420" w:type="dxa"/>
            <w:tcMar>
              <w:left w:w="57" w:type="dxa"/>
              <w:right w:w="57" w:type="dxa"/>
            </w:tcMar>
            <w:vAlign w:val="center"/>
            <w:hideMark/>
          </w:tcPr>
          <w:p w14:paraId="07208A8E" w14:textId="77777777" w:rsidR="00E1179C" w:rsidRPr="0093692B" w:rsidRDefault="00E1179C" w:rsidP="0012180F">
            <w:pPr>
              <w:spacing w:line="340" w:lineRule="exact"/>
              <w:jc w:val="both"/>
              <w:rPr>
                <w:sz w:val="24"/>
                <w:szCs w:val="24"/>
              </w:rPr>
            </w:pPr>
            <w:r w:rsidRPr="0093692B">
              <w:rPr>
                <w:sz w:val="24"/>
                <w:szCs w:val="24"/>
              </w:rPr>
              <w:t>Hiện trạng phân vùng các vùng cấm khai thác, các vùng khai thác có điều kiện, khu vực khuyến khích phát triển, khu vực cần bảo vệ đặc biệt cho mục đích quốc phòng, an ninh</w:t>
            </w:r>
          </w:p>
        </w:tc>
        <w:tc>
          <w:tcPr>
            <w:tcW w:w="1240" w:type="dxa"/>
            <w:tcMar>
              <w:left w:w="57" w:type="dxa"/>
              <w:right w:w="57" w:type="dxa"/>
            </w:tcMar>
            <w:vAlign w:val="center"/>
            <w:hideMark/>
          </w:tcPr>
          <w:p w14:paraId="067017D2"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154E898A" w14:textId="479B1E5B" w:rsidR="00E1179C" w:rsidRPr="0093692B" w:rsidRDefault="00E1179C" w:rsidP="0012180F">
            <w:pPr>
              <w:spacing w:line="340" w:lineRule="exact"/>
              <w:jc w:val="center"/>
              <w:rPr>
                <w:sz w:val="24"/>
                <w:szCs w:val="24"/>
              </w:rPr>
            </w:pPr>
            <w:r w:rsidRPr="0093692B">
              <w:rPr>
                <w:sz w:val="24"/>
              </w:rPr>
              <w:t>100</w:t>
            </w:r>
          </w:p>
        </w:tc>
      </w:tr>
      <w:tr w:rsidR="00E1179C" w:rsidRPr="0093692B" w14:paraId="73E6805F" w14:textId="77777777" w:rsidTr="00C95BE5">
        <w:trPr>
          <w:trHeight w:val="860"/>
          <w:jc w:val="center"/>
        </w:trPr>
        <w:tc>
          <w:tcPr>
            <w:tcW w:w="805" w:type="dxa"/>
            <w:tcMar>
              <w:left w:w="57" w:type="dxa"/>
              <w:right w:w="57" w:type="dxa"/>
            </w:tcMar>
            <w:vAlign w:val="center"/>
            <w:hideMark/>
          </w:tcPr>
          <w:p w14:paraId="5A645EB8" w14:textId="379BE16D" w:rsidR="00E1179C" w:rsidRPr="0093692B" w:rsidRDefault="00E1179C" w:rsidP="0012180F">
            <w:pPr>
              <w:spacing w:line="340" w:lineRule="exact"/>
              <w:jc w:val="center"/>
              <w:rPr>
                <w:sz w:val="24"/>
                <w:szCs w:val="24"/>
              </w:rPr>
            </w:pPr>
            <w:r w:rsidRPr="0093692B">
              <w:rPr>
                <w:sz w:val="24"/>
                <w:szCs w:val="24"/>
              </w:rPr>
              <w:t>b</w:t>
            </w:r>
          </w:p>
        </w:tc>
        <w:tc>
          <w:tcPr>
            <w:tcW w:w="6420" w:type="dxa"/>
            <w:tcMar>
              <w:left w:w="57" w:type="dxa"/>
              <w:right w:w="57" w:type="dxa"/>
            </w:tcMar>
            <w:vAlign w:val="center"/>
            <w:hideMark/>
          </w:tcPr>
          <w:p w14:paraId="579294EE" w14:textId="77777777" w:rsidR="00E1179C" w:rsidRPr="0093692B" w:rsidRDefault="00E1179C" w:rsidP="0012180F">
            <w:pPr>
              <w:spacing w:line="340" w:lineRule="exact"/>
              <w:jc w:val="both"/>
              <w:rPr>
                <w:sz w:val="24"/>
                <w:szCs w:val="24"/>
              </w:rPr>
            </w:pPr>
            <w:r w:rsidRPr="0093692B">
              <w:rPr>
                <w:sz w:val="24"/>
                <w:szCs w:val="24"/>
              </w:rPr>
              <w:t>Hiện trạng phân vùng các vùng cấm khai thác, các vùng khai thác có điều kiện, khu vực khuyến khích phát triển, khu vực cần bảo vệ đặc biệt cho mục đích bảo vệ môi trường và bảo tồn hệ sinh thái</w:t>
            </w:r>
          </w:p>
        </w:tc>
        <w:tc>
          <w:tcPr>
            <w:tcW w:w="1240" w:type="dxa"/>
            <w:tcMar>
              <w:left w:w="57" w:type="dxa"/>
              <w:right w:w="57" w:type="dxa"/>
            </w:tcMar>
            <w:vAlign w:val="center"/>
            <w:hideMark/>
          </w:tcPr>
          <w:p w14:paraId="2D685CD5"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17BE2036" w14:textId="026BE020" w:rsidR="00E1179C" w:rsidRPr="0093692B" w:rsidRDefault="00E1179C" w:rsidP="0012180F">
            <w:pPr>
              <w:spacing w:line="340" w:lineRule="exact"/>
              <w:jc w:val="center"/>
              <w:rPr>
                <w:sz w:val="24"/>
                <w:szCs w:val="24"/>
              </w:rPr>
            </w:pPr>
            <w:r w:rsidRPr="0093692B">
              <w:rPr>
                <w:sz w:val="24"/>
              </w:rPr>
              <w:t>100</w:t>
            </w:r>
          </w:p>
        </w:tc>
      </w:tr>
      <w:tr w:rsidR="00E1179C" w:rsidRPr="0093692B" w14:paraId="08F3FDF4" w14:textId="77777777" w:rsidTr="00C95BE5">
        <w:trPr>
          <w:trHeight w:val="469"/>
          <w:jc w:val="center"/>
        </w:trPr>
        <w:tc>
          <w:tcPr>
            <w:tcW w:w="805" w:type="dxa"/>
            <w:tcMar>
              <w:left w:w="57" w:type="dxa"/>
              <w:right w:w="57" w:type="dxa"/>
            </w:tcMar>
            <w:vAlign w:val="center"/>
            <w:hideMark/>
          </w:tcPr>
          <w:p w14:paraId="6CD7A4A9" w14:textId="42A5F845" w:rsidR="00E1179C" w:rsidRPr="0093692B" w:rsidRDefault="00E1179C" w:rsidP="0012180F">
            <w:pPr>
              <w:spacing w:line="340" w:lineRule="exact"/>
              <w:jc w:val="center"/>
              <w:rPr>
                <w:sz w:val="24"/>
                <w:szCs w:val="24"/>
              </w:rPr>
            </w:pPr>
            <w:r w:rsidRPr="0093692B">
              <w:rPr>
                <w:sz w:val="24"/>
                <w:szCs w:val="24"/>
              </w:rPr>
              <w:lastRenderedPageBreak/>
              <w:t>c</w:t>
            </w:r>
          </w:p>
        </w:tc>
        <w:tc>
          <w:tcPr>
            <w:tcW w:w="6420" w:type="dxa"/>
            <w:tcMar>
              <w:left w:w="57" w:type="dxa"/>
              <w:right w:w="57" w:type="dxa"/>
            </w:tcMar>
            <w:vAlign w:val="center"/>
            <w:hideMark/>
          </w:tcPr>
          <w:p w14:paraId="27D4D3D1" w14:textId="77777777" w:rsidR="00E1179C" w:rsidRPr="0093692B" w:rsidRDefault="00E1179C" w:rsidP="0012180F">
            <w:pPr>
              <w:spacing w:line="340" w:lineRule="exact"/>
              <w:jc w:val="both"/>
              <w:rPr>
                <w:sz w:val="24"/>
                <w:szCs w:val="24"/>
              </w:rPr>
            </w:pPr>
            <w:r w:rsidRPr="0093692B">
              <w:rPr>
                <w:sz w:val="24"/>
                <w:szCs w:val="24"/>
              </w:rPr>
              <w:t xml:space="preserve">Xử lý, tổng hợp </w:t>
            </w:r>
            <w:r w:rsidRPr="0093692B">
              <w:rPr>
                <w:bCs/>
                <w:sz w:val="24"/>
                <w:szCs w:val="24"/>
              </w:rPr>
              <w:t>xác định các vùng cấm khai thác, các vùng khai thác có điều kiện, khu vực khuyến khích phát triển, khu vực cần bảo vệ đặc biệt cho mục đích quốc phòng, an ninh, bảo vệ môi trường và bảo tồn hệ sinh thái</w:t>
            </w:r>
          </w:p>
        </w:tc>
        <w:tc>
          <w:tcPr>
            <w:tcW w:w="1240" w:type="dxa"/>
            <w:tcMar>
              <w:left w:w="57" w:type="dxa"/>
              <w:right w:w="57" w:type="dxa"/>
            </w:tcMar>
            <w:vAlign w:val="center"/>
            <w:hideMark/>
          </w:tcPr>
          <w:p w14:paraId="2ACECC79" w14:textId="77777777" w:rsidR="00E1179C" w:rsidRPr="0093692B" w:rsidRDefault="00E1179C" w:rsidP="0012180F">
            <w:pPr>
              <w:spacing w:line="340" w:lineRule="exact"/>
              <w:jc w:val="center"/>
              <w:rPr>
                <w:sz w:val="24"/>
                <w:szCs w:val="24"/>
              </w:rPr>
            </w:pPr>
            <w:r w:rsidRPr="0093692B">
              <w:rPr>
                <w:sz w:val="24"/>
                <w:szCs w:val="24"/>
              </w:rPr>
              <w:t>CG1, CG2, CG3</w:t>
            </w:r>
          </w:p>
        </w:tc>
        <w:tc>
          <w:tcPr>
            <w:tcW w:w="993" w:type="dxa"/>
            <w:tcMar>
              <w:left w:w="57" w:type="dxa"/>
              <w:right w:w="57" w:type="dxa"/>
            </w:tcMar>
            <w:vAlign w:val="center"/>
            <w:hideMark/>
          </w:tcPr>
          <w:p w14:paraId="5A8705BD" w14:textId="36B45EF6" w:rsidR="00E1179C" w:rsidRPr="0093692B" w:rsidRDefault="00E1179C" w:rsidP="0012180F">
            <w:pPr>
              <w:spacing w:line="340" w:lineRule="exact"/>
              <w:jc w:val="center"/>
              <w:rPr>
                <w:sz w:val="24"/>
                <w:szCs w:val="24"/>
              </w:rPr>
            </w:pPr>
            <w:r w:rsidRPr="0093692B">
              <w:rPr>
                <w:sz w:val="24"/>
              </w:rPr>
              <w:t>50</w:t>
            </w:r>
          </w:p>
        </w:tc>
      </w:tr>
      <w:tr w:rsidR="00E1179C" w:rsidRPr="0093692B" w14:paraId="54CD35F1" w14:textId="77777777" w:rsidTr="00C95BE5">
        <w:trPr>
          <w:trHeight w:val="1974"/>
          <w:jc w:val="center"/>
        </w:trPr>
        <w:tc>
          <w:tcPr>
            <w:tcW w:w="805" w:type="dxa"/>
            <w:tcMar>
              <w:left w:w="57" w:type="dxa"/>
              <w:right w:w="57" w:type="dxa"/>
            </w:tcMar>
            <w:vAlign w:val="center"/>
            <w:hideMark/>
          </w:tcPr>
          <w:p w14:paraId="13622866" w14:textId="77777777" w:rsidR="00E1179C" w:rsidRPr="0093692B" w:rsidRDefault="00E1179C" w:rsidP="0012180F">
            <w:pPr>
              <w:spacing w:line="340" w:lineRule="exact"/>
              <w:jc w:val="center"/>
              <w:rPr>
                <w:b/>
                <w:bCs/>
                <w:sz w:val="24"/>
                <w:szCs w:val="24"/>
              </w:rPr>
            </w:pPr>
            <w:r w:rsidRPr="0093692B">
              <w:rPr>
                <w:b/>
                <w:bCs/>
                <w:sz w:val="24"/>
                <w:szCs w:val="24"/>
              </w:rPr>
              <w:t>4</w:t>
            </w:r>
          </w:p>
        </w:tc>
        <w:tc>
          <w:tcPr>
            <w:tcW w:w="6420" w:type="dxa"/>
            <w:tcMar>
              <w:left w:w="57" w:type="dxa"/>
              <w:right w:w="57" w:type="dxa"/>
            </w:tcMar>
            <w:vAlign w:val="center"/>
            <w:hideMark/>
          </w:tcPr>
          <w:p w14:paraId="37B491B8" w14:textId="77777777" w:rsidR="00E1179C" w:rsidRPr="0093692B" w:rsidRDefault="00E1179C" w:rsidP="0012180F">
            <w:pPr>
              <w:spacing w:line="340" w:lineRule="exact"/>
              <w:jc w:val="both"/>
              <w:rPr>
                <w:rFonts w:ascii="Times New Roman Bold" w:hAnsi="Times New Roman Bold"/>
                <w:b/>
                <w:bCs/>
                <w:spacing w:val="-2"/>
                <w:sz w:val="24"/>
                <w:szCs w:val="24"/>
              </w:rPr>
            </w:pPr>
            <w:r w:rsidRPr="0093692B">
              <w:rPr>
                <w:rFonts w:ascii="Times New Roman Bold" w:hAnsi="Times New Roman Bold"/>
                <w:b/>
                <w:bCs/>
                <w:spacing w:val="-2"/>
                <w:sz w:val="24"/>
                <w:szCs w:val="24"/>
              </w:rPr>
              <w:t>Dự báo xu thế biến động của tài nguyên và môi trường, các tác động của biến đổi khí hậu đối với tài nguyên và môi trường; nhu cầu khai thác, sử dụng tài nguyên và yêu cầu bảo vệ môi trường trong vùng đất ven biển, các đảo, quần đảo, vùng biển, vùng trời thuộc chủ quyền, quyền chủ quyền, quyền tài phán quốc gia của Việt Nam trong thời kỳ quy hoạch</w:t>
            </w:r>
          </w:p>
        </w:tc>
        <w:tc>
          <w:tcPr>
            <w:tcW w:w="1240" w:type="dxa"/>
            <w:tcMar>
              <w:left w:w="57" w:type="dxa"/>
              <w:right w:w="57" w:type="dxa"/>
            </w:tcMar>
            <w:vAlign w:val="center"/>
            <w:hideMark/>
          </w:tcPr>
          <w:p w14:paraId="25471052" w14:textId="77777777" w:rsidR="00E1179C" w:rsidRPr="0093692B" w:rsidRDefault="00E1179C" w:rsidP="0012180F">
            <w:pPr>
              <w:spacing w:line="340" w:lineRule="exact"/>
              <w:jc w:val="center"/>
              <w:rPr>
                <w:sz w:val="24"/>
                <w:szCs w:val="24"/>
              </w:rPr>
            </w:pPr>
          </w:p>
        </w:tc>
        <w:tc>
          <w:tcPr>
            <w:tcW w:w="993" w:type="dxa"/>
            <w:tcMar>
              <w:left w:w="57" w:type="dxa"/>
              <w:right w:w="57" w:type="dxa"/>
            </w:tcMar>
            <w:vAlign w:val="center"/>
            <w:hideMark/>
          </w:tcPr>
          <w:p w14:paraId="3249D06A" w14:textId="1C8009DC" w:rsidR="00E1179C" w:rsidRPr="0093692B" w:rsidRDefault="00E1179C" w:rsidP="0012180F">
            <w:pPr>
              <w:spacing w:line="340" w:lineRule="exact"/>
              <w:jc w:val="center"/>
              <w:rPr>
                <w:sz w:val="24"/>
                <w:szCs w:val="24"/>
              </w:rPr>
            </w:pPr>
            <w:r w:rsidRPr="0093692B">
              <w:rPr>
                <w:sz w:val="24"/>
              </w:rPr>
              <w:t> </w:t>
            </w:r>
          </w:p>
        </w:tc>
      </w:tr>
      <w:tr w:rsidR="00E1179C" w:rsidRPr="0093692B" w14:paraId="118ADA60" w14:textId="77777777" w:rsidTr="00C95BE5">
        <w:trPr>
          <w:trHeight w:val="980"/>
          <w:jc w:val="center"/>
        </w:trPr>
        <w:tc>
          <w:tcPr>
            <w:tcW w:w="805" w:type="dxa"/>
            <w:tcMar>
              <w:left w:w="57" w:type="dxa"/>
              <w:right w:w="57" w:type="dxa"/>
            </w:tcMar>
            <w:vAlign w:val="center"/>
            <w:hideMark/>
          </w:tcPr>
          <w:p w14:paraId="5F9B4AAC" w14:textId="46607242" w:rsidR="00E1179C" w:rsidRPr="0093692B" w:rsidRDefault="00E1179C" w:rsidP="0012180F">
            <w:pPr>
              <w:spacing w:line="340" w:lineRule="exact"/>
              <w:jc w:val="center"/>
              <w:rPr>
                <w:bCs/>
                <w:sz w:val="24"/>
                <w:szCs w:val="24"/>
              </w:rPr>
            </w:pPr>
            <w:r w:rsidRPr="0093692B">
              <w:rPr>
                <w:bCs/>
                <w:sz w:val="24"/>
                <w:szCs w:val="24"/>
              </w:rPr>
              <w:t>a</w:t>
            </w:r>
          </w:p>
        </w:tc>
        <w:tc>
          <w:tcPr>
            <w:tcW w:w="6420" w:type="dxa"/>
            <w:noWrap/>
            <w:tcMar>
              <w:left w:w="57" w:type="dxa"/>
              <w:right w:w="57" w:type="dxa"/>
            </w:tcMar>
            <w:vAlign w:val="center"/>
            <w:hideMark/>
          </w:tcPr>
          <w:p w14:paraId="638C8671" w14:textId="77777777" w:rsidR="00E1179C" w:rsidRPr="0093692B" w:rsidRDefault="00E1179C" w:rsidP="0012180F">
            <w:pPr>
              <w:spacing w:line="340" w:lineRule="exact"/>
              <w:jc w:val="both"/>
              <w:rPr>
                <w:bCs/>
                <w:sz w:val="24"/>
                <w:szCs w:val="24"/>
              </w:rPr>
            </w:pPr>
            <w:r w:rsidRPr="0093692B">
              <w:rPr>
                <w:bCs/>
                <w:sz w:val="24"/>
                <w:szCs w:val="24"/>
              </w:rPr>
              <w:t xml:space="preserve">Đánh giá dự báo các tác động của biến đổi khí hậu đối với tài nguyên và môi trường trên vùng đất ven biển, vùng biển, vùng trời của Việt Nam </w:t>
            </w:r>
          </w:p>
        </w:tc>
        <w:tc>
          <w:tcPr>
            <w:tcW w:w="1240" w:type="dxa"/>
            <w:noWrap/>
            <w:tcMar>
              <w:left w:w="57" w:type="dxa"/>
              <w:right w:w="57" w:type="dxa"/>
            </w:tcMar>
            <w:vAlign w:val="center"/>
            <w:hideMark/>
          </w:tcPr>
          <w:p w14:paraId="210E94B7" w14:textId="77777777" w:rsidR="00E1179C" w:rsidRPr="0093692B" w:rsidRDefault="00E1179C" w:rsidP="0012180F">
            <w:pPr>
              <w:spacing w:line="340" w:lineRule="exact"/>
              <w:jc w:val="center"/>
              <w:rPr>
                <w:sz w:val="24"/>
                <w:szCs w:val="24"/>
              </w:rPr>
            </w:pPr>
          </w:p>
        </w:tc>
        <w:tc>
          <w:tcPr>
            <w:tcW w:w="993" w:type="dxa"/>
            <w:noWrap/>
            <w:tcMar>
              <w:left w:w="57" w:type="dxa"/>
              <w:right w:w="57" w:type="dxa"/>
            </w:tcMar>
            <w:vAlign w:val="bottom"/>
            <w:hideMark/>
          </w:tcPr>
          <w:p w14:paraId="476BE707" w14:textId="61CDF8E1" w:rsidR="00E1179C" w:rsidRPr="0093692B" w:rsidRDefault="00E1179C" w:rsidP="0012180F">
            <w:pPr>
              <w:spacing w:line="340" w:lineRule="exact"/>
              <w:jc w:val="center"/>
              <w:rPr>
                <w:sz w:val="24"/>
                <w:szCs w:val="24"/>
              </w:rPr>
            </w:pPr>
            <w:r w:rsidRPr="0093692B">
              <w:rPr>
                <w:sz w:val="24"/>
              </w:rPr>
              <w:t> </w:t>
            </w:r>
          </w:p>
        </w:tc>
      </w:tr>
      <w:tr w:rsidR="00E1179C" w:rsidRPr="0093692B" w14:paraId="2F2F2181" w14:textId="77777777" w:rsidTr="00C95BE5">
        <w:trPr>
          <w:trHeight w:val="709"/>
          <w:jc w:val="center"/>
        </w:trPr>
        <w:tc>
          <w:tcPr>
            <w:tcW w:w="805" w:type="dxa"/>
            <w:tcMar>
              <w:left w:w="57" w:type="dxa"/>
              <w:right w:w="57" w:type="dxa"/>
            </w:tcMar>
            <w:vAlign w:val="center"/>
            <w:hideMark/>
          </w:tcPr>
          <w:p w14:paraId="16E85EC2" w14:textId="016B7040" w:rsidR="00E1179C" w:rsidRPr="0093692B" w:rsidRDefault="00E1179C" w:rsidP="0012180F">
            <w:pPr>
              <w:spacing w:line="340" w:lineRule="exact"/>
              <w:jc w:val="center"/>
              <w:rPr>
                <w:sz w:val="24"/>
                <w:szCs w:val="24"/>
              </w:rPr>
            </w:pPr>
            <w:r w:rsidRPr="0093692B">
              <w:rPr>
                <w:sz w:val="24"/>
                <w:szCs w:val="24"/>
              </w:rPr>
              <w:t>a.1</w:t>
            </w:r>
          </w:p>
        </w:tc>
        <w:tc>
          <w:tcPr>
            <w:tcW w:w="6420" w:type="dxa"/>
            <w:tcMar>
              <w:left w:w="57" w:type="dxa"/>
              <w:right w:w="57" w:type="dxa"/>
            </w:tcMar>
            <w:vAlign w:val="center"/>
            <w:hideMark/>
          </w:tcPr>
          <w:p w14:paraId="6B87EFB2" w14:textId="77777777" w:rsidR="00E1179C" w:rsidRPr="0093692B" w:rsidRDefault="00E1179C" w:rsidP="0012180F">
            <w:pPr>
              <w:spacing w:line="340" w:lineRule="exact"/>
              <w:jc w:val="both"/>
              <w:rPr>
                <w:sz w:val="24"/>
                <w:szCs w:val="24"/>
              </w:rPr>
            </w:pPr>
            <w:r w:rsidRPr="0093692B">
              <w:rPr>
                <w:sz w:val="24"/>
                <w:szCs w:val="24"/>
              </w:rPr>
              <w:t xml:space="preserve">Đánh giá dự báo tác động của sự gia tăng xâm nhập mặn vào các vùng cửa sông, hệ thống sông </w:t>
            </w:r>
          </w:p>
        </w:tc>
        <w:tc>
          <w:tcPr>
            <w:tcW w:w="1240" w:type="dxa"/>
            <w:tcMar>
              <w:left w:w="57" w:type="dxa"/>
              <w:right w:w="57" w:type="dxa"/>
            </w:tcMar>
            <w:vAlign w:val="center"/>
            <w:hideMark/>
          </w:tcPr>
          <w:p w14:paraId="59037AD8" w14:textId="77777777" w:rsidR="00E1179C" w:rsidRPr="0093692B" w:rsidRDefault="00E1179C" w:rsidP="0012180F">
            <w:pPr>
              <w:spacing w:line="340" w:lineRule="exact"/>
              <w:jc w:val="center"/>
              <w:rPr>
                <w:sz w:val="24"/>
                <w:szCs w:val="24"/>
              </w:rPr>
            </w:pPr>
          </w:p>
        </w:tc>
        <w:tc>
          <w:tcPr>
            <w:tcW w:w="993" w:type="dxa"/>
            <w:tcMar>
              <w:left w:w="57" w:type="dxa"/>
              <w:right w:w="57" w:type="dxa"/>
            </w:tcMar>
            <w:vAlign w:val="center"/>
            <w:hideMark/>
          </w:tcPr>
          <w:p w14:paraId="758CA1FB" w14:textId="4854D993" w:rsidR="00E1179C" w:rsidRPr="0093692B" w:rsidRDefault="00E1179C" w:rsidP="0012180F">
            <w:pPr>
              <w:spacing w:line="340" w:lineRule="exact"/>
              <w:jc w:val="center"/>
              <w:rPr>
                <w:sz w:val="24"/>
                <w:szCs w:val="24"/>
              </w:rPr>
            </w:pPr>
            <w:r w:rsidRPr="0093692B">
              <w:rPr>
                <w:sz w:val="24"/>
              </w:rPr>
              <w:t> </w:t>
            </w:r>
          </w:p>
        </w:tc>
      </w:tr>
      <w:tr w:rsidR="00E1179C" w:rsidRPr="0093692B" w14:paraId="20D69982" w14:textId="77777777" w:rsidTr="00C95BE5">
        <w:trPr>
          <w:trHeight w:val="1021"/>
          <w:jc w:val="center"/>
        </w:trPr>
        <w:tc>
          <w:tcPr>
            <w:tcW w:w="805" w:type="dxa"/>
            <w:tcMar>
              <w:left w:w="57" w:type="dxa"/>
              <w:right w:w="57" w:type="dxa"/>
            </w:tcMar>
            <w:vAlign w:val="center"/>
            <w:hideMark/>
          </w:tcPr>
          <w:p w14:paraId="3E252D80" w14:textId="11BDE66C" w:rsidR="00E1179C" w:rsidRPr="0093692B" w:rsidRDefault="00E1179C" w:rsidP="0012180F">
            <w:pPr>
              <w:spacing w:line="340" w:lineRule="exact"/>
              <w:jc w:val="center"/>
              <w:rPr>
                <w:sz w:val="24"/>
                <w:szCs w:val="24"/>
              </w:rPr>
            </w:pPr>
            <w:r w:rsidRPr="0093692B">
              <w:rPr>
                <w:sz w:val="24"/>
                <w:szCs w:val="24"/>
              </w:rPr>
              <w:t>a.1.1</w:t>
            </w:r>
          </w:p>
        </w:tc>
        <w:tc>
          <w:tcPr>
            <w:tcW w:w="6420" w:type="dxa"/>
            <w:tcMar>
              <w:left w:w="57" w:type="dxa"/>
              <w:right w:w="57" w:type="dxa"/>
            </w:tcMar>
            <w:vAlign w:val="center"/>
            <w:hideMark/>
          </w:tcPr>
          <w:p w14:paraId="334F66F6" w14:textId="77777777" w:rsidR="00E1179C" w:rsidRPr="0093692B" w:rsidRDefault="00E1179C" w:rsidP="0012180F">
            <w:pPr>
              <w:spacing w:line="340" w:lineRule="exact"/>
              <w:jc w:val="both"/>
              <w:rPr>
                <w:sz w:val="24"/>
                <w:szCs w:val="24"/>
              </w:rPr>
            </w:pPr>
            <w:r w:rsidRPr="0093692B">
              <w:rPr>
                <w:sz w:val="24"/>
                <w:szCs w:val="24"/>
              </w:rPr>
              <w:t xml:space="preserve">Đánh giá, xác định mức độ ảnh hưởng, tác động của sự gia tăng xâm nhập mặn đến các hệ sinh thái và tính đa dạng sinh học trong các vùng cửa sông </w:t>
            </w:r>
          </w:p>
        </w:tc>
        <w:tc>
          <w:tcPr>
            <w:tcW w:w="1240" w:type="dxa"/>
            <w:tcMar>
              <w:left w:w="57" w:type="dxa"/>
              <w:right w:w="57" w:type="dxa"/>
            </w:tcMar>
            <w:vAlign w:val="center"/>
            <w:hideMark/>
          </w:tcPr>
          <w:p w14:paraId="082DAE95"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5B8F3AFB" w14:textId="79C77C85" w:rsidR="00E1179C" w:rsidRPr="0093692B" w:rsidRDefault="00E1179C" w:rsidP="0012180F">
            <w:pPr>
              <w:spacing w:line="340" w:lineRule="exact"/>
              <w:jc w:val="center"/>
              <w:rPr>
                <w:sz w:val="24"/>
                <w:szCs w:val="24"/>
              </w:rPr>
            </w:pPr>
            <w:r w:rsidRPr="0093692B">
              <w:rPr>
                <w:sz w:val="24"/>
              </w:rPr>
              <w:t>130</w:t>
            </w:r>
          </w:p>
        </w:tc>
      </w:tr>
      <w:tr w:rsidR="00E1179C" w:rsidRPr="0093692B" w14:paraId="308EB6FA" w14:textId="77777777" w:rsidTr="00C95BE5">
        <w:trPr>
          <w:trHeight w:val="709"/>
          <w:jc w:val="center"/>
        </w:trPr>
        <w:tc>
          <w:tcPr>
            <w:tcW w:w="805" w:type="dxa"/>
            <w:tcMar>
              <w:left w:w="57" w:type="dxa"/>
              <w:right w:w="57" w:type="dxa"/>
            </w:tcMar>
            <w:vAlign w:val="center"/>
            <w:hideMark/>
          </w:tcPr>
          <w:p w14:paraId="63CBE066" w14:textId="7E02C664" w:rsidR="00E1179C" w:rsidRPr="0093692B" w:rsidRDefault="00E1179C" w:rsidP="0012180F">
            <w:pPr>
              <w:spacing w:line="340" w:lineRule="exact"/>
              <w:jc w:val="center"/>
              <w:rPr>
                <w:sz w:val="24"/>
                <w:szCs w:val="24"/>
              </w:rPr>
            </w:pPr>
            <w:r w:rsidRPr="0093692B">
              <w:rPr>
                <w:sz w:val="24"/>
                <w:szCs w:val="24"/>
              </w:rPr>
              <w:t>a.1.2</w:t>
            </w:r>
          </w:p>
        </w:tc>
        <w:tc>
          <w:tcPr>
            <w:tcW w:w="6420" w:type="dxa"/>
            <w:tcMar>
              <w:left w:w="57" w:type="dxa"/>
              <w:right w:w="57" w:type="dxa"/>
            </w:tcMar>
            <w:vAlign w:val="center"/>
            <w:hideMark/>
          </w:tcPr>
          <w:p w14:paraId="1F6C9088" w14:textId="77777777" w:rsidR="00E1179C" w:rsidRPr="0093692B" w:rsidRDefault="00E1179C" w:rsidP="0012180F">
            <w:pPr>
              <w:spacing w:line="340" w:lineRule="exact"/>
              <w:jc w:val="both"/>
              <w:rPr>
                <w:sz w:val="24"/>
                <w:szCs w:val="24"/>
              </w:rPr>
            </w:pPr>
            <w:r w:rsidRPr="0093692B">
              <w:rPr>
                <w:sz w:val="24"/>
                <w:szCs w:val="24"/>
              </w:rPr>
              <w:t xml:space="preserve">Đánh giá, xác định mức độ ảnh hưởng, tác động của sự gia tăng xâm nhập mặn đến các hoạt động sản xuất nông nghiệp </w:t>
            </w:r>
          </w:p>
        </w:tc>
        <w:tc>
          <w:tcPr>
            <w:tcW w:w="1240" w:type="dxa"/>
            <w:tcMar>
              <w:left w:w="57" w:type="dxa"/>
              <w:right w:w="57" w:type="dxa"/>
            </w:tcMar>
            <w:vAlign w:val="center"/>
            <w:hideMark/>
          </w:tcPr>
          <w:p w14:paraId="22F18554"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2694ABC7" w14:textId="4124973D" w:rsidR="00E1179C" w:rsidRPr="0093692B" w:rsidRDefault="00E1179C" w:rsidP="0012180F">
            <w:pPr>
              <w:spacing w:line="340" w:lineRule="exact"/>
              <w:jc w:val="center"/>
              <w:rPr>
                <w:sz w:val="24"/>
                <w:szCs w:val="24"/>
              </w:rPr>
            </w:pPr>
            <w:r w:rsidRPr="0093692B">
              <w:rPr>
                <w:sz w:val="24"/>
              </w:rPr>
              <w:t>130</w:t>
            </w:r>
          </w:p>
        </w:tc>
      </w:tr>
      <w:tr w:rsidR="00E1179C" w:rsidRPr="0093692B" w14:paraId="4E62ADA6" w14:textId="77777777" w:rsidTr="00C95BE5">
        <w:trPr>
          <w:trHeight w:val="680"/>
          <w:jc w:val="center"/>
        </w:trPr>
        <w:tc>
          <w:tcPr>
            <w:tcW w:w="805" w:type="dxa"/>
            <w:tcMar>
              <w:left w:w="57" w:type="dxa"/>
              <w:right w:w="57" w:type="dxa"/>
            </w:tcMar>
            <w:vAlign w:val="center"/>
            <w:hideMark/>
          </w:tcPr>
          <w:p w14:paraId="6E0E6BCF" w14:textId="4B81E7D5" w:rsidR="00E1179C" w:rsidRPr="0093692B" w:rsidRDefault="00E1179C" w:rsidP="0012180F">
            <w:pPr>
              <w:spacing w:line="340" w:lineRule="exact"/>
              <w:jc w:val="center"/>
              <w:rPr>
                <w:sz w:val="24"/>
                <w:szCs w:val="24"/>
              </w:rPr>
            </w:pPr>
            <w:r w:rsidRPr="0093692B">
              <w:rPr>
                <w:sz w:val="24"/>
                <w:szCs w:val="24"/>
              </w:rPr>
              <w:t>a.1.3</w:t>
            </w:r>
          </w:p>
        </w:tc>
        <w:tc>
          <w:tcPr>
            <w:tcW w:w="6420" w:type="dxa"/>
            <w:tcMar>
              <w:left w:w="57" w:type="dxa"/>
              <w:right w:w="57" w:type="dxa"/>
            </w:tcMar>
            <w:vAlign w:val="center"/>
            <w:hideMark/>
          </w:tcPr>
          <w:p w14:paraId="3A4ADFFB" w14:textId="77777777" w:rsidR="00E1179C" w:rsidRPr="0093692B" w:rsidRDefault="00E1179C" w:rsidP="0012180F">
            <w:pPr>
              <w:spacing w:line="340" w:lineRule="exact"/>
              <w:jc w:val="both"/>
              <w:rPr>
                <w:sz w:val="24"/>
                <w:szCs w:val="24"/>
              </w:rPr>
            </w:pPr>
            <w:r w:rsidRPr="0093692B">
              <w:rPr>
                <w:sz w:val="24"/>
                <w:szCs w:val="24"/>
              </w:rPr>
              <w:t xml:space="preserve">Đánh giá, xác định mức độ ảnh hưởng, tác động của sự gia tăng xâm nhập mặn đến các hoạt động nuôi trồng thủy hải sản </w:t>
            </w:r>
          </w:p>
        </w:tc>
        <w:tc>
          <w:tcPr>
            <w:tcW w:w="1240" w:type="dxa"/>
            <w:tcMar>
              <w:left w:w="57" w:type="dxa"/>
              <w:right w:w="57" w:type="dxa"/>
            </w:tcMar>
            <w:vAlign w:val="center"/>
            <w:hideMark/>
          </w:tcPr>
          <w:p w14:paraId="657F7CB8"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66E08532" w14:textId="04E5C9DA" w:rsidR="00E1179C" w:rsidRPr="0093692B" w:rsidRDefault="00E1179C" w:rsidP="0012180F">
            <w:pPr>
              <w:spacing w:line="340" w:lineRule="exact"/>
              <w:jc w:val="center"/>
              <w:rPr>
                <w:sz w:val="24"/>
                <w:szCs w:val="24"/>
              </w:rPr>
            </w:pPr>
            <w:r w:rsidRPr="0093692B">
              <w:rPr>
                <w:sz w:val="24"/>
              </w:rPr>
              <w:t>150</w:t>
            </w:r>
          </w:p>
        </w:tc>
      </w:tr>
      <w:tr w:rsidR="00E1179C" w:rsidRPr="0093692B" w14:paraId="0B415B22" w14:textId="77777777" w:rsidTr="00C95BE5">
        <w:trPr>
          <w:trHeight w:val="1021"/>
          <w:jc w:val="center"/>
        </w:trPr>
        <w:tc>
          <w:tcPr>
            <w:tcW w:w="805" w:type="dxa"/>
            <w:tcMar>
              <w:left w:w="57" w:type="dxa"/>
              <w:right w:w="57" w:type="dxa"/>
            </w:tcMar>
            <w:vAlign w:val="center"/>
            <w:hideMark/>
          </w:tcPr>
          <w:p w14:paraId="3AAC9504" w14:textId="51A7B9CF" w:rsidR="00E1179C" w:rsidRPr="0093692B" w:rsidRDefault="00E1179C" w:rsidP="0012180F">
            <w:pPr>
              <w:spacing w:line="340" w:lineRule="exact"/>
              <w:jc w:val="center"/>
              <w:rPr>
                <w:sz w:val="24"/>
                <w:szCs w:val="24"/>
              </w:rPr>
            </w:pPr>
            <w:r w:rsidRPr="0093692B">
              <w:rPr>
                <w:sz w:val="24"/>
                <w:szCs w:val="24"/>
              </w:rPr>
              <w:t>a.1.4</w:t>
            </w:r>
          </w:p>
        </w:tc>
        <w:tc>
          <w:tcPr>
            <w:tcW w:w="6420" w:type="dxa"/>
            <w:tcMar>
              <w:left w:w="57" w:type="dxa"/>
              <w:right w:w="57" w:type="dxa"/>
            </w:tcMar>
            <w:vAlign w:val="center"/>
            <w:hideMark/>
          </w:tcPr>
          <w:p w14:paraId="09DDA0E2" w14:textId="77777777" w:rsidR="00E1179C" w:rsidRPr="0093692B" w:rsidRDefault="00E1179C" w:rsidP="0012180F">
            <w:pPr>
              <w:spacing w:line="340" w:lineRule="exact"/>
              <w:jc w:val="both"/>
              <w:rPr>
                <w:sz w:val="24"/>
                <w:szCs w:val="24"/>
              </w:rPr>
            </w:pPr>
            <w:r w:rsidRPr="0093692B">
              <w:rPr>
                <w:sz w:val="24"/>
                <w:szCs w:val="24"/>
              </w:rPr>
              <w:t>Đánh giá, xác định mức độ ảnh hưởng, tác động của sự gia tăng xâm nhập mặn đến nguồn nước cấp cho sinh hoạt và các hoạt động sản xuất công nghiệp</w:t>
            </w:r>
          </w:p>
        </w:tc>
        <w:tc>
          <w:tcPr>
            <w:tcW w:w="1240" w:type="dxa"/>
            <w:tcMar>
              <w:left w:w="57" w:type="dxa"/>
              <w:right w:w="57" w:type="dxa"/>
            </w:tcMar>
            <w:vAlign w:val="center"/>
            <w:hideMark/>
          </w:tcPr>
          <w:p w14:paraId="1671BD32"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2473D865" w14:textId="2C964173" w:rsidR="00E1179C" w:rsidRPr="0093692B" w:rsidRDefault="00E1179C" w:rsidP="0012180F">
            <w:pPr>
              <w:spacing w:line="340" w:lineRule="exact"/>
              <w:jc w:val="center"/>
              <w:rPr>
                <w:sz w:val="24"/>
                <w:szCs w:val="24"/>
              </w:rPr>
            </w:pPr>
            <w:r w:rsidRPr="0093692B">
              <w:rPr>
                <w:sz w:val="24"/>
              </w:rPr>
              <w:t>150</w:t>
            </w:r>
          </w:p>
        </w:tc>
      </w:tr>
      <w:tr w:rsidR="00E1179C" w:rsidRPr="0093692B" w14:paraId="378E1DA1" w14:textId="77777777" w:rsidTr="00C95BE5">
        <w:trPr>
          <w:trHeight w:val="680"/>
          <w:jc w:val="center"/>
        </w:trPr>
        <w:tc>
          <w:tcPr>
            <w:tcW w:w="805" w:type="dxa"/>
            <w:tcMar>
              <w:left w:w="57" w:type="dxa"/>
              <w:right w:w="57" w:type="dxa"/>
            </w:tcMar>
            <w:vAlign w:val="center"/>
            <w:hideMark/>
          </w:tcPr>
          <w:p w14:paraId="6551E2EB" w14:textId="749432D8" w:rsidR="00E1179C" w:rsidRPr="0093692B" w:rsidRDefault="00E1179C" w:rsidP="0012180F">
            <w:pPr>
              <w:spacing w:line="340" w:lineRule="exact"/>
              <w:jc w:val="center"/>
              <w:rPr>
                <w:sz w:val="24"/>
                <w:szCs w:val="24"/>
              </w:rPr>
            </w:pPr>
            <w:r w:rsidRPr="0093692B">
              <w:rPr>
                <w:sz w:val="24"/>
                <w:szCs w:val="24"/>
              </w:rPr>
              <w:t>a.2</w:t>
            </w:r>
          </w:p>
        </w:tc>
        <w:tc>
          <w:tcPr>
            <w:tcW w:w="6420" w:type="dxa"/>
            <w:tcMar>
              <w:left w:w="57" w:type="dxa"/>
              <w:right w:w="57" w:type="dxa"/>
            </w:tcMar>
            <w:vAlign w:val="center"/>
            <w:hideMark/>
          </w:tcPr>
          <w:p w14:paraId="117B3AB9" w14:textId="77777777" w:rsidR="00E1179C" w:rsidRPr="0093692B" w:rsidRDefault="00E1179C" w:rsidP="0012180F">
            <w:pPr>
              <w:spacing w:line="340" w:lineRule="exact"/>
              <w:jc w:val="both"/>
              <w:rPr>
                <w:sz w:val="24"/>
                <w:szCs w:val="24"/>
              </w:rPr>
            </w:pPr>
            <w:r w:rsidRPr="0093692B">
              <w:rPr>
                <w:sz w:val="24"/>
                <w:szCs w:val="24"/>
              </w:rPr>
              <w:t xml:space="preserve">Đánh giá dự báo tác động của ngập lụt và xói lở bờ biển đến các vùng ven biển và hải đảo </w:t>
            </w:r>
          </w:p>
        </w:tc>
        <w:tc>
          <w:tcPr>
            <w:tcW w:w="1240" w:type="dxa"/>
            <w:tcMar>
              <w:left w:w="57" w:type="dxa"/>
              <w:right w:w="57" w:type="dxa"/>
            </w:tcMar>
            <w:vAlign w:val="center"/>
            <w:hideMark/>
          </w:tcPr>
          <w:p w14:paraId="3F888D85" w14:textId="77777777" w:rsidR="00E1179C" w:rsidRPr="0093692B" w:rsidRDefault="00E1179C" w:rsidP="0012180F">
            <w:pPr>
              <w:spacing w:line="340" w:lineRule="exact"/>
              <w:jc w:val="center"/>
              <w:rPr>
                <w:sz w:val="24"/>
                <w:szCs w:val="24"/>
              </w:rPr>
            </w:pPr>
          </w:p>
        </w:tc>
        <w:tc>
          <w:tcPr>
            <w:tcW w:w="993" w:type="dxa"/>
            <w:tcMar>
              <w:left w:w="57" w:type="dxa"/>
              <w:right w:w="57" w:type="dxa"/>
            </w:tcMar>
            <w:vAlign w:val="center"/>
            <w:hideMark/>
          </w:tcPr>
          <w:p w14:paraId="74A9F7A3" w14:textId="58DBC374" w:rsidR="00E1179C" w:rsidRPr="0093692B" w:rsidRDefault="00E1179C" w:rsidP="0012180F">
            <w:pPr>
              <w:spacing w:line="340" w:lineRule="exact"/>
              <w:jc w:val="center"/>
              <w:rPr>
                <w:sz w:val="24"/>
                <w:szCs w:val="24"/>
              </w:rPr>
            </w:pPr>
            <w:r w:rsidRPr="0093692B">
              <w:rPr>
                <w:sz w:val="24"/>
              </w:rPr>
              <w:t> </w:t>
            </w:r>
          </w:p>
        </w:tc>
      </w:tr>
      <w:tr w:rsidR="00E1179C" w:rsidRPr="0093692B" w14:paraId="227B28E8" w14:textId="77777777" w:rsidTr="00C95BE5">
        <w:trPr>
          <w:trHeight w:val="1021"/>
          <w:jc w:val="center"/>
        </w:trPr>
        <w:tc>
          <w:tcPr>
            <w:tcW w:w="805" w:type="dxa"/>
            <w:tcMar>
              <w:left w:w="57" w:type="dxa"/>
              <w:right w:w="57" w:type="dxa"/>
            </w:tcMar>
            <w:vAlign w:val="center"/>
            <w:hideMark/>
          </w:tcPr>
          <w:p w14:paraId="6213753D" w14:textId="758D63A5" w:rsidR="00E1179C" w:rsidRPr="0093692B" w:rsidRDefault="00E1179C" w:rsidP="0012180F">
            <w:pPr>
              <w:spacing w:line="340" w:lineRule="exact"/>
              <w:jc w:val="center"/>
              <w:rPr>
                <w:sz w:val="24"/>
                <w:szCs w:val="24"/>
              </w:rPr>
            </w:pPr>
            <w:r w:rsidRPr="0093692B">
              <w:rPr>
                <w:sz w:val="24"/>
                <w:szCs w:val="24"/>
              </w:rPr>
              <w:t>a.2.1</w:t>
            </w:r>
          </w:p>
        </w:tc>
        <w:tc>
          <w:tcPr>
            <w:tcW w:w="6420" w:type="dxa"/>
            <w:tcMar>
              <w:left w:w="57" w:type="dxa"/>
              <w:right w:w="57" w:type="dxa"/>
            </w:tcMar>
            <w:vAlign w:val="center"/>
            <w:hideMark/>
          </w:tcPr>
          <w:p w14:paraId="1F859781" w14:textId="77777777" w:rsidR="00E1179C" w:rsidRPr="0093692B" w:rsidRDefault="00E1179C" w:rsidP="0012180F">
            <w:pPr>
              <w:spacing w:line="340" w:lineRule="exact"/>
              <w:jc w:val="both"/>
              <w:rPr>
                <w:sz w:val="24"/>
                <w:szCs w:val="24"/>
              </w:rPr>
            </w:pPr>
            <w:r w:rsidRPr="0093692B">
              <w:rPr>
                <w:sz w:val="24"/>
                <w:szCs w:val="24"/>
              </w:rPr>
              <w:t xml:space="preserve">Đánh giá, xác định mức độ ảnh hưởng, tác động của ngập lụt và xói lở bờ biển đến các hệ sinh thái và tính đa dạng sinh học trên các vùng ven biển, biển ven bờ và hải đảo </w:t>
            </w:r>
          </w:p>
        </w:tc>
        <w:tc>
          <w:tcPr>
            <w:tcW w:w="1240" w:type="dxa"/>
            <w:tcMar>
              <w:left w:w="57" w:type="dxa"/>
              <w:right w:w="57" w:type="dxa"/>
            </w:tcMar>
            <w:vAlign w:val="center"/>
            <w:hideMark/>
          </w:tcPr>
          <w:p w14:paraId="6311EA61"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4159861F" w14:textId="71E33F52" w:rsidR="00E1179C" w:rsidRPr="0093692B" w:rsidRDefault="00E1179C" w:rsidP="0012180F">
            <w:pPr>
              <w:spacing w:line="340" w:lineRule="exact"/>
              <w:jc w:val="center"/>
              <w:rPr>
                <w:sz w:val="24"/>
                <w:szCs w:val="24"/>
              </w:rPr>
            </w:pPr>
            <w:r w:rsidRPr="0093692B">
              <w:rPr>
                <w:sz w:val="24"/>
              </w:rPr>
              <w:t>140</w:t>
            </w:r>
          </w:p>
        </w:tc>
      </w:tr>
      <w:tr w:rsidR="00E1179C" w:rsidRPr="0093692B" w14:paraId="29D12B51" w14:textId="77777777" w:rsidTr="00C95BE5">
        <w:trPr>
          <w:trHeight w:val="1021"/>
          <w:jc w:val="center"/>
        </w:trPr>
        <w:tc>
          <w:tcPr>
            <w:tcW w:w="805" w:type="dxa"/>
            <w:tcMar>
              <w:left w:w="57" w:type="dxa"/>
              <w:right w:w="57" w:type="dxa"/>
            </w:tcMar>
            <w:vAlign w:val="center"/>
            <w:hideMark/>
          </w:tcPr>
          <w:p w14:paraId="69DD175B" w14:textId="5632A9EB" w:rsidR="00E1179C" w:rsidRPr="0093692B" w:rsidRDefault="00E1179C" w:rsidP="0012180F">
            <w:pPr>
              <w:spacing w:line="340" w:lineRule="exact"/>
              <w:jc w:val="center"/>
              <w:rPr>
                <w:sz w:val="24"/>
                <w:szCs w:val="24"/>
              </w:rPr>
            </w:pPr>
            <w:r w:rsidRPr="0093692B">
              <w:rPr>
                <w:sz w:val="24"/>
                <w:szCs w:val="24"/>
              </w:rPr>
              <w:t>a.2.2</w:t>
            </w:r>
          </w:p>
        </w:tc>
        <w:tc>
          <w:tcPr>
            <w:tcW w:w="6420" w:type="dxa"/>
            <w:tcMar>
              <w:left w:w="57" w:type="dxa"/>
              <w:right w:w="57" w:type="dxa"/>
            </w:tcMar>
            <w:vAlign w:val="center"/>
            <w:hideMark/>
          </w:tcPr>
          <w:p w14:paraId="61D5FE69" w14:textId="77777777" w:rsidR="00E1179C" w:rsidRPr="0093692B" w:rsidRDefault="00E1179C" w:rsidP="0012180F">
            <w:pPr>
              <w:spacing w:line="340" w:lineRule="exact"/>
              <w:jc w:val="both"/>
              <w:rPr>
                <w:sz w:val="24"/>
                <w:szCs w:val="24"/>
              </w:rPr>
            </w:pPr>
            <w:r w:rsidRPr="0093692B">
              <w:rPr>
                <w:sz w:val="24"/>
                <w:szCs w:val="24"/>
              </w:rPr>
              <w:t xml:space="preserve">Đánh giá, xác định mức độ ảnh hưởng, tác động của ngập lụt và xói lở bờ biển đến sinh kế của cộng đồng dân cư ven biển và trên các hải đảo </w:t>
            </w:r>
          </w:p>
        </w:tc>
        <w:tc>
          <w:tcPr>
            <w:tcW w:w="1240" w:type="dxa"/>
            <w:tcMar>
              <w:left w:w="57" w:type="dxa"/>
              <w:right w:w="57" w:type="dxa"/>
            </w:tcMar>
            <w:vAlign w:val="center"/>
            <w:hideMark/>
          </w:tcPr>
          <w:p w14:paraId="698DE1C0"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031A7A44" w14:textId="62791F5E" w:rsidR="00E1179C" w:rsidRPr="0093692B" w:rsidRDefault="00E1179C" w:rsidP="0012180F">
            <w:pPr>
              <w:spacing w:line="340" w:lineRule="exact"/>
              <w:jc w:val="center"/>
              <w:rPr>
                <w:sz w:val="24"/>
                <w:szCs w:val="24"/>
              </w:rPr>
            </w:pPr>
            <w:r w:rsidRPr="0093692B">
              <w:rPr>
                <w:sz w:val="24"/>
              </w:rPr>
              <w:t>140</w:t>
            </w:r>
          </w:p>
        </w:tc>
      </w:tr>
      <w:tr w:rsidR="00E1179C" w:rsidRPr="0093692B" w14:paraId="2BB6EE26" w14:textId="77777777" w:rsidTr="00C95BE5">
        <w:trPr>
          <w:trHeight w:val="1021"/>
          <w:jc w:val="center"/>
        </w:trPr>
        <w:tc>
          <w:tcPr>
            <w:tcW w:w="805" w:type="dxa"/>
            <w:tcMar>
              <w:left w:w="57" w:type="dxa"/>
              <w:right w:w="57" w:type="dxa"/>
            </w:tcMar>
            <w:vAlign w:val="center"/>
            <w:hideMark/>
          </w:tcPr>
          <w:p w14:paraId="58778723" w14:textId="18A354DF" w:rsidR="00E1179C" w:rsidRPr="0093692B" w:rsidRDefault="00E1179C" w:rsidP="0012180F">
            <w:pPr>
              <w:spacing w:line="340" w:lineRule="exact"/>
              <w:jc w:val="center"/>
              <w:rPr>
                <w:sz w:val="24"/>
                <w:szCs w:val="24"/>
              </w:rPr>
            </w:pPr>
            <w:r w:rsidRPr="0093692B">
              <w:rPr>
                <w:sz w:val="24"/>
                <w:szCs w:val="24"/>
              </w:rPr>
              <w:t>a.2.3</w:t>
            </w:r>
          </w:p>
        </w:tc>
        <w:tc>
          <w:tcPr>
            <w:tcW w:w="6420" w:type="dxa"/>
            <w:tcMar>
              <w:left w:w="57" w:type="dxa"/>
              <w:right w:w="57" w:type="dxa"/>
            </w:tcMar>
            <w:vAlign w:val="center"/>
            <w:hideMark/>
          </w:tcPr>
          <w:p w14:paraId="7C8829D8" w14:textId="77777777" w:rsidR="00E1179C" w:rsidRPr="0093692B" w:rsidRDefault="00E1179C" w:rsidP="0012180F">
            <w:pPr>
              <w:spacing w:line="340" w:lineRule="exact"/>
              <w:jc w:val="both"/>
              <w:rPr>
                <w:sz w:val="24"/>
                <w:szCs w:val="24"/>
              </w:rPr>
            </w:pPr>
            <w:r w:rsidRPr="0093692B">
              <w:rPr>
                <w:sz w:val="24"/>
                <w:szCs w:val="24"/>
              </w:rPr>
              <w:t xml:space="preserve">Đánh giá, xác định mức độ ảnh hưởng, tác động của ngập lụt và xói lở bờ biển đến các cơ sở hạ tầng và công trình ven biển và trên các hải đảo </w:t>
            </w:r>
          </w:p>
        </w:tc>
        <w:tc>
          <w:tcPr>
            <w:tcW w:w="1240" w:type="dxa"/>
            <w:tcMar>
              <w:left w:w="57" w:type="dxa"/>
              <w:right w:w="57" w:type="dxa"/>
            </w:tcMar>
            <w:vAlign w:val="center"/>
            <w:hideMark/>
          </w:tcPr>
          <w:p w14:paraId="0EBA4566"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1B050C56" w14:textId="515DC67D" w:rsidR="00E1179C" w:rsidRPr="0093692B" w:rsidRDefault="00E1179C" w:rsidP="0012180F">
            <w:pPr>
              <w:spacing w:line="340" w:lineRule="exact"/>
              <w:jc w:val="center"/>
              <w:rPr>
                <w:sz w:val="24"/>
                <w:szCs w:val="24"/>
              </w:rPr>
            </w:pPr>
            <w:r w:rsidRPr="0093692B">
              <w:rPr>
                <w:sz w:val="24"/>
              </w:rPr>
              <w:t>140</w:t>
            </w:r>
          </w:p>
        </w:tc>
      </w:tr>
      <w:tr w:rsidR="00E1179C" w:rsidRPr="0093692B" w14:paraId="20ABD80F" w14:textId="77777777" w:rsidTr="00C95BE5">
        <w:trPr>
          <w:trHeight w:val="1548"/>
          <w:jc w:val="center"/>
        </w:trPr>
        <w:tc>
          <w:tcPr>
            <w:tcW w:w="805" w:type="dxa"/>
            <w:tcMar>
              <w:left w:w="57" w:type="dxa"/>
              <w:right w:w="57" w:type="dxa"/>
            </w:tcMar>
            <w:vAlign w:val="center"/>
            <w:hideMark/>
          </w:tcPr>
          <w:p w14:paraId="23DAF668" w14:textId="6C140CE6" w:rsidR="00E1179C" w:rsidRPr="0093692B" w:rsidRDefault="00E1179C" w:rsidP="0012180F">
            <w:pPr>
              <w:spacing w:line="340" w:lineRule="exact"/>
              <w:jc w:val="center"/>
              <w:rPr>
                <w:sz w:val="24"/>
                <w:szCs w:val="24"/>
              </w:rPr>
            </w:pPr>
            <w:r w:rsidRPr="0093692B">
              <w:rPr>
                <w:sz w:val="24"/>
                <w:szCs w:val="24"/>
              </w:rPr>
              <w:t>a.2.4</w:t>
            </w:r>
          </w:p>
        </w:tc>
        <w:tc>
          <w:tcPr>
            <w:tcW w:w="6420" w:type="dxa"/>
            <w:tcMar>
              <w:left w:w="57" w:type="dxa"/>
              <w:right w:w="57" w:type="dxa"/>
            </w:tcMar>
            <w:vAlign w:val="center"/>
            <w:hideMark/>
          </w:tcPr>
          <w:p w14:paraId="222BBC04" w14:textId="344B5F7F" w:rsidR="00E1179C" w:rsidRPr="0093692B" w:rsidRDefault="00E1179C" w:rsidP="0012180F">
            <w:pPr>
              <w:spacing w:line="340" w:lineRule="exact"/>
              <w:jc w:val="both"/>
              <w:rPr>
                <w:sz w:val="24"/>
                <w:szCs w:val="24"/>
              </w:rPr>
            </w:pPr>
            <w:r w:rsidRPr="0093692B">
              <w:rPr>
                <w:sz w:val="24"/>
                <w:szCs w:val="24"/>
              </w:rPr>
              <w:t xml:space="preserve">Đánh giá, xác định mức độ ảnh hưởng, tác động của ngập lụt và xói lở bờ biển đến các hoạt động sản xuất ở các vùng ven biển và hải đảo (bao gồm nông nghiệp, diêm nghiệp, nuôi trồng thủy hải sản, du lịch </w:t>
            </w:r>
            <w:r w:rsidR="001D53D9" w:rsidRPr="0093692B">
              <w:rPr>
                <w:sz w:val="24"/>
                <w:szCs w:val="24"/>
              </w:rPr>
              <w:t>–</w:t>
            </w:r>
            <w:r w:rsidRPr="0093692B">
              <w:rPr>
                <w:sz w:val="24"/>
                <w:szCs w:val="24"/>
              </w:rPr>
              <w:t xml:space="preserve"> dịch vụ, công nghiệp, cảng biển và các dịch vụ cảng, khai thác khoáng sản) </w:t>
            </w:r>
          </w:p>
        </w:tc>
        <w:tc>
          <w:tcPr>
            <w:tcW w:w="1240" w:type="dxa"/>
            <w:tcMar>
              <w:left w:w="57" w:type="dxa"/>
              <w:right w:w="57" w:type="dxa"/>
            </w:tcMar>
            <w:vAlign w:val="center"/>
            <w:hideMark/>
          </w:tcPr>
          <w:p w14:paraId="02D89CD4"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4B052D68" w14:textId="7BFDB11E" w:rsidR="00E1179C" w:rsidRPr="0093692B" w:rsidRDefault="00E1179C" w:rsidP="0012180F">
            <w:pPr>
              <w:spacing w:line="340" w:lineRule="exact"/>
              <w:jc w:val="center"/>
              <w:rPr>
                <w:sz w:val="24"/>
                <w:szCs w:val="24"/>
              </w:rPr>
            </w:pPr>
            <w:r w:rsidRPr="0093692B">
              <w:rPr>
                <w:sz w:val="24"/>
              </w:rPr>
              <w:t>270</w:t>
            </w:r>
          </w:p>
        </w:tc>
      </w:tr>
      <w:tr w:rsidR="00E1179C" w:rsidRPr="0093692B" w14:paraId="108464FF" w14:textId="77777777" w:rsidTr="00C95BE5">
        <w:trPr>
          <w:trHeight w:val="690"/>
          <w:jc w:val="center"/>
        </w:trPr>
        <w:tc>
          <w:tcPr>
            <w:tcW w:w="805" w:type="dxa"/>
            <w:tcMar>
              <w:left w:w="57" w:type="dxa"/>
              <w:right w:w="57" w:type="dxa"/>
            </w:tcMar>
            <w:vAlign w:val="center"/>
            <w:hideMark/>
          </w:tcPr>
          <w:p w14:paraId="7B8C89CB" w14:textId="1328625E" w:rsidR="00E1179C" w:rsidRPr="0093692B" w:rsidRDefault="00E1179C" w:rsidP="0012180F">
            <w:pPr>
              <w:spacing w:line="340" w:lineRule="exact"/>
              <w:jc w:val="center"/>
              <w:rPr>
                <w:sz w:val="24"/>
                <w:szCs w:val="24"/>
              </w:rPr>
            </w:pPr>
            <w:r w:rsidRPr="0093692B">
              <w:rPr>
                <w:sz w:val="24"/>
                <w:szCs w:val="24"/>
              </w:rPr>
              <w:t>a.3</w:t>
            </w:r>
          </w:p>
        </w:tc>
        <w:tc>
          <w:tcPr>
            <w:tcW w:w="6420" w:type="dxa"/>
            <w:noWrap/>
            <w:tcMar>
              <w:left w:w="57" w:type="dxa"/>
              <w:right w:w="57" w:type="dxa"/>
            </w:tcMar>
            <w:vAlign w:val="center"/>
            <w:hideMark/>
          </w:tcPr>
          <w:p w14:paraId="598F227C" w14:textId="77777777" w:rsidR="00E1179C" w:rsidRPr="0093692B" w:rsidRDefault="00E1179C" w:rsidP="0012180F">
            <w:pPr>
              <w:spacing w:line="340" w:lineRule="exact"/>
              <w:jc w:val="both"/>
              <w:rPr>
                <w:sz w:val="24"/>
                <w:szCs w:val="24"/>
              </w:rPr>
            </w:pPr>
            <w:r w:rsidRPr="0093692B">
              <w:rPr>
                <w:sz w:val="24"/>
                <w:szCs w:val="24"/>
              </w:rPr>
              <w:t>Xử lý, tổng hợp đánh giá dự báo tác động của ngập lụt và xói lở bờ biển đến các vùng ven biển và hải đảo</w:t>
            </w:r>
          </w:p>
        </w:tc>
        <w:tc>
          <w:tcPr>
            <w:tcW w:w="1240" w:type="dxa"/>
            <w:tcMar>
              <w:left w:w="57" w:type="dxa"/>
              <w:right w:w="57" w:type="dxa"/>
            </w:tcMar>
            <w:vAlign w:val="center"/>
            <w:hideMark/>
          </w:tcPr>
          <w:p w14:paraId="632AE50F"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noWrap/>
            <w:tcMar>
              <w:left w:w="57" w:type="dxa"/>
              <w:right w:w="57" w:type="dxa"/>
            </w:tcMar>
            <w:vAlign w:val="center"/>
            <w:hideMark/>
          </w:tcPr>
          <w:p w14:paraId="7FA24D82" w14:textId="3FB820E2" w:rsidR="00E1179C" w:rsidRPr="0093692B" w:rsidRDefault="00E1179C" w:rsidP="0012180F">
            <w:pPr>
              <w:spacing w:line="340" w:lineRule="exact"/>
              <w:jc w:val="center"/>
              <w:rPr>
                <w:sz w:val="24"/>
                <w:szCs w:val="24"/>
              </w:rPr>
            </w:pPr>
            <w:r w:rsidRPr="0093692B">
              <w:rPr>
                <w:sz w:val="24"/>
              </w:rPr>
              <w:t>100</w:t>
            </w:r>
          </w:p>
        </w:tc>
      </w:tr>
      <w:tr w:rsidR="00E1179C" w:rsidRPr="0093692B" w14:paraId="4297877C" w14:textId="77777777" w:rsidTr="00C95BE5">
        <w:trPr>
          <w:trHeight w:val="532"/>
          <w:jc w:val="center"/>
        </w:trPr>
        <w:tc>
          <w:tcPr>
            <w:tcW w:w="805" w:type="dxa"/>
            <w:tcMar>
              <w:left w:w="57" w:type="dxa"/>
              <w:right w:w="57" w:type="dxa"/>
            </w:tcMar>
            <w:vAlign w:val="center"/>
            <w:hideMark/>
          </w:tcPr>
          <w:p w14:paraId="42234C59" w14:textId="0DF2F252" w:rsidR="00E1179C" w:rsidRPr="0093692B" w:rsidRDefault="00E1179C" w:rsidP="0012180F">
            <w:pPr>
              <w:spacing w:line="340" w:lineRule="exact"/>
              <w:jc w:val="center"/>
              <w:rPr>
                <w:bCs/>
                <w:sz w:val="24"/>
                <w:szCs w:val="24"/>
              </w:rPr>
            </w:pPr>
            <w:r w:rsidRPr="0093692B">
              <w:rPr>
                <w:bCs/>
                <w:sz w:val="24"/>
                <w:szCs w:val="24"/>
              </w:rPr>
              <w:t>b</w:t>
            </w:r>
          </w:p>
        </w:tc>
        <w:tc>
          <w:tcPr>
            <w:tcW w:w="6420" w:type="dxa"/>
            <w:noWrap/>
            <w:tcMar>
              <w:left w:w="57" w:type="dxa"/>
              <w:right w:w="57" w:type="dxa"/>
            </w:tcMar>
            <w:vAlign w:val="center"/>
            <w:hideMark/>
          </w:tcPr>
          <w:p w14:paraId="5F34D7A2" w14:textId="77777777" w:rsidR="00E1179C" w:rsidRPr="0093692B" w:rsidRDefault="00E1179C" w:rsidP="0012180F">
            <w:pPr>
              <w:spacing w:line="340" w:lineRule="exact"/>
              <w:jc w:val="both"/>
              <w:rPr>
                <w:bCs/>
                <w:sz w:val="24"/>
                <w:szCs w:val="24"/>
              </w:rPr>
            </w:pPr>
            <w:r w:rsidRPr="0093692B">
              <w:rPr>
                <w:bCs/>
                <w:sz w:val="24"/>
                <w:szCs w:val="24"/>
              </w:rPr>
              <w:t>Đánh giá dự báo xu thế biến động tài nguyên và môi trường trên các vùng đất ven biển, vùng trời, vùng biển và hải đảo của Việt Nam</w:t>
            </w:r>
          </w:p>
        </w:tc>
        <w:tc>
          <w:tcPr>
            <w:tcW w:w="1240" w:type="dxa"/>
            <w:tcMar>
              <w:left w:w="57" w:type="dxa"/>
              <w:right w:w="57" w:type="dxa"/>
            </w:tcMar>
            <w:vAlign w:val="center"/>
            <w:hideMark/>
          </w:tcPr>
          <w:p w14:paraId="094151DF" w14:textId="77777777" w:rsidR="00E1179C" w:rsidRPr="0093692B" w:rsidRDefault="00E1179C" w:rsidP="0012180F">
            <w:pPr>
              <w:spacing w:line="340" w:lineRule="exact"/>
              <w:jc w:val="center"/>
              <w:rPr>
                <w:sz w:val="24"/>
                <w:szCs w:val="24"/>
              </w:rPr>
            </w:pPr>
          </w:p>
        </w:tc>
        <w:tc>
          <w:tcPr>
            <w:tcW w:w="993" w:type="dxa"/>
            <w:tcMar>
              <w:left w:w="57" w:type="dxa"/>
              <w:right w:w="57" w:type="dxa"/>
            </w:tcMar>
            <w:vAlign w:val="center"/>
            <w:hideMark/>
          </w:tcPr>
          <w:p w14:paraId="29EEA0B2" w14:textId="409BB4B3" w:rsidR="00E1179C" w:rsidRPr="0093692B" w:rsidRDefault="00E1179C" w:rsidP="0012180F">
            <w:pPr>
              <w:spacing w:line="340" w:lineRule="exact"/>
              <w:jc w:val="center"/>
              <w:rPr>
                <w:sz w:val="24"/>
                <w:szCs w:val="24"/>
              </w:rPr>
            </w:pPr>
            <w:r w:rsidRPr="0093692B">
              <w:rPr>
                <w:sz w:val="24"/>
              </w:rPr>
              <w:t> </w:t>
            </w:r>
          </w:p>
        </w:tc>
      </w:tr>
      <w:tr w:rsidR="00E1179C" w:rsidRPr="0093692B" w14:paraId="395B62E8" w14:textId="77777777" w:rsidTr="00C95BE5">
        <w:trPr>
          <w:trHeight w:val="982"/>
          <w:jc w:val="center"/>
        </w:trPr>
        <w:tc>
          <w:tcPr>
            <w:tcW w:w="805" w:type="dxa"/>
            <w:tcMar>
              <w:left w:w="57" w:type="dxa"/>
              <w:right w:w="57" w:type="dxa"/>
            </w:tcMar>
            <w:vAlign w:val="center"/>
            <w:hideMark/>
          </w:tcPr>
          <w:p w14:paraId="4A356A13" w14:textId="08B846A5" w:rsidR="00E1179C" w:rsidRPr="0093692B" w:rsidRDefault="00E1179C" w:rsidP="0012180F">
            <w:pPr>
              <w:spacing w:line="340" w:lineRule="exact"/>
              <w:jc w:val="center"/>
              <w:rPr>
                <w:sz w:val="24"/>
                <w:szCs w:val="24"/>
              </w:rPr>
            </w:pPr>
            <w:r w:rsidRPr="0093692B">
              <w:rPr>
                <w:sz w:val="24"/>
                <w:szCs w:val="24"/>
              </w:rPr>
              <w:t>b.1</w:t>
            </w:r>
          </w:p>
        </w:tc>
        <w:tc>
          <w:tcPr>
            <w:tcW w:w="6420" w:type="dxa"/>
            <w:tcMar>
              <w:left w:w="57" w:type="dxa"/>
              <w:right w:w="57" w:type="dxa"/>
            </w:tcMar>
            <w:vAlign w:val="center"/>
            <w:hideMark/>
          </w:tcPr>
          <w:p w14:paraId="7E33466C" w14:textId="77777777" w:rsidR="00E1179C" w:rsidRPr="0093692B" w:rsidRDefault="00E1179C" w:rsidP="0012180F">
            <w:pPr>
              <w:spacing w:line="340" w:lineRule="exact"/>
              <w:jc w:val="both"/>
              <w:rPr>
                <w:sz w:val="24"/>
                <w:szCs w:val="24"/>
              </w:rPr>
            </w:pPr>
            <w:r w:rsidRPr="0093692B">
              <w:rPr>
                <w:sz w:val="24"/>
                <w:szCs w:val="24"/>
              </w:rPr>
              <w:t>Dự báo xu thế biến động về tính đa dạng sinh học và các tài nguyên sinh vật trên các vùng cửa sông, vùng ven biển, vùng biển và hải đảo của Việt Nam</w:t>
            </w:r>
          </w:p>
        </w:tc>
        <w:tc>
          <w:tcPr>
            <w:tcW w:w="1240" w:type="dxa"/>
            <w:tcMar>
              <w:left w:w="57" w:type="dxa"/>
              <w:right w:w="57" w:type="dxa"/>
            </w:tcMar>
            <w:vAlign w:val="center"/>
            <w:hideMark/>
          </w:tcPr>
          <w:p w14:paraId="1021902D"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72A4DA66" w14:textId="547ADAE2" w:rsidR="00E1179C" w:rsidRPr="0093692B" w:rsidRDefault="00E1179C" w:rsidP="0012180F">
            <w:pPr>
              <w:spacing w:line="340" w:lineRule="exact"/>
              <w:jc w:val="center"/>
              <w:rPr>
                <w:sz w:val="24"/>
                <w:szCs w:val="24"/>
              </w:rPr>
            </w:pPr>
            <w:r w:rsidRPr="0093692B">
              <w:rPr>
                <w:sz w:val="24"/>
              </w:rPr>
              <w:t>290</w:t>
            </w:r>
          </w:p>
        </w:tc>
      </w:tr>
      <w:tr w:rsidR="00E1179C" w:rsidRPr="0093692B" w14:paraId="554EBF8C" w14:textId="77777777" w:rsidTr="00C95BE5">
        <w:trPr>
          <w:trHeight w:val="1021"/>
          <w:jc w:val="center"/>
        </w:trPr>
        <w:tc>
          <w:tcPr>
            <w:tcW w:w="805" w:type="dxa"/>
            <w:tcMar>
              <w:left w:w="57" w:type="dxa"/>
              <w:right w:w="57" w:type="dxa"/>
            </w:tcMar>
            <w:vAlign w:val="center"/>
            <w:hideMark/>
          </w:tcPr>
          <w:p w14:paraId="01EE2ED5" w14:textId="207AE409" w:rsidR="00E1179C" w:rsidRPr="0093692B" w:rsidRDefault="00E1179C" w:rsidP="0012180F">
            <w:pPr>
              <w:spacing w:line="340" w:lineRule="exact"/>
              <w:jc w:val="center"/>
              <w:rPr>
                <w:sz w:val="24"/>
                <w:szCs w:val="24"/>
              </w:rPr>
            </w:pPr>
            <w:r w:rsidRPr="0093692B">
              <w:rPr>
                <w:sz w:val="24"/>
                <w:szCs w:val="24"/>
              </w:rPr>
              <w:t>b.2</w:t>
            </w:r>
          </w:p>
        </w:tc>
        <w:tc>
          <w:tcPr>
            <w:tcW w:w="6420" w:type="dxa"/>
            <w:tcMar>
              <w:left w:w="57" w:type="dxa"/>
              <w:right w:w="57" w:type="dxa"/>
            </w:tcMar>
            <w:vAlign w:val="center"/>
            <w:hideMark/>
          </w:tcPr>
          <w:p w14:paraId="29875EF9" w14:textId="77777777" w:rsidR="00E1179C" w:rsidRPr="0093692B" w:rsidRDefault="00E1179C" w:rsidP="0012180F">
            <w:pPr>
              <w:spacing w:line="340" w:lineRule="exact"/>
              <w:jc w:val="both"/>
              <w:rPr>
                <w:sz w:val="24"/>
                <w:szCs w:val="24"/>
              </w:rPr>
            </w:pPr>
            <w:r w:rsidRPr="0093692B">
              <w:rPr>
                <w:sz w:val="24"/>
                <w:szCs w:val="24"/>
              </w:rPr>
              <w:t>Dự báo xu thế biến động của các hệ sinh thái, khu bảo tồn, vườn quốc gia và các sinh cảnh biển khác trên các vùng cửa sông, vùng ven biển, vùng biển và hải đảo của Việt Nam</w:t>
            </w:r>
          </w:p>
        </w:tc>
        <w:tc>
          <w:tcPr>
            <w:tcW w:w="1240" w:type="dxa"/>
            <w:tcMar>
              <w:left w:w="57" w:type="dxa"/>
              <w:right w:w="57" w:type="dxa"/>
            </w:tcMar>
            <w:vAlign w:val="center"/>
            <w:hideMark/>
          </w:tcPr>
          <w:p w14:paraId="495335C6"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1842CA11" w14:textId="181F2FB3" w:rsidR="00E1179C" w:rsidRPr="0093692B" w:rsidRDefault="00E1179C" w:rsidP="0012180F">
            <w:pPr>
              <w:spacing w:line="340" w:lineRule="exact"/>
              <w:jc w:val="center"/>
              <w:rPr>
                <w:sz w:val="24"/>
                <w:szCs w:val="24"/>
              </w:rPr>
            </w:pPr>
            <w:r w:rsidRPr="0093692B">
              <w:rPr>
                <w:sz w:val="24"/>
              </w:rPr>
              <w:t>250</w:t>
            </w:r>
          </w:p>
        </w:tc>
      </w:tr>
      <w:tr w:rsidR="00E1179C" w:rsidRPr="0093692B" w14:paraId="33C28848" w14:textId="77777777" w:rsidTr="00C95BE5">
        <w:trPr>
          <w:trHeight w:val="1021"/>
          <w:jc w:val="center"/>
        </w:trPr>
        <w:tc>
          <w:tcPr>
            <w:tcW w:w="805" w:type="dxa"/>
            <w:tcMar>
              <w:left w:w="57" w:type="dxa"/>
              <w:right w:w="57" w:type="dxa"/>
            </w:tcMar>
            <w:vAlign w:val="center"/>
            <w:hideMark/>
          </w:tcPr>
          <w:p w14:paraId="491741BD" w14:textId="5FBF644F" w:rsidR="00E1179C" w:rsidRPr="0093692B" w:rsidRDefault="00E1179C" w:rsidP="0012180F">
            <w:pPr>
              <w:spacing w:line="340" w:lineRule="exact"/>
              <w:jc w:val="center"/>
              <w:rPr>
                <w:sz w:val="24"/>
                <w:szCs w:val="24"/>
              </w:rPr>
            </w:pPr>
            <w:r w:rsidRPr="0093692B">
              <w:rPr>
                <w:sz w:val="24"/>
                <w:szCs w:val="24"/>
              </w:rPr>
              <w:t>b.3</w:t>
            </w:r>
          </w:p>
        </w:tc>
        <w:tc>
          <w:tcPr>
            <w:tcW w:w="6420" w:type="dxa"/>
            <w:tcMar>
              <w:left w:w="57" w:type="dxa"/>
              <w:right w:w="57" w:type="dxa"/>
            </w:tcMar>
            <w:vAlign w:val="center"/>
            <w:hideMark/>
          </w:tcPr>
          <w:p w14:paraId="1C41CE5F" w14:textId="77777777" w:rsidR="00E1179C" w:rsidRPr="0093692B" w:rsidRDefault="00E1179C" w:rsidP="0012180F">
            <w:pPr>
              <w:spacing w:line="340" w:lineRule="exact"/>
              <w:jc w:val="both"/>
              <w:rPr>
                <w:sz w:val="24"/>
                <w:szCs w:val="24"/>
              </w:rPr>
            </w:pPr>
            <w:r w:rsidRPr="0093692B">
              <w:rPr>
                <w:sz w:val="24"/>
                <w:szCs w:val="24"/>
              </w:rPr>
              <w:t xml:space="preserve">Dự báo xu thế biến động của các tài nguyên đất (bao gồm đất ven biển, đất ngập nước, đất bãi bồi, đất bãi triều) trên các vùng cửa sông, vùng ven biển, vùng biển và hải đảo của Việt Nam </w:t>
            </w:r>
          </w:p>
        </w:tc>
        <w:tc>
          <w:tcPr>
            <w:tcW w:w="1240" w:type="dxa"/>
            <w:tcMar>
              <w:left w:w="57" w:type="dxa"/>
              <w:right w:w="57" w:type="dxa"/>
            </w:tcMar>
            <w:vAlign w:val="center"/>
            <w:hideMark/>
          </w:tcPr>
          <w:p w14:paraId="2396DCC5"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6DA02544" w14:textId="5EDF0C67" w:rsidR="00E1179C" w:rsidRPr="0093692B" w:rsidRDefault="00E1179C" w:rsidP="0012180F">
            <w:pPr>
              <w:spacing w:line="340" w:lineRule="exact"/>
              <w:jc w:val="center"/>
              <w:rPr>
                <w:sz w:val="24"/>
                <w:szCs w:val="24"/>
              </w:rPr>
            </w:pPr>
            <w:r w:rsidRPr="0093692B">
              <w:rPr>
                <w:sz w:val="24"/>
              </w:rPr>
              <w:t>290</w:t>
            </w:r>
          </w:p>
        </w:tc>
      </w:tr>
      <w:tr w:rsidR="00E1179C" w:rsidRPr="0093692B" w14:paraId="7925AE26" w14:textId="77777777" w:rsidTr="00C95BE5">
        <w:trPr>
          <w:trHeight w:val="1021"/>
          <w:jc w:val="center"/>
        </w:trPr>
        <w:tc>
          <w:tcPr>
            <w:tcW w:w="805" w:type="dxa"/>
            <w:tcMar>
              <w:left w:w="57" w:type="dxa"/>
              <w:right w:w="57" w:type="dxa"/>
            </w:tcMar>
            <w:vAlign w:val="center"/>
            <w:hideMark/>
          </w:tcPr>
          <w:p w14:paraId="48F2FF42" w14:textId="380A3D7D" w:rsidR="00E1179C" w:rsidRPr="0093692B" w:rsidRDefault="00E1179C" w:rsidP="0012180F">
            <w:pPr>
              <w:spacing w:line="340" w:lineRule="exact"/>
              <w:jc w:val="center"/>
              <w:rPr>
                <w:sz w:val="24"/>
                <w:szCs w:val="24"/>
              </w:rPr>
            </w:pPr>
            <w:r w:rsidRPr="0093692B">
              <w:rPr>
                <w:sz w:val="24"/>
                <w:szCs w:val="24"/>
              </w:rPr>
              <w:t>b.4</w:t>
            </w:r>
          </w:p>
        </w:tc>
        <w:tc>
          <w:tcPr>
            <w:tcW w:w="6420" w:type="dxa"/>
            <w:tcMar>
              <w:left w:w="57" w:type="dxa"/>
              <w:right w:w="57" w:type="dxa"/>
            </w:tcMar>
            <w:vAlign w:val="center"/>
            <w:hideMark/>
          </w:tcPr>
          <w:p w14:paraId="2D375D4C" w14:textId="77777777" w:rsidR="00E1179C" w:rsidRPr="0093692B" w:rsidRDefault="00E1179C" w:rsidP="0012180F">
            <w:pPr>
              <w:spacing w:line="340" w:lineRule="exact"/>
              <w:jc w:val="both"/>
              <w:rPr>
                <w:sz w:val="24"/>
                <w:szCs w:val="24"/>
              </w:rPr>
            </w:pPr>
            <w:r w:rsidRPr="0093692B">
              <w:rPr>
                <w:sz w:val="24"/>
                <w:szCs w:val="24"/>
              </w:rPr>
              <w:t>Dự báo xu thế biến động của các tài nguyên nước (bao gồm tài nguyên nước mặt và nước dưới đất) trên các vùng cửa sông, vùng ven biển, vùng biển và hải đảo của Việt Nam</w:t>
            </w:r>
          </w:p>
        </w:tc>
        <w:tc>
          <w:tcPr>
            <w:tcW w:w="1240" w:type="dxa"/>
            <w:tcMar>
              <w:left w:w="57" w:type="dxa"/>
              <w:right w:w="57" w:type="dxa"/>
            </w:tcMar>
            <w:vAlign w:val="center"/>
            <w:hideMark/>
          </w:tcPr>
          <w:p w14:paraId="4002E9AD"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4ACB6D1C" w14:textId="469C8AB7" w:rsidR="00E1179C" w:rsidRPr="0093692B" w:rsidRDefault="00E1179C" w:rsidP="0012180F">
            <w:pPr>
              <w:spacing w:line="340" w:lineRule="exact"/>
              <w:jc w:val="center"/>
              <w:rPr>
                <w:sz w:val="24"/>
                <w:szCs w:val="24"/>
              </w:rPr>
            </w:pPr>
            <w:r w:rsidRPr="0093692B">
              <w:rPr>
                <w:sz w:val="24"/>
              </w:rPr>
              <w:t>290</w:t>
            </w:r>
          </w:p>
        </w:tc>
      </w:tr>
      <w:tr w:rsidR="00E1179C" w:rsidRPr="0093692B" w14:paraId="162F8F1D" w14:textId="77777777" w:rsidTr="00C95BE5">
        <w:trPr>
          <w:trHeight w:val="1021"/>
          <w:jc w:val="center"/>
        </w:trPr>
        <w:tc>
          <w:tcPr>
            <w:tcW w:w="805" w:type="dxa"/>
            <w:tcMar>
              <w:left w:w="57" w:type="dxa"/>
              <w:right w:w="57" w:type="dxa"/>
            </w:tcMar>
            <w:vAlign w:val="center"/>
            <w:hideMark/>
          </w:tcPr>
          <w:p w14:paraId="3596E5FC" w14:textId="335F4578" w:rsidR="00E1179C" w:rsidRPr="0093692B" w:rsidRDefault="00E1179C" w:rsidP="0012180F">
            <w:pPr>
              <w:spacing w:line="340" w:lineRule="exact"/>
              <w:jc w:val="center"/>
              <w:rPr>
                <w:sz w:val="24"/>
                <w:szCs w:val="24"/>
              </w:rPr>
            </w:pPr>
            <w:r w:rsidRPr="0093692B">
              <w:rPr>
                <w:sz w:val="24"/>
                <w:szCs w:val="24"/>
              </w:rPr>
              <w:t>b.5</w:t>
            </w:r>
          </w:p>
        </w:tc>
        <w:tc>
          <w:tcPr>
            <w:tcW w:w="6420" w:type="dxa"/>
            <w:tcMar>
              <w:left w:w="57" w:type="dxa"/>
              <w:right w:w="57" w:type="dxa"/>
            </w:tcMar>
            <w:vAlign w:val="center"/>
            <w:hideMark/>
          </w:tcPr>
          <w:p w14:paraId="7901C9E3" w14:textId="77777777" w:rsidR="00E1179C" w:rsidRPr="0093692B" w:rsidRDefault="00E1179C" w:rsidP="0012180F">
            <w:pPr>
              <w:spacing w:line="340" w:lineRule="exact"/>
              <w:jc w:val="both"/>
              <w:rPr>
                <w:sz w:val="24"/>
                <w:szCs w:val="24"/>
              </w:rPr>
            </w:pPr>
            <w:r w:rsidRPr="0093692B">
              <w:rPr>
                <w:sz w:val="24"/>
                <w:szCs w:val="24"/>
              </w:rPr>
              <w:t>Phân tích, đánh giá dự báo xu thế biến động của các tài nguyên khoáng sản trên các vùng cửa sông, vùng ven biển, vùng biển và hải đảo của Việt Nam</w:t>
            </w:r>
          </w:p>
        </w:tc>
        <w:tc>
          <w:tcPr>
            <w:tcW w:w="1240" w:type="dxa"/>
            <w:tcMar>
              <w:left w:w="57" w:type="dxa"/>
              <w:right w:w="57" w:type="dxa"/>
            </w:tcMar>
            <w:vAlign w:val="center"/>
            <w:hideMark/>
          </w:tcPr>
          <w:p w14:paraId="54AB0565"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3FFADE51" w14:textId="6AACB1AF" w:rsidR="00E1179C" w:rsidRPr="0093692B" w:rsidRDefault="00E1179C" w:rsidP="0012180F">
            <w:pPr>
              <w:spacing w:line="340" w:lineRule="exact"/>
              <w:jc w:val="center"/>
              <w:rPr>
                <w:sz w:val="24"/>
                <w:szCs w:val="24"/>
              </w:rPr>
            </w:pPr>
            <w:r w:rsidRPr="0093692B">
              <w:rPr>
                <w:sz w:val="24"/>
              </w:rPr>
              <w:t>250</w:t>
            </w:r>
          </w:p>
        </w:tc>
      </w:tr>
      <w:tr w:rsidR="00E1179C" w:rsidRPr="0093692B" w14:paraId="0C1FBD21" w14:textId="77777777" w:rsidTr="00C95BE5">
        <w:trPr>
          <w:trHeight w:val="680"/>
          <w:jc w:val="center"/>
        </w:trPr>
        <w:tc>
          <w:tcPr>
            <w:tcW w:w="805" w:type="dxa"/>
            <w:tcMar>
              <w:left w:w="57" w:type="dxa"/>
              <w:right w:w="57" w:type="dxa"/>
            </w:tcMar>
            <w:vAlign w:val="center"/>
            <w:hideMark/>
          </w:tcPr>
          <w:p w14:paraId="3991FC2A" w14:textId="2DEC962C" w:rsidR="00E1179C" w:rsidRPr="0093692B" w:rsidRDefault="00E1179C" w:rsidP="0012180F">
            <w:pPr>
              <w:spacing w:line="340" w:lineRule="exact"/>
              <w:jc w:val="center"/>
              <w:rPr>
                <w:sz w:val="24"/>
                <w:szCs w:val="24"/>
              </w:rPr>
            </w:pPr>
            <w:r w:rsidRPr="0093692B">
              <w:rPr>
                <w:sz w:val="24"/>
                <w:szCs w:val="24"/>
              </w:rPr>
              <w:t>b.6</w:t>
            </w:r>
          </w:p>
        </w:tc>
        <w:tc>
          <w:tcPr>
            <w:tcW w:w="6420" w:type="dxa"/>
            <w:tcMar>
              <w:left w:w="57" w:type="dxa"/>
              <w:right w:w="57" w:type="dxa"/>
            </w:tcMar>
            <w:vAlign w:val="center"/>
            <w:hideMark/>
          </w:tcPr>
          <w:p w14:paraId="3083ACAD" w14:textId="77777777" w:rsidR="00E1179C" w:rsidRPr="0093692B" w:rsidRDefault="00E1179C" w:rsidP="0012180F">
            <w:pPr>
              <w:spacing w:line="340" w:lineRule="exact"/>
              <w:jc w:val="both"/>
              <w:rPr>
                <w:sz w:val="24"/>
                <w:szCs w:val="24"/>
              </w:rPr>
            </w:pPr>
            <w:r w:rsidRPr="0093692B">
              <w:rPr>
                <w:sz w:val="24"/>
                <w:szCs w:val="24"/>
              </w:rPr>
              <w:t>Dự báo xu thế biến động của tài nguyên rừng trên các vùng ven biển, biển ven bờ và hải đảo của Việt Nam</w:t>
            </w:r>
          </w:p>
        </w:tc>
        <w:tc>
          <w:tcPr>
            <w:tcW w:w="1240" w:type="dxa"/>
            <w:tcMar>
              <w:left w:w="57" w:type="dxa"/>
              <w:right w:w="57" w:type="dxa"/>
            </w:tcMar>
            <w:vAlign w:val="center"/>
            <w:hideMark/>
          </w:tcPr>
          <w:p w14:paraId="46844562"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5B66A6F4" w14:textId="1904DEE6" w:rsidR="00E1179C" w:rsidRPr="0093692B" w:rsidRDefault="00E1179C" w:rsidP="0012180F">
            <w:pPr>
              <w:spacing w:line="340" w:lineRule="exact"/>
              <w:jc w:val="center"/>
              <w:rPr>
                <w:sz w:val="24"/>
                <w:szCs w:val="24"/>
              </w:rPr>
            </w:pPr>
            <w:r w:rsidRPr="0093692B">
              <w:rPr>
                <w:sz w:val="24"/>
              </w:rPr>
              <w:t>250</w:t>
            </w:r>
          </w:p>
        </w:tc>
      </w:tr>
      <w:tr w:rsidR="00E1179C" w:rsidRPr="0093692B" w14:paraId="09924727" w14:textId="77777777" w:rsidTr="00C95BE5">
        <w:trPr>
          <w:trHeight w:val="1034"/>
          <w:jc w:val="center"/>
        </w:trPr>
        <w:tc>
          <w:tcPr>
            <w:tcW w:w="805" w:type="dxa"/>
            <w:tcMar>
              <w:left w:w="57" w:type="dxa"/>
              <w:right w:w="57" w:type="dxa"/>
            </w:tcMar>
            <w:vAlign w:val="center"/>
            <w:hideMark/>
          </w:tcPr>
          <w:p w14:paraId="38A75057" w14:textId="760C9422" w:rsidR="00E1179C" w:rsidRPr="0093692B" w:rsidRDefault="00E1179C" w:rsidP="0012180F">
            <w:pPr>
              <w:spacing w:line="340" w:lineRule="exact"/>
              <w:jc w:val="center"/>
              <w:rPr>
                <w:sz w:val="24"/>
                <w:szCs w:val="24"/>
              </w:rPr>
            </w:pPr>
            <w:r w:rsidRPr="0093692B">
              <w:rPr>
                <w:sz w:val="24"/>
                <w:szCs w:val="24"/>
              </w:rPr>
              <w:t>b.7</w:t>
            </w:r>
          </w:p>
        </w:tc>
        <w:tc>
          <w:tcPr>
            <w:tcW w:w="6420" w:type="dxa"/>
            <w:tcMar>
              <w:left w:w="57" w:type="dxa"/>
              <w:right w:w="57" w:type="dxa"/>
            </w:tcMar>
            <w:vAlign w:val="center"/>
            <w:hideMark/>
          </w:tcPr>
          <w:p w14:paraId="05C1D9AC" w14:textId="440AF8AF" w:rsidR="00E1179C" w:rsidRPr="0093692B" w:rsidRDefault="00E1179C" w:rsidP="0012180F">
            <w:pPr>
              <w:spacing w:line="340" w:lineRule="exact"/>
              <w:jc w:val="both"/>
              <w:rPr>
                <w:sz w:val="24"/>
                <w:szCs w:val="24"/>
              </w:rPr>
            </w:pPr>
            <w:r w:rsidRPr="0093692B">
              <w:rPr>
                <w:sz w:val="24"/>
                <w:szCs w:val="24"/>
              </w:rPr>
              <w:t xml:space="preserve">Dự báo xu thế biến động của các tài nguyên liên quan đến di tích, di sản và các giá trị văn hóa </w:t>
            </w:r>
            <w:r w:rsidR="001D53D9" w:rsidRPr="0093692B">
              <w:rPr>
                <w:sz w:val="24"/>
                <w:szCs w:val="24"/>
              </w:rPr>
              <w:t>–</w:t>
            </w:r>
            <w:r w:rsidRPr="0093692B">
              <w:rPr>
                <w:sz w:val="24"/>
                <w:szCs w:val="24"/>
              </w:rPr>
              <w:t xml:space="preserve"> lịch sử trên các vùng ven biển, biển ven bờ và hải đảo của Việt Nam</w:t>
            </w:r>
          </w:p>
        </w:tc>
        <w:tc>
          <w:tcPr>
            <w:tcW w:w="1240" w:type="dxa"/>
            <w:tcMar>
              <w:left w:w="57" w:type="dxa"/>
              <w:right w:w="57" w:type="dxa"/>
            </w:tcMar>
            <w:vAlign w:val="center"/>
            <w:hideMark/>
          </w:tcPr>
          <w:p w14:paraId="78C85A92"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394790FF" w14:textId="5E83C0F3" w:rsidR="00E1179C" w:rsidRPr="0093692B" w:rsidRDefault="00E1179C" w:rsidP="0012180F">
            <w:pPr>
              <w:spacing w:line="340" w:lineRule="exact"/>
              <w:jc w:val="center"/>
              <w:rPr>
                <w:sz w:val="24"/>
                <w:szCs w:val="24"/>
              </w:rPr>
            </w:pPr>
            <w:r w:rsidRPr="0093692B">
              <w:rPr>
                <w:sz w:val="24"/>
              </w:rPr>
              <w:t>180</w:t>
            </w:r>
          </w:p>
        </w:tc>
      </w:tr>
      <w:tr w:rsidR="00E1179C" w:rsidRPr="0093692B" w14:paraId="2EA08793" w14:textId="77777777" w:rsidTr="00C95BE5">
        <w:trPr>
          <w:trHeight w:val="1021"/>
          <w:jc w:val="center"/>
        </w:trPr>
        <w:tc>
          <w:tcPr>
            <w:tcW w:w="805" w:type="dxa"/>
            <w:tcMar>
              <w:left w:w="57" w:type="dxa"/>
              <w:right w:w="57" w:type="dxa"/>
            </w:tcMar>
            <w:vAlign w:val="center"/>
            <w:hideMark/>
          </w:tcPr>
          <w:p w14:paraId="4BC065B4" w14:textId="05240871" w:rsidR="00E1179C" w:rsidRPr="0093692B" w:rsidRDefault="00E1179C" w:rsidP="0012180F">
            <w:pPr>
              <w:spacing w:line="340" w:lineRule="exact"/>
              <w:jc w:val="center"/>
              <w:rPr>
                <w:sz w:val="24"/>
                <w:szCs w:val="24"/>
              </w:rPr>
            </w:pPr>
            <w:r w:rsidRPr="0093692B">
              <w:rPr>
                <w:sz w:val="24"/>
                <w:szCs w:val="24"/>
              </w:rPr>
              <w:t>b.8</w:t>
            </w:r>
          </w:p>
        </w:tc>
        <w:tc>
          <w:tcPr>
            <w:tcW w:w="6420" w:type="dxa"/>
            <w:tcMar>
              <w:left w:w="57" w:type="dxa"/>
              <w:right w:w="57" w:type="dxa"/>
            </w:tcMar>
            <w:vAlign w:val="center"/>
            <w:hideMark/>
          </w:tcPr>
          <w:p w14:paraId="2F0A8F9F" w14:textId="77777777" w:rsidR="00E1179C" w:rsidRPr="0093692B" w:rsidRDefault="00E1179C" w:rsidP="0012180F">
            <w:pPr>
              <w:spacing w:line="340" w:lineRule="exact"/>
              <w:jc w:val="both"/>
              <w:rPr>
                <w:sz w:val="24"/>
                <w:szCs w:val="24"/>
              </w:rPr>
            </w:pPr>
            <w:r w:rsidRPr="0093692B">
              <w:rPr>
                <w:sz w:val="24"/>
                <w:szCs w:val="24"/>
              </w:rPr>
              <w:t>Dự báo xu thế biến động của các tài nguyên khoáng sản có tiềm năng, vị thế trên các vùng ven biển, vùng biển và hải đảo của Việt Nam</w:t>
            </w:r>
          </w:p>
        </w:tc>
        <w:tc>
          <w:tcPr>
            <w:tcW w:w="1240" w:type="dxa"/>
            <w:tcMar>
              <w:left w:w="57" w:type="dxa"/>
              <w:right w:w="57" w:type="dxa"/>
            </w:tcMar>
            <w:vAlign w:val="center"/>
            <w:hideMark/>
          </w:tcPr>
          <w:p w14:paraId="43348973"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5189CD94" w14:textId="09B61CBE" w:rsidR="00E1179C" w:rsidRPr="0093692B" w:rsidRDefault="00E1179C" w:rsidP="0012180F">
            <w:pPr>
              <w:spacing w:line="340" w:lineRule="exact"/>
              <w:jc w:val="center"/>
              <w:rPr>
                <w:sz w:val="24"/>
                <w:szCs w:val="24"/>
              </w:rPr>
            </w:pPr>
            <w:r w:rsidRPr="0093692B">
              <w:rPr>
                <w:sz w:val="24"/>
              </w:rPr>
              <w:t>250</w:t>
            </w:r>
          </w:p>
        </w:tc>
      </w:tr>
      <w:tr w:rsidR="00E1179C" w:rsidRPr="0093692B" w14:paraId="77E806AB" w14:textId="77777777" w:rsidTr="00C95BE5">
        <w:trPr>
          <w:trHeight w:val="553"/>
          <w:jc w:val="center"/>
        </w:trPr>
        <w:tc>
          <w:tcPr>
            <w:tcW w:w="805" w:type="dxa"/>
            <w:tcMar>
              <w:left w:w="57" w:type="dxa"/>
              <w:right w:w="57" w:type="dxa"/>
            </w:tcMar>
            <w:vAlign w:val="center"/>
            <w:hideMark/>
          </w:tcPr>
          <w:p w14:paraId="5F7DDFF4" w14:textId="74B05F65" w:rsidR="00E1179C" w:rsidRPr="0093692B" w:rsidRDefault="00E1179C" w:rsidP="0012180F">
            <w:pPr>
              <w:spacing w:line="340" w:lineRule="exact"/>
              <w:jc w:val="center"/>
              <w:rPr>
                <w:sz w:val="24"/>
                <w:szCs w:val="24"/>
              </w:rPr>
            </w:pPr>
            <w:r w:rsidRPr="0093692B">
              <w:rPr>
                <w:sz w:val="24"/>
                <w:szCs w:val="24"/>
              </w:rPr>
              <w:t>b.9</w:t>
            </w:r>
          </w:p>
        </w:tc>
        <w:tc>
          <w:tcPr>
            <w:tcW w:w="6420" w:type="dxa"/>
            <w:tcMar>
              <w:left w:w="57" w:type="dxa"/>
              <w:right w:w="57" w:type="dxa"/>
            </w:tcMar>
            <w:vAlign w:val="center"/>
            <w:hideMark/>
          </w:tcPr>
          <w:p w14:paraId="7B056D67" w14:textId="77777777" w:rsidR="00E1179C" w:rsidRPr="0093692B" w:rsidRDefault="00E1179C" w:rsidP="0012180F">
            <w:pPr>
              <w:spacing w:line="340" w:lineRule="exact"/>
              <w:jc w:val="both"/>
              <w:rPr>
                <w:sz w:val="24"/>
                <w:szCs w:val="24"/>
              </w:rPr>
            </w:pPr>
            <w:r w:rsidRPr="0093692B">
              <w:rPr>
                <w:sz w:val="24"/>
                <w:szCs w:val="24"/>
              </w:rPr>
              <w:t xml:space="preserve">Xử lý, tổng hợp </w:t>
            </w:r>
            <w:r w:rsidRPr="0093692B">
              <w:rPr>
                <w:bCs/>
                <w:sz w:val="24"/>
                <w:szCs w:val="24"/>
              </w:rPr>
              <w:t>đánh giá dự báo xu thế biến động tài nguyên và môi trường</w:t>
            </w:r>
          </w:p>
        </w:tc>
        <w:tc>
          <w:tcPr>
            <w:tcW w:w="1240" w:type="dxa"/>
            <w:tcMar>
              <w:left w:w="57" w:type="dxa"/>
              <w:right w:w="57" w:type="dxa"/>
            </w:tcMar>
            <w:vAlign w:val="center"/>
            <w:hideMark/>
          </w:tcPr>
          <w:p w14:paraId="1A42F97D"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1669E7A3" w14:textId="0BBAFE62" w:rsidR="00E1179C" w:rsidRPr="0093692B" w:rsidRDefault="00E1179C" w:rsidP="0012180F">
            <w:pPr>
              <w:spacing w:line="340" w:lineRule="exact"/>
              <w:jc w:val="center"/>
              <w:rPr>
                <w:sz w:val="24"/>
                <w:szCs w:val="24"/>
              </w:rPr>
            </w:pPr>
            <w:r w:rsidRPr="0093692B">
              <w:rPr>
                <w:sz w:val="24"/>
              </w:rPr>
              <w:t>100</w:t>
            </w:r>
          </w:p>
        </w:tc>
      </w:tr>
      <w:tr w:rsidR="00E1179C" w:rsidRPr="0093692B" w14:paraId="3B9B9157" w14:textId="77777777" w:rsidTr="00C95BE5">
        <w:trPr>
          <w:trHeight w:val="1072"/>
          <w:jc w:val="center"/>
        </w:trPr>
        <w:tc>
          <w:tcPr>
            <w:tcW w:w="805" w:type="dxa"/>
            <w:tcMar>
              <w:left w:w="57" w:type="dxa"/>
              <w:right w:w="57" w:type="dxa"/>
            </w:tcMar>
            <w:vAlign w:val="center"/>
            <w:hideMark/>
          </w:tcPr>
          <w:p w14:paraId="1B54BFA4" w14:textId="562DFE14" w:rsidR="00E1179C" w:rsidRPr="0093692B" w:rsidRDefault="00E1179C" w:rsidP="0012180F">
            <w:pPr>
              <w:spacing w:line="340" w:lineRule="exact"/>
              <w:jc w:val="center"/>
              <w:rPr>
                <w:bCs/>
                <w:sz w:val="24"/>
                <w:szCs w:val="24"/>
              </w:rPr>
            </w:pPr>
            <w:r w:rsidRPr="0093692B">
              <w:rPr>
                <w:bCs/>
                <w:sz w:val="24"/>
                <w:szCs w:val="24"/>
              </w:rPr>
              <w:t>c</w:t>
            </w:r>
          </w:p>
        </w:tc>
        <w:tc>
          <w:tcPr>
            <w:tcW w:w="6420" w:type="dxa"/>
            <w:tcMar>
              <w:left w:w="57" w:type="dxa"/>
              <w:right w:w="57" w:type="dxa"/>
            </w:tcMar>
            <w:vAlign w:val="center"/>
            <w:hideMark/>
          </w:tcPr>
          <w:p w14:paraId="1D48B140" w14:textId="77777777" w:rsidR="00E1179C" w:rsidRPr="0093692B" w:rsidRDefault="00E1179C" w:rsidP="0012180F">
            <w:pPr>
              <w:spacing w:line="340" w:lineRule="exact"/>
              <w:jc w:val="both"/>
              <w:rPr>
                <w:bCs/>
                <w:sz w:val="24"/>
                <w:szCs w:val="24"/>
              </w:rPr>
            </w:pPr>
            <w:r w:rsidRPr="0093692B">
              <w:rPr>
                <w:bCs/>
                <w:sz w:val="24"/>
                <w:szCs w:val="24"/>
              </w:rPr>
              <w:t>Phân tích, đánh giá dự báo nhu cầu sử dụng không gian biển của các hoạt động trên các vùng đất ven biển, vùng trời, vùng biển biển và hải đảo của Việt Nam</w:t>
            </w:r>
          </w:p>
        </w:tc>
        <w:tc>
          <w:tcPr>
            <w:tcW w:w="1240" w:type="dxa"/>
            <w:tcMar>
              <w:left w:w="57" w:type="dxa"/>
              <w:right w:w="57" w:type="dxa"/>
            </w:tcMar>
            <w:vAlign w:val="center"/>
            <w:hideMark/>
          </w:tcPr>
          <w:p w14:paraId="08C4A059" w14:textId="77777777" w:rsidR="00E1179C" w:rsidRPr="0093692B" w:rsidRDefault="00E1179C" w:rsidP="0012180F">
            <w:pPr>
              <w:spacing w:line="340" w:lineRule="exact"/>
              <w:jc w:val="center"/>
              <w:rPr>
                <w:b/>
                <w:bCs/>
                <w:sz w:val="24"/>
                <w:szCs w:val="24"/>
              </w:rPr>
            </w:pPr>
          </w:p>
        </w:tc>
        <w:tc>
          <w:tcPr>
            <w:tcW w:w="993" w:type="dxa"/>
            <w:tcMar>
              <w:left w:w="57" w:type="dxa"/>
              <w:right w:w="57" w:type="dxa"/>
            </w:tcMar>
            <w:vAlign w:val="center"/>
            <w:hideMark/>
          </w:tcPr>
          <w:p w14:paraId="7A481D5E" w14:textId="4AE0EC5E" w:rsidR="00E1179C" w:rsidRPr="0093692B" w:rsidRDefault="00E1179C" w:rsidP="0012180F">
            <w:pPr>
              <w:spacing w:line="340" w:lineRule="exact"/>
              <w:jc w:val="center"/>
              <w:rPr>
                <w:b/>
                <w:bCs/>
                <w:sz w:val="24"/>
                <w:szCs w:val="24"/>
              </w:rPr>
            </w:pPr>
            <w:r w:rsidRPr="0093692B">
              <w:rPr>
                <w:b/>
                <w:bCs/>
                <w:sz w:val="24"/>
              </w:rPr>
              <w:t> </w:t>
            </w:r>
          </w:p>
        </w:tc>
      </w:tr>
      <w:tr w:rsidR="00E1179C" w:rsidRPr="0093692B" w14:paraId="1BEDB3D3" w14:textId="77777777" w:rsidTr="00C95BE5">
        <w:trPr>
          <w:trHeight w:val="621"/>
          <w:jc w:val="center"/>
        </w:trPr>
        <w:tc>
          <w:tcPr>
            <w:tcW w:w="805" w:type="dxa"/>
            <w:tcMar>
              <w:left w:w="57" w:type="dxa"/>
              <w:right w:w="57" w:type="dxa"/>
            </w:tcMar>
            <w:vAlign w:val="center"/>
            <w:hideMark/>
          </w:tcPr>
          <w:p w14:paraId="5A23898D" w14:textId="6D65A10D" w:rsidR="00E1179C" w:rsidRPr="0093692B" w:rsidRDefault="00E1179C" w:rsidP="0012180F">
            <w:pPr>
              <w:spacing w:line="340" w:lineRule="exact"/>
              <w:jc w:val="center"/>
              <w:rPr>
                <w:sz w:val="24"/>
                <w:szCs w:val="24"/>
              </w:rPr>
            </w:pPr>
            <w:r w:rsidRPr="0093692B">
              <w:rPr>
                <w:sz w:val="24"/>
                <w:szCs w:val="24"/>
              </w:rPr>
              <w:t>c.1</w:t>
            </w:r>
          </w:p>
        </w:tc>
        <w:tc>
          <w:tcPr>
            <w:tcW w:w="6420" w:type="dxa"/>
            <w:noWrap/>
            <w:tcMar>
              <w:left w:w="57" w:type="dxa"/>
              <w:right w:w="57" w:type="dxa"/>
            </w:tcMar>
            <w:vAlign w:val="center"/>
            <w:hideMark/>
          </w:tcPr>
          <w:p w14:paraId="2060C2FC" w14:textId="77777777" w:rsidR="00E1179C" w:rsidRPr="0093692B" w:rsidRDefault="00E1179C" w:rsidP="0012180F">
            <w:pPr>
              <w:spacing w:line="340" w:lineRule="exact"/>
              <w:jc w:val="both"/>
              <w:rPr>
                <w:spacing w:val="-2"/>
                <w:sz w:val="24"/>
                <w:szCs w:val="24"/>
              </w:rPr>
            </w:pPr>
            <w:r w:rsidRPr="0093692B">
              <w:rPr>
                <w:spacing w:val="-2"/>
                <w:sz w:val="24"/>
                <w:szCs w:val="24"/>
              </w:rPr>
              <w:t>Phân tích, đánh giá dự báo biến động về dân số, lao động và cơ cấu các ngành kinh tế trên các vùng đất ven biển và hải đảo của Việt Nam</w:t>
            </w:r>
          </w:p>
        </w:tc>
        <w:tc>
          <w:tcPr>
            <w:tcW w:w="1240" w:type="dxa"/>
            <w:tcMar>
              <w:left w:w="57" w:type="dxa"/>
              <w:right w:w="57" w:type="dxa"/>
            </w:tcMar>
            <w:vAlign w:val="center"/>
            <w:hideMark/>
          </w:tcPr>
          <w:p w14:paraId="3B251271"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noWrap/>
            <w:tcMar>
              <w:left w:w="57" w:type="dxa"/>
              <w:right w:w="57" w:type="dxa"/>
            </w:tcMar>
            <w:vAlign w:val="center"/>
            <w:hideMark/>
          </w:tcPr>
          <w:p w14:paraId="18414B2D" w14:textId="608457FE" w:rsidR="00E1179C" w:rsidRPr="0093692B" w:rsidRDefault="00E1179C" w:rsidP="0012180F">
            <w:pPr>
              <w:spacing w:line="340" w:lineRule="exact"/>
              <w:jc w:val="center"/>
              <w:rPr>
                <w:sz w:val="24"/>
                <w:szCs w:val="24"/>
              </w:rPr>
            </w:pPr>
            <w:r w:rsidRPr="0093692B">
              <w:rPr>
                <w:sz w:val="24"/>
              </w:rPr>
              <w:t>155</w:t>
            </w:r>
          </w:p>
        </w:tc>
      </w:tr>
      <w:tr w:rsidR="00E1179C" w:rsidRPr="0093692B" w14:paraId="58A8109A" w14:textId="77777777" w:rsidTr="00C95BE5">
        <w:trPr>
          <w:trHeight w:val="680"/>
          <w:jc w:val="center"/>
        </w:trPr>
        <w:tc>
          <w:tcPr>
            <w:tcW w:w="805" w:type="dxa"/>
            <w:tcMar>
              <w:left w:w="57" w:type="dxa"/>
              <w:right w:w="57" w:type="dxa"/>
            </w:tcMar>
            <w:vAlign w:val="center"/>
            <w:hideMark/>
          </w:tcPr>
          <w:p w14:paraId="09185B28" w14:textId="32891067" w:rsidR="00E1179C" w:rsidRPr="0093692B" w:rsidRDefault="00E1179C" w:rsidP="0012180F">
            <w:pPr>
              <w:spacing w:line="340" w:lineRule="exact"/>
              <w:jc w:val="center"/>
              <w:rPr>
                <w:sz w:val="24"/>
                <w:szCs w:val="24"/>
              </w:rPr>
            </w:pPr>
            <w:r w:rsidRPr="0093692B">
              <w:rPr>
                <w:sz w:val="24"/>
                <w:szCs w:val="24"/>
              </w:rPr>
              <w:t>c.2</w:t>
            </w:r>
          </w:p>
        </w:tc>
        <w:tc>
          <w:tcPr>
            <w:tcW w:w="6420" w:type="dxa"/>
            <w:noWrap/>
            <w:tcMar>
              <w:left w:w="57" w:type="dxa"/>
              <w:right w:w="57" w:type="dxa"/>
            </w:tcMar>
            <w:vAlign w:val="center"/>
            <w:hideMark/>
          </w:tcPr>
          <w:p w14:paraId="066DB52C" w14:textId="3ABF8703" w:rsidR="00E1179C" w:rsidRPr="0093692B" w:rsidRDefault="00E1179C" w:rsidP="0012180F">
            <w:pPr>
              <w:spacing w:line="340" w:lineRule="exact"/>
              <w:jc w:val="both"/>
              <w:rPr>
                <w:sz w:val="24"/>
                <w:szCs w:val="24"/>
              </w:rPr>
            </w:pPr>
            <w:r w:rsidRPr="0093692B">
              <w:rPr>
                <w:sz w:val="24"/>
                <w:szCs w:val="24"/>
              </w:rPr>
              <w:t>Phân tích, đánh giá dự báo nhu cầu khai thác, sử dụng tài nguyên, không gian biển cho phát triển du lịch và dịch vụ</w:t>
            </w:r>
          </w:p>
        </w:tc>
        <w:tc>
          <w:tcPr>
            <w:tcW w:w="1240" w:type="dxa"/>
            <w:tcMar>
              <w:left w:w="57" w:type="dxa"/>
              <w:right w:w="57" w:type="dxa"/>
            </w:tcMar>
            <w:vAlign w:val="center"/>
            <w:hideMark/>
          </w:tcPr>
          <w:p w14:paraId="39CC0FD5"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noWrap/>
            <w:tcMar>
              <w:left w:w="57" w:type="dxa"/>
              <w:right w:w="57" w:type="dxa"/>
            </w:tcMar>
            <w:vAlign w:val="center"/>
            <w:hideMark/>
          </w:tcPr>
          <w:p w14:paraId="648836B8" w14:textId="75438398" w:rsidR="00E1179C" w:rsidRPr="0093692B" w:rsidRDefault="00E1179C" w:rsidP="0012180F">
            <w:pPr>
              <w:spacing w:line="340" w:lineRule="exact"/>
              <w:jc w:val="center"/>
              <w:rPr>
                <w:sz w:val="24"/>
                <w:szCs w:val="24"/>
              </w:rPr>
            </w:pPr>
            <w:r w:rsidRPr="0093692B">
              <w:rPr>
                <w:sz w:val="24"/>
              </w:rPr>
              <w:t>155</w:t>
            </w:r>
          </w:p>
        </w:tc>
      </w:tr>
      <w:tr w:rsidR="00E1179C" w:rsidRPr="0093692B" w14:paraId="6249E27E" w14:textId="77777777" w:rsidTr="00C95BE5">
        <w:trPr>
          <w:trHeight w:val="680"/>
          <w:jc w:val="center"/>
        </w:trPr>
        <w:tc>
          <w:tcPr>
            <w:tcW w:w="805" w:type="dxa"/>
            <w:tcMar>
              <w:left w:w="57" w:type="dxa"/>
              <w:right w:w="57" w:type="dxa"/>
            </w:tcMar>
            <w:vAlign w:val="center"/>
            <w:hideMark/>
          </w:tcPr>
          <w:p w14:paraId="4291C308" w14:textId="4F46FF7B" w:rsidR="00E1179C" w:rsidRPr="0093692B" w:rsidRDefault="00E1179C" w:rsidP="0012180F">
            <w:pPr>
              <w:spacing w:line="340" w:lineRule="exact"/>
              <w:jc w:val="center"/>
              <w:rPr>
                <w:sz w:val="24"/>
                <w:szCs w:val="24"/>
              </w:rPr>
            </w:pPr>
            <w:r w:rsidRPr="0093692B">
              <w:rPr>
                <w:sz w:val="24"/>
                <w:szCs w:val="24"/>
              </w:rPr>
              <w:t>c.3</w:t>
            </w:r>
          </w:p>
        </w:tc>
        <w:tc>
          <w:tcPr>
            <w:tcW w:w="6420" w:type="dxa"/>
            <w:noWrap/>
            <w:tcMar>
              <w:left w:w="57" w:type="dxa"/>
              <w:right w:w="57" w:type="dxa"/>
            </w:tcMar>
            <w:vAlign w:val="center"/>
            <w:hideMark/>
          </w:tcPr>
          <w:p w14:paraId="6CF3D0A3" w14:textId="77777777" w:rsidR="00E1179C" w:rsidRPr="0093692B" w:rsidRDefault="00E1179C" w:rsidP="0012180F">
            <w:pPr>
              <w:spacing w:line="340" w:lineRule="exact"/>
              <w:jc w:val="both"/>
              <w:rPr>
                <w:sz w:val="24"/>
                <w:szCs w:val="24"/>
              </w:rPr>
            </w:pPr>
            <w:r w:rsidRPr="0093692B">
              <w:rPr>
                <w:sz w:val="24"/>
                <w:szCs w:val="24"/>
              </w:rPr>
              <w:t>Phân tích, đánh giá dự báo nhu cầu khai thác, sử dụng tài nguyên, không gian biển cho phát triển công nghiệp và năng lượng</w:t>
            </w:r>
          </w:p>
        </w:tc>
        <w:tc>
          <w:tcPr>
            <w:tcW w:w="1240" w:type="dxa"/>
            <w:tcMar>
              <w:left w:w="57" w:type="dxa"/>
              <w:right w:w="57" w:type="dxa"/>
            </w:tcMar>
            <w:vAlign w:val="center"/>
            <w:hideMark/>
          </w:tcPr>
          <w:p w14:paraId="6097E909"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noWrap/>
            <w:tcMar>
              <w:left w:w="57" w:type="dxa"/>
              <w:right w:w="57" w:type="dxa"/>
            </w:tcMar>
            <w:vAlign w:val="center"/>
            <w:hideMark/>
          </w:tcPr>
          <w:p w14:paraId="3ED3E6CB" w14:textId="6C34346E" w:rsidR="00E1179C" w:rsidRPr="0093692B" w:rsidRDefault="00E1179C" w:rsidP="0012180F">
            <w:pPr>
              <w:spacing w:line="340" w:lineRule="exact"/>
              <w:jc w:val="center"/>
              <w:rPr>
                <w:sz w:val="24"/>
                <w:szCs w:val="24"/>
              </w:rPr>
            </w:pPr>
            <w:r w:rsidRPr="0093692B">
              <w:rPr>
                <w:sz w:val="24"/>
              </w:rPr>
              <w:t>155</w:t>
            </w:r>
          </w:p>
        </w:tc>
      </w:tr>
      <w:tr w:rsidR="00E1179C" w:rsidRPr="0093692B" w14:paraId="40890167" w14:textId="77777777" w:rsidTr="00C95BE5">
        <w:trPr>
          <w:trHeight w:val="680"/>
          <w:jc w:val="center"/>
        </w:trPr>
        <w:tc>
          <w:tcPr>
            <w:tcW w:w="805" w:type="dxa"/>
            <w:tcMar>
              <w:left w:w="57" w:type="dxa"/>
              <w:right w:w="57" w:type="dxa"/>
            </w:tcMar>
            <w:vAlign w:val="center"/>
            <w:hideMark/>
          </w:tcPr>
          <w:p w14:paraId="4782F96E" w14:textId="05ECD14F" w:rsidR="00E1179C" w:rsidRPr="0093692B" w:rsidRDefault="00E1179C" w:rsidP="0012180F">
            <w:pPr>
              <w:spacing w:line="340" w:lineRule="exact"/>
              <w:jc w:val="center"/>
              <w:rPr>
                <w:sz w:val="24"/>
                <w:szCs w:val="24"/>
              </w:rPr>
            </w:pPr>
            <w:r w:rsidRPr="0093692B">
              <w:rPr>
                <w:sz w:val="24"/>
                <w:szCs w:val="24"/>
              </w:rPr>
              <w:t>c.4</w:t>
            </w:r>
          </w:p>
        </w:tc>
        <w:tc>
          <w:tcPr>
            <w:tcW w:w="6420" w:type="dxa"/>
            <w:noWrap/>
            <w:tcMar>
              <w:left w:w="57" w:type="dxa"/>
              <w:right w:w="57" w:type="dxa"/>
            </w:tcMar>
            <w:vAlign w:val="center"/>
            <w:hideMark/>
          </w:tcPr>
          <w:p w14:paraId="06A7BBE5" w14:textId="77777777" w:rsidR="00E1179C" w:rsidRPr="0093692B" w:rsidRDefault="00E1179C" w:rsidP="0012180F">
            <w:pPr>
              <w:spacing w:line="340" w:lineRule="exact"/>
              <w:jc w:val="both"/>
              <w:rPr>
                <w:sz w:val="24"/>
                <w:szCs w:val="24"/>
              </w:rPr>
            </w:pPr>
            <w:r w:rsidRPr="0093692B">
              <w:rPr>
                <w:sz w:val="24"/>
                <w:szCs w:val="24"/>
              </w:rPr>
              <w:t>Phân tích, đánh giá dự báo nhu cầu khai thác, sử dụng tài nguyên, không gian biển cho phát triển nông nghiệp và thủy hải sản</w:t>
            </w:r>
          </w:p>
        </w:tc>
        <w:tc>
          <w:tcPr>
            <w:tcW w:w="1240" w:type="dxa"/>
            <w:tcMar>
              <w:left w:w="57" w:type="dxa"/>
              <w:right w:w="57" w:type="dxa"/>
            </w:tcMar>
            <w:vAlign w:val="center"/>
            <w:hideMark/>
          </w:tcPr>
          <w:p w14:paraId="6BDFE5E1"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noWrap/>
            <w:tcMar>
              <w:left w:w="57" w:type="dxa"/>
              <w:right w:w="57" w:type="dxa"/>
            </w:tcMar>
            <w:vAlign w:val="center"/>
            <w:hideMark/>
          </w:tcPr>
          <w:p w14:paraId="0782D098" w14:textId="1CC948AA" w:rsidR="00E1179C" w:rsidRPr="0093692B" w:rsidRDefault="00E1179C" w:rsidP="0012180F">
            <w:pPr>
              <w:spacing w:line="340" w:lineRule="exact"/>
              <w:jc w:val="center"/>
              <w:rPr>
                <w:sz w:val="24"/>
                <w:szCs w:val="24"/>
              </w:rPr>
            </w:pPr>
            <w:r w:rsidRPr="0093692B">
              <w:rPr>
                <w:sz w:val="24"/>
              </w:rPr>
              <w:t>155</w:t>
            </w:r>
          </w:p>
        </w:tc>
      </w:tr>
      <w:tr w:rsidR="00E1179C" w:rsidRPr="0093692B" w14:paraId="25892B66" w14:textId="77777777" w:rsidTr="00C95BE5">
        <w:trPr>
          <w:trHeight w:val="589"/>
          <w:jc w:val="center"/>
        </w:trPr>
        <w:tc>
          <w:tcPr>
            <w:tcW w:w="805" w:type="dxa"/>
            <w:tcMar>
              <w:left w:w="57" w:type="dxa"/>
              <w:right w:w="57" w:type="dxa"/>
            </w:tcMar>
            <w:vAlign w:val="center"/>
            <w:hideMark/>
          </w:tcPr>
          <w:p w14:paraId="6307B05F" w14:textId="05AAF485" w:rsidR="00E1179C" w:rsidRPr="0093692B" w:rsidRDefault="00E1179C" w:rsidP="0012180F">
            <w:pPr>
              <w:spacing w:line="340" w:lineRule="exact"/>
              <w:jc w:val="center"/>
              <w:rPr>
                <w:sz w:val="24"/>
                <w:szCs w:val="24"/>
              </w:rPr>
            </w:pPr>
            <w:r w:rsidRPr="0093692B">
              <w:rPr>
                <w:sz w:val="24"/>
                <w:szCs w:val="24"/>
              </w:rPr>
              <w:t>c.5</w:t>
            </w:r>
          </w:p>
        </w:tc>
        <w:tc>
          <w:tcPr>
            <w:tcW w:w="6420" w:type="dxa"/>
            <w:tcMar>
              <w:left w:w="57" w:type="dxa"/>
              <w:right w:w="57" w:type="dxa"/>
            </w:tcMar>
            <w:vAlign w:val="center"/>
            <w:hideMark/>
          </w:tcPr>
          <w:p w14:paraId="39061231" w14:textId="77777777" w:rsidR="00E1179C" w:rsidRPr="0093692B" w:rsidRDefault="00E1179C" w:rsidP="0012180F">
            <w:pPr>
              <w:spacing w:line="340" w:lineRule="exact"/>
              <w:jc w:val="both"/>
              <w:rPr>
                <w:spacing w:val="-4"/>
                <w:sz w:val="24"/>
                <w:szCs w:val="24"/>
              </w:rPr>
            </w:pPr>
            <w:r w:rsidRPr="0093692B">
              <w:rPr>
                <w:spacing w:val="-4"/>
                <w:sz w:val="24"/>
                <w:szCs w:val="24"/>
              </w:rPr>
              <w:t>Phân tích, đánh giá dự báo nhu cầu khai thác, sử dụng tài nguyên, không gian biển cho phát triển giao thông vận tải, cảng và dịch vụ cảng</w:t>
            </w:r>
          </w:p>
        </w:tc>
        <w:tc>
          <w:tcPr>
            <w:tcW w:w="1240" w:type="dxa"/>
            <w:tcMar>
              <w:left w:w="57" w:type="dxa"/>
              <w:right w:w="57" w:type="dxa"/>
            </w:tcMar>
            <w:vAlign w:val="center"/>
            <w:hideMark/>
          </w:tcPr>
          <w:p w14:paraId="38F4A7EF"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1CDB5644" w14:textId="12012BDF" w:rsidR="00E1179C" w:rsidRPr="0093692B" w:rsidRDefault="00E1179C" w:rsidP="0012180F">
            <w:pPr>
              <w:spacing w:line="340" w:lineRule="exact"/>
              <w:jc w:val="center"/>
              <w:rPr>
                <w:sz w:val="24"/>
                <w:szCs w:val="24"/>
              </w:rPr>
            </w:pPr>
            <w:r w:rsidRPr="0093692B">
              <w:rPr>
                <w:sz w:val="24"/>
              </w:rPr>
              <w:t>155</w:t>
            </w:r>
          </w:p>
        </w:tc>
      </w:tr>
      <w:tr w:rsidR="00E1179C" w:rsidRPr="0093692B" w14:paraId="04D366F5" w14:textId="77777777" w:rsidTr="00C95BE5">
        <w:trPr>
          <w:trHeight w:val="735"/>
          <w:jc w:val="center"/>
        </w:trPr>
        <w:tc>
          <w:tcPr>
            <w:tcW w:w="805" w:type="dxa"/>
            <w:tcMar>
              <w:left w:w="57" w:type="dxa"/>
              <w:right w:w="57" w:type="dxa"/>
            </w:tcMar>
            <w:vAlign w:val="center"/>
            <w:hideMark/>
          </w:tcPr>
          <w:p w14:paraId="1A52A07A" w14:textId="04FE3AC4" w:rsidR="00E1179C" w:rsidRPr="0093692B" w:rsidRDefault="00E1179C" w:rsidP="0012180F">
            <w:pPr>
              <w:spacing w:line="340" w:lineRule="exact"/>
              <w:jc w:val="center"/>
              <w:rPr>
                <w:sz w:val="24"/>
                <w:szCs w:val="24"/>
              </w:rPr>
            </w:pPr>
            <w:r w:rsidRPr="0093692B">
              <w:rPr>
                <w:sz w:val="24"/>
                <w:szCs w:val="24"/>
              </w:rPr>
              <w:t>c.6</w:t>
            </w:r>
          </w:p>
        </w:tc>
        <w:tc>
          <w:tcPr>
            <w:tcW w:w="6420" w:type="dxa"/>
            <w:noWrap/>
            <w:tcMar>
              <w:left w:w="57" w:type="dxa"/>
              <w:right w:w="57" w:type="dxa"/>
            </w:tcMar>
            <w:vAlign w:val="center"/>
            <w:hideMark/>
          </w:tcPr>
          <w:p w14:paraId="6EE3398A" w14:textId="77777777" w:rsidR="00E1179C" w:rsidRPr="0093692B" w:rsidRDefault="00E1179C" w:rsidP="0012180F">
            <w:pPr>
              <w:spacing w:line="340" w:lineRule="exact"/>
              <w:jc w:val="both"/>
              <w:rPr>
                <w:sz w:val="24"/>
                <w:szCs w:val="24"/>
              </w:rPr>
            </w:pPr>
            <w:r w:rsidRPr="0093692B">
              <w:rPr>
                <w:sz w:val="24"/>
                <w:szCs w:val="24"/>
              </w:rPr>
              <w:t>Phân tích, đánh giá dự báo nhu cầu khai thác, sử dụng tài nguyên, không gian biển cho phát triển đô thị và hạ tầng đô thị</w:t>
            </w:r>
          </w:p>
        </w:tc>
        <w:tc>
          <w:tcPr>
            <w:tcW w:w="1240" w:type="dxa"/>
            <w:tcMar>
              <w:left w:w="57" w:type="dxa"/>
              <w:right w:w="57" w:type="dxa"/>
            </w:tcMar>
            <w:vAlign w:val="center"/>
            <w:hideMark/>
          </w:tcPr>
          <w:p w14:paraId="1E235F71"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noWrap/>
            <w:tcMar>
              <w:left w:w="57" w:type="dxa"/>
              <w:right w:w="57" w:type="dxa"/>
            </w:tcMar>
            <w:vAlign w:val="center"/>
            <w:hideMark/>
          </w:tcPr>
          <w:p w14:paraId="4E1132B7" w14:textId="6B624F06" w:rsidR="00E1179C" w:rsidRPr="0093692B" w:rsidRDefault="00E1179C" w:rsidP="0012180F">
            <w:pPr>
              <w:spacing w:line="340" w:lineRule="exact"/>
              <w:jc w:val="center"/>
              <w:rPr>
                <w:sz w:val="24"/>
                <w:szCs w:val="24"/>
              </w:rPr>
            </w:pPr>
            <w:r w:rsidRPr="0093692B">
              <w:rPr>
                <w:sz w:val="24"/>
              </w:rPr>
              <w:t>155</w:t>
            </w:r>
          </w:p>
        </w:tc>
      </w:tr>
      <w:tr w:rsidR="00E1179C" w:rsidRPr="0093692B" w14:paraId="6B647DC3" w14:textId="77777777" w:rsidTr="00C95BE5">
        <w:trPr>
          <w:trHeight w:val="906"/>
          <w:jc w:val="center"/>
        </w:trPr>
        <w:tc>
          <w:tcPr>
            <w:tcW w:w="805" w:type="dxa"/>
            <w:tcMar>
              <w:left w:w="57" w:type="dxa"/>
              <w:right w:w="57" w:type="dxa"/>
            </w:tcMar>
            <w:vAlign w:val="center"/>
            <w:hideMark/>
          </w:tcPr>
          <w:p w14:paraId="3D217BA1" w14:textId="1894CF63" w:rsidR="00E1179C" w:rsidRPr="0093692B" w:rsidRDefault="00E1179C" w:rsidP="0012180F">
            <w:pPr>
              <w:spacing w:line="340" w:lineRule="exact"/>
              <w:jc w:val="center"/>
              <w:rPr>
                <w:sz w:val="24"/>
                <w:szCs w:val="24"/>
              </w:rPr>
            </w:pPr>
            <w:r w:rsidRPr="0093692B">
              <w:rPr>
                <w:sz w:val="24"/>
                <w:szCs w:val="24"/>
              </w:rPr>
              <w:t>c.7</w:t>
            </w:r>
          </w:p>
        </w:tc>
        <w:tc>
          <w:tcPr>
            <w:tcW w:w="6420" w:type="dxa"/>
            <w:noWrap/>
            <w:tcMar>
              <w:left w:w="57" w:type="dxa"/>
              <w:right w:w="57" w:type="dxa"/>
            </w:tcMar>
            <w:vAlign w:val="center"/>
            <w:hideMark/>
          </w:tcPr>
          <w:p w14:paraId="489092EC" w14:textId="552B3847" w:rsidR="00E1179C" w:rsidRPr="0093692B" w:rsidRDefault="00E1179C" w:rsidP="0012180F">
            <w:pPr>
              <w:spacing w:line="340" w:lineRule="exact"/>
              <w:jc w:val="both"/>
              <w:rPr>
                <w:sz w:val="24"/>
                <w:szCs w:val="24"/>
              </w:rPr>
            </w:pPr>
            <w:r w:rsidRPr="0093692B">
              <w:rPr>
                <w:sz w:val="24"/>
                <w:szCs w:val="24"/>
              </w:rPr>
              <w:t xml:space="preserve">Phân tích, đánh giá dự báo nhu cầu khai thác, sử dụng tài nguyên, không gian biển cho việc bảo tồn, bảo vệ các hệ sinh thái, tài nguyên sinh vật các các giá trị tự nhiên, văn hóa </w:t>
            </w:r>
            <w:r w:rsidR="001D53D9" w:rsidRPr="0093692B">
              <w:rPr>
                <w:sz w:val="24"/>
                <w:szCs w:val="24"/>
              </w:rPr>
              <w:t>–</w:t>
            </w:r>
            <w:r w:rsidRPr="0093692B">
              <w:rPr>
                <w:sz w:val="24"/>
                <w:szCs w:val="24"/>
              </w:rPr>
              <w:t xml:space="preserve"> lịch sử</w:t>
            </w:r>
          </w:p>
        </w:tc>
        <w:tc>
          <w:tcPr>
            <w:tcW w:w="1240" w:type="dxa"/>
            <w:tcMar>
              <w:left w:w="57" w:type="dxa"/>
              <w:right w:w="57" w:type="dxa"/>
            </w:tcMar>
            <w:vAlign w:val="center"/>
            <w:hideMark/>
          </w:tcPr>
          <w:p w14:paraId="6D6153DA"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noWrap/>
            <w:tcMar>
              <w:left w:w="57" w:type="dxa"/>
              <w:right w:w="57" w:type="dxa"/>
            </w:tcMar>
            <w:vAlign w:val="center"/>
            <w:hideMark/>
          </w:tcPr>
          <w:p w14:paraId="49DAD685" w14:textId="5234345A" w:rsidR="00E1179C" w:rsidRPr="0093692B" w:rsidRDefault="00E1179C" w:rsidP="0012180F">
            <w:pPr>
              <w:spacing w:line="340" w:lineRule="exact"/>
              <w:jc w:val="center"/>
              <w:rPr>
                <w:sz w:val="24"/>
                <w:szCs w:val="24"/>
              </w:rPr>
            </w:pPr>
            <w:r w:rsidRPr="0093692B">
              <w:rPr>
                <w:sz w:val="24"/>
              </w:rPr>
              <w:t>125</w:t>
            </w:r>
          </w:p>
        </w:tc>
      </w:tr>
      <w:tr w:rsidR="00E1179C" w:rsidRPr="0093692B" w14:paraId="4D02A2BC" w14:textId="77777777" w:rsidTr="00C95BE5">
        <w:trPr>
          <w:trHeight w:val="793"/>
          <w:jc w:val="center"/>
        </w:trPr>
        <w:tc>
          <w:tcPr>
            <w:tcW w:w="805" w:type="dxa"/>
            <w:tcMar>
              <w:left w:w="57" w:type="dxa"/>
              <w:right w:w="57" w:type="dxa"/>
            </w:tcMar>
            <w:vAlign w:val="center"/>
            <w:hideMark/>
          </w:tcPr>
          <w:p w14:paraId="09398CB1" w14:textId="29065FB8" w:rsidR="00E1179C" w:rsidRPr="0093692B" w:rsidRDefault="00E1179C" w:rsidP="0012180F">
            <w:pPr>
              <w:spacing w:line="340" w:lineRule="exact"/>
              <w:jc w:val="center"/>
              <w:rPr>
                <w:sz w:val="24"/>
                <w:szCs w:val="24"/>
              </w:rPr>
            </w:pPr>
            <w:r w:rsidRPr="0093692B">
              <w:rPr>
                <w:sz w:val="24"/>
                <w:szCs w:val="24"/>
              </w:rPr>
              <w:t>c.8</w:t>
            </w:r>
          </w:p>
        </w:tc>
        <w:tc>
          <w:tcPr>
            <w:tcW w:w="6420" w:type="dxa"/>
            <w:tcMar>
              <w:left w:w="57" w:type="dxa"/>
              <w:right w:w="57" w:type="dxa"/>
            </w:tcMar>
            <w:vAlign w:val="center"/>
            <w:hideMark/>
          </w:tcPr>
          <w:p w14:paraId="7FD716AC" w14:textId="023CCE97" w:rsidR="00E1179C" w:rsidRPr="0093692B" w:rsidRDefault="00E1179C" w:rsidP="0012180F">
            <w:pPr>
              <w:spacing w:line="340" w:lineRule="exact"/>
              <w:jc w:val="both"/>
              <w:rPr>
                <w:sz w:val="24"/>
                <w:szCs w:val="24"/>
              </w:rPr>
            </w:pPr>
            <w:r w:rsidRPr="0093692B">
              <w:rPr>
                <w:sz w:val="24"/>
                <w:szCs w:val="24"/>
              </w:rPr>
              <w:t xml:space="preserve">Phân tích, đánh giá dự báo nhu cầu khai thác, sử dụng tài nguyên, không gian biển cho các mục đích quốc phòng </w:t>
            </w:r>
            <w:r w:rsidR="001D53D9" w:rsidRPr="0093692B">
              <w:rPr>
                <w:sz w:val="24"/>
                <w:szCs w:val="24"/>
              </w:rPr>
              <w:t>–</w:t>
            </w:r>
            <w:r w:rsidRPr="0093692B">
              <w:rPr>
                <w:sz w:val="24"/>
                <w:szCs w:val="24"/>
              </w:rPr>
              <w:t xml:space="preserve"> an ninh, nghiên cứu khoa học và các hoạt động khác</w:t>
            </w:r>
          </w:p>
        </w:tc>
        <w:tc>
          <w:tcPr>
            <w:tcW w:w="1240" w:type="dxa"/>
            <w:tcMar>
              <w:left w:w="57" w:type="dxa"/>
              <w:right w:w="57" w:type="dxa"/>
            </w:tcMar>
            <w:vAlign w:val="center"/>
            <w:hideMark/>
          </w:tcPr>
          <w:p w14:paraId="798DC369"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4E8E87F5" w14:textId="3E5E855D" w:rsidR="00E1179C" w:rsidRPr="0093692B" w:rsidRDefault="00E1179C" w:rsidP="0012180F">
            <w:pPr>
              <w:spacing w:line="340" w:lineRule="exact"/>
              <w:jc w:val="center"/>
              <w:rPr>
                <w:sz w:val="24"/>
                <w:szCs w:val="24"/>
              </w:rPr>
            </w:pPr>
            <w:r w:rsidRPr="0093692B">
              <w:rPr>
                <w:sz w:val="24"/>
              </w:rPr>
              <w:t>115</w:t>
            </w:r>
          </w:p>
        </w:tc>
      </w:tr>
      <w:tr w:rsidR="00E1179C" w:rsidRPr="0093692B" w14:paraId="4B0F5142" w14:textId="77777777" w:rsidTr="00C95BE5">
        <w:trPr>
          <w:trHeight w:val="680"/>
          <w:jc w:val="center"/>
        </w:trPr>
        <w:tc>
          <w:tcPr>
            <w:tcW w:w="805" w:type="dxa"/>
            <w:tcMar>
              <w:left w:w="57" w:type="dxa"/>
              <w:right w:w="57" w:type="dxa"/>
            </w:tcMar>
            <w:vAlign w:val="center"/>
            <w:hideMark/>
          </w:tcPr>
          <w:p w14:paraId="7929F33D" w14:textId="41BD385F" w:rsidR="00E1179C" w:rsidRPr="0093692B" w:rsidRDefault="00E1179C" w:rsidP="0012180F">
            <w:pPr>
              <w:spacing w:line="340" w:lineRule="exact"/>
              <w:jc w:val="center"/>
              <w:rPr>
                <w:sz w:val="24"/>
                <w:szCs w:val="24"/>
              </w:rPr>
            </w:pPr>
            <w:r w:rsidRPr="0093692B">
              <w:rPr>
                <w:sz w:val="24"/>
                <w:szCs w:val="24"/>
              </w:rPr>
              <w:t>c.9</w:t>
            </w:r>
          </w:p>
        </w:tc>
        <w:tc>
          <w:tcPr>
            <w:tcW w:w="6420" w:type="dxa"/>
            <w:noWrap/>
            <w:tcMar>
              <w:left w:w="57" w:type="dxa"/>
              <w:right w:w="57" w:type="dxa"/>
            </w:tcMar>
            <w:vAlign w:val="center"/>
            <w:hideMark/>
          </w:tcPr>
          <w:p w14:paraId="59656F68" w14:textId="77777777" w:rsidR="00E1179C" w:rsidRPr="0093692B" w:rsidRDefault="00E1179C" w:rsidP="0012180F">
            <w:pPr>
              <w:spacing w:line="340" w:lineRule="exact"/>
              <w:jc w:val="both"/>
              <w:rPr>
                <w:sz w:val="24"/>
                <w:szCs w:val="24"/>
              </w:rPr>
            </w:pPr>
            <w:r w:rsidRPr="0093692B">
              <w:rPr>
                <w:sz w:val="24"/>
                <w:szCs w:val="24"/>
              </w:rPr>
              <w:t xml:space="preserve">Xử lý, tổng hợp </w:t>
            </w:r>
            <w:r w:rsidRPr="0093692B">
              <w:rPr>
                <w:bCs/>
                <w:sz w:val="24"/>
                <w:szCs w:val="24"/>
              </w:rPr>
              <w:t>đánh giá dự báo nhu cầu sử dụng không gian biển của các hoạt động trên các vùng đất ven biển, vùng trời, vùng biển biển và hải đảo của Việt Nam</w:t>
            </w:r>
          </w:p>
        </w:tc>
        <w:tc>
          <w:tcPr>
            <w:tcW w:w="1240" w:type="dxa"/>
            <w:tcMar>
              <w:left w:w="57" w:type="dxa"/>
              <w:right w:w="57" w:type="dxa"/>
            </w:tcMar>
            <w:vAlign w:val="center"/>
            <w:hideMark/>
          </w:tcPr>
          <w:p w14:paraId="236FD98D"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noWrap/>
            <w:tcMar>
              <w:left w:w="57" w:type="dxa"/>
              <w:right w:w="57" w:type="dxa"/>
            </w:tcMar>
            <w:vAlign w:val="center"/>
            <w:hideMark/>
          </w:tcPr>
          <w:p w14:paraId="14F9B7DD" w14:textId="68C421CE" w:rsidR="00E1179C" w:rsidRPr="0093692B" w:rsidRDefault="00E1179C" w:rsidP="0012180F">
            <w:pPr>
              <w:spacing w:line="340" w:lineRule="exact"/>
              <w:jc w:val="center"/>
              <w:rPr>
                <w:sz w:val="24"/>
                <w:szCs w:val="24"/>
              </w:rPr>
            </w:pPr>
            <w:r w:rsidRPr="0093692B">
              <w:rPr>
                <w:sz w:val="24"/>
              </w:rPr>
              <w:t>80</w:t>
            </w:r>
          </w:p>
        </w:tc>
      </w:tr>
      <w:tr w:rsidR="00E1179C" w:rsidRPr="0093692B" w14:paraId="3E66E7FE" w14:textId="77777777" w:rsidTr="00C95BE5">
        <w:trPr>
          <w:trHeight w:val="561"/>
          <w:jc w:val="center"/>
        </w:trPr>
        <w:tc>
          <w:tcPr>
            <w:tcW w:w="805" w:type="dxa"/>
            <w:tcMar>
              <w:left w:w="57" w:type="dxa"/>
              <w:right w:w="57" w:type="dxa"/>
            </w:tcMar>
            <w:vAlign w:val="center"/>
            <w:hideMark/>
          </w:tcPr>
          <w:p w14:paraId="25AD1EC1" w14:textId="77777777" w:rsidR="00E1179C" w:rsidRPr="0093692B" w:rsidRDefault="00E1179C" w:rsidP="0012180F">
            <w:pPr>
              <w:spacing w:line="340" w:lineRule="exact"/>
              <w:jc w:val="center"/>
              <w:rPr>
                <w:b/>
                <w:bCs/>
                <w:sz w:val="24"/>
                <w:szCs w:val="24"/>
              </w:rPr>
            </w:pPr>
            <w:r w:rsidRPr="0093692B">
              <w:rPr>
                <w:b/>
                <w:bCs/>
                <w:sz w:val="24"/>
                <w:szCs w:val="24"/>
              </w:rPr>
              <w:t>5</w:t>
            </w:r>
          </w:p>
        </w:tc>
        <w:tc>
          <w:tcPr>
            <w:tcW w:w="6420" w:type="dxa"/>
            <w:tcMar>
              <w:left w:w="57" w:type="dxa"/>
              <w:right w:w="57" w:type="dxa"/>
            </w:tcMar>
            <w:vAlign w:val="center"/>
            <w:hideMark/>
          </w:tcPr>
          <w:p w14:paraId="7D819A6A" w14:textId="77777777" w:rsidR="00E1179C" w:rsidRPr="0093692B" w:rsidRDefault="00E1179C" w:rsidP="0012180F">
            <w:pPr>
              <w:spacing w:line="340" w:lineRule="exact"/>
              <w:jc w:val="both"/>
              <w:rPr>
                <w:b/>
                <w:bCs/>
                <w:sz w:val="24"/>
                <w:szCs w:val="24"/>
              </w:rPr>
            </w:pPr>
            <w:r w:rsidRPr="0093692B">
              <w:rPr>
                <w:b/>
                <w:bCs/>
                <w:sz w:val="24"/>
                <w:szCs w:val="24"/>
              </w:rPr>
              <w:t>Dự báo bối cảnh và các kịch bản phát triển; đánh giá các cơ hội và thách thức cho các hoạt động sử dụng không gian biển</w:t>
            </w:r>
          </w:p>
        </w:tc>
        <w:tc>
          <w:tcPr>
            <w:tcW w:w="1240" w:type="dxa"/>
            <w:tcMar>
              <w:left w:w="57" w:type="dxa"/>
              <w:right w:w="57" w:type="dxa"/>
            </w:tcMar>
            <w:vAlign w:val="center"/>
            <w:hideMark/>
          </w:tcPr>
          <w:p w14:paraId="700DDF92" w14:textId="77777777" w:rsidR="00E1179C" w:rsidRPr="0093692B" w:rsidRDefault="00E1179C" w:rsidP="0012180F">
            <w:pPr>
              <w:spacing w:line="340" w:lineRule="exact"/>
              <w:jc w:val="center"/>
              <w:rPr>
                <w:sz w:val="24"/>
                <w:szCs w:val="24"/>
              </w:rPr>
            </w:pPr>
          </w:p>
        </w:tc>
        <w:tc>
          <w:tcPr>
            <w:tcW w:w="993" w:type="dxa"/>
            <w:tcMar>
              <w:left w:w="57" w:type="dxa"/>
              <w:right w:w="57" w:type="dxa"/>
            </w:tcMar>
            <w:vAlign w:val="center"/>
            <w:hideMark/>
          </w:tcPr>
          <w:p w14:paraId="5F46E909" w14:textId="26880A71" w:rsidR="00E1179C" w:rsidRPr="0093692B" w:rsidRDefault="00E1179C" w:rsidP="0012180F">
            <w:pPr>
              <w:spacing w:line="340" w:lineRule="exact"/>
              <w:jc w:val="center"/>
              <w:rPr>
                <w:sz w:val="24"/>
                <w:szCs w:val="24"/>
              </w:rPr>
            </w:pPr>
            <w:r w:rsidRPr="0093692B">
              <w:rPr>
                <w:sz w:val="24"/>
              </w:rPr>
              <w:t> </w:t>
            </w:r>
          </w:p>
        </w:tc>
      </w:tr>
      <w:tr w:rsidR="00E1179C" w:rsidRPr="0093692B" w14:paraId="1CFDFF18" w14:textId="77777777" w:rsidTr="00C95BE5">
        <w:trPr>
          <w:trHeight w:val="1116"/>
          <w:jc w:val="center"/>
        </w:trPr>
        <w:tc>
          <w:tcPr>
            <w:tcW w:w="805" w:type="dxa"/>
            <w:tcMar>
              <w:left w:w="57" w:type="dxa"/>
              <w:right w:w="57" w:type="dxa"/>
            </w:tcMar>
            <w:vAlign w:val="center"/>
            <w:hideMark/>
          </w:tcPr>
          <w:p w14:paraId="0CDEE06E" w14:textId="77777777" w:rsidR="00E1179C" w:rsidRPr="0093692B" w:rsidRDefault="00E1179C" w:rsidP="0012180F">
            <w:pPr>
              <w:spacing w:line="340" w:lineRule="exact"/>
              <w:jc w:val="center"/>
              <w:rPr>
                <w:sz w:val="24"/>
                <w:szCs w:val="24"/>
              </w:rPr>
            </w:pPr>
            <w:r w:rsidRPr="0093692B">
              <w:rPr>
                <w:sz w:val="24"/>
                <w:szCs w:val="24"/>
              </w:rPr>
              <w:t>a</w:t>
            </w:r>
          </w:p>
        </w:tc>
        <w:tc>
          <w:tcPr>
            <w:tcW w:w="6420" w:type="dxa"/>
            <w:tcMar>
              <w:left w:w="57" w:type="dxa"/>
              <w:right w:w="57" w:type="dxa"/>
            </w:tcMar>
            <w:vAlign w:val="center"/>
            <w:hideMark/>
          </w:tcPr>
          <w:p w14:paraId="5D5497AD" w14:textId="77777777" w:rsidR="00E1179C" w:rsidRPr="0093692B" w:rsidRDefault="00E1179C" w:rsidP="0012180F">
            <w:pPr>
              <w:spacing w:line="340" w:lineRule="exact"/>
              <w:jc w:val="both"/>
              <w:rPr>
                <w:sz w:val="24"/>
                <w:szCs w:val="24"/>
              </w:rPr>
            </w:pPr>
            <w:r w:rsidRPr="0093692B">
              <w:rPr>
                <w:sz w:val="24"/>
                <w:szCs w:val="24"/>
              </w:rPr>
              <w:t>Dự báo xu thế phát triển kinh tế, xã hội, khoa học và công nghệ, quan hệ quốc tế trên thế giới và khu vực tác động tới các hoạt động sử dụng không gian biển</w:t>
            </w:r>
          </w:p>
        </w:tc>
        <w:tc>
          <w:tcPr>
            <w:tcW w:w="1240" w:type="dxa"/>
            <w:tcMar>
              <w:left w:w="57" w:type="dxa"/>
              <w:right w:w="57" w:type="dxa"/>
            </w:tcMar>
            <w:vAlign w:val="center"/>
            <w:hideMark/>
          </w:tcPr>
          <w:p w14:paraId="114BBF23"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21F05BC9" w14:textId="03E30109" w:rsidR="00E1179C" w:rsidRPr="0093692B" w:rsidRDefault="00E1179C" w:rsidP="0012180F">
            <w:pPr>
              <w:spacing w:line="340" w:lineRule="exact"/>
              <w:jc w:val="center"/>
              <w:rPr>
                <w:sz w:val="24"/>
                <w:szCs w:val="24"/>
              </w:rPr>
            </w:pPr>
            <w:r w:rsidRPr="0093692B">
              <w:rPr>
                <w:sz w:val="24"/>
              </w:rPr>
              <w:t>125</w:t>
            </w:r>
          </w:p>
        </w:tc>
      </w:tr>
      <w:tr w:rsidR="00E1179C" w:rsidRPr="0093692B" w14:paraId="5F1A379F" w14:textId="77777777" w:rsidTr="00C95BE5">
        <w:trPr>
          <w:trHeight w:val="794"/>
          <w:jc w:val="center"/>
        </w:trPr>
        <w:tc>
          <w:tcPr>
            <w:tcW w:w="805" w:type="dxa"/>
            <w:tcMar>
              <w:left w:w="57" w:type="dxa"/>
              <w:right w:w="57" w:type="dxa"/>
            </w:tcMar>
            <w:vAlign w:val="center"/>
            <w:hideMark/>
          </w:tcPr>
          <w:p w14:paraId="573003B9" w14:textId="77777777" w:rsidR="00E1179C" w:rsidRPr="0093692B" w:rsidRDefault="00E1179C" w:rsidP="0012180F">
            <w:pPr>
              <w:spacing w:line="340" w:lineRule="exact"/>
              <w:jc w:val="center"/>
              <w:rPr>
                <w:sz w:val="24"/>
                <w:szCs w:val="24"/>
              </w:rPr>
            </w:pPr>
            <w:r w:rsidRPr="0093692B">
              <w:rPr>
                <w:sz w:val="24"/>
                <w:szCs w:val="24"/>
              </w:rPr>
              <w:t>b</w:t>
            </w:r>
          </w:p>
        </w:tc>
        <w:tc>
          <w:tcPr>
            <w:tcW w:w="6420" w:type="dxa"/>
            <w:tcMar>
              <w:left w:w="57" w:type="dxa"/>
              <w:right w:w="57" w:type="dxa"/>
            </w:tcMar>
            <w:vAlign w:val="center"/>
            <w:hideMark/>
          </w:tcPr>
          <w:p w14:paraId="680BBF66" w14:textId="77777777" w:rsidR="00E1179C" w:rsidRPr="0093692B" w:rsidRDefault="00E1179C" w:rsidP="0012180F">
            <w:pPr>
              <w:spacing w:line="340" w:lineRule="exact"/>
              <w:jc w:val="both"/>
              <w:rPr>
                <w:sz w:val="24"/>
                <w:szCs w:val="24"/>
              </w:rPr>
            </w:pPr>
            <w:r w:rsidRPr="0093692B">
              <w:rPr>
                <w:sz w:val="24"/>
                <w:szCs w:val="24"/>
              </w:rPr>
              <w:t>Dự báo các kịch bản phát triển liên quan đến khai thác, sử dụng không gian biển</w:t>
            </w:r>
          </w:p>
        </w:tc>
        <w:tc>
          <w:tcPr>
            <w:tcW w:w="1240" w:type="dxa"/>
            <w:tcMar>
              <w:left w:w="57" w:type="dxa"/>
              <w:right w:w="57" w:type="dxa"/>
            </w:tcMar>
            <w:vAlign w:val="center"/>
            <w:hideMark/>
          </w:tcPr>
          <w:p w14:paraId="25BA9B2D"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02DFCF24" w14:textId="671ECBEA" w:rsidR="00E1179C" w:rsidRPr="0093692B" w:rsidRDefault="00E1179C" w:rsidP="0012180F">
            <w:pPr>
              <w:spacing w:line="340" w:lineRule="exact"/>
              <w:jc w:val="center"/>
              <w:rPr>
                <w:sz w:val="24"/>
                <w:szCs w:val="24"/>
              </w:rPr>
            </w:pPr>
            <w:r w:rsidRPr="0093692B">
              <w:rPr>
                <w:sz w:val="24"/>
              </w:rPr>
              <w:t>250</w:t>
            </w:r>
          </w:p>
        </w:tc>
      </w:tr>
      <w:tr w:rsidR="00E1179C" w:rsidRPr="0093692B" w14:paraId="5AF9B879" w14:textId="77777777" w:rsidTr="00C95BE5">
        <w:trPr>
          <w:trHeight w:val="1119"/>
          <w:jc w:val="center"/>
        </w:trPr>
        <w:tc>
          <w:tcPr>
            <w:tcW w:w="805" w:type="dxa"/>
            <w:tcMar>
              <w:left w:w="57" w:type="dxa"/>
              <w:right w:w="57" w:type="dxa"/>
            </w:tcMar>
            <w:vAlign w:val="center"/>
            <w:hideMark/>
          </w:tcPr>
          <w:p w14:paraId="0BD4BAAA" w14:textId="77777777" w:rsidR="00E1179C" w:rsidRPr="0093692B" w:rsidRDefault="00E1179C" w:rsidP="0012180F">
            <w:pPr>
              <w:spacing w:line="340" w:lineRule="exact"/>
              <w:jc w:val="center"/>
              <w:rPr>
                <w:sz w:val="24"/>
                <w:szCs w:val="24"/>
              </w:rPr>
            </w:pPr>
            <w:r w:rsidRPr="0093692B">
              <w:rPr>
                <w:sz w:val="24"/>
                <w:szCs w:val="24"/>
              </w:rPr>
              <w:t>c</w:t>
            </w:r>
          </w:p>
        </w:tc>
        <w:tc>
          <w:tcPr>
            <w:tcW w:w="6420" w:type="dxa"/>
            <w:tcMar>
              <w:left w:w="57" w:type="dxa"/>
              <w:right w:w="57" w:type="dxa"/>
            </w:tcMar>
            <w:vAlign w:val="center"/>
            <w:hideMark/>
          </w:tcPr>
          <w:p w14:paraId="7B09C573" w14:textId="77777777" w:rsidR="00E1179C" w:rsidRPr="0093692B" w:rsidRDefault="00E1179C" w:rsidP="0012180F">
            <w:pPr>
              <w:spacing w:line="340" w:lineRule="exact"/>
              <w:jc w:val="both"/>
              <w:rPr>
                <w:sz w:val="24"/>
                <w:szCs w:val="24"/>
              </w:rPr>
            </w:pPr>
            <w:r w:rsidRPr="0093692B">
              <w:rPr>
                <w:sz w:val="24"/>
                <w:szCs w:val="24"/>
              </w:rPr>
              <w:t>Phân tích, đánh giá lợi thế cạnh tranh, điểm mạnh, điểm yếu, cơ hội và thách thức đối với quốc gia trong việc khai thác, sử dụng không gian biển</w:t>
            </w:r>
          </w:p>
        </w:tc>
        <w:tc>
          <w:tcPr>
            <w:tcW w:w="1240" w:type="dxa"/>
            <w:tcMar>
              <w:left w:w="57" w:type="dxa"/>
              <w:right w:w="57" w:type="dxa"/>
            </w:tcMar>
            <w:vAlign w:val="center"/>
            <w:hideMark/>
          </w:tcPr>
          <w:p w14:paraId="40E8C7BC"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3D4353FC" w14:textId="412F9210" w:rsidR="00E1179C" w:rsidRPr="0093692B" w:rsidRDefault="00E1179C" w:rsidP="0012180F">
            <w:pPr>
              <w:spacing w:line="340" w:lineRule="exact"/>
              <w:jc w:val="center"/>
              <w:rPr>
                <w:sz w:val="24"/>
                <w:szCs w:val="24"/>
              </w:rPr>
            </w:pPr>
            <w:r w:rsidRPr="0093692B">
              <w:rPr>
                <w:sz w:val="24"/>
              </w:rPr>
              <w:t>160</w:t>
            </w:r>
          </w:p>
        </w:tc>
      </w:tr>
      <w:tr w:rsidR="00E1179C" w:rsidRPr="0093692B" w14:paraId="2995EA89" w14:textId="77777777" w:rsidTr="00C95BE5">
        <w:trPr>
          <w:trHeight w:val="700"/>
          <w:jc w:val="center"/>
        </w:trPr>
        <w:tc>
          <w:tcPr>
            <w:tcW w:w="805" w:type="dxa"/>
            <w:tcMar>
              <w:left w:w="57" w:type="dxa"/>
              <w:right w:w="57" w:type="dxa"/>
            </w:tcMar>
            <w:vAlign w:val="center"/>
            <w:hideMark/>
          </w:tcPr>
          <w:p w14:paraId="3926D033" w14:textId="77777777" w:rsidR="00E1179C" w:rsidRPr="0093692B" w:rsidRDefault="00E1179C" w:rsidP="0012180F">
            <w:pPr>
              <w:spacing w:line="340" w:lineRule="exact"/>
              <w:jc w:val="center"/>
              <w:rPr>
                <w:sz w:val="24"/>
                <w:szCs w:val="24"/>
              </w:rPr>
            </w:pPr>
            <w:r w:rsidRPr="0093692B">
              <w:rPr>
                <w:sz w:val="24"/>
                <w:szCs w:val="24"/>
              </w:rPr>
              <w:t>d</w:t>
            </w:r>
          </w:p>
        </w:tc>
        <w:tc>
          <w:tcPr>
            <w:tcW w:w="6420" w:type="dxa"/>
            <w:noWrap/>
            <w:tcMar>
              <w:left w:w="57" w:type="dxa"/>
              <w:right w:w="57" w:type="dxa"/>
            </w:tcMar>
            <w:vAlign w:val="center"/>
            <w:hideMark/>
          </w:tcPr>
          <w:p w14:paraId="210E10FE" w14:textId="77777777" w:rsidR="00E1179C" w:rsidRPr="0093692B" w:rsidRDefault="00E1179C" w:rsidP="0012180F">
            <w:pPr>
              <w:spacing w:line="340" w:lineRule="exact"/>
              <w:jc w:val="both"/>
              <w:rPr>
                <w:sz w:val="24"/>
                <w:szCs w:val="24"/>
              </w:rPr>
            </w:pPr>
            <w:r w:rsidRPr="0093692B">
              <w:rPr>
                <w:sz w:val="24"/>
                <w:szCs w:val="24"/>
              </w:rPr>
              <w:t>Xây dựng và lựa chọn kịch bản cho Việt Nam trong việc khai thác sử dụng không gian biển</w:t>
            </w:r>
          </w:p>
        </w:tc>
        <w:tc>
          <w:tcPr>
            <w:tcW w:w="1240" w:type="dxa"/>
            <w:tcMar>
              <w:left w:w="57" w:type="dxa"/>
              <w:right w:w="57" w:type="dxa"/>
            </w:tcMar>
            <w:vAlign w:val="center"/>
            <w:hideMark/>
          </w:tcPr>
          <w:p w14:paraId="33AE994C"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4C3BB4DA" w14:textId="6F04F3A3" w:rsidR="00E1179C" w:rsidRPr="0093692B" w:rsidRDefault="00E1179C" w:rsidP="0012180F">
            <w:pPr>
              <w:spacing w:line="340" w:lineRule="exact"/>
              <w:jc w:val="center"/>
              <w:rPr>
                <w:sz w:val="24"/>
                <w:szCs w:val="24"/>
              </w:rPr>
            </w:pPr>
            <w:r w:rsidRPr="0093692B">
              <w:rPr>
                <w:sz w:val="24"/>
              </w:rPr>
              <w:t>250</w:t>
            </w:r>
          </w:p>
        </w:tc>
      </w:tr>
      <w:tr w:rsidR="00E1179C" w:rsidRPr="0093692B" w14:paraId="37A8F25B" w14:textId="77777777" w:rsidTr="00C95BE5">
        <w:trPr>
          <w:trHeight w:val="680"/>
          <w:jc w:val="center"/>
        </w:trPr>
        <w:tc>
          <w:tcPr>
            <w:tcW w:w="805" w:type="dxa"/>
            <w:tcMar>
              <w:left w:w="57" w:type="dxa"/>
              <w:right w:w="57" w:type="dxa"/>
            </w:tcMar>
            <w:vAlign w:val="center"/>
            <w:hideMark/>
          </w:tcPr>
          <w:p w14:paraId="77534D5A" w14:textId="77777777" w:rsidR="00E1179C" w:rsidRPr="0093692B" w:rsidRDefault="00E1179C" w:rsidP="0012180F">
            <w:pPr>
              <w:spacing w:line="340" w:lineRule="exact"/>
              <w:jc w:val="center"/>
              <w:rPr>
                <w:sz w:val="24"/>
                <w:szCs w:val="24"/>
              </w:rPr>
            </w:pPr>
            <w:r w:rsidRPr="0093692B">
              <w:rPr>
                <w:sz w:val="24"/>
                <w:szCs w:val="24"/>
              </w:rPr>
              <w:t>đ</w:t>
            </w:r>
          </w:p>
        </w:tc>
        <w:tc>
          <w:tcPr>
            <w:tcW w:w="6420" w:type="dxa"/>
            <w:tcMar>
              <w:left w:w="57" w:type="dxa"/>
              <w:right w:w="57" w:type="dxa"/>
            </w:tcMar>
            <w:vAlign w:val="center"/>
            <w:hideMark/>
          </w:tcPr>
          <w:p w14:paraId="51CB6FC1" w14:textId="77777777" w:rsidR="00E1179C" w:rsidRPr="0093692B" w:rsidRDefault="00E1179C" w:rsidP="0012180F">
            <w:pPr>
              <w:spacing w:line="340" w:lineRule="exact"/>
              <w:jc w:val="both"/>
              <w:rPr>
                <w:sz w:val="24"/>
                <w:szCs w:val="24"/>
              </w:rPr>
            </w:pPr>
            <w:r w:rsidRPr="0093692B">
              <w:rPr>
                <w:sz w:val="24"/>
                <w:szCs w:val="24"/>
              </w:rPr>
              <w:t xml:space="preserve">Xử lý, tổng hợp </w:t>
            </w:r>
            <w:r w:rsidRPr="0093692B">
              <w:rPr>
                <w:bCs/>
                <w:sz w:val="24"/>
                <w:szCs w:val="24"/>
              </w:rPr>
              <w:t>dự báo bối cảnh và các kịch bản phát triển; đánh giá các cơ hội và thách thức cho các hoạt động sử dụng không gian biển</w:t>
            </w:r>
          </w:p>
        </w:tc>
        <w:tc>
          <w:tcPr>
            <w:tcW w:w="1240" w:type="dxa"/>
            <w:tcMar>
              <w:left w:w="57" w:type="dxa"/>
              <w:right w:w="57" w:type="dxa"/>
            </w:tcMar>
            <w:vAlign w:val="center"/>
            <w:hideMark/>
          </w:tcPr>
          <w:p w14:paraId="048B14E9"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66ADE14B" w14:textId="24C8A312" w:rsidR="00E1179C" w:rsidRPr="0093692B" w:rsidRDefault="00E1179C" w:rsidP="0012180F">
            <w:pPr>
              <w:spacing w:line="340" w:lineRule="exact"/>
              <w:jc w:val="center"/>
              <w:rPr>
                <w:sz w:val="24"/>
                <w:szCs w:val="24"/>
              </w:rPr>
            </w:pPr>
            <w:r w:rsidRPr="0093692B">
              <w:rPr>
                <w:sz w:val="24"/>
              </w:rPr>
              <w:t>60</w:t>
            </w:r>
          </w:p>
        </w:tc>
      </w:tr>
      <w:tr w:rsidR="00E1179C" w:rsidRPr="0093692B" w14:paraId="5EBE0B93" w14:textId="77777777" w:rsidTr="00C95BE5">
        <w:trPr>
          <w:trHeight w:val="454"/>
          <w:jc w:val="center"/>
        </w:trPr>
        <w:tc>
          <w:tcPr>
            <w:tcW w:w="805" w:type="dxa"/>
            <w:tcMar>
              <w:left w:w="57" w:type="dxa"/>
              <w:right w:w="57" w:type="dxa"/>
            </w:tcMar>
            <w:vAlign w:val="center"/>
            <w:hideMark/>
          </w:tcPr>
          <w:p w14:paraId="67666D6A" w14:textId="77777777" w:rsidR="00E1179C" w:rsidRPr="0093692B" w:rsidRDefault="00E1179C" w:rsidP="0012180F">
            <w:pPr>
              <w:spacing w:line="340" w:lineRule="exact"/>
              <w:jc w:val="center"/>
              <w:rPr>
                <w:b/>
                <w:bCs/>
                <w:sz w:val="24"/>
                <w:szCs w:val="24"/>
              </w:rPr>
            </w:pPr>
            <w:r w:rsidRPr="0093692B">
              <w:rPr>
                <w:b/>
                <w:bCs/>
                <w:sz w:val="24"/>
                <w:szCs w:val="24"/>
              </w:rPr>
              <w:t>6</w:t>
            </w:r>
          </w:p>
        </w:tc>
        <w:tc>
          <w:tcPr>
            <w:tcW w:w="6420" w:type="dxa"/>
            <w:tcMar>
              <w:left w:w="57" w:type="dxa"/>
              <w:right w:w="57" w:type="dxa"/>
            </w:tcMar>
            <w:vAlign w:val="center"/>
            <w:hideMark/>
          </w:tcPr>
          <w:p w14:paraId="5F806BF9" w14:textId="77777777" w:rsidR="00E1179C" w:rsidRPr="0093692B" w:rsidRDefault="00E1179C" w:rsidP="0012180F">
            <w:pPr>
              <w:spacing w:line="340" w:lineRule="exact"/>
              <w:jc w:val="both"/>
              <w:rPr>
                <w:b/>
                <w:bCs/>
                <w:sz w:val="24"/>
                <w:szCs w:val="24"/>
              </w:rPr>
            </w:pPr>
            <w:r w:rsidRPr="0093692B">
              <w:rPr>
                <w:b/>
                <w:bCs/>
                <w:sz w:val="24"/>
                <w:szCs w:val="24"/>
              </w:rPr>
              <w:t>Xác định quan điểm và mục tiêu phát triển</w:t>
            </w:r>
          </w:p>
        </w:tc>
        <w:tc>
          <w:tcPr>
            <w:tcW w:w="1240" w:type="dxa"/>
            <w:tcMar>
              <w:left w:w="57" w:type="dxa"/>
              <w:right w:w="57" w:type="dxa"/>
            </w:tcMar>
            <w:vAlign w:val="center"/>
            <w:hideMark/>
          </w:tcPr>
          <w:p w14:paraId="5CBB21F2" w14:textId="77777777" w:rsidR="00E1179C" w:rsidRPr="0093692B" w:rsidRDefault="00E1179C" w:rsidP="0012180F">
            <w:pPr>
              <w:spacing w:line="340" w:lineRule="exact"/>
              <w:jc w:val="center"/>
              <w:rPr>
                <w:sz w:val="24"/>
                <w:szCs w:val="24"/>
              </w:rPr>
            </w:pPr>
          </w:p>
        </w:tc>
        <w:tc>
          <w:tcPr>
            <w:tcW w:w="993" w:type="dxa"/>
            <w:tcMar>
              <w:left w:w="57" w:type="dxa"/>
              <w:right w:w="57" w:type="dxa"/>
            </w:tcMar>
            <w:vAlign w:val="center"/>
            <w:hideMark/>
          </w:tcPr>
          <w:p w14:paraId="12122FBC" w14:textId="5BF56297" w:rsidR="00E1179C" w:rsidRPr="0093692B" w:rsidRDefault="00E1179C" w:rsidP="0012180F">
            <w:pPr>
              <w:spacing w:line="340" w:lineRule="exact"/>
              <w:jc w:val="center"/>
              <w:rPr>
                <w:sz w:val="24"/>
                <w:szCs w:val="24"/>
              </w:rPr>
            </w:pPr>
            <w:r w:rsidRPr="0093692B">
              <w:rPr>
                <w:sz w:val="24"/>
              </w:rPr>
              <w:t> </w:t>
            </w:r>
          </w:p>
        </w:tc>
      </w:tr>
      <w:tr w:rsidR="00E1179C" w:rsidRPr="0093692B" w14:paraId="764BA057" w14:textId="77777777" w:rsidTr="00C95BE5">
        <w:trPr>
          <w:trHeight w:val="802"/>
          <w:jc w:val="center"/>
        </w:trPr>
        <w:tc>
          <w:tcPr>
            <w:tcW w:w="805" w:type="dxa"/>
            <w:tcMar>
              <w:left w:w="57" w:type="dxa"/>
              <w:right w:w="57" w:type="dxa"/>
            </w:tcMar>
            <w:vAlign w:val="center"/>
            <w:hideMark/>
          </w:tcPr>
          <w:p w14:paraId="3BCEDCCC" w14:textId="77777777" w:rsidR="00E1179C" w:rsidRPr="0093692B" w:rsidRDefault="00E1179C" w:rsidP="0012180F">
            <w:pPr>
              <w:spacing w:line="340" w:lineRule="exact"/>
              <w:jc w:val="center"/>
              <w:rPr>
                <w:bCs/>
                <w:sz w:val="24"/>
                <w:szCs w:val="24"/>
              </w:rPr>
            </w:pPr>
            <w:r w:rsidRPr="0093692B">
              <w:rPr>
                <w:bCs/>
                <w:sz w:val="24"/>
                <w:szCs w:val="24"/>
              </w:rPr>
              <w:t>a</w:t>
            </w:r>
          </w:p>
        </w:tc>
        <w:tc>
          <w:tcPr>
            <w:tcW w:w="6420" w:type="dxa"/>
            <w:tcMar>
              <w:left w:w="57" w:type="dxa"/>
              <w:right w:w="57" w:type="dxa"/>
            </w:tcMar>
            <w:vAlign w:val="center"/>
            <w:hideMark/>
          </w:tcPr>
          <w:p w14:paraId="09F94226" w14:textId="77777777" w:rsidR="00E1179C" w:rsidRPr="0093692B" w:rsidRDefault="00E1179C" w:rsidP="0012180F">
            <w:pPr>
              <w:spacing w:line="340" w:lineRule="exact"/>
              <w:jc w:val="both"/>
              <w:rPr>
                <w:sz w:val="24"/>
                <w:szCs w:val="24"/>
              </w:rPr>
            </w:pPr>
            <w:r w:rsidRPr="0093692B">
              <w:rPr>
                <w:sz w:val="24"/>
                <w:szCs w:val="24"/>
              </w:rPr>
              <w:t>Xây dựng quan điểm sử dụng không gian biển, khai thác và sử dụng bền vững tài nguyên biển, bảo vệ môi trường vùng bờ</w:t>
            </w:r>
          </w:p>
        </w:tc>
        <w:tc>
          <w:tcPr>
            <w:tcW w:w="1240" w:type="dxa"/>
            <w:tcMar>
              <w:left w:w="57" w:type="dxa"/>
              <w:right w:w="57" w:type="dxa"/>
            </w:tcMar>
            <w:vAlign w:val="center"/>
            <w:hideMark/>
          </w:tcPr>
          <w:p w14:paraId="3A6B5C95"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43CBA37C" w14:textId="3B076A57" w:rsidR="00E1179C" w:rsidRPr="0093692B" w:rsidRDefault="00E1179C" w:rsidP="0012180F">
            <w:pPr>
              <w:spacing w:line="340" w:lineRule="exact"/>
              <w:jc w:val="center"/>
              <w:rPr>
                <w:sz w:val="24"/>
                <w:szCs w:val="24"/>
              </w:rPr>
            </w:pPr>
            <w:r w:rsidRPr="0093692B">
              <w:rPr>
                <w:sz w:val="24"/>
              </w:rPr>
              <w:t>150</w:t>
            </w:r>
          </w:p>
        </w:tc>
      </w:tr>
      <w:tr w:rsidR="00E1179C" w:rsidRPr="0093692B" w14:paraId="64F1E514" w14:textId="77777777" w:rsidTr="00C95BE5">
        <w:trPr>
          <w:trHeight w:val="978"/>
          <w:jc w:val="center"/>
        </w:trPr>
        <w:tc>
          <w:tcPr>
            <w:tcW w:w="805" w:type="dxa"/>
            <w:tcMar>
              <w:left w:w="57" w:type="dxa"/>
              <w:right w:w="57" w:type="dxa"/>
            </w:tcMar>
            <w:vAlign w:val="center"/>
            <w:hideMark/>
          </w:tcPr>
          <w:p w14:paraId="4E5310B5" w14:textId="77777777" w:rsidR="00E1179C" w:rsidRPr="0093692B" w:rsidRDefault="00E1179C" w:rsidP="0012180F">
            <w:pPr>
              <w:spacing w:line="340" w:lineRule="exact"/>
              <w:jc w:val="center"/>
              <w:rPr>
                <w:bCs/>
                <w:sz w:val="24"/>
                <w:szCs w:val="24"/>
              </w:rPr>
            </w:pPr>
            <w:r w:rsidRPr="0093692B">
              <w:rPr>
                <w:bCs/>
                <w:sz w:val="24"/>
                <w:szCs w:val="24"/>
              </w:rPr>
              <w:t>b</w:t>
            </w:r>
          </w:p>
        </w:tc>
        <w:tc>
          <w:tcPr>
            <w:tcW w:w="6420" w:type="dxa"/>
            <w:tcMar>
              <w:left w:w="57" w:type="dxa"/>
              <w:right w:w="57" w:type="dxa"/>
            </w:tcMar>
            <w:vAlign w:val="center"/>
            <w:hideMark/>
          </w:tcPr>
          <w:p w14:paraId="63B4C732" w14:textId="77777777" w:rsidR="00E1179C" w:rsidRPr="0093692B" w:rsidRDefault="00E1179C" w:rsidP="0012180F">
            <w:pPr>
              <w:spacing w:line="340" w:lineRule="exact"/>
              <w:jc w:val="both"/>
              <w:rPr>
                <w:sz w:val="24"/>
                <w:szCs w:val="24"/>
              </w:rPr>
            </w:pPr>
            <w:r w:rsidRPr="0093692B">
              <w:rPr>
                <w:sz w:val="24"/>
                <w:szCs w:val="24"/>
              </w:rPr>
              <w:t>Xác định mục tiêu tổng quát và các mục tiêu cụ thể về sử dụng không gian biển và khai thác, sử dụng tài nguyên trong phạm vi không gian biển thời kỳ quy hoạch 10 năm, tầm nhìn từ 30 đến 50 năm</w:t>
            </w:r>
          </w:p>
        </w:tc>
        <w:tc>
          <w:tcPr>
            <w:tcW w:w="1240" w:type="dxa"/>
            <w:tcMar>
              <w:left w:w="57" w:type="dxa"/>
              <w:right w:w="57" w:type="dxa"/>
            </w:tcMar>
            <w:vAlign w:val="center"/>
            <w:hideMark/>
          </w:tcPr>
          <w:p w14:paraId="294AA208"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2F36D0B8" w14:textId="30493ABF" w:rsidR="00E1179C" w:rsidRPr="0093692B" w:rsidRDefault="00E1179C" w:rsidP="0012180F">
            <w:pPr>
              <w:spacing w:line="340" w:lineRule="exact"/>
              <w:jc w:val="center"/>
              <w:rPr>
                <w:sz w:val="24"/>
                <w:szCs w:val="24"/>
              </w:rPr>
            </w:pPr>
            <w:r w:rsidRPr="0093692B">
              <w:rPr>
                <w:sz w:val="24"/>
              </w:rPr>
              <w:t>290</w:t>
            </w:r>
          </w:p>
        </w:tc>
      </w:tr>
      <w:tr w:rsidR="00E1179C" w:rsidRPr="0093692B" w14:paraId="1F1121E0" w14:textId="77777777" w:rsidTr="00C95BE5">
        <w:trPr>
          <w:trHeight w:val="1021"/>
          <w:jc w:val="center"/>
        </w:trPr>
        <w:tc>
          <w:tcPr>
            <w:tcW w:w="805" w:type="dxa"/>
            <w:tcMar>
              <w:left w:w="57" w:type="dxa"/>
              <w:right w:w="57" w:type="dxa"/>
            </w:tcMar>
            <w:vAlign w:val="center"/>
            <w:hideMark/>
          </w:tcPr>
          <w:p w14:paraId="2EEE1FFC" w14:textId="77777777" w:rsidR="00E1179C" w:rsidRPr="0093692B" w:rsidRDefault="00E1179C" w:rsidP="0012180F">
            <w:pPr>
              <w:spacing w:line="340" w:lineRule="exact"/>
              <w:jc w:val="center"/>
              <w:rPr>
                <w:bCs/>
                <w:sz w:val="24"/>
                <w:szCs w:val="24"/>
              </w:rPr>
            </w:pPr>
            <w:r w:rsidRPr="0093692B">
              <w:rPr>
                <w:bCs/>
                <w:sz w:val="24"/>
                <w:szCs w:val="24"/>
              </w:rPr>
              <w:t>c</w:t>
            </w:r>
          </w:p>
        </w:tc>
        <w:tc>
          <w:tcPr>
            <w:tcW w:w="6420" w:type="dxa"/>
            <w:tcMar>
              <w:left w:w="57" w:type="dxa"/>
              <w:right w:w="57" w:type="dxa"/>
            </w:tcMar>
            <w:vAlign w:val="center"/>
            <w:hideMark/>
          </w:tcPr>
          <w:p w14:paraId="004DD9B9" w14:textId="77777777" w:rsidR="00E1179C" w:rsidRPr="0093692B" w:rsidRDefault="00E1179C" w:rsidP="0012180F">
            <w:pPr>
              <w:spacing w:line="340" w:lineRule="exact"/>
              <w:jc w:val="both"/>
              <w:rPr>
                <w:sz w:val="24"/>
                <w:szCs w:val="24"/>
              </w:rPr>
            </w:pPr>
            <w:r w:rsidRPr="0093692B">
              <w:rPr>
                <w:sz w:val="24"/>
                <w:szCs w:val="24"/>
              </w:rPr>
              <w:t>Xác định những vấn đề trọng tâm cần giải quyết và các khâu đột phá trong việc khai thác, sử dụng không gian biển cho các hoạt động kinh tế, xã hội, môi trường trong thời kỳ quy hoạch</w:t>
            </w:r>
          </w:p>
        </w:tc>
        <w:tc>
          <w:tcPr>
            <w:tcW w:w="1240" w:type="dxa"/>
            <w:tcMar>
              <w:left w:w="57" w:type="dxa"/>
              <w:right w:w="57" w:type="dxa"/>
            </w:tcMar>
            <w:vAlign w:val="center"/>
            <w:hideMark/>
          </w:tcPr>
          <w:p w14:paraId="45A63326"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14050157" w14:textId="5F25507C" w:rsidR="00E1179C" w:rsidRPr="0093692B" w:rsidRDefault="00E1179C" w:rsidP="0012180F">
            <w:pPr>
              <w:spacing w:line="340" w:lineRule="exact"/>
              <w:jc w:val="center"/>
              <w:rPr>
                <w:sz w:val="24"/>
                <w:szCs w:val="24"/>
              </w:rPr>
            </w:pPr>
            <w:r w:rsidRPr="0093692B">
              <w:rPr>
                <w:sz w:val="24"/>
              </w:rPr>
              <w:t>290</w:t>
            </w:r>
          </w:p>
        </w:tc>
      </w:tr>
      <w:tr w:rsidR="00E1179C" w:rsidRPr="0093692B" w14:paraId="16701E9C" w14:textId="77777777" w:rsidTr="00C95BE5">
        <w:trPr>
          <w:trHeight w:val="680"/>
          <w:jc w:val="center"/>
        </w:trPr>
        <w:tc>
          <w:tcPr>
            <w:tcW w:w="805" w:type="dxa"/>
            <w:tcMar>
              <w:left w:w="57" w:type="dxa"/>
              <w:right w:w="57" w:type="dxa"/>
            </w:tcMar>
            <w:vAlign w:val="center"/>
            <w:hideMark/>
          </w:tcPr>
          <w:p w14:paraId="6F4D5BD9" w14:textId="77777777" w:rsidR="00E1179C" w:rsidRPr="0093692B" w:rsidRDefault="00E1179C" w:rsidP="0012180F">
            <w:pPr>
              <w:spacing w:line="340" w:lineRule="exact"/>
              <w:jc w:val="center"/>
              <w:rPr>
                <w:bCs/>
                <w:sz w:val="24"/>
                <w:szCs w:val="24"/>
              </w:rPr>
            </w:pPr>
            <w:r w:rsidRPr="0093692B">
              <w:rPr>
                <w:bCs/>
                <w:sz w:val="24"/>
                <w:szCs w:val="24"/>
              </w:rPr>
              <w:t>d</w:t>
            </w:r>
          </w:p>
        </w:tc>
        <w:tc>
          <w:tcPr>
            <w:tcW w:w="6420" w:type="dxa"/>
            <w:tcMar>
              <w:left w:w="57" w:type="dxa"/>
              <w:right w:w="57" w:type="dxa"/>
            </w:tcMar>
            <w:vAlign w:val="center"/>
            <w:hideMark/>
          </w:tcPr>
          <w:p w14:paraId="05C98CFF" w14:textId="77777777" w:rsidR="00E1179C" w:rsidRPr="0093692B" w:rsidRDefault="00E1179C" w:rsidP="0012180F">
            <w:pPr>
              <w:spacing w:line="340" w:lineRule="exact"/>
              <w:jc w:val="both"/>
              <w:rPr>
                <w:sz w:val="24"/>
                <w:szCs w:val="24"/>
              </w:rPr>
            </w:pPr>
            <w:r w:rsidRPr="0093692B">
              <w:rPr>
                <w:sz w:val="24"/>
                <w:szCs w:val="24"/>
              </w:rPr>
              <w:t>Xử lý, tổng hợp</w:t>
            </w:r>
            <w:r w:rsidRPr="0093692B">
              <w:rPr>
                <w:bCs/>
                <w:sz w:val="24"/>
                <w:szCs w:val="24"/>
              </w:rPr>
              <w:t xml:space="preserve"> quan điểm và mục tiêu phát triển</w:t>
            </w:r>
          </w:p>
        </w:tc>
        <w:tc>
          <w:tcPr>
            <w:tcW w:w="1240" w:type="dxa"/>
            <w:tcMar>
              <w:left w:w="57" w:type="dxa"/>
              <w:right w:w="57" w:type="dxa"/>
            </w:tcMar>
            <w:vAlign w:val="center"/>
            <w:hideMark/>
          </w:tcPr>
          <w:p w14:paraId="2032BB2D"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55436B16" w14:textId="11A28C9F" w:rsidR="00E1179C" w:rsidRPr="0093692B" w:rsidRDefault="00E1179C" w:rsidP="0012180F">
            <w:pPr>
              <w:spacing w:line="340" w:lineRule="exact"/>
              <w:jc w:val="center"/>
              <w:rPr>
                <w:sz w:val="24"/>
                <w:szCs w:val="24"/>
              </w:rPr>
            </w:pPr>
            <w:r w:rsidRPr="0093692B">
              <w:rPr>
                <w:sz w:val="24"/>
              </w:rPr>
              <w:t>70</w:t>
            </w:r>
          </w:p>
        </w:tc>
      </w:tr>
      <w:tr w:rsidR="00E1179C" w:rsidRPr="0093692B" w14:paraId="0DCCC204" w14:textId="77777777" w:rsidTr="00C95BE5">
        <w:trPr>
          <w:trHeight w:val="435"/>
          <w:jc w:val="center"/>
        </w:trPr>
        <w:tc>
          <w:tcPr>
            <w:tcW w:w="805" w:type="dxa"/>
            <w:tcMar>
              <w:left w:w="57" w:type="dxa"/>
              <w:right w:w="57" w:type="dxa"/>
            </w:tcMar>
            <w:vAlign w:val="center"/>
            <w:hideMark/>
          </w:tcPr>
          <w:p w14:paraId="66530490" w14:textId="77777777" w:rsidR="00E1179C" w:rsidRPr="0093692B" w:rsidRDefault="00E1179C" w:rsidP="0012180F">
            <w:pPr>
              <w:spacing w:line="340" w:lineRule="exact"/>
              <w:jc w:val="center"/>
              <w:rPr>
                <w:b/>
                <w:bCs/>
                <w:sz w:val="24"/>
                <w:szCs w:val="24"/>
              </w:rPr>
            </w:pPr>
            <w:r w:rsidRPr="0093692B">
              <w:rPr>
                <w:b/>
                <w:bCs/>
                <w:sz w:val="24"/>
                <w:szCs w:val="24"/>
              </w:rPr>
              <w:t>7</w:t>
            </w:r>
          </w:p>
        </w:tc>
        <w:tc>
          <w:tcPr>
            <w:tcW w:w="6420" w:type="dxa"/>
            <w:tcMar>
              <w:left w:w="57" w:type="dxa"/>
              <w:right w:w="57" w:type="dxa"/>
            </w:tcMar>
            <w:vAlign w:val="center"/>
            <w:hideMark/>
          </w:tcPr>
          <w:p w14:paraId="19E2E381" w14:textId="77777777" w:rsidR="00E1179C" w:rsidRPr="0093692B" w:rsidRDefault="00E1179C" w:rsidP="0012180F">
            <w:pPr>
              <w:spacing w:line="340" w:lineRule="exact"/>
              <w:jc w:val="both"/>
              <w:rPr>
                <w:b/>
                <w:bCs/>
                <w:sz w:val="24"/>
                <w:szCs w:val="24"/>
              </w:rPr>
            </w:pPr>
            <w:r w:rsidRPr="0093692B">
              <w:rPr>
                <w:b/>
                <w:bCs/>
                <w:sz w:val="24"/>
                <w:szCs w:val="24"/>
              </w:rPr>
              <w:t>Định hướng bố trí sử dụng không gian các hoạt động trong vùng đất ven biển, các đảo, quần đảo, vùng biển, vùng trời thuộc chủ quyền, quyền chủ quyền, quyền tài phán quốc gia của Việt Nam</w:t>
            </w:r>
          </w:p>
        </w:tc>
        <w:tc>
          <w:tcPr>
            <w:tcW w:w="1240" w:type="dxa"/>
            <w:tcMar>
              <w:left w:w="57" w:type="dxa"/>
              <w:right w:w="57" w:type="dxa"/>
            </w:tcMar>
            <w:vAlign w:val="center"/>
            <w:hideMark/>
          </w:tcPr>
          <w:p w14:paraId="303E8183" w14:textId="77777777" w:rsidR="00E1179C" w:rsidRPr="0093692B" w:rsidRDefault="00E1179C" w:rsidP="0012180F">
            <w:pPr>
              <w:spacing w:line="340" w:lineRule="exact"/>
              <w:jc w:val="center"/>
              <w:rPr>
                <w:sz w:val="24"/>
                <w:szCs w:val="24"/>
              </w:rPr>
            </w:pPr>
          </w:p>
        </w:tc>
        <w:tc>
          <w:tcPr>
            <w:tcW w:w="993" w:type="dxa"/>
            <w:tcMar>
              <w:left w:w="57" w:type="dxa"/>
              <w:right w:w="57" w:type="dxa"/>
            </w:tcMar>
            <w:vAlign w:val="center"/>
            <w:hideMark/>
          </w:tcPr>
          <w:p w14:paraId="68FB5A86" w14:textId="31F0A65E" w:rsidR="00E1179C" w:rsidRPr="0093692B" w:rsidRDefault="00E1179C" w:rsidP="0012180F">
            <w:pPr>
              <w:spacing w:line="340" w:lineRule="exact"/>
              <w:jc w:val="center"/>
              <w:rPr>
                <w:sz w:val="24"/>
                <w:szCs w:val="24"/>
              </w:rPr>
            </w:pPr>
            <w:r w:rsidRPr="0093692B">
              <w:rPr>
                <w:sz w:val="24"/>
              </w:rPr>
              <w:t> </w:t>
            </w:r>
          </w:p>
        </w:tc>
      </w:tr>
      <w:tr w:rsidR="00E1179C" w:rsidRPr="0093692B" w14:paraId="3715879C" w14:textId="77777777" w:rsidTr="00C95BE5">
        <w:trPr>
          <w:trHeight w:val="675"/>
          <w:jc w:val="center"/>
        </w:trPr>
        <w:tc>
          <w:tcPr>
            <w:tcW w:w="805" w:type="dxa"/>
            <w:tcMar>
              <w:left w:w="57" w:type="dxa"/>
              <w:right w:w="57" w:type="dxa"/>
            </w:tcMar>
            <w:vAlign w:val="center"/>
            <w:hideMark/>
          </w:tcPr>
          <w:p w14:paraId="033BC62F" w14:textId="77777777" w:rsidR="00E1179C" w:rsidRPr="0093692B" w:rsidRDefault="00E1179C" w:rsidP="0012180F">
            <w:pPr>
              <w:spacing w:line="340" w:lineRule="exact"/>
              <w:jc w:val="center"/>
              <w:rPr>
                <w:sz w:val="24"/>
                <w:szCs w:val="24"/>
              </w:rPr>
            </w:pPr>
            <w:r w:rsidRPr="0093692B">
              <w:rPr>
                <w:sz w:val="24"/>
                <w:szCs w:val="24"/>
              </w:rPr>
              <w:t>a</w:t>
            </w:r>
          </w:p>
        </w:tc>
        <w:tc>
          <w:tcPr>
            <w:tcW w:w="6420" w:type="dxa"/>
            <w:noWrap/>
            <w:tcMar>
              <w:left w:w="57" w:type="dxa"/>
              <w:right w:w="57" w:type="dxa"/>
            </w:tcMar>
            <w:vAlign w:val="center"/>
            <w:hideMark/>
          </w:tcPr>
          <w:p w14:paraId="272EAB6E" w14:textId="77777777" w:rsidR="00E1179C" w:rsidRPr="0093692B" w:rsidRDefault="00E1179C" w:rsidP="0012180F">
            <w:pPr>
              <w:spacing w:line="340" w:lineRule="exact"/>
              <w:jc w:val="both"/>
              <w:rPr>
                <w:sz w:val="24"/>
                <w:szCs w:val="24"/>
              </w:rPr>
            </w:pPr>
            <w:r w:rsidRPr="0093692B">
              <w:rPr>
                <w:sz w:val="24"/>
                <w:szCs w:val="24"/>
              </w:rPr>
              <w:t>Tiêu chí và nguyên tắc phân vùng</w:t>
            </w:r>
          </w:p>
        </w:tc>
        <w:tc>
          <w:tcPr>
            <w:tcW w:w="1240" w:type="dxa"/>
            <w:tcMar>
              <w:left w:w="57" w:type="dxa"/>
              <w:right w:w="57" w:type="dxa"/>
            </w:tcMar>
            <w:vAlign w:val="center"/>
            <w:hideMark/>
          </w:tcPr>
          <w:p w14:paraId="447350D6"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16F1033A" w14:textId="2BC27DEE" w:rsidR="00E1179C" w:rsidRPr="0093692B" w:rsidRDefault="00E1179C" w:rsidP="0012180F">
            <w:pPr>
              <w:spacing w:line="340" w:lineRule="exact"/>
              <w:jc w:val="center"/>
              <w:rPr>
                <w:sz w:val="24"/>
                <w:szCs w:val="24"/>
              </w:rPr>
            </w:pPr>
            <w:r w:rsidRPr="0093692B">
              <w:rPr>
                <w:sz w:val="24"/>
              </w:rPr>
              <w:t>215</w:t>
            </w:r>
          </w:p>
        </w:tc>
      </w:tr>
      <w:tr w:rsidR="00E1179C" w:rsidRPr="0093692B" w14:paraId="3072398D" w14:textId="77777777" w:rsidTr="00C95BE5">
        <w:trPr>
          <w:trHeight w:val="1035"/>
          <w:jc w:val="center"/>
        </w:trPr>
        <w:tc>
          <w:tcPr>
            <w:tcW w:w="805" w:type="dxa"/>
            <w:tcMar>
              <w:left w:w="57" w:type="dxa"/>
              <w:right w:w="57" w:type="dxa"/>
            </w:tcMar>
            <w:vAlign w:val="center"/>
            <w:hideMark/>
          </w:tcPr>
          <w:p w14:paraId="500046B6" w14:textId="77777777" w:rsidR="00E1179C" w:rsidRPr="0093692B" w:rsidRDefault="00E1179C" w:rsidP="0012180F">
            <w:pPr>
              <w:spacing w:line="340" w:lineRule="exact"/>
              <w:jc w:val="center"/>
              <w:rPr>
                <w:sz w:val="24"/>
                <w:szCs w:val="24"/>
              </w:rPr>
            </w:pPr>
            <w:r w:rsidRPr="0093692B">
              <w:rPr>
                <w:sz w:val="24"/>
                <w:szCs w:val="24"/>
              </w:rPr>
              <w:t>b</w:t>
            </w:r>
          </w:p>
        </w:tc>
        <w:tc>
          <w:tcPr>
            <w:tcW w:w="6420" w:type="dxa"/>
            <w:tcMar>
              <w:left w:w="57" w:type="dxa"/>
              <w:right w:w="57" w:type="dxa"/>
            </w:tcMar>
            <w:vAlign w:val="center"/>
            <w:hideMark/>
          </w:tcPr>
          <w:p w14:paraId="35A58232" w14:textId="77777777" w:rsidR="00E1179C" w:rsidRPr="0093692B" w:rsidRDefault="00E1179C" w:rsidP="0012180F">
            <w:pPr>
              <w:spacing w:line="340" w:lineRule="exact"/>
              <w:jc w:val="both"/>
              <w:rPr>
                <w:sz w:val="24"/>
                <w:szCs w:val="24"/>
              </w:rPr>
            </w:pPr>
            <w:r w:rsidRPr="0093692B">
              <w:rPr>
                <w:sz w:val="24"/>
                <w:szCs w:val="24"/>
              </w:rPr>
              <w:t>Xác định các xung đột về lợi ích giữa các ngành, lĩnh vực kết cấu hạ tầng, sử dụng tài nguyên và bảo vệ môi trường trong việc sử dụng không gian biển</w:t>
            </w:r>
          </w:p>
        </w:tc>
        <w:tc>
          <w:tcPr>
            <w:tcW w:w="1240" w:type="dxa"/>
            <w:tcMar>
              <w:left w:w="57" w:type="dxa"/>
              <w:right w:w="57" w:type="dxa"/>
            </w:tcMar>
            <w:vAlign w:val="center"/>
            <w:hideMark/>
          </w:tcPr>
          <w:p w14:paraId="298075FB"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403AF267" w14:textId="6492718A" w:rsidR="00E1179C" w:rsidRPr="0093692B" w:rsidRDefault="00E1179C" w:rsidP="0012180F">
            <w:pPr>
              <w:spacing w:line="340" w:lineRule="exact"/>
              <w:jc w:val="center"/>
              <w:rPr>
                <w:sz w:val="24"/>
                <w:szCs w:val="24"/>
              </w:rPr>
            </w:pPr>
            <w:r w:rsidRPr="0093692B">
              <w:rPr>
                <w:sz w:val="24"/>
              </w:rPr>
              <w:t>215</w:t>
            </w:r>
          </w:p>
        </w:tc>
      </w:tr>
      <w:tr w:rsidR="00E1179C" w:rsidRPr="0093692B" w14:paraId="6F23D552" w14:textId="77777777" w:rsidTr="00C95BE5">
        <w:trPr>
          <w:trHeight w:val="709"/>
          <w:jc w:val="center"/>
        </w:trPr>
        <w:tc>
          <w:tcPr>
            <w:tcW w:w="805" w:type="dxa"/>
            <w:tcMar>
              <w:left w:w="57" w:type="dxa"/>
              <w:right w:w="57" w:type="dxa"/>
            </w:tcMar>
            <w:vAlign w:val="center"/>
            <w:hideMark/>
          </w:tcPr>
          <w:p w14:paraId="2916B1C9" w14:textId="77777777" w:rsidR="00E1179C" w:rsidRPr="0093692B" w:rsidRDefault="00E1179C" w:rsidP="0012180F">
            <w:pPr>
              <w:spacing w:line="340" w:lineRule="exact"/>
              <w:jc w:val="center"/>
              <w:rPr>
                <w:sz w:val="24"/>
                <w:szCs w:val="24"/>
              </w:rPr>
            </w:pPr>
            <w:r w:rsidRPr="0093692B">
              <w:rPr>
                <w:sz w:val="24"/>
                <w:szCs w:val="24"/>
              </w:rPr>
              <w:t>c</w:t>
            </w:r>
          </w:p>
        </w:tc>
        <w:tc>
          <w:tcPr>
            <w:tcW w:w="6420" w:type="dxa"/>
            <w:tcMar>
              <w:left w:w="57" w:type="dxa"/>
              <w:right w:w="57" w:type="dxa"/>
            </w:tcMar>
            <w:vAlign w:val="center"/>
            <w:hideMark/>
          </w:tcPr>
          <w:p w14:paraId="66AF4482" w14:textId="77777777" w:rsidR="00E1179C" w:rsidRPr="0093692B" w:rsidRDefault="00E1179C" w:rsidP="0012180F">
            <w:pPr>
              <w:spacing w:line="340" w:lineRule="exact"/>
              <w:jc w:val="both"/>
              <w:rPr>
                <w:sz w:val="24"/>
                <w:szCs w:val="24"/>
              </w:rPr>
            </w:pPr>
            <w:r w:rsidRPr="0093692B">
              <w:rPr>
                <w:sz w:val="24"/>
                <w:szCs w:val="24"/>
              </w:rPr>
              <w:t>Sắp xếp và tổ chức không gian phát triển kết cấu hạ tầng kỹ thuật và kết cấu hạ tầng xã hội trong phạm vi không gian biển</w:t>
            </w:r>
          </w:p>
        </w:tc>
        <w:tc>
          <w:tcPr>
            <w:tcW w:w="1240" w:type="dxa"/>
            <w:tcMar>
              <w:left w:w="57" w:type="dxa"/>
              <w:right w:w="57" w:type="dxa"/>
            </w:tcMar>
            <w:vAlign w:val="center"/>
            <w:hideMark/>
          </w:tcPr>
          <w:p w14:paraId="6CE41CEB"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06366095" w14:textId="562D8AF8" w:rsidR="00E1179C" w:rsidRPr="0093692B" w:rsidRDefault="00E1179C" w:rsidP="0012180F">
            <w:pPr>
              <w:spacing w:line="340" w:lineRule="exact"/>
              <w:jc w:val="center"/>
              <w:rPr>
                <w:sz w:val="24"/>
                <w:szCs w:val="24"/>
              </w:rPr>
            </w:pPr>
            <w:r w:rsidRPr="0093692B">
              <w:rPr>
                <w:sz w:val="24"/>
              </w:rPr>
              <w:t>170</w:t>
            </w:r>
          </w:p>
        </w:tc>
      </w:tr>
      <w:tr w:rsidR="00E1179C" w:rsidRPr="0093692B" w14:paraId="6B2A0EBB" w14:textId="77777777" w:rsidTr="00C95BE5">
        <w:trPr>
          <w:trHeight w:val="709"/>
          <w:jc w:val="center"/>
        </w:trPr>
        <w:tc>
          <w:tcPr>
            <w:tcW w:w="805" w:type="dxa"/>
            <w:tcMar>
              <w:left w:w="57" w:type="dxa"/>
              <w:right w:w="57" w:type="dxa"/>
            </w:tcMar>
            <w:vAlign w:val="center"/>
            <w:hideMark/>
          </w:tcPr>
          <w:p w14:paraId="4CBB9689" w14:textId="77777777" w:rsidR="00E1179C" w:rsidRPr="0093692B" w:rsidRDefault="00E1179C" w:rsidP="0012180F">
            <w:pPr>
              <w:spacing w:line="340" w:lineRule="exact"/>
              <w:jc w:val="center"/>
              <w:rPr>
                <w:sz w:val="24"/>
                <w:szCs w:val="24"/>
              </w:rPr>
            </w:pPr>
            <w:r w:rsidRPr="0093692B">
              <w:rPr>
                <w:sz w:val="24"/>
                <w:szCs w:val="24"/>
              </w:rPr>
              <w:t>d</w:t>
            </w:r>
          </w:p>
        </w:tc>
        <w:tc>
          <w:tcPr>
            <w:tcW w:w="6420" w:type="dxa"/>
            <w:tcMar>
              <w:left w:w="57" w:type="dxa"/>
              <w:right w:w="57" w:type="dxa"/>
            </w:tcMar>
            <w:vAlign w:val="center"/>
            <w:hideMark/>
          </w:tcPr>
          <w:p w14:paraId="538AE766" w14:textId="77777777" w:rsidR="00E1179C" w:rsidRPr="0093692B" w:rsidRDefault="00E1179C" w:rsidP="0012180F">
            <w:pPr>
              <w:spacing w:line="340" w:lineRule="exact"/>
              <w:jc w:val="both"/>
              <w:rPr>
                <w:sz w:val="24"/>
                <w:szCs w:val="24"/>
              </w:rPr>
            </w:pPr>
            <w:r w:rsidRPr="0093692B">
              <w:rPr>
                <w:sz w:val="24"/>
                <w:szCs w:val="24"/>
              </w:rPr>
              <w:t>Sắp xếp và tổ chức không gian phát triển hệ thống đô thị và nông thôn trên vùng đất ven biển và trên các đảo</w:t>
            </w:r>
          </w:p>
        </w:tc>
        <w:tc>
          <w:tcPr>
            <w:tcW w:w="1240" w:type="dxa"/>
            <w:tcMar>
              <w:left w:w="57" w:type="dxa"/>
              <w:right w:w="57" w:type="dxa"/>
            </w:tcMar>
            <w:vAlign w:val="center"/>
            <w:hideMark/>
          </w:tcPr>
          <w:p w14:paraId="12DC27E6"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22F34EFD" w14:textId="29E9770C" w:rsidR="00E1179C" w:rsidRPr="0093692B" w:rsidRDefault="00E1179C" w:rsidP="0012180F">
            <w:pPr>
              <w:spacing w:line="340" w:lineRule="exact"/>
              <w:jc w:val="center"/>
              <w:rPr>
                <w:sz w:val="24"/>
                <w:szCs w:val="24"/>
              </w:rPr>
            </w:pPr>
            <w:r w:rsidRPr="0093692B">
              <w:rPr>
                <w:sz w:val="24"/>
              </w:rPr>
              <w:t>170</w:t>
            </w:r>
          </w:p>
        </w:tc>
      </w:tr>
      <w:tr w:rsidR="00E1179C" w:rsidRPr="0093692B" w14:paraId="2F52B0B6" w14:textId="77777777" w:rsidTr="00C95BE5">
        <w:trPr>
          <w:trHeight w:val="709"/>
          <w:jc w:val="center"/>
        </w:trPr>
        <w:tc>
          <w:tcPr>
            <w:tcW w:w="805" w:type="dxa"/>
            <w:tcMar>
              <w:left w:w="57" w:type="dxa"/>
              <w:right w:w="57" w:type="dxa"/>
            </w:tcMar>
            <w:vAlign w:val="center"/>
            <w:hideMark/>
          </w:tcPr>
          <w:p w14:paraId="47841F6F" w14:textId="77777777" w:rsidR="00E1179C" w:rsidRPr="0093692B" w:rsidRDefault="00E1179C" w:rsidP="0012180F">
            <w:pPr>
              <w:spacing w:line="340" w:lineRule="exact"/>
              <w:jc w:val="center"/>
              <w:rPr>
                <w:sz w:val="24"/>
                <w:szCs w:val="24"/>
              </w:rPr>
            </w:pPr>
            <w:r w:rsidRPr="0093692B">
              <w:rPr>
                <w:sz w:val="24"/>
                <w:szCs w:val="24"/>
              </w:rPr>
              <w:t>đ</w:t>
            </w:r>
          </w:p>
        </w:tc>
        <w:tc>
          <w:tcPr>
            <w:tcW w:w="6420" w:type="dxa"/>
            <w:tcMar>
              <w:left w:w="57" w:type="dxa"/>
              <w:right w:w="57" w:type="dxa"/>
            </w:tcMar>
            <w:vAlign w:val="center"/>
            <w:hideMark/>
          </w:tcPr>
          <w:p w14:paraId="32B6B6C6" w14:textId="77777777" w:rsidR="00E1179C" w:rsidRPr="0093692B" w:rsidRDefault="00E1179C" w:rsidP="0012180F">
            <w:pPr>
              <w:spacing w:line="340" w:lineRule="exact"/>
              <w:jc w:val="both"/>
              <w:rPr>
                <w:sz w:val="24"/>
                <w:szCs w:val="24"/>
              </w:rPr>
            </w:pPr>
            <w:r w:rsidRPr="0093692B">
              <w:rPr>
                <w:sz w:val="24"/>
                <w:szCs w:val="24"/>
              </w:rPr>
              <w:t>Sắp xếp và tổ chức không gian bảo tồn di sản văn hóa và phát triển các khu du lịch, thể thao trong phạm vi không gian biển</w:t>
            </w:r>
          </w:p>
        </w:tc>
        <w:tc>
          <w:tcPr>
            <w:tcW w:w="1240" w:type="dxa"/>
            <w:tcMar>
              <w:left w:w="57" w:type="dxa"/>
              <w:right w:w="57" w:type="dxa"/>
            </w:tcMar>
            <w:vAlign w:val="center"/>
            <w:hideMark/>
          </w:tcPr>
          <w:p w14:paraId="268E8E6B"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45FA5319" w14:textId="267F9DE1" w:rsidR="00E1179C" w:rsidRPr="0093692B" w:rsidRDefault="00E1179C" w:rsidP="0012180F">
            <w:pPr>
              <w:spacing w:line="340" w:lineRule="exact"/>
              <w:jc w:val="center"/>
              <w:rPr>
                <w:sz w:val="24"/>
                <w:szCs w:val="24"/>
              </w:rPr>
            </w:pPr>
            <w:r w:rsidRPr="0093692B">
              <w:rPr>
                <w:sz w:val="24"/>
              </w:rPr>
              <w:t>150</w:t>
            </w:r>
          </w:p>
        </w:tc>
      </w:tr>
      <w:tr w:rsidR="00E1179C" w:rsidRPr="0093692B" w14:paraId="673CC45A" w14:textId="77777777" w:rsidTr="00C95BE5">
        <w:trPr>
          <w:trHeight w:val="709"/>
          <w:jc w:val="center"/>
        </w:trPr>
        <w:tc>
          <w:tcPr>
            <w:tcW w:w="805" w:type="dxa"/>
            <w:tcMar>
              <w:left w:w="57" w:type="dxa"/>
              <w:right w:w="57" w:type="dxa"/>
            </w:tcMar>
            <w:vAlign w:val="center"/>
            <w:hideMark/>
          </w:tcPr>
          <w:p w14:paraId="12520CAA" w14:textId="77777777" w:rsidR="00E1179C" w:rsidRPr="0093692B" w:rsidRDefault="00E1179C" w:rsidP="0012180F">
            <w:pPr>
              <w:spacing w:line="340" w:lineRule="exact"/>
              <w:jc w:val="center"/>
              <w:rPr>
                <w:sz w:val="24"/>
                <w:szCs w:val="24"/>
              </w:rPr>
            </w:pPr>
            <w:r w:rsidRPr="0093692B">
              <w:rPr>
                <w:sz w:val="24"/>
                <w:szCs w:val="24"/>
              </w:rPr>
              <w:t>e</w:t>
            </w:r>
          </w:p>
        </w:tc>
        <w:tc>
          <w:tcPr>
            <w:tcW w:w="6420" w:type="dxa"/>
            <w:tcMar>
              <w:left w:w="57" w:type="dxa"/>
              <w:right w:w="57" w:type="dxa"/>
            </w:tcMar>
            <w:vAlign w:val="center"/>
            <w:hideMark/>
          </w:tcPr>
          <w:p w14:paraId="70BC815D" w14:textId="77777777" w:rsidR="00E1179C" w:rsidRPr="0093692B" w:rsidRDefault="00E1179C" w:rsidP="0012180F">
            <w:pPr>
              <w:spacing w:line="340" w:lineRule="exact"/>
              <w:jc w:val="both"/>
              <w:rPr>
                <w:sz w:val="24"/>
                <w:szCs w:val="24"/>
              </w:rPr>
            </w:pPr>
            <w:r w:rsidRPr="0093692B">
              <w:rPr>
                <w:sz w:val="24"/>
                <w:szCs w:val="24"/>
              </w:rPr>
              <w:t>Sắp xếp và tổ chức không gian nuôi trồng, khai thác, đánh bắt thủy, hải sản trong phạm vi không gian biển</w:t>
            </w:r>
          </w:p>
        </w:tc>
        <w:tc>
          <w:tcPr>
            <w:tcW w:w="1240" w:type="dxa"/>
            <w:tcMar>
              <w:left w:w="57" w:type="dxa"/>
              <w:right w:w="57" w:type="dxa"/>
            </w:tcMar>
            <w:vAlign w:val="center"/>
            <w:hideMark/>
          </w:tcPr>
          <w:p w14:paraId="0ABBC20D"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60102A89" w14:textId="757316AE" w:rsidR="00E1179C" w:rsidRPr="0093692B" w:rsidRDefault="00E1179C" w:rsidP="0012180F">
            <w:pPr>
              <w:spacing w:line="340" w:lineRule="exact"/>
              <w:jc w:val="center"/>
              <w:rPr>
                <w:sz w:val="24"/>
                <w:szCs w:val="24"/>
              </w:rPr>
            </w:pPr>
            <w:r w:rsidRPr="0093692B">
              <w:rPr>
                <w:sz w:val="24"/>
              </w:rPr>
              <w:t>215</w:t>
            </w:r>
          </w:p>
        </w:tc>
      </w:tr>
      <w:tr w:rsidR="00E1179C" w:rsidRPr="0093692B" w14:paraId="5F3E328A" w14:textId="77777777" w:rsidTr="00C95BE5">
        <w:trPr>
          <w:trHeight w:val="610"/>
          <w:jc w:val="center"/>
        </w:trPr>
        <w:tc>
          <w:tcPr>
            <w:tcW w:w="805" w:type="dxa"/>
            <w:tcMar>
              <w:left w:w="57" w:type="dxa"/>
              <w:right w:w="57" w:type="dxa"/>
            </w:tcMar>
            <w:vAlign w:val="center"/>
            <w:hideMark/>
          </w:tcPr>
          <w:p w14:paraId="214590D5" w14:textId="77777777" w:rsidR="00E1179C" w:rsidRPr="0093692B" w:rsidRDefault="00E1179C" w:rsidP="0012180F">
            <w:pPr>
              <w:spacing w:line="340" w:lineRule="exact"/>
              <w:jc w:val="center"/>
              <w:rPr>
                <w:sz w:val="24"/>
                <w:szCs w:val="24"/>
              </w:rPr>
            </w:pPr>
            <w:r w:rsidRPr="0093692B">
              <w:rPr>
                <w:sz w:val="24"/>
                <w:szCs w:val="24"/>
              </w:rPr>
              <w:t>g</w:t>
            </w:r>
          </w:p>
        </w:tc>
        <w:tc>
          <w:tcPr>
            <w:tcW w:w="6420" w:type="dxa"/>
            <w:tcMar>
              <w:left w:w="57" w:type="dxa"/>
              <w:right w:w="57" w:type="dxa"/>
            </w:tcMar>
            <w:vAlign w:val="center"/>
            <w:hideMark/>
          </w:tcPr>
          <w:p w14:paraId="04D1F095" w14:textId="77777777" w:rsidR="00E1179C" w:rsidRPr="0093692B" w:rsidRDefault="00E1179C" w:rsidP="0012180F">
            <w:pPr>
              <w:spacing w:line="340" w:lineRule="exact"/>
              <w:jc w:val="both"/>
              <w:rPr>
                <w:sz w:val="24"/>
                <w:szCs w:val="24"/>
              </w:rPr>
            </w:pPr>
            <w:r w:rsidRPr="0093692B">
              <w:rPr>
                <w:sz w:val="24"/>
                <w:szCs w:val="24"/>
              </w:rPr>
              <w:t>Định hướng tổ chức không gian khai thác, sử dụng bền vững tài nguyên vùng bờ; thăm dò, khai thác, chế biến tài nguyên khoáng sản trong phạm vi không gian biển</w:t>
            </w:r>
          </w:p>
        </w:tc>
        <w:tc>
          <w:tcPr>
            <w:tcW w:w="1240" w:type="dxa"/>
            <w:tcMar>
              <w:left w:w="57" w:type="dxa"/>
              <w:right w:w="57" w:type="dxa"/>
            </w:tcMar>
            <w:vAlign w:val="center"/>
            <w:hideMark/>
          </w:tcPr>
          <w:p w14:paraId="05073643"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00B94950" w14:textId="5D4DA62B" w:rsidR="00E1179C" w:rsidRPr="0093692B" w:rsidRDefault="00E1179C" w:rsidP="0012180F">
            <w:pPr>
              <w:spacing w:line="340" w:lineRule="exact"/>
              <w:jc w:val="center"/>
              <w:rPr>
                <w:sz w:val="24"/>
                <w:szCs w:val="24"/>
              </w:rPr>
            </w:pPr>
            <w:r w:rsidRPr="0093692B">
              <w:rPr>
                <w:sz w:val="24"/>
              </w:rPr>
              <w:t>215</w:t>
            </w:r>
          </w:p>
        </w:tc>
      </w:tr>
      <w:tr w:rsidR="00E1179C" w:rsidRPr="0093692B" w14:paraId="2C420C2E" w14:textId="77777777" w:rsidTr="00C95BE5">
        <w:trPr>
          <w:trHeight w:val="655"/>
          <w:jc w:val="center"/>
        </w:trPr>
        <w:tc>
          <w:tcPr>
            <w:tcW w:w="805" w:type="dxa"/>
            <w:tcMar>
              <w:left w:w="57" w:type="dxa"/>
              <w:right w:w="57" w:type="dxa"/>
            </w:tcMar>
            <w:vAlign w:val="center"/>
            <w:hideMark/>
          </w:tcPr>
          <w:p w14:paraId="7025C5FA" w14:textId="77777777" w:rsidR="00E1179C" w:rsidRPr="0093692B" w:rsidRDefault="00E1179C" w:rsidP="0012180F">
            <w:pPr>
              <w:spacing w:line="340" w:lineRule="exact"/>
              <w:jc w:val="center"/>
              <w:rPr>
                <w:sz w:val="24"/>
                <w:szCs w:val="24"/>
              </w:rPr>
            </w:pPr>
            <w:r w:rsidRPr="0093692B">
              <w:rPr>
                <w:sz w:val="24"/>
                <w:szCs w:val="24"/>
              </w:rPr>
              <w:t>h</w:t>
            </w:r>
          </w:p>
        </w:tc>
        <w:tc>
          <w:tcPr>
            <w:tcW w:w="6420" w:type="dxa"/>
            <w:tcMar>
              <w:left w:w="57" w:type="dxa"/>
              <w:right w:w="57" w:type="dxa"/>
            </w:tcMar>
            <w:vAlign w:val="center"/>
            <w:hideMark/>
          </w:tcPr>
          <w:p w14:paraId="7428F80F" w14:textId="77777777" w:rsidR="00E1179C" w:rsidRPr="0093692B" w:rsidRDefault="00E1179C" w:rsidP="0012180F">
            <w:pPr>
              <w:spacing w:line="340" w:lineRule="exact"/>
              <w:jc w:val="both"/>
              <w:rPr>
                <w:sz w:val="24"/>
                <w:szCs w:val="24"/>
              </w:rPr>
            </w:pPr>
            <w:r w:rsidRPr="0093692B">
              <w:rPr>
                <w:sz w:val="24"/>
                <w:szCs w:val="24"/>
              </w:rPr>
              <w:t>Định hướng bảo vệ môi trường, quản lý, bảo vệ và phát triển rừng phòng hộ ven biển, bảo tồn đa dạng sinh học trong phạm vi không gian biển</w:t>
            </w:r>
          </w:p>
        </w:tc>
        <w:tc>
          <w:tcPr>
            <w:tcW w:w="1240" w:type="dxa"/>
            <w:tcMar>
              <w:left w:w="57" w:type="dxa"/>
              <w:right w:w="57" w:type="dxa"/>
            </w:tcMar>
            <w:vAlign w:val="center"/>
            <w:hideMark/>
          </w:tcPr>
          <w:p w14:paraId="62C15B8C"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2EE1ECB1" w14:textId="3F3AE4DB" w:rsidR="00E1179C" w:rsidRPr="0093692B" w:rsidRDefault="00E1179C" w:rsidP="0012180F">
            <w:pPr>
              <w:spacing w:line="340" w:lineRule="exact"/>
              <w:jc w:val="center"/>
              <w:rPr>
                <w:sz w:val="24"/>
                <w:szCs w:val="24"/>
              </w:rPr>
            </w:pPr>
            <w:r w:rsidRPr="0093692B">
              <w:rPr>
                <w:sz w:val="24"/>
              </w:rPr>
              <w:t>150</w:t>
            </w:r>
          </w:p>
        </w:tc>
      </w:tr>
      <w:tr w:rsidR="00E1179C" w:rsidRPr="0093692B" w14:paraId="6A9CC769" w14:textId="77777777" w:rsidTr="00C95BE5">
        <w:trPr>
          <w:trHeight w:val="675"/>
          <w:jc w:val="center"/>
        </w:trPr>
        <w:tc>
          <w:tcPr>
            <w:tcW w:w="805" w:type="dxa"/>
            <w:tcMar>
              <w:left w:w="57" w:type="dxa"/>
              <w:right w:w="57" w:type="dxa"/>
            </w:tcMar>
            <w:vAlign w:val="center"/>
            <w:hideMark/>
          </w:tcPr>
          <w:p w14:paraId="7CDA1E4B" w14:textId="77777777" w:rsidR="00E1179C" w:rsidRPr="0093692B" w:rsidRDefault="00E1179C" w:rsidP="0012180F">
            <w:pPr>
              <w:spacing w:line="340" w:lineRule="exact"/>
              <w:jc w:val="center"/>
              <w:rPr>
                <w:sz w:val="24"/>
                <w:szCs w:val="24"/>
              </w:rPr>
            </w:pPr>
            <w:r w:rsidRPr="0093692B">
              <w:rPr>
                <w:sz w:val="24"/>
                <w:szCs w:val="24"/>
              </w:rPr>
              <w:t>i</w:t>
            </w:r>
          </w:p>
        </w:tc>
        <w:tc>
          <w:tcPr>
            <w:tcW w:w="6420" w:type="dxa"/>
            <w:tcMar>
              <w:left w:w="57" w:type="dxa"/>
              <w:right w:w="57" w:type="dxa"/>
            </w:tcMar>
            <w:vAlign w:val="center"/>
            <w:hideMark/>
          </w:tcPr>
          <w:p w14:paraId="56C91E6D" w14:textId="77777777" w:rsidR="00E1179C" w:rsidRPr="0093692B" w:rsidRDefault="00E1179C" w:rsidP="0012180F">
            <w:pPr>
              <w:spacing w:line="340" w:lineRule="exact"/>
              <w:jc w:val="both"/>
              <w:rPr>
                <w:sz w:val="24"/>
                <w:szCs w:val="24"/>
              </w:rPr>
            </w:pPr>
            <w:r w:rsidRPr="0093692B">
              <w:rPr>
                <w:sz w:val="24"/>
                <w:szCs w:val="24"/>
              </w:rPr>
              <w:t>Xử lý, tổng hợp</w:t>
            </w:r>
            <w:r w:rsidRPr="0093692B">
              <w:rPr>
                <w:b/>
                <w:bCs/>
                <w:sz w:val="24"/>
                <w:szCs w:val="24"/>
              </w:rPr>
              <w:t xml:space="preserve"> </w:t>
            </w:r>
            <w:r w:rsidRPr="0093692B">
              <w:rPr>
                <w:bCs/>
                <w:sz w:val="24"/>
                <w:szCs w:val="24"/>
              </w:rPr>
              <w:t>định hướng bố trí sử dụng không gian</w:t>
            </w:r>
          </w:p>
        </w:tc>
        <w:tc>
          <w:tcPr>
            <w:tcW w:w="1240" w:type="dxa"/>
            <w:tcMar>
              <w:left w:w="57" w:type="dxa"/>
              <w:right w:w="57" w:type="dxa"/>
            </w:tcMar>
            <w:vAlign w:val="center"/>
            <w:hideMark/>
          </w:tcPr>
          <w:p w14:paraId="7CA12D1C"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4E4C927E" w14:textId="7E66D50F" w:rsidR="00E1179C" w:rsidRPr="0093692B" w:rsidRDefault="00E1179C" w:rsidP="0012180F">
            <w:pPr>
              <w:spacing w:line="340" w:lineRule="exact"/>
              <w:jc w:val="center"/>
              <w:rPr>
                <w:sz w:val="24"/>
                <w:szCs w:val="24"/>
              </w:rPr>
            </w:pPr>
            <w:r w:rsidRPr="0093692B">
              <w:rPr>
                <w:sz w:val="24"/>
              </w:rPr>
              <w:t>100</w:t>
            </w:r>
          </w:p>
        </w:tc>
      </w:tr>
      <w:tr w:rsidR="00E1179C" w:rsidRPr="0093692B" w14:paraId="28EA792F" w14:textId="77777777" w:rsidTr="00C95BE5">
        <w:trPr>
          <w:trHeight w:val="818"/>
          <w:jc w:val="center"/>
        </w:trPr>
        <w:tc>
          <w:tcPr>
            <w:tcW w:w="805" w:type="dxa"/>
            <w:tcMar>
              <w:left w:w="57" w:type="dxa"/>
              <w:right w:w="57" w:type="dxa"/>
            </w:tcMar>
            <w:vAlign w:val="center"/>
            <w:hideMark/>
          </w:tcPr>
          <w:p w14:paraId="1B9AE69B" w14:textId="77777777" w:rsidR="00E1179C" w:rsidRPr="0093692B" w:rsidRDefault="00E1179C" w:rsidP="0012180F">
            <w:pPr>
              <w:spacing w:line="340" w:lineRule="exact"/>
              <w:jc w:val="center"/>
              <w:rPr>
                <w:b/>
                <w:bCs/>
                <w:sz w:val="24"/>
                <w:szCs w:val="24"/>
              </w:rPr>
            </w:pPr>
            <w:r w:rsidRPr="0093692B">
              <w:rPr>
                <w:b/>
                <w:bCs/>
                <w:sz w:val="24"/>
                <w:szCs w:val="24"/>
              </w:rPr>
              <w:t>8</w:t>
            </w:r>
          </w:p>
        </w:tc>
        <w:tc>
          <w:tcPr>
            <w:tcW w:w="6420" w:type="dxa"/>
            <w:tcMar>
              <w:left w:w="57" w:type="dxa"/>
              <w:right w:w="57" w:type="dxa"/>
            </w:tcMar>
            <w:vAlign w:val="center"/>
            <w:hideMark/>
          </w:tcPr>
          <w:p w14:paraId="208D8B86" w14:textId="77777777" w:rsidR="00E1179C" w:rsidRPr="0093692B" w:rsidRDefault="00E1179C" w:rsidP="0012180F">
            <w:pPr>
              <w:spacing w:line="340" w:lineRule="exact"/>
              <w:jc w:val="both"/>
              <w:rPr>
                <w:b/>
                <w:bCs/>
                <w:sz w:val="24"/>
                <w:szCs w:val="24"/>
              </w:rPr>
            </w:pPr>
            <w:r w:rsidRPr="0093692B">
              <w:rPr>
                <w:b/>
                <w:bCs/>
                <w:sz w:val="24"/>
                <w:szCs w:val="24"/>
              </w:rPr>
              <w:t>Phân vùng sử dụng vùng đất ven biển, các đảo, quần đảo, vùng biển, vùng trời thuộc chủ quyền, quyền chủ quyền, quyền tài phán quốc gia của Việt Nam</w:t>
            </w:r>
          </w:p>
        </w:tc>
        <w:tc>
          <w:tcPr>
            <w:tcW w:w="1240" w:type="dxa"/>
            <w:noWrap/>
            <w:tcMar>
              <w:left w:w="57" w:type="dxa"/>
              <w:right w:w="57" w:type="dxa"/>
            </w:tcMar>
            <w:vAlign w:val="center"/>
            <w:hideMark/>
          </w:tcPr>
          <w:p w14:paraId="712E4488" w14:textId="77777777" w:rsidR="00E1179C" w:rsidRPr="0093692B" w:rsidRDefault="00E1179C" w:rsidP="0012180F">
            <w:pPr>
              <w:spacing w:line="340" w:lineRule="exact"/>
              <w:jc w:val="center"/>
              <w:rPr>
                <w:sz w:val="24"/>
                <w:szCs w:val="24"/>
              </w:rPr>
            </w:pPr>
          </w:p>
        </w:tc>
        <w:tc>
          <w:tcPr>
            <w:tcW w:w="993" w:type="dxa"/>
            <w:noWrap/>
            <w:tcMar>
              <w:left w:w="57" w:type="dxa"/>
              <w:right w:w="57" w:type="dxa"/>
            </w:tcMar>
            <w:vAlign w:val="bottom"/>
            <w:hideMark/>
          </w:tcPr>
          <w:p w14:paraId="1707FFBB" w14:textId="46D4662D" w:rsidR="00E1179C" w:rsidRPr="0093692B" w:rsidRDefault="00E1179C" w:rsidP="0012180F">
            <w:pPr>
              <w:spacing w:line="340" w:lineRule="exact"/>
              <w:jc w:val="center"/>
              <w:rPr>
                <w:sz w:val="24"/>
                <w:szCs w:val="24"/>
              </w:rPr>
            </w:pPr>
            <w:r w:rsidRPr="0093692B">
              <w:rPr>
                <w:sz w:val="24"/>
              </w:rPr>
              <w:t> </w:t>
            </w:r>
          </w:p>
        </w:tc>
      </w:tr>
      <w:tr w:rsidR="00E1179C" w:rsidRPr="0093692B" w14:paraId="6BF2FA48" w14:textId="77777777" w:rsidTr="00C95BE5">
        <w:trPr>
          <w:trHeight w:val="846"/>
          <w:jc w:val="center"/>
        </w:trPr>
        <w:tc>
          <w:tcPr>
            <w:tcW w:w="805" w:type="dxa"/>
            <w:tcMar>
              <w:left w:w="57" w:type="dxa"/>
              <w:right w:w="57" w:type="dxa"/>
            </w:tcMar>
            <w:vAlign w:val="center"/>
            <w:hideMark/>
          </w:tcPr>
          <w:p w14:paraId="4637C828" w14:textId="77777777" w:rsidR="00E1179C" w:rsidRPr="0093692B" w:rsidRDefault="00E1179C" w:rsidP="0012180F">
            <w:pPr>
              <w:spacing w:line="340" w:lineRule="exact"/>
              <w:jc w:val="center"/>
              <w:rPr>
                <w:sz w:val="24"/>
                <w:szCs w:val="24"/>
              </w:rPr>
            </w:pPr>
            <w:r w:rsidRPr="0093692B">
              <w:rPr>
                <w:sz w:val="24"/>
                <w:szCs w:val="24"/>
              </w:rPr>
              <w:t>a</w:t>
            </w:r>
          </w:p>
        </w:tc>
        <w:tc>
          <w:tcPr>
            <w:tcW w:w="6420" w:type="dxa"/>
            <w:tcMar>
              <w:left w:w="57" w:type="dxa"/>
              <w:right w:w="57" w:type="dxa"/>
            </w:tcMar>
            <w:vAlign w:val="center"/>
            <w:hideMark/>
          </w:tcPr>
          <w:p w14:paraId="65067654" w14:textId="77777777" w:rsidR="00E1179C" w:rsidRPr="0093692B" w:rsidRDefault="00E1179C" w:rsidP="0012180F">
            <w:pPr>
              <w:spacing w:line="340" w:lineRule="exact"/>
              <w:jc w:val="both"/>
              <w:rPr>
                <w:sz w:val="24"/>
                <w:szCs w:val="24"/>
              </w:rPr>
            </w:pPr>
            <w:r w:rsidRPr="0093692B">
              <w:rPr>
                <w:sz w:val="24"/>
                <w:szCs w:val="24"/>
              </w:rPr>
              <w:t>Xác định các khu vực cần bảo vệ đặc biệt cho mục đích quốc phòng, an ninh, bảo vệ môi trường, bảo tồn hệ sinh thái, đảo nhân tạo, các thiết bị và công trình trên biển</w:t>
            </w:r>
          </w:p>
        </w:tc>
        <w:tc>
          <w:tcPr>
            <w:tcW w:w="1240" w:type="dxa"/>
            <w:tcMar>
              <w:left w:w="57" w:type="dxa"/>
              <w:right w:w="57" w:type="dxa"/>
            </w:tcMar>
            <w:vAlign w:val="center"/>
            <w:hideMark/>
          </w:tcPr>
          <w:p w14:paraId="43F65F83"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5DBB0D1D" w14:textId="629A512A" w:rsidR="00E1179C" w:rsidRPr="0093692B" w:rsidRDefault="00E1179C" w:rsidP="0012180F">
            <w:pPr>
              <w:spacing w:line="340" w:lineRule="exact"/>
              <w:jc w:val="center"/>
              <w:rPr>
                <w:sz w:val="24"/>
                <w:szCs w:val="24"/>
              </w:rPr>
            </w:pPr>
            <w:r w:rsidRPr="0093692B">
              <w:rPr>
                <w:sz w:val="24"/>
              </w:rPr>
              <w:t>125</w:t>
            </w:r>
          </w:p>
        </w:tc>
      </w:tr>
      <w:tr w:rsidR="00E1179C" w:rsidRPr="0093692B" w14:paraId="5824AF77" w14:textId="77777777" w:rsidTr="00C95BE5">
        <w:trPr>
          <w:trHeight w:val="709"/>
          <w:jc w:val="center"/>
        </w:trPr>
        <w:tc>
          <w:tcPr>
            <w:tcW w:w="805" w:type="dxa"/>
            <w:tcMar>
              <w:left w:w="57" w:type="dxa"/>
              <w:right w:w="57" w:type="dxa"/>
            </w:tcMar>
            <w:vAlign w:val="center"/>
            <w:hideMark/>
          </w:tcPr>
          <w:p w14:paraId="637899CF" w14:textId="77777777" w:rsidR="00E1179C" w:rsidRPr="0093692B" w:rsidRDefault="00E1179C" w:rsidP="0012180F">
            <w:pPr>
              <w:spacing w:line="340" w:lineRule="exact"/>
              <w:jc w:val="center"/>
              <w:rPr>
                <w:sz w:val="24"/>
                <w:szCs w:val="24"/>
              </w:rPr>
            </w:pPr>
            <w:r w:rsidRPr="0093692B">
              <w:rPr>
                <w:sz w:val="24"/>
                <w:szCs w:val="24"/>
              </w:rPr>
              <w:t>b</w:t>
            </w:r>
          </w:p>
        </w:tc>
        <w:tc>
          <w:tcPr>
            <w:tcW w:w="6420" w:type="dxa"/>
            <w:tcMar>
              <w:left w:w="57" w:type="dxa"/>
              <w:right w:w="57" w:type="dxa"/>
            </w:tcMar>
            <w:vAlign w:val="center"/>
            <w:hideMark/>
          </w:tcPr>
          <w:p w14:paraId="24B18B91" w14:textId="77777777" w:rsidR="00E1179C" w:rsidRPr="0093692B" w:rsidRDefault="00E1179C" w:rsidP="0012180F">
            <w:pPr>
              <w:spacing w:line="340" w:lineRule="exact"/>
              <w:jc w:val="both"/>
              <w:rPr>
                <w:sz w:val="24"/>
                <w:szCs w:val="24"/>
              </w:rPr>
            </w:pPr>
            <w:r w:rsidRPr="0093692B">
              <w:rPr>
                <w:sz w:val="24"/>
                <w:szCs w:val="24"/>
              </w:rPr>
              <w:t>Xác định các vùng dễ bị tổn thương thuộc phạm vi không gian biển và đề xuất các giải pháp quản lý, bảo vệ</w:t>
            </w:r>
          </w:p>
        </w:tc>
        <w:tc>
          <w:tcPr>
            <w:tcW w:w="1240" w:type="dxa"/>
            <w:tcMar>
              <w:left w:w="57" w:type="dxa"/>
              <w:right w:w="57" w:type="dxa"/>
            </w:tcMar>
            <w:vAlign w:val="center"/>
            <w:hideMark/>
          </w:tcPr>
          <w:p w14:paraId="4A440CB2"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2FA7EC65" w14:textId="13175CA0" w:rsidR="00E1179C" w:rsidRPr="0093692B" w:rsidRDefault="00E1179C" w:rsidP="0012180F">
            <w:pPr>
              <w:spacing w:line="340" w:lineRule="exact"/>
              <w:jc w:val="center"/>
              <w:rPr>
                <w:sz w:val="24"/>
                <w:szCs w:val="24"/>
              </w:rPr>
            </w:pPr>
            <w:r w:rsidRPr="0093692B">
              <w:rPr>
                <w:sz w:val="24"/>
              </w:rPr>
              <w:t>250</w:t>
            </w:r>
          </w:p>
        </w:tc>
      </w:tr>
      <w:tr w:rsidR="00E1179C" w:rsidRPr="0093692B" w14:paraId="2AF90B3C" w14:textId="77777777" w:rsidTr="00C95BE5">
        <w:trPr>
          <w:trHeight w:val="709"/>
          <w:jc w:val="center"/>
        </w:trPr>
        <w:tc>
          <w:tcPr>
            <w:tcW w:w="805" w:type="dxa"/>
            <w:tcMar>
              <w:left w:w="57" w:type="dxa"/>
              <w:right w:w="57" w:type="dxa"/>
            </w:tcMar>
            <w:vAlign w:val="center"/>
            <w:hideMark/>
          </w:tcPr>
          <w:p w14:paraId="126C3ABB" w14:textId="77777777" w:rsidR="00E1179C" w:rsidRPr="0093692B" w:rsidRDefault="00E1179C" w:rsidP="0012180F">
            <w:pPr>
              <w:spacing w:line="340" w:lineRule="exact"/>
              <w:jc w:val="center"/>
              <w:rPr>
                <w:sz w:val="24"/>
                <w:szCs w:val="24"/>
              </w:rPr>
            </w:pPr>
            <w:r w:rsidRPr="0093692B">
              <w:rPr>
                <w:sz w:val="24"/>
                <w:szCs w:val="24"/>
              </w:rPr>
              <w:t>c</w:t>
            </w:r>
          </w:p>
        </w:tc>
        <w:tc>
          <w:tcPr>
            <w:tcW w:w="6420" w:type="dxa"/>
            <w:tcMar>
              <w:left w:w="57" w:type="dxa"/>
              <w:right w:w="57" w:type="dxa"/>
            </w:tcMar>
            <w:vAlign w:val="center"/>
            <w:hideMark/>
          </w:tcPr>
          <w:p w14:paraId="5D15CAE2" w14:textId="77777777" w:rsidR="00E1179C" w:rsidRPr="0093692B" w:rsidRDefault="00E1179C" w:rsidP="0012180F">
            <w:pPr>
              <w:spacing w:line="340" w:lineRule="exact"/>
              <w:jc w:val="both"/>
              <w:rPr>
                <w:sz w:val="24"/>
                <w:szCs w:val="24"/>
              </w:rPr>
            </w:pPr>
            <w:r w:rsidRPr="0093692B">
              <w:rPr>
                <w:sz w:val="24"/>
                <w:szCs w:val="24"/>
              </w:rPr>
              <w:t>Phân vùng sử dụng không gian biển và phân loại các vùng khai thác, sử dụng tài nguyên thuộc phạm vi không gian biển</w:t>
            </w:r>
          </w:p>
        </w:tc>
        <w:tc>
          <w:tcPr>
            <w:tcW w:w="1240" w:type="dxa"/>
            <w:tcMar>
              <w:left w:w="57" w:type="dxa"/>
              <w:right w:w="57" w:type="dxa"/>
            </w:tcMar>
            <w:vAlign w:val="center"/>
            <w:hideMark/>
          </w:tcPr>
          <w:p w14:paraId="28152DB9"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4F87E214" w14:textId="492B9D55" w:rsidR="00E1179C" w:rsidRPr="0093692B" w:rsidRDefault="00E1179C" w:rsidP="0012180F">
            <w:pPr>
              <w:spacing w:line="340" w:lineRule="exact"/>
              <w:jc w:val="center"/>
              <w:rPr>
                <w:sz w:val="24"/>
                <w:szCs w:val="24"/>
              </w:rPr>
            </w:pPr>
            <w:r w:rsidRPr="0093692B">
              <w:rPr>
                <w:sz w:val="24"/>
              </w:rPr>
              <w:t>250</w:t>
            </w:r>
          </w:p>
        </w:tc>
      </w:tr>
      <w:tr w:rsidR="00E1179C" w:rsidRPr="0093692B" w14:paraId="205CC0B1" w14:textId="77777777" w:rsidTr="00C95BE5">
        <w:trPr>
          <w:trHeight w:val="709"/>
          <w:jc w:val="center"/>
        </w:trPr>
        <w:tc>
          <w:tcPr>
            <w:tcW w:w="805" w:type="dxa"/>
            <w:tcMar>
              <w:left w:w="57" w:type="dxa"/>
              <w:right w:w="57" w:type="dxa"/>
            </w:tcMar>
            <w:vAlign w:val="center"/>
            <w:hideMark/>
          </w:tcPr>
          <w:p w14:paraId="2F30BAD7" w14:textId="77777777" w:rsidR="00E1179C" w:rsidRPr="0093692B" w:rsidRDefault="00E1179C" w:rsidP="0012180F">
            <w:pPr>
              <w:spacing w:line="340" w:lineRule="exact"/>
              <w:jc w:val="center"/>
              <w:rPr>
                <w:sz w:val="24"/>
                <w:szCs w:val="24"/>
              </w:rPr>
            </w:pPr>
            <w:r w:rsidRPr="0093692B">
              <w:rPr>
                <w:sz w:val="24"/>
                <w:szCs w:val="24"/>
              </w:rPr>
              <w:t>d</w:t>
            </w:r>
          </w:p>
        </w:tc>
        <w:tc>
          <w:tcPr>
            <w:tcW w:w="6420" w:type="dxa"/>
            <w:tcMar>
              <w:left w:w="57" w:type="dxa"/>
              <w:right w:w="57" w:type="dxa"/>
            </w:tcMar>
            <w:vAlign w:val="center"/>
            <w:hideMark/>
          </w:tcPr>
          <w:p w14:paraId="7B7C8CDD" w14:textId="77777777" w:rsidR="00E1179C" w:rsidRPr="0093692B" w:rsidRDefault="00E1179C" w:rsidP="0012180F">
            <w:pPr>
              <w:spacing w:line="340" w:lineRule="exact"/>
              <w:jc w:val="both"/>
              <w:rPr>
                <w:sz w:val="24"/>
                <w:szCs w:val="24"/>
              </w:rPr>
            </w:pPr>
            <w:r w:rsidRPr="0093692B">
              <w:rPr>
                <w:sz w:val="24"/>
                <w:szCs w:val="24"/>
              </w:rPr>
              <w:t>Phân vùng sử dụng vùng đất ven biển, các đảo và quần đảo</w:t>
            </w:r>
          </w:p>
        </w:tc>
        <w:tc>
          <w:tcPr>
            <w:tcW w:w="1240" w:type="dxa"/>
            <w:tcMar>
              <w:left w:w="57" w:type="dxa"/>
              <w:right w:w="57" w:type="dxa"/>
            </w:tcMar>
            <w:vAlign w:val="center"/>
            <w:hideMark/>
          </w:tcPr>
          <w:p w14:paraId="7434F46A"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2E9189B5" w14:textId="0A468E5B" w:rsidR="00E1179C" w:rsidRPr="0093692B" w:rsidRDefault="00E1179C" w:rsidP="0012180F">
            <w:pPr>
              <w:spacing w:line="340" w:lineRule="exact"/>
              <w:jc w:val="center"/>
              <w:rPr>
                <w:sz w:val="24"/>
                <w:szCs w:val="24"/>
              </w:rPr>
            </w:pPr>
            <w:r w:rsidRPr="0093692B">
              <w:rPr>
                <w:sz w:val="24"/>
              </w:rPr>
              <w:t>250</w:t>
            </w:r>
          </w:p>
        </w:tc>
      </w:tr>
      <w:tr w:rsidR="00E1179C" w:rsidRPr="0093692B" w14:paraId="7DAF591A" w14:textId="77777777" w:rsidTr="00C95BE5">
        <w:trPr>
          <w:trHeight w:val="559"/>
          <w:jc w:val="center"/>
        </w:trPr>
        <w:tc>
          <w:tcPr>
            <w:tcW w:w="805" w:type="dxa"/>
            <w:tcMar>
              <w:left w:w="57" w:type="dxa"/>
              <w:right w:w="57" w:type="dxa"/>
            </w:tcMar>
            <w:vAlign w:val="center"/>
            <w:hideMark/>
          </w:tcPr>
          <w:p w14:paraId="21591B46" w14:textId="77777777" w:rsidR="00E1179C" w:rsidRPr="0093692B" w:rsidRDefault="00E1179C" w:rsidP="0012180F">
            <w:pPr>
              <w:spacing w:line="340" w:lineRule="exact"/>
              <w:jc w:val="center"/>
              <w:rPr>
                <w:sz w:val="24"/>
                <w:szCs w:val="24"/>
              </w:rPr>
            </w:pPr>
            <w:r w:rsidRPr="0093692B">
              <w:rPr>
                <w:sz w:val="24"/>
                <w:szCs w:val="24"/>
              </w:rPr>
              <w:t>e</w:t>
            </w:r>
          </w:p>
        </w:tc>
        <w:tc>
          <w:tcPr>
            <w:tcW w:w="6420" w:type="dxa"/>
            <w:tcMar>
              <w:left w:w="57" w:type="dxa"/>
              <w:right w:w="57" w:type="dxa"/>
            </w:tcMar>
            <w:vAlign w:val="center"/>
            <w:hideMark/>
          </w:tcPr>
          <w:p w14:paraId="7277FF27" w14:textId="77777777" w:rsidR="00E1179C" w:rsidRPr="0093692B" w:rsidRDefault="00E1179C" w:rsidP="0012180F">
            <w:pPr>
              <w:spacing w:line="340" w:lineRule="exact"/>
              <w:jc w:val="both"/>
              <w:rPr>
                <w:sz w:val="24"/>
                <w:szCs w:val="24"/>
              </w:rPr>
            </w:pPr>
            <w:r w:rsidRPr="0093692B">
              <w:rPr>
                <w:sz w:val="24"/>
                <w:szCs w:val="24"/>
              </w:rPr>
              <w:t>Xử lý, tổng hợp</w:t>
            </w:r>
            <w:r w:rsidRPr="0093692B">
              <w:rPr>
                <w:bCs/>
                <w:sz w:val="24"/>
                <w:szCs w:val="24"/>
              </w:rPr>
              <w:t xml:space="preserve"> phân vùng sử dụng vùng đất ven biển, các đảo, quần đảo, vùng biển, vùng trời</w:t>
            </w:r>
          </w:p>
        </w:tc>
        <w:tc>
          <w:tcPr>
            <w:tcW w:w="1240" w:type="dxa"/>
            <w:tcMar>
              <w:left w:w="57" w:type="dxa"/>
              <w:right w:w="57" w:type="dxa"/>
            </w:tcMar>
            <w:vAlign w:val="center"/>
            <w:hideMark/>
          </w:tcPr>
          <w:p w14:paraId="00847A40"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75529F1F" w14:textId="788F3FF8" w:rsidR="00E1179C" w:rsidRPr="0093692B" w:rsidRDefault="00E1179C" w:rsidP="0012180F">
            <w:pPr>
              <w:spacing w:line="340" w:lineRule="exact"/>
              <w:jc w:val="center"/>
              <w:rPr>
                <w:sz w:val="24"/>
                <w:szCs w:val="24"/>
              </w:rPr>
            </w:pPr>
            <w:r w:rsidRPr="0093692B">
              <w:rPr>
                <w:sz w:val="24"/>
              </w:rPr>
              <w:t>80</w:t>
            </w:r>
          </w:p>
        </w:tc>
      </w:tr>
      <w:tr w:rsidR="00E1179C" w:rsidRPr="0093692B" w14:paraId="47891A1F" w14:textId="77777777" w:rsidTr="00C95BE5">
        <w:trPr>
          <w:trHeight w:val="483"/>
          <w:jc w:val="center"/>
        </w:trPr>
        <w:tc>
          <w:tcPr>
            <w:tcW w:w="805" w:type="dxa"/>
            <w:tcMar>
              <w:left w:w="57" w:type="dxa"/>
              <w:right w:w="57" w:type="dxa"/>
            </w:tcMar>
            <w:vAlign w:val="center"/>
            <w:hideMark/>
          </w:tcPr>
          <w:p w14:paraId="4AFA34F4" w14:textId="77777777" w:rsidR="00E1179C" w:rsidRPr="0093692B" w:rsidRDefault="00E1179C" w:rsidP="0012180F">
            <w:pPr>
              <w:spacing w:line="340" w:lineRule="exact"/>
              <w:jc w:val="center"/>
              <w:rPr>
                <w:b/>
                <w:bCs/>
                <w:sz w:val="24"/>
                <w:szCs w:val="24"/>
              </w:rPr>
            </w:pPr>
            <w:r w:rsidRPr="0093692B">
              <w:rPr>
                <w:b/>
                <w:bCs/>
                <w:sz w:val="24"/>
                <w:szCs w:val="24"/>
              </w:rPr>
              <w:t>9</w:t>
            </w:r>
          </w:p>
        </w:tc>
        <w:tc>
          <w:tcPr>
            <w:tcW w:w="6420" w:type="dxa"/>
            <w:tcMar>
              <w:left w:w="57" w:type="dxa"/>
              <w:right w:w="57" w:type="dxa"/>
            </w:tcMar>
            <w:vAlign w:val="center"/>
            <w:hideMark/>
          </w:tcPr>
          <w:p w14:paraId="7BCE4DE0" w14:textId="77777777" w:rsidR="00E1179C" w:rsidRPr="0093692B" w:rsidRDefault="00E1179C" w:rsidP="0012180F">
            <w:pPr>
              <w:spacing w:line="340" w:lineRule="exact"/>
              <w:jc w:val="both"/>
              <w:rPr>
                <w:b/>
                <w:bCs/>
                <w:sz w:val="24"/>
                <w:szCs w:val="24"/>
              </w:rPr>
            </w:pPr>
            <w:r w:rsidRPr="0093692B">
              <w:rPr>
                <w:b/>
                <w:bCs/>
                <w:sz w:val="24"/>
                <w:szCs w:val="24"/>
              </w:rPr>
              <w:t>Xây dựng giải pháp, nguồn lực thực hiện quy hoạch</w:t>
            </w:r>
          </w:p>
        </w:tc>
        <w:tc>
          <w:tcPr>
            <w:tcW w:w="1240" w:type="dxa"/>
            <w:tcMar>
              <w:left w:w="57" w:type="dxa"/>
              <w:right w:w="57" w:type="dxa"/>
            </w:tcMar>
            <w:vAlign w:val="center"/>
            <w:hideMark/>
          </w:tcPr>
          <w:p w14:paraId="348E9764" w14:textId="77777777" w:rsidR="00E1179C" w:rsidRPr="0093692B" w:rsidRDefault="00E1179C" w:rsidP="0012180F">
            <w:pPr>
              <w:spacing w:line="340" w:lineRule="exact"/>
              <w:jc w:val="center"/>
              <w:rPr>
                <w:sz w:val="24"/>
                <w:szCs w:val="24"/>
              </w:rPr>
            </w:pPr>
          </w:p>
        </w:tc>
        <w:tc>
          <w:tcPr>
            <w:tcW w:w="993" w:type="dxa"/>
            <w:tcMar>
              <w:left w:w="57" w:type="dxa"/>
              <w:right w:w="57" w:type="dxa"/>
            </w:tcMar>
            <w:vAlign w:val="center"/>
            <w:hideMark/>
          </w:tcPr>
          <w:p w14:paraId="5D52AB79" w14:textId="5A6EE402" w:rsidR="00E1179C" w:rsidRPr="0093692B" w:rsidRDefault="00E1179C" w:rsidP="0012180F">
            <w:pPr>
              <w:spacing w:line="340" w:lineRule="exact"/>
              <w:jc w:val="center"/>
              <w:rPr>
                <w:sz w:val="24"/>
                <w:szCs w:val="24"/>
              </w:rPr>
            </w:pPr>
            <w:r w:rsidRPr="0093692B">
              <w:rPr>
                <w:sz w:val="24"/>
              </w:rPr>
              <w:t> </w:t>
            </w:r>
          </w:p>
        </w:tc>
      </w:tr>
      <w:tr w:rsidR="00E1179C" w:rsidRPr="0093692B" w14:paraId="3E0739B5" w14:textId="77777777" w:rsidTr="00C95BE5">
        <w:trPr>
          <w:trHeight w:val="634"/>
          <w:jc w:val="center"/>
        </w:trPr>
        <w:tc>
          <w:tcPr>
            <w:tcW w:w="805" w:type="dxa"/>
            <w:tcMar>
              <w:left w:w="57" w:type="dxa"/>
              <w:right w:w="57" w:type="dxa"/>
            </w:tcMar>
            <w:vAlign w:val="center"/>
            <w:hideMark/>
          </w:tcPr>
          <w:p w14:paraId="71BBF6F1" w14:textId="77777777" w:rsidR="00E1179C" w:rsidRPr="0093692B" w:rsidRDefault="00E1179C" w:rsidP="0012180F">
            <w:pPr>
              <w:spacing w:line="340" w:lineRule="exact"/>
              <w:jc w:val="center"/>
              <w:rPr>
                <w:sz w:val="24"/>
                <w:szCs w:val="24"/>
              </w:rPr>
            </w:pPr>
            <w:r w:rsidRPr="0093692B">
              <w:rPr>
                <w:sz w:val="24"/>
                <w:szCs w:val="24"/>
              </w:rPr>
              <w:t>a</w:t>
            </w:r>
          </w:p>
        </w:tc>
        <w:tc>
          <w:tcPr>
            <w:tcW w:w="6420" w:type="dxa"/>
            <w:tcMar>
              <w:left w:w="57" w:type="dxa"/>
              <w:right w:w="57" w:type="dxa"/>
            </w:tcMar>
            <w:vAlign w:val="center"/>
            <w:hideMark/>
          </w:tcPr>
          <w:p w14:paraId="52FD7A07" w14:textId="77777777" w:rsidR="00E1179C" w:rsidRPr="0093692B" w:rsidRDefault="00E1179C" w:rsidP="0012180F">
            <w:pPr>
              <w:spacing w:line="340" w:lineRule="exact"/>
              <w:jc w:val="both"/>
              <w:rPr>
                <w:sz w:val="24"/>
                <w:szCs w:val="24"/>
              </w:rPr>
            </w:pPr>
            <w:r w:rsidRPr="0093692B">
              <w:rPr>
                <w:sz w:val="24"/>
                <w:szCs w:val="24"/>
              </w:rPr>
              <w:t>Giải pháp về cơ chế, chính sách quản lý không gian biển</w:t>
            </w:r>
          </w:p>
        </w:tc>
        <w:tc>
          <w:tcPr>
            <w:tcW w:w="1240" w:type="dxa"/>
            <w:tcMar>
              <w:left w:w="57" w:type="dxa"/>
              <w:right w:w="57" w:type="dxa"/>
            </w:tcMar>
            <w:vAlign w:val="center"/>
            <w:hideMark/>
          </w:tcPr>
          <w:p w14:paraId="613F4FC2"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54E3B0EC" w14:textId="61425832" w:rsidR="00E1179C" w:rsidRPr="0093692B" w:rsidRDefault="00E1179C" w:rsidP="0012180F">
            <w:pPr>
              <w:spacing w:line="340" w:lineRule="exact"/>
              <w:jc w:val="center"/>
              <w:rPr>
                <w:sz w:val="24"/>
                <w:szCs w:val="24"/>
              </w:rPr>
            </w:pPr>
            <w:r w:rsidRPr="0093692B">
              <w:rPr>
                <w:sz w:val="24"/>
              </w:rPr>
              <w:t>150</w:t>
            </w:r>
          </w:p>
        </w:tc>
      </w:tr>
      <w:tr w:rsidR="00E1179C" w:rsidRPr="0093692B" w14:paraId="34A68B32" w14:textId="77777777" w:rsidTr="00C95BE5">
        <w:trPr>
          <w:trHeight w:val="558"/>
          <w:jc w:val="center"/>
        </w:trPr>
        <w:tc>
          <w:tcPr>
            <w:tcW w:w="805" w:type="dxa"/>
            <w:tcMar>
              <w:left w:w="57" w:type="dxa"/>
              <w:right w:w="57" w:type="dxa"/>
            </w:tcMar>
            <w:vAlign w:val="center"/>
            <w:hideMark/>
          </w:tcPr>
          <w:p w14:paraId="363DA4C7" w14:textId="77777777" w:rsidR="00E1179C" w:rsidRPr="0093692B" w:rsidRDefault="00E1179C" w:rsidP="0012180F">
            <w:pPr>
              <w:spacing w:line="340" w:lineRule="exact"/>
              <w:jc w:val="center"/>
              <w:rPr>
                <w:sz w:val="24"/>
                <w:szCs w:val="24"/>
              </w:rPr>
            </w:pPr>
            <w:r w:rsidRPr="0093692B">
              <w:rPr>
                <w:sz w:val="24"/>
                <w:szCs w:val="24"/>
              </w:rPr>
              <w:t>b</w:t>
            </w:r>
          </w:p>
        </w:tc>
        <w:tc>
          <w:tcPr>
            <w:tcW w:w="6420" w:type="dxa"/>
            <w:tcMar>
              <w:left w:w="57" w:type="dxa"/>
              <w:right w:w="57" w:type="dxa"/>
            </w:tcMar>
            <w:vAlign w:val="center"/>
            <w:hideMark/>
          </w:tcPr>
          <w:p w14:paraId="75E73FD4" w14:textId="77777777" w:rsidR="00E1179C" w:rsidRPr="0093692B" w:rsidRDefault="00E1179C" w:rsidP="0012180F">
            <w:pPr>
              <w:spacing w:line="340" w:lineRule="exact"/>
              <w:jc w:val="both"/>
              <w:rPr>
                <w:sz w:val="24"/>
                <w:szCs w:val="24"/>
              </w:rPr>
            </w:pPr>
            <w:r w:rsidRPr="0093692B">
              <w:rPr>
                <w:sz w:val="24"/>
                <w:szCs w:val="24"/>
              </w:rPr>
              <w:t>Giải pháp về môi trường, khoa học và công nghệ</w:t>
            </w:r>
          </w:p>
        </w:tc>
        <w:tc>
          <w:tcPr>
            <w:tcW w:w="1240" w:type="dxa"/>
            <w:tcMar>
              <w:left w:w="57" w:type="dxa"/>
              <w:right w:w="57" w:type="dxa"/>
            </w:tcMar>
            <w:vAlign w:val="center"/>
            <w:hideMark/>
          </w:tcPr>
          <w:p w14:paraId="4388AA8A"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6D035A27" w14:textId="784AB41E" w:rsidR="00E1179C" w:rsidRPr="0093692B" w:rsidRDefault="00E1179C" w:rsidP="0012180F">
            <w:pPr>
              <w:spacing w:line="340" w:lineRule="exact"/>
              <w:jc w:val="center"/>
              <w:rPr>
                <w:sz w:val="24"/>
                <w:szCs w:val="24"/>
              </w:rPr>
            </w:pPr>
            <w:r w:rsidRPr="0093692B">
              <w:rPr>
                <w:sz w:val="24"/>
              </w:rPr>
              <w:t>130</w:t>
            </w:r>
          </w:p>
        </w:tc>
      </w:tr>
      <w:tr w:rsidR="00E1179C" w:rsidRPr="0093692B" w14:paraId="1AF01564" w14:textId="77777777" w:rsidTr="00C95BE5">
        <w:trPr>
          <w:trHeight w:val="481"/>
          <w:jc w:val="center"/>
        </w:trPr>
        <w:tc>
          <w:tcPr>
            <w:tcW w:w="805" w:type="dxa"/>
            <w:tcMar>
              <w:left w:w="57" w:type="dxa"/>
              <w:right w:w="57" w:type="dxa"/>
            </w:tcMar>
            <w:vAlign w:val="center"/>
            <w:hideMark/>
          </w:tcPr>
          <w:p w14:paraId="7436CEE8" w14:textId="77777777" w:rsidR="00E1179C" w:rsidRPr="0093692B" w:rsidRDefault="00E1179C" w:rsidP="0012180F">
            <w:pPr>
              <w:spacing w:line="340" w:lineRule="exact"/>
              <w:jc w:val="center"/>
              <w:rPr>
                <w:sz w:val="24"/>
                <w:szCs w:val="24"/>
              </w:rPr>
            </w:pPr>
            <w:r w:rsidRPr="0093692B">
              <w:rPr>
                <w:sz w:val="24"/>
                <w:szCs w:val="24"/>
              </w:rPr>
              <w:t>c</w:t>
            </w:r>
          </w:p>
        </w:tc>
        <w:tc>
          <w:tcPr>
            <w:tcW w:w="6420" w:type="dxa"/>
            <w:tcMar>
              <w:left w:w="57" w:type="dxa"/>
              <w:right w:w="57" w:type="dxa"/>
            </w:tcMar>
            <w:vAlign w:val="center"/>
            <w:hideMark/>
          </w:tcPr>
          <w:p w14:paraId="75ACA100" w14:textId="77777777" w:rsidR="00E1179C" w:rsidRPr="0093692B" w:rsidRDefault="00E1179C" w:rsidP="0012180F">
            <w:pPr>
              <w:spacing w:line="340" w:lineRule="exact"/>
              <w:jc w:val="both"/>
              <w:rPr>
                <w:sz w:val="24"/>
                <w:szCs w:val="24"/>
              </w:rPr>
            </w:pPr>
            <w:r w:rsidRPr="0093692B">
              <w:rPr>
                <w:sz w:val="24"/>
                <w:szCs w:val="24"/>
              </w:rPr>
              <w:t>Giải pháp về tuyên truyền, nâng cao nhận thức</w:t>
            </w:r>
          </w:p>
        </w:tc>
        <w:tc>
          <w:tcPr>
            <w:tcW w:w="1240" w:type="dxa"/>
            <w:tcMar>
              <w:left w:w="57" w:type="dxa"/>
              <w:right w:w="57" w:type="dxa"/>
            </w:tcMar>
            <w:vAlign w:val="center"/>
            <w:hideMark/>
          </w:tcPr>
          <w:p w14:paraId="7AA96D9D"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50DF2089" w14:textId="6BA0D2EB" w:rsidR="00E1179C" w:rsidRPr="0093692B" w:rsidRDefault="00E1179C" w:rsidP="0012180F">
            <w:pPr>
              <w:spacing w:line="340" w:lineRule="exact"/>
              <w:jc w:val="center"/>
              <w:rPr>
                <w:sz w:val="24"/>
                <w:szCs w:val="24"/>
              </w:rPr>
            </w:pPr>
            <w:r w:rsidRPr="0093692B">
              <w:rPr>
                <w:sz w:val="24"/>
              </w:rPr>
              <w:t>120</w:t>
            </w:r>
          </w:p>
        </w:tc>
      </w:tr>
      <w:tr w:rsidR="00E1179C" w:rsidRPr="0093692B" w14:paraId="6C3901B9" w14:textId="77777777" w:rsidTr="00C95BE5">
        <w:trPr>
          <w:trHeight w:val="547"/>
          <w:jc w:val="center"/>
        </w:trPr>
        <w:tc>
          <w:tcPr>
            <w:tcW w:w="805" w:type="dxa"/>
            <w:tcMar>
              <w:left w:w="57" w:type="dxa"/>
              <w:right w:w="57" w:type="dxa"/>
            </w:tcMar>
            <w:vAlign w:val="center"/>
            <w:hideMark/>
          </w:tcPr>
          <w:p w14:paraId="07716D35" w14:textId="77777777" w:rsidR="00E1179C" w:rsidRPr="0093692B" w:rsidRDefault="00E1179C" w:rsidP="0012180F">
            <w:pPr>
              <w:spacing w:line="340" w:lineRule="exact"/>
              <w:jc w:val="center"/>
              <w:rPr>
                <w:sz w:val="24"/>
                <w:szCs w:val="24"/>
              </w:rPr>
            </w:pPr>
            <w:r w:rsidRPr="0093692B">
              <w:rPr>
                <w:sz w:val="24"/>
                <w:szCs w:val="24"/>
              </w:rPr>
              <w:t>d</w:t>
            </w:r>
          </w:p>
        </w:tc>
        <w:tc>
          <w:tcPr>
            <w:tcW w:w="6420" w:type="dxa"/>
            <w:tcMar>
              <w:left w:w="57" w:type="dxa"/>
              <w:right w:w="57" w:type="dxa"/>
            </w:tcMar>
            <w:vAlign w:val="center"/>
            <w:hideMark/>
          </w:tcPr>
          <w:p w14:paraId="25772F7F" w14:textId="77777777" w:rsidR="00E1179C" w:rsidRPr="0093692B" w:rsidRDefault="00E1179C" w:rsidP="0012180F">
            <w:pPr>
              <w:spacing w:line="340" w:lineRule="exact"/>
              <w:jc w:val="both"/>
              <w:rPr>
                <w:sz w:val="24"/>
                <w:szCs w:val="24"/>
              </w:rPr>
            </w:pPr>
            <w:r w:rsidRPr="0093692B">
              <w:rPr>
                <w:sz w:val="24"/>
                <w:szCs w:val="24"/>
              </w:rPr>
              <w:t>Giải pháp về phát triển nguồn nhân lực</w:t>
            </w:r>
          </w:p>
        </w:tc>
        <w:tc>
          <w:tcPr>
            <w:tcW w:w="1240" w:type="dxa"/>
            <w:tcMar>
              <w:left w:w="57" w:type="dxa"/>
              <w:right w:w="57" w:type="dxa"/>
            </w:tcMar>
            <w:vAlign w:val="center"/>
            <w:hideMark/>
          </w:tcPr>
          <w:p w14:paraId="6865D92D"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26497C79" w14:textId="0C456B91" w:rsidR="00E1179C" w:rsidRPr="0093692B" w:rsidRDefault="00E1179C" w:rsidP="0012180F">
            <w:pPr>
              <w:spacing w:line="340" w:lineRule="exact"/>
              <w:jc w:val="center"/>
              <w:rPr>
                <w:sz w:val="24"/>
                <w:szCs w:val="24"/>
              </w:rPr>
            </w:pPr>
            <w:r w:rsidRPr="0093692B">
              <w:rPr>
                <w:sz w:val="24"/>
              </w:rPr>
              <w:t>150</w:t>
            </w:r>
          </w:p>
        </w:tc>
      </w:tr>
      <w:tr w:rsidR="00E1179C" w:rsidRPr="0093692B" w14:paraId="237B21B9" w14:textId="77777777" w:rsidTr="00C95BE5">
        <w:trPr>
          <w:trHeight w:val="680"/>
          <w:jc w:val="center"/>
        </w:trPr>
        <w:tc>
          <w:tcPr>
            <w:tcW w:w="805" w:type="dxa"/>
            <w:tcMar>
              <w:left w:w="57" w:type="dxa"/>
              <w:right w:w="57" w:type="dxa"/>
            </w:tcMar>
            <w:vAlign w:val="center"/>
            <w:hideMark/>
          </w:tcPr>
          <w:p w14:paraId="62041941" w14:textId="77777777" w:rsidR="00E1179C" w:rsidRPr="0093692B" w:rsidRDefault="00E1179C" w:rsidP="0012180F">
            <w:pPr>
              <w:spacing w:line="340" w:lineRule="exact"/>
              <w:jc w:val="center"/>
              <w:rPr>
                <w:sz w:val="24"/>
                <w:szCs w:val="24"/>
              </w:rPr>
            </w:pPr>
            <w:r w:rsidRPr="0093692B">
              <w:rPr>
                <w:sz w:val="24"/>
                <w:szCs w:val="24"/>
              </w:rPr>
              <w:t>đ</w:t>
            </w:r>
          </w:p>
        </w:tc>
        <w:tc>
          <w:tcPr>
            <w:tcW w:w="6420" w:type="dxa"/>
            <w:tcMar>
              <w:left w:w="57" w:type="dxa"/>
              <w:right w:w="57" w:type="dxa"/>
            </w:tcMar>
            <w:vAlign w:val="center"/>
            <w:hideMark/>
          </w:tcPr>
          <w:p w14:paraId="5249C6FA" w14:textId="77777777" w:rsidR="00E1179C" w:rsidRPr="0093692B" w:rsidRDefault="00E1179C" w:rsidP="0012180F">
            <w:pPr>
              <w:spacing w:line="340" w:lineRule="exact"/>
              <w:jc w:val="both"/>
              <w:rPr>
                <w:sz w:val="24"/>
                <w:szCs w:val="24"/>
              </w:rPr>
            </w:pPr>
            <w:r w:rsidRPr="0093692B">
              <w:rPr>
                <w:sz w:val="24"/>
                <w:szCs w:val="24"/>
              </w:rPr>
              <w:t>Giải pháp về huy động vốn đầu tư</w:t>
            </w:r>
          </w:p>
        </w:tc>
        <w:tc>
          <w:tcPr>
            <w:tcW w:w="1240" w:type="dxa"/>
            <w:tcMar>
              <w:left w:w="57" w:type="dxa"/>
              <w:right w:w="57" w:type="dxa"/>
            </w:tcMar>
            <w:vAlign w:val="center"/>
            <w:hideMark/>
          </w:tcPr>
          <w:p w14:paraId="73634207"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41E9053F" w14:textId="4AD8BDCC" w:rsidR="00E1179C" w:rsidRPr="0093692B" w:rsidRDefault="00E1179C" w:rsidP="0012180F">
            <w:pPr>
              <w:spacing w:line="340" w:lineRule="exact"/>
              <w:jc w:val="center"/>
              <w:rPr>
                <w:sz w:val="24"/>
                <w:szCs w:val="24"/>
              </w:rPr>
            </w:pPr>
            <w:r w:rsidRPr="0093692B">
              <w:rPr>
                <w:sz w:val="24"/>
              </w:rPr>
              <w:t>120</w:t>
            </w:r>
          </w:p>
        </w:tc>
      </w:tr>
      <w:tr w:rsidR="00E1179C" w:rsidRPr="0093692B" w14:paraId="511220B7" w14:textId="77777777" w:rsidTr="00C95BE5">
        <w:trPr>
          <w:trHeight w:val="680"/>
          <w:jc w:val="center"/>
        </w:trPr>
        <w:tc>
          <w:tcPr>
            <w:tcW w:w="805" w:type="dxa"/>
            <w:tcMar>
              <w:left w:w="57" w:type="dxa"/>
              <w:right w:w="57" w:type="dxa"/>
            </w:tcMar>
            <w:vAlign w:val="center"/>
            <w:hideMark/>
          </w:tcPr>
          <w:p w14:paraId="45C975E5" w14:textId="77777777" w:rsidR="00E1179C" w:rsidRPr="0093692B" w:rsidRDefault="00E1179C" w:rsidP="0012180F">
            <w:pPr>
              <w:spacing w:line="340" w:lineRule="exact"/>
              <w:jc w:val="center"/>
              <w:rPr>
                <w:sz w:val="24"/>
                <w:szCs w:val="24"/>
              </w:rPr>
            </w:pPr>
            <w:r w:rsidRPr="0093692B">
              <w:rPr>
                <w:sz w:val="24"/>
                <w:szCs w:val="24"/>
              </w:rPr>
              <w:t>e</w:t>
            </w:r>
          </w:p>
        </w:tc>
        <w:tc>
          <w:tcPr>
            <w:tcW w:w="6420" w:type="dxa"/>
            <w:tcMar>
              <w:left w:w="57" w:type="dxa"/>
              <w:right w:w="57" w:type="dxa"/>
            </w:tcMar>
            <w:vAlign w:val="center"/>
            <w:hideMark/>
          </w:tcPr>
          <w:p w14:paraId="5CBCBB2A" w14:textId="77777777" w:rsidR="00E1179C" w:rsidRPr="0093692B" w:rsidRDefault="00E1179C" w:rsidP="0012180F">
            <w:pPr>
              <w:spacing w:line="340" w:lineRule="exact"/>
              <w:jc w:val="both"/>
              <w:rPr>
                <w:sz w:val="24"/>
                <w:szCs w:val="24"/>
              </w:rPr>
            </w:pPr>
            <w:r w:rsidRPr="0093692B">
              <w:rPr>
                <w:sz w:val="24"/>
                <w:szCs w:val="24"/>
              </w:rPr>
              <w:t>Giải pháp về hợp tác quốc tế</w:t>
            </w:r>
          </w:p>
        </w:tc>
        <w:tc>
          <w:tcPr>
            <w:tcW w:w="1240" w:type="dxa"/>
            <w:tcMar>
              <w:left w:w="57" w:type="dxa"/>
              <w:right w:w="57" w:type="dxa"/>
            </w:tcMar>
            <w:vAlign w:val="center"/>
            <w:hideMark/>
          </w:tcPr>
          <w:p w14:paraId="4F652674"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76811511" w14:textId="35666D45" w:rsidR="00E1179C" w:rsidRPr="0093692B" w:rsidRDefault="00E1179C" w:rsidP="0012180F">
            <w:pPr>
              <w:spacing w:line="340" w:lineRule="exact"/>
              <w:jc w:val="center"/>
              <w:rPr>
                <w:sz w:val="24"/>
                <w:szCs w:val="24"/>
              </w:rPr>
            </w:pPr>
            <w:r w:rsidRPr="0093692B">
              <w:rPr>
                <w:sz w:val="24"/>
              </w:rPr>
              <w:t>120</w:t>
            </w:r>
          </w:p>
        </w:tc>
      </w:tr>
      <w:tr w:rsidR="00E1179C" w:rsidRPr="0093692B" w14:paraId="7F30B75A" w14:textId="77777777" w:rsidTr="00C95BE5">
        <w:trPr>
          <w:trHeight w:val="680"/>
          <w:jc w:val="center"/>
        </w:trPr>
        <w:tc>
          <w:tcPr>
            <w:tcW w:w="805" w:type="dxa"/>
            <w:tcMar>
              <w:left w:w="57" w:type="dxa"/>
              <w:right w:w="57" w:type="dxa"/>
            </w:tcMar>
            <w:vAlign w:val="center"/>
            <w:hideMark/>
          </w:tcPr>
          <w:p w14:paraId="3F7DE9EB" w14:textId="77777777" w:rsidR="00E1179C" w:rsidRPr="0093692B" w:rsidRDefault="00E1179C" w:rsidP="0012180F">
            <w:pPr>
              <w:spacing w:line="340" w:lineRule="exact"/>
              <w:jc w:val="center"/>
              <w:rPr>
                <w:sz w:val="24"/>
                <w:szCs w:val="24"/>
              </w:rPr>
            </w:pPr>
            <w:r w:rsidRPr="0093692B">
              <w:rPr>
                <w:sz w:val="24"/>
                <w:szCs w:val="24"/>
              </w:rPr>
              <w:t>g</w:t>
            </w:r>
          </w:p>
        </w:tc>
        <w:tc>
          <w:tcPr>
            <w:tcW w:w="6420" w:type="dxa"/>
            <w:tcMar>
              <w:left w:w="57" w:type="dxa"/>
              <w:right w:w="57" w:type="dxa"/>
            </w:tcMar>
            <w:vAlign w:val="center"/>
            <w:hideMark/>
          </w:tcPr>
          <w:p w14:paraId="5C83A340" w14:textId="77777777" w:rsidR="00E1179C" w:rsidRPr="0093692B" w:rsidRDefault="00E1179C" w:rsidP="0012180F">
            <w:pPr>
              <w:spacing w:line="340" w:lineRule="exact"/>
              <w:jc w:val="both"/>
              <w:rPr>
                <w:sz w:val="24"/>
                <w:szCs w:val="24"/>
              </w:rPr>
            </w:pPr>
            <w:r w:rsidRPr="0093692B">
              <w:rPr>
                <w:sz w:val="24"/>
                <w:szCs w:val="24"/>
              </w:rPr>
              <w:t>Giải pháp về tổ chức thực hiện và giám sát thực hiện quy hoạch</w:t>
            </w:r>
          </w:p>
        </w:tc>
        <w:tc>
          <w:tcPr>
            <w:tcW w:w="1240" w:type="dxa"/>
            <w:tcMar>
              <w:left w:w="57" w:type="dxa"/>
              <w:right w:w="57" w:type="dxa"/>
            </w:tcMar>
            <w:vAlign w:val="center"/>
            <w:hideMark/>
          </w:tcPr>
          <w:p w14:paraId="411AC802"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3B77D4EF" w14:textId="42F11755" w:rsidR="00E1179C" w:rsidRPr="0093692B" w:rsidRDefault="00E1179C" w:rsidP="0012180F">
            <w:pPr>
              <w:spacing w:line="340" w:lineRule="exact"/>
              <w:jc w:val="center"/>
              <w:rPr>
                <w:sz w:val="24"/>
                <w:szCs w:val="24"/>
              </w:rPr>
            </w:pPr>
            <w:r w:rsidRPr="0093692B">
              <w:rPr>
                <w:sz w:val="24"/>
              </w:rPr>
              <w:t>120</w:t>
            </w:r>
          </w:p>
        </w:tc>
      </w:tr>
      <w:tr w:rsidR="00E1179C" w:rsidRPr="0093692B" w14:paraId="142D71F1" w14:textId="77777777" w:rsidTr="00C95BE5">
        <w:trPr>
          <w:trHeight w:val="515"/>
          <w:jc w:val="center"/>
        </w:trPr>
        <w:tc>
          <w:tcPr>
            <w:tcW w:w="805" w:type="dxa"/>
            <w:tcMar>
              <w:left w:w="57" w:type="dxa"/>
              <w:right w:w="57" w:type="dxa"/>
            </w:tcMar>
            <w:vAlign w:val="center"/>
            <w:hideMark/>
          </w:tcPr>
          <w:p w14:paraId="0AF6F26E" w14:textId="77777777" w:rsidR="00E1179C" w:rsidRPr="0093692B" w:rsidRDefault="00E1179C" w:rsidP="0012180F">
            <w:pPr>
              <w:spacing w:line="340" w:lineRule="exact"/>
              <w:jc w:val="center"/>
              <w:rPr>
                <w:sz w:val="24"/>
                <w:szCs w:val="24"/>
              </w:rPr>
            </w:pPr>
            <w:r w:rsidRPr="0093692B">
              <w:rPr>
                <w:sz w:val="24"/>
                <w:szCs w:val="24"/>
              </w:rPr>
              <w:t>h</w:t>
            </w:r>
          </w:p>
        </w:tc>
        <w:tc>
          <w:tcPr>
            <w:tcW w:w="6420" w:type="dxa"/>
            <w:tcMar>
              <w:left w:w="57" w:type="dxa"/>
              <w:right w:w="57" w:type="dxa"/>
            </w:tcMar>
            <w:vAlign w:val="center"/>
            <w:hideMark/>
          </w:tcPr>
          <w:p w14:paraId="3EBF2DD1" w14:textId="77777777" w:rsidR="00E1179C" w:rsidRPr="0093692B" w:rsidRDefault="00E1179C" w:rsidP="0012180F">
            <w:pPr>
              <w:spacing w:line="340" w:lineRule="exact"/>
              <w:jc w:val="both"/>
              <w:rPr>
                <w:sz w:val="24"/>
                <w:szCs w:val="24"/>
              </w:rPr>
            </w:pPr>
            <w:r w:rsidRPr="0093692B">
              <w:rPr>
                <w:sz w:val="24"/>
                <w:szCs w:val="24"/>
              </w:rPr>
              <w:t xml:space="preserve">Xử lý, tổng hợp </w:t>
            </w:r>
            <w:r w:rsidRPr="0093692B">
              <w:rPr>
                <w:bCs/>
                <w:sz w:val="24"/>
                <w:szCs w:val="24"/>
              </w:rPr>
              <w:t>giải pháp, nguồn lực thực hiện quy hoạch</w:t>
            </w:r>
          </w:p>
        </w:tc>
        <w:tc>
          <w:tcPr>
            <w:tcW w:w="1240" w:type="dxa"/>
            <w:tcMar>
              <w:left w:w="57" w:type="dxa"/>
              <w:right w:w="57" w:type="dxa"/>
            </w:tcMar>
            <w:vAlign w:val="center"/>
            <w:hideMark/>
          </w:tcPr>
          <w:p w14:paraId="474D8C2F"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0507B813" w14:textId="75E132CE" w:rsidR="00E1179C" w:rsidRPr="0093692B" w:rsidRDefault="00E1179C" w:rsidP="0012180F">
            <w:pPr>
              <w:spacing w:line="340" w:lineRule="exact"/>
              <w:jc w:val="center"/>
              <w:rPr>
                <w:sz w:val="24"/>
                <w:szCs w:val="24"/>
              </w:rPr>
            </w:pPr>
            <w:r w:rsidRPr="0093692B">
              <w:rPr>
                <w:sz w:val="24"/>
              </w:rPr>
              <w:t>110</w:t>
            </w:r>
          </w:p>
        </w:tc>
      </w:tr>
      <w:tr w:rsidR="00E1179C" w:rsidRPr="0093692B" w14:paraId="6C574CBD" w14:textId="77777777" w:rsidTr="00C95BE5">
        <w:trPr>
          <w:trHeight w:val="440"/>
          <w:jc w:val="center"/>
        </w:trPr>
        <w:tc>
          <w:tcPr>
            <w:tcW w:w="805" w:type="dxa"/>
            <w:tcMar>
              <w:left w:w="57" w:type="dxa"/>
              <w:right w:w="57" w:type="dxa"/>
            </w:tcMar>
            <w:vAlign w:val="center"/>
            <w:hideMark/>
          </w:tcPr>
          <w:p w14:paraId="2E78F781" w14:textId="77777777" w:rsidR="00E1179C" w:rsidRPr="0093692B" w:rsidRDefault="00E1179C" w:rsidP="0012180F">
            <w:pPr>
              <w:spacing w:line="340" w:lineRule="exact"/>
              <w:jc w:val="center"/>
              <w:rPr>
                <w:b/>
                <w:bCs/>
                <w:sz w:val="24"/>
                <w:szCs w:val="24"/>
              </w:rPr>
            </w:pPr>
            <w:r w:rsidRPr="0093692B">
              <w:rPr>
                <w:b/>
                <w:bCs/>
                <w:sz w:val="24"/>
                <w:szCs w:val="24"/>
              </w:rPr>
              <w:t>10</w:t>
            </w:r>
          </w:p>
        </w:tc>
        <w:tc>
          <w:tcPr>
            <w:tcW w:w="6420" w:type="dxa"/>
            <w:tcMar>
              <w:left w:w="57" w:type="dxa"/>
              <w:right w:w="57" w:type="dxa"/>
            </w:tcMar>
            <w:vAlign w:val="center"/>
            <w:hideMark/>
          </w:tcPr>
          <w:p w14:paraId="71BBD83E" w14:textId="77777777" w:rsidR="00E1179C" w:rsidRPr="0093692B" w:rsidRDefault="00E1179C" w:rsidP="0012180F">
            <w:pPr>
              <w:spacing w:line="340" w:lineRule="exact"/>
              <w:jc w:val="both"/>
              <w:rPr>
                <w:b/>
                <w:bCs/>
                <w:sz w:val="24"/>
                <w:szCs w:val="24"/>
              </w:rPr>
            </w:pPr>
            <w:r w:rsidRPr="0093692B">
              <w:rPr>
                <w:b/>
                <w:bCs/>
                <w:sz w:val="24"/>
                <w:szCs w:val="24"/>
              </w:rPr>
              <w:t>Danh mục dự án quan trọng quốc gia và thứ tự ưu tiên thực hiện</w:t>
            </w:r>
          </w:p>
        </w:tc>
        <w:tc>
          <w:tcPr>
            <w:tcW w:w="1240" w:type="dxa"/>
            <w:tcMar>
              <w:left w:w="57" w:type="dxa"/>
              <w:right w:w="57" w:type="dxa"/>
            </w:tcMar>
            <w:vAlign w:val="center"/>
            <w:hideMark/>
          </w:tcPr>
          <w:p w14:paraId="4E63AE32" w14:textId="77777777" w:rsidR="00E1179C" w:rsidRPr="0093692B" w:rsidRDefault="00E1179C" w:rsidP="0012180F">
            <w:pPr>
              <w:spacing w:line="340" w:lineRule="exact"/>
              <w:jc w:val="center"/>
              <w:rPr>
                <w:sz w:val="24"/>
                <w:szCs w:val="24"/>
              </w:rPr>
            </w:pPr>
          </w:p>
        </w:tc>
        <w:tc>
          <w:tcPr>
            <w:tcW w:w="993" w:type="dxa"/>
            <w:tcMar>
              <w:left w:w="57" w:type="dxa"/>
              <w:right w:w="57" w:type="dxa"/>
            </w:tcMar>
            <w:vAlign w:val="center"/>
            <w:hideMark/>
          </w:tcPr>
          <w:p w14:paraId="611E8EC0" w14:textId="1B2E923E" w:rsidR="00E1179C" w:rsidRPr="0093692B" w:rsidRDefault="00E1179C" w:rsidP="0012180F">
            <w:pPr>
              <w:spacing w:line="340" w:lineRule="exact"/>
              <w:jc w:val="center"/>
              <w:rPr>
                <w:sz w:val="24"/>
                <w:szCs w:val="24"/>
              </w:rPr>
            </w:pPr>
            <w:r w:rsidRPr="0093692B">
              <w:rPr>
                <w:sz w:val="24"/>
              </w:rPr>
              <w:t> </w:t>
            </w:r>
          </w:p>
        </w:tc>
      </w:tr>
      <w:tr w:rsidR="00E1179C" w:rsidRPr="0093692B" w14:paraId="4E16F1FB" w14:textId="77777777" w:rsidTr="00C95BE5">
        <w:trPr>
          <w:trHeight w:val="709"/>
          <w:jc w:val="center"/>
        </w:trPr>
        <w:tc>
          <w:tcPr>
            <w:tcW w:w="805" w:type="dxa"/>
            <w:tcMar>
              <w:left w:w="57" w:type="dxa"/>
              <w:right w:w="57" w:type="dxa"/>
            </w:tcMar>
            <w:vAlign w:val="center"/>
            <w:hideMark/>
          </w:tcPr>
          <w:p w14:paraId="6C27EB90" w14:textId="77777777" w:rsidR="00E1179C" w:rsidRPr="0093692B" w:rsidRDefault="00E1179C" w:rsidP="0012180F">
            <w:pPr>
              <w:spacing w:line="340" w:lineRule="exact"/>
              <w:jc w:val="center"/>
              <w:rPr>
                <w:sz w:val="24"/>
                <w:szCs w:val="24"/>
              </w:rPr>
            </w:pPr>
            <w:r w:rsidRPr="0093692B">
              <w:rPr>
                <w:sz w:val="24"/>
                <w:szCs w:val="24"/>
              </w:rPr>
              <w:t>a</w:t>
            </w:r>
          </w:p>
        </w:tc>
        <w:tc>
          <w:tcPr>
            <w:tcW w:w="6420" w:type="dxa"/>
            <w:tcMar>
              <w:left w:w="57" w:type="dxa"/>
              <w:right w:w="57" w:type="dxa"/>
            </w:tcMar>
            <w:vAlign w:val="center"/>
            <w:hideMark/>
          </w:tcPr>
          <w:p w14:paraId="5284EBB9" w14:textId="77777777" w:rsidR="00E1179C" w:rsidRPr="0093692B" w:rsidRDefault="00E1179C" w:rsidP="0012180F">
            <w:pPr>
              <w:spacing w:line="340" w:lineRule="exact"/>
              <w:jc w:val="both"/>
              <w:rPr>
                <w:sz w:val="24"/>
                <w:szCs w:val="24"/>
              </w:rPr>
            </w:pPr>
            <w:r w:rsidRPr="0093692B">
              <w:rPr>
                <w:sz w:val="24"/>
                <w:szCs w:val="24"/>
              </w:rPr>
              <w:t>Xây dựng tiêu chí xác định dự án ưu tiên đầu tư trong phạm vi không gian biển thời kỳ quy hoạch</w:t>
            </w:r>
          </w:p>
        </w:tc>
        <w:tc>
          <w:tcPr>
            <w:tcW w:w="1240" w:type="dxa"/>
            <w:tcMar>
              <w:left w:w="57" w:type="dxa"/>
              <w:right w:w="57" w:type="dxa"/>
            </w:tcMar>
            <w:vAlign w:val="center"/>
            <w:hideMark/>
          </w:tcPr>
          <w:p w14:paraId="5053EE26"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3EE40EC2" w14:textId="614EA92C" w:rsidR="00E1179C" w:rsidRPr="0093692B" w:rsidRDefault="00E1179C" w:rsidP="0012180F">
            <w:pPr>
              <w:spacing w:line="340" w:lineRule="exact"/>
              <w:jc w:val="center"/>
              <w:rPr>
                <w:sz w:val="24"/>
                <w:szCs w:val="24"/>
              </w:rPr>
            </w:pPr>
            <w:r w:rsidRPr="0093692B">
              <w:rPr>
                <w:sz w:val="24"/>
              </w:rPr>
              <w:t>135</w:t>
            </w:r>
          </w:p>
        </w:tc>
      </w:tr>
      <w:tr w:rsidR="00E1179C" w:rsidRPr="0093692B" w14:paraId="0B559C64" w14:textId="77777777" w:rsidTr="00C95BE5">
        <w:trPr>
          <w:trHeight w:val="981"/>
          <w:jc w:val="center"/>
        </w:trPr>
        <w:tc>
          <w:tcPr>
            <w:tcW w:w="805" w:type="dxa"/>
            <w:tcMar>
              <w:left w:w="57" w:type="dxa"/>
              <w:right w:w="57" w:type="dxa"/>
            </w:tcMar>
            <w:vAlign w:val="center"/>
            <w:hideMark/>
          </w:tcPr>
          <w:p w14:paraId="614E0B4A" w14:textId="77777777" w:rsidR="00E1179C" w:rsidRPr="0093692B" w:rsidRDefault="00E1179C" w:rsidP="0012180F">
            <w:pPr>
              <w:spacing w:line="340" w:lineRule="exact"/>
              <w:jc w:val="center"/>
              <w:rPr>
                <w:sz w:val="24"/>
                <w:szCs w:val="24"/>
              </w:rPr>
            </w:pPr>
            <w:r w:rsidRPr="0093692B">
              <w:rPr>
                <w:sz w:val="24"/>
                <w:szCs w:val="24"/>
              </w:rPr>
              <w:t>b</w:t>
            </w:r>
          </w:p>
        </w:tc>
        <w:tc>
          <w:tcPr>
            <w:tcW w:w="6420" w:type="dxa"/>
            <w:tcMar>
              <w:left w:w="57" w:type="dxa"/>
              <w:right w:w="57" w:type="dxa"/>
            </w:tcMar>
            <w:vAlign w:val="center"/>
            <w:hideMark/>
          </w:tcPr>
          <w:p w14:paraId="0A13FF4F" w14:textId="77777777" w:rsidR="00E1179C" w:rsidRPr="0093692B" w:rsidRDefault="00E1179C" w:rsidP="0012180F">
            <w:pPr>
              <w:spacing w:line="340" w:lineRule="exact"/>
              <w:jc w:val="both"/>
              <w:rPr>
                <w:sz w:val="24"/>
                <w:szCs w:val="24"/>
              </w:rPr>
            </w:pPr>
            <w:r w:rsidRPr="0093692B">
              <w:rPr>
                <w:sz w:val="24"/>
                <w:szCs w:val="24"/>
              </w:rPr>
              <w:t>Luận chứng xây dựng danh mục dự án quan trọng cấp quốc gia trong phạm vi không gian biển; đề xuất thứ tự ưu tiên và phân kỳ thực hiện các dự án</w:t>
            </w:r>
          </w:p>
        </w:tc>
        <w:tc>
          <w:tcPr>
            <w:tcW w:w="1240" w:type="dxa"/>
            <w:tcMar>
              <w:left w:w="57" w:type="dxa"/>
              <w:right w:w="57" w:type="dxa"/>
            </w:tcMar>
            <w:vAlign w:val="center"/>
            <w:hideMark/>
          </w:tcPr>
          <w:p w14:paraId="3C3642FB"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08B46364" w14:textId="6897DFA3" w:rsidR="00E1179C" w:rsidRPr="0093692B" w:rsidRDefault="00E1179C" w:rsidP="0012180F">
            <w:pPr>
              <w:spacing w:line="340" w:lineRule="exact"/>
              <w:jc w:val="center"/>
              <w:rPr>
                <w:sz w:val="24"/>
                <w:szCs w:val="24"/>
              </w:rPr>
            </w:pPr>
            <w:r w:rsidRPr="0093692B">
              <w:rPr>
                <w:sz w:val="24"/>
              </w:rPr>
              <w:t>135</w:t>
            </w:r>
          </w:p>
        </w:tc>
      </w:tr>
      <w:tr w:rsidR="00E1179C" w:rsidRPr="0093692B" w14:paraId="7D312980" w14:textId="77777777" w:rsidTr="00C95BE5">
        <w:trPr>
          <w:trHeight w:val="709"/>
          <w:jc w:val="center"/>
        </w:trPr>
        <w:tc>
          <w:tcPr>
            <w:tcW w:w="805" w:type="dxa"/>
            <w:tcMar>
              <w:left w:w="57" w:type="dxa"/>
              <w:right w:w="57" w:type="dxa"/>
            </w:tcMar>
            <w:vAlign w:val="center"/>
            <w:hideMark/>
          </w:tcPr>
          <w:p w14:paraId="6E5D707B" w14:textId="77777777" w:rsidR="00E1179C" w:rsidRPr="0093692B" w:rsidRDefault="00E1179C" w:rsidP="0012180F">
            <w:pPr>
              <w:spacing w:line="340" w:lineRule="exact"/>
              <w:jc w:val="center"/>
              <w:rPr>
                <w:sz w:val="24"/>
                <w:szCs w:val="24"/>
              </w:rPr>
            </w:pPr>
            <w:r w:rsidRPr="0093692B">
              <w:rPr>
                <w:sz w:val="24"/>
                <w:szCs w:val="24"/>
              </w:rPr>
              <w:t>c</w:t>
            </w:r>
          </w:p>
        </w:tc>
        <w:tc>
          <w:tcPr>
            <w:tcW w:w="6420" w:type="dxa"/>
            <w:tcMar>
              <w:left w:w="57" w:type="dxa"/>
              <w:right w:w="57" w:type="dxa"/>
            </w:tcMar>
            <w:vAlign w:val="center"/>
            <w:hideMark/>
          </w:tcPr>
          <w:p w14:paraId="11B11BD1" w14:textId="77777777" w:rsidR="00E1179C" w:rsidRPr="0093692B" w:rsidRDefault="00E1179C" w:rsidP="0012180F">
            <w:pPr>
              <w:spacing w:line="340" w:lineRule="exact"/>
              <w:jc w:val="both"/>
              <w:rPr>
                <w:sz w:val="24"/>
                <w:szCs w:val="24"/>
              </w:rPr>
            </w:pPr>
            <w:r w:rsidRPr="0093692B">
              <w:rPr>
                <w:sz w:val="24"/>
                <w:szCs w:val="24"/>
              </w:rPr>
              <w:t>Xử lý, tổng hợp</w:t>
            </w:r>
            <w:r w:rsidRPr="0093692B">
              <w:rPr>
                <w:bCs/>
                <w:sz w:val="24"/>
                <w:szCs w:val="24"/>
              </w:rPr>
              <w:t xml:space="preserve"> danh mục dự án quan trọng quốc gia</w:t>
            </w:r>
          </w:p>
        </w:tc>
        <w:tc>
          <w:tcPr>
            <w:tcW w:w="1240" w:type="dxa"/>
            <w:tcMar>
              <w:left w:w="57" w:type="dxa"/>
              <w:right w:w="57" w:type="dxa"/>
            </w:tcMar>
            <w:vAlign w:val="center"/>
            <w:hideMark/>
          </w:tcPr>
          <w:p w14:paraId="5284E197"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4ECF2E54" w14:textId="21385EEC" w:rsidR="00E1179C" w:rsidRPr="0093692B" w:rsidRDefault="00E1179C" w:rsidP="0012180F">
            <w:pPr>
              <w:spacing w:line="340" w:lineRule="exact"/>
              <w:jc w:val="center"/>
              <w:rPr>
                <w:sz w:val="24"/>
                <w:szCs w:val="24"/>
              </w:rPr>
            </w:pPr>
            <w:r w:rsidRPr="0093692B">
              <w:rPr>
                <w:sz w:val="24"/>
              </w:rPr>
              <w:t>60</w:t>
            </w:r>
          </w:p>
        </w:tc>
      </w:tr>
      <w:tr w:rsidR="00E1179C" w:rsidRPr="0093692B" w14:paraId="69A84552" w14:textId="77777777" w:rsidTr="00C95BE5">
        <w:trPr>
          <w:trHeight w:val="510"/>
          <w:jc w:val="center"/>
        </w:trPr>
        <w:tc>
          <w:tcPr>
            <w:tcW w:w="805" w:type="dxa"/>
            <w:tcMar>
              <w:left w:w="57" w:type="dxa"/>
              <w:right w:w="57" w:type="dxa"/>
            </w:tcMar>
            <w:vAlign w:val="center"/>
            <w:hideMark/>
          </w:tcPr>
          <w:p w14:paraId="6211FD4C" w14:textId="77777777" w:rsidR="00E1179C" w:rsidRPr="0093692B" w:rsidRDefault="00E1179C" w:rsidP="0012180F">
            <w:pPr>
              <w:spacing w:line="340" w:lineRule="exact"/>
              <w:jc w:val="center"/>
              <w:rPr>
                <w:b/>
                <w:bCs/>
                <w:sz w:val="24"/>
                <w:szCs w:val="24"/>
              </w:rPr>
            </w:pPr>
            <w:r w:rsidRPr="0093692B">
              <w:rPr>
                <w:b/>
                <w:bCs/>
                <w:sz w:val="24"/>
                <w:szCs w:val="24"/>
              </w:rPr>
              <w:t>11</w:t>
            </w:r>
          </w:p>
        </w:tc>
        <w:tc>
          <w:tcPr>
            <w:tcW w:w="6420" w:type="dxa"/>
            <w:tcMar>
              <w:left w:w="57" w:type="dxa"/>
              <w:right w:w="57" w:type="dxa"/>
            </w:tcMar>
            <w:vAlign w:val="center"/>
            <w:hideMark/>
          </w:tcPr>
          <w:p w14:paraId="672F38BB" w14:textId="77777777" w:rsidR="00E1179C" w:rsidRPr="0093692B" w:rsidRDefault="00E1179C" w:rsidP="0012180F">
            <w:pPr>
              <w:spacing w:line="340" w:lineRule="exact"/>
              <w:jc w:val="both"/>
              <w:rPr>
                <w:b/>
                <w:bCs/>
                <w:sz w:val="24"/>
                <w:szCs w:val="24"/>
              </w:rPr>
            </w:pPr>
            <w:r w:rsidRPr="0093692B">
              <w:rPr>
                <w:b/>
                <w:bCs/>
                <w:sz w:val="24"/>
                <w:szCs w:val="24"/>
              </w:rPr>
              <w:t>Xây dựng báo cáo quy hoạch</w:t>
            </w:r>
          </w:p>
        </w:tc>
        <w:tc>
          <w:tcPr>
            <w:tcW w:w="1240" w:type="dxa"/>
            <w:tcMar>
              <w:left w:w="57" w:type="dxa"/>
              <w:right w:w="57" w:type="dxa"/>
            </w:tcMar>
            <w:vAlign w:val="center"/>
            <w:hideMark/>
          </w:tcPr>
          <w:p w14:paraId="19A03BE5" w14:textId="77777777" w:rsidR="00E1179C" w:rsidRPr="0093692B" w:rsidRDefault="00E1179C" w:rsidP="0012180F">
            <w:pPr>
              <w:spacing w:line="340" w:lineRule="exact"/>
              <w:jc w:val="center"/>
              <w:rPr>
                <w:sz w:val="24"/>
                <w:szCs w:val="24"/>
              </w:rPr>
            </w:pPr>
          </w:p>
        </w:tc>
        <w:tc>
          <w:tcPr>
            <w:tcW w:w="993" w:type="dxa"/>
            <w:tcMar>
              <w:left w:w="57" w:type="dxa"/>
              <w:right w:w="57" w:type="dxa"/>
            </w:tcMar>
            <w:vAlign w:val="center"/>
            <w:hideMark/>
          </w:tcPr>
          <w:p w14:paraId="3326917D" w14:textId="75902391" w:rsidR="00E1179C" w:rsidRPr="0093692B" w:rsidRDefault="00E1179C" w:rsidP="0012180F">
            <w:pPr>
              <w:spacing w:line="340" w:lineRule="exact"/>
              <w:jc w:val="center"/>
              <w:rPr>
                <w:sz w:val="24"/>
                <w:szCs w:val="24"/>
              </w:rPr>
            </w:pPr>
            <w:r w:rsidRPr="0093692B">
              <w:rPr>
                <w:sz w:val="24"/>
              </w:rPr>
              <w:t> </w:t>
            </w:r>
          </w:p>
        </w:tc>
      </w:tr>
      <w:tr w:rsidR="00E1179C" w:rsidRPr="0093692B" w14:paraId="7B35D559" w14:textId="77777777" w:rsidTr="00C95BE5">
        <w:trPr>
          <w:trHeight w:val="709"/>
          <w:jc w:val="center"/>
        </w:trPr>
        <w:tc>
          <w:tcPr>
            <w:tcW w:w="805" w:type="dxa"/>
            <w:tcMar>
              <w:left w:w="57" w:type="dxa"/>
              <w:right w:w="57" w:type="dxa"/>
            </w:tcMar>
            <w:vAlign w:val="center"/>
            <w:hideMark/>
          </w:tcPr>
          <w:p w14:paraId="77783D9E" w14:textId="77777777" w:rsidR="00E1179C" w:rsidRPr="0093692B" w:rsidRDefault="00E1179C" w:rsidP="0012180F">
            <w:pPr>
              <w:spacing w:line="340" w:lineRule="exact"/>
              <w:jc w:val="center"/>
              <w:rPr>
                <w:sz w:val="24"/>
                <w:szCs w:val="24"/>
              </w:rPr>
            </w:pPr>
            <w:r w:rsidRPr="0093692B">
              <w:rPr>
                <w:sz w:val="24"/>
                <w:szCs w:val="24"/>
              </w:rPr>
              <w:t>a</w:t>
            </w:r>
          </w:p>
        </w:tc>
        <w:tc>
          <w:tcPr>
            <w:tcW w:w="6420" w:type="dxa"/>
            <w:shd w:val="clear" w:color="auto" w:fill="auto"/>
            <w:tcMar>
              <w:left w:w="57" w:type="dxa"/>
              <w:right w:w="57" w:type="dxa"/>
            </w:tcMar>
            <w:vAlign w:val="center"/>
            <w:hideMark/>
          </w:tcPr>
          <w:p w14:paraId="5AE0C6A4" w14:textId="77777777" w:rsidR="00E1179C" w:rsidRPr="0093692B" w:rsidRDefault="00E1179C" w:rsidP="0012180F">
            <w:pPr>
              <w:spacing w:line="340" w:lineRule="exact"/>
              <w:jc w:val="both"/>
              <w:rPr>
                <w:sz w:val="24"/>
                <w:szCs w:val="24"/>
              </w:rPr>
            </w:pPr>
            <w:r w:rsidRPr="0093692B">
              <w:rPr>
                <w:sz w:val="24"/>
                <w:szCs w:val="24"/>
              </w:rPr>
              <w:t>Xây dựng báo cáo tổng hợp</w:t>
            </w:r>
          </w:p>
        </w:tc>
        <w:tc>
          <w:tcPr>
            <w:tcW w:w="1240" w:type="dxa"/>
            <w:shd w:val="clear" w:color="auto" w:fill="auto"/>
            <w:tcMar>
              <w:left w:w="57" w:type="dxa"/>
              <w:right w:w="57" w:type="dxa"/>
            </w:tcMar>
            <w:vAlign w:val="center"/>
            <w:hideMark/>
          </w:tcPr>
          <w:p w14:paraId="7C315F4F"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shd w:val="clear" w:color="auto" w:fill="auto"/>
            <w:tcMar>
              <w:left w:w="57" w:type="dxa"/>
              <w:right w:w="57" w:type="dxa"/>
            </w:tcMar>
            <w:vAlign w:val="center"/>
            <w:hideMark/>
          </w:tcPr>
          <w:p w14:paraId="0D2262D2" w14:textId="7253C31A" w:rsidR="00E1179C" w:rsidRPr="0093692B" w:rsidRDefault="00E1179C" w:rsidP="0012180F">
            <w:pPr>
              <w:spacing w:line="340" w:lineRule="exact"/>
              <w:jc w:val="center"/>
              <w:rPr>
                <w:sz w:val="24"/>
                <w:szCs w:val="24"/>
              </w:rPr>
            </w:pPr>
            <w:r w:rsidRPr="0093692B">
              <w:rPr>
                <w:sz w:val="24"/>
              </w:rPr>
              <w:t>350</w:t>
            </w:r>
          </w:p>
        </w:tc>
      </w:tr>
      <w:tr w:rsidR="00E1179C" w:rsidRPr="0093692B" w14:paraId="7446F866" w14:textId="77777777" w:rsidTr="00C95BE5">
        <w:trPr>
          <w:trHeight w:val="709"/>
          <w:jc w:val="center"/>
        </w:trPr>
        <w:tc>
          <w:tcPr>
            <w:tcW w:w="805" w:type="dxa"/>
            <w:tcMar>
              <w:left w:w="57" w:type="dxa"/>
              <w:right w:w="57" w:type="dxa"/>
            </w:tcMar>
            <w:vAlign w:val="center"/>
            <w:hideMark/>
          </w:tcPr>
          <w:p w14:paraId="5B46A6F9" w14:textId="77777777" w:rsidR="00E1179C" w:rsidRPr="0093692B" w:rsidRDefault="00E1179C" w:rsidP="0012180F">
            <w:pPr>
              <w:spacing w:line="340" w:lineRule="exact"/>
              <w:jc w:val="center"/>
              <w:rPr>
                <w:sz w:val="24"/>
                <w:szCs w:val="24"/>
              </w:rPr>
            </w:pPr>
            <w:r w:rsidRPr="0093692B">
              <w:rPr>
                <w:sz w:val="24"/>
                <w:szCs w:val="24"/>
              </w:rPr>
              <w:t>b</w:t>
            </w:r>
          </w:p>
        </w:tc>
        <w:tc>
          <w:tcPr>
            <w:tcW w:w="6420" w:type="dxa"/>
            <w:tcMar>
              <w:left w:w="57" w:type="dxa"/>
              <w:right w:w="57" w:type="dxa"/>
            </w:tcMar>
            <w:vAlign w:val="center"/>
            <w:hideMark/>
          </w:tcPr>
          <w:p w14:paraId="4080912C" w14:textId="77777777" w:rsidR="00E1179C" w:rsidRPr="0093692B" w:rsidRDefault="00E1179C" w:rsidP="0012180F">
            <w:pPr>
              <w:spacing w:line="340" w:lineRule="exact"/>
              <w:jc w:val="both"/>
              <w:rPr>
                <w:sz w:val="24"/>
                <w:szCs w:val="24"/>
              </w:rPr>
            </w:pPr>
            <w:r w:rsidRPr="0093692B">
              <w:rPr>
                <w:sz w:val="24"/>
                <w:szCs w:val="24"/>
              </w:rPr>
              <w:t>Xây dựng báo cáo tóm tắt</w:t>
            </w:r>
          </w:p>
        </w:tc>
        <w:tc>
          <w:tcPr>
            <w:tcW w:w="1240" w:type="dxa"/>
            <w:tcMar>
              <w:left w:w="57" w:type="dxa"/>
              <w:right w:w="57" w:type="dxa"/>
            </w:tcMar>
            <w:vAlign w:val="center"/>
            <w:hideMark/>
          </w:tcPr>
          <w:p w14:paraId="1F4E2259" w14:textId="77777777" w:rsidR="00E1179C" w:rsidRPr="0093692B" w:rsidRDefault="00E1179C"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13887040" w14:textId="08B1AD43" w:rsidR="00E1179C" w:rsidRPr="0093692B" w:rsidRDefault="00E1179C" w:rsidP="0012180F">
            <w:pPr>
              <w:spacing w:line="340" w:lineRule="exact"/>
              <w:jc w:val="center"/>
              <w:rPr>
                <w:sz w:val="24"/>
                <w:szCs w:val="24"/>
              </w:rPr>
            </w:pPr>
            <w:r w:rsidRPr="0093692B">
              <w:rPr>
                <w:sz w:val="24"/>
              </w:rPr>
              <w:t>60</w:t>
            </w:r>
          </w:p>
        </w:tc>
      </w:tr>
      <w:tr w:rsidR="00E1179C" w:rsidRPr="0093692B" w14:paraId="0688E14F" w14:textId="77777777" w:rsidTr="00C95BE5">
        <w:trPr>
          <w:trHeight w:val="510"/>
          <w:jc w:val="center"/>
        </w:trPr>
        <w:tc>
          <w:tcPr>
            <w:tcW w:w="805" w:type="dxa"/>
            <w:noWrap/>
            <w:tcMar>
              <w:left w:w="57" w:type="dxa"/>
              <w:right w:w="57" w:type="dxa"/>
            </w:tcMar>
            <w:vAlign w:val="center"/>
            <w:hideMark/>
          </w:tcPr>
          <w:p w14:paraId="61B46740" w14:textId="77777777" w:rsidR="00E1179C" w:rsidRPr="0093692B" w:rsidRDefault="00E1179C" w:rsidP="0012180F">
            <w:pPr>
              <w:spacing w:line="340" w:lineRule="exact"/>
              <w:jc w:val="center"/>
              <w:rPr>
                <w:b/>
                <w:bCs/>
                <w:sz w:val="24"/>
                <w:szCs w:val="24"/>
              </w:rPr>
            </w:pPr>
            <w:r w:rsidRPr="0093692B">
              <w:rPr>
                <w:b/>
                <w:bCs/>
                <w:sz w:val="24"/>
                <w:szCs w:val="24"/>
              </w:rPr>
              <w:t>12</w:t>
            </w:r>
          </w:p>
        </w:tc>
        <w:tc>
          <w:tcPr>
            <w:tcW w:w="6420" w:type="dxa"/>
            <w:tcMar>
              <w:left w:w="57" w:type="dxa"/>
              <w:right w:w="57" w:type="dxa"/>
            </w:tcMar>
            <w:vAlign w:val="center"/>
            <w:hideMark/>
          </w:tcPr>
          <w:p w14:paraId="60E9E860" w14:textId="0FD1675E" w:rsidR="00E1179C" w:rsidRPr="0093692B" w:rsidRDefault="004A0A7D" w:rsidP="0012180F">
            <w:pPr>
              <w:spacing w:line="340" w:lineRule="exact"/>
              <w:jc w:val="both"/>
              <w:rPr>
                <w:b/>
                <w:bCs/>
                <w:sz w:val="24"/>
                <w:szCs w:val="24"/>
              </w:rPr>
            </w:pPr>
            <w:r w:rsidRPr="0093692B">
              <w:rPr>
                <w:rFonts w:eastAsia="Times New Roman"/>
                <w:b/>
                <w:bCs/>
                <w:iCs/>
                <w:sz w:val="24"/>
                <w:szCs w:val="24"/>
              </w:rPr>
              <w:t xml:space="preserve">Xây dựng hệ thống </w:t>
            </w:r>
            <w:r w:rsidR="00655D8B" w:rsidRPr="0093692B">
              <w:rPr>
                <w:rFonts w:eastAsia="Times New Roman"/>
                <w:b/>
                <w:bCs/>
                <w:iCs/>
                <w:sz w:val="24"/>
                <w:szCs w:val="24"/>
              </w:rPr>
              <w:t xml:space="preserve">sơ đồ, </w:t>
            </w:r>
            <w:r w:rsidRPr="0093692B">
              <w:rPr>
                <w:rFonts w:eastAsia="Times New Roman"/>
                <w:b/>
                <w:bCs/>
                <w:iCs/>
                <w:sz w:val="24"/>
                <w:szCs w:val="24"/>
              </w:rPr>
              <w:t>bản đồ số và bản đồ in</w:t>
            </w:r>
          </w:p>
        </w:tc>
        <w:tc>
          <w:tcPr>
            <w:tcW w:w="1240" w:type="dxa"/>
            <w:tcMar>
              <w:left w:w="57" w:type="dxa"/>
              <w:right w:w="57" w:type="dxa"/>
            </w:tcMar>
            <w:vAlign w:val="center"/>
            <w:hideMark/>
          </w:tcPr>
          <w:p w14:paraId="08849AD2" w14:textId="77777777" w:rsidR="00E1179C" w:rsidRPr="0093692B" w:rsidRDefault="00E1179C" w:rsidP="0012180F">
            <w:pPr>
              <w:spacing w:line="340" w:lineRule="exact"/>
              <w:jc w:val="center"/>
              <w:rPr>
                <w:b/>
                <w:bCs/>
                <w:sz w:val="24"/>
                <w:szCs w:val="24"/>
              </w:rPr>
            </w:pPr>
          </w:p>
        </w:tc>
        <w:tc>
          <w:tcPr>
            <w:tcW w:w="993" w:type="dxa"/>
            <w:tcMar>
              <w:left w:w="57" w:type="dxa"/>
              <w:right w:w="57" w:type="dxa"/>
            </w:tcMar>
            <w:vAlign w:val="center"/>
            <w:hideMark/>
          </w:tcPr>
          <w:p w14:paraId="62342C00" w14:textId="6540C6E6" w:rsidR="00E1179C" w:rsidRPr="0093692B" w:rsidRDefault="00E1179C" w:rsidP="0012180F">
            <w:pPr>
              <w:spacing w:line="340" w:lineRule="exact"/>
              <w:jc w:val="center"/>
              <w:rPr>
                <w:sz w:val="24"/>
                <w:szCs w:val="24"/>
              </w:rPr>
            </w:pPr>
            <w:r w:rsidRPr="0093692B">
              <w:rPr>
                <w:sz w:val="24"/>
              </w:rPr>
              <w:t> </w:t>
            </w:r>
          </w:p>
        </w:tc>
      </w:tr>
      <w:tr w:rsidR="001D53D9" w:rsidRPr="0093692B" w14:paraId="4703CF30" w14:textId="77777777" w:rsidTr="00C95BE5">
        <w:trPr>
          <w:trHeight w:val="510"/>
          <w:jc w:val="center"/>
        </w:trPr>
        <w:tc>
          <w:tcPr>
            <w:tcW w:w="805" w:type="dxa"/>
            <w:noWrap/>
            <w:tcMar>
              <w:left w:w="57" w:type="dxa"/>
              <w:right w:w="57" w:type="dxa"/>
            </w:tcMar>
            <w:vAlign w:val="center"/>
          </w:tcPr>
          <w:p w14:paraId="2CCD14A1" w14:textId="78303129" w:rsidR="001D53D9" w:rsidRPr="0093692B" w:rsidRDefault="001D53D9" w:rsidP="0012180F">
            <w:pPr>
              <w:spacing w:line="340" w:lineRule="exact"/>
              <w:jc w:val="center"/>
              <w:rPr>
                <w:bCs/>
                <w:sz w:val="24"/>
                <w:szCs w:val="24"/>
              </w:rPr>
            </w:pPr>
            <w:r w:rsidRPr="0093692B">
              <w:rPr>
                <w:bCs/>
                <w:sz w:val="24"/>
                <w:szCs w:val="24"/>
              </w:rPr>
              <w:t>a</w:t>
            </w:r>
          </w:p>
        </w:tc>
        <w:tc>
          <w:tcPr>
            <w:tcW w:w="6420" w:type="dxa"/>
            <w:tcMar>
              <w:left w:w="57" w:type="dxa"/>
              <w:right w:w="57" w:type="dxa"/>
            </w:tcMar>
            <w:vAlign w:val="center"/>
          </w:tcPr>
          <w:p w14:paraId="529D2527" w14:textId="7011CD68" w:rsidR="001D53D9" w:rsidRPr="0093692B" w:rsidRDefault="001D53D9" w:rsidP="0012180F">
            <w:pPr>
              <w:spacing w:line="340" w:lineRule="exact"/>
              <w:jc w:val="both"/>
              <w:rPr>
                <w:b/>
                <w:bCs/>
                <w:sz w:val="24"/>
                <w:szCs w:val="24"/>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240" w:type="dxa"/>
            <w:tcMar>
              <w:left w:w="57" w:type="dxa"/>
              <w:right w:w="57" w:type="dxa"/>
            </w:tcMar>
            <w:vAlign w:val="center"/>
          </w:tcPr>
          <w:p w14:paraId="71A719A3" w14:textId="3BFBF66B" w:rsidR="001D53D9" w:rsidRPr="0093692B" w:rsidRDefault="001D53D9" w:rsidP="0012180F">
            <w:pPr>
              <w:spacing w:line="340" w:lineRule="exact"/>
              <w:jc w:val="center"/>
              <w:rPr>
                <w:b/>
                <w:bCs/>
                <w:sz w:val="24"/>
                <w:szCs w:val="24"/>
              </w:rPr>
            </w:pPr>
          </w:p>
        </w:tc>
        <w:tc>
          <w:tcPr>
            <w:tcW w:w="993" w:type="dxa"/>
            <w:tcMar>
              <w:left w:w="57" w:type="dxa"/>
              <w:right w:w="57" w:type="dxa"/>
            </w:tcMar>
            <w:vAlign w:val="center"/>
          </w:tcPr>
          <w:p w14:paraId="328F8591" w14:textId="77777777" w:rsidR="001D53D9" w:rsidRPr="0093692B" w:rsidRDefault="001D53D9" w:rsidP="0012180F">
            <w:pPr>
              <w:spacing w:line="340" w:lineRule="exact"/>
              <w:jc w:val="center"/>
              <w:rPr>
                <w:sz w:val="24"/>
              </w:rPr>
            </w:pPr>
          </w:p>
        </w:tc>
      </w:tr>
      <w:tr w:rsidR="001D53D9" w:rsidRPr="0093692B" w14:paraId="7734F0F9" w14:textId="77777777" w:rsidTr="00C95BE5">
        <w:trPr>
          <w:trHeight w:val="510"/>
          <w:jc w:val="center"/>
        </w:trPr>
        <w:tc>
          <w:tcPr>
            <w:tcW w:w="805" w:type="dxa"/>
            <w:noWrap/>
            <w:tcMar>
              <w:left w:w="57" w:type="dxa"/>
              <w:right w:w="57" w:type="dxa"/>
            </w:tcMar>
            <w:vAlign w:val="center"/>
          </w:tcPr>
          <w:p w14:paraId="62E1B4BD" w14:textId="42FB0EED" w:rsidR="001D53D9" w:rsidRPr="0093692B" w:rsidRDefault="001D53D9" w:rsidP="0012180F">
            <w:pPr>
              <w:spacing w:line="340" w:lineRule="exact"/>
              <w:jc w:val="center"/>
              <w:rPr>
                <w:bCs/>
                <w:sz w:val="24"/>
                <w:szCs w:val="24"/>
              </w:rPr>
            </w:pPr>
            <w:r w:rsidRPr="0093692B">
              <w:rPr>
                <w:bCs/>
                <w:sz w:val="24"/>
                <w:szCs w:val="24"/>
              </w:rPr>
              <w:t>a.1</w:t>
            </w:r>
          </w:p>
        </w:tc>
        <w:tc>
          <w:tcPr>
            <w:tcW w:w="6420" w:type="dxa"/>
            <w:tcMar>
              <w:left w:w="57" w:type="dxa"/>
              <w:right w:w="57" w:type="dxa"/>
            </w:tcMar>
            <w:vAlign w:val="center"/>
          </w:tcPr>
          <w:p w14:paraId="07DF9D64" w14:textId="4663970F" w:rsidR="001D53D9" w:rsidRPr="0093692B" w:rsidRDefault="00D86E57" w:rsidP="0012180F">
            <w:pPr>
              <w:spacing w:line="340" w:lineRule="exact"/>
              <w:jc w:val="both"/>
              <w:rPr>
                <w:rFonts w:eastAsia="Times New Roman"/>
                <w:sz w:val="24"/>
                <w:szCs w:val="24"/>
              </w:rPr>
            </w:pPr>
            <w:r w:rsidRPr="0093692B">
              <w:rPr>
                <w:rFonts w:eastAsia="Times New Roman"/>
                <w:sz w:val="24"/>
                <w:szCs w:val="24"/>
              </w:rPr>
              <w:t>Nghiên cứu, xử lý tổng hợp các loại bản đồ hiện trạng và định hướng theo các chuyên ngành và nhóm ngành</w:t>
            </w:r>
          </w:p>
        </w:tc>
        <w:tc>
          <w:tcPr>
            <w:tcW w:w="1240" w:type="dxa"/>
            <w:tcMar>
              <w:left w:w="57" w:type="dxa"/>
              <w:right w:w="57" w:type="dxa"/>
            </w:tcMar>
            <w:vAlign w:val="center"/>
          </w:tcPr>
          <w:p w14:paraId="28A5B9EE" w14:textId="44993C8C" w:rsidR="001D53D9" w:rsidRPr="0093692B" w:rsidRDefault="001D53D9" w:rsidP="0012180F">
            <w:pPr>
              <w:spacing w:line="340" w:lineRule="exact"/>
              <w:jc w:val="center"/>
              <w:rPr>
                <w:b/>
                <w:bCs/>
                <w:sz w:val="24"/>
                <w:szCs w:val="24"/>
              </w:rPr>
            </w:pPr>
            <w:r w:rsidRPr="0093692B">
              <w:rPr>
                <w:sz w:val="24"/>
                <w:szCs w:val="24"/>
              </w:rPr>
              <w:t>CG1, CG2, CG3, CG4</w:t>
            </w:r>
          </w:p>
        </w:tc>
        <w:tc>
          <w:tcPr>
            <w:tcW w:w="993" w:type="dxa"/>
            <w:tcMar>
              <w:left w:w="57" w:type="dxa"/>
              <w:right w:w="57" w:type="dxa"/>
            </w:tcMar>
            <w:vAlign w:val="center"/>
          </w:tcPr>
          <w:p w14:paraId="78DAA691" w14:textId="6B84BC22" w:rsidR="001D53D9" w:rsidRPr="0093692B" w:rsidRDefault="0037348B" w:rsidP="0012180F">
            <w:pPr>
              <w:spacing w:line="340" w:lineRule="exact"/>
              <w:jc w:val="center"/>
              <w:rPr>
                <w:sz w:val="24"/>
              </w:rPr>
            </w:pPr>
            <w:r w:rsidRPr="0093692B">
              <w:rPr>
                <w:sz w:val="24"/>
              </w:rPr>
              <w:t>125</w:t>
            </w:r>
          </w:p>
        </w:tc>
      </w:tr>
      <w:tr w:rsidR="001D53D9" w:rsidRPr="0093692B" w14:paraId="1E0E178C" w14:textId="77777777" w:rsidTr="00C95BE5">
        <w:trPr>
          <w:trHeight w:val="510"/>
          <w:jc w:val="center"/>
        </w:trPr>
        <w:tc>
          <w:tcPr>
            <w:tcW w:w="805" w:type="dxa"/>
            <w:noWrap/>
            <w:tcMar>
              <w:left w:w="57" w:type="dxa"/>
              <w:right w:w="57" w:type="dxa"/>
            </w:tcMar>
            <w:vAlign w:val="center"/>
          </w:tcPr>
          <w:p w14:paraId="38651F4D" w14:textId="34786B3F" w:rsidR="001D53D9" w:rsidRPr="0093692B" w:rsidRDefault="001D53D9" w:rsidP="0012180F">
            <w:pPr>
              <w:spacing w:line="340" w:lineRule="exact"/>
              <w:jc w:val="center"/>
              <w:rPr>
                <w:bCs/>
                <w:sz w:val="24"/>
                <w:szCs w:val="24"/>
              </w:rPr>
            </w:pPr>
            <w:r w:rsidRPr="0093692B">
              <w:rPr>
                <w:bCs/>
                <w:sz w:val="24"/>
                <w:szCs w:val="24"/>
              </w:rPr>
              <w:t>a.2</w:t>
            </w:r>
          </w:p>
        </w:tc>
        <w:tc>
          <w:tcPr>
            <w:tcW w:w="6420" w:type="dxa"/>
            <w:tcMar>
              <w:left w:w="57" w:type="dxa"/>
              <w:right w:w="57" w:type="dxa"/>
            </w:tcMar>
            <w:vAlign w:val="center"/>
          </w:tcPr>
          <w:p w14:paraId="1A6E98BA" w14:textId="2EFD3586" w:rsidR="001D53D9" w:rsidRPr="0093692B" w:rsidRDefault="001D53D9" w:rsidP="0012180F">
            <w:pPr>
              <w:spacing w:line="340" w:lineRule="exact"/>
              <w:rPr>
                <w:rFonts w:eastAsia="Times New Roman"/>
                <w:sz w:val="24"/>
                <w:szCs w:val="24"/>
              </w:rPr>
            </w:pPr>
            <w:r w:rsidRPr="0093692B">
              <w:rPr>
                <w:rFonts w:eastAsia="Times New Roman"/>
                <w:sz w:val="24"/>
                <w:szCs w:val="24"/>
              </w:rPr>
              <w:t>Xử lý, chồng lớp bản đồ theo các đối tượng không gian cấp quốc gia</w:t>
            </w:r>
          </w:p>
        </w:tc>
        <w:tc>
          <w:tcPr>
            <w:tcW w:w="1240" w:type="dxa"/>
            <w:tcMar>
              <w:left w:w="57" w:type="dxa"/>
              <w:right w:w="57" w:type="dxa"/>
            </w:tcMar>
            <w:vAlign w:val="center"/>
          </w:tcPr>
          <w:p w14:paraId="1FE5E38D" w14:textId="45B4966F" w:rsidR="001D53D9" w:rsidRPr="0093692B" w:rsidRDefault="001D53D9" w:rsidP="0012180F">
            <w:pPr>
              <w:spacing w:line="340" w:lineRule="exact"/>
              <w:jc w:val="center"/>
              <w:rPr>
                <w:b/>
                <w:bCs/>
                <w:sz w:val="24"/>
                <w:szCs w:val="24"/>
              </w:rPr>
            </w:pPr>
            <w:r w:rsidRPr="0093692B">
              <w:rPr>
                <w:sz w:val="24"/>
                <w:szCs w:val="24"/>
              </w:rPr>
              <w:t>CG1, CG2, CG3, CG4</w:t>
            </w:r>
          </w:p>
        </w:tc>
        <w:tc>
          <w:tcPr>
            <w:tcW w:w="993" w:type="dxa"/>
            <w:tcMar>
              <w:left w:w="57" w:type="dxa"/>
              <w:right w:w="57" w:type="dxa"/>
            </w:tcMar>
            <w:vAlign w:val="center"/>
          </w:tcPr>
          <w:p w14:paraId="515752BE" w14:textId="5E325591" w:rsidR="001D53D9" w:rsidRPr="0093692B" w:rsidRDefault="0037348B" w:rsidP="0012180F">
            <w:pPr>
              <w:spacing w:line="340" w:lineRule="exact"/>
              <w:jc w:val="center"/>
              <w:rPr>
                <w:sz w:val="24"/>
              </w:rPr>
            </w:pPr>
            <w:r w:rsidRPr="0093692B">
              <w:rPr>
                <w:sz w:val="24"/>
              </w:rPr>
              <w:t>200</w:t>
            </w:r>
          </w:p>
        </w:tc>
      </w:tr>
      <w:tr w:rsidR="001D53D9" w:rsidRPr="0093692B" w14:paraId="717CC9B7" w14:textId="77777777" w:rsidTr="00C95BE5">
        <w:trPr>
          <w:trHeight w:val="510"/>
          <w:jc w:val="center"/>
        </w:trPr>
        <w:tc>
          <w:tcPr>
            <w:tcW w:w="805" w:type="dxa"/>
            <w:noWrap/>
            <w:tcMar>
              <w:left w:w="57" w:type="dxa"/>
              <w:right w:w="57" w:type="dxa"/>
            </w:tcMar>
            <w:vAlign w:val="center"/>
          </w:tcPr>
          <w:p w14:paraId="54CD390B" w14:textId="1F1BEAF2" w:rsidR="001D53D9" w:rsidRPr="0093692B" w:rsidRDefault="00CA4D8D" w:rsidP="0012180F">
            <w:pPr>
              <w:spacing w:line="340" w:lineRule="exact"/>
              <w:jc w:val="center"/>
              <w:rPr>
                <w:bCs/>
                <w:sz w:val="24"/>
                <w:szCs w:val="24"/>
              </w:rPr>
            </w:pPr>
            <w:r>
              <w:rPr>
                <w:bCs/>
                <w:sz w:val="24"/>
                <w:szCs w:val="24"/>
              </w:rPr>
              <w:t>b</w:t>
            </w:r>
          </w:p>
        </w:tc>
        <w:tc>
          <w:tcPr>
            <w:tcW w:w="6420" w:type="dxa"/>
            <w:tcMar>
              <w:left w:w="57" w:type="dxa"/>
              <w:right w:w="57" w:type="dxa"/>
            </w:tcMar>
            <w:vAlign w:val="center"/>
          </w:tcPr>
          <w:p w14:paraId="601248C4" w14:textId="5506BFCD" w:rsidR="001D53D9" w:rsidRPr="0093692B" w:rsidRDefault="001D53D9" w:rsidP="0012180F">
            <w:pPr>
              <w:spacing w:line="340" w:lineRule="exact"/>
              <w:jc w:val="both"/>
              <w:rPr>
                <w:rFonts w:eastAsia="Times New Roman"/>
                <w:sz w:val="24"/>
                <w:szCs w:val="24"/>
              </w:rPr>
            </w:pPr>
            <w:r w:rsidRPr="0093692B">
              <w:rPr>
                <w:rFonts w:eastAsia="Times New Roman"/>
                <w:sz w:val="24"/>
                <w:szCs w:val="24"/>
              </w:rPr>
              <w:t xml:space="preserve">Biên tập hệ thống </w:t>
            </w:r>
            <w:r w:rsidR="00655D8B" w:rsidRPr="0093692B">
              <w:rPr>
                <w:rFonts w:eastAsia="Times New Roman"/>
                <w:sz w:val="24"/>
                <w:szCs w:val="24"/>
              </w:rPr>
              <w:t xml:space="preserve">sơ đồ, </w:t>
            </w:r>
            <w:r w:rsidRPr="0093692B">
              <w:rPr>
                <w:rFonts w:eastAsia="Times New Roman"/>
                <w:sz w:val="24"/>
                <w:szCs w:val="24"/>
              </w:rPr>
              <w:t xml:space="preserve">bản đồ số và bản đồ in sản phẩm cuối cùng </w:t>
            </w:r>
          </w:p>
        </w:tc>
        <w:tc>
          <w:tcPr>
            <w:tcW w:w="1240" w:type="dxa"/>
            <w:tcMar>
              <w:left w:w="57" w:type="dxa"/>
              <w:right w:w="57" w:type="dxa"/>
            </w:tcMar>
            <w:vAlign w:val="center"/>
          </w:tcPr>
          <w:p w14:paraId="387E6504" w14:textId="77777777" w:rsidR="001D53D9" w:rsidRPr="0093692B" w:rsidRDefault="001D53D9" w:rsidP="0012180F">
            <w:pPr>
              <w:spacing w:line="340" w:lineRule="exact"/>
              <w:jc w:val="center"/>
              <w:rPr>
                <w:b/>
                <w:bCs/>
                <w:sz w:val="24"/>
                <w:szCs w:val="24"/>
              </w:rPr>
            </w:pPr>
          </w:p>
        </w:tc>
        <w:tc>
          <w:tcPr>
            <w:tcW w:w="993" w:type="dxa"/>
            <w:tcMar>
              <w:left w:w="57" w:type="dxa"/>
              <w:right w:w="57" w:type="dxa"/>
            </w:tcMar>
            <w:vAlign w:val="center"/>
          </w:tcPr>
          <w:p w14:paraId="63F60DD0" w14:textId="77777777" w:rsidR="001D53D9" w:rsidRPr="0093692B" w:rsidRDefault="001D53D9" w:rsidP="0012180F">
            <w:pPr>
              <w:spacing w:line="340" w:lineRule="exact"/>
              <w:jc w:val="center"/>
              <w:rPr>
                <w:sz w:val="24"/>
              </w:rPr>
            </w:pPr>
          </w:p>
        </w:tc>
      </w:tr>
      <w:tr w:rsidR="001D53D9" w:rsidRPr="0093692B" w14:paraId="1B53CDBC" w14:textId="77777777" w:rsidTr="00C95BE5">
        <w:trPr>
          <w:trHeight w:val="709"/>
          <w:jc w:val="center"/>
        </w:trPr>
        <w:tc>
          <w:tcPr>
            <w:tcW w:w="805" w:type="dxa"/>
            <w:noWrap/>
            <w:tcMar>
              <w:left w:w="57" w:type="dxa"/>
              <w:right w:w="57" w:type="dxa"/>
            </w:tcMar>
            <w:vAlign w:val="center"/>
            <w:hideMark/>
          </w:tcPr>
          <w:p w14:paraId="4C3836FD" w14:textId="5EC3886E" w:rsidR="001D53D9" w:rsidRPr="0093692B" w:rsidRDefault="00CA4D8D" w:rsidP="0012180F">
            <w:pPr>
              <w:spacing w:line="340" w:lineRule="exact"/>
              <w:jc w:val="center"/>
              <w:rPr>
                <w:sz w:val="24"/>
                <w:szCs w:val="24"/>
              </w:rPr>
            </w:pPr>
            <w:r>
              <w:rPr>
                <w:rFonts w:eastAsia="Times New Roman"/>
                <w:iCs/>
                <w:sz w:val="24"/>
                <w:szCs w:val="24"/>
              </w:rPr>
              <w:t>b</w:t>
            </w:r>
            <w:r w:rsidR="001D53D9" w:rsidRPr="0093692B">
              <w:rPr>
                <w:rFonts w:eastAsia="Times New Roman"/>
                <w:iCs/>
                <w:sz w:val="24"/>
                <w:szCs w:val="24"/>
              </w:rPr>
              <w:t>.3.1</w:t>
            </w:r>
          </w:p>
        </w:tc>
        <w:tc>
          <w:tcPr>
            <w:tcW w:w="6420" w:type="dxa"/>
            <w:tcMar>
              <w:left w:w="57" w:type="dxa"/>
              <w:right w:w="57" w:type="dxa"/>
            </w:tcMar>
            <w:vAlign w:val="center"/>
            <w:hideMark/>
          </w:tcPr>
          <w:p w14:paraId="23A276F5" w14:textId="77777777" w:rsidR="001D53D9" w:rsidRPr="0093692B" w:rsidRDefault="001D53D9" w:rsidP="0012180F">
            <w:pPr>
              <w:spacing w:line="340" w:lineRule="exact"/>
              <w:jc w:val="both"/>
              <w:rPr>
                <w:sz w:val="24"/>
                <w:szCs w:val="24"/>
              </w:rPr>
            </w:pPr>
            <w:r w:rsidRPr="0093692B">
              <w:rPr>
                <w:sz w:val="24"/>
                <w:szCs w:val="24"/>
              </w:rPr>
              <w:t>Sơ đồ vị trí địa lý và mối quan hệ giữa Việt Nam với khu vực và thế giới</w:t>
            </w:r>
          </w:p>
        </w:tc>
        <w:tc>
          <w:tcPr>
            <w:tcW w:w="1240" w:type="dxa"/>
            <w:tcMar>
              <w:left w:w="57" w:type="dxa"/>
              <w:right w:w="57" w:type="dxa"/>
            </w:tcMar>
            <w:vAlign w:val="center"/>
            <w:hideMark/>
          </w:tcPr>
          <w:p w14:paraId="2ABA4FD3" w14:textId="77777777" w:rsidR="001D53D9" w:rsidRPr="0093692B" w:rsidRDefault="001D53D9"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48951BAE" w14:textId="0F9D9D5F" w:rsidR="001D53D9" w:rsidRPr="0093692B" w:rsidRDefault="001D53D9" w:rsidP="0012180F">
            <w:pPr>
              <w:spacing w:line="340" w:lineRule="exact"/>
              <w:jc w:val="center"/>
              <w:rPr>
                <w:sz w:val="24"/>
                <w:szCs w:val="24"/>
              </w:rPr>
            </w:pPr>
            <w:r w:rsidRPr="0093692B">
              <w:rPr>
                <w:sz w:val="24"/>
              </w:rPr>
              <w:t>90</w:t>
            </w:r>
          </w:p>
        </w:tc>
      </w:tr>
      <w:tr w:rsidR="001D53D9" w:rsidRPr="0093692B" w14:paraId="725CB0D9" w14:textId="77777777" w:rsidTr="00C95BE5">
        <w:trPr>
          <w:trHeight w:val="894"/>
          <w:jc w:val="center"/>
        </w:trPr>
        <w:tc>
          <w:tcPr>
            <w:tcW w:w="805" w:type="dxa"/>
            <w:noWrap/>
            <w:tcMar>
              <w:left w:w="57" w:type="dxa"/>
              <w:right w:w="57" w:type="dxa"/>
            </w:tcMar>
            <w:vAlign w:val="center"/>
            <w:hideMark/>
          </w:tcPr>
          <w:p w14:paraId="790871DF" w14:textId="0D3F120A" w:rsidR="001D53D9" w:rsidRPr="0093692B" w:rsidRDefault="00CA4D8D" w:rsidP="0012180F">
            <w:pPr>
              <w:spacing w:line="340" w:lineRule="exact"/>
              <w:jc w:val="center"/>
              <w:rPr>
                <w:sz w:val="24"/>
                <w:szCs w:val="24"/>
              </w:rPr>
            </w:pPr>
            <w:r>
              <w:rPr>
                <w:rFonts w:eastAsia="Times New Roman"/>
                <w:iCs/>
                <w:sz w:val="24"/>
                <w:szCs w:val="24"/>
              </w:rPr>
              <w:t>b</w:t>
            </w:r>
            <w:r w:rsidR="001D53D9" w:rsidRPr="0093692B">
              <w:rPr>
                <w:rFonts w:eastAsia="Times New Roman"/>
                <w:iCs/>
                <w:sz w:val="24"/>
                <w:szCs w:val="24"/>
              </w:rPr>
              <w:t>.3.2</w:t>
            </w:r>
          </w:p>
        </w:tc>
        <w:tc>
          <w:tcPr>
            <w:tcW w:w="6420" w:type="dxa"/>
            <w:tcMar>
              <w:left w:w="57" w:type="dxa"/>
              <w:right w:w="57" w:type="dxa"/>
            </w:tcMar>
            <w:vAlign w:val="center"/>
            <w:hideMark/>
          </w:tcPr>
          <w:p w14:paraId="54056A47" w14:textId="77777777" w:rsidR="001D53D9" w:rsidRPr="0093692B" w:rsidRDefault="001D53D9" w:rsidP="0012180F">
            <w:pPr>
              <w:spacing w:line="340" w:lineRule="exact"/>
              <w:jc w:val="both"/>
              <w:rPr>
                <w:sz w:val="24"/>
                <w:szCs w:val="24"/>
              </w:rPr>
            </w:pPr>
            <w:r w:rsidRPr="0093692B">
              <w:rPr>
                <w:sz w:val="24"/>
                <w:szCs w:val="24"/>
              </w:rPr>
              <w:t>Bản đồ hiện trạng điều kiện tự nhiên, hiện trạng kinh tế - xã hội, dân cư, hệ thống kết cấu hạ tầng quan trọng trong phạm vi không gian biển</w:t>
            </w:r>
          </w:p>
        </w:tc>
        <w:tc>
          <w:tcPr>
            <w:tcW w:w="1240" w:type="dxa"/>
            <w:tcMar>
              <w:left w:w="57" w:type="dxa"/>
              <w:right w:w="57" w:type="dxa"/>
            </w:tcMar>
            <w:vAlign w:val="center"/>
            <w:hideMark/>
          </w:tcPr>
          <w:p w14:paraId="6ECAFFC8" w14:textId="77777777" w:rsidR="001D53D9" w:rsidRPr="0093692B" w:rsidRDefault="001D53D9"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7CC37B43" w14:textId="386664D5" w:rsidR="001D53D9" w:rsidRPr="0093692B" w:rsidRDefault="001D53D9" w:rsidP="0012180F">
            <w:pPr>
              <w:spacing w:line="340" w:lineRule="exact"/>
              <w:jc w:val="center"/>
              <w:rPr>
                <w:sz w:val="24"/>
                <w:szCs w:val="24"/>
              </w:rPr>
            </w:pPr>
            <w:r w:rsidRPr="0093692B">
              <w:rPr>
                <w:sz w:val="24"/>
              </w:rPr>
              <w:t>250</w:t>
            </w:r>
          </w:p>
        </w:tc>
      </w:tr>
      <w:tr w:rsidR="001D53D9" w:rsidRPr="0093692B" w14:paraId="7886A51C" w14:textId="77777777" w:rsidTr="00C95BE5">
        <w:trPr>
          <w:trHeight w:val="709"/>
          <w:jc w:val="center"/>
        </w:trPr>
        <w:tc>
          <w:tcPr>
            <w:tcW w:w="805" w:type="dxa"/>
            <w:noWrap/>
            <w:tcMar>
              <w:left w:w="57" w:type="dxa"/>
              <w:right w:w="57" w:type="dxa"/>
            </w:tcMar>
            <w:vAlign w:val="center"/>
            <w:hideMark/>
          </w:tcPr>
          <w:p w14:paraId="68F96A3E" w14:textId="72694C82" w:rsidR="001D53D9" w:rsidRPr="0093692B" w:rsidRDefault="00CA4D8D" w:rsidP="0012180F">
            <w:pPr>
              <w:spacing w:line="340" w:lineRule="exact"/>
              <w:jc w:val="center"/>
              <w:rPr>
                <w:sz w:val="24"/>
                <w:szCs w:val="24"/>
              </w:rPr>
            </w:pPr>
            <w:r>
              <w:rPr>
                <w:rFonts w:eastAsia="Times New Roman"/>
                <w:iCs/>
                <w:sz w:val="24"/>
                <w:szCs w:val="24"/>
              </w:rPr>
              <w:t>b</w:t>
            </w:r>
            <w:r w:rsidR="001D53D9" w:rsidRPr="0093692B">
              <w:rPr>
                <w:rFonts w:eastAsia="Times New Roman"/>
                <w:iCs/>
                <w:sz w:val="24"/>
                <w:szCs w:val="24"/>
              </w:rPr>
              <w:t>.3.3</w:t>
            </w:r>
          </w:p>
        </w:tc>
        <w:tc>
          <w:tcPr>
            <w:tcW w:w="6420" w:type="dxa"/>
            <w:tcMar>
              <w:left w:w="57" w:type="dxa"/>
              <w:right w:w="57" w:type="dxa"/>
            </w:tcMar>
            <w:vAlign w:val="center"/>
            <w:hideMark/>
          </w:tcPr>
          <w:p w14:paraId="436DBEA4" w14:textId="77777777" w:rsidR="001D53D9" w:rsidRPr="0093692B" w:rsidRDefault="001D53D9" w:rsidP="0012180F">
            <w:pPr>
              <w:spacing w:line="340" w:lineRule="exact"/>
              <w:jc w:val="both"/>
              <w:rPr>
                <w:sz w:val="24"/>
                <w:szCs w:val="24"/>
              </w:rPr>
            </w:pPr>
            <w:r w:rsidRPr="0093692B">
              <w:rPr>
                <w:sz w:val="24"/>
                <w:szCs w:val="24"/>
              </w:rPr>
              <w:t>Bản đồ định hướng khai thác và sử dụng tài nguyên trong phạm vi không gian biển</w:t>
            </w:r>
          </w:p>
        </w:tc>
        <w:tc>
          <w:tcPr>
            <w:tcW w:w="1240" w:type="dxa"/>
            <w:tcMar>
              <w:left w:w="57" w:type="dxa"/>
              <w:right w:w="57" w:type="dxa"/>
            </w:tcMar>
            <w:vAlign w:val="center"/>
            <w:hideMark/>
          </w:tcPr>
          <w:p w14:paraId="6437658E" w14:textId="77777777" w:rsidR="001D53D9" w:rsidRPr="0093692B" w:rsidRDefault="001D53D9"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3C3FD978" w14:textId="194CD7E3" w:rsidR="001D53D9" w:rsidRPr="0093692B" w:rsidRDefault="001D53D9" w:rsidP="0012180F">
            <w:pPr>
              <w:spacing w:line="340" w:lineRule="exact"/>
              <w:jc w:val="center"/>
              <w:rPr>
                <w:sz w:val="24"/>
                <w:szCs w:val="24"/>
              </w:rPr>
            </w:pPr>
            <w:r w:rsidRPr="0093692B">
              <w:rPr>
                <w:sz w:val="24"/>
              </w:rPr>
              <w:t>125</w:t>
            </w:r>
          </w:p>
        </w:tc>
      </w:tr>
      <w:tr w:rsidR="001D53D9" w:rsidRPr="0093692B" w14:paraId="4C93039D" w14:textId="77777777" w:rsidTr="00C95BE5">
        <w:trPr>
          <w:trHeight w:val="709"/>
          <w:jc w:val="center"/>
        </w:trPr>
        <w:tc>
          <w:tcPr>
            <w:tcW w:w="805" w:type="dxa"/>
            <w:noWrap/>
            <w:tcMar>
              <w:left w:w="57" w:type="dxa"/>
              <w:right w:w="57" w:type="dxa"/>
            </w:tcMar>
            <w:vAlign w:val="center"/>
            <w:hideMark/>
          </w:tcPr>
          <w:p w14:paraId="60791F2D" w14:textId="0EB81FEB" w:rsidR="001D53D9" w:rsidRPr="0093692B" w:rsidRDefault="00CA4D8D" w:rsidP="0012180F">
            <w:pPr>
              <w:spacing w:line="340" w:lineRule="exact"/>
              <w:jc w:val="center"/>
              <w:rPr>
                <w:sz w:val="24"/>
                <w:szCs w:val="24"/>
              </w:rPr>
            </w:pPr>
            <w:r>
              <w:rPr>
                <w:rFonts w:eastAsia="Times New Roman"/>
                <w:iCs/>
                <w:sz w:val="24"/>
                <w:szCs w:val="24"/>
              </w:rPr>
              <w:t>b</w:t>
            </w:r>
            <w:r w:rsidR="001D53D9" w:rsidRPr="0093692B">
              <w:rPr>
                <w:rFonts w:eastAsia="Times New Roman"/>
                <w:iCs/>
                <w:sz w:val="24"/>
                <w:szCs w:val="24"/>
              </w:rPr>
              <w:t>.3.4</w:t>
            </w:r>
          </w:p>
        </w:tc>
        <w:tc>
          <w:tcPr>
            <w:tcW w:w="6420" w:type="dxa"/>
            <w:tcMar>
              <w:left w:w="57" w:type="dxa"/>
              <w:right w:w="57" w:type="dxa"/>
            </w:tcMar>
            <w:vAlign w:val="center"/>
            <w:hideMark/>
          </w:tcPr>
          <w:p w14:paraId="21ADF2DE" w14:textId="77777777" w:rsidR="001D53D9" w:rsidRPr="0093692B" w:rsidRDefault="001D53D9" w:rsidP="0012180F">
            <w:pPr>
              <w:spacing w:line="340" w:lineRule="exact"/>
              <w:jc w:val="both"/>
              <w:rPr>
                <w:sz w:val="24"/>
                <w:szCs w:val="24"/>
              </w:rPr>
            </w:pPr>
            <w:r w:rsidRPr="0093692B">
              <w:rPr>
                <w:sz w:val="24"/>
                <w:szCs w:val="24"/>
              </w:rPr>
              <w:t>Bản đồ định hướng phát triển kết cấu hạ tầng kỹ thuật trong phạm vi không gian biển</w:t>
            </w:r>
          </w:p>
        </w:tc>
        <w:tc>
          <w:tcPr>
            <w:tcW w:w="1240" w:type="dxa"/>
            <w:tcMar>
              <w:left w:w="57" w:type="dxa"/>
              <w:right w:w="57" w:type="dxa"/>
            </w:tcMar>
            <w:vAlign w:val="center"/>
            <w:hideMark/>
          </w:tcPr>
          <w:p w14:paraId="294AE93E" w14:textId="77777777" w:rsidR="001D53D9" w:rsidRPr="0093692B" w:rsidRDefault="001D53D9"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39E2CB03" w14:textId="6AD93F6E" w:rsidR="001D53D9" w:rsidRPr="0093692B" w:rsidRDefault="001D53D9" w:rsidP="0012180F">
            <w:pPr>
              <w:spacing w:line="340" w:lineRule="exact"/>
              <w:jc w:val="center"/>
              <w:rPr>
                <w:sz w:val="24"/>
                <w:szCs w:val="24"/>
              </w:rPr>
            </w:pPr>
            <w:r w:rsidRPr="0093692B">
              <w:rPr>
                <w:sz w:val="24"/>
              </w:rPr>
              <w:t>125</w:t>
            </w:r>
          </w:p>
        </w:tc>
      </w:tr>
      <w:tr w:rsidR="001D53D9" w:rsidRPr="0093692B" w14:paraId="63ADC5B9" w14:textId="77777777" w:rsidTr="00C95BE5">
        <w:trPr>
          <w:trHeight w:val="709"/>
          <w:jc w:val="center"/>
        </w:trPr>
        <w:tc>
          <w:tcPr>
            <w:tcW w:w="805" w:type="dxa"/>
            <w:noWrap/>
            <w:tcMar>
              <w:left w:w="57" w:type="dxa"/>
              <w:right w:w="57" w:type="dxa"/>
            </w:tcMar>
            <w:vAlign w:val="center"/>
            <w:hideMark/>
          </w:tcPr>
          <w:p w14:paraId="3EFE697D" w14:textId="35FE586E" w:rsidR="001D53D9" w:rsidRPr="0093692B" w:rsidRDefault="00CA4D8D" w:rsidP="0012180F">
            <w:pPr>
              <w:spacing w:line="340" w:lineRule="exact"/>
              <w:jc w:val="center"/>
              <w:rPr>
                <w:sz w:val="24"/>
                <w:szCs w:val="24"/>
              </w:rPr>
            </w:pPr>
            <w:r>
              <w:rPr>
                <w:rFonts w:eastAsia="Times New Roman"/>
                <w:iCs/>
                <w:sz w:val="24"/>
                <w:szCs w:val="24"/>
              </w:rPr>
              <w:t>b</w:t>
            </w:r>
            <w:r w:rsidR="001D53D9" w:rsidRPr="0093692B">
              <w:rPr>
                <w:rFonts w:eastAsia="Times New Roman"/>
                <w:iCs/>
                <w:sz w:val="24"/>
                <w:szCs w:val="24"/>
              </w:rPr>
              <w:t>.3.5</w:t>
            </w:r>
          </w:p>
        </w:tc>
        <w:tc>
          <w:tcPr>
            <w:tcW w:w="6420" w:type="dxa"/>
            <w:tcMar>
              <w:left w:w="57" w:type="dxa"/>
              <w:right w:w="57" w:type="dxa"/>
            </w:tcMar>
            <w:vAlign w:val="center"/>
            <w:hideMark/>
          </w:tcPr>
          <w:p w14:paraId="4121B6E1" w14:textId="77777777" w:rsidR="001D53D9" w:rsidRPr="0093692B" w:rsidRDefault="001D53D9" w:rsidP="0012180F">
            <w:pPr>
              <w:spacing w:line="340" w:lineRule="exact"/>
              <w:jc w:val="both"/>
              <w:rPr>
                <w:sz w:val="24"/>
                <w:szCs w:val="24"/>
              </w:rPr>
            </w:pPr>
            <w:r w:rsidRPr="0093692B">
              <w:rPr>
                <w:sz w:val="24"/>
                <w:szCs w:val="24"/>
              </w:rPr>
              <w:t>Bản đồ định hướng phát triển kết cấu hạ tầng xã hội trong phạm vi không gian biển</w:t>
            </w:r>
          </w:p>
        </w:tc>
        <w:tc>
          <w:tcPr>
            <w:tcW w:w="1240" w:type="dxa"/>
            <w:tcMar>
              <w:left w:w="57" w:type="dxa"/>
              <w:right w:w="57" w:type="dxa"/>
            </w:tcMar>
            <w:vAlign w:val="center"/>
            <w:hideMark/>
          </w:tcPr>
          <w:p w14:paraId="4571A0BE" w14:textId="77777777" w:rsidR="001D53D9" w:rsidRPr="0093692B" w:rsidRDefault="001D53D9"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33306C0C" w14:textId="195B98A7" w:rsidR="001D53D9" w:rsidRPr="0093692B" w:rsidRDefault="001D53D9" w:rsidP="0012180F">
            <w:pPr>
              <w:spacing w:line="340" w:lineRule="exact"/>
              <w:jc w:val="center"/>
              <w:rPr>
                <w:sz w:val="24"/>
                <w:szCs w:val="24"/>
              </w:rPr>
            </w:pPr>
            <w:r w:rsidRPr="0093692B">
              <w:rPr>
                <w:sz w:val="24"/>
              </w:rPr>
              <w:t>125</w:t>
            </w:r>
          </w:p>
        </w:tc>
      </w:tr>
      <w:tr w:rsidR="001D53D9" w:rsidRPr="0093692B" w14:paraId="115281C6" w14:textId="77777777" w:rsidTr="00C95BE5">
        <w:trPr>
          <w:trHeight w:val="709"/>
          <w:jc w:val="center"/>
        </w:trPr>
        <w:tc>
          <w:tcPr>
            <w:tcW w:w="805" w:type="dxa"/>
            <w:noWrap/>
            <w:tcMar>
              <w:left w:w="57" w:type="dxa"/>
              <w:right w:w="57" w:type="dxa"/>
            </w:tcMar>
            <w:vAlign w:val="center"/>
            <w:hideMark/>
          </w:tcPr>
          <w:p w14:paraId="1C874158" w14:textId="1FAA0ADA" w:rsidR="001D53D9" w:rsidRPr="0093692B" w:rsidRDefault="00CA4D8D" w:rsidP="0012180F">
            <w:pPr>
              <w:spacing w:line="340" w:lineRule="exact"/>
              <w:jc w:val="center"/>
              <w:rPr>
                <w:sz w:val="24"/>
                <w:szCs w:val="24"/>
              </w:rPr>
            </w:pPr>
            <w:r>
              <w:rPr>
                <w:rFonts w:eastAsia="Times New Roman"/>
                <w:iCs/>
                <w:sz w:val="24"/>
                <w:szCs w:val="24"/>
              </w:rPr>
              <w:t>b</w:t>
            </w:r>
            <w:r w:rsidR="001D53D9" w:rsidRPr="0093692B">
              <w:rPr>
                <w:rFonts w:eastAsia="Times New Roman"/>
                <w:iCs/>
                <w:sz w:val="24"/>
                <w:szCs w:val="24"/>
              </w:rPr>
              <w:t>.3.6</w:t>
            </w:r>
          </w:p>
        </w:tc>
        <w:tc>
          <w:tcPr>
            <w:tcW w:w="6420" w:type="dxa"/>
            <w:tcMar>
              <w:left w:w="57" w:type="dxa"/>
              <w:right w:w="57" w:type="dxa"/>
            </w:tcMar>
            <w:vAlign w:val="center"/>
            <w:hideMark/>
          </w:tcPr>
          <w:p w14:paraId="0BE29F78" w14:textId="77777777" w:rsidR="001D53D9" w:rsidRPr="0093692B" w:rsidRDefault="001D53D9" w:rsidP="0012180F">
            <w:pPr>
              <w:spacing w:line="340" w:lineRule="exact"/>
              <w:jc w:val="both"/>
              <w:rPr>
                <w:sz w:val="24"/>
                <w:szCs w:val="24"/>
              </w:rPr>
            </w:pPr>
            <w:r w:rsidRPr="0093692B">
              <w:rPr>
                <w:sz w:val="24"/>
                <w:szCs w:val="24"/>
              </w:rPr>
              <w:t>Bản đồ định hướng phát triển hệ thống đô thị và nông thôn trên vùng đất ven biển và các đảo</w:t>
            </w:r>
          </w:p>
        </w:tc>
        <w:tc>
          <w:tcPr>
            <w:tcW w:w="1240" w:type="dxa"/>
            <w:tcMar>
              <w:left w:w="57" w:type="dxa"/>
              <w:right w:w="57" w:type="dxa"/>
            </w:tcMar>
            <w:vAlign w:val="center"/>
            <w:hideMark/>
          </w:tcPr>
          <w:p w14:paraId="100C718C" w14:textId="77777777" w:rsidR="001D53D9" w:rsidRPr="0093692B" w:rsidRDefault="001D53D9"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486CCF1E" w14:textId="02CA1881" w:rsidR="001D53D9" w:rsidRPr="0093692B" w:rsidRDefault="001D53D9" w:rsidP="0012180F">
            <w:pPr>
              <w:spacing w:line="340" w:lineRule="exact"/>
              <w:jc w:val="center"/>
              <w:rPr>
                <w:sz w:val="24"/>
                <w:szCs w:val="24"/>
              </w:rPr>
            </w:pPr>
            <w:r w:rsidRPr="0093692B">
              <w:rPr>
                <w:sz w:val="24"/>
              </w:rPr>
              <w:t>125</w:t>
            </w:r>
          </w:p>
        </w:tc>
      </w:tr>
      <w:tr w:rsidR="001D53D9" w:rsidRPr="0093692B" w14:paraId="5FBB5C92" w14:textId="77777777" w:rsidTr="00C95BE5">
        <w:trPr>
          <w:trHeight w:val="709"/>
          <w:jc w:val="center"/>
        </w:trPr>
        <w:tc>
          <w:tcPr>
            <w:tcW w:w="805" w:type="dxa"/>
            <w:noWrap/>
            <w:tcMar>
              <w:left w:w="57" w:type="dxa"/>
              <w:right w:w="57" w:type="dxa"/>
            </w:tcMar>
            <w:vAlign w:val="center"/>
            <w:hideMark/>
          </w:tcPr>
          <w:p w14:paraId="25495489" w14:textId="124B9A3B" w:rsidR="001D53D9" w:rsidRPr="0093692B" w:rsidRDefault="00CA4D8D" w:rsidP="0012180F">
            <w:pPr>
              <w:spacing w:line="340" w:lineRule="exact"/>
              <w:jc w:val="center"/>
              <w:rPr>
                <w:sz w:val="24"/>
                <w:szCs w:val="24"/>
              </w:rPr>
            </w:pPr>
            <w:r>
              <w:rPr>
                <w:rFonts w:eastAsia="Times New Roman"/>
                <w:iCs/>
                <w:sz w:val="24"/>
                <w:szCs w:val="24"/>
              </w:rPr>
              <w:t>b</w:t>
            </w:r>
            <w:r w:rsidR="001D53D9" w:rsidRPr="0093692B">
              <w:rPr>
                <w:rFonts w:eastAsia="Times New Roman"/>
                <w:iCs/>
                <w:sz w:val="24"/>
                <w:szCs w:val="24"/>
              </w:rPr>
              <w:t>.3.7</w:t>
            </w:r>
          </w:p>
        </w:tc>
        <w:tc>
          <w:tcPr>
            <w:tcW w:w="6420" w:type="dxa"/>
            <w:tcMar>
              <w:left w:w="57" w:type="dxa"/>
              <w:right w:w="57" w:type="dxa"/>
            </w:tcMar>
            <w:vAlign w:val="center"/>
            <w:hideMark/>
          </w:tcPr>
          <w:p w14:paraId="093CC9D0" w14:textId="77777777" w:rsidR="001D53D9" w:rsidRPr="0093692B" w:rsidRDefault="001D53D9" w:rsidP="0012180F">
            <w:pPr>
              <w:spacing w:line="340" w:lineRule="exact"/>
              <w:jc w:val="both"/>
              <w:rPr>
                <w:sz w:val="24"/>
                <w:szCs w:val="24"/>
              </w:rPr>
            </w:pPr>
            <w:r w:rsidRPr="0093692B">
              <w:rPr>
                <w:sz w:val="24"/>
                <w:szCs w:val="24"/>
              </w:rPr>
              <w:t>Bản đồ phân vùng sử dụng không gian biển quốc gia</w:t>
            </w:r>
          </w:p>
        </w:tc>
        <w:tc>
          <w:tcPr>
            <w:tcW w:w="1240" w:type="dxa"/>
            <w:tcMar>
              <w:left w:w="57" w:type="dxa"/>
              <w:right w:w="57" w:type="dxa"/>
            </w:tcMar>
            <w:vAlign w:val="center"/>
            <w:hideMark/>
          </w:tcPr>
          <w:p w14:paraId="7C16F352" w14:textId="77777777" w:rsidR="001D53D9" w:rsidRPr="0093692B" w:rsidRDefault="001D53D9"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17818AED" w14:textId="0274453E" w:rsidR="001D53D9" w:rsidRPr="0093692B" w:rsidRDefault="001D53D9" w:rsidP="0012180F">
            <w:pPr>
              <w:spacing w:line="340" w:lineRule="exact"/>
              <w:jc w:val="center"/>
              <w:rPr>
                <w:sz w:val="24"/>
                <w:szCs w:val="24"/>
              </w:rPr>
            </w:pPr>
            <w:r w:rsidRPr="0093692B">
              <w:rPr>
                <w:sz w:val="24"/>
              </w:rPr>
              <w:t>125</w:t>
            </w:r>
          </w:p>
        </w:tc>
      </w:tr>
      <w:tr w:rsidR="001D53D9" w:rsidRPr="0093692B" w14:paraId="187A4A5B" w14:textId="77777777" w:rsidTr="00C95BE5">
        <w:trPr>
          <w:trHeight w:val="709"/>
          <w:jc w:val="center"/>
        </w:trPr>
        <w:tc>
          <w:tcPr>
            <w:tcW w:w="805" w:type="dxa"/>
            <w:noWrap/>
            <w:tcMar>
              <w:left w:w="57" w:type="dxa"/>
              <w:right w:w="57" w:type="dxa"/>
            </w:tcMar>
            <w:vAlign w:val="center"/>
            <w:hideMark/>
          </w:tcPr>
          <w:p w14:paraId="31DB28E7" w14:textId="36DD9BB7" w:rsidR="001D53D9" w:rsidRPr="0093692B" w:rsidRDefault="00CA4D8D" w:rsidP="0012180F">
            <w:pPr>
              <w:spacing w:line="340" w:lineRule="exact"/>
              <w:jc w:val="center"/>
              <w:rPr>
                <w:sz w:val="24"/>
                <w:szCs w:val="24"/>
              </w:rPr>
            </w:pPr>
            <w:r>
              <w:rPr>
                <w:rFonts w:eastAsia="Times New Roman"/>
                <w:iCs/>
                <w:sz w:val="24"/>
                <w:szCs w:val="24"/>
              </w:rPr>
              <w:t>b</w:t>
            </w:r>
            <w:r w:rsidR="001D53D9" w:rsidRPr="0093692B">
              <w:rPr>
                <w:rFonts w:eastAsia="Times New Roman"/>
                <w:iCs/>
                <w:sz w:val="24"/>
                <w:szCs w:val="24"/>
              </w:rPr>
              <w:t>.3.8</w:t>
            </w:r>
          </w:p>
        </w:tc>
        <w:tc>
          <w:tcPr>
            <w:tcW w:w="6420" w:type="dxa"/>
            <w:tcMar>
              <w:left w:w="57" w:type="dxa"/>
              <w:right w:w="57" w:type="dxa"/>
            </w:tcMar>
            <w:vAlign w:val="center"/>
            <w:hideMark/>
          </w:tcPr>
          <w:p w14:paraId="3FBCF3EB" w14:textId="77777777" w:rsidR="001D53D9" w:rsidRPr="0093692B" w:rsidRDefault="001D53D9" w:rsidP="0012180F">
            <w:pPr>
              <w:spacing w:line="340" w:lineRule="exact"/>
              <w:jc w:val="both"/>
              <w:rPr>
                <w:sz w:val="24"/>
                <w:szCs w:val="24"/>
              </w:rPr>
            </w:pPr>
            <w:r w:rsidRPr="0093692B">
              <w:rPr>
                <w:sz w:val="24"/>
                <w:szCs w:val="24"/>
              </w:rPr>
              <w:t>Bản đồ định hướng bảo vệ môi trường không gian biển quốc gia</w:t>
            </w:r>
          </w:p>
        </w:tc>
        <w:tc>
          <w:tcPr>
            <w:tcW w:w="1240" w:type="dxa"/>
            <w:tcMar>
              <w:left w:w="57" w:type="dxa"/>
              <w:right w:w="57" w:type="dxa"/>
            </w:tcMar>
            <w:vAlign w:val="center"/>
            <w:hideMark/>
          </w:tcPr>
          <w:p w14:paraId="4EE65B95" w14:textId="77777777" w:rsidR="001D53D9" w:rsidRPr="0093692B" w:rsidRDefault="001D53D9"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76543B77" w14:textId="742A4DFC" w:rsidR="001D53D9" w:rsidRPr="0093692B" w:rsidRDefault="001D53D9" w:rsidP="0012180F">
            <w:pPr>
              <w:spacing w:line="340" w:lineRule="exact"/>
              <w:jc w:val="center"/>
              <w:rPr>
                <w:sz w:val="24"/>
                <w:szCs w:val="24"/>
              </w:rPr>
            </w:pPr>
            <w:r w:rsidRPr="0093692B">
              <w:rPr>
                <w:sz w:val="24"/>
              </w:rPr>
              <w:t>125</w:t>
            </w:r>
          </w:p>
        </w:tc>
      </w:tr>
      <w:tr w:rsidR="001D53D9" w:rsidRPr="0093692B" w14:paraId="6811281C" w14:textId="77777777" w:rsidTr="00C95BE5">
        <w:trPr>
          <w:trHeight w:val="709"/>
          <w:jc w:val="center"/>
        </w:trPr>
        <w:tc>
          <w:tcPr>
            <w:tcW w:w="805" w:type="dxa"/>
            <w:noWrap/>
            <w:tcMar>
              <w:left w:w="57" w:type="dxa"/>
              <w:right w:w="57" w:type="dxa"/>
            </w:tcMar>
            <w:vAlign w:val="center"/>
            <w:hideMark/>
          </w:tcPr>
          <w:p w14:paraId="26833DEE" w14:textId="4821B5BC" w:rsidR="001D53D9" w:rsidRPr="0093692B" w:rsidRDefault="00CA4D8D" w:rsidP="0012180F">
            <w:pPr>
              <w:spacing w:line="340" w:lineRule="exact"/>
              <w:jc w:val="center"/>
              <w:rPr>
                <w:sz w:val="24"/>
                <w:szCs w:val="24"/>
              </w:rPr>
            </w:pPr>
            <w:r>
              <w:rPr>
                <w:rFonts w:eastAsia="Times New Roman"/>
                <w:iCs/>
                <w:sz w:val="24"/>
                <w:szCs w:val="24"/>
              </w:rPr>
              <w:t>b</w:t>
            </w:r>
            <w:r w:rsidR="001D53D9" w:rsidRPr="0093692B">
              <w:rPr>
                <w:rFonts w:eastAsia="Times New Roman"/>
                <w:iCs/>
                <w:sz w:val="24"/>
                <w:szCs w:val="24"/>
              </w:rPr>
              <w:t>.3.9</w:t>
            </w:r>
          </w:p>
        </w:tc>
        <w:tc>
          <w:tcPr>
            <w:tcW w:w="6420" w:type="dxa"/>
            <w:tcMar>
              <w:left w:w="57" w:type="dxa"/>
              <w:right w:w="57" w:type="dxa"/>
            </w:tcMar>
            <w:vAlign w:val="center"/>
            <w:hideMark/>
          </w:tcPr>
          <w:p w14:paraId="13EBA822" w14:textId="77777777" w:rsidR="001D53D9" w:rsidRPr="0093692B" w:rsidRDefault="001D53D9" w:rsidP="0012180F">
            <w:pPr>
              <w:spacing w:line="340" w:lineRule="exact"/>
              <w:jc w:val="both"/>
              <w:rPr>
                <w:sz w:val="24"/>
                <w:szCs w:val="24"/>
              </w:rPr>
            </w:pPr>
            <w:r w:rsidRPr="0093692B">
              <w:rPr>
                <w:sz w:val="24"/>
                <w:szCs w:val="24"/>
              </w:rPr>
              <w:t>Bản đồ định hướng phòng, chống thiên tai và ứng phó với biến đổi khí hậu trong phạm vi không gian biển quốc gia</w:t>
            </w:r>
          </w:p>
        </w:tc>
        <w:tc>
          <w:tcPr>
            <w:tcW w:w="1240" w:type="dxa"/>
            <w:tcMar>
              <w:left w:w="57" w:type="dxa"/>
              <w:right w:w="57" w:type="dxa"/>
            </w:tcMar>
            <w:vAlign w:val="center"/>
            <w:hideMark/>
          </w:tcPr>
          <w:p w14:paraId="529DDD91" w14:textId="77777777" w:rsidR="001D53D9" w:rsidRPr="0093692B" w:rsidRDefault="001D53D9"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0D49ECE1" w14:textId="64B6704C" w:rsidR="001D53D9" w:rsidRPr="0093692B" w:rsidRDefault="001D53D9" w:rsidP="0012180F">
            <w:pPr>
              <w:spacing w:line="340" w:lineRule="exact"/>
              <w:jc w:val="center"/>
              <w:rPr>
                <w:sz w:val="24"/>
                <w:szCs w:val="24"/>
              </w:rPr>
            </w:pPr>
            <w:r w:rsidRPr="0093692B">
              <w:rPr>
                <w:sz w:val="24"/>
              </w:rPr>
              <w:t>125</w:t>
            </w:r>
          </w:p>
        </w:tc>
      </w:tr>
      <w:tr w:rsidR="001D53D9" w:rsidRPr="0093692B" w14:paraId="3F7D33B1" w14:textId="77777777" w:rsidTr="00C95BE5">
        <w:trPr>
          <w:trHeight w:val="709"/>
          <w:jc w:val="center"/>
        </w:trPr>
        <w:tc>
          <w:tcPr>
            <w:tcW w:w="805" w:type="dxa"/>
            <w:noWrap/>
            <w:tcMar>
              <w:left w:w="57" w:type="dxa"/>
              <w:right w:w="57" w:type="dxa"/>
            </w:tcMar>
            <w:vAlign w:val="center"/>
            <w:hideMark/>
          </w:tcPr>
          <w:p w14:paraId="753CB919" w14:textId="224B407D" w:rsidR="001D53D9" w:rsidRPr="0093692B" w:rsidRDefault="00CA4D8D" w:rsidP="0012180F">
            <w:pPr>
              <w:spacing w:line="340" w:lineRule="exact"/>
              <w:jc w:val="center"/>
              <w:rPr>
                <w:sz w:val="24"/>
                <w:szCs w:val="24"/>
              </w:rPr>
            </w:pPr>
            <w:r>
              <w:rPr>
                <w:rFonts w:eastAsia="Times New Roman"/>
                <w:iCs/>
                <w:sz w:val="24"/>
                <w:szCs w:val="24"/>
              </w:rPr>
              <w:t>b</w:t>
            </w:r>
            <w:r w:rsidR="001D53D9" w:rsidRPr="0093692B">
              <w:rPr>
                <w:rFonts w:eastAsia="Times New Roman"/>
                <w:iCs/>
                <w:sz w:val="24"/>
                <w:szCs w:val="24"/>
              </w:rPr>
              <w:t>.3.10</w:t>
            </w:r>
          </w:p>
        </w:tc>
        <w:tc>
          <w:tcPr>
            <w:tcW w:w="6420" w:type="dxa"/>
            <w:tcMar>
              <w:left w:w="57" w:type="dxa"/>
              <w:right w:w="57" w:type="dxa"/>
            </w:tcMar>
            <w:vAlign w:val="center"/>
            <w:hideMark/>
          </w:tcPr>
          <w:p w14:paraId="3595E8BF" w14:textId="77777777" w:rsidR="001D53D9" w:rsidRPr="0093692B" w:rsidRDefault="001D53D9" w:rsidP="0012180F">
            <w:pPr>
              <w:spacing w:line="340" w:lineRule="exact"/>
              <w:jc w:val="both"/>
              <w:rPr>
                <w:sz w:val="24"/>
                <w:szCs w:val="24"/>
              </w:rPr>
            </w:pPr>
            <w:r w:rsidRPr="0093692B">
              <w:rPr>
                <w:sz w:val="24"/>
                <w:szCs w:val="24"/>
              </w:rPr>
              <w:t>Bản đồ định hướng tổ chức không gian biển quốc gia</w:t>
            </w:r>
          </w:p>
        </w:tc>
        <w:tc>
          <w:tcPr>
            <w:tcW w:w="1240" w:type="dxa"/>
            <w:tcMar>
              <w:left w:w="57" w:type="dxa"/>
              <w:right w:w="57" w:type="dxa"/>
            </w:tcMar>
            <w:vAlign w:val="center"/>
            <w:hideMark/>
          </w:tcPr>
          <w:p w14:paraId="530EBA2F" w14:textId="77777777" w:rsidR="001D53D9" w:rsidRPr="0093692B" w:rsidRDefault="001D53D9"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hideMark/>
          </w:tcPr>
          <w:p w14:paraId="77096BE5" w14:textId="616C34FD" w:rsidR="001D53D9" w:rsidRPr="0093692B" w:rsidRDefault="001D53D9" w:rsidP="0012180F">
            <w:pPr>
              <w:spacing w:line="340" w:lineRule="exact"/>
              <w:jc w:val="center"/>
              <w:rPr>
                <w:sz w:val="24"/>
                <w:szCs w:val="24"/>
              </w:rPr>
            </w:pPr>
            <w:r w:rsidRPr="0093692B">
              <w:rPr>
                <w:sz w:val="24"/>
              </w:rPr>
              <w:t>220</w:t>
            </w:r>
          </w:p>
        </w:tc>
      </w:tr>
      <w:tr w:rsidR="001D53D9" w:rsidRPr="0093692B" w14:paraId="173DC91A" w14:textId="77777777" w:rsidTr="00C95BE5">
        <w:trPr>
          <w:trHeight w:val="709"/>
          <w:jc w:val="center"/>
        </w:trPr>
        <w:tc>
          <w:tcPr>
            <w:tcW w:w="805" w:type="dxa"/>
            <w:noWrap/>
            <w:tcMar>
              <w:left w:w="57" w:type="dxa"/>
              <w:right w:w="57" w:type="dxa"/>
            </w:tcMar>
            <w:vAlign w:val="center"/>
          </w:tcPr>
          <w:p w14:paraId="52081324" w14:textId="5EF7A175" w:rsidR="001D53D9" w:rsidRPr="0093692B" w:rsidRDefault="00CA4D8D" w:rsidP="0012180F">
            <w:pPr>
              <w:spacing w:line="340" w:lineRule="exact"/>
              <w:jc w:val="center"/>
              <w:rPr>
                <w:rFonts w:eastAsia="Times New Roman"/>
                <w:iCs/>
                <w:sz w:val="24"/>
                <w:szCs w:val="24"/>
              </w:rPr>
            </w:pPr>
            <w:r>
              <w:rPr>
                <w:rFonts w:eastAsia="Times New Roman"/>
                <w:sz w:val="24"/>
                <w:szCs w:val="24"/>
              </w:rPr>
              <w:t>c</w:t>
            </w:r>
          </w:p>
        </w:tc>
        <w:tc>
          <w:tcPr>
            <w:tcW w:w="6420" w:type="dxa"/>
            <w:tcMar>
              <w:left w:w="57" w:type="dxa"/>
              <w:right w:w="57" w:type="dxa"/>
            </w:tcMar>
            <w:vAlign w:val="center"/>
          </w:tcPr>
          <w:p w14:paraId="1AD328D8" w14:textId="0155EE3A" w:rsidR="001D53D9" w:rsidRPr="0093692B" w:rsidRDefault="001D53D9" w:rsidP="0012180F">
            <w:pPr>
              <w:spacing w:line="340" w:lineRule="exact"/>
              <w:rPr>
                <w:sz w:val="24"/>
                <w:szCs w:val="24"/>
              </w:rPr>
            </w:pPr>
            <w:r w:rsidRPr="0093692B">
              <w:rPr>
                <w:rFonts w:eastAsia="Times New Roman"/>
                <w:sz w:val="24"/>
                <w:szCs w:val="24"/>
              </w:rPr>
              <w:t>Xử lý tích hợp bản đồ vào hệ thống thông tin quy hoạch</w:t>
            </w:r>
            <w:r w:rsidRPr="0093692B">
              <w:rPr>
                <w:rFonts w:eastAsia="Times New Roman"/>
                <w:iCs/>
                <w:sz w:val="24"/>
                <w:szCs w:val="24"/>
              </w:rPr>
              <w:t xml:space="preserve"> </w:t>
            </w:r>
            <w:r w:rsidRPr="0093692B">
              <w:rPr>
                <w:rFonts w:eastAsia="Times New Roman"/>
                <w:sz w:val="24"/>
                <w:szCs w:val="24"/>
              </w:rPr>
              <w:t xml:space="preserve">quốc gia </w:t>
            </w:r>
          </w:p>
        </w:tc>
        <w:tc>
          <w:tcPr>
            <w:tcW w:w="1240" w:type="dxa"/>
            <w:tcMar>
              <w:left w:w="57" w:type="dxa"/>
              <w:right w:w="57" w:type="dxa"/>
            </w:tcMar>
            <w:vAlign w:val="center"/>
          </w:tcPr>
          <w:p w14:paraId="31D29500" w14:textId="2C774F59" w:rsidR="001D53D9" w:rsidRPr="0093692B" w:rsidRDefault="001D53D9"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tcPr>
          <w:p w14:paraId="76AAF31E" w14:textId="757CFA5E" w:rsidR="001D53D9" w:rsidRPr="0093692B" w:rsidRDefault="001D53D9" w:rsidP="0012180F">
            <w:pPr>
              <w:spacing w:line="340" w:lineRule="exact"/>
              <w:jc w:val="center"/>
              <w:rPr>
                <w:sz w:val="24"/>
              </w:rPr>
            </w:pPr>
            <w:r w:rsidRPr="0093692B">
              <w:rPr>
                <w:sz w:val="24"/>
              </w:rPr>
              <w:t>100</w:t>
            </w:r>
          </w:p>
        </w:tc>
      </w:tr>
      <w:tr w:rsidR="001D53D9" w:rsidRPr="0093692B" w14:paraId="15A645C4" w14:textId="77777777" w:rsidTr="00C95BE5">
        <w:trPr>
          <w:trHeight w:val="709"/>
          <w:jc w:val="center"/>
        </w:trPr>
        <w:tc>
          <w:tcPr>
            <w:tcW w:w="805" w:type="dxa"/>
            <w:noWrap/>
            <w:tcMar>
              <w:left w:w="57" w:type="dxa"/>
              <w:right w:w="57" w:type="dxa"/>
            </w:tcMar>
            <w:vAlign w:val="center"/>
          </w:tcPr>
          <w:p w14:paraId="4134DEC0" w14:textId="77777777" w:rsidR="001D53D9" w:rsidRPr="0093692B" w:rsidRDefault="001D53D9" w:rsidP="0012180F">
            <w:pPr>
              <w:spacing w:line="340" w:lineRule="exact"/>
              <w:jc w:val="center"/>
              <w:rPr>
                <w:rFonts w:eastAsia="Times New Roman"/>
                <w:b/>
                <w:sz w:val="24"/>
                <w:szCs w:val="24"/>
              </w:rPr>
            </w:pPr>
            <w:r w:rsidRPr="0093692B">
              <w:rPr>
                <w:rFonts w:eastAsia="Times New Roman"/>
                <w:b/>
                <w:sz w:val="24"/>
                <w:szCs w:val="24"/>
              </w:rPr>
              <w:t>13</w:t>
            </w:r>
          </w:p>
        </w:tc>
        <w:tc>
          <w:tcPr>
            <w:tcW w:w="6420" w:type="dxa"/>
            <w:tcMar>
              <w:left w:w="57" w:type="dxa"/>
              <w:right w:w="57" w:type="dxa"/>
            </w:tcMar>
            <w:vAlign w:val="center"/>
          </w:tcPr>
          <w:p w14:paraId="2452303D" w14:textId="77777777" w:rsidR="001D53D9" w:rsidRPr="0093692B" w:rsidRDefault="001D53D9" w:rsidP="0012180F">
            <w:pPr>
              <w:spacing w:line="340" w:lineRule="exact"/>
              <w:jc w:val="both"/>
              <w:rPr>
                <w:rFonts w:eastAsia="Times New Roman"/>
                <w:bCs/>
                <w:sz w:val="24"/>
                <w:szCs w:val="24"/>
              </w:rPr>
            </w:pPr>
            <w:r w:rsidRPr="0093692B">
              <w:rPr>
                <w:rFonts w:eastAsia="Times New Roman"/>
                <w:b/>
                <w:sz w:val="24"/>
                <w:szCs w:val="24"/>
              </w:rPr>
              <w:t xml:space="preserve">Xử lý, tích hợp báo cáo đánh giá môi trường chiến lược vào báo cáo quy hoạch </w:t>
            </w:r>
          </w:p>
        </w:tc>
        <w:tc>
          <w:tcPr>
            <w:tcW w:w="1240" w:type="dxa"/>
            <w:tcMar>
              <w:left w:w="57" w:type="dxa"/>
              <w:right w:w="57" w:type="dxa"/>
            </w:tcMar>
          </w:tcPr>
          <w:p w14:paraId="00114864" w14:textId="77777777" w:rsidR="001D53D9" w:rsidRPr="0093692B" w:rsidRDefault="001D53D9" w:rsidP="0012180F">
            <w:pPr>
              <w:spacing w:line="340" w:lineRule="exact"/>
              <w:jc w:val="center"/>
              <w:rPr>
                <w:rFonts w:eastAsia="Times New Roman"/>
                <w:sz w:val="24"/>
                <w:szCs w:val="24"/>
              </w:rPr>
            </w:pPr>
          </w:p>
        </w:tc>
        <w:tc>
          <w:tcPr>
            <w:tcW w:w="993" w:type="dxa"/>
            <w:tcMar>
              <w:left w:w="57" w:type="dxa"/>
              <w:right w:w="57" w:type="dxa"/>
            </w:tcMar>
            <w:vAlign w:val="center"/>
          </w:tcPr>
          <w:p w14:paraId="3212C898" w14:textId="77777777" w:rsidR="001D53D9" w:rsidRPr="0093692B" w:rsidRDefault="001D53D9" w:rsidP="0012180F">
            <w:pPr>
              <w:spacing w:line="340" w:lineRule="exact"/>
              <w:jc w:val="center"/>
              <w:rPr>
                <w:sz w:val="24"/>
                <w:szCs w:val="24"/>
              </w:rPr>
            </w:pPr>
          </w:p>
        </w:tc>
      </w:tr>
      <w:tr w:rsidR="001D53D9" w:rsidRPr="0093692B" w14:paraId="41F1F8FB" w14:textId="77777777" w:rsidTr="00C95BE5">
        <w:trPr>
          <w:trHeight w:val="709"/>
          <w:jc w:val="center"/>
        </w:trPr>
        <w:tc>
          <w:tcPr>
            <w:tcW w:w="805" w:type="dxa"/>
            <w:noWrap/>
            <w:tcMar>
              <w:left w:w="57" w:type="dxa"/>
              <w:right w:w="57" w:type="dxa"/>
            </w:tcMar>
            <w:vAlign w:val="center"/>
          </w:tcPr>
          <w:p w14:paraId="26CF2973" w14:textId="77777777" w:rsidR="001D53D9" w:rsidRPr="0093692B" w:rsidRDefault="001D53D9" w:rsidP="0012180F">
            <w:pPr>
              <w:spacing w:line="340" w:lineRule="exact"/>
              <w:jc w:val="center"/>
              <w:rPr>
                <w:rFonts w:eastAsia="Times New Roman"/>
                <w:bCs/>
                <w:sz w:val="24"/>
                <w:szCs w:val="24"/>
              </w:rPr>
            </w:pPr>
            <w:r w:rsidRPr="0093692B">
              <w:rPr>
                <w:rFonts w:eastAsia="Times New Roman"/>
                <w:bCs/>
                <w:sz w:val="24"/>
                <w:szCs w:val="24"/>
              </w:rPr>
              <w:t>a</w:t>
            </w:r>
          </w:p>
        </w:tc>
        <w:tc>
          <w:tcPr>
            <w:tcW w:w="6420" w:type="dxa"/>
            <w:tcMar>
              <w:left w:w="57" w:type="dxa"/>
              <w:right w:w="57" w:type="dxa"/>
            </w:tcMar>
            <w:vAlign w:val="center"/>
          </w:tcPr>
          <w:p w14:paraId="7475F1EC" w14:textId="77777777" w:rsidR="001D53D9" w:rsidRPr="0093692B" w:rsidRDefault="001D53D9" w:rsidP="0012180F">
            <w:pPr>
              <w:spacing w:line="340" w:lineRule="exact"/>
              <w:jc w:val="both"/>
              <w:rPr>
                <w:rFonts w:eastAsia="Times New Roman"/>
                <w:sz w:val="24"/>
                <w:szCs w:val="24"/>
              </w:rPr>
            </w:pPr>
            <w:r w:rsidRPr="0093692B">
              <w:rPr>
                <w:rFonts w:eastAsia="Times New Roman"/>
                <w:sz w:val="24"/>
                <w:szCs w:val="24"/>
              </w:rPr>
              <w:t>Xử lý, tích hợp đánh giá ĐMC về thực trạng thực hiện quy hoạch giai đoạn trước</w:t>
            </w:r>
          </w:p>
        </w:tc>
        <w:tc>
          <w:tcPr>
            <w:tcW w:w="1240" w:type="dxa"/>
            <w:tcMar>
              <w:left w:w="57" w:type="dxa"/>
              <w:right w:w="57" w:type="dxa"/>
            </w:tcMar>
            <w:vAlign w:val="center"/>
          </w:tcPr>
          <w:p w14:paraId="6BCEE012" w14:textId="77777777" w:rsidR="001D53D9" w:rsidRPr="0093692B" w:rsidRDefault="001D53D9" w:rsidP="0012180F">
            <w:pPr>
              <w:spacing w:line="340" w:lineRule="exact"/>
              <w:jc w:val="center"/>
              <w:rPr>
                <w:rFonts w:eastAsia="Times New Roman"/>
                <w:sz w:val="24"/>
                <w:szCs w:val="24"/>
              </w:rPr>
            </w:pPr>
            <w:r w:rsidRPr="0093692B">
              <w:rPr>
                <w:rFonts w:eastAsia="Times New Roman"/>
                <w:sz w:val="24"/>
                <w:szCs w:val="24"/>
              </w:rPr>
              <w:t>CG2, CG3, CG4</w:t>
            </w:r>
          </w:p>
        </w:tc>
        <w:tc>
          <w:tcPr>
            <w:tcW w:w="993" w:type="dxa"/>
            <w:tcMar>
              <w:left w:w="57" w:type="dxa"/>
              <w:right w:w="57" w:type="dxa"/>
            </w:tcMar>
            <w:vAlign w:val="center"/>
          </w:tcPr>
          <w:p w14:paraId="7A76FDC2" w14:textId="34B10239" w:rsidR="001D53D9" w:rsidRPr="0093692B" w:rsidRDefault="001D53D9" w:rsidP="0012180F">
            <w:pPr>
              <w:spacing w:line="340" w:lineRule="exact"/>
              <w:jc w:val="center"/>
              <w:rPr>
                <w:rFonts w:eastAsia="Times New Roman"/>
                <w:sz w:val="24"/>
              </w:rPr>
            </w:pPr>
            <w:r w:rsidRPr="0093692B">
              <w:rPr>
                <w:sz w:val="24"/>
              </w:rPr>
              <w:t>150</w:t>
            </w:r>
          </w:p>
        </w:tc>
      </w:tr>
      <w:tr w:rsidR="001D53D9" w:rsidRPr="0093692B" w14:paraId="1248DF7C" w14:textId="77777777" w:rsidTr="00C95BE5">
        <w:trPr>
          <w:trHeight w:val="709"/>
          <w:jc w:val="center"/>
        </w:trPr>
        <w:tc>
          <w:tcPr>
            <w:tcW w:w="805" w:type="dxa"/>
            <w:noWrap/>
            <w:tcMar>
              <w:left w:w="57" w:type="dxa"/>
              <w:right w:w="57" w:type="dxa"/>
            </w:tcMar>
            <w:vAlign w:val="center"/>
          </w:tcPr>
          <w:p w14:paraId="7AE9989C" w14:textId="77777777" w:rsidR="001D53D9" w:rsidRPr="0093692B" w:rsidRDefault="001D53D9" w:rsidP="0012180F">
            <w:pPr>
              <w:spacing w:line="340" w:lineRule="exact"/>
              <w:jc w:val="center"/>
              <w:rPr>
                <w:rFonts w:eastAsia="Times New Roman"/>
                <w:bCs/>
                <w:sz w:val="24"/>
                <w:szCs w:val="24"/>
              </w:rPr>
            </w:pPr>
            <w:r w:rsidRPr="0093692B">
              <w:rPr>
                <w:rFonts w:eastAsia="Times New Roman"/>
                <w:bCs/>
                <w:sz w:val="24"/>
                <w:szCs w:val="24"/>
              </w:rPr>
              <w:t>b</w:t>
            </w:r>
          </w:p>
        </w:tc>
        <w:tc>
          <w:tcPr>
            <w:tcW w:w="6420" w:type="dxa"/>
            <w:tcMar>
              <w:left w:w="57" w:type="dxa"/>
              <w:right w:w="57" w:type="dxa"/>
            </w:tcMar>
            <w:vAlign w:val="center"/>
          </w:tcPr>
          <w:p w14:paraId="6E909A4C" w14:textId="77777777" w:rsidR="001D53D9" w:rsidRPr="0093692B" w:rsidRDefault="001D53D9" w:rsidP="0012180F">
            <w:pPr>
              <w:spacing w:line="340" w:lineRule="exact"/>
              <w:jc w:val="both"/>
              <w:rPr>
                <w:rFonts w:eastAsia="Times New Roman"/>
                <w:sz w:val="24"/>
                <w:szCs w:val="24"/>
              </w:rPr>
            </w:pPr>
            <w:r w:rsidRPr="0093692B">
              <w:rPr>
                <w:rFonts w:eastAsia="Times New Roman"/>
                <w:sz w:val="24"/>
                <w:szCs w:val="24"/>
              </w:rPr>
              <w:t>Xử lý, tích hợp đánh giá ĐMC về các định hướng quy hoạch</w:t>
            </w:r>
          </w:p>
        </w:tc>
        <w:tc>
          <w:tcPr>
            <w:tcW w:w="1240" w:type="dxa"/>
            <w:tcMar>
              <w:left w:w="57" w:type="dxa"/>
              <w:right w:w="57" w:type="dxa"/>
            </w:tcMar>
            <w:vAlign w:val="center"/>
          </w:tcPr>
          <w:p w14:paraId="3C7C38BD" w14:textId="77777777" w:rsidR="001D53D9" w:rsidRPr="0093692B" w:rsidRDefault="001D53D9" w:rsidP="0012180F">
            <w:pPr>
              <w:spacing w:line="340" w:lineRule="exact"/>
              <w:jc w:val="center"/>
              <w:rPr>
                <w:rFonts w:eastAsia="Times New Roman"/>
                <w:sz w:val="24"/>
                <w:szCs w:val="24"/>
              </w:rPr>
            </w:pPr>
            <w:r w:rsidRPr="0093692B">
              <w:rPr>
                <w:rFonts w:eastAsia="Times New Roman"/>
                <w:sz w:val="24"/>
                <w:szCs w:val="24"/>
              </w:rPr>
              <w:t>CG2, CG3, CG4</w:t>
            </w:r>
          </w:p>
        </w:tc>
        <w:tc>
          <w:tcPr>
            <w:tcW w:w="993" w:type="dxa"/>
            <w:tcMar>
              <w:left w:w="57" w:type="dxa"/>
              <w:right w:w="57" w:type="dxa"/>
            </w:tcMar>
            <w:vAlign w:val="center"/>
          </w:tcPr>
          <w:p w14:paraId="0499907E" w14:textId="25D584D7" w:rsidR="001D53D9" w:rsidRPr="0093692B" w:rsidRDefault="001D53D9" w:rsidP="0012180F">
            <w:pPr>
              <w:spacing w:line="340" w:lineRule="exact"/>
              <w:jc w:val="center"/>
              <w:rPr>
                <w:sz w:val="24"/>
              </w:rPr>
            </w:pPr>
            <w:r w:rsidRPr="0093692B">
              <w:rPr>
                <w:sz w:val="24"/>
              </w:rPr>
              <w:t>150</w:t>
            </w:r>
          </w:p>
        </w:tc>
      </w:tr>
      <w:tr w:rsidR="001D53D9" w:rsidRPr="0093692B" w14:paraId="1DF11176" w14:textId="77777777" w:rsidTr="00C95BE5">
        <w:trPr>
          <w:trHeight w:val="709"/>
          <w:jc w:val="center"/>
        </w:trPr>
        <w:tc>
          <w:tcPr>
            <w:tcW w:w="805" w:type="dxa"/>
            <w:noWrap/>
            <w:tcMar>
              <w:left w:w="57" w:type="dxa"/>
              <w:right w:w="57" w:type="dxa"/>
            </w:tcMar>
            <w:vAlign w:val="center"/>
          </w:tcPr>
          <w:p w14:paraId="10B243E2" w14:textId="77777777" w:rsidR="001D53D9" w:rsidRPr="0093692B" w:rsidRDefault="001D53D9" w:rsidP="0012180F">
            <w:pPr>
              <w:spacing w:line="340" w:lineRule="exact"/>
              <w:jc w:val="center"/>
              <w:rPr>
                <w:rFonts w:eastAsia="Times New Roman"/>
                <w:bCs/>
                <w:sz w:val="24"/>
                <w:szCs w:val="24"/>
              </w:rPr>
            </w:pPr>
            <w:r w:rsidRPr="0093692B">
              <w:rPr>
                <w:rFonts w:eastAsia="Times New Roman"/>
                <w:bCs/>
                <w:sz w:val="24"/>
                <w:szCs w:val="24"/>
              </w:rPr>
              <w:t>c</w:t>
            </w:r>
          </w:p>
        </w:tc>
        <w:tc>
          <w:tcPr>
            <w:tcW w:w="6420" w:type="dxa"/>
            <w:tcMar>
              <w:left w:w="57" w:type="dxa"/>
              <w:right w:w="57" w:type="dxa"/>
            </w:tcMar>
            <w:vAlign w:val="center"/>
          </w:tcPr>
          <w:p w14:paraId="21E2F28C" w14:textId="77777777" w:rsidR="001D53D9" w:rsidRPr="0093692B" w:rsidRDefault="001D53D9" w:rsidP="0012180F">
            <w:pPr>
              <w:spacing w:line="340" w:lineRule="exact"/>
              <w:jc w:val="both"/>
              <w:rPr>
                <w:rFonts w:eastAsia="Times New Roman"/>
                <w:sz w:val="24"/>
                <w:szCs w:val="24"/>
              </w:rPr>
            </w:pPr>
            <w:r w:rsidRPr="0093692B">
              <w:rPr>
                <w:rFonts w:eastAsia="Times New Roman"/>
                <w:sz w:val="24"/>
                <w:szCs w:val="24"/>
              </w:rPr>
              <w:t>Xử lý, tích hợp các giải pháp về ĐMC và các kiến nghị với quy hoạch</w:t>
            </w:r>
          </w:p>
        </w:tc>
        <w:tc>
          <w:tcPr>
            <w:tcW w:w="1240" w:type="dxa"/>
            <w:tcMar>
              <w:left w:w="57" w:type="dxa"/>
              <w:right w:w="57" w:type="dxa"/>
            </w:tcMar>
            <w:vAlign w:val="center"/>
          </w:tcPr>
          <w:p w14:paraId="1A7F963D" w14:textId="77777777" w:rsidR="001D53D9" w:rsidRPr="0093692B" w:rsidRDefault="001D53D9" w:rsidP="0012180F">
            <w:pPr>
              <w:spacing w:line="340" w:lineRule="exact"/>
              <w:jc w:val="center"/>
              <w:rPr>
                <w:rFonts w:eastAsia="Times New Roman"/>
                <w:sz w:val="24"/>
                <w:szCs w:val="24"/>
              </w:rPr>
            </w:pPr>
            <w:r w:rsidRPr="0093692B">
              <w:rPr>
                <w:rFonts w:eastAsia="Times New Roman"/>
                <w:sz w:val="24"/>
                <w:szCs w:val="24"/>
              </w:rPr>
              <w:t>CG2, CG3, CG4</w:t>
            </w:r>
          </w:p>
        </w:tc>
        <w:tc>
          <w:tcPr>
            <w:tcW w:w="993" w:type="dxa"/>
            <w:tcMar>
              <w:left w:w="57" w:type="dxa"/>
              <w:right w:w="57" w:type="dxa"/>
            </w:tcMar>
            <w:vAlign w:val="center"/>
          </w:tcPr>
          <w:p w14:paraId="2BB37089" w14:textId="7CE45574" w:rsidR="001D53D9" w:rsidRPr="0093692B" w:rsidRDefault="001D53D9" w:rsidP="0012180F">
            <w:pPr>
              <w:spacing w:line="340" w:lineRule="exact"/>
              <w:jc w:val="center"/>
              <w:rPr>
                <w:sz w:val="24"/>
              </w:rPr>
            </w:pPr>
            <w:r w:rsidRPr="0093692B">
              <w:rPr>
                <w:sz w:val="24"/>
              </w:rPr>
              <w:t>100</w:t>
            </w:r>
          </w:p>
        </w:tc>
      </w:tr>
      <w:tr w:rsidR="001D53D9" w:rsidRPr="0093692B" w14:paraId="21B34C9E" w14:textId="77777777" w:rsidTr="00C95BE5">
        <w:trPr>
          <w:trHeight w:val="709"/>
          <w:jc w:val="center"/>
        </w:trPr>
        <w:tc>
          <w:tcPr>
            <w:tcW w:w="805" w:type="dxa"/>
            <w:noWrap/>
            <w:tcMar>
              <w:left w:w="57" w:type="dxa"/>
              <w:right w:w="57" w:type="dxa"/>
            </w:tcMar>
            <w:vAlign w:val="center"/>
            <w:hideMark/>
          </w:tcPr>
          <w:p w14:paraId="44379F9A" w14:textId="77777777" w:rsidR="001D53D9" w:rsidRPr="0093692B" w:rsidRDefault="001D53D9" w:rsidP="0012180F">
            <w:pPr>
              <w:spacing w:line="340" w:lineRule="exact"/>
              <w:jc w:val="center"/>
              <w:rPr>
                <w:b/>
                <w:bCs/>
                <w:sz w:val="24"/>
                <w:szCs w:val="24"/>
              </w:rPr>
            </w:pPr>
            <w:r w:rsidRPr="0093692B">
              <w:rPr>
                <w:b/>
                <w:bCs/>
                <w:sz w:val="24"/>
                <w:szCs w:val="24"/>
              </w:rPr>
              <w:t>14</w:t>
            </w:r>
          </w:p>
        </w:tc>
        <w:tc>
          <w:tcPr>
            <w:tcW w:w="6420" w:type="dxa"/>
            <w:tcMar>
              <w:left w:w="57" w:type="dxa"/>
              <w:right w:w="57" w:type="dxa"/>
            </w:tcMar>
            <w:vAlign w:val="center"/>
            <w:hideMark/>
          </w:tcPr>
          <w:p w14:paraId="24F2B894" w14:textId="3360C604" w:rsidR="001D53D9" w:rsidRPr="0093692B" w:rsidRDefault="00C95BE5" w:rsidP="0012180F">
            <w:pPr>
              <w:spacing w:line="340" w:lineRule="exact"/>
              <w:jc w:val="both"/>
              <w:rPr>
                <w:b/>
                <w:bCs/>
                <w:sz w:val="24"/>
                <w:szCs w:val="24"/>
              </w:rPr>
            </w:pPr>
            <w:r w:rsidRPr="0093692B">
              <w:rPr>
                <w:rFonts w:eastAsia="Times New Roman"/>
                <w:b/>
                <w:bCs/>
                <w:sz w:val="24"/>
                <w:szCs w:val="24"/>
              </w:rPr>
              <w:t xml:space="preserve">Xây dựng cơ sở dữ liệu của </w:t>
            </w:r>
            <w:r w:rsidR="001D53D9" w:rsidRPr="0093692B">
              <w:rPr>
                <w:rFonts w:eastAsia="Times New Roman"/>
                <w:b/>
                <w:bCs/>
                <w:sz w:val="24"/>
                <w:szCs w:val="24"/>
              </w:rPr>
              <w:t>quy hoạch</w:t>
            </w:r>
          </w:p>
        </w:tc>
        <w:tc>
          <w:tcPr>
            <w:tcW w:w="1240" w:type="dxa"/>
            <w:tcMar>
              <w:left w:w="57" w:type="dxa"/>
              <w:right w:w="57" w:type="dxa"/>
            </w:tcMar>
            <w:vAlign w:val="center"/>
          </w:tcPr>
          <w:p w14:paraId="0E9FD33F" w14:textId="5EAA2A45" w:rsidR="001D53D9" w:rsidRPr="0093692B" w:rsidRDefault="001D53D9" w:rsidP="0012180F">
            <w:pPr>
              <w:spacing w:line="340" w:lineRule="exact"/>
              <w:jc w:val="center"/>
              <w:rPr>
                <w:sz w:val="24"/>
                <w:szCs w:val="24"/>
              </w:rPr>
            </w:pPr>
          </w:p>
        </w:tc>
        <w:tc>
          <w:tcPr>
            <w:tcW w:w="993" w:type="dxa"/>
            <w:tcMar>
              <w:left w:w="57" w:type="dxa"/>
              <w:right w:w="57" w:type="dxa"/>
            </w:tcMar>
            <w:vAlign w:val="center"/>
          </w:tcPr>
          <w:p w14:paraId="2477C452" w14:textId="60EC273D" w:rsidR="001D53D9" w:rsidRPr="0093692B" w:rsidRDefault="001D53D9" w:rsidP="0012180F">
            <w:pPr>
              <w:spacing w:line="340" w:lineRule="exact"/>
              <w:jc w:val="center"/>
              <w:rPr>
                <w:sz w:val="24"/>
                <w:szCs w:val="24"/>
              </w:rPr>
            </w:pPr>
          </w:p>
        </w:tc>
      </w:tr>
      <w:tr w:rsidR="001D53D9" w:rsidRPr="0093692B" w14:paraId="2898AA43" w14:textId="77777777" w:rsidTr="0037348B">
        <w:trPr>
          <w:trHeight w:val="728"/>
          <w:jc w:val="center"/>
        </w:trPr>
        <w:tc>
          <w:tcPr>
            <w:tcW w:w="805" w:type="dxa"/>
            <w:noWrap/>
            <w:tcMar>
              <w:left w:w="57" w:type="dxa"/>
              <w:right w:w="57" w:type="dxa"/>
            </w:tcMar>
            <w:vAlign w:val="center"/>
          </w:tcPr>
          <w:p w14:paraId="652F91C7" w14:textId="03C88DC2" w:rsidR="001D53D9" w:rsidRPr="0093692B" w:rsidRDefault="001D53D9" w:rsidP="0012180F">
            <w:pPr>
              <w:spacing w:line="340" w:lineRule="exact"/>
              <w:jc w:val="center"/>
              <w:rPr>
                <w:bCs/>
                <w:sz w:val="24"/>
                <w:szCs w:val="24"/>
              </w:rPr>
            </w:pPr>
            <w:r w:rsidRPr="0093692B">
              <w:rPr>
                <w:bCs/>
                <w:sz w:val="24"/>
                <w:szCs w:val="24"/>
              </w:rPr>
              <w:t>a</w:t>
            </w:r>
          </w:p>
        </w:tc>
        <w:tc>
          <w:tcPr>
            <w:tcW w:w="6420" w:type="dxa"/>
            <w:tcMar>
              <w:left w:w="57" w:type="dxa"/>
              <w:right w:w="57" w:type="dxa"/>
            </w:tcMar>
            <w:vAlign w:val="center"/>
          </w:tcPr>
          <w:p w14:paraId="6CF8656B" w14:textId="71DE9AF1" w:rsidR="001D53D9" w:rsidRPr="0093692B" w:rsidRDefault="00B658DA" w:rsidP="0012180F">
            <w:pPr>
              <w:spacing w:line="340" w:lineRule="exact"/>
              <w:jc w:val="both"/>
              <w:rPr>
                <w:rFonts w:eastAsia="Times New Roman"/>
                <w:bCs/>
                <w:sz w:val="24"/>
                <w:szCs w:val="24"/>
              </w:rPr>
            </w:pPr>
            <w:r w:rsidRPr="0093692B">
              <w:rPr>
                <w:rFonts w:eastAsia="Times New Roman"/>
                <w:bCs/>
                <w:sz w:val="24"/>
                <w:szCs w:val="24"/>
              </w:rPr>
              <w:t>Xây dựng cơ sở dữ liệu của quy hoạch theo yêu cầu chung của hệ thống thông tin và cơ sở dữ liệu quốc gia về quy hoạch</w:t>
            </w:r>
          </w:p>
        </w:tc>
        <w:tc>
          <w:tcPr>
            <w:tcW w:w="1240" w:type="dxa"/>
            <w:tcMar>
              <w:left w:w="57" w:type="dxa"/>
              <w:right w:w="57" w:type="dxa"/>
            </w:tcMar>
            <w:vAlign w:val="center"/>
          </w:tcPr>
          <w:p w14:paraId="1057A9D1" w14:textId="5BCABD65" w:rsidR="001D53D9" w:rsidRPr="0093692B" w:rsidRDefault="00C95BE5"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tcPr>
          <w:p w14:paraId="0E1A78CB" w14:textId="70CCA8A3" w:rsidR="001D53D9" w:rsidRPr="0093692B" w:rsidRDefault="00C95BE5" w:rsidP="0012180F">
            <w:pPr>
              <w:spacing w:line="340" w:lineRule="exact"/>
              <w:jc w:val="center"/>
              <w:rPr>
                <w:sz w:val="24"/>
              </w:rPr>
            </w:pPr>
            <w:r w:rsidRPr="0093692B">
              <w:rPr>
                <w:sz w:val="24"/>
              </w:rPr>
              <w:t>150</w:t>
            </w:r>
          </w:p>
        </w:tc>
      </w:tr>
      <w:tr w:rsidR="001D53D9" w:rsidRPr="0093692B" w14:paraId="0456663B" w14:textId="77777777" w:rsidTr="00C95BE5">
        <w:trPr>
          <w:trHeight w:val="709"/>
          <w:jc w:val="center"/>
        </w:trPr>
        <w:tc>
          <w:tcPr>
            <w:tcW w:w="805" w:type="dxa"/>
            <w:noWrap/>
            <w:tcMar>
              <w:left w:w="57" w:type="dxa"/>
              <w:right w:w="57" w:type="dxa"/>
            </w:tcMar>
            <w:vAlign w:val="center"/>
          </w:tcPr>
          <w:p w14:paraId="27326218" w14:textId="019CA5A7" w:rsidR="001D53D9" w:rsidRPr="0093692B" w:rsidRDefault="001D53D9" w:rsidP="0012180F">
            <w:pPr>
              <w:spacing w:line="340" w:lineRule="exact"/>
              <w:jc w:val="center"/>
              <w:rPr>
                <w:bCs/>
                <w:sz w:val="24"/>
                <w:szCs w:val="24"/>
              </w:rPr>
            </w:pPr>
            <w:r w:rsidRPr="0093692B">
              <w:rPr>
                <w:bCs/>
                <w:sz w:val="24"/>
                <w:szCs w:val="24"/>
              </w:rPr>
              <w:t>b</w:t>
            </w:r>
          </w:p>
        </w:tc>
        <w:tc>
          <w:tcPr>
            <w:tcW w:w="6420" w:type="dxa"/>
            <w:tcMar>
              <w:left w:w="57" w:type="dxa"/>
              <w:right w:w="57" w:type="dxa"/>
            </w:tcMar>
            <w:vAlign w:val="center"/>
          </w:tcPr>
          <w:p w14:paraId="52E9F062" w14:textId="17DBB37A" w:rsidR="001D53D9" w:rsidRPr="0093692B" w:rsidRDefault="00B658DA" w:rsidP="0012180F">
            <w:pPr>
              <w:spacing w:line="340" w:lineRule="exact"/>
              <w:jc w:val="both"/>
              <w:rPr>
                <w:rFonts w:eastAsia="Times New Roman"/>
                <w:bCs/>
                <w:sz w:val="24"/>
                <w:szCs w:val="24"/>
              </w:rPr>
            </w:pPr>
            <w:r w:rsidRPr="0093692B">
              <w:rPr>
                <w:rFonts w:eastAsia="Times New Roman"/>
                <w:bCs/>
                <w:sz w:val="24"/>
                <w:szCs w:val="24"/>
              </w:rPr>
              <w:t xml:space="preserve">Thể hiện nội dung của quy hoạch trên bản đồ GIS để tích hợp vào hệ thống thông tin và cơ sở dữ liệu quốc gia về quy hoạch  </w:t>
            </w:r>
          </w:p>
        </w:tc>
        <w:tc>
          <w:tcPr>
            <w:tcW w:w="1240" w:type="dxa"/>
            <w:tcMar>
              <w:left w:w="57" w:type="dxa"/>
              <w:right w:w="57" w:type="dxa"/>
            </w:tcMar>
            <w:vAlign w:val="center"/>
          </w:tcPr>
          <w:p w14:paraId="73B7CC3F" w14:textId="0BD0B63E" w:rsidR="001D53D9" w:rsidRPr="0093692B" w:rsidRDefault="00C95BE5" w:rsidP="0012180F">
            <w:pPr>
              <w:spacing w:line="340" w:lineRule="exact"/>
              <w:jc w:val="center"/>
              <w:rPr>
                <w:sz w:val="24"/>
                <w:szCs w:val="24"/>
              </w:rPr>
            </w:pPr>
            <w:r w:rsidRPr="0093692B">
              <w:rPr>
                <w:sz w:val="24"/>
                <w:szCs w:val="24"/>
              </w:rPr>
              <w:t>CG1, CG2, CG3, CG4</w:t>
            </w:r>
          </w:p>
        </w:tc>
        <w:tc>
          <w:tcPr>
            <w:tcW w:w="993" w:type="dxa"/>
            <w:tcMar>
              <w:left w:w="57" w:type="dxa"/>
              <w:right w:w="57" w:type="dxa"/>
            </w:tcMar>
            <w:vAlign w:val="center"/>
          </w:tcPr>
          <w:p w14:paraId="6D237542" w14:textId="2F44786D" w:rsidR="001D53D9" w:rsidRPr="0093692B" w:rsidRDefault="00C95BE5" w:rsidP="0012180F">
            <w:pPr>
              <w:spacing w:line="340" w:lineRule="exact"/>
              <w:jc w:val="center"/>
              <w:rPr>
                <w:sz w:val="24"/>
              </w:rPr>
            </w:pPr>
            <w:r w:rsidRPr="0093692B">
              <w:rPr>
                <w:sz w:val="24"/>
              </w:rPr>
              <w:t>250</w:t>
            </w:r>
          </w:p>
        </w:tc>
      </w:tr>
    </w:tbl>
    <w:p w14:paraId="572AC523" w14:textId="281F99B9" w:rsidR="00D9137E" w:rsidRPr="0093692B" w:rsidRDefault="00245A9A" w:rsidP="009A03CF">
      <w:pPr>
        <w:spacing w:before="120" w:line="300" w:lineRule="atLeast"/>
        <w:jc w:val="center"/>
        <w:rPr>
          <w:b/>
        </w:rPr>
      </w:pPr>
      <w:r w:rsidRPr="0093692B">
        <w:rPr>
          <w:b/>
        </w:rPr>
        <w:br w:type="column"/>
      </w:r>
      <w:r w:rsidR="00D9137E" w:rsidRPr="0093692B">
        <w:rPr>
          <w:b/>
        </w:rPr>
        <w:t xml:space="preserve">Phụ lục </w:t>
      </w:r>
      <w:r w:rsidR="00E50347" w:rsidRPr="0093692B">
        <w:rPr>
          <w:b/>
        </w:rPr>
        <w:t>V</w:t>
      </w:r>
    </w:p>
    <w:p w14:paraId="1ED9A942" w14:textId="77777777" w:rsidR="00D9137E" w:rsidRPr="0093692B" w:rsidRDefault="004927C8" w:rsidP="00D9137E">
      <w:pPr>
        <w:spacing w:line="240" w:lineRule="auto"/>
        <w:jc w:val="center"/>
        <w:rPr>
          <w:b/>
        </w:rPr>
      </w:pPr>
      <w:r w:rsidRPr="0093692B">
        <w:rPr>
          <w:b/>
          <w:szCs w:val="28"/>
        </w:rPr>
        <w:t>ĐỊNH MỨC TRỰC TIẾP CHO</w:t>
      </w:r>
    </w:p>
    <w:p w14:paraId="1F3EFEC7" w14:textId="77777777" w:rsidR="00D9137E" w:rsidRPr="0093692B" w:rsidRDefault="00D9137E" w:rsidP="00D9137E">
      <w:pPr>
        <w:spacing w:line="240" w:lineRule="auto"/>
        <w:jc w:val="center"/>
        <w:rPr>
          <w:b/>
        </w:rPr>
      </w:pPr>
      <w:r w:rsidRPr="0093692B">
        <w:rPr>
          <w:b/>
        </w:rPr>
        <w:t>QUY HOẠCH SỬ DỤNG ĐẤT QUỐC GIA</w:t>
      </w:r>
    </w:p>
    <w:p w14:paraId="30549F18" w14:textId="5CBAFBA1" w:rsidR="00F87D9E" w:rsidRPr="0093692B" w:rsidRDefault="00F87D9E" w:rsidP="00360526">
      <w:pPr>
        <w:tabs>
          <w:tab w:val="center" w:pos="1560"/>
          <w:tab w:val="center" w:pos="6521"/>
        </w:tabs>
        <w:spacing w:after="120"/>
        <w:jc w:val="center"/>
        <w:rPr>
          <w:b/>
          <w:szCs w:val="28"/>
        </w:rPr>
      </w:pPr>
      <w:r w:rsidRPr="0093692B">
        <w:rPr>
          <w:i/>
          <w:szCs w:val="28"/>
        </w:rPr>
        <w:t xml:space="preserve">(Kèm theo Thông tư số         /2019/TT-BKHĐT ngày      </w:t>
      </w:r>
      <w:r w:rsidR="00774EAA" w:rsidRPr="0093692B">
        <w:rPr>
          <w:i/>
          <w:szCs w:val="28"/>
        </w:rPr>
        <w:t>tháng 5</w:t>
      </w:r>
      <w:r w:rsidRPr="0093692B">
        <w:rPr>
          <w:i/>
          <w:szCs w:val="28"/>
        </w:rPr>
        <w:t xml:space="preserve"> năm 2019</w:t>
      </w:r>
      <w:r w:rsidRPr="0093692B">
        <w:rPr>
          <w:i/>
          <w:szCs w:val="28"/>
        </w:rPr>
        <w:br/>
        <w:t>của Bộ Kế hoạch và Đầu tư)</w:t>
      </w:r>
    </w:p>
    <w:tbl>
      <w:tblPr>
        <w:tblW w:w="9320" w:type="dxa"/>
        <w:tblInd w:w="93" w:type="dxa"/>
        <w:tblLayout w:type="fixed"/>
        <w:tblLook w:val="04A0" w:firstRow="1" w:lastRow="0" w:firstColumn="1" w:lastColumn="0" w:noHBand="0" w:noVBand="1"/>
      </w:tblPr>
      <w:tblGrid>
        <w:gridCol w:w="611"/>
        <w:gridCol w:w="6441"/>
        <w:gridCol w:w="1276"/>
        <w:gridCol w:w="992"/>
      </w:tblGrid>
      <w:tr w:rsidR="00F17954" w:rsidRPr="0093692B" w14:paraId="0B64AF15" w14:textId="77777777" w:rsidTr="00655D8B">
        <w:trPr>
          <w:trHeight w:val="395"/>
          <w:tblHeader/>
        </w:trPr>
        <w:tc>
          <w:tcPr>
            <w:tcW w:w="61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4632C5C" w14:textId="77777777" w:rsidR="00821CEA" w:rsidRPr="0093692B" w:rsidRDefault="00821CEA" w:rsidP="0012180F">
            <w:pPr>
              <w:spacing w:line="340" w:lineRule="exact"/>
              <w:jc w:val="center"/>
              <w:rPr>
                <w:rFonts w:eastAsia="Times New Roman"/>
                <w:b/>
                <w:bCs/>
                <w:sz w:val="24"/>
                <w:szCs w:val="24"/>
              </w:rPr>
            </w:pPr>
            <w:r w:rsidRPr="0093692B">
              <w:rPr>
                <w:rFonts w:eastAsia="Times New Roman"/>
                <w:b/>
                <w:bCs/>
                <w:sz w:val="24"/>
                <w:szCs w:val="24"/>
              </w:rPr>
              <w:t>TT</w:t>
            </w:r>
          </w:p>
        </w:tc>
        <w:tc>
          <w:tcPr>
            <w:tcW w:w="6441"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2BA9990B" w14:textId="77777777" w:rsidR="00821CEA" w:rsidRPr="0093692B" w:rsidRDefault="00821CEA" w:rsidP="0012180F">
            <w:pPr>
              <w:spacing w:line="340" w:lineRule="exact"/>
              <w:jc w:val="center"/>
              <w:rPr>
                <w:rFonts w:eastAsia="Times New Roman"/>
                <w:b/>
                <w:bCs/>
                <w:sz w:val="24"/>
                <w:szCs w:val="24"/>
              </w:rPr>
            </w:pPr>
            <w:r w:rsidRPr="0093692B">
              <w:rPr>
                <w:rFonts w:eastAsia="Times New Roman"/>
                <w:b/>
                <w:bCs/>
                <w:sz w:val="24"/>
                <w:szCs w:val="24"/>
              </w:rPr>
              <w:t>Nội dung</w:t>
            </w:r>
          </w:p>
        </w:tc>
        <w:tc>
          <w:tcPr>
            <w:tcW w:w="127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246109BF" w14:textId="77777777" w:rsidR="00821CEA" w:rsidRPr="0093692B" w:rsidRDefault="00821CEA" w:rsidP="0012180F">
            <w:pPr>
              <w:spacing w:line="340" w:lineRule="exact"/>
              <w:jc w:val="center"/>
              <w:rPr>
                <w:rFonts w:eastAsia="Times New Roman"/>
                <w:b/>
                <w:sz w:val="24"/>
                <w:szCs w:val="24"/>
              </w:rPr>
            </w:pPr>
            <w:r w:rsidRPr="0093692B">
              <w:rPr>
                <w:rFonts w:eastAsia="Times New Roman"/>
                <w:b/>
                <w:sz w:val="24"/>
                <w:szCs w:val="24"/>
              </w:rPr>
              <w:t>Mức chuyên gia </w:t>
            </w:r>
          </w:p>
        </w:tc>
        <w:tc>
          <w:tcPr>
            <w:tcW w:w="992"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39BFBA8E" w14:textId="77777777" w:rsidR="00821CEA" w:rsidRPr="0093692B" w:rsidRDefault="00821CEA" w:rsidP="0012180F">
            <w:pPr>
              <w:spacing w:line="340" w:lineRule="exact"/>
              <w:jc w:val="center"/>
              <w:rPr>
                <w:rFonts w:eastAsia="Times New Roman"/>
                <w:b/>
                <w:sz w:val="24"/>
                <w:szCs w:val="24"/>
              </w:rPr>
            </w:pPr>
            <w:r w:rsidRPr="0093692B">
              <w:rPr>
                <w:rFonts w:eastAsia="Times New Roman"/>
                <w:b/>
                <w:sz w:val="24"/>
                <w:szCs w:val="24"/>
              </w:rPr>
              <w:t>Ngày công quy đổi</w:t>
            </w:r>
          </w:p>
        </w:tc>
      </w:tr>
      <w:tr w:rsidR="00F17954" w:rsidRPr="0093692B" w14:paraId="7ADEB8F7" w14:textId="77777777" w:rsidTr="00E33268">
        <w:trPr>
          <w:trHeight w:val="313"/>
        </w:trPr>
        <w:tc>
          <w:tcPr>
            <w:tcW w:w="61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09D75C6" w14:textId="77777777" w:rsidR="00821CEA" w:rsidRPr="0093692B" w:rsidRDefault="00821CEA" w:rsidP="0012180F">
            <w:pPr>
              <w:spacing w:line="340" w:lineRule="exact"/>
              <w:jc w:val="center"/>
              <w:rPr>
                <w:b/>
                <w:sz w:val="24"/>
                <w:szCs w:val="24"/>
              </w:rPr>
            </w:pPr>
            <w:r w:rsidRPr="0093692B">
              <w:rPr>
                <w:b/>
                <w:sz w:val="24"/>
                <w:szCs w:val="24"/>
              </w:rPr>
              <w:t>A</w:t>
            </w:r>
          </w:p>
        </w:tc>
        <w:tc>
          <w:tcPr>
            <w:tcW w:w="8709" w:type="dxa"/>
            <w:gridSpan w:val="3"/>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23BBE8CD" w14:textId="77777777" w:rsidR="00821CEA" w:rsidRPr="0093692B" w:rsidRDefault="00821CEA" w:rsidP="0012180F">
            <w:pPr>
              <w:spacing w:line="340" w:lineRule="exact"/>
              <w:rPr>
                <w:rFonts w:eastAsia="Times New Roman"/>
                <w:sz w:val="24"/>
                <w:szCs w:val="24"/>
              </w:rPr>
            </w:pPr>
            <w:r w:rsidRPr="0093692B">
              <w:rPr>
                <w:b/>
                <w:sz w:val="24"/>
                <w:szCs w:val="24"/>
              </w:rPr>
              <w:t>ĐỊNH MỨC CHO NHIỆM VỤ LẬP QUY HOẠCH</w:t>
            </w:r>
          </w:p>
        </w:tc>
      </w:tr>
      <w:tr w:rsidR="00F17954" w:rsidRPr="0093692B" w14:paraId="21E8D3E8" w14:textId="77777777" w:rsidTr="00E33268">
        <w:trPr>
          <w:trHeight w:val="313"/>
        </w:trPr>
        <w:tc>
          <w:tcPr>
            <w:tcW w:w="611"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D6ADA49" w14:textId="77777777" w:rsidR="00821CEA" w:rsidRPr="0093692B" w:rsidRDefault="00821CEA" w:rsidP="0012180F">
            <w:pPr>
              <w:spacing w:line="340" w:lineRule="exact"/>
              <w:jc w:val="center"/>
              <w:rPr>
                <w:rFonts w:eastAsia="Times New Roman"/>
                <w:b/>
                <w:bCs/>
                <w:iCs/>
                <w:sz w:val="24"/>
                <w:szCs w:val="24"/>
              </w:rPr>
            </w:pPr>
            <w:r w:rsidRPr="0093692B">
              <w:rPr>
                <w:rFonts w:eastAsia="Times New Roman"/>
                <w:b/>
                <w:bCs/>
                <w:iCs/>
                <w:sz w:val="24"/>
                <w:szCs w:val="24"/>
              </w:rPr>
              <w:t>1</w:t>
            </w:r>
          </w:p>
        </w:tc>
        <w:tc>
          <w:tcPr>
            <w:tcW w:w="6441" w:type="dxa"/>
            <w:tcBorders>
              <w:top w:val="nil"/>
              <w:left w:val="nil"/>
              <w:bottom w:val="single" w:sz="4" w:space="0" w:color="auto"/>
              <w:right w:val="single" w:sz="4" w:space="0" w:color="auto"/>
            </w:tcBorders>
            <w:shd w:val="clear" w:color="auto" w:fill="auto"/>
            <w:tcMar>
              <w:left w:w="57" w:type="dxa"/>
              <w:right w:w="57" w:type="dxa"/>
            </w:tcMar>
            <w:vAlign w:val="center"/>
          </w:tcPr>
          <w:p w14:paraId="1744F46B" w14:textId="77777777" w:rsidR="00821CEA" w:rsidRPr="0093692B" w:rsidRDefault="00821CEA" w:rsidP="0012180F">
            <w:pPr>
              <w:spacing w:line="340" w:lineRule="exact"/>
              <w:rPr>
                <w:rFonts w:eastAsia="Times New Roman"/>
                <w:b/>
                <w:bCs/>
                <w:iCs/>
                <w:sz w:val="24"/>
                <w:szCs w:val="24"/>
              </w:rPr>
            </w:pPr>
            <w:r w:rsidRPr="0093692B">
              <w:rPr>
                <w:rFonts w:eastAsia="Times New Roman"/>
                <w:b/>
                <w:bCs/>
                <w:iCs/>
                <w:sz w:val="24"/>
                <w:szCs w:val="24"/>
              </w:rPr>
              <w:t>Thu thập thông tin dữ liệu ban đầu phục vụ nhiệm vụ lập quy hoạch sử dụng đất quốc gia</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tcPr>
          <w:p w14:paraId="4B6174CD"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tcPr>
          <w:p w14:paraId="74CAC4B2" w14:textId="77777777" w:rsidR="00821CEA" w:rsidRPr="0093692B" w:rsidRDefault="00821CEA" w:rsidP="0012180F">
            <w:pPr>
              <w:spacing w:line="340" w:lineRule="exact"/>
              <w:jc w:val="center"/>
              <w:rPr>
                <w:sz w:val="24"/>
                <w:szCs w:val="24"/>
              </w:rPr>
            </w:pPr>
            <w:r w:rsidRPr="0093692B">
              <w:rPr>
                <w:sz w:val="24"/>
                <w:szCs w:val="24"/>
              </w:rPr>
              <w:t>50</w:t>
            </w:r>
          </w:p>
        </w:tc>
      </w:tr>
      <w:tr w:rsidR="00F17954" w:rsidRPr="0093692B" w14:paraId="78B1561A" w14:textId="77777777" w:rsidTr="00E33268">
        <w:trPr>
          <w:trHeight w:val="210"/>
        </w:trPr>
        <w:tc>
          <w:tcPr>
            <w:tcW w:w="611" w:type="dxa"/>
            <w:tcBorders>
              <w:top w:val="single" w:sz="4" w:space="0" w:color="auto"/>
              <w:left w:val="single" w:sz="4" w:space="0" w:color="auto"/>
              <w:bottom w:val="nil"/>
              <w:right w:val="single" w:sz="4" w:space="0" w:color="auto"/>
            </w:tcBorders>
            <w:shd w:val="clear" w:color="auto" w:fill="auto"/>
            <w:tcMar>
              <w:left w:w="57" w:type="dxa"/>
              <w:right w:w="57" w:type="dxa"/>
            </w:tcMar>
            <w:vAlign w:val="center"/>
            <w:hideMark/>
          </w:tcPr>
          <w:p w14:paraId="7C162CD7" w14:textId="77777777" w:rsidR="00821CEA" w:rsidRPr="0093692B" w:rsidRDefault="00821CEA" w:rsidP="0012180F">
            <w:pPr>
              <w:spacing w:line="340" w:lineRule="exact"/>
              <w:jc w:val="center"/>
              <w:rPr>
                <w:rFonts w:eastAsia="Times New Roman"/>
                <w:b/>
                <w:bCs/>
                <w:iCs/>
                <w:sz w:val="24"/>
                <w:szCs w:val="24"/>
              </w:rPr>
            </w:pPr>
            <w:r w:rsidRPr="0093692B">
              <w:rPr>
                <w:rFonts w:eastAsia="Times New Roman"/>
                <w:b/>
                <w:bCs/>
                <w:iCs/>
                <w:sz w:val="24"/>
                <w:szCs w:val="24"/>
              </w:rPr>
              <w:t>2</w:t>
            </w:r>
          </w:p>
        </w:tc>
        <w:tc>
          <w:tcPr>
            <w:tcW w:w="6441" w:type="dxa"/>
            <w:tcBorders>
              <w:top w:val="single" w:sz="4" w:space="0" w:color="auto"/>
              <w:left w:val="nil"/>
              <w:bottom w:val="nil"/>
              <w:right w:val="single" w:sz="4" w:space="0" w:color="auto"/>
            </w:tcBorders>
            <w:shd w:val="clear" w:color="auto" w:fill="auto"/>
            <w:tcMar>
              <w:left w:w="57" w:type="dxa"/>
              <w:right w:w="57" w:type="dxa"/>
            </w:tcMar>
            <w:vAlign w:val="center"/>
            <w:hideMark/>
          </w:tcPr>
          <w:p w14:paraId="79C331D5" w14:textId="77777777" w:rsidR="00821CEA" w:rsidRPr="0093692B" w:rsidRDefault="00821CEA" w:rsidP="0012180F">
            <w:pPr>
              <w:spacing w:line="340" w:lineRule="exact"/>
              <w:rPr>
                <w:rFonts w:eastAsia="Times New Roman"/>
                <w:b/>
                <w:bCs/>
                <w:iCs/>
                <w:sz w:val="24"/>
                <w:szCs w:val="24"/>
              </w:rPr>
            </w:pPr>
            <w:r w:rsidRPr="0093692B">
              <w:rPr>
                <w:rFonts w:eastAsia="Times New Roman"/>
                <w:b/>
                <w:bCs/>
                <w:iCs/>
                <w:sz w:val="24"/>
                <w:szCs w:val="24"/>
              </w:rPr>
              <w:t>Xây dựng nhiệm vụ lập quy hoạch sử dụng đất quốc gia</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05BB0CA"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 </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tcPr>
          <w:p w14:paraId="689A0B53" w14:textId="77777777" w:rsidR="00821CEA" w:rsidRPr="0093692B" w:rsidRDefault="00821CEA" w:rsidP="0012180F">
            <w:pPr>
              <w:spacing w:line="340" w:lineRule="exact"/>
              <w:jc w:val="center"/>
              <w:rPr>
                <w:sz w:val="24"/>
                <w:szCs w:val="24"/>
              </w:rPr>
            </w:pPr>
          </w:p>
        </w:tc>
      </w:tr>
      <w:tr w:rsidR="00F17954" w:rsidRPr="0093692B" w14:paraId="66EF1CFB" w14:textId="77777777" w:rsidTr="00E33268">
        <w:trPr>
          <w:trHeight w:val="343"/>
        </w:trPr>
        <w:tc>
          <w:tcPr>
            <w:tcW w:w="611" w:type="dxa"/>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46411350"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a</w:t>
            </w:r>
          </w:p>
        </w:tc>
        <w:tc>
          <w:tcPr>
            <w:tcW w:w="6441"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498EC53F" w14:textId="77777777" w:rsidR="00821CEA" w:rsidRPr="0093692B" w:rsidRDefault="00821CEA" w:rsidP="0012180F">
            <w:pPr>
              <w:spacing w:line="340" w:lineRule="exact"/>
              <w:rPr>
                <w:rFonts w:eastAsia="Times New Roman"/>
                <w:bCs/>
                <w:iCs/>
                <w:sz w:val="24"/>
                <w:szCs w:val="24"/>
              </w:rPr>
            </w:pPr>
            <w:r w:rsidRPr="0093692B">
              <w:rPr>
                <w:rFonts w:eastAsia="Times New Roman"/>
                <w:bCs/>
                <w:iCs/>
                <w:sz w:val="24"/>
                <w:szCs w:val="24"/>
              </w:rPr>
              <w:t>Khảo sát phục vụ nhiệm vụ lập quy hoạch sử dụng đất quốc gia</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tcPr>
          <w:p w14:paraId="0531CBEB"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tcPr>
          <w:p w14:paraId="6268BB87" w14:textId="77777777" w:rsidR="00821CEA" w:rsidRPr="0093692B" w:rsidRDefault="00821CEA" w:rsidP="0012180F">
            <w:pPr>
              <w:spacing w:line="340" w:lineRule="exact"/>
              <w:jc w:val="center"/>
              <w:rPr>
                <w:sz w:val="24"/>
                <w:szCs w:val="24"/>
              </w:rPr>
            </w:pPr>
            <w:r w:rsidRPr="0093692B">
              <w:rPr>
                <w:sz w:val="24"/>
                <w:szCs w:val="24"/>
              </w:rPr>
              <w:t>120</w:t>
            </w:r>
          </w:p>
        </w:tc>
      </w:tr>
      <w:tr w:rsidR="00F17954" w:rsidRPr="0093692B" w14:paraId="72EA12E3" w14:textId="77777777" w:rsidTr="00E33268">
        <w:trPr>
          <w:trHeight w:val="362"/>
        </w:trPr>
        <w:tc>
          <w:tcPr>
            <w:tcW w:w="611" w:type="dxa"/>
            <w:tcBorders>
              <w:top w:val="single" w:sz="4" w:space="0" w:color="auto"/>
              <w:left w:val="single" w:sz="4" w:space="0" w:color="auto"/>
              <w:bottom w:val="nil"/>
              <w:right w:val="single" w:sz="4" w:space="0" w:color="auto"/>
            </w:tcBorders>
            <w:shd w:val="clear" w:color="auto" w:fill="auto"/>
            <w:tcMar>
              <w:left w:w="57" w:type="dxa"/>
              <w:right w:w="57" w:type="dxa"/>
            </w:tcMar>
            <w:vAlign w:val="center"/>
            <w:hideMark/>
          </w:tcPr>
          <w:p w14:paraId="7E37BB72"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b</w:t>
            </w:r>
          </w:p>
        </w:tc>
        <w:tc>
          <w:tcPr>
            <w:tcW w:w="6441"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3B1F04B1" w14:textId="5F5906ED" w:rsidR="00821CEA" w:rsidRPr="0093692B" w:rsidRDefault="00821CEA" w:rsidP="0012180F">
            <w:pPr>
              <w:spacing w:line="340" w:lineRule="exact"/>
              <w:rPr>
                <w:rFonts w:eastAsia="Times New Roman"/>
                <w:sz w:val="24"/>
                <w:szCs w:val="24"/>
              </w:rPr>
            </w:pPr>
            <w:r w:rsidRPr="0093692B">
              <w:rPr>
                <w:rFonts w:eastAsia="Times New Roman"/>
                <w:sz w:val="24"/>
                <w:szCs w:val="24"/>
              </w:rPr>
              <w:t>Xây dựng các yêu cầu về nội dung nhiệm vụ lập quy hoạch</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003D2F1" w14:textId="77777777" w:rsidR="00821CEA" w:rsidRPr="0093692B" w:rsidRDefault="00821CEA" w:rsidP="0012180F">
            <w:pPr>
              <w:spacing w:line="340" w:lineRule="exact"/>
              <w:jc w:val="center"/>
              <w:rPr>
                <w:rFonts w:eastAsia="Times New Roman"/>
                <w:sz w:val="24"/>
                <w:szCs w:val="24"/>
              </w:rPr>
            </w:pP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tcPr>
          <w:p w14:paraId="1DC03CD2" w14:textId="77777777" w:rsidR="00821CEA" w:rsidRPr="0093692B" w:rsidRDefault="00821CEA" w:rsidP="0012180F">
            <w:pPr>
              <w:spacing w:line="340" w:lineRule="exact"/>
              <w:jc w:val="center"/>
              <w:rPr>
                <w:sz w:val="24"/>
                <w:szCs w:val="24"/>
              </w:rPr>
            </w:pPr>
          </w:p>
        </w:tc>
      </w:tr>
      <w:tr w:rsidR="00F17954" w:rsidRPr="0093692B" w14:paraId="1DBCE1AB" w14:textId="77777777" w:rsidTr="00E33268">
        <w:trPr>
          <w:trHeight w:val="245"/>
        </w:trPr>
        <w:tc>
          <w:tcPr>
            <w:tcW w:w="611" w:type="dxa"/>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18E37D10"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b.1</w:t>
            </w:r>
          </w:p>
        </w:tc>
        <w:tc>
          <w:tcPr>
            <w:tcW w:w="6441"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6A41862F" w14:textId="77777777" w:rsidR="00821CEA" w:rsidRPr="0093692B" w:rsidRDefault="00821CEA" w:rsidP="0012180F">
            <w:pPr>
              <w:spacing w:line="340" w:lineRule="exact"/>
              <w:rPr>
                <w:rFonts w:eastAsia="Times New Roman"/>
                <w:sz w:val="24"/>
                <w:szCs w:val="24"/>
              </w:rPr>
            </w:pPr>
            <w:r w:rsidRPr="0093692B">
              <w:rPr>
                <w:rFonts w:eastAsia="Times New Roman"/>
                <w:sz w:val="24"/>
                <w:szCs w:val="24"/>
              </w:rPr>
              <w:t>Phạm vi, ranh giới, thời kỳ lập quy hoạch</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tcPr>
          <w:p w14:paraId="6EC59BD4"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tcPr>
          <w:p w14:paraId="2DF7FD4B" w14:textId="77777777" w:rsidR="00821CEA" w:rsidRPr="0093692B" w:rsidRDefault="00821CEA" w:rsidP="0012180F">
            <w:pPr>
              <w:spacing w:line="340" w:lineRule="exact"/>
              <w:jc w:val="center"/>
              <w:rPr>
                <w:sz w:val="24"/>
                <w:szCs w:val="24"/>
              </w:rPr>
            </w:pPr>
            <w:r w:rsidRPr="0093692B">
              <w:rPr>
                <w:sz w:val="24"/>
                <w:szCs w:val="24"/>
              </w:rPr>
              <w:t>11</w:t>
            </w:r>
          </w:p>
        </w:tc>
      </w:tr>
      <w:tr w:rsidR="00F17954" w:rsidRPr="0093692B" w14:paraId="72717F65" w14:textId="77777777" w:rsidTr="00E33268">
        <w:trPr>
          <w:trHeight w:val="152"/>
        </w:trPr>
        <w:tc>
          <w:tcPr>
            <w:tcW w:w="611" w:type="dxa"/>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722A122B"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b.2</w:t>
            </w:r>
          </w:p>
        </w:tc>
        <w:tc>
          <w:tcPr>
            <w:tcW w:w="6441"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5307EC8A" w14:textId="77777777" w:rsidR="00821CEA" w:rsidRPr="0093692B" w:rsidRDefault="00821CEA" w:rsidP="0012180F">
            <w:pPr>
              <w:spacing w:line="340" w:lineRule="exact"/>
              <w:rPr>
                <w:rFonts w:eastAsia="Times New Roman"/>
                <w:sz w:val="24"/>
                <w:szCs w:val="24"/>
              </w:rPr>
            </w:pPr>
            <w:r w:rsidRPr="0093692B">
              <w:rPr>
                <w:rFonts w:eastAsia="Times New Roman"/>
                <w:sz w:val="24"/>
                <w:szCs w:val="24"/>
              </w:rPr>
              <w:t>Quan điểm, mục tiêu, nguyên tắc lập quy hoạch</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tcPr>
          <w:p w14:paraId="720A39C7"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tcPr>
          <w:p w14:paraId="0D578AB8" w14:textId="77777777" w:rsidR="00821CEA" w:rsidRPr="0093692B" w:rsidRDefault="00821CEA" w:rsidP="0012180F">
            <w:pPr>
              <w:spacing w:line="340" w:lineRule="exact"/>
              <w:jc w:val="center"/>
              <w:rPr>
                <w:sz w:val="24"/>
                <w:szCs w:val="24"/>
              </w:rPr>
            </w:pPr>
            <w:r w:rsidRPr="0093692B">
              <w:rPr>
                <w:sz w:val="24"/>
                <w:szCs w:val="24"/>
              </w:rPr>
              <w:t>20</w:t>
            </w:r>
          </w:p>
        </w:tc>
      </w:tr>
      <w:tr w:rsidR="00F17954" w:rsidRPr="0093692B" w14:paraId="7452E094" w14:textId="77777777" w:rsidTr="00E33268">
        <w:trPr>
          <w:trHeight w:val="152"/>
        </w:trPr>
        <w:tc>
          <w:tcPr>
            <w:tcW w:w="611" w:type="dxa"/>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07313BA2"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b.3</w:t>
            </w:r>
          </w:p>
        </w:tc>
        <w:tc>
          <w:tcPr>
            <w:tcW w:w="6441"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06C965BC" w14:textId="77777777" w:rsidR="00821CEA" w:rsidRPr="0093692B" w:rsidRDefault="00821CEA" w:rsidP="0012180F">
            <w:pPr>
              <w:spacing w:line="340" w:lineRule="exact"/>
              <w:rPr>
                <w:rFonts w:eastAsia="Times New Roman"/>
                <w:sz w:val="24"/>
                <w:szCs w:val="24"/>
              </w:rPr>
            </w:pPr>
            <w:r w:rsidRPr="0093692B">
              <w:rPr>
                <w:rFonts w:eastAsia="Times New Roman"/>
                <w:sz w:val="24"/>
                <w:szCs w:val="24"/>
              </w:rPr>
              <w:t>Dự báo triển vọng và nhu cầu phát triển trong thời kỳ quy hoạch</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tcPr>
          <w:p w14:paraId="77509364"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tcPr>
          <w:p w14:paraId="69336913" w14:textId="77777777" w:rsidR="00821CEA" w:rsidRPr="0093692B" w:rsidRDefault="00821CEA" w:rsidP="0012180F">
            <w:pPr>
              <w:spacing w:line="340" w:lineRule="exact"/>
              <w:jc w:val="center"/>
              <w:rPr>
                <w:sz w:val="24"/>
                <w:szCs w:val="24"/>
              </w:rPr>
            </w:pPr>
            <w:r w:rsidRPr="0093692B">
              <w:rPr>
                <w:sz w:val="24"/>
                <w:szCs w:val="24"/>
              </w:rPr>
              <w:t>25</w:t>
            </w:r>
          </w:p>
        </w:tc>
      </w:tr>
      <w:tr w:rsidR="00F17954" w:rsidRPr="0093692B" w14:paraId="24C40EDD" w14:textId="77777777" w:rsidTr="00E33268">
        <w:trPr>
          <w:trHeight w:val="152"/>
        </w:trPr>
        <w:tc>
          <w:tcPr>
            <w:tcW w:w="611" w:type="dxa"/>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2A7E9670"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b.4</w:t>
            </w:r>
          </w:p>
        </w:tc>
        <w:tc>
          <w:tcPr>
            <w:tcW w:w="6441"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555E0627" w14:textId="0A3DD0FE" w:rsidR="00821CEA" w:rsidRPr="0093692B" w:rsidRDefault="00821CEA" w:rsidP="0012180F">
            <w:pPr>
              <w:spacing w:line="340" w:lineRule="exact"/>
              <w:rPr>
                <w:rFonts w:eastAsia="Times New Roman"/>
                <w:sz w:val="24"/>
                <w:szCs w:val="24"/>
              </w:rPr>
            </w:pPr>
            <w:r w:rsidRPr="0093692B">
              <w:rPr>
                <w:rFonts w:eastAsia="Times New Roman"/>
                <w:sz w:val="24"/>
                <w:szCs w:val="24"/>
              </w:rPr>
              <w:t xml:space="preserve">Nội dung chính của quy hoạch </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tcPr>
          <w:p w14:paraId="131EDA3E"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tcPr>
          <w:p w14:paraId="21A7285C" w14:textId="77777777" w:rsidR="00821CEA" w:rsidRPr="0093692B" w:rsidRDefault="00821CEA" w:rsidP="0012180F">
            <w:pPr>
              <w:spacing w:line="340" w:lineRule="exact"/>
              <w:jc w:val="center"/>
              <w:rPr>
                <w:sz w:val="24"/>
                <w:szCs w:val="24"/>
              </w:rPr>
            </w:pPr>
            <w:r w:rsidRPr="0093692B">
              <w:rPr>
                <w:sz w:val="24"/>
                <w:szCs w:val="24"/>
              </w:rPr>
              <w:t>120</w:t>
            </w:r>
          </w:p>
        </w:tc>
      </w:tr>
      <w:tr w:rsidR="00F17954" w:rsidRPr="0093692B" w14:paraId="31E2287E" w14:textId="77777777" w:rsidTr="00E33268">
        <w:trPr>
          <w:trHeight w:val="152"/>
        </w:trPr>
        <w:tc>
          <w:tcPr>
            <w:tcW w:w="611" w:type="dxa"/>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107B0C08"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b.5</w:t>
            </w:r>
          </w:p>
        </w:tc>
        <w:tc>
          <w:tcPr>
            <w:tcW w:w="6441"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5B8936EB" w14:textId="77777777" w:rsidR="00821CEA" w:rsidRPr="0093692B" w:rsidRDefault="00821CEA" w:rsidP="0012180F">
            <w:pPr>
              <w:spacing w:line="340" w:lineRule="exact"/>
              <w:rPr>
                <w:rFonts w:eastAsia="Times New Roman"/>
                <w:sz w:val="24"/>
                <w:szCs w:val="24"/>
              </w:rPr>
            </w:pPr>
            <w:r w:rsidRPr="0093692B">
              <w:rPr>
                <w:rFonts w:eastAsia="Times New Roman"/>
                <w:sz w:val="24"/>
                <w:szCs w:val="24"/>
              </w:rPr>
              <w:t>Đánh giá môi trường chiến lược</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tcPr>
          <w:p w14:paraId="3A0CAF10"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tcPr>
          <w:p w14:paraId="13A4BC8D" w14:textId="77777777" w:rsidR="00821CEA" w:rsidRPr="0093692B" w:rsidRDefault="00821CEA" w:rsidP="0012180F">
            <w:pPr>
              <w:spacing w:line="340" w:lineRule="exact"/>
              <w:jc w:val="center"/>
              <w:rPr>
                <w:sz w:val="24"/>
                <w:szCs w:val="24"/>
              </w:rPr>
            </w:pPr>
            <w:r w:rsidRPr="0093692B">
              <w:rPr>
                <w:sz w:val="24"/>
                <w:szCs w:val="24"/>
              </w:rPr>
              <w:t>7</w:t>
            </w:r>
          </w:p>
        </w:tc>
      </w:tr>
      <w:tr w:rsidR="00F17954" w:rsidRPr="0093692B" w14:paraId="31ECDCFE" w14:textId="77777777" w:rsidTr="00E33268">
        <w:trPr>
          <w:trHeight w:val="152"/>
        </w:trPr>
        <w:tc>
          <w:tcPr>
            <w:tcW w:w="611" w:type="dxa"/>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4C383740"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b.6</w:t>
            </w:r>
          </w:p>
        </w:tc>
        <w:tc>
          <w:tcPr>
            <w:tcW w:w="6441"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23AC650C" w14:textId="77777777" w:rsidR="00821CEA" w:rsidRPr="0093692B" w:rsidRDefault="00821CEA" w:rsidP="0012180F">
            <w:pPr>
              <w:spacing w:line="340" w:lineRule="exact"/>
              <w:rPr>
                <w:rFonts w:eastAsia="Times New Roman"/>
                <w:sz w:val="24"/>
                <w:szCs w:val="24"/>
              </w:rPr>
            </w:pPr>
            <w:r w:rsidRPr="0093692B">
              <w:rPr>
                <w:sz w:val="24"/>
              </w:rPr>
              <w:t>Thành phần, số lượng, tiêu chuẩn, quy cách hồ sơ quy hoạch</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tcPr>
          <w:p w14:paraId="27AD4C30"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tcPr>
          <w:p w14:paraId="3E508436" w14:textId="77777777" w:rsidR="00821CEA" w:rsidRPr="0093692B" w:rsidRDefault="00821CEA" w:rsidP="0012180F">
            <w:pPr>
              <w:spacing w:line="340" w:lineRule="exact"/>
              <w:jc w:val="center"/>
              <w:rPr>
                <w:sz w:val="24"/>
                <w:szCs w:val="24"/>
              </w:rPr>
            </w:pPr>
            <w:r w:rsidRPr="0093692B">
              <w:rPr>
                <w:sz w:val="24"/>
                <w:szCs w:val="24"/>
              </w:rPr>
              <w:t>5</w:t>
            </w:r>
          </w:p>
        </w:tc>
      </w:tr>
      <w:tr w:rsidR="00F17954" w:rsidRPr="0093692B" w14:paraId="4390C5E5" w14:textId="77777777" w:rsidTr="00E33268">
        <w:trPr>
          <w:trHeight w:val="277"/>
        </w:trPr>
        <w:tc>
          <w:tcPr>
            <w:tcW w:w="611" w:type="dxa"/>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66E6B9CA"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w:t>
            </w:r>
          </w:p>
        </w:tc>
        <w:tc>
          <w:tcPr>
            <w:tcW w:w="6441" w:type="dxa"/>
            <w:tcBorders>
              <w:top w:val="nil"/>
              <w:left w:val="nil"/>
              <w:bottom w:val="single" w:sz="4" w:space="0" w:color="auto"/>
              <w:right w:val="single" w:sz="4" w:space="0" w:color="auto"/>
            </w:tcBorders>
            <w:shd w:val="clear" w:color="auto" w:fill="auto"/>
            <w:tcMar>
              <w:left w:w="57" w:type="dxa"/>
              <w:right w:w="57" w:type="dxa"/>
            </w:tcMar>
            <w:vAlign w:val="center"/>
          </w:tcPr>
          <w:p w14:paraId="3C725918" w14:textId="77777777" w:rsidR="00821CEA" w:rsidRPr="0093692B" w:rsidRDefault="00821CEA" w:rsidP="0012180F">
            <w:pPr>
              <w:spacing w:line="340" w:lineRule="exact"/>
              <w:rPr>
                <w:rFonts w:eastAsia="Times New Roman"/>
                <w:sz w:val="24"/>
                <w:szCs w:val="24"/>
              </w:rPr>
            </w:pPr>
            <w:r w:rsidRPr="0093692B">
              <w:rPr>
                <w:rFonts w:eastAsia="Times New Roman"/>
                <w:sz w:val="24"/>
                <w:szCs w:val="24"/>
              </w:rPr>
              <w:t xml:space="preserve">Xây dựng các yêu cầu về </w:t>
            </w:r>
            <w:r w:rsidRPr="0093692B">
              <w:rPr>
                <w:sz w:val="24"/>
              </w:rPr>
              <w:t>tính khoa học, tính thực tiễn, độ tin cậy của</w:t>
            </w:r>
            <w:r w:rsidRPr="0093692B">
              <w:t xml:space="preserve"> </w:t>
            </w:r>
            <w:r w:rsidRPr="0093692B">
              <w:rPr>
                <w:rFonts w:eastAsia="Times New Roman"/>
                <w:sz w:val="24"/>
                <w:szCs w:val="24"/>
              </w:rPr>
              <w:t>phương pháp tiếp cận và phương pháp lập quy hoạch</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tcPr>
          <w:p w14:paraId="09D0B7FA"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tcPr>
          <w:p w14:paraId="272EA586" w14:textId="77777777" w:rsidR="00821CEA" w:rsidRPr="0093692B" w:rsidRDefault="00821CEA" w:rsidP="0012180F">
            <w:pPr>
              <w:spacing w:line="340" w:lineRule="exact"/>
              <w:jc w:val="center"/>
              <w:rPr>
                <w:sz w:val="24"/>
                <w:szCs w:val="24"/>
              </w:rPr>
            </w:pPr>
            <w:r w:rsidRPr="0093692B">
              <w:rPr>
                <w:sz w:val="24"/>
                <w:szCs w:val="24"/>
              </w:rPr>
              <w:t>12</w:t>
            </w:r>
          </w:p>
        </w:tc>
      </w:tr>
      <w:tr w:rsidR="00F17954" w:rsidRPr="0093692B" w14:paraId="47692D21" w14:textId="77777777" w:rsidTr="00E33268">
        <w:trPr>
          <w:trHeight w:val="56"/>
        </w:trPr>
        <w:tc>
          <w:tcPr>
            <w:tcW w:w="61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404AF38"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d</w:t>
            </w:r>
          </w:p>
        </w:tc>
        <w:tc>
          <w:tcPr>
            <w:tcW w:w="6441" w:type="dxa"/>
            <w:tcBorders>
              <w:top w:val="nil"/>
              <w:left w:val="nil"/>
              <w:bottom w:val="single" w:sz="4" w:space="0" w:color="auto"/>
              <w:right w:val="single" w:sz="4" w:space="0" w:color="auto"/>
            </w:tcBorders>
            <w:shd w:val="clear" w:color="auto" w:fill="auto"/>
            <w:tcMar>
              <w:left w:w="57" w:type="dxa"/>
              <w:right w:w="57" w:type="dxa"/>
            </w:tcMar>
            <w:vAlign w:val="center"/>
          </w:tcPr>
          <w:p w14:paraId="62C2C6B1" w14:textId="77777777" w:rsidR="00821CEA" w:rsidRPr="0093692B" w:rsidRDefault="00821CEA" w:rsidP="0012180F">
            <w:pPr>
              <w:spacing w:line="340" w:lineRule="exact"/>
              <w:rPr>
                <w:rFonts w:eastAsia="Times New Roman"/>
                <w:sz w:val="24"/>
                <w:szCs w:val="24"/>
              </w:rPr>
            </w:pPr>
            <w:r w:rsidRPr="0093692B">
              <w:rPr>
                <w:rFonts w:eastAsia="Times New Roman"/>
                <w:sz w:val="24"/>
                <w:szCs w:val="24"/>
              </w:rPr>
              <w:t xml:space="preserve">Xây dựng kế hoạch và tiến độ lập quy hoạch </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tcPr>
          <w:p w14:paraId="654D5BDA"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tcPr>
          <w:p w14:paraId="63C99515" w14:textId="77777777" w:rsidR="00821CEA" w:rsidRPr="0093692B" w:rsidRDefault="00821CEA" w:rsidP="0012180F">
            <w:pPr>
              <w:spacing w:line="340" w:lineRule="exact"/>
              <w:jc w:val="center"/>
              <w:rPr>
                <w:sz w:val="24"/>
                <w:szCs w:val="24"/>
              </w:rPr>
            </w:pPr>
            <w:r w:rsidRPr="0093692B">
              <w:rPr>
                <w:sz w:val="24"/>
                <w:szCs w:val="24"/>
              </w:rPr>
              <w:t>12</w:t>
            </w:r>
          </w:p>
        </w:tc>
      </w:tr>
      <w:tr w:rsidR="00F17954" w:rsidRPr="0093692B" w14:paraId="02994F4A" w14:textId="77777777" w:rsidTr="00E33268">
        <w:trPr>
          <w:trHeight w:val="221"/>
        </w:trPr>
        <w:tc>
          <w:tcPr>
            <w:tcW w:w="61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8F53769" w14:textId="77777777" w:rsidR="00821CEA" w:rsidRPr="0093692B" w:rsidRDefault="00821CEA" w:rsidP="0012180F">
            <w:pPr>
              <w:spacing w:line="340" w:lineRule="exact"/>
              <w:jc w:val="center"/>
              <w:rPr>
                <w:rFonts w:eastAsia="Times New Roman"/>
                <w:b/>
                <w:bCs/>
                <w:iCs/>
                <w:sz w:val="24"/>
                <w:szCs w:val="24"/>
              </w:rPr>
            </w:pPr>
            <w:r w:rsidRPr="0093692B">
              <w:rPr>
                <w:rFonts w:eastAsia="Times New Roman"/>
                <w:b/>
                <w:bCs/>
                <w:iCs/>
                <w:sz w:val="24"/>
                <w:szCs w:val="24"/>
              </w:rPr>
              <w:t>3</w:t>
            </w:r>
          </w:p>
        </w:tc>
        <w:tc>
          <w:tcPr>
            <w:tcW w:w="6441"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625B8A9D" w14:textId="59B4DAE1" w:rsidR="00821CEA" w:rsidRPr="0093692B" w:rsidRDefault="00821CEA" w:rsidP="0012180F">
            <w:pPr>
              <w:spacing w:line="340" w:lineRule="exact"/>
              <w:rPr>
                <w:rFonts w:eastAsia="Times New Roman"/>
                <w:b/>
                <w:bCs/>
                <w:iCs/>
                <w:sz w:val="24"/>
                <w:szCs w:val="24"/>
              </w:rPr>
            </w:pPr>
            <w:r w:rsidRPr="0093692B">
              <w:rPr>
                <w:rFonts w:eastAsia="Times New Roman"/>
                <w:b/>
                <w:bCs/>
                <w:iCs/>
                <w:sz w:val="24"/>
                <w:szCs w:val="24"/>
              </w:rPr>
              <w:t xml:space="preserve">Xây dựng dự toán lập quy hoạch </w:t>
            </w:r>
          </w:p>
        </w:tc>
        <w:tc>
          <w:tcPr>
            <w:tcW w:w="127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6CE19036"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CG2, CG3</w:t>
            </w:r>
          </w:p>
        </w:tc>
        <w:tc>
          <w:tcPr>
            <w:tcW w:w="992"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24664607" w14:textId="77777777" w:rsidR="00821CEA" w:rsidRPr="0093692B" w:rsidRDefault="00821CEA" w:rsidP="0012180F">
            <w:pPr>
              <w:spacing w:line="340" w:lineRule="exact"/>
              <w:jc w:val="center"/>
              <w:rPr>
                <w:sz w:val="24"/>
                <w:szCs w:val="24"/>
              </w:rPr>
            </w:pPr>
            <w:r w:rsidRPr="0093692B">
              <w:rPr>
                <w:sz w:val="24"/>
                <w:szCs w:val="24"/>
              </w:rPr>
              <w:t>15</w:t>
            </w:r>
          </w:p>
        </w:tc>
      </w:tr>
      <w:tr w:rsidR="00F17954" w:rsidRPr="0093692B" w14:paraId="1F2A42AE" w14:textId="77777777" w:rsidTr="00E33268">
        <w:trPr>
          <w:trHeight w:val="221"/>
        </w:trPr>
        <w:tc>
          <w:tcPr>
            <w:tcW w:w="61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E838E11" w14:textId="77777777" w:rsidR="00821CEA" w:rsidRPr="0093692B" w:rsidRDefault="00821CEA" w:rsidP="0012180F">
            <w:pPr>
              <w:spacing w:line="340" w:lineRule="exact"/>
              <w:jc w:val="center"/>
              <w:rPr>
                <w:rFonts w:eastAsia="Times New Roman"/>
                <w:b/>
                <w:sz w:val="24"/>
                <w:szCs w:val="24"/>
              </w:rPr>
            </w:pPr>
            <w:r w:rsidRPr="0093692B">
              <w:rPr>
                <w:rFonts w:eastAsia="Times New Roman"/>
                <w:b/>
                <w:sz w:val="24"/>
                <w:szCs w:val="24"/>
              </w:rPr>
              <w:t>4</w:t>
            </w:r>
          </w:p>
        </w:tc>
        <w:tc>
          <w:tcPr>
            <w:tcW w:w="6441"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27EE0742" w14:textId="77777777" w:rsidR="00821CEA" w:rsidRPr="0093692B" w:rsidRDefault="00821CEA" w:rsidP="0012180F">
            <w:pPr>
              <w:spacing w:line="340" w:lineRule="exact"/>
              <w:rPr>
                <w:rFonts w:eastAsia="Times New Roman"/>
                <w:b/>
                <w:sz w:val="24"/>
                <w:szCs w:val="24"/>
              </w:rPr>
            </w:pPr>
            <w:r w:rsidRPr="0093692B">
              <w:rPr>
                <w:rFonts w:eastAsia="Times New Roman"/>
                <w:b/>
                <w:sz w:val="24"/>
                <w:szCs w:val="24"/>
              </w:rPr>
              <w:t>Xây dựng các dự thảo văn bản trình phê duyệt</w:t>
            </w:r>
          </w:p>
        </w:tc>
        <w:tc>
          <w:tcPr>
            <w:tcW w:w="127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71993ABA" w14:textId="77777777" w:rsidR="00821CEA" w:rsidRPr="0093692B" w:rsidRDefault="00821CEA" w:rsidP="0012180F">
            <w:pPr>
              <w:spacing w:line="340" w:lineRule="exact"/>
              <w:jc w:val="center"/>
              <w:rPr>
                <w:rFonts w:eastAsia="Times New Roman"/>
                <w:b/>
                <w:sz w:val="24"/>
                <w:szCs w:val="24"/>
              </w:rPr>
            </w:pPr>
            <w:r w:rsidRPr="0093692B">
              <w:rPr>
                <w:rFonts w:eastAsia="Times New Roman"/>
                <w:sz w:val="24"/>
                <w:szCs w:val="24"/>
              </w:rPr>
              <w:t>CG1, CG2, CG3</w:t>
            </w:r>
          </w:p>
        </w:tc>
        <w:tc>
          <w:tcPr>
            <w:tcW w:w="992"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1E6EE3EA" w14:textId="77777777" w:rsidR="00821CEA" w:rsidRPr="0093692B" w:rsidRDefault="00821CEA" w:rsidP="0012180F">
            <w:pPr>
              <w:spacing w:line="340" w:lineRule="exact"/>
              <w:jc w:val="center"/>
              <w:rPr>
                <w:sz w:val="24"/>
                <w:szCs w:val="24"/>
              </w:rPr>
            </w:pPr>
            <w:r w:rsidRPr="0093692B">
              <w:rPr>
                <w:sz w:val="24"/>
                <w:szCs w:val="24"/>
              </w:rPr>
              <w:t>6</w:t>
            </w:r>
          </w:p>
        </w:tc>
      </w:tr>
      <w:tr w:rsidR="00F17954" w:rsidRPr="0093692B" w14:paraId="044B587E" w14:textId="77777777" w:rsidTr="00E33268">
        <w:trPr>
          <w:trHeight w:val="334"/>
        </w:trPr>
        <w:tc>
          <w:tcPr>
            <w:tcW w:w="61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34CC94E" w14:textId="77777777" w:rsidR="00821CEA" w:rsidRPr="0093692B" w:rsidRDefault="00821CEA" w:rsidP="0012180F">
            <w:pPr>
              <w:spacing w:line="340" w:lineRule="exact"/>
              <w:jc w:val="center"/>
              <w:rPr>
                <w:rFonts w:eastAsia="Times New Roman"/>
                <w:b/>
                <w:bCs/>
                <w:sz w:val="24"/>
                <w:szCs w:val="24"/>
              </w:rPr>
            </w:pPr>
            <w:r w:rsidRPr="0093692B">
              <w:rPr>
                <w:rFonts w:eastAsia="Times New Roman"/>
                <w:b/>
                <w:bCs/>
                <w:sz w:val="24"/>
                <w:szCs w:val="24"/>
              </w:rPr>
              <w:t>B</w:t>
            </w:r>
          </w:p>
        </w:tc>
        <w:tc>
          <w:tcPr>
            <w:tcW w:w="8709" w:type="dxa"/>
            <w:gridSpan w:val="3"/>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23D382BD" w14:textId="77777777" w:rsidR="00821CEA" w:rsidRPr="0093692B" w:rsidRDefault="00821CEA" w:rsidP="0012180F">
            <w:pPr>
              <w:spacing w:line="340" w:lineRule="exact"/>
              <w:rPr>
                <w:rFonts w:eastAsia="Times New Roman"/>
                <w:b/>
                <w:bCs/>
                <w:sz w:val="24"/>
                <w:szCs w:val="24"/>
              </w:rPr>
            </w:pPr>
            <w:r w:rsidRPr="0093692B">
              <w:rPr>
                <w:rFonts w:eastAsia="Times New Roman"/>
                <w:b/>
                <w:bCs/>
                <w:sz w:val="24"/>
                <w:szCs w:val="24"/>
              </w:rPr>
              <w:t>ĐỊNH MỨC CHO LẬP QUY HOẠCH</w:t>
            </w:r>
          </w:p>
        </w:tc>
      </w:tr>
      <w:tr w:rsidR="00F17954" w:rsidRPr="0093692B" w14:paraId="7EBCF9FF" w14:textId="77777777" w:rsidTr="00E33268">
        <w:trPr>
          <w:trHeight w:val="295"/>
        </w:trPr>
        <w:tc>
          <w:tcPr>
            <w:tcW w:w="611"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98E865B" w14:textId="77777777" w:rsidR="00821CEA" w:rsidRPr="0093692B" w:rsidRDefault="00821CEA" w:rsidP="0012180F">
            <w:pPr>
              <w:spacing w:line="340" w:lineRule="exact"/>
              <w:jc w:val="center"/>
              <w:rPr>
                <w:rFonts w:eastAsia="Times New Roman"/>
                <w:b/>
                <w:bCs/>
                <w:sz w:val="24"/>
                <w:szCs w:val="24"/>
              </w:rPr>
            </w:pPr>
            <w:r w:rsidRPr="0093692B">
              <w:rPr>
                <w:rFonts w:eastAsia="Times New Roman"/>
                <w:b/>
                <w:bCs/>
                <w:sz w:val="24"/>
                <w:szCs w:val="24"/>
              </w:rPr>
              <w:t>1</w:t>
            </w:r>
          </w:p>
        </w:tc>
        <w:tc>
          <w:tcPr>
            <w:tcW w:w="6441"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BC52DD2" w14:textId="77777777" w:rsidR="00821CEA" w:rsidRPr="0093692B" w:rsidRDefault="00821CEA" w:rsidP="0012180F">
            <w:pPr>
              <w:spacing w:line="340" w:lineRule="exact"/>
              <w:rPr>
                <w:rFonts w:eastAsia="Times New Roman"/>
                <w:b/>
                <w:bCs/>
                <w:sz w:val="24"/>
                <w:szCs w:val="24"/>
              </w:rPr>
            </w:pPr>
            <w:r w:rsidRPr="0093692B">
              <w:rPr>
                <w:rFonts w:eastAsia="Times New Roman"/>
                <w:b/>
                <w:bCs/>
                <w:sz w:val="24"/>
                <w:szCs w:val="24"/>
              </w:rPr>
              <w:t>Điều tra, thu thập thông tin, tài liệu</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67BA62E" w14:textId="77777777" w:rsidR="00821CEA" w:rsidRPr="0093692B" w:rsidRDefault="00821CEA" w:rsidP="0012180F">
            <w:pPr>
              <w:spacing w:line="340" w:lineRule="exact"/>
              <w:rPr>
                <w:rFonts w:eastAsia="Times New Roman"/>
                <w:i/>
                <w:sz w:val="24"/>
                <w:szCs w:val="24"/>
              </w:rPr>
            </w:pPr>
            <w:r w:rsidRPr="0093692B">
              <w:rPr>
                <w:rFonts w:eastAsia="Times New Roman"/>
                <w:i/>
                <w:sz w:val="24"/>
                <w:szCs w:val="24"/>
              </w:rPr>
              <w:t> </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0A32B32" w14:textId="77777777" w:rsidR="00821CEA" w:rsidRPr="0093692B" w:rsidRDefault="00821CEA" w:rsidP="0012180F">
            <w:pPr>
              <w:spacing w:line="340" w:lineRule="exact"/>
              <w:jc w:val="center"/>
              <w:rPr>
                <w:rFonts w:eastAsia="Times New Roman"/>
                <w:b/>
                <w:bCs/>
                <w:i/>
                <w:iCs/>
                <w:sz w:val="24"/>
                <w:szCs w:val="24"/>
              </w:rPr>
            </w:pPr>
            <w:r w:rsidRPr="0093692B">
              <w:rPr>
                <w:rFonts w:eastAsia="Times New Roman"/>
                <w:b/>
                <w:bCs/>
                <w:i/>
                <w:iCs/>
                <w:sz w:val="24"/>
                <w:szCs w:val="24"/>
              </w:rPr>
              <w:t> </w:t>
            </w:r>
          </w:p>
        </w:tc>
      </w:tr>
      <w:tr w:rsidR="00F17954" w:rsidRPr="0093692B" w14:paraId="71F27197" w14:textId="77777777" w:rsidTr="00E33268">
        <w:trPr>
          <w:trHeight w:val="695"/>
        </w:trPr>
        <w:tc>
          <w:tcPr>
            <w:tcW w:w="611"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32CFADDD"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a</w:t>
            </w:r>
          </w:p>
        </w:tc>
        <w:tc>
          <w:tcPr>
            <w:tcW w:w="6441"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644DC56F" w14:textId="77777777" w:rsidR="00821CEA" w:rsidRPr="0093692B" w:rsidRDefault="00821CEA" w:rsidP="0012180F">
            <w:pPr>
              <w:spacing w:line="340" w:lineRule="exact"/>
              <w:rPr>
                <w:rFonts w:eastAsia="Times New Roman"/>
                <w:sz w:val="24"/>
                <w:szCs w:val="24"/>
              </w:rPr>
            </w:pPr>
            <w:r w:rsidRPr="0093692B">
              <w:rPr>
                <w:rFonts w:eastAsia="Times New Roman"/>
                <w:sz w:val="24"/>
                <w:szCs w:val="24"/>
              </w:rPr>
              <w:t>Điều tra, thu thập các thông tin, tài liệu liên quan đến lập quy hoạch sử dụng đất quốc gia</w:t>
            </w:r>
          </w:p>
        </w:tc>
        <w:tc>
          <w:tcPr>
            <w:tcW w:w="1276"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169C1E79"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 xml:space="preserve"> CG1, CG2, CG3, CG4</w:t>
            </w:r>
          </w:p>
        </w:tc>
        <w:tc>
          <w:tcPr>
            <w:tcW w:w="992"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7E49D80D"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350</w:t>
            </w:r>
          </w:p>
        </w:tc>
      </w:tr>
      <w:tr w:rsidR="00F17954" w:rsidRPr="0093692B" w14:paraId="5884FB2E" w14:textId="77777777" w:rsidTr="00E33268">
        <w:trPr>
          <w:trHeight w:val="266"/>
        </w:trPr>
        <w:tc>
          <w:tcPr>
            <w:tcW w:w="611"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CFCAC42"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b</w:t>
            </w:r>
          </w:p>
        </w:tc>
        <w:tc>
          <w:tcPr>
            <w:tcW w:w="6441"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4694A4E" w14:textId="77777777" w:rsidR="00821CEA" w:rsidRPr="0093692B" w:rsidRDefault="00821CEA" w:rsidP="0012180F">
            <w:pPr>
              <w:spacing w:line="340" w:lineRule="exact"/>
              <w:rPr>
                <w:rFonts w:eastAsia="Times New Roman"/>
                <w:sz w:val="24"/>
                <w:szCs w:val="24"/>
              </w:rPr>
            </w:pPr>
            <w:r w:rsidRPr="0093692B">
              <w:rPr>
                <w:rFonts w:eastAsia="Times New Roman"/>
                <w:sz w:val="24"/>
                <w:szCs w:val="24"/>
              </w:rPr>
              <w:t>Tổng hợp đánh giá các thông tin, tài liệu thu thập được</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6543C38"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8971EC9"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70</w:t>
            </w:r>
          </w:p>
        </w:tc>
      </w:tr>
      <w:tr w:rsidR="00F17954" w:rsidRPr="0093692B" w14:paraId="28E744E5" w14:textId="77777777" w:rsidTr="00E33268">
        <w:trPr>
          <w:trHeight w:val="266"/>
        </w:trPr>
        <w:tc>
          <w:tcPr>
            <w:tcW w:w="611"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00A4FECA"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w:t>
            </w:r>
          </w:p>
        </w:tc>
        <w:tc>
          <w:tcPr>
            <w:tcW w:w="6441" w:type="dxa"/>
            <w:tcBorders>
              <w:top w:val="nil"/>
              <w:left w:val="nil"/>
              <w:bottom w:val="single" w:sz="4" w:space="0" w:color="auto"/>
              <w:right w:val="single" w:sz="4" w:space="0" w:color="auto"/>
            </w:tcBorders>
            <w:shd w:val="clear" w:color="auto" w:fill="auto"/>
            <w:tcMar>
              <w:left w:w="57" w:type="dxa"/>
              <w:right w:w="57" w:type="dxa"/>
            </w:tcMar>
            <w:vAlign w:val="center"/>
          </w:tcPr>
          <w:p w14:paraId="54CF2E26" w14:textId="77777777" w:rsidR="00821CEA" w:rsidRPr="0093692B" w:rsidRDefault="00821CEA" w:rsidP="0012180F">
            <w:pPr>
              <w:spacing w:line="340" w:lineRule="exact"/>
              <w:rPr>
                <w:rFonts w:eastAsia="Times New Roman"/>
                <w:sz w:val="24"/>
                <w:szCs w:val="24"/>
              </w:rPr>
            </w:pPr>
            <w:r w:rsidRPr="0093692B">
              <w:rPr>
                <w:rFonts w:eastAsia="Times New Roman"/>
                <w:sz w:val="24"/>
                <w:szCs w:val="24"/>
              </w:rPr>
              <w:t xml:space="preserve">Điều tra, khảo sát thực địa bổ sung </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tcPr>
          <w:p w14:paraId="2B2A4C70"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tcPr>
          <w:p w14:paraId="10C32175"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250</w:t>
            </w:r>
          </w:p>
        </w:tc>
      </w:tr>
      <w:tr w:rsidR="00F17954" w:rsidRPr="0093692B" w14:paraId="7661977F" w14:textId="77777777" w:rsidTr="00E33268">
        <w:trPr>
          <w:trHeight w:val="299"/>
        </w:trPr>
        <w:tc>
          <w:tcPr>
            <w:tcW w:w="611"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B4AD24B"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d</w:t>
            </w:r>
          </w:p>
        </w:tc>
        <w:tc>
          <w:tcPr>
            <w:tcW w:w="6441"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0725D91" w14:textId="77777777" w:rsidR="00821CEA" w:rsidRPr="0093692B" w:rsidRDefault="00821CEA" w:rsidP="0012180F">
            <w:pPr>
              <w:spacing w:line="340" w:lineRule="exact"/>
              <w:rPr>
                <w:rFonts w:eastAsia="Times New Roman"/>
                <w:spacing w:val="-6"/>
                <w:sz w:val="24"/>
                <w:szCs w:val="24"/>
              </w:rPr>
            </w:pPr>
            <w:r w:rsidRPr="0093692B">
              <w:rPr>
                <w:rFonts w:eastAsia="Times New Roman"/>
                <w:spacing w:val="-6"/>
                <w:sz w:val="24"/>
                <w:szCs w:val="24"/>
              </w:rPr>
              <w:t>Tổng hợp lập báo cáo kết quả điều tra, thu thập các thông tin, tài liệu</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E7C40BF"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FCC9449"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160</w:t>
            </w:r>
          </w:p>
        </w:tc>
      </w:tr>
      <w:tr w:rsidR="00F17954" w:rsidRPr="0093692B" w14:paraId="397C32C3" w14:textId="77777777" w:rsidTr="00E33268">
        <w:trPr>
          <w:trHeight w:val="915"/>
        </w:trPr>
        <w:tc>
          <w:tcPr>
            <w:tcW w:w="611"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8FDE152" w14:textId="77777777" w:rsidR="00821CEA" w:rsidRPr="0093692B" w:rsidRDefault="00821CEA" w:rsidP="0012180F">
            <w:pPr>
              <w:spacing w:line="340" w:lineRule="exact"/>
              <w:jc w:val="center"/>
              <w:rPr>
                <w:rFonts w:eastAsia="Times New Roman"/>
                <w:b/>
                <w:bCs/>
                <w:sz w:val="24"/>
                <w:szCs w:val="24"/>
              </w:rPr>
            </w:pPr>
            <w:r w:rsidRPr="0093692B">
              <w:rPr>
                <w:rFonts w:eastAsia="Times New Roman"/>
                <w:b/>
                <w:bCs/>
                <w:sz w:val="24"/>
                <w:szCs w:val="24"/>
              </w:rPr>
              <w:t>2</w:t>
            </w:r>
          </w:p>
        </w:tc>
        <w:tc>
          <w:tcPr>
            <w:tcW w:w="6441"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EB9B5C4" w14:textId="77777777" w:rsidR="00821CEA" w:rsidRPr="0093692B" w:rsidRDefault="00821CEA" w:rsidP="0012180F">
            <w:pPr>
              <w:spacing w:line="340" w:lineRule="exact"/>
              <w:rPr>
                <w:rFonts w:eastAsia="Times New Roman"/>
                <w:b/>
                <w:bCs/>
                <w:sz w:val="24"/>
                <w:szCs w:val="24"/>
              </w:rPr>
            </w:pPr>
            <w:r w:rsidRPr="0093692B">
              <w:rPr>
                <w:rFonts w:eastAsia="Times New Roman"/>
                <w:b/>
                <w:bCs/>
                <w:sz w:val="24"/>
                <w:szCs w:val="24"/>
              </w:rPr>
              <w:t>Phân tích, đánh giá về các yếu tố, điều kiện tự nhiên,nguồn lực, bối cảnh trực tiếp tác động và thực trạng sử dụng đất của các ngành, lĩnh vực</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57F1C23" w14:textId="77777777" w:rsidR="00821CEA" w:rsidRPr="0093692B" w:rsidRDefault="00821CEA" w:rsidP="0012180F">
            <w:pPr>
              <w:spacing w:line="340" w:lineRule="exact"/>
              <w:rPr>
                <w:rFonts w:eastAsia="Times New Roman"/>
                <w:sz w:val="24"/>
                <w:szCs w:val="24"/>
              </w:rPr>
            </w:pPr>
            <w:r w:rsidRPr="0093692B">
              <w:rPr>
                <w:rFonts w:eastAsia="Times New Roman"/>
                <w:sz w:val="24"/>
                <w:szCs w:val="24"/>
              </w:rPr>
              <w:t> </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8672ED3" w14:textId="77777777" w:rsidR="00821CEA" w:rsidRPr="0093692B" w:rsidRDefault="00821CEA" w:rsidP="0012180F">
            <w:pPr>
              <w:spacing w:line="340" w:lineRule="exact"/>
              <w:jc w:val="center"/>
              <w:rPr>
                <w:rFonts w:eastAsia="Times New Roman"/>
                <w:b/>
                <w:bCs/>
                <w:i/>
                <w:iCs/>
                <w:sz w:val="24"/>
                <w:szCs w:val="24"/>
              </w:rPr>
            </w:pPr>
            <w:r w:rsidRPr="0093692B">
              <w:rPr>
                <w:rFonts w:eastAsia="Times New Roman"/>
                <w:b/>
                <w:bCs/>
                <w:i/>
                <w:iCs/>
                <w:sz w:val="24"/>
                <w:szCs w:val="24"/>
              </w:rPr>
              <w:t> </w:t>
            </w:r>
          </w:p>
        </w:tc>
      </w:tr>
      <w:tr w:rsidR="00F17954" w:rsidRPr="0093692B" w14:paraId="5A6D4140" w14:textId="77777777" w:rsidTr="00E33268">
        <w:trPr>
          <w:trHeight w:val="420"/>
        </w:trPr>
        <w:tc>
          <w:tcPr>
            <w:tcW w:w="61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CB44212"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a</w:t>
            </w:r>
          </w:p>
        </w:tc>
        <w:tc>
          <w:tcPr>
            <w:tcW w:w="64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A57A792" w14:textId="77777777" w:rsidR="00821CEA" w:rsidRPr="0093692B" w:rsidRDefault="00821CEA" w:rsidP="0012180F">
            <w:pPr>
              <w:spacing w:line="340" w:lineRule="exact"/>
              <w:rPr>
                <w:rFonts w:eastAsia="Times New Roman"/>
                <w:sz w:val="24"/>
                <w:szCs w:val="24"/>
              </w:rPr>
            </w:pPr>
            <w:r w:rsidRPr="0093692B">
              <w:rPr>
                <w:rFonts w:eastAsia="Times New Roman"/>
                <w:sz w:val="24"/>
                <w:szCs w:val="24"/>
              </w:rPr>
              <w:t xml:space="preserve">Phân tích, đánh giá điều kiện tự nhiên, các nguồn tài nguyên, môi trường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FC46FC4"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E00A956"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270</w:t>
            </w:r>
          </w:p>
        </w:tc>
      </w:tr>
      <w:tr w:rsidR="00F17954" w:rsidRPr="0093692B" w14:paraId="5EDEA786" w14:textId="77777777" w:rsidTr="00E33268">
        <w:trPr>
          <w:trHeight w:val="60"/>
        </w:trPr>
        <w:tc>
          <w:tcPr>
            <w:tcW w:w="611"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14:paraId="2C6D1B81"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b</w:t>
            </w:r>
          </w:p>
        </w:tc>
        <w:tc>
          <w:tcPr>
            <w:tcW w:w="6441"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14:paraId="70C4E2E0" w14:textId="77777777" w:rsidR="00821CEA" w:rsidRPr="0093692B" w:rsidRDefault="00821CEA" w:rsidP="0012180F">
            <w:pPr>
              <w:tabs>
                <w:tab w:val="left" w:pos="567"/>
              </w:tabs>
              <w:spacing w:line="340" w:lineRule="exact"/>
              <w:rPr>
                <w:rFonts w:eastAsia="Times New Roman"/>
                <w:sz w:val="24"/>
                <w:szCs w:val="24"/>
              </w:rPr>
            </w:pPr>
            <w:r w:rsidRPr="0093692B">
              <w:rPr>
                <w:rFonts w:eastAsia="Times New Roman"/>
                <w:bCs/>
                <w:sz w:val="24"/>
                <w:szCs w:val="24"/>
              </w:rPr>
              <w:t>Phân tích, đánh giá thực trạng phát triển kinh tế - xã hội; thực trạng phát triển các ngành, lĩnh vực; tình hình dân số, lao động, việc làm và thu nhập, tập quán có liên quan đến sử dụng đất; thực trạng phát triển đô thị và phát triển nông thôn</w:t>
            </w:r>
          </w:p>
        </w:tc>
        <w:tc>
          <w:tcPr>
            <w:tcW w:w="1276"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14:paraId="4C40A25C"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14:paraId="66A18E58"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250</w:t>
            </w:r>
          </w:p>
        </w:tc>
      </w:tr>
      <w:tr w:rsidR="00F17954" w:rsidRPr="0093692B" w14:paraId="7DA8D700" w14:textId="77777777" w:rsidTr="00E33268">
        <w:trPr>
          <w:trHeight w:val="835"/>
        </w:trPr>
        <w:tc>
          <w:tcPr>
            <w:tcW w:w="611"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1ECDAC8E"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w:t>
            </w:r>
          </w:p>
        </w:tc>
        <w:tc>
          <w:tcPr>
            <w:tcW w:w="6441"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53617423" w14:textId="77777777" w:rsidR="00821CEA" w:rsidRPr="0093692B" w:rsidRDefault="00821CEA" w:rsidP="0012180F">
            <w:pPr>
              <w:tabs>
                <w:tab w:val="left" w:pos="567"/>
              </w:tabs>
              <w:spacing w:line="340" w:lineRule="exact"/>
              <w:rPr>
                <w:rFonts w:eastAsia="Times New Roman"/>
                <w:sz w:val="24"/>
                <w:szCs w:val="24"/>
              </w:rPr>
            </w:pPr>
            <w:r w:rsidRPr="0093692B">
              <w:rPr>
                <w:rFonts w:eastAsia="Times New Roman"/>
                <w:sz w:val="24"/>
                <w:szCs w:val="24"/>
              </w:rPr>
              <w:t>Phân tích, đánh giá tác động của biến đổi khí hậu đến việc sử dụng đất.</w:t>
            </w:r>
          </w:p>
        </w:tc>
        <w:tc>
          <w:tcPr>
            <w:tcW w:w="1276"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5CB15787"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1A77B6B4"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90</w:t>
            </w:r>
          </w:p>
        </w:tc>
      </w:tr>
      <w:tr w:rsidR="00F17954" w:rsidRPr="0093692B" w14:paraId="3935235F" w14:textId="77777777" w:rsidTr="00E33268">
        <w:trPr>
          <w:trHeight w:val="276"/>
        </w:trPr>
        <w:tc>
          <w:tcPr>
            <w:tcW w:w="611" w:type="dxa"/>
            <w:tcBorders>
              <w:top w:val="single" w:sz="4" w:space="0" w:color="auto"/>
              <w:left w:val="single" w:sz="4" w:space="0" w:color="auto"/>
              <w:bottom w:val="single" w:sz="4" w:space="0" w:color="000000"/>
              <w:right w:val="single" w:sz="4" w:space="0" w:color="auto"/>
            </w:tcBorders>
            <w:tcMar>
              <w:left w:w="57" w:type="dxa"/>
              <w:right w:w="57" w:type="dxa"/>
            </w:tcMar>
            <w:vAlign w:val="center"/>
            <w:hideMark/>
          </w:tcPr>
          <w:p w14:paraId="514D235E"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d</w:t>
            </w:r>
          </w:p>
        </w:tc>
        <w:tc>
          <w:tcPr>
            <w:tcW w:w="6441" w:type="dxa"/>
            <w:tcBorders>
              <w:top w:val="single" w:sz="4" w:space="0" w:color="auto"/>
              <w:left w:val="single" w:sz="4" w:space="0" w:color="auto"/>
              <w:bottom w:val="single" w:sz="4" w:space="0" w:color="000000"/>
              <w:right w:val="single" w:sz="4" w:space="0" w:color="auto"/>
            </w:tcBorders>
            <w:tcMar>
              <w:left w:w="57" w:type="dxa"/>
              <w:right w:w="57" w:type="dxa"/>
            </w:tcMar>
            <w:vAlign w:val="center"/>
            <w:hideMark/>
          </w:tcPr>
          <w:p w14:paraId="1752BD78" w14:textId="77777777" w:rsidR="00821CEA" w:rsidRPr="0093692B" w:rsidRDefault="00821CEA" w:rsidP="0012180F">
            <w:pPr>
              <w:tabs>
                <w:tab w:val="left" w:pos="567"/>
              </w:tabs>
              <w:spacing w:line="340" w:lineRule="exact"/>
              <w:rPr>
                <w:rFonts w:eastAsia="Times New Roman"/>
                <w:sz w:val="24"/>
                <w:szCs w:val="24"/>
              </w:rPr>
            </w:pPr>
            <w:r w:rsidRPr="0093692B">
              <w:rPr>
                <w:rFonts w:eastAsia="Times New Roman"/>
                <w:bCs/>
                <w:sz w:val="24"/>
                <w:szCs w:val="24"/>
              </w:rPr>
              <w:t>Phân tích đánh giá tình hình quản lý nhà nước về đất đai liên quan đến việc thực hiện quy hoạch sử dụng đất, gồm hiện trạng sử dụng đất theo từng loại đất, biến động sử dụng đất theo từng loại đất trong kỳ quy hoạch trước, hiệu quả kinh tế, xã hội, môi trường trong việc sử dụng đất;</w:t>
            </w:r>
          </w:p>
        </w:tc>
        <w:tc>
          <w:tcPr>
            <w:tcW w:w="1276" w:type="dxa"/>
            <w:tcBorders>
              <w:top w:val="single" w:sz="4" w:space="0" w:color="auto"/>
              <w:left w:val="single" w:sz="4" w:space="0" w:color="auto"/>
              <w:bottom w:val="single" w:sz="4" w:space="0" w:color="000000"/>
              <w:right w:val="single" w:sz="4" w:space="0" w:color="auto"/>
            </w:tcBorders>
            <w:tcMar>
              <w:left w:w="57" w:type="dxa"/>
              <w:right w:w="57" w:type="dxa"/>
            </w:tcMar>
            <w:vAlign w:val="center"/>
            <w:hideMark/>
          </w:tcPr>
          <w:p w14:paraId="5C3B62C8"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CG1,CG2, CG3, CG4</w:t>
            </w:r>
          </w:p>
        </w:tc>
        <w:tc>
          <w:tcPr>
            <w:tcW w:w="992"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hideMark/>
          </w:tcPr>
          <w:p w14:paraId="6D4989B7"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280</w:t>
            </w:r>
          </w:p>
        </w:tc>
      </w:tr>
      <w:tr w:rsidR="00F17954" w:rsidRPr="0093692B" w14:paraId="13BD8CE4" w14:textId="77777777" w:rsidTr="00E33268">
        <w:trPr>
          <w:trHeight w:val="276"/>
        </w:trPr>
        <w:tc>
          <w:tcPr>
            <w:tcW w:w="611"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469AD0F2"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đ</w:t>
            </w:r>
          </w:p>
        </w:tc>
        <w:tc>
          <w:tcPr>
            <w:tcW w:w="6441"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3C4EC129" w14:textId="77777777" w:rsidR="00821CEA" w:rsidRPr="0093692B" w:rsidRDefault="00821CEA" w:rsidP="0012180F">
            <w:pPr>
              <w:spacing w:line="340" w:lineRule="exact"/>
              <w:rPr>
                <w:rFonts w:eastAsia="Times New Roman"/>
                <w:sz w:val="24"/>
                <w:szCs w:val="24"/>
              </w:rPr>
            </w:pPr>
            <w:r w:rsidRPr="0093692B">
              <w:rPr>
                <w:rFonts w:eastAsia="Times New Roman"/>
                <w:sz w:val="24"/>
                <w:szCs w:val="24"/>
              </w:rPr>
              <w:t>Phân tích, đánh giá kết quả thực hiện quy hoạch sử dụng đất kỳ trước trên cơ sở các chỉ tiêu quy hoạch</w:t>
            </w:r>
          </w:p>
        </w:tc>
        <w:tc>
          <w:tcPr>
            <w:tcW w:w="1276"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3455154A"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CG1,CG2, CG3</w:t>
            </w:r>
          </w:p>
        </w:tc>
        <w:tc>
          <w:tcPr>
            <w:tcW w:w="992"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14:paraId="3F1E9817"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270</w:t>
            </w:r>
          </w:p>
        </w:tc>
      </w:tr>
      <w:tr w:rsidR="00F17954" w:rsidRPr="0093692B" w14:paraId="2B366071" w14:textId="77777777" w:rsidTr="00E33268">
        <w:trPr>
          <w:trHeight w:val="276"/>
        </w:trPr>
        <w:tc>
          <w:tcPr>
            <w:tcW w:w="611"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69D2B4D5"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e</w:t>
            </w:r>
          </w:p>
        </w:tc>
        <w:tc>
          <w:tcPr>
            <w:tcW w:w="6441"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53703D73" w14:textId="77777777" w:rsidR="00821CEA" w:rsidRPr="0093692B" w:rsidRDefault="00821CEA" w:rsidP="0012180F">
            <w:pPr>
              <w:spacing w:line="340" w:lineRule="exact"/>
              <w:rPr>
                <w:rFonts w:eastAsia="Times New Roman"/>
                <w:sz w:val="24"/>
                <w:szCs w:val="24"/>
              </w:rPr>
            </w:pPr>
            <w:r w:rsidRPr="0093692B">
              <w:rPr>
                <w:rFonts w:eastAsia="Times New Roman"/>
                <w:bCs/>
                <w:sz w:val="24"/>
                <w:szCs w:val="24"/>
              </w:rPr>
              <w:t>Phân tích, đánh giá tiềm năng đất đai trong lĩnh vực nông nghiệp, lĩnh vực  phi nông nghiệp và tiềm năng của nhóm đất chưa sử dụng</w:t>
            </w:r>
          </w:p>
        </w:tc>
        <w:tc>
          <w:tcPr>
            <w:tcW w:w="1276"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13F2381A"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CG1,CG2, CG3</w:t>
            </w:r>
          </w:p>
        </w:tc>
        <w:tc>
          <w:tcPr>
            <w:tcW w:w="992"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14:paraId="4E5EF052"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280</w:t>
            </w:r>
          </w:p>
        </w:tc>
      </w:tr>
      <w:tr w:rsidR="00F17954" w:rsidRPr="0093692B" w14:paraId="58CE4E0E" w14:textId="77777777" w:rsidTr="00E33268">
        <w:trPr>
          <w:trHeight w:val="158"/>
        </w:trPr>
        <w:tc>
          <w:tcPr>
            <w:tcW w:w="61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01EA30B" w14:textId="77777777" w:rsidR="00821CEA" w:rsidRPr="0093692B" w:rsidRDefault="00821CEA" w:rsidP="0012180F">
            <w:pPr>
              <w:spacing w:line="340" w:lineRule="exact"/>
              <w:jc w:val="center"/>
              <w:rPr>
                <w:rFonts w:eastAsia="Times New Roman"/>
                <w:b/>
                <w:bCs/>
                <w:sz w:val="24"/>
                <w:szCs w:val="24"/>
              </w:rPr>
            </w:pPr>
            <w:r w:rsidRPr="0093692B">
              <w:rPr>
                <w:rFonts w:eastAsia="Times New Roman"/>
                <w:b/>
                <w:bCs/>
                <w:sz w:val="24"/>
                <w:szCs w:val="24"/>
              </w:rPr>
              <w:t>3</w:t>
            </w:r>
          </w:p>
        </w:tc>
        <w:tc>
          <w:tcPr>
            <w:tcW w:w="6441"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1261CE97" w14:textId="77777777" w:rsidR="00821CEA" w:rsidRPr="0093692B" w:rsidRDefault="00821CEA" w:rsidP="0012180F">
            <w:pPr>
              <w:spacing w:line="340" w:lineRule="exact"/>
              <w:rPr>
                <w:rFonts w:eastAsia="Times New Roman"/>
                <w:b/>
                <w:bCs/>
                <w:sz w:val="24"/>
                <w:szCs w:val="24"/>
              </w:rPr>
            </w:pPr>
            <w:r w:rsidRPr="0093692B">
              <w:rPr>
                <w:rFonts w:eastAsia="Times New Roman"/>
                <w:b/>
                <w:bCs/>
                <w:sz w:val="24"/>
                <w:szCs w:val="24"/>
              </w:rPr>
              <w:t>Dự báo xu thế biến động của việc sử dụng đất</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D3F386B" w14:textId="77777777" w:rsidR="00821CEA" w:rsidRPr="0093692B" w:rsidRDefault="00821CEA" w:rsidP="0012180F">
            <w:pPr>
              <w:spacing w:line="340" w:lineRule="exact"/>
              <w:rPr>
                <w:rFonts w:eastAsia="Times New Roman"/>
                <w:i/>
                <w:sz w:val="24"/>
                <w:szCs w:val="24"/>
              </w:rPr>
            </w:pPr>
            <w:r w:rsidRPr="0093692B">
              <w:rPr>
                <w:rFonts w:eastAsia="Times New Roman"/>
                <w:i/>
                <w:sz w:val="24"/>
                <w:szCs w:val="24"/>
              </w:rPr>
              <w:t> </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D64383E" w14:textId="77777777" w:rsidR="00821CEA" w:rsidRPr="0093692B" w:rsidRDefault="00821CEA" w:rsidP="0012180F">
            <w:pPr>
              <w:spacing w:line="340" w:lineRule="exact"/>
              <w:jc w:val="center"/>
              <w:rPr>
                <w:rFonts w:eastAsia="Times New Roman"/>
                <w:i/>
                <w:sz w:val="24"/>
                <w:szCs w:val="24"/>
              </w:rPr>
            </w:pPr>
            <w:r w:rsidRPr="0093692B">
              <w:rPr>
                <w:rFonts w:eastAsia="Times New Roman"/>
                <w:i/>
                <w:sz w:val="24"/>
                <w:szCs w:val="24"/>
              </w:rPr>
              <w:t> </w:t>
            </w:r>
          </w:p>
        </w:tc>
      </w:tr>
      <w:tr w:rsidR="00F17954" w:rsidRPr="0093692B" w14:paraId="037848D1" w14:textId="77777777" w:rsidTr="00E33268">
        <w:trPr>
          <w:trHeight w:val="206"/>
        </w:trPr>
        <w:tc>
          <w:tcPr>
            <w:tcW w:w="611"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7D955D60"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a</w:t>
            </w:r>
          </w:p>
        </w:tc>
        <w:tc>
          <w:tcPr>
            <w:tcW w:w="6441"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662C3A76" w14:textId="77777777" w:rsidR="00821CEA" w:rsidRPr="0093692B" w:rsidRDefault="00821CEA" w:rsidP="0012180F">
            <w:pPr>
              <w:spacing w:line="340" w:lineRule="exact"/>
              <w:rPr>
                <w:rFonts w:eastAsia="Times New Roman"/>
                <w:sz w:val="24"/>
                <w:szCs w:val="24"/>
              </w:rPr>
            </w:pPr>
            <w:r w:rsidRPr="0093692B">
              <w:rPr>
                <w:rFonts w:eastAsia="Times New Roman"/>
                <w:sz w:val="24"/>
                <w:szCs w:val="24"/>
              </w:rPr>
              <w:t>Biến động sử dụng đất nông nghiệp</w:t>
            </w:r>
          </w:p>
        </w:tc>
        <w:tc>
          <w:tcPr>
            <w:tcW w:w="1276"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49CBB42E"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26CC3775"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130</w:t>
            </w:r>
          </w:p>
        </w:tc>
      </w:tr>
      <w:tr w:rsidR="00F17954" w:rsidRPr="0093692B" w14:paraId="44B3632F" w14:textId="77777777" w:rsidTr="00E33268">
        <w:trPr>
          <w:trHeight w:val="276"/>
        </w:trPr>
        <w:tc>
          <w:tcPr>
            <w:tcW w:w="611" w:type="dxa"/>
            <w:tcBorders>
              <w:top w:val="nil"/>
              <w:left w:val="single" w:sz="4" w:space="0" w:color="auto"/>
              <w:bottom w:val="single" w:sz="4" w:space="0" w:color="000000"/>
              <w:right w:val="single" w:sz="4" w:space="0" w:color="auto"/>
            </w:tcBorders>
            <w:tcMar>
              <w:left w:w="57" w:type="dxa"/>
              <w:right w:w="57" w:type="dxa"/>
            </w:tcMar>
            <w:vAlign w:val="center"/>
            <w:hideMark/>
          </w:tcPr>
          <w:p w14:paraId="388E2E14"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b</w:t>
            </w:r>
          </w:p>
        </w:tc>
        <w:tc>
          <w:tcPr>
            <w:tcW w:w="6441" w:type="dxa"/>
            <w:tcBorders>
              <w:top w:val="nil"/>
              <w:left w:val="single" w:sz="4" w:space="0" w:color="auto"/>
              <w:bottom w:val="single" w:sz="4" w:space="0" w:color="000000"/>
              <w:right w:val="single" w:sz="4" w:space="0" w:color="auto"/>
            </w:tcBorders>
            <w:tcMar>
              <w:left w:w="57" w:type="dxa"/>
              <w:right w:w="57" w:type="dxa"/>
            </w:tcMar>
            <w:vAlign w:val="center"/>
            <w:hideMark/>
          </w:tcPr>
          <w:p w14:paraId="418A78ED" w14:textId="77777777" w:rsidR="00821CEA" w:rsidRPr="0093692B" w:rsidRDefault="00821CEA" w:rsidP="0012180F">
            <w:pPr>
              <w:spacing w:line="340" w:lineRule="exact"/>
              <w:rPr>
                <w:rFonts w:eastAsia="Times New Roman"/>
                <w:sz w:val="24"/>
                <w:szCs w:val="24"/>
              </w:rPr>
            </w:pPr>
            <w:r w:rsidRPr="0093692B">
              <w:rPr>
                <w:rFonts w:eastAsia="Times New Roman"/>
                <w:sz w:val="24"/>
                <w:szCs w:val="24"/>
              </w:rPr>
              <w:t>Biến động sử dụng đất phi nông nghiệp</w:t>
            </w:r>
          </w:p>
        </w:tc>
        <w:tc>
          <w:tcPr>
            <w:tcW w:w="1276" w:type="dxa"/>
            <w:tcBorders>
              <w:top w:val="nil"/>
              <w:left w:val="single" w:sz="4" w:space="0" w:color="auto"/>
              <w:bottom w:val="single" w:sz="4" w:space="0" w:color="000000"/>
              <w:right w:val="single" w:sz="4" w:space="0" w:color="auto"/>
            </w:tcBorders>
            <w:tcMar>
              <w:left w:w="57" w:type="dxa"/>
              <w:right w:w="57" w:type="dxa"/>
            </w:tcMar>
            <w:vAlign w:val="center"/>
            <w:hideMark/>
          </w:tcPr>
          <w:p w14:paraId="784DF6C2"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nil"/>
              <w:left w:val="single" w:sz="4" w:space="0" w:color="auto"/>
              <w:bottom w:val="single" w:sz="4" w:space="0" w:color="000000"/>
              <w:right w:val="single" w:sz="4" w:space="0" w:color="auto"/>
            </w:tcBorders>
            <w:tcMar>
              <w:left w:w="57" w:type="dxa"/>
              <w:right w:w="57" w:type="dxa"/>
            </w:tcMar>
            <w:vAlign w:val="center"/>
            <w:hideMark/>
          </w:tcPr>
          <w:p w14:paraId="6200686F"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140</w:t>
            </w:r>
          </w:p>
        </w:tc>
      </w:tr>
      <w:tr w:rsidR="00F17954" w:rsidRPr="0093692B" w14:paraId="314D1B28" w14:textId="77777777" w:rsidTr="00E33268">
        <w:trPr>
          <w:trHeight w:val="276"/>
        </w:trPr>
        <w:tc>
          <w:tcPr>
            <w:tcW w:w="611" w:type="dxa"/>
            <w:tcBorders>
              <w:top w:val="nil"/>
              <w:left w:val="single" w:sz="4" w:space="0" w:color="auto"/>
              <w:bottom w:val="single" w:sz="4" w:space="0" w:color="000000"/>
              <w:right w:val="single" w:sz="4" w:space="0" w:color="auto"/>
            </w:tcBorders>
            <w:tcMar>
              <w:left w:w="57" w:type="dxa"/>
              <w:right w:w="57" w:type="dxa"/>
            </w:tcMar>
            <w:vAlign w:val="center"/>
            <w:hideMark/>
          </w:tcPr>
          <w:p w14:paraId="30F0DB64"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w:t>
            </w:r>
          </w:p>
        </w:tc>
        <w:tc>
          <w:tcPr>
            <w:tcW w:w="6441" w:type="dxa"/>
            <w:tcBorders>
              <w:top w:val="nil"/>
              <w:left w:val="single" w:sz="4" w:space="0" w:color="auto"/>
              <w:bottom w:val="single" w:sz="4" w:space="0" w:color="000000"/>
              <w:right w:val="single" w:sz="4" w:space="0" w:color="auto"/>
            </w:tcBorders>
            <w:tcMar>
              <w:left w:w="57" w:type="dxa"/>
              <w:right w:w="57" w:type="dxa"/>
            </w:tcMar>
            <w:vAlign w:val="center"/>
            <w:hideMark/>
          </w:tcPr>
          <w:p w14:paraId="231D5296" w14:textId="77777777" w:rsidR="00821CEA" w:rsidRPr="0093692B" w:rsidRDefault="00821CEA" w:rsidP="0012180F">
            <w:pPr>
              <w:spacing w:line="340" w:lineRule="exact"/>
              <w:rPr>
                <w:rFonts w:eastAsia="Times New Roman"/>
                <w:sz w:val="24"/>
                <w:szCs w:val="24"/>
              </w:rPr>
            </w:pPr>
            <w:r w:rsidRPr="0093692B">
              <w:rPr>
                <w:rFonts w:eastAsia="Times New Roman"/>
                <w:sz w:val="24"/>
                <w:szCs w:val="24"/>
              </w:rPr>
              <w:t>Biến động đất chưa sử dụng</w:t>
            </w:r>
          </w:p>
        </w:tc>
        <w:tc>
          <w:tcPr>
            <w:tcW w:w="1276" w:type="dxa"/>
            <w:tcBorders>
              <w:top w:val="nil"/>
              <w:left w:val="single" w:sz="4" w:space="0" w:color="auto"/>
              <w:bottom w:val="single" w:sz="4" w:space="0" w:color="000000"/>
              <w:right w:val="single" w:sz="4" w:space="0" w:color="auto"/>
            </w:tcBorders>
            <w:tcMar>
              <w:left w:w="57" w:type="dxa"/>
              <w:right w:w="57" w:type="dxa"/>
            </w:tcMar>
            <w:vAlign w:val="center"/>
            <w:hideMark/>
          </w:tcPr>
          <w:p w14:paraId="36F6145E"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nil"/>
              <w:left w:val="single" w:sz="4" w:space="0" w:color="auto"/>
              <w:bottom w:val="single" w:sz="4" w:space="0" w:color="000000"/>
              <w:right w:val="single" w:sz="4" w:space="0" w:color="auto"/>
            </w:tcBorders>
            <w:tcMar>
              <w:left w:w="57" w:type="dxa"/>
              <w:right w:w="57" w:type="dxa"/>
            </w:tcMar>
            <w:vAlign w:val="center"/>
            <w:hideMark/>
          </w:tcPr>
          <w:p w14:paraId="197825C1"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70</w:t>
            </w:r>
          </w:p>
        </w:tc>
      </w:tr>
      <w:tr w:rsidR="00F17954" w:rsidRPr="0093692B" w14:paraId="7464EDE3" w14:textId="77777777" w:rsidTr="00E33268">
        <w:trPr>
          <w:trHeight w:val="630"/>
        </w:trPr>
        <w:tc>
          <w:tcPr>
            <w:tcW w:w="611"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617904A" w14:textId="77777777" w:rsidR="00821CEA" w:rsidRPr="0093692B" w:rsidRDefault="00821CEA" w:rsidP="0012180F">
            <w:pPr>
              <w:spacing w:line="340" w:lineRule="exact"/>
              <w:jc w:val="center"/>
              <w:rPr>
                <w:rFonts w:eastAsia="Times New Roman"/>
                <w:b/>
                <w:bCs/>
                <w:sz w:val="24"/>
                <w:szCs w:val="24"/>
              </w:rPr>
            </w:pPr>
            <w:r w:rsidRPr="0093692B">
              <w:rPr>
                <w:rFonts w:eastAsia="Times New Roman"/>
                <w:b/>
                <w:bCs/>
                <w:sz w:val="24"/>
                <w:szCs w:val="24"/>
              </w:rPr>
              <w:t>4</w:t>
            </w:r>
          </w:p>
        </w:tc>
        <w:tc>
          <w:tcPr>
            <w:tcW w:w="6441"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1076105" w14:textId="77777777" w:rsidR="00821CEA" w:rsidRPr="0093692B" w:rsidRDefault="00821CEA" w:rsidP="0012180F">
            <w:pPr>
              <w:spacing w:line="340" w:lineRule="exact"/>
              <w:rPr>
                <w:rFonts w:eastAsia="Times New Roman"/>
                <w:b/>
                <w:bCs/>
                <w:sz w:val="24"/>
                <w:szCs w:val="24"/>
              </w:rPr>
            </w:pPr>
            <w:r w:rsidRPr="0093692B">
              <w:rPr>
                <w:rFonts w:eastAsia="Times New Roman"/>
                <w:b/>
                <w:bCs/>
                <w:sz w:val="24"/>
                <w:szCs w:val="24"/>
              </w:rPr>
              <w:t>Xác định các quan điểm và mục tiêu sử dụng đất trong thời kỳ quy hoạch</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321B34B" w14:textId="77777777" w:rsidR="00821CEA" w:rsidRPr="0093692B" w:rsidRDefault="00821CEA" w:rsidP="0012180F">
            <w:pPr>
              <w:spacing w:line="340" w:lineRule="exact"/>
              <w:rPr>
                <w:rFonts w:eastAsia="Times New Roman"/>
                <w:sz w:val="24"/>
                <w:szCs w:val="24"/>
              </w:rPr>
            </w:pPr>
            <w:r w:rsidRPr="0093692B">
              <w:rPr>
                <w:rFonts w:eastAsia="Times New Roman"/>
                <w:sz w:val="24"/>
                <w:szCs w:val="24"/>
              </w:rPr>
              <w:t> </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EE7F9C0"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 </w:t>
            </w:r>
          </w:p>
        </w:tc>
      </w:tr>
      <w:tr w:rsidR="00F17954" w:rsidRPr="0093692B" w14:paraId="5F0513B9" w14:textId="77777777" w:rsidTr="00E33268">
        <w:trPr>
          <w:trHeight w:val="630"/>
        </w:trPr>
        <w:tc>
          <w:tcPr>
            <w:tcW w:w="611"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5F070953"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a</w:t>
            </w:r>
          </w:p>
        </w:tc>
        <w:tc>
          <w:tcPr>
            <w:tcW w:w="6441"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2BFD8DF2" w14:textId="77777777" w:rsidR="00821CEA" w:rsidRPr="0093692B" w:rsidRDefault="00821CEA" w:rsidP="0012180F">
            <w:pPr>
              <w:spacing w:line="340" w:lineRule="exact"/>
              <w:rPr>
                <w:rFonts w:eastAsia="Times New Roman"/>
                <w:sz w:val="24"/>
                <w:szCs w:val="24"/>
              </w:rPr>
            </w:pPr>
            <w:r w:rsidRPr="0093692B">
              <w:rPr>
                <w:rFonts w:eastAsia="Times New Roman"/>
                <w:bCs/>
                <w:sz w:val="24"/>
                <w:szCs w:val="24"/>
              </w:rPr>
              <w:t>Quan điểm sử dụng đất nông nghiệp, đất phi nông nghiệp phù hợp với chiến lược phát triển kinh tế - xã hội, quy hoạch tổng thể quốc gia</w:t>
            </w:r>
          </w:p>
        </w:tc>
        <w:tc>
          <w:tcPr>
            <w:tcW w:w="1276"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393B39C2"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30238DD6"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120</w:t>
            </w:r>
          </w:p>
        </w:tc>
      </w:tr>
      <w:tr w:rsidR="00F17954" w:rsidRPr="0093692B" w14:paraId="2C617126" w14:textId="77777777" w:rsidTr="00E33268">
        <w:trPr>
          <w:trHeight w:val="285"/>
        </w:trPr>
        <w:tc>
          <w:tcPr>
            <w:tcW w:w="611" w:type="dxa"/>
            <w:tcBorders>
              <w:top w:val="nil"/>
              <w:left w:val="single" w:sz="4" w:space="0" w:color="auto"/>
              <w:bottom w:val="single" w:sz="4" w:space="0" w:color="000000"/>
              <w:right w:val="single" w:sz="4" w:space="0" w:color="auto"/>
            </w:tcBorders>
            <w:tcMar>
              <w:left w:w="57" w:type="dxa"/>
              <w:right w:w="57" w:type="dxa"/>
            </w:tcMar>
            <w:vAlign w:val="center"/>
            <w:hideMark/>
          </w:tcPr>
          <w:p w14:paraId="60D276E6"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b</w:t>
            </w:r>
          </w:p>
        </w:tc>
        <w:tc>
          <w:tcPr>
            <w:tcW w:w="6441" w:type="dxa"/>
            <w:tcBorders>
              <w:top w:val="nil"/>
              <w:left w:val="single" w:sz="4" w:space="0" w:color="auto"/>
              <w:bottom w:val="single" w:sz="4" w:space="0" w:color="000000"/>
              <w:right w:val="single" w:sz="4" w:space="0" w:color="auto"/>
            </w:tcBorders>
            <w:tcMar>
              <w:left w:w="57" w:type="dxa"/>
              <w:right w:w="57" w:type="dxa"/>
            </w:tcMar>
            <w:vAlign w:val="center"/>
            <w:hideMark/>
          </w:tcPr>
          <w:p w14:paraId="05283578" w14:textId="77777777" w:rsidR="00821CEA" w:rsidRPr="0093692B" w:rsidRDefault="00821CEA" w:rsidP="0012180F">
            <w:pPr>
              <w:spacing w:line="340" w:lineRule="exact"/>
              <w:rPr>
                <w:rFonts w:eastAsia="Times New Roman"/>
                <w:spacing w:val="-4"/>
                <w:sz w:val="24"/>
                <w:szCs w:val="24"/>
              </w:rPr>
            </w:pPr>
            <w:r w:rsidRPr="0093692B">
              <w:rPr>
                <w:rFonts w:eastAsia="Times New Roman"/>
                <w:sz w:val="24"/>
                <w:szCs w:val="24"/>
              </w:rPr>
              <w:t>Mục tiêu sử dụng đất nông nghiệp, đất phi nông nghiệp đáp ứng yêu cầu phát triển kinh tế - xã hội, quốc phòng, an ninh, bảo vệ môi trường, phòng, chống thiên tai và ứng phó biến đổi khí hậu</w:t>
            </w:r>
          </w:p>
        </w:tc>
        <w:tc>
          <w:tcPr>
            <w:tcW w:w="1276" w:type="dxa"/>
            <w:tcBorders>
              <w:top w:val="nil"/>
              <w:left w:val="single" w:sz="4" w:space="0" w:color="auto"/>
              <w:bottom w:val="single" w:sz="4" w:space="0" w:color="000000"/>
              <w:right w:val="single" w:sz="4" w:space="0" w:color="auto"/>
            </w:tcBorders>
            <w:tcMar>
              <w:left w:w="57" w:type="dxa"/>
              <w:right w:w="57" w:type="dxa"/>
            </w:tcMar>
            <w:vAlign w:val="center"/>
            <w:hideMark/>
          </w:tcPr>
          <w:p w14:paraId="7297DCE3"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nil"/>
              <w:left w:val="single" w:sz="4" w:space="0" w:color="auto"/>
              <w:bottom w:val="single" w:sz="4" w:space="0" w:color="000000"/>
              <w:right w:val="single" w:sz="4" w:space="0" w:color="auto"/>
            </w:tcBorders>
            <w:tcMar>
              <w:left w:w="57" w:type="dxa"/>
              <w:right w:w="57" w:type="dxa"/>
            </w:tcMar>
            <w:vAlign w:val="center"/>
            <w:hideMark/>
          </w:tcPr>
          <w:p w14:paraId="4701D551"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150</w:t>
            </w:r>
          </w:p>
        </w:tc>
      </w:tr>
      <w:tr w:rsidR="00F17954" w:rsidRPr="0093692B" w14:paraId="0F9C0662" w14:textId="77777777" w:rsidTr="00E33268">
        <w:trPr>
          <w:trHeight w:val="60"/>
        </w:trPr>
        <w:tc>
          <w:tcPr>
            <w:tcW w:w="611"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313E87C9" w14:textId="77777777" w:rsidR="00821CEA" w:rsidRPr="0093692B" w:rsidRDefault="00821CEA" w:rsidP="0012180F">
            <w:pPr>
              <w:spacing w:line="340" w:lineRule="exact"/>
              <w:jc w:val="center"/>
              <w:rPr>
                <w:rFonts w:eastAsia="Times New Roman"/>
                <w:b/>
                <w:bCs/>
                <w:sz w:val="24"/>
                <w:szCs w:val="24"/>
              </w:rPr>
            </w:pPr>
            <w:r w:rsidRPr="0093692B">
              <w:rPr>
                <w:rFonts w:eastAsia="Times New Roman"/>
                <w:b/>
                <w:bCs/>
                <w:sz w:val="24"/>
                <w:szCs w:val="24"/>
              </w:rPr>
              <w:t>5</w:t>
            </w:r>
          </w:p>
        </w:tc>
        <w:tc>
          <w:tcPr>
            <w:tcW w:w="6441" w:type="dxa"/>
            <w:tcBorders>
              <w:top w:val="nil"/>
              <w:left w:val="nil"/>
              <w:bottom w:val="single" w:sz="4" w:space="0" w:color="auto"/>
              <w:right w:val="single" w:sz="4" w:space="0" w:color="auto"/>
            </w:tcBorders>
            <w:shd w:val="clear" w:color="auto" w:fill="auto"/>
            <w:tcMar>
              <w:left w:w="57" w:type="dxa"/>
              <w:right w:w="57" w:type="dxa"/>
            </w:tcMar>
            <w:vAlign w:val="center"/>
          </w:tcPr>
          <w:p w14:paraId="46EC00B6" w14:textId="77777777" w:rsidR="00821CEA" w:rsidRPr="0093692B" w:rsidRDefault="00821CEA" w:rsidP="0012180F">
            <w:pPr>
              <w:spacing w:line="340" w:lineRule="exact"/>
              <w:rPr>
                <w:rFonts w:eastAsia="Times New Roman"/>
                <w:b/>
                <w:bCs/>
                <w:sz w:val="24"/>
                <w:szCs w:val="24"/>
              </w:rPr>
            </w:pPr>
            <w:r w:rsidRPr="0093692B">
              <w:rPr>
                <w:rFonts w:eastAsia="Times New Roman"/>
                <w:b/>
                <w:bCs/>
                <w:sz w:val="24"/>
                <w:szCs w:val="24"/>
              </w:rPr>
              <w:t>Định hướng sử dụng đất thời kỳ quy hoạch 10 năm, tầm nhìn từ 30 - 50 năm</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tcPr>
          <w:p w14:paraId="66E42606" w14:textId="77777777" w:rsidR="00821CEA" w:rsidRPr="0093692B" w:rsidRDefault="00821CEA" w:rsidP="0012180F">
            <w:pPr>
              <w:spacing w:line="340" w:lineRule="exact"/>
              <w:rPr>
                <w:rFonts w:eastAsia="Times New Roman"/>
                <w:sz w:val="24"/>
                <w:szCs w:val="24"/>
              </w:rPr>
            </w:pPr>
            <w:r w:rsidRPr="0093692B">
              <w:rPr>
                <w:rFonts w:eastAsia="Times New Roman"/>
                <w:sz w:val="24"/>
                <w:szCs w:val="24"/>
              </w:rPr>
              <w:t>CG1, CG2</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tcPr>
          <w:p w14:paraId="5993A133"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250</w:t>
            </w:r>
          </w:p>
        </w:tc>
      </w:tr>
      <w:tr w:rsidR="00F17954" w:rsidRPr="0093692B" w14:paraId="27FBFE39" w14:textId="77777777" w:rsidTr="00E33268">
        <w:trPr>
          <w:trHeight w:val="922"/>
        </w:trPr>
        <w:tc>
          <w:tcPr>
            <w:tcW w:w="611"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6FADA3CF" w14:textId="77777777" w:rsidR="00821CEA" w:rsidRPr="0093692B" w:rsidRDefault="00821CEA" w:rsidP="0012180F">
            <w:pPr>
              <w:spacing w:line="340" w:lineRule="exact"/>
              <w:jc w:val="center"/>
              <w:rPr>
                <w:rFonts w:eastAsia="Times New Roman"/>
                <w:b/>
                <w:sz w:val="24"/>
                <w:szCs w:val="24"/>
              </w:rPr>
            </w:pPr>
            <w:r w:rsidRPr="0093692B">
              <w:rPr>
                <w:rFonts w:eastAsia="Times New Roman"/>
                <w:b/>
                <w:sz w:val="24"/>
                <w:szCs w:val="24"/>
              </w:rPr>
              <w:t>6</w:t>
            </w:r>
          </w:p>
        </w:tc>
        <w:tc>
          <w:tcPr>
            <w:tcW w:w="6441"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73721D9A" w14:textId="77777777" w:rsidR="00821CEA" w:rsidRPr="0093692B" w:rsidRDefault="00821CEA" w:rsidP="0012180F">
            <w:pPr>
              <w:tabs>
                <w:tab w:val="left" w:pos="567"/>
              </w:tabs>
              <w:spacing w:line="340" w:lineRule="exact"/>
              <w:rPr>
                <w:rFonts w:eastAsia="Times New Roman"/>
                <w:b/>
                <w:sz w:val="24"/>
                <w:szCs w:val="24"/>
              </w:rPr>
            </w:pPr>
            <w:r w:rsidRPr="0093692B">
              <w:rPr>
                <w:rFonts w:eastAsia="Times New Roman"/>
                <w:b/>
                <w:sz w:val="24"/>
                <w:szCs w:val="24"/>
              </w:rPr>
              <w:t>Xây dựng phương án sử dụng đất đáp ứng mục tiêu quốc gia về phát triển kinh tế - xã hội, quốc phòng, an ninh, bảo vệ môi trường, phòng, chống thiên tai và ứng phó với biến đổi khí hậu</w:t>
            </w:r>
          </w:p>
        </w:tc>
        <w:tc>
          <w:tcPr>
            <w:tcW w:w="1276"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7BE6A23D" w14:textId="77777777" w:rsidR="00821CEA" w:rsidRPr="0093692B" w:rsidRDefault="00821CEA" w:rsidP="0012180F">
            <w:pPr>
              <w:spacing w:line="340" w:lineRule="exact"/>
              <w:jc w:val="center"/>
              <w:rPr>
                <w:rFonts w:eastAsia="Times New Roman"/>
                <w:sz w:val="24"/>
                <w:szCs w:val="24"/>
              </w:rPr>
            </w:pPr>
          </w:p>
        </w:tc>
        <w:tc>
          <w:tcPr>
            <w:tcW w:w="992"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59EB03C2" w14:textId="77777777" w:rsidR="00821CEA" w:rsidRPr="0093692B" w:rsidRDefault="00821CEA" w:rsidP="0012180F">
            <w:pPr>
              <w:spacing w:line="340" w:lineRule="exact"/>
              <w:jc w:val="center"/>
              <w:rPr>
                <w:rFonts w:eastAsia="Times New Roman"/>
                <w:sz w:val="24"/>
                <w:szCs w:val="24"/>
              </w:rPr>
            </w:pPr>
          </w:p>
        </w:tc>
      </w:tr>
      <w:tr w:rsidR="00F17954" w:rsidRPr="0093692B" w14:paraId="0AFEBD5C" w14:textId="77777777" w:rsidTr="00E33268">
        <w:trPr>
          <w:trHeight w:val="630"/>
        </w:trPr>
        <w:tc>
          <w:tcPr>
            <w:tcW w:w="611"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095494E5"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a</w:t>
            </w:r>
          </w:p>
        </w:tc>
        <w:tc>
          <w:tcPr>
            <w:tcW w:w="6441"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0CE0D3E9" w14:textId="77777777" w:rsidR="00821CEA" w:rsidRPr="0093692B" w:rsidRDefault="00821CEA" w:rsidP="0012180F">
            <w:pPr>
              <w:tabs>
                <w:tab w:val="left" w:pos="567"/>
              </w:tabs>
              <w:spacing w:line="340" w:lineRule="exact"/>
              <w:rPr>
                <w:rFonts w:eastAsia="Times New Roman"/>
                <w:sz w:val="24"/>
                <w:szCs w:val="24"/>
              </w:rPr>
            </w:pPr>
            <w:r w:rsidRPr="0093692B">
              <w:rPr>
                <w:rFonts w:eastAsia="Times New Roman"/>
                <w:bCs/>
                <w:sz w:val="24"/>
                <w:szCs w:val="24"/>
              </w:rPr>
              <w:t>Xây dựng phương án sử dụng đất nông nghiệp đáp ứng mục tiêu quốc gia về phát triển kinh tế - xã hội, quốc phòng, an ninh, bảo vệ môi trường, phòng, chống thiên tai và ứng phó với biến đổi khí hậu</w:t>
            </w:r>
          </w:p>
        </w:tc>
        <w:tc>
          <w:tcPr>
            <w:tcW w:w="1276"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282E4665"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124F65BD"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350</w:t>
            </w:r>
          </w:p>
        </w:tc>
      </w:tr>
      <w:tr w:rsidR="00F17954" w:rsidRPr="0093692B" w14:paraId="6F9AE5A4" w14:textId="77777777" w:rsidTr="00E33268">
        <w:trPr>
          <w:trHeight w:val="630"/>
        </w:trPr>
        <w:tc>
          <w:tcPr>
            <w:tcW w:w="611"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69B320A7"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b</w:t>
            </w:r>
          </w:p>
        </w:tc>
        <w:tc>
          <w:tcPr>
            <w:tcW w:w="6441"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17F88348" w14:textId="77777777" w:rsidR="00821CEA" w:rsidRPr="0093692B" w:rsidRDefault="00821CEA" w:rsidP="0012180F">
            <w:pPr>
              <w:spacing w:line="340" w:lineRule="exact"/>
              <w:rPr>
                <w:rFonts w:eastAsia="Times New Roman"/>
                <w:sz w:val="24"/>
                <w:szCs w:val="24"/>
              </w:rPr>
            </w:pPr>
            <w:r w:rsidRPr="0093692B">
              <w:rPr>
                <w:rFonts w:eastAsia="Times New Roman"/>
                <w:bCs/>
                <w:sz w:val="24"/>
                <w:szCs w:val="24"/>
              </w:rPr>
              <w:t>Xây dựng phương án sử dụng đất phi nông nghiệp đáp ứng mục tiêu quốc gia về phát triển kinh tế - xã hội, quốc phòng, an ninh, bảo vệ môi trường, phòng, chống thiên tai và ứng phó với biến đổi khí hậu</w:t>
            </w:r>
          </w:p>
        </w:tc>
        <w:tc>
          <w:tcPr>
            <w:tcW w:w="1276"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33D1281D"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79FCBAE5"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550</w:t>
            </w:r>
          </w:p>
        </w:tc>
      </w:tr>
      <w:tr w:rsidR="00F17954" w:rsidRPr="0093692B" w14:paraId="284DA45A" w14:textId="77777777" w:rsidTr="0030408C">
        <w:trPr>
          <w:trHeight w:val="272"/>
        </w:trPr>
        <w:tc>
          <w:tcPr>
            <w:tcW w:w="611"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468A78F"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w:t>
            </w:r>
          </w:p>
        </w:tc>
        <w:tc>
          <w:tcPr>
            <w:tcW w:w="6441"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DF0F0D7" w14:textId="77777777" w:rsidR="00821CEA" w:rsidRPr="0093692B" w:rsidRDefault="00821CEA" w:rsidP="0012180F">
            <w:pPr>
              <w:spacing w:line="340" w:lineRule="exact"/>
              <w:rPr>
                <w:rFonts w:eastAsia="Times New Roman"/>
                <w:sz w:val="24"/>
                <w:szCs w:val="24"/>
              </w:rPr>
            </w:pPr>
            <w:r w:rsidRPr="0093692B">
              <w:rPr>
                <w:rFonts w:eastAsia="Times New Roman"/>
                <w:bCs/>
                <w:sz w:val="24"/>
                <w:szCs w:val="24"/>
              </w:rPr>
              <w:t>Xây dựng phương án sử dụng đất chưa sử dụng đáp ứng mục tiêu quốc gia về phát triển kinh tế - xã hội, quốc phòng, an ninh, bảo vệ môi trường, phòng, chống thiên tai và ứng phó với biến đổi khí hậu</w:t>
            </w:r>
          </w:p>
        </w:tc>
        <w:tc>
          <w:tcPr>
            <w:tcW w:w="1276"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F54446A"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ED18E51" w14:textId="77777777" w:rsidR="00821CEA" w:rsidRPr="0093692B" w:rsidRDefault="00821CEA" w:rsidP="0012180F">
            <w:pPr>
              <w:spacing w:line="340" w:lineRule="exact"/>
              <w:jc w:val="center"/>
              <w:rPr>
                <w:rFonts w:eastAsia="Times New Roman"/>
                <w:sz w:val="24"/>
                <w:szCs w:val="24"/>
              </w:rPr>
            </w:pPr>
            <w:r w:rsidRPr="0093692B">
              <w:rPr>
                <w:rFonts w:eastAsia="Times New Roman"/>
                <w:sz w:val="24"/>
                <w:szCs w:val="24"/>
              </w:rPr>
              <w:t>85</w:t>
            </w:r>
          </w:p>
        </w:tc>
      </w:tr>
      <w:tr w:rsidR="00F17954" w:rsidRPr="0093692B" w14:paraId="7C9ED19F" w14:textId="77777777" w:rsidTr="0030408C">
        <w:trPr>
          <w:trHeight w:val="50"/>
        </w:trPr>
        <w:tc>
          <w:tcPr>
            <w:tcW w:w="61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5A6CBE3" w14:textId="77777777" w:rsidR="00821CEA" w:rsidRPr="0093692B" w:rsidRDefault="00821CEA" w:rsidP="0012180F">
            <w:pPr>
              <w:spacing w:line="340" w:lineRule="exact"/>
              <w:jc w:val="center"/>
              <w:rPr>
                <w:rFonts w:eastAsia="Times New Roman"/>
                <w:b/>
                <w:bCs/>
                <w:sz w:val="24"/>
                <w:szCs w:val="24"/>
              </w:rPr>
            </w:pPr>
            <w:r w:rsidRPr="0093692B">
              <w:rPr>
                <w:rFonts w:eastAsia="Times New Roman"/>
                <w:b/>
                <w:bCs/>
                <w:sz w:val="24"/>
                <w:szCs w:val="24"/>
              </w:rPr>
              <w:t>7</w:t>
            </w:r>
          </w:p>
        </w:tc>
        <w:tc>
          <w:tcPr>
            <w:tcW w:w="64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AE8B056" w14:textId="77777777" w:rsidR="00821CEA" w:rsidRPr="0093692B" w:rsidRDefault="00821CEA" w:rsidP="0012180F">
            <w:pPr>
              <w:spacing w:line="340" w:lineRule="exact"/>
              <w:rPr>
                <w:rFonts w:eastAsia="Times New Roman"/>
                <w:b/>
                <w:bCs/>
                <w:sz w:val="24"/>
                <w:szCs w:val="24"/>
              </w:rPr>
            </w:pPr>
            <w:r w:rsidRPr="0093692B">
              <w:rPr>
                <w:rFonts w:eastAsia="Times New Roman"/>
                <w:b/>
                <w:bCs/>
                <w:sz w:val="24"/>
                <w:szCs w:val="24"/>
              </w:rPr>
              <w:t>Xác định và khoanh định cụ thể diện tích các chỉ tiêu sử dụng đất cấp quốc gia</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BC1AA29" w14:textId="77777777" w:rsidR="00821CEA" w:rsidRPr="0093692B" w:rsidRDefault="00821CEA" w:rsidP="0012180F">
            <w:pPr>
              <w:spacing w:line="340" w:lineRule="exact"/>
              <w:rPr>
                <w:rFonts w:eastAsia="Times New Roman"/>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FA9B559" w14:textId="77777777" w:rsidR="00821CEA" w:rsidRPr="0093692B" w:rsidRDefault="00821CEA" w:rsidP="0012180F">
            <w:pPr>
              <w:spacing w:line="340" w:lineRule="exact"/>
              <w:jc w:val="center"/>
              <w:rPr>
                <w:rFonts w:eastAsia="Times New Roman"/>
                <w:b/>
                <w:bCs/>
                <w:i/>
                <w:sz w:val="24"/>
                <w:szCs w:val="24"/>
              </w:rPr>
            </w:pPr>
          </w:p>
        </w:tc>
      </w:tr>
      <w:tr w:rsidR="00F17954" w:rsidRPr="0093692B" w14:paraId="6EEF1D17" w14:textId="77777777" w:rsidTr="0030408C">
        <w:trPr>
          <w:trHeight w:val="50"/>
        </w:trPr>
        <w:tc>
          <w:tcPr>
            <w:tcW w:w="61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3DCCD19" w14:textId="77777777" w:rsidR="00821CEA" w:rsidRPr="0093692B" w:rsidRDefault="00821CEA" w:rsidP="0012180F">
            <w:pPr>
              <w:spacing w:line="340" w:lineRule="exact"/>
              <w:jc w:val="center"/>
              <w:rPr>
                <w:rFonts w:eastAsia="Times New Roman"/>
                <w:bCs/>
                <w:sz w:val="24"/>
                <w:szCs w:val="24"/>
              </w:rPr>
            </w:pPr>
            <w:r w:rsidRPr="0093692B">
              <w:rPr>
                <w:rFonts w:eastAsia="Times New Roman"/>
                <w:bCs/>
                <w:sz w:val="24"/>
                <w:szCs w:val="24"/>
              </w:rPr>
              <w:t>a</w:t>
            </w:r>
          </w:p>
        </w:tc>
        <w:tc>
          <w:tcPr>
            <w:tcW w:w="64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8B54086" w14:textId="756B9F31" w:rsidR="00821CEA" w:rsidRPr="0093692B" w:rsidRDefault="00821CEA" w:rsidP="0012180F">
            <w:pPr>
              <w:spacing w:line="340" w:lineRule="exact"/>
              <w:rPr>
                <w:rFonts w:eastAsia="Times New Roman"/>
                <w:bCs/>
                <w:sz w:val="24"/>
                <w:szCs w:val="24"/>
              </w:rPr>
            </w:pPr>
            <w:r w:rsidRPr="0093692B">
              <w:rPr>
                <w:sz w:val="24"/>
                <w:szCs w:val="24"/>
              </w:rPr>
              <w:t>Đất trồng lúa (trong đó có đất chuyên trồng lúa nước cần bảo vệ nghiêm ngặt); đất rừng phòng hộ; đất rừng đặc dụng; đất rừng sản xuất (trong đó có đất rừng sản xuất là rừng tự nhiên)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C794C0A" w14:textId="77777777" w:rsidR="00821CEA" w:rsidRPr="0093692B" w:rsidRDefault="00821CEA" w:rsidP="0012180F">
            <w:pPr>
              <w:spacing w:line="340" w:lineRule="exact"/>
              <w:jc w:val="center"/>
              <w:rPr>
                <w:rFonts w:eastAsia="Times New Roman"/>
                <w:i/>
                <w:sz w:val="24"/>
                <w:szCs w:val="24"/>
              </w:rPr>
            </w:pPr>
            <w:r w:rsidRPr="0093692B">
              <w:rPr>
                <w:rFonts w:eastAsia="Times New Roman"/>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467031C" w14:textId="77777777" w:rsidR="00821CEA" w:rsidRPr="0093692B" w:rsidRDefault="00821CEA" w:rsidP="0012180F">
            <w:pPr>
              <w:spacing w:line="340" w:lineRule="exact"/>
              <w:jc w:val="center"/>
              <w:rPr>
                <w:rFonts w:eastAsia="Times New Roman"/>
                <w:bCs/>
                <w:sz w:val="24"/>
                <w:szCs w:val="24"/>
              </w:rPr>
            </w:pPr>
            <w:r w:rsidRPr="0093692B">
              <w:rPr>
                <w:rFonts w:eastAsia="Times New Roman"/>
                <w:bCs/>
                <w:sz w:val="24"/>
                <w:szCs w:val="24"/>
              </w:rPr>
              <w:t>550</w:t>
            </w:r>
          </w:p>
        </w:tc>
      </w:tr>
      <w:tr w:rsidR="00F17954" w:rsidRPr="0093692B" w14:paraId="693D3D60" w14:textId="77777777" w:rsidTr="00E33268">
        <w:trPr>
          <w:trHeight w:val="50"/>
        </w:trPr>
        <w:tc>
          <w:tcPr>
            <w:tcW w:w="61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63BE5FA" w14:textId="77777777" w:rsidR="00821CEA" w:rsidRPr="0093692B" w:rsidRDefault="00821CEA" w:rsidP="0012180F">
            <w:pPr>
              <w:spacing w:line="340" w:lineRule="exact"/>
              <w:jc w:val="center"/>
              <w:rPr>
                <w:rFonts w:eastAsia="Times New Roman"/>
                <w:bCs/>
                <w:sz w:val="24"/>
                <w:szCs w:val="24"/>
              </w:rPr>
            </w:pPr>
            <w:r w:rsidRPr="0093692B">
              <w:rPr>
                <w:rFonts w:eastAsia="Times New Roman"/>
                <w:bCs/>
                <w:sz w:val="24"/>
                <w:szCs w:val="24"/>
              </w:rPr>
              <w:t>b</w:t>
            </w:r>
          </w:p>
        </w:tc>
        <w:tc>
          <w:tcPr>
            <w:tcW w:w="6441"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22F293F2" w14:textId="77777777" w:rsidR="00821CEA" w:rsidRPr="0093692B" w:rsidRDefault="00821CEA" w:rsidP="0012180F">
            <w:pPr>
              <w:spacing w:line="340" w:lineRule="exact"/>
              <w:rPr>
                <w:rFonts w:eastAsia="Times New Roman"/>
                <w:bCs/>
                <w:sz w:val="24"/>
                <w:szCs w:val="24"/>
              </w:rPr>
            </w:pPr>
            <w:r w:rsidRPr="0093692B">
              <w:rPr>
                <w:sz w:val="24"/>
                <w:szCs w:val="24"/>
              </w:rPr>
              <w:t>Đất khu công nghiệp; đất khu kinh tế; đất khu công nghệ cao; đất đô thị; đất quốc phòng; đất an ninh; đất phát triển hạ tầng cấp  quốc gia gồm đất giao thông, đất xây dựng cơ sở văn hóa, đất xây dựng cơ sở y tế, đất xây dựng cơ sở giáo dục và đào tạo, đất xây dựng cơ sở thể dục thể thao, đất công trình năng lượng, đất công trình bưu chính, viễn thông; đất xây dựng kho dự trữ quốc gia, đất có di tích lịch sử - văn hóa, đất bãi thải, xử lý chất thải</w:t>
            </w:r>
          </w:p>
        </w:tc>
        <w:tc>
          <w:tcPr>
            <w:tcW w:w="127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4F226283" w14:textId="77777777" w:rsidR="00821CEA" w:rsidRPr="0093692B" w:rsidRDefault="00821CEA" w:rsidP="0012180F">
            <w:pPr>
              <w:spacing w:line="340" w:lineRule="exact"/>
              <w:jc w:val="center"/>
              <w:rPr>
                <w:rFonts w:eastAsia="Times New Roman"/>
                <w:i/>
                <w:sz w:val="24"/>
                <w:szCs w:val="24"/>
              </w:rPr>
            </w:pPr>
            <w:r w:rsidRPr="0093692B">
              <w:rPr>
                <w:rFonts w:eastAsia="Times New Roman"/>
                <w:sz w:val="24"/>
                <w:szCs w:val="24"/>
              </w:rPr>
              <w:t>CG1, CG2, CG3</w:t>
            </w:r>
          </w:p>
        </w:tc>
        <w:tc>
          <w:tcPr>
            <w:tcW w:w="992"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752A0CE2" w14:textId="77777777" w:rsidR="00821CEA" w:rsidRPr="0093692B" w:rsidRDefault="00821CEA" w:rsidP="0012180F">
            <w:pPr>
              <w:spacing w:line="340" w:lineRule="exact"/>
              <w:jc w:val="center"/>
              <w:rPr>
                <w:rFonts w:eastAsia="Times New Roman"/>
                <w:bCs/>
                <w:sz w:val="24"/>
                <w:szCs w:val="24"/>
              </w:rPr>
            </w:pPr>
            <w:r w:rsidRPr="0093692B">
              <w:rPr>
                <w:rFonts w:eastAsia="Times New Roman"/>
                <w:bCs/>
                <w:sz w:val="24"/>
                <w:szCs w:val="24"/>
              </w:rPr>
              <w:t>650</w:t>
            </w:r>
          </w:p>
        </w:tc>
      </w:tr>
      <w:tr w:rsidR="00F17954" w:rsidRPr="0093692B" w14:paraId="25CDC250" w14:textId="77777777" w:rsidTr="00E33268">
        <w:trPr>
          <w:trHeight w:val="50"/>
        </w:trPr>
        <w:tc>
          <w:tcPr>
            <w:tcW w:w="611"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D686EB4" w14:textId="77777777" w:rsidR="00821CEA" w:rsidRPr="0093692B" w:rsidRDefault="00821CEA" w:rsidP="0012180F">
            <w:pPr>
              <w:spacing w:line="340" w:lineRule="exact"/>
              <w:jc w:val="center"/>
              <w:rPr>
                <w:rFonts w:eastAsia="Times New Roman"/>
                <w:b/>
                <w:bCs/>
                <w:sz w:val="24"/>
                <w:szCs w:val="24"/>
              </w:rPr>
            </w:pPr>
            <w:r w:rsidRPr="0093692B">
              <w:rPr>
                <w:rFonts w:eastAsia="Times New Roman"/>
                <w:bCs/>
                <w:sz w:val="24"/>
                <w:szCs w:val="24"/>
              </w:rPr>
              <w:t>c</w:t>
            </w:r>
          </w:p>
        </w:tc>
        <w:tc>
          <w:tcPr>
            <w:tcW w:w="6441" w:type="dxa"/>
            <w:tcBorders>
              <w:top w:val="nil"/>
              <w:left w:val="nil"/>
              <w:bottom w:val="single" w:sz="4" w:space="0" w:color="auto"/>
              <w:right w:val="single" w:sz="4" w:space="0" w:color="auto"/>
            </w:tcBorders>
            <w:shd w:val="clear" w:color="auto" w:fill="auto"/>
            <w:tcMar>
              <w:left w:w="57" w:type="dxa"/>
              <w:right w:w="57" w:type="dxa"/>
            </w:tcMar>
            <w:vAlign w:val="center"/>
          </w:tcPr>
          <w:p w14:paraId="5A6BDFA2" w14:textId="77777777" w:rsidR="00821CEA" w:rsidRPr="0093692B" w:rsidRDefault="00821CEA" w:rsidP="0012180F">
            <w:pPr>
              <w:spacing w:line="340" w:lineRule="exact"/>
              <w:rPr>
                <w:rFonts w:eastAsia="Times New Roman"/>
                <w:b/>
                <w:bCs/>
                <w:sz w:val="24"/>
                <w:szCs w:val="24"/>
              </w:rPr>
            </w:pPr>
            <w:r w:rsidRPr="0093692B">
              <w:rPr>
                <w:sz w:val="24"/>
                <w:szCs w:val="24"/>
              </w:rPr>
              <w:t>Đất chưa sử dụng, gồm đất chưa sử dụng đưa vào sử dụng trong kỳ quy hoạch và đất chưa sử dụng còn lại</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tcPr>
          <w:p w14:paraId="776F2795" w14:textId="77777777" w:rsidR="00821CEA" w:rsidRPr="0093692B" w:rsidRDefault="00821CEA" w:rsidP="0012180F">
            <w:pPr>
              <w:spacing w:line="340" w:lineRule="exact"/>
              <w:jc w:val="center"/>
              <w:rPr>
                <w:rFonts w:eastAsia="Times New Roman"/>
                <w:bCs/>
                <w:sz w:val="24"/>
                <w:szCs w:val="24"/>
              </w:rPr>
            </w:pPr>
            <w:r w:rsidRPr="0093692B">
              <w:rPr>
                <w:rFonts w:eastAsia="Times New Roman"/>
                <w:bCs/>
                <w:sz w:val="24"/>
                <w:szCs w:val="24"/>
              </w:rPr>
              <w:t>CG1, CG2, CG3</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tcPr>
          <w:p w14:paraId="7E4E883F" w14:textId="77777777" w:rsidR="00821CEA" w:rsidRPr="0093692B" w:rsidRDefault="00821CEA" w:rsidP="0012180F">
            <w:pPr>
              <w:spacing w:line="340" w:lineRule="exact"/>
              <w:jc w:val="center"/>
              <w:rPr>
                <w:rFonts w:eastAsia="Times New Roman"/>
                <w:bCs/>
                <w:sz w:val="24"/>
                <w:szCs w:val="24"/>
              </w:rPr>
            </w:pPr>
            <w:r w:rsidRPr="0093692B">
              <w:rPr>
                <w:rFonts w:eastAsia="Times New Roman"/>
                <w:bCs/>
                <w:sz w:val="24"/>
                <w:szCs w:val="24"/>
              </w:rPr>
              <w:t>100</w:t>
            </w:r>
          </w:p>
        </w:tc>
      </w:tr>
      <w:tr w:rsidR="00F17954" w:rsidRPr="0093692B" w14:paraId="7A3116FA" w14:textId="77777777" w:rsidTr="008C04EF">
        <w:trPr>
          <w:trHeight w:val="50"/>
        </w:trPr>
        <w:tc>
          <w:tcPr>
            <w:tcW w:w="611"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1A4406A" w14:textId="77777777" w:rsidR="00821CEA" w:rsidRPr="0093692B" w:rsidRDefault="00821CEA" w:rsidP="0012180F">
            <w:pPr>
              <w:spacing w:line="340" w:lineRule="exact"/>
              <w:jc w:val="center"/>
              <w:rPr>
                <w:rFonts w:eastAsia="Times New Roman"/>
                <w:b/>
                <w:bCs/>
                <w:sz w:val="24"/>
                <w:szCs w:val="24"/>
              </w:rPr>
            </w:pPr>
            <w:r w:rsidRPr="0093692B">
              <w:rPr>
                <w:rFonts w:eastAsia="Times New Roman"/>
                <w:b/>
                <w:bCs/>
                <w:sz w:val="24"/>
                <w:szCs w:val="24"/>
              </w:rPr>
              <w:t>8</w:t>
            </w:r>
          </w:p>
        </w:tc>
        <w:tc>
          <w:tcPr>
            <w:tcW w:w="6441"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5481C0A" w14:textId="62DC758A" w:rsidR="00821CEA" w:rsidRPr="0093692B" w:rsidRDefault="004A0A7D" w:rsidP="0012180F">
            <w:pPr>
              <w:spacing w:line="340" w:lineRule="exact"/>
              <w:rPr>
                <w:rFonts w:eastAsia="Times New Roman"/>
                <w:b/>
                <w:bCs/>
                <w:sz w:val="24"/>
                <w:szCs w:val="24"/>
              </w:rPr>
            </w:pPr>
            <w:r w:rsidRPr="0093692B">
              <w:rPr>
                <w:rFonts w:eastAsia="Times New Roman"/>
                <w:b/>
                <w:bCs/>
                <w:iCs/>
                <w:sz w:val="24"/>
                <w:szCs w:val="24"/>
              </w:rPr>
              <w:t>Xây dựng hệ thống bản đồ số và bản đồ in</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A689D4C" w14:textId="77777777" w:rsidR="00821CEA" w:rsidRPr="0093692B" w:rsidRDefault="00821CEA" w:rsidP="0012180F">
            <w:pPr>
              <w:spacing w:line="340" w:lineRule="exact"/>
              <w:rPr>
                <w:rFonts w:eastAsia="Times New Roman"/>
                <w:i/>
                <w:sz w:val="24"/>
                <w:szCs w:val="24"/>
              </w:rPr>
            </w:pPr>
            <w:r w:rsidRPr="0093692B">
              <w:rPr>
                <w:rFonts w:eastAsia="Times New Roman"/>
                <w:i/>
                <w:sz w:val="24"/>
                <w:szCs w:val="24"/>
              </w:rPr>
              <w:t> </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A675B94" w14:textId="77777777" w:rsidR="00821CEA" w:rsidRPr="0093692B" w:rsidRDefault="00821CEA" w:rsidP="0012180F">
            <w:pPr>
              <w:spacing w:line="340" w:lineRule="exact"/>
              <w:jc w:val="center"/>
              <w:rPr>
                <w:rFonts w:eastAsia="Times New Roman"/>
                <w:b/>
                <w:bCs/>
                <w:i/>
                <w:sz w:val="24"/>
                <w:szCs w:val="24"/>
              </w:rPr>
            </w:pPr>
            <w:r w:rsidRPr="0093692B">
              <w:rPr>
                <w:rFonts w:eastAsia="Times New Roman"/>
                <w:b/>
                <w:bCs/>
                <w:i/>
                <w:sz w:val="24"/>
                <w:szCs w:val="24"/>
              </w:rPr>
              <w:t> </w:t>
            </w:r>
          </w:p>
        </w:tc>
      </w:tr>
      <w:tr w:rsidR="008C04EF" w:rsidRPr="0093692B" w14:paraId="20D57340" w14:textId="77777777" w:rsidTr="008C04EF">
        <w:trPr>
          <w:trHeight w:val="375"/>
        </w:trPr>
        <w:tc>
          <w:tcPr>
            <w:tcW w:w="6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D7C21D5" w14:textId="0EE50E4A" w:rsidR="008C04EF" w:rsidRPr="0093692B" w:rsidRDefault="008C04EF" w:rsidP="0012180F">
            <w:pPr>
              <w:spacing w:line="340" w:lineRule="exact"/>
              <w:jc w:val="center"/>
              <w:rPr>
                <w:rFonts w:eastAsia="Times New Roman"/>
                <w:sz w:val="24"/>
                <w:szCs w:val="24"/>
              </w:rPr>
            </w:pPr>
            <w:r w:rsidRPr="0093692B">
              <w:rPr>
                <w:bCs/>
                <w:sz w:val="24"/>
                <w:szCs w:val="24"/>
              </w:rPr>
              <w:t>a</w:t>
            </w:r>
          </w:p>
        </w:tc>
        <w:tc>
          <w:tcPr>
            <w:tcW w:w="64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E2AC0F2" w14:textId="0461D50C" w:rsidR="008C04EF" w:rsidRPr="0093692B" w:rsidRDefault="008C04EF" w:rsidP="0012180F">
            <w:pPr>
              <w:spacing w:line="340" w:lineRule="exact"/>
              <w:rPr>
                <w:rFonts w:eastAsia="Times New Roman"/>
                <w:sz w:val="24"/>
                <w:szCs w:val="24"/>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938D237" w14:textId="77777777" w:rsidR="008C04EF" w:rsidRPr="0093692B" w:rsidRDefault="008C04EF" w:rsidP="0012180F">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3E55AB3" w14:textId="77777777" w:rsidR="008C04EF" w:rsidRPr="0093692B" w:rsidRDefault="008C04EF" w:rsidP="0012180F">
            <w:pPr>
              <w:spacing w:line="340" w:lineRule="exact"/>
              <w:jc w:val="center"/>
              <w:rPr>
                <w:rFonts w:eastAsia="Times New Roman"/>
                <w:sz w:val="24"/>
                <w:szCs w:val="24"/>
              </w:rPr>
            </w:pPr>
          </w:p>
        </w:tc>
      </w:tr>
      <w:tr w:rsidR="008C04EF" w:rsidRPr="0093692B" w14:paraId="4242A8A1" w14:textId="77777777" w:rsidTr="008C04EF">
        <w:trPr>
          <w:trHeight w:val="375"/>
        </w:trPr>
        <w:tc>
          <w:tcPr>
            <w:tcW w:w="6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8AE0C44" w14:textId="3836EE9F" w:rsidR="008C04EF" w:rsidRPr="0093692B" w:rsidRDefault="008C04EF" w:rsidP="0012180F">
            <w:pPr>
              <w:spacing w:line="340" w:lineRule="exact"/>
              <w:jc w:val="center"/>
              <w:rPr>
                <w:rFonts w:eastAsia="Times New Roman"/>
                <w:sz w:val="24"/>
                <w:szCs w:val="24"/>
              </w:rPr>
            </w:pPr>
            <w:r w:rsidRPr="0093692B">
              <w:rPr>
                <w:bCs/>
                <w:sz w:val="24"/>
                <w:szCs w:val="24"/>
              </w:rPr>
              <w:t>a.1</w:t>
            </w:r>
          </w:p>
        </w:tc>
        <w:tc>
          <w:tcPr>
            <w:tcW w:w="64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81979DF" w14:textId="3E961868" w:rsidR="008C04EF" w:rsidRPr="0093692B" w:rsidRDefault="008C04EF" w:rsidP="0012180F">
            <w:pPr>
              <w:spacing w:line="340" w:lineRule="exact"/>
              <w:rPr>
                <w:rFonts w:eastAsia="Times New Roman"/>
                <w:sz w:val="24"/>
                <w:szCs w:val="24"/>
              </w:rPr>
            </w:pPr>
            <w:r w:rsidRPr="0093692B">
              <w:rPr>
                <w:rFonts w:eastAsia="Times New Roman"/>
                <w:sz w:val="24"/>
                <w:szCs w:val="24"/>
              </w:rPr>
              <w:t>Nghiên cứu và xây dựng các loại bản đồ hiện trạng và định hướng theo các ngành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46552CD" w14:textId="2D2F2EC8" w:rsidR="008C04EF" w:rsidRPr="0093692B" w:rsidRDefault="008C04EF" w:rsidP="0012180F">
            <w:pPr>
              <w:spacing w:line="340" w:lineRule="exact"/>
              <w:jc w:val="center"/>
              <w:rPr>
                <w:rFonts w:eastAsia="Times New Roman"/>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E2666CE" w14:textId="06227518" w:rsidR="008C04EF" w:rsidRPr="0093692B" w:rsidRDefault="008C04EF" w:rsidP="0012180F">
            <w:pPr>
              <w:spacing w:line="340" w:lineRule="exact"/>
              <w:jc w:val="center"/>
              <w:rPr>
                <w:rFonts w:eastAsia="Times New Roman"/>
                <w:sz w:val="24"/>
                <w:szCs w:val="24"/>
              </w:rPr>
            </w:pPr>
            <w:r w:rsidRPr="0093692B">
              <w:rPr>
                <w:sz w:val="24"/>
              </w:rPr>
              <w:t>125</w:t>
            </w:r>
          </w:p>
        </w:tc>
      </w:tr>
      <w:tr w:rsidR="008C04EF" w:rsidRPr="0093692B" w14:paraId="2E310939" w14:textId="77777777" w:rsidTr="008C04EF">
        <w:trPr>
          <w:trHeight w:val="375"/>
        </w:trPr>
        <w:tc>
          <w:tcPr>
            <w:tcW w:w="6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354710E" w14:textId="72F2C34D" w:rsidR="008C04EF" w:rsidRPr="0093692B" w:rsidRDefault="008C04EF" w:rsidP="0012180F">
            <w:pPr>
              <w:spacing w:line="340" w:lineRule="exact"/>
              <w:jc w:val="center"/>
              <w:rPr>
                <w:rFonts w:eastAsia="Times New Roman"/>
                <w:sz w:val="24"/>
                <w:szCs w:val="24"/>
              </w:rPr>
            </w:pPr>
            <w:r w:rsidRPr="0093692B">
              <w:rPr>
                <w:bCs/>
                <w:sz w:val="24"/>
                <w:szCs w:val="24"/>
              </w:rPr>
              <w:t>a.2</w:t>
            </w:r>
          </w:p>
        </w:tc>
        <w:tc>
          <w:tcPr>
            <w:tcW w:w="64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981E493" w14:textId="663B59E8" w:rsidR="008C04EF" w:rsidRPr="0093692B" w:rsidRDefault="008C04EF" w:rsidP="0012180F">
            <w:pPr>
              <w:spacing w:line="340" w:lineRule="exact"/>
              <w:rPr>
                <w:rFonts w:eastAsia="Times New Roman"/>
                <w:sz w:val="24"/>
                <w:szCs w:val="24"/>
              </w:rPr>
            </w:pPr>
            <w:r w:rsidRPr="0093692B">
              <w:rPr>
                <w:rFonts w:eastAsia="Times New Roman"/>
                <w:sz w:val="24"/>
                <w:szCs w:val="24"/>
              </w:rPr>
              <w:t>Xử lý, chồng lớp bản đồ theo các đối tượng không gian cấp quốc gia</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72AC7FA" w14:textId="0DF4F9B8" w:rsidR="008C04EF" w:rsidRPr="0093692B" w:rsidRDefault="008C04EF" w:rsidP="0012180F">
            <w:pPr>
              <w:spacing w:line="340" w:lineRule="exact"/>
              <w:jc w:val="center"/>
              <w:rPr>
                <w:rFonts w:eastAsia="Times New Roman"/>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F467CDD" w14:textId="0A1CB28E" w:rsidR="008C04EF" w:rsidRPr="0093692B" w:rsidRDefault="008C04EF" w:rsidP="0012180F">
            <w:pPr>
              <w:spacing w:line="340" w:lineRule="exact"/>
              <w:jc w:val="center"/>
              <w:rPr>
                <w:rFonts w:eastAsia="Times New Roman"/>
                <w:sz w:val="24"/>
                <w:szCs w:val="24"/>
              </w:rPr>
            </w:pPr>
            <w:r w:rsidRPr="0093692B">
              <w:rPr>
                <w:sz w:val="24"/>
              </w:rPr>
              <w:t>200</w:t>
            </w:r>
          </w:p>
        </w:tc>
      </w:tr>
      <w:tr w:rsidR="008C04EF" w:rsidRPr="0093692B" w14:paraId="5B7DEF4F" w14:textId="77777777" w:rsidTr="008C04EF">
        <w:trPr>
          <w:trHeight w:val="375"/>
        </w:trPr>
        <w:tc>
          <w:tcPr>
            <w:tcW w:w="6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1FE89C2" w14:textId="2CE4CC8C" w:rsidR="008C04EF" w:rsidRPr="0093692B" w:rsidRDefault="008C04EF" w:rsidP="0012180F">
            <w:pPr>
              <w:spacing w:line="340" w:lineRule="exact"/>
              <w:jc w:val="center"/>
              <w:rPr>
                <w:rFonts w:eastAsia="Times New Roman"/>
                <w:sz w:val="24"/>
                <w:szCs w:val="24"/>
              </w:rPr>
            </w:pPr>
            <w:r w:rsidRPr="0093692B">
              <w:rPr>
                <w:bCs/>
                <w:sz w:val="24"/>
                <w:szCs w:val="24"/>
              </w:rPr>
              <w:t>b</w:t>
            </w:r>
          </w:p>
        </w:tc>
        <w:tc>
          <w:tcPr>
            <w:tcW w:w="64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CF7DB33" w14:textId="72AEC50C" w:rsidR="008C04EF" w:rsidRPr="0093692B" w:rsidRDefault="008C04EF" w:rsidP="0012180F">
            <w:pPr>
              <w:spacing w:line="340" w:lineRule="exact"/>
              <w:rPr>
                <w:rFonts w:eastAsia="Times New Roman"/>
                <w:sz w:val="24"/>
                <w:szCs w:val="24"/>
              </w:rPr>
            </w:pPr>
            <w:r w:rsidRPr="0093692B">
              <w:rPr>
                <w:rFonts w:eastAsia="Times New Roman"/>
                <w:sz w:val="24"/>
                <w:szCs w:val="24"/>
              </w:rPr>
              <w:t xml:space="preserve">Biên tập hệ thống bản đồ số và bản đồ in sản phẩm cuối cùng </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BA119F4" w14:textId="77777777" w:rsidR="008C04EF" w:rsidRPr="0093692B" w:rsidRDefault="008C04EF" w:rsidP="0012180F">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E6D8B18" w14:textId="77777777" w:rsidR="008C04EF" w:rsidRPr="0093692B" w:rsidRDefault="008C04EF" w:rsidP="0012180F">
            <w:pPr>
              <w:spacing w:line="340" w:lineRule="exact"/>
              <w:jc w:val="center"/>
              <w:rPr>
                <w:rFonts w:eastAsia="Times New Roman"/>
                <w:sz w:val="24"/>
                <w:szCs w:val="24"/>
              </w:rPr>
            </w:pPr>
          </w:p>
        </w:tc>
      </w:tr>
      <w:tr w:rsidR="008C04EF" w:rsidRPr="0093692B" w14:paraId="2F0D553D" w14:textId="77777777" w:rsidTr="00E33268">
        <w:trPr>
          <w:trHeight w:val="375"/>
        </w:trPr>
        <w:tc>
          <w:tcPr>
            <w:tcW w:w="61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84B6955" w14:textId="79D79404"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b.1</w:t>
            </w:r>
          </w:p>
        </w:tc>
        <w:tc>
          <w:tcPr>
            <w:tcW w:w="6441"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1014CD1B" w14:textId="77777777" w:rsidR="008C04EF" w:rsidRPr="0093692B" w:rsidRDefault="008C04EF" w:rsidP="0012180F">
            <w:pPr>
              <w:spacing w:line="340" w:lineRule="exact"/>
              <w:rPr>
                <w:rFonts w:eastAsia="Times New Roman"/>
                <w:sz w:val="24"/>
                <w:szCs w:val="24"/>
              </w:rPr>
            </w:pPr>
            <w:r w:rsidRPr="0093692B">
              <w:rPr>
                <w:rFonts w:eastAsia="Times New Roman"/>
                <w:sz w:val="24"/>
                <w:szCs w:val="24"/>
              </w:rPr>
              <w:t>Bản đồ hiện trạng sử dụng đất quốc gia</w:t>
            </w:r>
          </w:p>
        </w:tc>
        <w:tc>
          <w:tcPr>
            <w:tcW w:w="127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090D3584"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5ACABEFA"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200</w:t>
            </w:r>
          </w:p>
        </w:tc>
      </w:tr>
      <w:tr w:rsidR="008C04EF" w:rsidRPr="0093692B" w14:paraId="28A0543E" w14:textId="77777777" w:rsidTr="00E33268">
        <w:trPr>
          <w:trHeight w:val="282"/>
        </w:trPr>
        <w:tc>
          <w:tcPr>
            <w:tcW w:w="61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D8BC586" w14:textId="5FD3212C"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b.2</w:t>
            </w:r>
          </w:p>
        </w:tc>
        <w:tc>
          <w:tcPr>
            <w:tcW w:w="6441"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662580A4" w14:textId="77777777" w:rsidR="008C04EF" w:rsidRPr="0093692B" w:rsidRDefault="008C04EF" w:rsidP="0012180F">
            <w:pPr>
              <w:spacing w:line="340" w:lineRule="exact"/>
              <w:rPr>
                <w:rFonts w:eastAsia="Times New Roman"/>
                <w:sz w:val="24"/>
                <w:szCs w:val="24"/>
              </w:rPr>
            </w:pPr>
            <w:r w:rsidRPr="0093692B">
              <w:rPr>
                <w:rFonts w:eastAsia="Times New Roman"/>
                <w:sz w:val="24"/>
                <w:szCs w:val="24"/>
              </w:rPr>
              <w:t>Bản đồ định hướng sử dụng đất quốc gia</w:t>
            </w:r>
          </w:p>
        </w:tc>
        <w:tc>
          <w:tcPr>
            <w:tcW w:w="127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47C5010C"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6BC611A8"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250</w:t>
            </w:r>
          </w:p>
        </w:tc>
      </w:tr>
      <w:tr w:rsidR="008C04EF" w:rsidRPr="0093692B" w14:paraId="33877D68" w14:textId="77777777" w:rsidTr="00E33268">
        <w:trPr>
          <w:trHeight w:val="375"/>
        </w:trPr>
        <w:tc>
          <w:tcPr>
            <w:tcW w:w="61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9CC8BE4" w14:textId="6DD702A4"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b.3</w:t>
            </w:r>
          </w:p>
        </w:tc>
        <w:tc>
          <w:tcPr>
            <w:tcW w:w="6441"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271F7A9A" w14:textId="77777777" w:rsidR="008C04EF" w:rsidRPr="0093692B" w:rsidRDefault="008C04EF" w:rsidP="0012180F">
            <w:pPr>
              <w:spacing w:line="340" w:lineRule="exact"/>
              <w:rPr>
                <w:rFonts w:eastAsia="Times New Roman"/>
                <w:sz w:val="24"/>
                <w:szCs w:val="24"/>
              </w:rPr>
            </w:pPr>
            <w:r w:rsidRPr="0093692B">
              <w:rPr>
                <w:rFonts w:eastAsia="Times New Roman"/>
                <w:sz w:val="24"/>
                <w:szCs w:val="24"/>
              </w:rPr>
              <w:t>Bản đồ quy hoạch sử dụng đất quốc gia</w:t>
            </w:r>
          </w:p>
        </w:tc>
        <w:tc>
          <w:tcPr>
            <w:tcW w:w="127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7DAF3870"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4615205E"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550</w:t>
            </w:r>
          </w:p>
        </w:tc>
      </w:tr>
      <w:tr w:rsidR="008C04EF" w:rsidRPr="0093692B" w14:paraId="05C88732" w14:textId="77777777" w:rsidTr="00E33268">
        <w:trPr>
          <w:trHeight w:val="266"/>
        </w:trPr>
        <w:tc>
          <w:tcPr>
            <w:tcW w:w="61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FE2CEA7" w14:textId="2059489D" w:rsidR="008C04EF" w:rsidRPr="0093692B" w:rsidDel="00F45BC7" w:rsidRDefault="008C04EF" w:rsidP="0012180F">
            <w:pPr>
              <w:spacing w:line="340" w:lineRule="exact"/>
              <w:jc w:val="center"/>
              <w:rPr>
                <w:rFonts w:eastAsia="Times New Roman"/>
                <w:bCs/>
                <w:sz w:val="24"/>
                <w:szCs w:val="24"/>
              </w:rPr>
            </w:pPr>
            <w:r w:rsidRPr="0093692B">
              <w:rPr>
                <w:rFonts w:eastAsia="Times New Roman"/>
                <w:bCs/>
                <w:sz w:val="24"/>
                <w:szCs w:val="24"/>
              </w:rPr>
              <w:t>b.4</w:t>
            </w:r>
          </w:p>
        </w:tc>
        <w:tc>
          <w:tcPr>
            <w:tcW w:w="6441"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6B1ECEA2" w14:textId="77777777" w:rsidR="008C04EF" w:rsidRPr="0093692B" w:rsidRDefault="008C04EF" w:rsidP="0012180F">
            <w:pPr>
              <w:spacing w:line="340" w:lineRule="exact"/>
              <w:rPr>
                <w:rFonts w:eastAsia="Times New Roman"/>
                <w:sz w:val="24"/>
                <w:szCs w:val="24"/>
              </w:rPr>
            </w:pPr>
            <w:r w:rsidRPr="0093692B">
              <w:rPr>
                <w:rFonts w:eastAsia="Times New Roman"/>
                <w:sz w:val="24"/>
                <w:szCs w:val="24"/>
              </w:rPr>
              <w:t>Bản đồ quy hoạch sử dụng đất quốc gia theo vùng</w:t>
            </w:r>
          </w:p>
        </w:tc>
        <w:tc>
          <w:tcPr>
            <w:tcW w:w="127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17EA0155"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0741E3B0"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650</w:t>
            </w:r>
          </w:p>
        </w:tc>
      </w:tr>
      <w:tr w:rsidR="008C04EF" w:rsidRPr="0093692B" w14:paraId="2F1587F1" w14:textId="77777777" w:rsidTr="00E33268">
        <w:trPr>
          <w:trHeight w:val="266"/>
        </w:trPr>
        <w:tc>
          <w:tcPr>
            <w:tcW w:w="61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8F73BBD" w14:textId="77777777" w:rsidR="008C04EF" w:rsidRPr="0093692B" w:rsidRDefault="008C04EF" w:rsidP="0012180F">
            <w:pPr>
              <w:spacing w:line="340" w:lineRule="exact"/>
              <w:jc w:val="center"/>
              <w:rPr>
                <w:rFonts w:eastAsia="Times New Roman"/>
                <w:b/>
                <w:bCs/>
                <w:sz w:val="24"/>
                <w:szCs w:val="24"/>
              </w:rPr>
            </w:pPr>
            <w:r w:rsidRPr="0093692B">
              <w:rPr>
                <w:rFonts w:eastAsia="Times New Roman"/>
                <w:b/>
                <w:bCs/>
                <w:sz w:val="24"/>
                <w:szCs w:val="24"/>
              </w:rPr>
              <w:t>9</w:t>
            </w:r>
          </w:p>
        </w:tc>
        <w:tc>
          <w:tcPr>
            <w:tcW w:w="6441"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3FBBB2CD" w14:textId="77777777" w:rsidR="008C04EF" w:rsidRPr="0093692B" w:rsidRDefault="008C04EF" w:rsidP="0012180F">
            <w:pPr>
              <w:spacing w:line="340" w:lineRule="exact"/>
              <w:rPr>
                <w:rFonts w:eastAsia="Times New Roman"/>
                <w:b/>
                <w:bCs/>
                <w:sz w:val="24"/>
                <w:szCs w:val="24"/>
              </w:rPr>
            </w:pPr>
            <w:r w:rsidRPr="0093692B">
              <w:rPr>
                <w:rFonts w:eastAsia="Times New Roman"/>
                <w:b/>
                <w:sz w:val="24"/>
                <w:szCs w:val="24"/>
              </w:rPr>
              <w:t>Đánh giá tác động của phương án phân bổ và tổ chức không gian sử dụng đất đến kinh tế, xã hội, môi trường và bảo đảm quốc phòng, an ninh</w:t>
            </w:r>
          </w:p>
        </w:tc>
        <w:tc>
          <w:tcPr>
            <w:tcW w:w="127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1EC7471B" w14:textId="77777777" w:rsidR="008C04EF" w:rsidRPr="0093692B" w:rsidRDefault="008C04EF" w:rsidP="0012180F">
            <w:pPr>
              <w:spacing w:line="340" w:lineRule="exact"/>
              <w:jc w:val="center"/>
              <w:rPr>
                <w:rFonts w:eastAsia="Times New Roman"/>
                <w:i/>
                <w:sz w:val="24"/>
                <w:szCs w:val="24"/>
              </w:rPr>
            </w:pPr>
            <w:r w:rsidRPr="0093692B">
              <w:rPr>
                <w:rFonts w:eastAsia="Times New Roman"/>
                <w:sz w:val="24"/>
                <w:szCs w:val="24"/>
              </w:rPr>
              <w:t>CG1, CG2</w:t>
            </w:r>
          </w:p>
        </w:tc>
        <w:tc>
          <w:tcPr>
            <w:tcW w:w="992"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5DFF881C"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150</w:t>
            </w:r>
          </w:p>
        </w:tc>
      </w:tr>
      <w:tr w:rsidR="008C04EF" w:rsidRPr="0093692B" w14:paraId="0CB614E6" w14:textId="77777777" w:rsidTr="00E33268">
        <w:trPr>
          <w:trHeight w:val="266"/>
        </w:trPr>
        <w:tc>
          <w:tcPr>
            <w:tcW w:w="61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80D065C" w14:textId="77777777" w:rsidR="008C04EF" w:rsidRPr="0093692B" w:rsidRDefault="008C04EF" w:rsidP="0012180F">
            <w:pPr>
              <w:spacing w:line="340" w:lineRule="exact"/>
              <w:jc w:val="center"/>
              <w:rPr>
                <w:rFonts w:eastAsia="Times New Roman"/>
                <w:b/>
                <w:bCs/>
                <w:sz w:val="24"/>
                <w:szCs w:val="24"/>
              </w:rPr>
            </w:pPr>
            <w:r w:rsidRPr="0093692B">
              <w:rPr>
                <w:rFonts w:eastAsia="Times New Roman"/>
                <w:b/>
                <w:bCs/>
                <w:sz w:val="24"/>
                <w:szCs w:val="24"/>
              </w:rPr>
              <w:t>10</w:t>
            </w:r>
          </w:p>
        </w:tc>
        <w:tc>
          <w:tcPr>
            <w:tcW w:w="6441"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56B9E125" w14:textId="5FA6CEFF" w:rsidR="008C04EF" w:rsidRPr="0093692B" w:rsidRDefault="008C04EF" w:rsidP="0012180F">
            <w:pPr>
              <w:spacing w:line="340" w:lineRule="exact"/>
              <w:rPr>
                <w:rFonts w:eastAsia="Times New Roman"/>
                <w:b/>
                <w:bCs/>
                <w:sz w:val="24"/>
                <w:szCs w:val="24"/>
              </w:rPr>
            </w:pPr>
            <w:r w:rsidRPr="0093692B">
              <w:rPr>
                <w:rFonts w:eastAsia="Times New Roman"/>
                <w:b/>
                <w:sz w:val="24"/>
                <w:szCs w:val="24"/>
              </w:rPr>
              <w:t>Xây dựng giải pháp, nguồn lực thực hiện quy hoạch</w:t>
            </w:r>
          </w:p>
        </w:tc>
        <w:tc>
          <w:tcPr>
            <w:tcW w:w="127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33FF2D98" w14:textId="77777777" w:rsidR="008C04EF" w:rsidRPr="0093692B" w:rsidRDefault="008C04EF" w:rsidP="0012180F">
            <w:pPr>
              <w:spacing w:line="340" w:lineRule="exact"/>
              <w:jc w:val="center"/>
              <w:rPr>
                <w:rFonts w:eastAsia="Times New Roman"/>
                <w:i/>
                <w:sz w:val="24"/>
                <w:szCs w:val="24"/>
              </w:rPr>
            </w:pPr>
            <w:r w:rsidRPr="0093692B">
              <w:rPr>
                <w:rFonts w:eastAsia="Times New Roman"/>
                <w:i/>
                <w:sz w:val="24"/>
                <w:szCs w:val="24"/>
              </w:rPr>
              <w:t> </w:t>
            </w:r>
          </w:p>
        </w:tc>
        <w:tc>
          <w:tcPr>
            <w:tcW w:w="992"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5F85024C" w14:textId="77777777" w:rsidR="008C04EF" w:rsidRPr="0093692B" w:rsidRDefault="008C04EF" w:rsidP="0012180F">
            <w:pPr>
              <w:spacing w:line="340" w:lineRule="exact"/>
              <w:jc w:val="center"/>
              <w:rPr>
                <w:rFonts w:eastAsia="Times New Roman"/>
                <w:i/>
                <w:sz w:val="24"/>
                <w:szCs w:val="24"/>
              </w:rPr>
            </w:pPr>
            <w:r w:rsidRPr="0093692B">
              <w:rPr>
                <w:rFonts w:eastAsia="Times New Roman"/>
                <w:i/>
                <w:sz w:val="24"/>
                <w:szCs w:val="24"/>
              </w:rPr>
              <w:t> </w:t>
            </w:r>
          </w:p>
        </w:tc>
      </w:tr>
      <w:tr w:rsidR="008C04EF" w:rsidRPr="0093692B" w14:paraId="4BB134B3" w14:textId="77777777" w:rsidTr="00E33268">
        <w:trPr>
          <w:trHeight w:val="346"/>
        </w:trPr>
        <w:tc>
          <w:tcPr>
            <w:tcW w:w="611"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404C75A0"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a</w:t>
            </w:r>
          </w:p>
        </w:tc>
        <w:tc>
          <w:tcPr>
            <w:tcW w:w="6441"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50494C32" w14:textId="77777777" w:rsidR="008C04EF" w:rsidRPr="0093692B" w:rsidRDefault="008C04EF" w:rsidP="0012180F">
            <w:pPr>
              <w:spacing w:line="340" w:lineRule="exact"/>
              <w:rPr>
                <w:rFonts w:eastAsia="Times New Roman"/>
                <w:sz w:val="24"/>
                <w:szCs w:val="24"/>
              </w:rPr>
            </w:pPr>
            <w:r w:rsidRPr="0093692B">
              <w:rPr>
                <w:rFonts w:eastAsia="Times New Roman"/>
                <w:sz w:val="24"/>
                <w:szCs w:val="24"/>
              </w:rPr>
              <w:t>Giải pháp bảo vệ, cải tạo đất và bảo vệ môi trường</w:t>
            </w:r>
          </w:p>
        </w:tc>
        <w:tc>
          <w:tcPr>
            <w:tcW w:w="1276"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26FD0889"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543D3899"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90</w:t>
            </w:r>
          </w:p>
        </w:tc>
      </w:tr>
      <w:tr w:rsidR="008C04EF" w:rsidRPr="0093692B" w14:paraId="1C43956C" w14:textId="77777777" w:rsidTr="00E33268">
        <w:trPr>
          <w:trHeight w:val="276"/>
        </w:trPr>
        <w:tc>
          <w:tcPr>
            <w:tcW w:w="611" w:type="dxa"/>
            <w:tcBorders>
              <w:top w:val="nil"/>
              <w:left w:val="single" w:sz="4" w:space="0" w:color="auto"/>
              <w:bottom w:val="single" w:sz="4" w:space="0" w:color="000000"/>
              <w:right w:val="single" w:sz="4" w:space="0" w:color="auto"/>
            </w:tcBorders>
            <w:tcMar>
              <w:left w:w="57" w:type="dxa"/>
              <w:right w:w="57" w:type="dxa"/>
            </w:tcMar>
            <w:vAlign w:val="center"/>
            <w:hideMark/>
          </w:tcPr>
          <w:p w14:paraId="683F9F2D"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b</w:t>
            </w:r>
          </w:p>
        </w:tc>
        <w:tc>
          <w:tcPr>
            <w:tcW w:w="6441" w:type="dxa"/>
            <w:tcBorders>
              <w:top w:val="nil"/>
              <w:left w:val="single" w:sz="4" w:space="0" w:color="auto"/>
              <w:bottom w:val="single" w:sz="4" w:space="0" w:color="000000"/>
              <w:right w:val="single" w:sz="4" w:space="0" w:color="auto"/>
            </w:tcBorders>
            <w:tcMar>
              <w:left w:w="57" w:type="dxa"/>
              <w:right w:w="57" w:type="dxa"/>
            </w:tcMar>
            <w:vAlign w:val="center"/>
            <w:hideMark/>
          </w:tcPr>
          <w:p w14:paraId="6BCA6D9E" w14:textId="77777777" w:rsidR="008C04EF" w:rsidRPr="0093692B" w:rsidRDefault="008C04EF" w:rsidP="0012180F">
            <w:pPr>
              <w:spacing w:line="340" w:lineRule="exact"/>
              <w:rPr>
                <w:rFonts w:eastAsia="Times New Roman"/>
                <w:sz w:val="24"/>
                <w:szCs w:val="24"/>
              </w:rPr>
            </w:pPr>
            <w:r w:rsidRPr="0093692B">
              <w:rPr>
                <w:rFonts w:eastAsia="Times New Roman"/>
                <w:sz w:val="24"/>
                <w:szCs w:val="24"/>
              </w:rPr>
              <w:t>Xác định các nguồn lực thực hiện quy hoạch sử dụng đất</w:t>
            </w:r>
          </w:p>
        </w:tc>
        <w:tc>
          <w:tcPr>
            <w:tcW w:w="1276" w:type="dxa"/>
            <w:tcBorders>
              <w:top w:val="nil"/>
              <w:left w:val="single" w:sz="4" w:space="0" w:color="auto"/>
              <w:bottom w:val="single" w:sz="4" w:space="0" w:color="000000"/>
              <w:right w:val="single" w:sz="4" w:space="0" w:color="auto"/>
            </w:tcBorders>
            <w:tcMar>
              <w:left w:w="57" w:type="dxa"/>
              <w:right w:w="57" w:type="dxa"/>
            </w:tcMar>
            <w:vAlign w:val="center"/>
            <w:hideMark/>
          </w:tcPr>
          <w:p w14:paraId="4FDC324B"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nil"/>
              <w:left w:val="single" w:sz="4" w:space="0" w:color="auto"/>
              <w:bottom w:val="single" w:sz="4" w:space="0" w:color="000000"/>
              <w:right w:val="single" w:sz="4" w:space="0" w:color="auto"/>
            </w:tcBorders>
            <w:tcMar>
              <w:left w:w="57" w:type="dxa"/>
              <w:right w:w="57" w:type="dxa"/>
            </w:tcMar>
            <w:vAlign w:val="center"/>
            <w:hideMark/>
          </w:tcPr>
          <w:p w14:paraId="4D8256AA"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90</w:t>
            </w:r>
          </w:p>
        </w:tc>
      </w:tr>
      <w:tr w:rsidR="008C04EF" w:rsidRPr="0093692B" w14:paraId="62364FC0" w14:textId="77777777" w:rsidTr="00E33268">
        <w:trPr>
          <w:trHeight w:val="285"/>
        </w:trPr>
        <w:tc>
          <w:tcPr>
            <w:tcW w:w="611" w:type="dxa"/>
            <w:tcBorders>
              <w:top w:val="nil"/>
              <w:left w:val="single" w:sz="4" w:space="0" w:color="auto"/>
              <w:bottom w:val="single" w:sz="4" w:space="0" w:color="000000"/>
              <w:right w:val="single" w:sz="4" w:space="0" w:color="auto"/>
            </w:tcBorders>
            <w:tcMar>
              <w:left w:w="57" w:type="dxa"/>
              <w:right w:w="57" w:type="dxa"/>
            </w:tcMar>
            <w:vAlign w:val="center"/>
            <w:hideMark/>
          </w:tcPr>
          <w:p w14:paraId="67C805A8"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c</w:t>
            </w:r>
          </w:p>
        </w:tc>
        <w:tc>
          <w:tcPr>
            <w:tcW w:w="6441" w:type="dxa"/>
            <w:tcBorders>
              <w:top w:val="nil"/>
              <w:left w:val="single" w:sz="4" w:space="0" w:color="auto"/>
              <w:bottom w:val="single" w:sz="4" w:space="0" w:color="000000"/>
              <w:right w:val="single" w:sz="4" w:space="0" w:color="auto"/>
            </w:tcBorders>
            <w:tcMar>
              <w:left w:w="57" w:type="dxa"/>
              <w:right w:w="57" w:type="dxa"/>
            </w:tcMar>
            <w:vAlign w:val="center"/>
            <w:hideMark/>
          </w:tcPr>
          <w:p w14:paraId="7F8DEB6C" w14:textId="77777777" w:rsidR="008C04EF" w:rsidRPr="0093692B" w:rsidRDefault="008C04EF" w:rsidP="0012180F">
            <w:pPr>
              <w:spacing w:line="340" w:lineRule="exact"/>
              <w:rPr>
                <w:rFonts w:eastAsia="Times New Roman"/>
                <w:sz w:val="24"/>
                <w:szCs w:val="24"/>
              </w:rPr>
            </w:pPr>
            <w:r w:rsidRPr="0093692B">
              <w:rPr>
                <w:rFonts w:eastAsia="Times New Roman"/>
                <w:sz w:val="24"/>
                <w:szCs w:val="24"/>
              </w:rPr>
              <w:t>Giải pháp tổ chức thực hiện và giám sát thực hiện quy hoạch sử dụng đất</w:t>
            </w:r>
          </w:p>
        </w:tc>
        <w:tc>
          <w:tcPr>
            <w:tcW w:w="1276" w:type="dxa"/>
            <w:tcBorders>
              <w:top w:val="nil"/>
              <w:left w:val="single" w:sz="4" w:space="0" w:color="auto"/>
              <w:bottom w:val="single" w:sz="4" w:space="0" w:color="000000"/>
              <w:right w:val="single" w:sz="4" w:space="0" w:color="auto"/>
            </w:tcBorders>
            <w:tcMar>
              <w:left w:w="57" w:type="dxa"/>
              <w:right w:w="57" w:type="dxa"/>
            </w:tcMar>
            <w:vAlign w:val="center"/>
            <w:hideMark/>
          </w:tcPr>
          <w:p w14:paraId="028D95EF"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nil"/>
              <w:left w:val="single" w:sz="4" w:space="0" w:color="auto"/>
              <w:bottom w:val="single" w:sz="4" w:space="0" w:color="000000"/>
              <w:right w:val="single" w:sz="4" w:space="0" w:color="auto"/>
            </w:tcBorders>
            <w:tcMar>
              <w:left w:w="57" w:type="dxa"/>
              <w:right w:w="57" w:type="dxa"/>
            </w:tcMar>
            <w:vAlign w:val="center"/>
            <w:hideMark/>
          </w:tcPr>
          <w:p w14:paraId="0CBDA381"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75</w:t>
            </w:r>
          </w:p>
        </w:tc>
      </w:tr>
      <w:tr w:rsidR="008C04EF" w:rsidRPr="0093692B" w14:paraId="5487466B" w14:textId="77777777" w:rsidTr="00E33268">
        <w:trPr>
          <w:trHeight w:val="379"/>
        </w:trPr>
        <w:tc>
          <w:tcPr>
            <w:tcW w:w="611"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89E58F3" w14:textId="3CC706A0" w:rsidR="008C04EF" w:rsidRPr="0093692B" w:rsidRDefault="008C04EF" w:rsidP="0012180F">
            <w:pPr>
              <w:spacing w:line="340" w:lineRule="exact"/>
              <w:jc w:val="center"/>
              <w:rPr>
                <w:rFonts w:eastAsia="Times New Roman"/>
                <w:b/>
                <w:bCs/>
                <w:sz w:val="24"/>
                <w:szCs w:val="24"/>
              </w:rPr>
            </w:pPr>
            <w:r w:rsidRPr="0093692B">
              <w:rPr>
                <w:rFonts w:eastAsia="Times New Roman"/>
                <w:b/>
                <w:bCs/>
                <w:sz w:val="24"/>
                <w:szCs w:val="24"/>
              </w:rPr>
              <w:t>11</w:t>
            </w:r>
          </w:p>
        </w:tc>
        <w:tc>
          <w:tcPr>
            <w:tcW w:w="6441" w:type="dxa"/>
            <w:tcBorders>
              <w:top w:val="nil"/>
              <w:left w:val="nil"/>
              <w:bottom w:val="single" w:sz="4" w:space="0" w:color="auto"/>
              <w:right w:val="single" w:sz="4" w:space="0" w:color="auto"/>
            </w:tcBorders>
            <w:shd w:val="clear" w:color="auto" w:fill="auto"/>
            <w:tcMar>
              <w:left w:w="57" w:type="dxa"/>
              <w:right w:w="57" w:type="dxa"/>
            </w:tcMar>
            <w:vAlign w:val="center"/>
          </w:tcPr>
          <w:p w14:paraId="4DC73586" w14:textId="77777777" w:rsidR="008C04EF" w:rsidRPr="0093692B" w:rsidRDefault="008C04EF" w:rsidP="0012180F">
            <w:pPr>
              <w:spacing w:line="340" w:lineRule="exact"/>
              <w:rPr>
                <w:rFonts w:ascii="Times New Roman Bold" w:eastAsia="Times New Roman" w:hAnsi="Times New Roman Bold"/>
                <w:b/>
                <w:bCs/>
                <w:spacing w:val="-10"/>
                <w:sz w:val="24"/>
                <w:szCs w:val="24"/>
              </w:rPr>
            </w:pPr>
            <w:r w:rsidRPr="0093692B">
              <w:rPr>
                <w:rFonts w:eastAsia="Times New Roman"/>
                <w:b/>
                <w:bCs/>
                <w:sz w:val="24"/>
                <w:szCs w:val="24"/>
              </w:rPr>
              <w:t xml:space="preserve">Xây dựng báo cáo quy hoạch </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E5D27F3" w14:textId="77777777" w:rsidR="008C04EF" w:rsidRPr="0093692B" w:rsidRDefault="008C04EF" w:rsidP="0012180F">
            <w:pPr>
              <w:spacing w:line="340" w:lineRule="exact"/>
              <w:jc w:val="center"/>
              <w:rPr>
                <w:rFonts w:eastAsia="Times New Roman"/>
                <w:sz w:val="24"/>
                <w:szCs w:val="24"/>
              </w:rPr>
            </w:pP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6D2800E"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 xml:space="preserve"> </w:t>
            </w:r>
          </w:p>
        </w:tc>
      </w:tr>
      <w:tr w:rsidR="008C04EF" w:rsidRPr="0093692B" w14:paraId="63F62810" w14:textId="77777777" w:rsidTr="00E33268">
        <w:trPr>
          <w:trHeight w:val="395"/>
        </w:trPr>
        <w:tc>
          <w:tcPr>
            <w:tcW w:w="611"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4A54C96" w14:textId="77777777" w:rsidR="008C04EF" w:rsidRPr="0093692B" w:rsidRDefault="008C04EF" w:rsidP="0012180F">
            <w:pPr>
              <w:spacing w:line="340" w:lineRule="exact"/>
              <w:jc w:val="center"/>
              <w:rPr>
                <w:rFonts w:eastAsia="Times New Roman"/>
                <w:bCs/>
                <w:sz w:val="24"/>
                <w:szCs w:val="24"/>
              </w:rPr>
            </w:pPr>
            <w:r w:rsidRPr="0093692B">
              <w:rPr>
                <w:rFonts w:eastAsia="Times New Roman"/>
                <w:bCs/>
                <w:sz w:val="24"/>
                <w:szCs w:val="24"/>
              </w:rPr>
              <w:t>a</w:t>
            </w:r>
          </w:p>
        </w:tc>
        <w:tc>
          <w:tcPr>
            <w:tcW w:w="6441" w:type="dxa"/>
            <w:tcBorders>
              <w:top w:val="nil"/>
              <w:left w:val="nil"/>
              <w:bottom w:val="single" w:sz="4" w:space="0" w:color="auto"/>
              <w:right w:val="single" w:sz="4" w:space="0" w:color="auto"/>
            </w:tcBorders>
            <w:shd w:val="clear" w:color="auto" w:fill="auto"/>
            <w:tcMar>
              <w:left w:w="57" w:type="dxa"/>
              <w:right w:w="57" w:type="dxa"/>
            </w:tcMar>
            <w:vAlign w:val="center"/>
          </w:tcPr>
          <w:p w14:paraId="34780EE7" w14:textId="77777777" w:rsidR="008C04EF" w:rsidRPr="0093692B" w:rsidRDefault="008C04EF" w:rsidP="0012180F">
            <w:pPr>
              <w:spacing w:line="340" w:lineRule="exact"/>
              <w:rPr>
                <w:rFonts w:eastAsia="Times New Roman"/>
                <w:bCs/>
                <w:sz w:val="24"/>
                <w:szCs w:val="24"/>
              </w:rPr>
            </w:pPr>
            <w:r w:rsidRPr="0093692B">
              <w:rPr>
                <w:rFonts w:eastAsia="Times New Roman"/>
                <w:bCs/>
                <w:sz w:val="24"/>
                <w:szCs w:val="24"/>
              </w:rPr>
              <w:t>Xây dựng báo cáo tổng hợp</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tcPr>
          <w:p w14:paraId="7CE089C8"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CG1</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tcPr>
          <w:p w14:paraId="4D12C401"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280</w:t>
            </w:r>
          </w:p>
        </w:tc>
      </w:tr>
      <w:tr w:rsidR="008C04EF" w:rsidRPr="0093692B" w14:paraId="03888C32" w14:textId="77777777" w:rsidTr="00E33268">
        <w:trPr>
          <w:trHeight w:val="350"/>
        </w:trPr>
        <w:tc>
          <w:tcPr>
            <w:tcW w:w="611"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56BD583" w14:textId="77777777" w:rsidR="008C04EF" w:rsidRPr="0093692B" w:rsidRDefault="008C04EF" w:rsidP="0012180F">
            <w:pPr>
              <w:spacing w:line="340" w:lineRule="exact"/>
              <w:jc w:val="center"/>
              <w:rPr>
                <w:rFonts w:eastAsia="Times New Roman"/>
                <w:bCs/>
                <w:sz w:val="24"/>
                <w:szCs w:val="24"/>
              </w:rPr>
            </w:pPr>
            <w:r w:rsidRPr="0093692B">
              <w:rPr>
                <w:rFonts w:eastAsia="Times New Roman"/>
                <w:bCs/>
                <w:sz w:val="24"/>
                <w:szCs w:val="24"/>
              </w:rPr>
              <w:t>b</w:t>
            </w:r>
          </w:p>
        </w:tc>
        <w:tc>
          <w:tcPr>
            <w:tcW w:w="6441" w:type="dxa"/>
            <w:tcBorders>
              <w:top w:val="nil"/>
              <w:left w:val="nil"/>
              <w:bottom w:val="single" w:sz="4" w:space="0" w:color="auto"/>
              <w:right w:val="single" w:sz="4" w:space="0" w:color="auto"/>
            </w:tcBorders>
            <w:shd w:val="clear" w:color="auto" w:fill="auto"/>
            <w:tcMar>
              <w:left w:w="57" w:type="dxa"/>
              <w:right w:w="57" w:type="dxa"/>
            </w:tcMar>
            <w:vAlign w:val="center"/>
          </w:tcPr>
          <w:p w14:paraId="44EAEB6A" w14:textId="77777777" w:rsidR="008C04EF" w:rsidRPr="0093692B" w:rsidRDefault="008C04EF" w:rsidP="0012180F">
            <w:pPr>
              <w:spacing w:line="340" w:lineRule="exact"/>
              <w:rPr>
                <w:rFonts w:eastAsia="Times New Roman"/>
                <w:bCs/>
                <w:sz w:val="24"/>
                <w:szCs w:val="24"/>
              </w:rPr>
            </w:pPr>
            <w:r w:rsidRPr="0093692B">
              <w:rPr>
                <w:rFonts w:eastAsia="Times New Roman"/>
                <w:bCs/>
                <w:sz w:val="24"/>
                <w:szCs w:val="24"/>
              </w:rPr>
              <w:t>Xây dựng báo cáo tóm tắt</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tcPr>
          <w:p w14:paraId="03561FD9"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CG1</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tcPr>
          <w:p w14:paraId="1A106F3F"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50</w:t>
            </w:r>
          </w:p>
        </w:tc>
      </w:tr>
      <w:tr w:rsidR="008C04EF" w:rsidRPr="0093692B" w14:paraId="37A329D6" w14:textId="77777777" w:rsidTr="00E33268">
        <w:trPr>
          <w:trHeight w:val="350"/>
        </w:trPr>
        <w:tc>
          <w:tcPr>
            <w:tcW w:w="611"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8771882" w14:textId="3A55EA4A" w:rsidR="008C04EF" w:rsidRPr="0093692B" w:rsidRDefault="008C04EF" w:rsidP="0012180F">
            <w:pPr>
              <w:spacing w:line="340" w:lineRule="exact"/>
              <w:jc w:val="center"/>
              <w:rPr>
                <w:rFonts w:eastAsia="Times New Roman"/>
                <w:b/>
                <w:bCs/>
                <w:sz w:val="24"/>
                <w:szCs w:val="24"/>
              </w:rPr>
            </w:pPr>
            <w:r w:rsidRPr="0093692B">
              <w:rPr>
                <w:rFonts w:eastAsia="Times New Roman"/>
                <w:b/>
                <w:bCs/>
                <w:sz w:val="24"/>
                <w:szCs w:val="24"/>
              </w:rPr>
              <w:t>12</w:t>
            </w:r>
          </w:p>
        </w:tc>
        <w:tc>
          <w:tcPr>
            <w:tcW w:w="6441" w:type="dxa"/>
            <w:tcBorders>
              <w:top w:val="nil"/>
              <w:left w:val="nil"/>
              <w:bottom w:val="single" w:sz="4" w:space="0" w:color="auto"/>
              <w:right w:val="single" w:sz="4" w:space="0" w:color="auto"/>
            </w:tcBorders>
            <w:shd w:val="clear" w:color="auto" w:fill="auto"/>
            <w:tcMar>
              <w:left w:w="57" w:type="dxa"/>
              <w:right w:w="57" w:type="dxa"/>
            </w:tcMar>
            <w:vAlign w:val="center"/>
          </w:tcPr>
          <w:p w14:paraId="7BF3EB7F" w14:textId="77777777" w:rsidR="008C04EF" w:rsidRPr="0093692B" w:rsidRDefault="008C04EF" w:rsidP="0012180F">
            <w:pPr>
              <w:spacing w:line="340" w:lineRule="exact"/>
              <w:jc w:val="left"/>
              <w:rPr>
                <w:rFonts w:eastAsia="Times New Roman"/>
                <w:bCs/>
                <w:sz w:val="24"/>
                <w:szCs w:val="24"/>
              </w:rPr>
            </w:pPr>
            <w:r w:rsidRPr="0093692B">
              <w:rPr>
                <w:rFonts w:eastAsia="Times New Roman"/>
                <w:b/>
                <w:sz w:val="24"/>
                <w:szCs w:val="24"/>
              </w:rPr>
              <w:t xml:space="preserve">Xử lý, tích hợp báo cáo đánh giá môi trường chiến lược vào báo cáo quy hoạch </w:t>
            </w:r>
          </w:p>
        </w:tc>
        <w:tc>
          <w:tcPr>
            <w:tcW w:w="1276" w:type="dxa"/>
            <w:tcBorders>
              <w:top w:val="nil"/>
              <w:left w:val="nil"/>
              <w:bottom w:val="single" w:sz="4" w:space="0" w:color="auto"/>
              <w:right w:val="single" w:sz="4" w:space="0" w:color="auto"/>
            </w:tcBorders>
            <w:shd w:val="clear" w:color="auto" w:fill="auto"/>
            <w:tcMar>
              <w:left w:w="57" w:type="dxa"/>
              <w:right w:w="57" w:type="dxa"/>
            </w:tcMar>
          </w:tcPr>
          <w:p w14:paraId="579E50C9" w14:textId="77777777" w:rsidR="008C04EF" w:rsidRPr="0093692B" w:rsidRDefault="008C04EF" w:rsidP="0012180F">
            <w:pPr>
              <w:spacing w:line="340" w:lineRule="exact"/>
              <w:jc w:val="center"/>
              <w:rPr>
                <w:rFonts w:eastAsia="Times New Roman"/>
                <w:sz w:val="24"/>
                <w:szCs w:val="24"/>
              </w:rPr>
            </w:pP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tcPr>
          <w:p w14:paraId="6F8E0D5A" w14:textId="77777777" w:rsidR="008C04EF" w:rsidRPr="0093692B" w:rsidRDefault="008C04EF" w:rsidP="0012180F">
            <w:pPr>
              <w:spacing w:line="340" w:lineRule="exact"/>
              <w:jc w:val="center"/>
              <w:rPr>
                <w:sz w:val="24"/>
                <w:szCs w:val="24"/>
              </w:rPr>
            </w:pPr>
          </w:p>
        </w:tc>
      </w:tr>
      <w:tr w:rsidR="008C04EF" w:rsidRPr="0093692B" w14:paraId="484F5DBC" w14:textId="77777777" w:rsidTr="00E33268">
        <w:trPr>
          <w:trHeight w:val="350"/>
        </w:trPr>
        <w:tc>
          <w:tcPr>
            <w:tcW w:w="611"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0988BF34" w14:textId="77777777" w:rsidR="008C04EF" w:rsidRPr="0093692B" w:rsidRDefault="008C04EF" w:rsidP="0012180F">
            <w:pPr>
              <w:spacing w:line="340" w:lineRule="exact"/>
              <w:jc w:val="center"/>
              <w:rPr>
                <w:rFonts w:eastAsia="Times New Roman"/>
                <w:bCs/>
                <w:sz w:val="24"/>
                <w:szCs w:val="24"/>
              </w:rPr>
            </w:pPr>
            <w:r w:rsidRPr="0093692B">
              <w:rPr>
                <w:rFonts w:eastAsia="Times New Roman"/>
                <w:bCs/>
                <w:sz w:val="24"/>
                <w:szCs w:val="24"/>
              </w:rPr>
              <w:t>a</w:t>
            </w:r>
          </w:p>
        </w:tc>
        <w:tc>
          <w:tcPr>
            <w:tcW w:w="6441" w:type="dxa"/>
            <w:tcBorders>
              <w:top w:val="nil"/>
              <w:left w:val="nil"/>
              <w:bottom w:val="single" w:sz="4" w:space="0" w:color="auto"/>
              <w:right w:val="single" w:sz="4" w:space="0" w:color="auto"/>
            </w:tcBorders>
            <w:shd w:val="clear" w:color="auto" w:fill="auto"/>
            <w:tcMar>
              <w:left w:w="57" w:type="dxa"/>
              <w:right w:w="57" w:type="dxa"/>
            </w:tcMar>
            <w:vAlign w:val="center"/>
          </w:tcPr>
          <w:p w14:paraId="5E1BD3CE" w14:textId="77777777" w:rsidR="008C04EF" w:rsidRPr="0093692B" w:rsidRDefault="008C04EF" w:rsidP="0012180F">
            <w:pPr>
              <w:spacing w:line="340" w:lineRule="exact"/>
              <w:rPr>
                <w:rFonts w:eastAsia="Times New Roman"/>
                <w:sz w:val="24"/>
                <w:szCs w:val="24"/>
              </w:rPr>
            </w:pPr>
            <w:r w:rsidRPr="0093692B">
              <w:rPr>
                <w:rFonts w:eastAsia="Times New Roman"/>
                <w:sz w:val="24"/>
                <w:szCs w:val="24"/>
              </w:rPr>
              <w:t>Xử lý, tích hợp đánh giá ĐMC về thực trạng thực hiện quy hoạch giai đoạn trước</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tcPr>
          <w:p w14:paraId="6C995C3A"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tcPr>
          <w:p w14:paraId="52740778" w14:textId="77777777" w:rsidR="008C04EF" w:rsidRPr="0093692B" w:rsidRDefault="008C04EF" w:rsidP="0012180F">
            <w:pPr>
              <w:spacing w:line="340" w:lineRule="exact"/>
              <w:jc w:val="center"/>
              <w:rPr>
                <w:rFonts w:eastAsia="Times New Roman"/>
                <w:sz w:val="24"/>
              </w:rPr>
            </w:pPr>
            <w:r w:rsidRPr="0093692B">
              <w:rPr>
                <w:sz w:val="24"/>
              </w:rPr>
              <w:t>80</w:t>
            </w:r>
          </w:p>
        </w:tc>
      </w:tr>
      <w:tr w:rsidR="008C04EF" w:rsidRPr="0093692B" w14:paraId="25BA5736" w14:textId="77777777" w:rsidTr="008C04EF">
        <w:trPr>
          <w:trHeight w:val="350"/>
        </w:trPr>
        <w:tc>
          <w:tcPr>
            <w:tcW w:w="611"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7CBD8A7" w14:textId="77777777" w:rsidR="008C04EF" w:rsidRPr="0093692B" w:rsidRDefault="008C04EF" w:rsidP="0012180F">
            <w:pPr>
              <w:spacing w:line="340" w:lineRule="exact"/>
              <w:jc w:val="center"/>
              <w:rPr>
                <w:rFonts w:eastAsia="Times New Roman"/>
                <w:bCs/>
                <w:sz w:val="24"/>
                <w:szCs w:val="24"/>
              </w:rPr>
            </w:pPr>
            <w:r w:rsidRPr="0093692B">
              <w:rPr>
                <w:rFonts w:eastAsia="Times New Roman"/>
                <w:bCs/>
                <w:sz w:val="24"/>
                <w:szCs w:val="24"/>
              </w:rPr>
              <w:t>b</w:t>
            </w:r>
          </w:p>
        </w:tc>
        <w:tc>
          <w:tcPr>
            <w:tcW w:w="6441" w:type="dxa"/>
            <w:tcBorders>
              <w:top w:val="nil"/>
              <w:left w:val="nil"/>
              <w:bottom w:val="single" w:sz="4" w:space="0" w:color="auto"/>
              <w:right w:val="single" w:sz="4" w:space="0" w:color="auto"/>
            </w:tcBorders>
            <w:shd w:val="clear" w:color="auto" w:fill="auto"/>
            <w:tcMar>
              <w:left w:w="57" w:type="dxa"/>
              <w:right w:w="57" w:type="dxa"/>
            </w:tcMar>
            <w:vAlign w:val="center"/>
          </w:tcPr>
          <w:p w14:paraId="524352F6" w14:textId="77777777" w:rsidR="008C04EF" w:rsidRPr="0093692B" w:rsidRDefault="008C04EF" w:rsidP="0012180F">
            <w:pPr>
              <w:spacing w:line="340" w:lineRule="exact"/>
              <w:rPr>
                <w:rFonts w:eastAsia="Times New Roman"/>
                <w:sz w:val="24"/>
                <w:szCs w:val="24"/>
              </w:rPr>
            </w:pPr>
            <w:r w:rsidRPr="0093692B">
              <w:rPr>
                <w:rFonts w:eastAsia="Times New Roman"/>
                <w:sz w:val="24"/>
                <w:szCs w:val="24"/>
              </w:rPr>
              <w:t>Xử lý, tích hợp đánh giá ĐMC về các định hướng quy hoạch</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tcPr>
          <w:p w14:paraId="7BD28E77"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tcPr>
          <w:p w14:paraId="57B06909" w14:textId="77777777" w:rsidR="008C04EF" w:rsidRPr="0093692B" w:rsidRDefault="008C04EF" w:rsidP="0012180F">
            <w:pPr>
              <w:spacing w:line="340" w:lineRule="exact"/>
              <w:jc w:val="center"/>
              <w:rPr>
                <w:sz w:val="24"/>
              </w:rPr>
            </w:pPr>
            <w:r w:rsidRPr="0093692B">
              <w:rPr>
                <w:sz w:val="24"/>
              </w:rPr>
              <w:t>80</w:t>
            </w:r>
          </w:p>
        </w:tc>
      </w:tr>
      <w:tr w:rsidR="008C04EF" w:rsidRPr="0093692B" w14:paraId="2C175DF1" w14:textId="77777777" w:rsidTr="008C04EF">
        <w:trPr>
          <w:trHeight w:val="350"/>
        </w:trPr>
        <w:tc>
          <w:tcPr>
            <w:tcW w:w="61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8B07D64" w14:textId="77777777" w:rsidR="008C04EF" w:rsidRPr="0093692B" w:rsidRDefault="008C04EF" w:rsidP="0012180F">
            <w:pPr>
              <w:spacing w:line="340" w:lineRule="exact"/>
              <w:jc w:val="center"/>
              <w:rPr>
                <w:rFonts w:eastAsia="Times New Roman"/>
                <w:bCs/>
                <w:sz w:val="24"/>
                <w:szCs w:val="24"/>
              </w:rPr>
            </w:pPr>
            <w:r w:rsidRPr="0093692B">
              <w:rPr>
                <w:rFonts w:eastAsia="Times New Roman"/>
                <w:bCs/>
                <w:sz w:val="24"/>
                <w:szCs w:val="24"/>
              </w:rPr>
              <w:t>c</w:t>
            </w:r>
          </w:p>
        </w:tc>
        <w:tc>
          <w:tcPr>
            <w:tcW w:w="6441"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25C7702C" w14:textId="77777777" w:rsidR="008C04EF" w:rsidRPr="0093692B" w:rsidRDefault="008C04EF" w:rsidP="0012180F">
            <w:pPr>
              <w:spacing w:line="340" w:lineRule="exact"/>
              <w:rPr>
                <w:rFonts w:eastAsia="Times New Roman"/>
                <w:sz w:val="24"/>
                <w:szCs w:val="24"/>
              </w:rPr>
            </w:pPr>
            <w:r w:rsidRPr="0093692B">
              <w:rPr>
                <w:rFonts w:eastAsia="Times New Roman"/>
                <w:sz w:val="24"/>
                <w:szCs w:val="24"/>
              </w:rPr>
              <w:t>Xử lý, tích hợp các giải pháp về ĐMC và các kiến nghị với quy hoạch</w:t>
            </w:r>
          </w:p>
        </w:tc>
        <w:tc>
          <w:tcPr>
            <w:tcW w:w="127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6F2711C9" w14:textId="77777777" w:rsidR="008C04EF" w:rsidRPr="0093692B" w:rsidRDefault="008C04EF"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48E24900" w14:textId="77777777" w:rsidR="008C04EF" w:rsidRPr="0093692B" w:rsidRDefault="008C04EF" w:rsidP="0012180F">
            <w:pPr>
              <w:spacing w:line="340" w:lineRule="exact"/>
              <w:jc w:val="center"/>
              <w:rPr>
                <w:sz w:val="24"/>
              </w:rPr>
            </w:pPr>
            <w:r w:rsidRPr="0093692B">
              <w:rPr>
                <w:sz w:val="24"/>
              </w:rPr>
              <w:t>60</w:t>
            </w:r>
          </w:p>
        </w:tc>
      </w:tr>
      <w:tr w:rsidR="008C04EF" w:rsidRPr="0093692B" w14:paraId="00FB832D" w14:textId="77777777" w:rsidTr="004A0A7D">
        <w:trPr>
          <w:trHeight w:val="395"/>
        </w:trPr>
        <w:tc>
          <w:tcPr>
            <w:tcW w:w="61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77BB155" w14:textId="0D09DB46" w:rsidR="008C04EF" w:rsidRPr="0093692B" w:rsidRDefault="008C04EF" w:rsidP="0012180F">
            <w:pPr>
              <w:spacing w:line="340" w:lineRule="exact"/>
              <w:jc w:val="center"/>
              <w:rPr>
                <w:rFonts w:eastAsia="Times New Roman"/>
                <w:b/>
                <w:bCs/>
                <w:sz w:val="24"/>
                <w:szCs w:val="24"/>
              </w:rPr>
            </w:pPr>
            <w:r w:rsidRPr="0093692B">
              <w:rPr>
                <w:rFonts w:eastAsia="Times New Roman"/>
                <w:b/>
                <w:bCs/>
                <w:sz w:val="24"/>
                <w:szCs w:val="24"/>
              </w:rPr>
              <w:t>13</w:t>
            </w:r>
          </w:p>
        </w:tc>
        <w:tc>
          <w:tcPr>
            <w:tcW w:w="6441"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7F4EC7FE" w14:textId="77777777" w:rsidR="008C04EF" w:rsidRPr="0093692B" w:rsidRDefault="008C04EF" w:rsidP="0012180F">
            <w:pPr>
              <w:spacing w:line="340" w:lineRule="exact"/>
              <w:rPr>
                <w:rFonts w:eastAsia="Times New Roman"/>
                <w:b/>
                <w:bCs/>
                <w:sz w:val="24"/>
                <w:szCs w:val="24"/>
              </w:rPr>
            </w:pPr>
            <w:r w:rsidRPr="0093692B">
              <w:rPr>
                <w:rFonts w:eastAsia="Times New Roman"/>
                <w:b/>
                <w:bCs/>
                <w:sz w:val="24"/>
                <w:szCs w:val="24"/>
              </w:rPr>
              <w:t>Xây dựng cơ sở dữ liệu về quy hoạch</w:t>
            </w:r>
          </w:p>
        </w:tc>
        <w:tc>
          <w:tcPr>
            <w:tcW w:w="127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0C5B4B5F" w14:textId="6064BF19" w:rsidR="008C04EF" w:rsidRPr="0093692B" w:rsidRDefault="008C04EF" w:rsidP="0012180F">
            <w:pPr>
              <w:spacing w:line="340" w:lineRule="exact"/>
              <w:jc w:val="center"/>
              <w:rPr>
                <w:rFonts w:eastAsia="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256724CD" w14:textId="5F3DC96A" w:rsidR="008C04EF" w:rsidRPr="0093692B" w:rsidRDefault="008C04EF" w:rsidP="0012180F">
            <w:pPr>
              <w:spacing w:line="340" w:lineRule="exact"/>
              <w:jc w:val="center"/>
              <w:rPr>
                <w:rFonts w:eastAsia="Times New Roman"/>
                <w:sz w:val="24"/>
                <w:szCs w:val="24"/>
              </w:rPr>
            </w:pPr>
          </w:p>
        </w:tc>
      </w:tr>
      <w:tr w:rsidR="008C04EF" w:rsidRPr="0093692B" w14:paraId="5964B432" w14:textId="77777777" w:rsidTr="008C04EF">
        <w:trPr>
          <w:trHeight w:val="395"/>
        </w:trPr>
        <w:tc>
          <w:tcPr>
            <w:tcW w:w="6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BDB2021" w14:textId="16A1CFDD" w:rsidR="008C04EF" w:rsidRPr="0093692B" w:rsidRDefault="008C04EF" w:rsidP="0012180F">
            <w:pPr>
              <w:spacing w:line="340" w:lineRule="exact"/>
              <w:jc w:val="center"/>
              <w:rPr>
                <w:rFonts w:eastAsia="Times New Roman"/>
                <w:b/>
                <w:bCs/>
                <w:sz w:val="24"/>
                <w:szCs w:val="24"/>
              </w:rPr>
            </w:pPr>
            <w:r w:rsidRPr="0093692B">
              <w:rPr>
                <w:bCs/>
                <w:sz w:val="24"/>
                <w:szCs w:val="24"/>
              </w:rPr>
              <w:t>a</w:t>
            </w:r>
          </w:p>
        </w:tc>
        <w:tc>
          <w:tcPr>
            <w:tcW w:w="64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06C476A" w14:textId="6B4C9658" w:rsidR="008C04EF" w:rsidRPr="0093692B" w:rsidRDefault="00B658DA" w:rsidP="0012180F">
            <w:pPr>
              <w:spacing w:line="340" w:lineRule="exact"/>
              <w:rPr>
                <w:rFonts w:eastAsia="Times New Roman"/>
                <w:b/>
                <w:bCs/>
                <w:sz w:val="24"/>
                <w:szCs w:val="24"/>
              </w:rPr>
            </w:pPr>
            <w:r w:rsidRPr="0093692B">
              <w:rPr>
                <w:rFonts w:eastAsia="Times New Roman"/>
                <w:bCs/>
                <w:sz w:val="24"/>
                <w:szCs w:val="24"/>
              </w:rPr>
              <w:t>Xây dựng cơ sở dữ liệu của quy hoạch theo yêu cầu chung của hệ thống thông tin và cơ sở dữ liệu quốc gia về quy hoạch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4FC748B" w14:textId="76A1BCC1" w:rsidR="008C04EF" w:rsidRPr="0093692B" w:rsidRDefault="008C04EF" w:rsidP="0012180F">
            <w:pPr>
              <w:spacing w:line="340" w:lineRule="exact"/>
              <w:jc w:val="center"/>
              <w:rPr>
                <w:rFonts w:eastAsia="Times New Roman"/>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40FB377" w14:textId="35D33671" w:rsidR="008C04EF" w:rsidRPr="0093692B" w:rsidRDefault="008C04EF" w:rsidP="0012180F">
            <w:pPr>
              <w:spacing w:line="340" w:lineRule="exact"/>
              <w:jc w:val="center"/>
              <w:rPr>
                <w:rFonts w:eastAsia="Times New Roman"/>
                <w:sz w:val="24"/>
                <w:szCs w:val="24"/>
              </w:rPr>
            </w:pPr>
            <w:r w:rsidRPr="0093692B">
              <w:rPr>
                <w:sz w:val="24"/>
              </w:rPr>
              <w:t>150</w:t>
            </w:r>
          </w:p>
        </w:tc>
      </w:tr>
      <w:tr w:rsidR="008C04EF" w:rsidRPr="0093692B" w14:paraId="058143C9" w14:textId="77777777" w:rsidTr="008C04EF">
        <w:trPr>
          <w:trHeight w:val="395"/>
        </w:trPr>
        <w:tc>
          <w:tcPr>
            <w:tcW w:w="6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58D3302" w14:textId="02DC707C" w:rsidR="008C04EF" w:rsidRPr="0093692B" w:rsidRDefault="008C04EF" w:rsidP="0012180F">
            <w:pPr>
              <w:spacing w:line="340" w:lineRule="exact"/>
              <w:jc w:val="center"/>
              <w:rPr>
                <w:rFonts w:eastAsia="Times New Roman"/>
                <w:b/>
                <w:bCs/>
                <w:sz w:val="24"/>
                <w:szCs w:val="24"/>
              </w:rPr>
            </w:pPr>
            <w:r w:rsidRPr="0093692B">
              <w:rPr>
                <w:bCs/>
                <w:sz w:val="24"/>
                <w:szCs w:val="24"/>
              </w:rPr>
              <w:t>b</w:t>
            </w:r>
          </w:p>
        </w:tc>
        <w:tc>
          <w:tcPr>
            <w:tcW w:w="64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4EAAC38" w14:textId="0D6E7A17" w:rsidR="008C04EF" w:rsidRPr="0093692B" w:rsidRDefault="00B658DA" w:rsidP="0012180F">
            <w:pPr>
              <w:spacing w:line="340" w:lineRule="exact"/>
              <w:rPr>
                <w:rFonts w:eastAsia="Times New Roman"/>
                <w:b/>
                <w:bCs/>
                <w:sz w:val="24"/>
                <w:szCs w:val="24"/>
              </w:rPr>
            </w:pPr>
            <w:r w:rsidRPr="0093692B">
              <w:rPr>
                <w:rFonts w:eastAsia="Times New Roman"/>
                <w:bCs/>
                <w:sz w:val="24"/>
                <w:szCs w:val="24"/>
              </w:rPr>
              <w:t xml:space="preserve">Thể hiện nội dung của quy hoạch trên bản đồ GIS để tích hợp vào hệ thống thông tin và cơ sở dữ liệu quốc gia về quy hoạch  </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9DDA7AD" w14:textId="28289BE6" w:rsidR="008C04EF" w:rsidRPr="0093692B" w:rsidRDefault="008C04EF" w:rsidP="0012180F">
            <w:pPr>
              <w:spacing w:line="340" w:lineRule="exact"/>
              <w:jc w:val="center"/>
              <w:rPr>
                <w:rFonts w:eastAsia="Times New Roman"/>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7766EB1" w14:textId="38F18F03" w:rsidR="008C04EF" w:rsidRPr="0093692B" w:rsidRDefault="008C04EF" w:rsidP="0012180F">
            <w:pPr>
              <w:spacing w:line="340" w:lineRule="exact"/>
              <w:jc w:val="center"/>
              <w:rPr>
                <w:rFonts w:eastAsia="Times New Roman"/>
                <w:sz w:val="24"/>
                <w:szCs w:val="24"/>
              </w:rPr>
            </w:pPr>
            <w:r w:rsidRPr="0093692B">
              <w:rPr>
                <w:sz w:val="24"/>
              </w:rPr>
              <w:t>250</w:t>
            </w:r>
          </w:p>
        </w:tc>
      </w:tr>
    </w:tbl>
    <w:p w14:paraId="03A7D4A0" w14:textId="77777777" w:rsidR="00192C76" w:rsidRPr="0093692B" w:rsidRDefault="00192C76" w:rsidP="00D532CA">
      <w:pPr>
        <w:spacing w:after="120"/>
        <w:rPr>
          <w:i/>
          <w:szCs w:val="28"/>
        </w:rPr>
      </w:pPr>
    </w:p>
    <w:p w14:paraId="5894AAEE" w14:textId="77777777" w:rsidR="00192C76" w:rsidRPr="0093692B" w:rsidRDefault="00192C76" w:rsidP="00D9137E">
      <w:pPr>
        <w:spacing w:after="120"/>
        <w:jc w:val="center"/>
        <w:rPr>
          <w:i/>
          <w:szCs w:val="28"/>
        </w:rPr>
      </w:pPr>
    </w:p>
    <w:p w14:paraId="52AF78CB" w14:textId="5677B103" w:rsidR="00D9137E" w:rsidRPr="0093692B" w:rsidRDefault="00245A9A" w:rsidP="006E2FD3">
      <w:pPr>
        <w:jc w:val="center"/>
        <w:rPr>
          <w:b/>
        </w:rPr>
      </w:pPr>
      <w:r w:rsidRPr="0093692B">
        <w:rPr>
          <w:b/>
        </w:rPr>
        <w:br w:type="column"/>
      </w:r>
      <w:r w:rsidR="00D9137E" w:rsidRPr="0093692B">
        <w:rPr>
          <w:b/>
        </w:rPr>
        <w:t>Phụ lục V</w:t>
      </w:r>
      <w:r w:rsidR="00FB6EB7" w:rsidRPr="0093692B">
        <w:rPr>
          <w:b/>
        </w:rPr>
        <w:t>I</w:t>
      </w:r>
    </w:p>
    <w:p w14:paraId="30B9F809" w14:textId="77777777" w:rsidR="00D9137E" w:rsidRPr="0093692B" w:rsidRDefault="004927C8" w:rsidP="00D9137E">
      <w:pPr>
        <w:jc w:val="center"/>
        <w:rPr>
          <w:b/>
        </w:rPr>
      </w:pPr>
      <w:r w:rsidRPr="0093692B">
        <w:rPr>
          <w:b/>
          <w:szCs w:val="28"/>
        </w:rPr>
        <w:t>ĐỊNH MỨC TRỰC TIẾP CHO</w:t>
      </w:r>
      <w:r w:rsidR="00D9137E" w:rsidRPr="0093692B">
        <w:rPr>
          <w:b/>
        </w:rPr>
        <w:t xml:space="preserve"> QUY HOẠCH NGÀNH QUỐC GIA</w:t>
      </w:r>
    </w:p>
    <w:p w14:paraId="0B76C77B" w14:textId="00921674" w:rsidR="00F87D9E" w:rsidRPr="0093692B" w:rsidRDefault="00F87D9E" w:rsidP="00F87D9E">
      <w:pPr>
        <w:tabs>
          <w:tab w:val="center" w:pos="1560"/>
          <w:tab w:val="center" w:pos="6521"/>
        </w:tabs>
        <w:spacing w:after="120"/>
        <w:jc w:val="center"/>
        <w:rPr>
          <w:b/>
          <w:szCs w:val="28"/>
        </w:rPr>
      </w:pPr>
      <w:r w:rsidRPr="0093692B">
        <w:rPr>
          <w:i/>
          <w:szCs w:val="28"/>
        </w:rPr>
        <w:t xml:space="preserve">(Kèm theo Thông tư số        /2019/TT-BKHĐT ngày      </w:t>
      </w:r>
      <w:r w:rsidR="00774EAA" w:rsidRPr="0093692B">
        <w:rPr>
          <w:i/>
          <w:szCs w:val="28"/>
        </w:rPr>
        <w:t>tháng 5</w:t>
      </w:r>
      <w:r w:rsidRPr="0093692B">
        <w:rPr>
          <w:i/>
          <w:szCs w:val="28"/>
        </w:rPr>
        <w:t xml:space="preserve"> năm 2019</w:t>
      </w:r>
      <w:r w:rsidRPr="0093692B">
        <w:rPr>
          <w:i/>
          <w:szCs w:val="28"/>
        </w:rPr>
        <w:br/>
        <w:t>của Bộ Kế hoạch và Đầu tư)</w:t>
      </w:r>
    </w:p>
    <w:p w14:paraId="205D490E" w14:textId="14517189" w:rsidR="00D9137E" w:rsidRPr="0093692B" w:rsidRDefault="00F87D9E" w:rsidP="00D9137E">
      <w:pPr>
        <w:spacing w:after="120"/>
        <w:rPr>
          <w:b/>
        </w:rPr>
      </w:pPr>
      <w:r w:rsidRPr="0093692B" w:rsidDel="00F87D9E">
        <w:rPr>
          <w:i/>
          <w:szCs w:val="28"/>
        </w:rPr>
        <w:t xml:space="preserve"> </w:t>
      </w:r>
      <w:r w:rsidR="00D9137E" w:rsidRPr="0093692B">
        <w:rPr>
          <w:b/>
        </w:rPr>
        <w:t>V</w:t>
      </w:r>
      <w:r w:rsidR="00FB6EB7" w:rsidRPr="0093692B">
        <w:rPr>
          <w:b/>
        </w:rPr>
        <w:t>I</w:t>
      </w:r>
      <w:r w:rsidR="00D9137E" w:rsidRPr="0093692B">
        <w:rPr>
          <w:b/>
        </w:rPr>
        <w:t>-1. ĐỊNH MỨC QUY HOẠCH NGÀNH KẾT CẤU HẠ TẦNG</w:t>
      </w:r>
    </w:p>
    <w:p w14:paraId="35C8571B" w14:textId="109E93C8" w:rsidR="00D9137E" w:rsidRPr="0093692B" w:rsidRDefault="005768E1" w:rsidP="00D9137E">
      <w:pPr>
        <w:spacing w:after="120"/>
        <w:rPr>
          <w:b/>
          <w:szCs w:val="28"/>
        </w:rPr>
      </w:pPr>
      <w:r w:rsidRPr="0093692B">
        <w:rPr>
          <w:b/>
        </w:rPr>
        <w:t>VI-1.</w:t>
      </w:r>
      <w:r w:rsidR="00D9137E" w:rsidRPr="0093692B">
        <w:rPr>
          <w:b/>
          <w:szCs w:val="28"/>
        </w:rPr>
        <w:t>1. QUY HOẠCH KẾT CẤU HẠ TẦNG GIAO THÔNG VẬN TẢI</w:t>
      </w:r>
      <w:r w:rsidR="00D9137E" w:rsidRPr="0093692B">
        <w:rPr>
          <w:rStyle w:val="FootnoteReference"/>
          <w:b/>
          <w:szCs w:val="28"/>
        </w:rPr>
        <w:footnoteReference w:id="2"/>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7"/>
        <w:gridCol w:w="6519"/>
        <w:gridCol w:w="1275"/>
        <w:gridCol w:w="70"/>
        <w:gridCol w:w="932"/>
      </w:tblGrid>
      <w:tr w:rsidR="00F17954" w:rsidRPr="0093692B" w14:paraId="6D6BEC2D" w14:textId="77777777" w:rsidTr="006C24CE">
        <w:trPr>
          <w:trHeight w:val="680"/>
          <w:tblHeader/>
          <w:jc w:val="center"/>
        </w:trPr>
        <w:tc>
          <w:tcPr>
            <w:tcW w:w="66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10D3505" w14:textId="77777777" w:rsidR="002B63CB" w:rsidRPr="0093692B" w:rsidRDefault="002B63CB" w:rsidP="00E33268">
            <w:pPr>
              <w:spacing w:line="276" w:lineRule="auto"/>
              <w:jc w:val="center"/>
              <w:rPr>
                <w:rFonts w:eastAsia="Times New Roman"/>
                <w:b/>
                <w:sz w:val="24"/>
                <w:szCs w:val="24"/>
              </w:rPr>
            </w:pPr>
            <w:r w:rsidRPr="0093692B">
              <w:rPr>
                <w:rFonts w:eastAsia="Times New Roman"/>
                <w:b/>
                <w:sz w:val="24"/>
                <w:szCs w:val="24"/>
              </w:rPr>
              <w:t>TT</w:t>
            </w:r>
          </w:p>
        </w:tc>
        <w:tc>
          <w:tcPr>
            <w:tcW w:w="6526"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2B7E812" w14:textId="77777777" w:rsidR="002B63CB" w:rsidRPr="0093692B" w:rsidRDefault="002B63CB" w:rsidP="00E33268">
            <w:pPr>
              <w:spacing w:line="276" w:lineRule="auto"/>
              <w:jc w:val="center"/>
              <w:rPr>
                <w:rFonts w:eastAsia="Times New Roman"/>
                <w:b/>
                <w:sz w:val="24"/>
                <w:szCs w:val="24"/>
              </w:rPr>
            </w:pPr>
            <w:r w:rsidRPr="0093692B">
              <w:rPr>
                <w:rFonts w:eastAsia="Times New Roman"/>
                <w:b/>
                <w:sz w:val="24"/>
                <w:szCs w:val="24"/>
              </w:rPr>
              <w:t xml:space="preserve">Nội dung </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44EB98D" w14:textId="77777777" w:rsidR="002B63CB" w:rsidRPr="0093692B" w:rsidRDefault="002B63CB" w:rsidP="00E33268">
            <w:pPr>
              <w:spacing w:line="276" w:lineRule="auto"/>
              <w:jc w:val="center"/>
              <w:rPr>
                <w:rFonts w:eastAsia="Times New Roman"/>
                <w:b/>
                <w:sz w:val="24"/>
                <w:szCs w:val="24"/>
              </w:rPr>
            </w:pPr>
            <w:r w:rsidRPr="0093692B">
              <w:rPr>
                <w:rFonts w:eastAsia="Times New Roman"/>
                <w:b/>
                <w:sz w:val="24"/>
                <w:szCs w:val="24"/>
              </w:rPr>
              <w:t>Mức chuyên gia</w:t>
            </w:r>
          </w:p>
        </w:tc>
        <w:tc>
          <w:tcPr>
            <w:tcW w:w="93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B314D36" w14:textId="77777777" w:rsidR="002B63CB" w:rsidRPr="0093692B" w:rsidRDefault="002B63CB" w:rsidP="00E33268">
            <w:pPr>
              <w:spacing w:line="276" w:lineRule="auto"/>
              <w:jc w:val="center"/>
              <w:rPr>
                <w:rFonts w:eastAsia="Times New Roman"/>
                <w:b/>
                <w:sz w:val="24"/>
                <w:szCs w:val="24"/>
              </w:rPr>
            </w:pPr>
            <w:r w:rsidRPr="0093692B">
              <w:rPr>
                <w:rFonts w:eastAsia="Times New Roman"/>
                <w:b/>
                <w:sz w:val="24"/>
                <w:szCs w:val="24"/>
              </w:rPr>
              <w:t>Ngày công quy đổi</w:t>
            </w:r>
          </w:p>
        </w:tc>
      </w:tr>
      <w:tr w:rsidR="00F17954" w:rsidRPr="0093692B" w14:paraId="4EC14C6B" w14:textId="77777777" w:rsidTr="00D532CA">
        <w:trPr>
          <w:trHeight w:val="422"/>
          <w:jc w:val="center"/>
        </w:trPr>
        <w:tc>
          <w:tcPr>
            <w:tcW w:w="672" w:type="dxa"/>
            <w:gridSpan w:val="2"/>
            <w:shd w:val="clear" w:color="000000" w:fill="auto"/>
            <w:tcMar>
              <w:left w:w="57" w:type="dxa"/>
              <w:right w:w="57" w:type="dxa"/>
            </w:tcMar>
            <w:vAlign w:val="center"/>
            <w:hideMark/>
          </w:tcPr>
          <w:p w14:paraId="60507933" w14:textId="77777777" w:rsidR="002B63CB" w:rsidRPr="0093692B" w:rsidRDefault="002B63CB" w:rsidP="00E33268">
            <w:pPr>
              <w:spacing w:line="276" w:lineRule="auto"/>
              <w:jc w:val="center"/>
              <w:rPr>
                <w:rFonts w:eastAsia="Times New Roman"/>
                <w:b/>
                <w:bCs/>
                <w:sz w:val="24"/>
                <w:szCs w:val="24"/>
              </w:rPr>
            </w:pPr>
            <w:r w:rsidRPr="0093692B">
              <w:rPr>
                <w:rFonts w:eastAsia="Times New Roman"/>
                <w:b/>
                <w:bCs/>
                <w:sz w:val="24"/>
                <w:szCs w:val="24"/>
              </w:rPr>
              <w:t>A</w:t>
            </w:r>
          </w:p>
        </w:tc>
        <w:tc>
          <w:tcPr>
            <w:tcW w:w="8796" w:type="dxa"/>
            <w:gridSpan w:val="4"/>
            <w:shd w:val="clear" w:color="000000" w:fill="auto"/>
            <w:tcMar>
              <w:left w:w="57" w:type="dxa"/>
              <w:right w:w="57" w:type="dxa"/>
            </w:tcMar>
            <w:vAlign w:val="center"/>
            <w:hideMark/>
          </w:tcPr>
          <w:p w14:paraId="0A46874D" w14:textId="77777777" w:rsidR="002B63CB" w:rsidRPr="0093692B" w:rsidRDefault="002B63CB" w:rsidP="00E33268">
            <w:pPr>
              <w:spacing w:line="276" w:lineRule="auto"/>
              <w:rPr>
                <w:rFonts w:eastAsia="Times New Roman"/>
                <w:sz w:val="24"/>
                <w:szCs w:val="24"/>
              </w:rPr>
            </w:pPr>
            <w:r w:rsidRPr="0093692B">
              <w:rPr>
                <w:rFonts w:eastAsia="Times New Roman"/>
                <w:b/>
                <w:bCs/>
                <w:sz w:val="24"/>
                <w:szCs w:val="24"/>
              </w:rPr>
              <w:t>ĐỊNH MỨC CHO NHIỆM VỤ LẬP QUY HOẠCH</w:t>
            </w:r>
          </w:p>
        </w:tc>
      </w:tr>
      <w:tr w:rsidR="00F17954" w:rsidRPr="0093692B" w14:paraId="25D93562" w14:textId="77777777" w:rsidTr="00D532CA">
        <w:trPr>
          <w:trHeight w:val="454"/>
          <w:jc w:val="center"/>
        </w:trPr>
        <w:tc>
          <w:tcPr>
            <w:tcW w:w="672" w:type="dxa"/>
            <w:gridSpan w:val="2"/>
            <w:shd w:val="clear" w:color="auto" w:fill="auto"/>
            <w:tcMar>
              <w:left w:w="57" w:type="dxa"/>
              <w:right w:w="57" w:type="dxa"/>
            </w:tcMar>
            <w:vAlign w:val="center"/>
            <w:hideMark/>
          </w:tcPr>
          <w:p w14:paraId="689D8E98" w14:textId="77777777" w:rsidR="002B63CB" w:rsidRPr="0093692B" w:rsidRDefault="002B63CB" w:rsidP="00E33268">
            <w:pPr>
              <w:spacing w:line="276" w:lineRule="auto"/>
              <w:jc w:val="center"/>
              <w:rPr>
                <w:rFonts w:eastAsia="Times New Roman"/>
                <w:b/>
                <w:bCs/>
                <w:iCs/>
                <w:sz w:val="24"/>
                <w:szCs w:val="24"/>
              </w:rPr>
            </w:pPr>
            <w:r w:rsidRPr="0093692B">
              <w:rPr>
                <w:rFonts w:eastAsia="Times New Roman"/>
                <w:b/>
                <w:bCs/>
                <w:iCs/>
                <w:sz w:val="24"/>
                <w:szCs w:val="24"/>
              </w:rPr>
              <w:t>1</w:t>
            </w:r>
          </w:p>
        </w:tc>
        <w:tc>
          <w:tcPr>
            <w:tcW w:w="6519" w:type="dxa"/>
            <w:shd w:val="clear" w:color="auto" w:fill="auto"/>
            <w:tcMar>
              <w:left w:w="57" w:type="dxa"/>
              <w:right w:w="57" w:type="dxa"/>
            </w:tcMar>
            <w:vAlign w:val="center"/>
            <w:hideMark/>
          </w:tcPr>
          <w:p w14:paraId="7F74425E" w14:textId="77777777" w:rsidR="002B63CB" w:rsidRPr="0093692B" w:rsidRDefault="002B63CB" w:rsidP="00E33268">
            <w:pPr>
              <w:spacing w:line="276" w:lineRule="auto"/>
              <w:rPr>
                <w:rFonts w:eastAsia="Times New Roman"/>
                <w:b/>
                <w:bCs/>
                <w:iCs/>
                <w:sz w:val="24"/>
                <w:szCs w:val="24"/>
              </w:rPr>
            </w:pPr>
            <w:r w:rsidRPr="0093692B">
              <w:rPr>
                <w:rFonts w:eastAsia="Times New Roman"/>
                <w:b/>
                <w:bCs/>
                <w:iCs/>
                <w:sz w:val="24"/>
                <w:szCs w:val="24"/>
              </w:rPr>
              <w:t>Thu thập thông tin, dữ liệu ban đầu</w:t>
            </w:r>
          </w:p>
        </w:tc>
        <w:tc>
          <w:tcPr>
            <w:tcW w:w="1275" w:type="dxa"/>
            <w:tcBorders>
              <w:right w:val="single" w:sz="4" w:space="0" w:color="auto"/>
            </w:tcBorders>
            <w:shd w:val="clear" w:color="auto" w:fill="auto"/>
            <w:tcMar>
              <w:left w:w="57" w:type="dxa"/>
              <w:right w:w="57" w:type="dxa"/>
            </w:tcMar>
            <w:vAlign w:val="center"/>
            <w:hideMark/>
          </w:tcPr>
          <w:p w14:paraId="2A231898"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CG3, CG4</w:t>
            </w:r>
          </w:p>
        </w:tc>
        <w:tc>
          <w:tcPr>
            <w:tcW w:w="1002" w:type="dxa"/>
            <w:gridSpan w:val="2"/>
            <w:tcBorders>
              <w:left w:val="single" w:sz="4" w:space="0" w:color="auto"/>
            </w:tcBorders>
            <w:shd w:val="clear" w:color="auto" w:fill="auto"/>
            <w:tcMar>
              <w:left w:w="57" w:type="dxa"/>
              <w:right w:w="57" w:type="dxa"/>
            </w:tcMar>
            <w:vAlign w:val="center"/>
            <w:hideMark/>
          </w:tcPr>
          <w:p w14:paraId="1F735038"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28 </w:t>
            </w:r>
          </w:p>
        </w:tc>
      </w:tr>
      <w:tr w:rsidR="00F17954" w:rsidRPr="0093692B" w14:paraId="73AD587B" w14:textId="77777777" w:rsidTr="00D532CA">
        <w:trPr>
          <w:trHeight w:val="454"/>
          <w:jc w:val="center"/>
        </w:trPr>
        <w:tc>
          <w:tcPr>
            <w:tcW w:w="672" w:type="dxa"/>
            <w:gridSpan w:val="2"/>
            <w:shd w:val="clear" w:color="auto" w:fill="auto"/>
            <w:tcMar>
              <w:left w:w="57" w:type="dxa"/>
              <w:right w:w="57" w:type="dxa"/>
            </w:tcMar>
            <w:vAlign w:val="center"/>
            <w:hideMark/>
          </w:tcPr>
          <w:p w14:paraId="18E1BD8E" w14:textId="77777777" w:rsidR="002B63CB" w:rsidRPr="0093692B" w:rsidRDefault="002B63CB" w:rsidP="00E33268">
            <w:pPr>
              <w:spacing w:line="276" w:lineRule="auto"/>
              <w:jc w:val="center"/>
              <w:rPr>
                <w:rFonts w:eastAsia="Times New Roman"/>
                <w:b/>
                <w:bCs/>
                <w:iCs/>
                <w:sz w:val="24"/>
                <w:szCs w:val="24"/>
              </w:rPr>
            </w:pPr>
            <w:r w:rsidRPr="0093692B">
              <w:rPr>
                <w:rFonts w:eastAsia="Times New Roman"/>
                <w:b/>
                <w:bCs/>
                <w:iCs/>
                <w:sz w:val="24"/>
                <w:szCs w:val="24"/>
              </w:rPr>
              <w:t>2</w:t>
            </w:r>
          </w:p>
        </w:tc>
        <w:tc>
          <w:tcPr>
            <w:tcW w:w="6519" w:type="dxa"/>
            <w:shd w:val="clear" w:color="auto" w:fill="auto"/>
            <w:tcMar>
              <w:left w:w="57" w:type="dxa"/>
              <w:right w:w="57" w:type="dxa"/>
            </w:tcMar>
            <w:vAlign w:val="center"/>
            <w:hideMark/>
          </w:tcPr>
          <w:p w14:paraId="2731B8F8" w14:textId="77777777" w:rsidR="002B63CB" w:rsidRPr="0093692B" w:rsidRDefault="002B63CB" w:rsidP="00E33268">
            <w:pPr>
              <w:spacing w:line="276" w:lineRule="auto"/>
              <w:rPr>
                <w:rFonts w:eastAsia="Times New Roman"/>
                <w:b/>
                <w:bCs/>
                <w:iCs/>
                <w:sz w:val="24"/>
                <w:szCs w:val="24"/>
              </w:rPr>
            </w:pPr>
            <w:r w:rsidRPr="0093692B">
              <w:rPr>
                <w:rFonts w:eastAsia="Times New Roman"/>
                <w:b/>
                <w:bCs/>
                <w:iCs/>
                <w:sz w:val="24"/>
                <w:szCs w:val="24"/>
              </w:rPr>
              <w:t xml:space="preserve">Xây dựng nhiệm vụ lập quy hoạch </w:t>
            </w:r>
          </w:p>
        </w:tc>
        <w:tc>
          <w:tcPr>
            <w:tcW w:w="1275" w:type="dxa"/>
            <w:shd w:val="clear" w:color="auto" w:fill="auto"/>
            <w:tcMar>
              <w:left w:w="57" w:type="dxa"/>
              <w:right w:w="57" w:type="dxa"/>
            </w:tcMar>
            <w:vAlign w:val="center"/>
            <w:hideMark/>
          </w:tcPr>
          <w:p w14:paraId="3991C767"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w:t>
            </w:r>
          </w:p>
        </w:tc>
        <w:tc>
          <w:tcPr>
            <w:tcW w:w="1002" w:type="dxa"/>
            <w:gridSpan w:val="2"/>
            <w:shd w:val="clear" w:color="auto" w:fill="auto"/>
            <w:tcMar>
              <w:left w:w="57" w:type="dxa"/>
              <w:right w:w="57" w:type="dxa"/>
            </w:tcMar>
            <w:vAlign w:val="center"/>
            <w:hideMark/>
          </w:tcPr>
          <w:p w14:paraId="289B94EF"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w:t>
            </w:r>
          </w:p>
        </w:tc>
      </w:tr>
      <w:tr w:rsidR="00F17954" w:rsidRPr="0093692B" w14:paraId="04178491" w14:textId="77777777" w:rsidTr="00D532CA">
        <w:trPr>
          <w:trHeight w:val="680"/>
          <w:jc w:val="center"/>
        </w:trPr>
        <w:tc>
          <w:tcPr>
            <w:tcW w:w="672" w:type="dxa"/>
            <w:gridSpan w:val="2"/>
            <w:shd w:val="clear" w:color="auto" w:fill="auto"/>
            <w:tcMar>
              <w:left w:w="57" w:type="dxa"/>
              <w:right w:w="57" w:type="dxa"/>
            </w:tcMar>
            <w:vAlign w:val="center"/>
            <w:hideMark/>
          </w:tcPr>
          <w:p w14:paraId="5C2867B5" w14:textId="77777777" w:rsidR="002B63CB" w:rsidRPr="0093692B" w:rsidRDefault="002B63CB" w:rsidP="00E33268">
            <w:pPr>
              <w:spacing w:line="276" w:lineRule="auto"/>
              <w:jc w:val="center"/>
              <w:rPr>
                <w:rFonts w:eastAsia="Times New Roman"/>
                <w:bCs/>
                <w:iCs/>
                <w:sz w:val="24"/>
                <w:szCs w:val="24"/>
              </w:rPr>
            </w:pPr>
            <w:r w:rsidRPr="0093692B">
              <w:rPr>
                <w:rFonts w:eastAsia="Times New Roman"/>
                <w:bCs/>
                <w:iCs/>
                <w:sz w:val="24"/>
                <w:szCs w:val="24"/>
              </w:rPr>
              <w:t>a</w:t>
            </w:r>
          </w:p>
        </w:tc>
        <w:tc>
          <w:tcPr>
            <w:tcW w:w="6519" w:type="dxa"/>
            <w:shd w:val="clear" w:color="auto" w:fill="auto"/>
            <w:tcMar>
              <w:left w:w="57" w:type="dxa"/>
              <w:right w:w="57" w:type="dxa"/>
            </w:tcMar>
            <w:vAlign w:val="center"/>
            <w:hideMark/>
          </w:tcPr>
          <w:p w14:paraId="151F82DE" w14:textId="77777777" w:rsidR="002B63CB" w:rsidRPr="0093692B" w:rsidRDefault="002B63CB" w:rsidP="00E33268">
            <w:pPr>
              <w:spacing w:line="276" w:lineRule="auto"/>
              <w:rPr>
                <w:rFonts w:eastAsia="Times New Roman"/>
                <w:sz w:val="24"/>
                <w:szCs w:val="24"/>
              </w:rPr>
            </w:pPr>
            <w:r w:rsidRPr="0093692B">
              <w:rPr>
                <w:rFonts w:eastAsia="Times New Roman"/>
                <w:sz w:val="24"/>
                <w:szCs w:val="24"/>
              </w:rPr>
              <w:t xml:space="preserve">Khảo sát phục vụ nhiệm vụ lập quy hoạch </w:t>
            </w:r>
          </w:p>
        </w:tc>
        <w:tc>
          <w:tcPr>
            <w:tcW w:w="1275" w:type="dxa"/>
            <w:shd w:val="clear" w:color="auto" w:fill="auto"/>
            <w:tcMar>
              <w:left w:w="57" w:type="dxa"/>
              <w:right w:w="57" w:type="dxa"/>
            </w:tcMar>
            <w:vAlign w:val="center"/>
            <w:hideMark/>
          </w:tcPr>
          <w:p w14:paraId="74EC38A4"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 CG3</w:t>
            </w:r>
          </w:p>
        </w:tc>
        <w:tc>
          <w:tcPr>
            <w:tcW w:w="1002" w:type="dxa"/>
            <w:gridSpan w:val="2"/>
            <w:shd w:val="clear" w:color="auto" w:fill="auto"/>
            <w:tcMar>
              <w:left w:w="57" w:type="dxa"/>
              <w:right w:w="57" w:type="dxa"/>
            </w:tcMar>
            <w:vAlign w:val="center"/>
            <w:hideMark/>
          </w:tcPr>
          <w:p w14:paraId="2545DC0C"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30 </w:t>
            </w:r>
          </w:p>
        </w:tc>
      </w:tr>
      <w:tr w:rsidR="00F17954" w:rsidRPr="0093692B" w14:paraId="4F82313F" w14:textId="77777777" w:rsidTr="00D532CA">
        <w:trPr>
          <w:trHeight w:val="326"/>
          <w:jc w:val="center"/>
        </w:trPr>
        <w:tc>
          <w:tcPr>
            <w:tcW w:w="672" w:type="dxa"/>
            <w:gridSpan w:val="2"/>
            <w:shd w:val="clear" w:color="auto" w:fill="auto"/>
            <w:tcMar>
              <w:left w:w="57" w:type="dxa"/>
              <w:right w:w="57" w:type="dxa"/>
            </w:tcMar>
            <w:vAlign w:val="center"/>
            <w:hideMark/>
          </w:tcPr>
          <w:p w14:paraId="154557BD" w14:textId="77777777" w:rsidR="002B63CB" w:rsidRPr="0093692B" w:rsidRDefault="002B63CB" w:rsidP="00E33268">
            <w:pPr>
              <w:spacing w:line="276" w:lineRule="auto"/>
              <w:jc w:val="center"/>
              <w:rPr>
                <w:rFonts w:eastAsia="Times New Roman"/>
                <w:bCs/>
                <w:iCs/>
                <w:sz w:val="24"/>
                <w:szCs w:val="24"/>
              </w:rPr>
            </w:pPr>
            <w:r w:rsidRPr="0093692B">
              <w:rPr>
                <w:rFonts w:eastAsia="Times New Roman"/>
                <w:bCs/>
                <w:iCs/>
                <w:sz w:val="24"/>
                <w:szCs w:val="24"/>
              </w:rPr>
              <w:t>b</w:t>
            </w:r>
          </w:p>
        </w:tc>
        <w:tc>
          <w:tcPr>
            <w:tcW w:w="6519" w:type="dxa"/>
            <w:shd w:val="clear" w:color="auto" w:fill="auto"/>
            <w:tcMar>
              <w:left w:w="57" w:type="dxa"/>
              <w:right w:w="57" w:type="dxa"/>
            </w:tcMar>
            <w:vAlign w:val="center"/>
            <w:hideMark/>
          </w:tcPr>
          <w:p w14:paraId="2043B5D2" w14:textId="77777777" w:rsidR="002B63CB" w:rsidRPr="0093692B" w:rsidRDefault="002B63CB" w:rsidP="00E33268">
            <w:pPr>
              <w:spacing w:line="276" w:lineRule="auto"/>
              <w:rPr>
                <w:rFonts w:eastAsia="Times New Roman"/>
                <w:sz w:val="24"/>
                <w:szCs w:val="24"/>
              </w:rPr>
            </w:pPr>
            <w:r w:rsidRPr="0093692B">
              <w:rPr>
                <w:rFonts w:eastAsia="Times New Roman"/>
                <w:sz w:val="24"/>
                <w:szCs w:val="24"/>
              </w:rPr>
              <w:t>Xây dựng các yêu cầu về nội dung nhiệm vụ lập quy hoạch</w:t>
            </w:r>
          </w:p>
        </w:tc>
        <w:tc>
          <w:tcPr>
            <w:tcW w:w="1275" w:type="dxa"/>
            <w:shd w:val="clear" w:color="auto" w:fill="auto"/>
            <w:tcMar>
              <w:left w:w="57" w:type="dxa"/>
              <w:right w:w="57" w:type="dxa"/>
            </w:tcMar>
            <w:vAlign w:val="center"/>
            <w:hideMark/>
          </w:tcPr>
          <w:p w14:paraId="60A2E9B1" w14:textId="77777777" w:rsidR="002B63CB" w:rsidRPr="0093692B" w:rsidRDefault="002B63CB" w:rsidP="00E33268">
            <w:pPr>
              <w:spacing w:line="276" w:lineRule="auto"/>
              <w:jc w:val="center"/>
              <w:rPr>
                <w:rFonts w:eastAsia="Times New Roman"/>
                <w:sz w:val="24"/>
                <w:szCs w:val="24"/>
              </w:rPr>
            </w:pPr>
          </w:p>
        </w:tc>
        <w:tc>
          <w:tcPr>
            <w:tcW w:w="1002" w:type="dxa"/>
            <w:gridSpan w:val="2"/>
            <w:shd w:val="clear" w:color="auto" w:fill="auto"/>
            <w:tcMar>
              <w:left w:w="57" w:type="dxa"/>
              <w:right w:w="57" w:type="dxa"/>
            </w:tcMar>
            <w:vAlign w:val="center"/>
            <w:hideMark/>
          </w:tcPr>
          <w:p w14:paraId="64EC122D"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w:t>
            </w:r>
          </w:p>
        </w:tc>
      </w:tr>
      <w:tr w:rsidR="00F17954" w:rsidRPr="0093692B" w14:paraId="3DDD1E8E" w14:textId="77777777" w:rsidTr="002B63CB">
        <w:trPr>
          <w:trHeight w:val="326"/>
          <w:jc w:val="center"/>
        </w:trPr>
        <w:tc>
          <w:tcPr>
            <w:tcW w:w="672" w:type="dxa"/>
            <w:gridSpan w:val="2"/>
            <w:shd w:val="clear" w:color="auto" w:fill="auto"/>
            <w:tcMar>
              <w:left w:w="57" w:type="dxa"/>
              <w:right w:w="57" w:type="dxa"/>
            </w:tcMar>
            <w:vAlign w:val="center"/>
          </w:tcPr>
          <w:p w14:paraId="2E4DAC69" w14:textId="66031BC8" w:rsidR="00E54E6F" w:rsidRPr="0093692B" w:rsidRDefault="00E54E6F" w:rsidP="00E54E6F">
            <w:pPr>
              <w:spacing w:line="276" w:lineRule="auto"/>
              <w:jc w:val="center"/>
              <w:rPr>
                <w:rFonts w:eastAsia="Times New Roman"/>
                <w:bCs/>
                <w:iCs/>
                <w:sz w:val="24"/>
                <w:szCs w:val="24"/>
              </w:rPr>
            </w:pPr>
            <w:r w:rsidRPr="0093692B">
              <w:rPr>
                <w:rFonts w:eastAsia="Times New Roman"/>
                <w:sz w:val="24"/>
                <w:szCs w:val="24"/>
              </w:rPr>
              <w:t>b.1</w:t>
            </w:r>
          </w:p>
        </w:tc>
        <w:tc>
          <w:tcPr>
            <w:tcW w:w="6519" w:type="dxa"/>
            <w:shd w:val="clear" w:color="auto" w:fill="auto"/>
            <w:tcMar>
              <w:left w:w="57" w:type="dxa"/>
              <w:right w:w="57" w:type="dxa"/>
            </w:tcMar>
            <w:vAlign w:val="center"/>
          </w:tcPr>
          <w:p w14:paraId="74DC0997" w14:textId="204DC7A3" w:rsidR="00E54E6F" w:rsidRPr="0093692B" w:rsidRDefault="00E54E6F" w:rsidP="00E54E6F">
            <w:pPr>
              <w:spacing w:line="276" w:lineRule="auto"/>
              <w:rPr>
                <w:rFonts w:eastAsia="Times New Roman"/>
                <w:sz w:val="24"/>
                <w:szCs w:val="24"/>
              </w:rPr>
            </w:pPr>
            <w:r w:rsidRPr="0093692B">
              <w:rPr>
                <w:rFonts w:eastAsia="Times New Roman"/>
                <w:sz w:val="24"/>
                <w:szCs w:val="24"/>
              </w:rPr>
              <w:t>Phạm vi, ranh giới, thời kỳ lập quy hoạch</w:t>
            </w:r>
          </w:p>
        </w:tc>
        <w:tc>
          <w:tcPr>
            <w:tcW w:w="1275" w:type="dxa"/>
            <w:shd w:val="clear" w:color="auto" w:fill="auto"/>
            <w:tcMar>
              <w:left w:w="57" w:type="dxa"/>
              <w:right w:w="57" w:type="dxa"/>
            </w:tcMar>
            <w:vAlign w:val="center"/>
          </w:tcPr>
          <w:p w14:paraId="3868D0B4" w14:textId="62F074FB" w:rsidR="00E54E6F" w:rsidRPr="0093692B" w:rsidRDefault="00E54E6F" w:rsidP="00E54E6F">
            <w:pPr>
              <w:spacing w:line="276" w:lineRule="auto"/>
              <w:jc w:val="center"/>
              <w:rPr>
                <w:rFonts w:eastAsia="Times New Roman"/>
                <w:sz w:val="24"/>
                <w:szCs w:val="24"/>
              </w:rPr>
            </w:pPr>
            <w:r w:rsidRPr="0093692B">
              <w:rPr>
                <w:rFonts w:eastAsia="Times New Roman"/>
                <w:sz w:val="24"/>
                <w:szCs w:val="24"/>
              </w:rPr>
              <w:t>CG1, CG2</w:t>
            </w:r>
          </w:p>
        </w:tc>
        <w:tc>
          <w:tcPr>
            <w:tcW w:w="1002" w:type="dxa"/>
            <w:gridSpan w:val="2"/>
            <w:shd w:val="clear" w:color="auto" w:fill="auto"/>
            <w:tcMar>
              <w:left w:w="57" w:type="dxa"/>
              <w:right w:w="57" w:type="dxa"/>
            </w:tcMar>
            <w:vAlign w:val="center"/>
          </w:tcPr>
          <w:p w14:paraId="281B6421" w14:textId="40DB7733" w:rsidR="00E54E6F" w:rsidRPr="0093692B" w:rsidRDefault="00E54E6F" w:rsidP="00E54E6F">
            <w:pPr>
              <w:spacing w:line="276" w:lineRule="auto"/>
              <w:jc w:val="center"/>
              <w:rPr>
                <w:rFonts w:eastAsia="Times New Roman"/>
                <w:sz w:val="24"/>
                <w:szCs w:val="24"/>
              </w:rPr>
            </w:pPr>
            <w:r w:rsidRPr="0093692B">
              <w:rPr>
                <w:rFonts w:eastAsia="Times New Roman"/>
                <w:sz w:val="24"/>
                <w:szCs w:val="24"/>
              </w:rPr>
              <w:t>5</w:t>
            </w:r>
          </w:p>
        </w:tc>
      </w:tr>
      <w:tr w:rsidR="00F17954" w:rsidRPr="0093692B" w14:paraId="69E89A20" w14:textId="77777777" w:rsidTr="00D532CA">
        <w:trPr>
          <w:trHeight w:val="397"/>
          <w:jc w:val="center"/>
        </w:trPr>
        <w:tc>
          <w:tcPr>
            <w:tcW w:w="672" w:type="dxa"/>
            <w:gridSpan w:val="2"/>
            <w:shd w:val="clear" w:color="auto" w:fill="auto"/>
            <w:tcMar>
              <w:left w:w="57" w:type="dxa"/>
              <w:right w:w="57" w:type="dxa"/>
            </w:tcMar>
            <w:vAlign w:val="center"/>
            <w:hideMark/>
          </w:tcPr>
          <w:p w14:paraId="518A3E0E"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b.2</w:t>
            </w:r>
          </w:p>
        </w:tc>
        <w:tc>
          <w:tcPr>
            <w:tcW w:w="6519" w:type="dxa"/>
            <w:shd w:val="clear" w:color="auto" w:fill="auto"/>
            <w:tcMar>
              <w:left w:w="57" w:type="dxa"/>
              <w:right w:w="57" w:type="dxa"/>
            </w:tcMar>
            <w:vAlign w:val="center"/>
            <w:hideMark/>
          </w:tcPr>
          <w:p w14:paraId="3F7B70C2" w14:textId="77777777" w:rsidR="002B63CB" w:rsidRPr="0093692B" w:rsidRDefault="002B63CB" w:rsidP="00E33268">
            <w:pPr>
              <w:spacing w:line="276" w:lineRule="auto"/>
              <w:jc w:val="left"/>
              <w:rPr>
                <w:rFonts w:eastAsia="Times New Roman"/>
                <w:spacing w:val="-4"/>
                <w:sz w:val="24"/>
                <w:szCs w:val="24"/>
              </w:rPr>
            </w:pPr>
            <w:r w:rsidRPr="0093692B">
              <w:rPr>
                <w:rFonts w:eastAsia="Times New Roman"/>
                <w:spacing w:val="-4"/>
                <w:sz w:val="24"/>
                <w:szCs w:val="24"/>
              </w:rPr>
              <w:t>Quan điểm, mục tiêu, nguyên tắc lập quy hoạch</w:t>
            </w:r>
          </w:p>
        </w:tc>
        <w:tc>
          <w:tcPr>
            <w:tcW w:w="1275" w:type="dxa"/>
            <w:shd w:val="clear" w:color="auto" w:fill="auto"/>
            <w:tcMar>
              <w:left w:w="57" w:type="dxa"/>
              <w:right w:w="57" w:type="dxa"/>
            </w:tcMar>
            <w:vAlign w:val="center"/>
            <w:hideMark/>
          </w:tcPr>
          <w:p w14:paraId="7DA19BDD"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w:t>
            </w:r>
          </w:p>
        </w:tc>
        <w:tc>
          <w:tcPr>
            <w:tcW w:w="1002" w:type="dxa"/>
            <w:gridSpan w:val="2"/>
            <w:shd w:val="clear" w:color="auto" w:fill="auto"/>
            <w:tcMar>
              <w:left w:w="57" w:type="dxa"/>
              <w:right w:w="57" w:type="dxa"/>
            </w:tcMar>
            <w:vAlign w:val="center"/>
            <w:hideMark/>
          </w:tcPr>
          <w:p w14:paraId="3BE561E0"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20 </w:t>
            </w:r>
          </w:p>
        </w:tc>
      </w:tr>
      <w:tr w:rsidR="00F17954" w:rsidRPr="0093692B" w14:paraId="6690F196" w14:textId="77777777" w:rsidTr="00D532CA">
        <w:trPr>
          <w:trHeight w:val="403"/>
          <w:jc w:val="center"/>
        </w:trPr>
        <w:tc>
          <w:tcPr>
            <w:tcW w:w="672" w:type="dxa"/>
            <w:gridSpan w:val="2"/>
            <w:shd w:val="clear" w:color="auto" w:fill="auto"/>
            <w:tcMar>
              <w:left w:w="57" w:type="dxa"/>
              <w:right w:w="57" w:type="dxa"/>
            </w:tcMar>
            <w:vAlign w:val="center"/>
            <w:hideMark/>
          </w:tcPr>
          <w:p w14:paraId="1B6DAFF8"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b.3</w:t>
            </w:r>
          </w:p>
        </w:tc>
        <w:tc>
          <w:tcPr>
            <w:tcW w:w="6519" w:type="dxa"/>
            <w:shd w:val="clear" w:color="auto" w:fill="auto"/>
            <w:tcMar>
              <w:left w:w="57" w:type="dxa"/>
              <w:right w:w="57" w:type="dxa"/>
            </w:tcMar>
            <w:vAlign w:val="center"/>
            <w:hideMark/>
          </w:tcPr>
          <w:p w14:paraId="5A04779D" w14:textId="77777777" w:rsidR="002B63CB" w:rsidRPr="0093692B" w:rsidRDefault="002B63CB" w:rsidP="00E33268">
            <w:pPr>
              <w:spacing w:line="276" w:lineRule="auto"/>
              <w:jc w:val="left"/>
              <w:rPr>
                <w:rFonts w:eastAsia="Times New Roman"/>
                <w:sz w:val="24"/>
                <w:szCs w:val="24"/>
              </w:rPr>
            </w:pPr>
            <w:r w:rsidRPr="0093692B">
              <w:rPr>
                <w:rFonts w:eastAsia="Times New Roman"/>
                <w:sz w:val="24"/>
                <w:szCs w:val="24"/>
              </w:rPr>
              <w:t>Dự báo triển vọng và nhu cầu phát triển trong thời kỳ quy hoạch</w:t>
            </w:r>
          </w:p>
        </w:tc>
        <w:tc>
          <w:tcPr>
            <w:tcW w:w="1275" w:type="dxa"/>
            <w:shd w:val="clear" w:color="auto" w:fill="auto"/>
            <w:tcMar>
              <w:left w:w="57" w:type="dxa"/>
              <w:right w:w="57" w:type="dxa"/>
            </w:tcMar>
            <w:vAlign w:val="center"/>
            <w:hideMark/>
          </w:tcPr>
          <w:p w14:paraId="786D968D"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w:t>
            </w:r>
          </w:p>
        </w:tc>
        <w:tc>
          <w:tcPr>
            <w:tcW w:w="1002" w:type="dxa"/>
            <w:gridSpan w:val="2"/>
            <w:shd w:val="clear" w:color="auto" w:fill="auto"/>
            <w:tcMar>
              <w:left w:w="57" w:type="dxa"/>
              <w:right w:w="57" w:type="dxa"/>
            </w:tcMar>
            <w:vAlign w:val="center"/>
            <w:hideMark/>
          </w:tcPr>
          <w:p w14:paraId="1F359B3B"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30 </w:t>
            </w:r>
          </w:p>
        </w:tc>
      </w:tr>
      <w:tr w:rsidR="00F17954" w:rsidRPr="0093692B" w14:paraId="55156425" w14:textId="77777777" w:rsidTr="00D532CA">
        <w:trPr>
          <w:trHeight w:val="413"/>
          <w:jc w:val="center"/>
        </w:trPr>
        <w:tc>
          <w:tcPr>
            <w:tcW w:w="672" w:type="dxa"/>
            <w:gridSpan w:val="2"/>
            <w:shd w:val="clear" w:color="auto" w:fill="auto"/>
            <w:tcMar>
              <w:left w:w="57" w:type="dxa"/>
              <w:right w:w="57" w:type="dxa"/>
            </w:tcMar>
            <w:vAlign w:val="center"/>
            <w:hideMark/>
          </w:tcPr>
          <w:p w14:paraId="6190E873"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b.4</w:t>
            </w:r>
          </w:p>
        </w:tc>
        <w:tc>
          <w:tcPr>
            <w:tcW w:w="6519" w:type="dxa"/>
            <w:shd w:val="clear" w:color="auto" w:fill="auto"/>
            <w:tcMar>
              <w:left w:w="57" w:type="dxa"/>
              <w:right w:w="57" w:type="dxa"/>
            </w:tcMar>
            <w:vAlign w:val="center"/>
            <w:hideMark/>
          </w:tcPr>
          <w:p w14:paraId="0F325F45" w14:textId="77777777" w:rsidR="002B63CB" w:rsidRPr="0093692B" w:rsidRDefault="002B63CB" w:rsidP="00E33268">
            <w:pPr>
              <w:spacing w:line="276" w:lineRule="auto"/>
              <w:jc w:val="left"/>
              <w:rPr>
                <w:rFonts w:eastAsia="Times New Roman"/>
                <w:b/>
                <w:bCs/>
                <w:sz w:val="24"/>
                <w:szCs w:val="24"/>
              </w:rPr>
            </w:pPr>
            <w:r w:rsidRPr="0093692B">
              <w:rPr>
                <w:rFonts w:eastAsia="Times New Roman"/>
                <w:sz w:val="24"/>
                <w:szCs w:val="24"/>
              </w:rPr>
              <w:t>Nội dung chính của quy hoạch và các nội dung đề xuất</w:t>
            </w:r>
          </w:p>
        </w:tc>
        <w:tc>
          <w:tcPr>
            <w:tcW w:w="1275" w:type="dxa"/>
            <w:shd w:val="clear" w:color="auto" w:fill="auto"/>
            <w:tcMar>
              <w:left w:w="57" w:type="dxa"/>
              <w:right w:w="57" w:type="dxa"/>
            </w:tcMar>
            <w:vAlign w:val="center"/>
            <w:hideMark/>
          </w:tcPr>
          <w:p w14:paraId="1A7D853A"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w:t>
            </w:r>
          </w:p>
        </w:tc>
        <w:tc>
          <w:tcPr>
            <w:tcW w:w="1002" w:type="dxa"/>
            <w:gridSpan w:val="2"/>
            <w:shd w:val="clear" w:color="auto" w:fill="auto"/>
            <w:tcMar>
              <w:left w:w="57" w:type="dxa"/>
              <w:right w:w="57" w:type="dxa"/>
            </w:tcMar>
            <w:vAlign w:val="center"/>
            <w:hideMark/>
          </w:tcPr>
          <w:p w14:paraId="5C6CCD86"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90 </w:t>
            </w:r>
          </w:p>
        </w:tc>
      </w:tr>
      <w:tr w:rsidR="00F17954" w:rsidRPr="0093692B" w14:paraId="419EB458" w14:textId="77777777" w:rsidTr="00D532CA">
        <w:trPr>
          <w:trHeight w:val="397"/>
          <w:jc w:val="center"/>
        </w:trPr>
        <w:tc>
          <w:tcPr>
            <w:tcW w:w="672" w:type="dxa"/>
            <w:gridSpan w:val="2"/>
            <w:shd w:val="clear" w:color="auto" w:fill="auto"/>
            <w:tcMar>
              <w:left w:w="57" w:type="dxa"/>
              <w:right w:w="57" w:type="dxa"/>
            </w:tcMar>
            <w:vAlign w:val="center"/>
            <w:hideMark/>
          </w:tcPr>
          <w:p w14:paraId="30AFD0CF"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b.5</w:t>
            </w:r>
          </w:p>
        </w:tc>
        <w:tc>
          <w:tcPr>
            <w:tcW w:w="6519" w:type="dxa"/>
            <w:shd w:val="clear" w:color="auto" w:fill="auto"/>
            <w:tcMar>
              <w:left w:w="57" w:type="dxa"/>
              <w:right w:w="57" w:type="dxa"/>
            </w:tcMar>
            <w:vAlign w:val="center"/>
            <w:hideMark/>
          </w:tcPr>
          <w:p w14:paraId="63EA6838" w14:textId="77777777" w:rsidR="002B63CB" w:rsidRPr="0093692B" w:rsidRDefault="002B63CB" w:rsidP="00E33268">
            <w:pPr>
              <w:spacing w:line="276" w:lineRule="auto"/>
              <w:jc w:val="left"/>
              <w:rPr>
                <w:rFonts w:eastAsia="Times New Roman"/>
                <w:sz w:val="24"/>
                <w:szCs w:val="24"/>
              </w:rPr>
            </w:pPr>
            <w:r w:rsidRPr="0093692B">
              <w:rPr>
                <w:rFonts w:eastAsia="Times New Roman"/>
                <w:sz w:val="24"/>
                <w:szCs w:val="24"/>
              </w:rPr>
              <w:t>Đánh giá môi trường chiến lược</w:t>
            </w:r>
          </w:p>
        </w:tc>
        <w:tc>
          <w:tcPr>
            <w:tcW w:w="1275" w:type="dxa"/>
            <w:shd w:val="clear" w:color="auto" w:fill="auto"/>
            <w:tcMar>
              <w:left w:w="57" w:type="dxa"/>
              <w:right w:w="57" w:type="dxa"/>
            </w:tcMar>
            <w:vAlign w:val="center"/>
            <w:hideMark/>
          </w:tcPr>
          <w:p w14:paraId="32AD1013"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w:t>
            </w:r>
          </w:p>
        </w:tc>
        <w:tc>
          <w:tcPr>
            <w:tcW w:w="1002" w:type="dxa"/>
            <w:gridSpan w:val="2"/>
            <w:shd w:val="clear" w:color="auto" w:fill="auto"/>
            <w:tcMar>
              <w:left w:w="57" w:type="dxa"/>
              <w:right w:w="57" w:type="dxa"/>
            </w:tcMar>
            <w:vAlign w:val="center"/>
            <w:hideMark/>
          </w:tcPr>
          <w:p w14:paraId="344E79AD"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5 </w:t>
            </w:r>
          </w:p>
        </w:tc>
      </w:tr>
      <w:tr w:rsidR="00F17954" w:rsidRPr="0093692B" w14:paraId="3B572653" w14:textId="77777777" w:rsidTr="00D532CA">
        <w:trPr>
          <w:trHeight w:val="397"/>
          <w:jc w:val="center"/>
        </w:trPr>
        <w:tc>
          <w:tcPr>
            <w:tcW w:w="672" w:type="dxa"/>
            <w:gridSpan w:val="2"/>
            <w:shd w:val="clear" w:color="auto" w:fill="auto"/>
            <w:tcMar>
              <w:left w:w="57" w:type="dxa"/>
              <w:right w:w="57" w:type="dxa"/>
            </w:tcMar>
            <w:vAlign w:val="center"/>
            <w:hideMark/>
          </w:tcPr>
          <w:p w14:paraId="00796D4A"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b.6</w:t>
            </w:r>
          </w:p>
        </w:tc>
        <w:tc>
          <w:tcPr>
            <w:tcW w:w="6519" w:type="dxa"/>
            <w:shd w:val="clear" w:color="auto" w:fill="auto"/>
            <w:tcMar>
              <w:left w:w="57" w:type="dxa"/>
              <w:right w:w="57" w:type="dxa"/>
            </w:tcMar>
            <w:vAlign w:val="center"/>
            <w:hideMark/>
          </w:tcPr>
          <w:p w14:paraId="4D6250C7" w14:textId="77777777" w:rsidR="002B63CB" w:rsidRPr="0093692B" w:rsidRDefault="002B63CB" w:rsidP="00E33268">
            <w:pPr>
              <w:spacing w:line="276" w:lineRule="auto"/>
              <w:jc w:val="left"/>
              <w:rPr>
                <w:rFonts w:eastAsia="Times New Roman"/>
                <w:sz w:val="24"/>
                <w:szCs w:val="24"/>
              </w:rPr>
            </w:pPr>
            <w:r w:rsidRPr="0093692B">
              <w:rPr>
                <w:sz w:val="24"/>
              </w:rPr>
              <w:t>Thành phần, số lượng, tiêu chuẩn, quy cách hồ sơ quy hoạch</w:t>
            </w:r>
          </w:p>
        </w:tc>
        <w:tc>
          <w:tcPr>
            <w:tcW w:w="1275" w:type="dxa"/>
            <w:shd w:val="clear" w:color="auto" w:fill="auto"/>
            <w:tcMar>
              <w:left w:w="57" w:type="dxa"/>
              <w:right w:w="57" w:type="dxa"/>
            </w:tcMar>
            <w:vAlign w:val="center"/>
            <w:hideMark/>
          </w:tcPr>
          <w:p w14:paraId="4FC1B22B"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w:t>
            </w:r>
          </w:p>
        </w:tc>
        <w:tc>
          <w:tcPr>
            <w:tcW w:w="1002" w:type="dxa"/>
            <w:gridSpan w:val="2"/>
            <w:shd w:val="clear" w:color="auto" w:fill="auto"/>
            <w:tcMar>
              <w:left w:w="57" w:type="dxa"/>
              <w:right w:w="57" w:type="dxa"/>
            </w:tcMar>
            <w:vAlign w:val="center"/>
            <w:hideMark/>
          </w:tcPr>
          <w:p w14:paraId="54DCF2B0"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2 </w:t>
            </w:r>
          </w:p>
        </w:tc>
      </w:tr>
      <w:tr w:rsidR="00F17954" w:rsidRPr="0093692B" w14:paraId="412ADACC" w14:textId="77777777" w:rsidTr="00D532CA">
        <w:trPr>
          <w:trHeight w:val="680"/>
          <w:jc w:val="center"/>
        </w:trPr>
        <w:tc>
          <w:tcPr>
            <w:tcW w:w="672" w:type="dxa"/>
            <w:gridSpan w:val="2"/>
            <w:shd w:val="clear" w:color="auto" w:fill="auto"/>
            <w:tcMar>
              <w:left w:w="57" w:type="dxa"/>
              <w:right w:w="57" w:type="dxa"/>
            </w:tcMar>
            <w:vAlign w:val="center"/>
            <w:hideMark/>
          </w:tcPr>
          <w:p w14:paraId="19661692" w14:textId="77777777" w:rsidR="002B63CB" w:rsidRPr="0093692B" w:rsidRDefault="002B63CB" w:rsidP="00E33268">
            <w:pPr>
              <w:spacing w:line="276" w:lineRule="auto"/>
              <w:jc w:val="center"/>
              <w:rPr>
                <w:rFonts w:eastAsia="Times New Roman"/>
                <w:bCs/>
                <w:iCs/>
                <w:sz w:val="24"/>
                <w:szCs w:val="24"/>
              </w:rPr>
            </w:pPr>
            <w:r w:rsidRPr="0093692B">
              <w:rPr>
                <w:rFonts w:eastAsia="Times New Roman"/>
                <w:bCs/>
                <w:iCs/>
                <w:sz w:val="24"/>
                <w:szCs w:val="24"/>
              </w:rPr>
              <w:t>c</w:t>
            </w:r>
          </w:p>
        </w:tc>
        <w:tc>
          <w:tcPr>
            <w:tcW w:w="6519" w:type="dxa"/>
            <w:shd w:val="clear" w:color="auto" w:fill="auto"/>
            <w:tcMar>
              <w:left w:w="57" w:type="dxa"/>
              <w:right w:w="57" w:type="dxa"/>
            </w:tcMar>
            <w:vAlign w:val="center"/>
            <w:hideMark/>
          </w:tcPr>
          <w:p w14:paraId="7C7C9F66" w14:textId="77777777" w:rsidR="002B63CB" w:rsidRPr="0093692B" w:rsidRDefault="002B63CB" w:rsidP="00E33268">
            <w:pPr>
              <w:tabs>
                <w:tab w:val="left" w:pos="1620"/>
                <w:tab w:val="left" w:pos="1710"/>
              </w:tabs>
              <w:spacing w:line="276" w:lineRule="auto"/>
              <w:rPr>
                <w:rFonts w:eastAsia="Times New Roman"/>
                <w:bCs/>
                <w:iCs/>
                <w:sz w:val="24"/>
                <w:szCs w:val="24"/>
              </w:rPr>
            </w:pPr>
            <w:r w:rsidRPr="0093692B">
              <w:rPr>
                <w:rFonts w:eastAsia="Times New Roman"/>
                <w:bCs/>
                <w:iCs/>
                <w:sz w:val="24"/>
                <w:szCs w:val="24"/>
              </w:rPr>
              <w:t>Xây dựng các yêu cầu tính khoa học, tính thực tiễn, độ tin cậy của phương pháp tiếp cận và phương pháp lập quy hoạch</w:t>
            </w:r>
          </w:p>
        </w:tc>
        <w:tc>
          <w:tcPr>
            <w:tcW w:w="1275" w:type="dxa"/>
            <w:shd w:val="clear" w:color="auto" w:fill="auto"/>
            <w:tcMar>
              <w:left w:w="57" w:type="dxa"/>
              <w:right w:w="57" w:type="dxa"/>
            </w:tcMar>
            <w:vAlign w:val="center"/>
            <w:hideMark/>
          </w:tcPr>
          <w:p w14:paraId="53FC0D61" w14:textId="77777777" w:rsidR="002B63CB" w:rsidRPr="0093692B" w:rsidRDefault="002B63CB" w:rsidP="00E33268">
            <w:pPr>
              <w:spacing w:line="276" w:lineRule="auto"/>
              <w:jc w:val="center"/>
              <w:rPr>
                <w:rFonts w:eastAsia="Times New Roman"/>
                <w:bCs/>
                <w:iCs/>
                <w:sz w:val="24"/>
                <w:szCs w:val="24"/>
              </w:rPr>
            </w:pPr>
            <w:r w:rsidRPr="0093692B">
              <w:rPr>
                <w:rFonts w:eastAsia="Times New Roman"/>
                <w:bCs/>
                <w:iCs/>
                <w:sz w:val="24"/>
                <w:szCs w:val="24"/>
              </w:rPr>
              <w:t>CG1, CG2</w:t>
            </w:r>
          </w:p>
        </w:tc>
        <w:tc>
          <w:tcPr>
            <w:tcW w:w="1002" w:type="dxa"/>
            <w:gridSpan w:val="2"/>
            <w:shd w:val="clear" w:color="auto" w:fill="auto"/>
            <w:tcMar>
              <w:left w:w="57" w:type="dxa"/>
              <w:right w:w="57" w:type="dxa"/>
            </w:tcMar>
            <w:vAlign w:val="center"/>
            <w:hideMark/>
          </w:tcPr>
          <w:p w14:paraId="079A2FDD" w14:textId="77777777" w:rsidR="002B63CB" w:rsidRPr="0093692B" w:rsidRDefault="002B63CB" w:rsidP="00E33268">
            <w:pPr>
              <w:spacing w:line="276" w:lineRule="auto"/>
              <w:jc w:val="center"/>
              <w:rPr>
                <w:rFonts w:eastAsia="Times New Roman"/>
                <w:bCs/>
                <w:iCs/>
                <w:sz w:val="24"/>
                <w:szCs w:val="24"/>
              </w:rPr>
            </w:pPr>
            <w:r w:rsidRPr="0093692B">
              <w:rPr>
                <w:rFonts w:eastAsia="Times New Roman"/>
                <w:bCs/>
                <w:iCs/>
                <w:sz w:val="24"/>
                <w:szCs w:val="24"/>
              </w:rPr>
              <w:t xml:space="preserve">7 </w:t>
            </w:r>
          </w:p>
        </w:tc>
      </w:tr>
      <w:tr w:rsidR="00F17954" w:rsidRPr="0093692B" w14:paraId="147A2EFA" w14:textId="77777777" w:rsidTr="00D532CA">
        <w:trPr>
          <w:trHeight w:val="397"/>
          <w:jc w:val="center"/>
        </w:trPr>
        <w:tc>
          <w:tcPr>
            <w:tcW w:w="672" w:type="dxa"/>
            <w:gridSpan w:val="2"/>
            <w:shd w:val="clear" w:color="auto" w:fill="auto"/>
            <w:tcMar>
              <w:left w:w="57" w:type="dxa"/>
              <w:right w:w="57" w:type="dxa"/>
            </w:tcMar>
            <w:vAlign w:val="center"/>
            <w:hideMark/>
          </w:tcPr>
          <w:p w14:paraId="24188FB7" w14:textId="77777777" w:rsidR="002B63CB" w:rsidRPr="0093692B" w:rsidRDefault="002B63CB" w:rsidP="00E33268">
            <w:pPr>
              <w:spacing w:line="276" w:lineRule="auto"/>
              <w:jc w:val="center"/>
              <w:rPr>
                <w:rFonts w:eastAsia="Times New Roman"/>
                <w:bCs/>
                <w:iCs/>
                <w:sz w:val="24"/>
                <w:szCs w:val="24"/>
              </w:rPr>
            </w:pPr>
            <w:r w:rsidRPr="0093692B">
              <w:rPr>
                <w:rFonts w:eastAsia="Times New Roman"/>
                <w:bCs/>
                <w:iCs/>
                <w:sz w:val="24"/>
                <w:szCs w:val="24"/>
              </w:rPr>
              <w:t>d</w:t>
            </w:r>
          </w:p>
        </w:tc>
        <w:tc>
          <w:tcPr>
            <w:tcW w:w="6519" w:type="dxa"/>
            <w:shd w:val="clear" w:color="auto" w:fill="auto"/>
            <w:tcMar>
              <w:left w:w="57" w:type="dxa"/>
              <w:right w:w="57" w:type="dxa"/>
            </w:tcMar>
            <w:vAlign w:val="center"/>
            <w:hideMark/>
          </w:tcPr>
          <w:p w14:paraId="5D4E1D85" w14:textId="77777777" w:rsidR="002B63CB" w:rsidRPr="0093692B" w:rsidRDefault="002B63CB" w:rsidP="00E33268">
            <w:pPr>
              <w:spacing w:line="276" w:lineRule="auto"/>
              <w:rPr>
                <w:rFonts w:eastAsia="Times New Roman"/>
                <w:bCs/>
                <w:iCs/>
                <w:sz w:val="24"/>
                <w:szCs w:val="24"/>
              </w:rPr>
            </w:pPr>
            <w:r w:rsidRPr="0093692B">
              <w:rPr>
                <w:rFonts w:eastAsia="Times New Roman"/>
                <w:bCs/>
                <w:iCs/>
                <w:sz w:val="24"/>
                <w:szCs w:val="24"/>
              </w:rPr>
              <w:t xml:space="preserve">Xây dựng yêu cầu về kế hoạch, tiến độ lập quy hoạch </w:t>
            </w:r>
          </w:p>
        </w:tc>
        <w:tc>
          <w:tcPr>
            <w:tcW w:w="1275" w:type="dxa"/>
            <w:shd w:val="clear" w:color="auto" w:fill="auto"/>
            <w:tcMar>
              <w:left w:w="57" w:type="dxa"/>
              <w:right w:w="57" w:type="dxa"/>
            </w:tcMar>
            <w:vAlign w:val="center"/>
            <w:hideMark/>
          </w:tcPr>
          <w:p w14:paraId="18CF6072" w14:textId="77777777" w:rsidR="002B63CB" w:rsidRPr="0093692B" w:rsidRDefault="002B63CB" w:rsidP="00E33268">
            <w:pPr>
              <w:spacing w:line="276" w:lineRule="auto"/>
              <w:jc w:val="center"/>
              <w:rPr>
                <w:rFonts w:eastAsia="Times New Roman"/>
                <w:bCs/>
                <w:iCs/>
                <w:sz w:val="24"/>
                <w:szCs w:val="24"/>
              </w:rPr>
            </w:pPr>
            <w:r w:rsidRPr="0093692B">
              <w:rPr>
                <w:rFonts w:eastAsia="Times New Roman"/>
                <w:bCs/>
                <w:iCs/>
                <w:sz w:val="24"/>
                <w:szCs w:val="24"/>
              </w:rPr>
              <w:t>CG1, CG3</w:t>
            </w:r>
          </w:p>
        </w:tc>
        <w:tc>
          <w:tcPr>
            <w:tcW w:w="1002" w:type="dxa"/>
            <w:gridSpan w:val="2"/>
            <w:shd w:val="clear" w:color="auto" w:fill="auto"/>
            <w:tcMar>
              <w:left w:w="57" w:type="dxa"/>
              <w:right w:w="57" w:type="dxa"/>
            </w:tcMar>
            <w:vAlign w:val="center"/>
            <w:hideMark/>
          </w:tcPr>
          <w:p w14:paraId="66B3A2D2" w14:textId="77777777" w:rsidR="002B63CB" w:rsidRPr="0093692B" w:rsidRDefault="002B63CB" w:rsidP="00E33268">
            <w:pPr>
              <w:spacing w:line="276" w:lineRule="auto"/>
              <w:jc w:val="center"/>
              <w:rPr>
                <w:rFonts w:eastAsia="Times New Roman"/>
                <w:bCs/>
                <w:iCs/>
                <w:sz w:val="24"/>
                <w:szCs w:val="24"/>
              </w:rPr>
            </w:pPr>
            <w:r w:rsidRPr="0093692B">
              <w:rPr>
                <w:rFonts w:eastAsia="Times New Roman"/>
                <w:bCs/>
                <w:iCs/>
                <w:sz w:val="24"/>
                <w:szCs w:val="24"/>
              </w:rPr>
              <w:t xml:space="preserve">9 </w:t>
            </w:r>
          </w:p>
        </w:tc>
      </w:tr>
      <w:tr w:rsidR="00F17954" w:rsidRPr="0093692B" w14:paraId="297AFA00" w14:textId="77777777" w:rsidTr="00D532CA">
        <w:trPr>
          <w:trHeight w:val="454"/>
          <w:jc w:val="center"/>
        </w:trPr>
        <w:tc>
          <w:tcPr>
            <w:tcW w:w="672" w:type="dxa"/>
            <w:gridSpan w:val="2"/>
            <w:shd w:val="clear" w:color="auto" w:fill="auto"/>
            <w:tcMar>
              <w:left w:w="57" w:type="dxa"/>
              <w:right w:w="57" w:type="dxa"/>
            </w:tcMar>
            <w:vAlign w:val="center"/>
            <w:hideMark/>
          </w:tcPr>
          <w:p w14:paraId="2E68FABF" w14:textId="77777777" w:rsidR="002B63CB" w:rsidRPr="0093692B" w:rsidRDefault="002B63CB" w:rsidP="00E33268">
            <w:pPr>
              <w:spacing w:line="276" w:lineRule="auto"/>
              <w:jc w:val="center"/>
              <w:rPr>
                <w:rFonts w:eastAsia="Times New Roman"/>
                <w:b/>
                <w:bCs/>
                <w:iCs/>
                <w:sz w:val="24"/>
                <w:szCs w:val="24"/>
              </w:rPr>
            </w:pPr>
            <w:r w:rsidRPr="0093692B">
              <w:rPr>
                <w:rFonts w:eastAsia="Times New Roman"/>
                <w:b/>
                <w:bCs/>
                <w:iCs/>
                <w:sz w:val="24"/>
                <w:szCs w:val="24"/>
              </w:rPr>
              <w:t>3</w:t>
            </w:r>
          </w:p>
        </w:tc>
        <w:tc>
          <w:tcPr>
            <w:tcW w:w="6519" w:type="dxa"/>
            <w:shd w:val="clear" w:color="auto" w:fill="auto"/>
            <w:tcMar>
              <w:left w:w="57" w:type="dxa"/>
              <w:right w:w="57" w:type="dxa"/>
            </w:tcMar>
            <w:vAlign w:val="center"/>
            <w:hideMark/>
          </w:tcPr>
          <w:p w14:paraId="0C6847A2" w14:textId="77777777" w:rsidR="002B63CB" w:rsidRPr="0093692B" w:rsidRDefault="002B63CB" w:rsidP="00E33268">
            <w:pPr>
              <w:spacing w:line="276" w:lineRule="auto"/>
              <w:rPr>
                <w:rFonts w:eastAsia="Times New Roman"/>
                <w:b/>
                <w:bCs/>
                <w:iCs/>
                <w:sz w:val="24"/>
                <w:szCs w:val="24"/>
              </w:rPr>
            </w:pPr>
            <w:r w:rsidRPr="0093692B">
              <w:rPr>
                <w:rFonts w:eastAsia="Times New Roman"/>
                <w:b/>
                <w:bCs/>
                <w:iCs/>
                <w:sz w:val="24"/>
                <w:szCs w:val="24"/>
              </w:rPr>
              <w:t>Xây dựng dự toán lập quy hoạch và các nội dung đề xuất</w:t>
            </w:r>
          </w:p>
        </w:tc>
        <w:tc>
          <w:tcPr>
            <w:tcW w:w="1275" w:type="dxa"/>
            <w:shd w:val="clear" w:color="auto" w:fill="auto"/>
            <w:tcMar>
              <w:left w:w="57" w:type="dxa"/>
              <w:right w:w="57" w:type="dxa"/>
            </w:tcMar>
            <w:vAlign w:val="center"/>
            <w:hideMark/>
          </w:tcPr>
          <w:p w14:paraId="1790C7F4"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CG3</w:t>
            </w:r>
          </w:p>
        </w:tc>
        <w:tc>
          <w:tcPr>
            <w:tcW w:w="1002" w:type="dxa"/>
            <w:gridSpan w:val="2"/>
            <w:shd w:val="clear" w:color="auto" w:fill="auto"/>
            <w:tcMar>
              <w:left w:w="57" w:type="dxa"/>
              <w:right w:w="57" w:type="dxa"/>
            </w:tcMar>
            <w:vAlign w:val="center"/>
            <w:hideMark/>
          </w:tcPr>
          <w:p w14:paraId="285394AA"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10 </w:t>
            </w:r>
          </w:p>
        </w:tc>
      </w:tr>
      <w:tr w:rsidR="00F17954" w:rsidRPr="0093692B" w14:paraId="3366C163" w14:textId="77777777" w:rsidTr="00D532CA">
        <w:trPr>
          <w:trHeight w:val="454"/>
          <w:jc w:val="center"/>
        </w:trPr>
        <w:tc>
          <w:tcPr>
            <w:tcW w:w="672" w:type="dxa"/>
            <w:gridSpan w:val="2"/>
            <w:shd w:val="clear" w:color="auto" w:fill="auto"/>
            <w:tcMar>
              <w:left w:w="57" w:type="dxa"/>
              <w:right w:w="57" w:type="dxa"/>
            </w:tcMar>
            <w:vAlign w:val="center"/>
            <w:hideMark/>
          </w:tcPr>
          <w:p w14:paraId="6DD5AD56" w14:textId="77777777" w:rsidR="002B63CB" w:rsidRPr="0093692B" w:rsidRDefault="002B63CB" w:rsidP="00E33268">
            <w:pPr>
              <w:spacing w:line="276" w:lineRule="auto"/>
              <w:jc w:val="center"/>
              <w:rPr>
                <w:rFonts w:eastAsia="Times New Roman"/>
                <w:b/>
                <w:bCs/>
                <w:iCs/>
                <w:sz w:val="24"/>
                <w:szCs w:val="24"/>
              </w:rPr>
            </w:pPr>
            <w:r w:rsidRPr="0093692B">
              <w:rPr>
                <w:rFonts w:eastAsia="Times New Roman"/>
                <w:b/>
                <w:bCs/>
                <w:iCs/>
                <w:sz w:val="24"/>
                <w:szCs w:val="24"/>
              </w:rPr>
              <w:t>4</w:t>
            </w:r>
          </w:p>
        </w:tc>
        <w:tc>
          <w:tcPr>
            <w:tcW w:w="6519" w:type="dxa"/>
            <w:shd w:val="clear" w:color="auto" w:fill="auto"/>
            <w:noWrap/>
            <w:tcMar>
              <w:left w:w="57" w:type="dxa"/>
              <w:right w:w="57" w:type="dxa"/>
            </w:tcMar>
            <w:vAlign w:val="center"/>
            <w:hideMark/>
          </w:tcPr>
          <w:p w14:paraId="3967A631" w14:textId="77777777" w:rsidR="002B63CB" w:rsidRPr="0093692B" w:rsidRDefault="002B63CB" w:rsidP="00E33268">
            <w:pPr>
              <w:spacing w:line="276" w:lineRule="auto"/>
              <w:jc w:val="left"/>
              <w:rPr>
                <w:rFonts w:eastAsia="Times New Roman"/>
                <w:b/>
                <w:bCs/>
                <w:sz w:val="24"/>
                <w:szCs w:val="24"/>
              </w:rPr>
            </w:pPr>
            <w:r w:rsidRPr="0093692B">
              <w:rPr>
                <w:rFonts w:eastAsia="Times New Roman"/>
                <w:b/>
                <w:bCs/>
                <w:sz w:val="24"/>
                <w:szCs w:val="24"/>
              </w:rPr>
              <w:t>Xây dựng các dự thảo văn bản trình phê duyệt</w:t>
            </w:r>
          </w:p>
        </w:tc>
        <w:tc>
          <w:tcPr>
            <w:tcW w:w="1275" w:type="dxa"/>
            <w:shd w:val="clear" w:color="auto" w:fill="auto"/>
            <w:tcMar>
              <w:left w:w="57" w:type="dxa"/>
              <w:right w:w="57" w:type="dxa"/>
            </w:tcMar>
            <w:vAlign w:val="center"/>
            <w:hideMark/>
          </w:tcPr>
          <w:p w14:paraId="585F79A5"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CG3</w:t>
            </w:r>
          </w:p>
        </w:tc>
        <w:tc>
          <w:tcPr>
            <w:tcW w:w="1002" w:type="dxa"/>
            <w:gridSpan w:val="2"/>
            <w:shd w:val="clear" w:color="auto" w:fill="auto"/>
            <w:tcMar>
              <w:left w:w="57" w:type="dxa"/>
              <w:right w:w="57" w:type="dxa"/>
            </w:tcMar>
            <w:vAlign w:val="center"/>
            <w:hideMark/>
          </w:tcPr>
          <w:p w14:paraId="61CA9298"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 5 </w:t>
            </w:r>
          </w:p>
        </w:tc>
      </w:tr>
      <w:tr w:rsidR="00F17954" w:rsidRPr="0093692B" w14:paraId="1504A752" w14:textId="77777777" w:rsidTr="00D532CA">
        <w:trPr>
          <w:trHeight w:val="404"/>
          <w:jc w:val="center"/>
        </w:trPr>
        <w:tc>
          <w:tcPr>
            <w:tcW w:w="672" w:type="dxa"/>
            <w:gridSpan w:val="2"/>
            <w:shd w:val="clear" w:color="000000" w:fill="auto"/>
            <w:tcMar>
              <w:left w:w="57" w:type="dxa"/>
              <w:right w:w="57" w:type="dxa"/>
            </w:tcMar>
            <w:vAlign w:val="center"/>
            <w:hideMark/>
          </w:tcPr>
          <w:p w14:paraId="0815C996" w14:textId="77777777" w:rsidR="002B63CB" w:rsidRPr="0093692B" w:rsidRDefault="002B63CB" w:rsidP="00E33268">
            <w:pPr>
              <w:spacing w:line="276" w:lineRule="auto"/>
              <w:jc w:val="center"/>
              <w:rPr>
                <w:rFonts w:eastAsia="Times New Roman"/>
                <w:b/>
                <w:bCs/>
                <w:sz w:val="24"/>
                <w:szCs w:val="24"/>
              </w:rPr>
            </w:pPr>
            <w:r w:rsidRPr="0093692B">
              <w:rPr>
                <w:rFonts w:eastAsia="Times New Roman"/>
                <w:b/>
                <w:bCs/>
                <w:sz w:val="24"/>
                <w:szCs w:val="24"/>
              </w:rPr>
              <w:t>B</w:t>
            </w:r>
          </w:p>
        </w:tc>
        <w:tc>
          <w:tcPr>
            <w:tcW w:w="8796" w:type="dxa"/>
            <w:gridSpan w:val="4"/>
            <w:shd w:val="clear" w:color="000000" w:fill="auto"/>
            <w:tcMar>
              <w:left w:w="57" w:type="dxa"/>
              <w:right w:w="57" w:type="dxa"/>
            </w:tcMar>
            <w:vAlign w:val="center"/>
            <w:hideMark/>
          </w:tcPr>
          <w:p w14:paraId="46E33212" w14:textId="77777777" w:rsidR="002B63CB" w:rsidRPr="0093692B" w:rsidRDefault="002B63CB" w:rsidP="00E33268">
            <w:pPr>
              <w:spacing w:line="276" w:lineRule="auto"/>
              <w:rPr>
                <w:rFonts w:eastAsia="Times New Roman"/>
                <w:b/>
                <w:bCs/>
                <w:sz w:val="24"/>
                <w:szCs w:val="24"/>
              </w:rPr>
            </w:pPr>
            <w:r w:rsidRPr="0093692B">
              <w:rPr>
                <w:rFonts w:eastAsia="Times New Roman"/>
                <w:b/>
                <w:bCs/>
                <w:sz w:val="24"/>
                <w:szCs w:val="24"/>
              </w:rPr>
              <w:t>ĐỊNH MỨC CHO LẬP QUY HOẠCH</w:t>
            </w:r>
          </w:p>
        </w:tc>
      </w:tr>
      <w:tr w:rsidR="00F17954" w:rsidRPr="0093692B" w14:paraId="074B809D" w14:textId="77777777" w:rsidTr="00D532CA">
        <w:trPr>
          <w:trHeight w:val="397"/>
          <w:jc w:val="center"/>
        </w:trPr>
        <w:tc>
          <w:tcPr>
            <w:tcW w:w="672" w:type="dxa"/>
            <w:gridSpan w:val="2"/>
            <w:shd w:val="clear" w:color="auto" w:fill="auto"/>
            <w:tcMar>
              <w:left w:w="57" w:type="dxa"/>
              <w:right w:w="57" w:type="dxa"/>
            </w:tcMar>
            <w:vAlign w:val="center"/>
            <w:hideMark/>
          </w:tcPr>
          <w:p w14:paraId="6E93B2E7" w14:textId="77777777" w:rsidR="002B63CB" w:rsidRPr="0093692B" w:rsidRDefault="002B63CB" w:rsidP="00E33268">
            <w:pPr>
              <w:spacing w:line="276" w:lineRule="auto"/>
              <w:jc w:val="center"/>
              <w:rPr>
                <w:rFonts w:eastAsia="Times New Roman"/>
                <w:b/>
                <w:bCs/>
                <w:iCs/>
                <w:sz w:val="24"/>
                <w:szCs w:val="24"/>
              </w:rPr>
            </w:pPr>
            <w:r w:rsidRPr="0093692B">
              <w:rPr>
                <w:rFonts w:eastAsia="Times New Roman"/>
                <w:b/>
                <w:bCs/>
                <w:iCs/>
                <w:sz w:val="24"/>
                <w:szCs w:val="24"/>
              </w:rPr>
              <w:t>1</w:t>
            </w:r>
          </w:p>
        </w:tc>
        <w:tc>
          <w:tcPr>
            <w:tcW w:w="6519" w:type="dxa"/>
            <w:shd w:val="clear" w:color="auto" w:fill="auto"/>
            <w:tcMar>
              <w:left w:w="57" w:type="dxa"/>
              <w:right w:w="57" w:type="dxa"/>
            </w:tcMar>
            <w:vAlign w:val="center"/>
            <w:hideMark/>
          </w:tcPr>
          <w:p w14:paraId="33433803" w14:textId="77777777" w:rsidR="002B63CB" w:rsidRPr="0093692B" w:rsidRDefault="002B63CB" w:rsidP="00E33268">
            <w:pPr>
              <w:spacing w:line="276" w:lineRule="auto"/>
              <w:rPr>
                <w:rFonts w:eastAsia="Times New Roman"/>
                <w:b/>
                <w:bCs/>
                <w:iCs/>
                <w:sz w:val="24"/>
                <w:szCs w:val="24"/>
              </w:rPr>
            </w:pPr>
            <w:r w:rsidRPr="0093692B">
              <w:rPr>
                <w:rFonts w:eastAsia="Times New Roman"/>
                <w:b/>
                <w:bCs/>
                <w:iCs/>
                <w:sz w:val="24"/>
                <w:szCs w:val="24"/>
              </w:rPr>
              <w:t>Điều tra, thu thập thông tin dữ liệu nội tại của ngành</w:t>
            </w:r>
          </w:p>
        </w:tc>
        <w:tc>
          <w:tcPr>
            <w:tcW w:w="1275" w:type="dxa"/>
            <w:shd w:val="clear" w:color="auto" w:fill="auto"/>
            <w:tcMar>
              <w:left w:w="57" w:type="dxa"/>
              <w:right w:w="57" w:type="dxa"/>
            </w:tcMar>
            <w:vAlign w:val="center"/>
            <w:hideMark/>
          </w:tcPr>
          <w:p w14:paraId="34C89ABD" w14:textId="77777777" w:rsidR="002B63CB" w:rsidRPr="0093692B" w:rsidRDefault="002B63CB" w:rsidP="00E33268">
            <w:pPr>
              <w:spacing w:line="276" w:lineRule="auto"/>
              <w:jc w:val="left"/>
              <w:rPr>
                <w:rFonts w:eastAsia="Times New Roman"/>
                <w:sz w:val="24"/>
                <w:szCs w:val="24"/>
              </w:rPr>
            </w:pPr>
            <w:r w:rsidRPr="0093692B">
              <w:rPr>
                <w:rFonts w:eastAsia="Times New Roman"/>
                <w:sz w:val="24"/>
                <w:szCs w:val="24"/>
              </w:rPr>
              <w:t> </w:t>
            </w:r>
          </w:p>
        </w:tc>
        <w:tc>
          <w:tcPr>
            <w:tcW w:w="1002" w:type="dxa"/>
            <w:gridSpan w:val="2"/>
            <w:shd w:val="clear" w:color="auto" w:fill="auto"/>
            <w:tcMar>
              <w:left w:w="57" w:type="dxa"/>
              <w:right w:w="57" w:type="dxa"/>
            </w:tcMar>
            <w:vAlign w:val="center"/>
            <w:hideMark/>
          </w:tcPr>
          <w:p w14:paraId="0EE521B9" w14:textId="77777777" w:rsidR="002B63CB" w:rsidRPr="0093692B" w:rsidRDefault="002B63CB" w:rsidP="00E33268">
            <w:pPr>
              <w:spacing w:line="276" w:lineRule="auto"/>
              <w:jc w:val="center"/>
              <w:rPr>
                <w:rFonts w:eastAsia="Times New Roman"/>
                <w:sz w:val="24"/>
                <w:szCs w:val="24"/>
              </w:rPr>
            </w:pPr>
          </w:p>
        </w:tc>
      </w:tr>
      <w:tr w:rsidR="00F17954" w:rsidRPr="0093692B" w14:paraId="3C3DB347" w14:textId="77777777" w:rsidTr="00D532CA">
        <w:trPr>
          <w:trHeight w:val="680"/>
          <w:jc w:val="center"/>
        </w:trPr>
        <w:tc>
          <w:tcPr>
            <w:tcW w:w="672" w:type="dxa"/>
            <w:gridSpan w:val="2"/>
            <w:shd w:val="clear" w:color="auto" w:fill="auto"/>
            <w:tcMar>
              <w:left w:w="57" w:type="dxa"/>
              <w:right w:w="57" w:type="dxa"/>
            </w:tcMar>
            <w:vAlign w:val="center"/>
            <w:hideMark/>
          </w:tcPr>
          <w:p w14:paraId="7691C8AB"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a</w:t>
            </w:r>
          </w:p>
        </w:tc>
        <w:tc>
          <w:tcPr>
            <w:tcW w:w="6519" w:type="dxa"/>
            <w:shd w:val="clear" w:color="auto" w:fill="auto"/>
            <w:tcMar>
              <w:left w:w="57" w:type="dxa"/>
              <w:right w:w="57" w:type="dxa"/>
            </w:tcMar>
            <w:vAlign w:val="center"/>
            <w:hideMark/>
          </w:tcPr>
          <w:p w14:paraId="51CC4CD1" w14:textId="77777777" w:rsidR="002B63CB" w:rsidRPr="0093692B" w:rsidRDefault="002B63CB" w:rsidP="00E33268">
            <w:pPr>
              <w:spacing w:line="276" w:lineRule="auto"/>
              <w:rPr>
                <w:rFonts w:eastAsia="Times New Roman"/>
                <w:sz w:val="24"/>
                <w:szCs w:val="24"/>
              </w:rPr>
            </w:pPr>
            <w:r w:rsidRPr="0093692B">
              <w:rPr>
                <w:rFonts w:eastAsia="Times New Roman"/>
                <w:sz w:val="24"/>
                <w:szCs w:val="24"/>
              </w:rPr>
              <w:t>Công tác chuẩn bị điều tra, thu thập số liệu, tài liệu (Xây dựng kế hoạch, chuẩn bị bản đồ, sơ đồ, xây dựng mẫu phiếu điều tra, …)</w:t>
            </w:r>
          </w:p>
        </w:tc>
        <w:tc>
          <w:tcPr>
            <w:tcW w:w="1275" w:type="dxa"/>
            <w:shd w:val="clear" w:color="auto" w:fill="auto"/>
            <w:tcMar>
              <w:left w:w="57" w:type="dxa"/>
              <w:right w:w="57" w:type="dxa"/>
            </w:tcMar>
            <w:vAlign w:val="center"/>
            <w:hideMark/>
          </w:tcPr>
          <w:p w14:paraId="25ABE224"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CG2, CG3, CG4</w:t>
            </w:r>
          </w:p>
        </w:tc>
        <w:tc>
          <w:tcPr>
            <w:tcW w:w="1002" w:type="dxa"/>
            <w:gridSpan w:val="2"/>
            <w:shd w:val="clear" w:color="auto" w:fill="auto"/>
            <w:tcMar>
              <w:left w:w="57" w:type="dxa"/>
              <w:right w:w="57" w:type="dxa"/>
            </w:tcMar>
            <w:vAlign w:val="center"/>
            <w:hideMark/>
          </w:tcPr>
          <w:p w14:paraId="4E0F4E5A"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42 </w:t>
            </w:r>
          </w:p>
        </w:tc>
      </w:tr>
      <w:tr w:rsidR="00F17954" w:rsidRPr="0093692B" w14:paraId="6F3AD17D" w14:textId="77777777" w:rsidTr="00D532CA">
        <w:trPr>
          <w:trHeight w:val="680"/>
          <w:jc w:val="center"/>
        </w:trPr>
        <w:tc>
          <w:tcPr>
            <w:tcW w:w="672" w:type="dxa"/>
            <w:gridSpan w:val="2"/>
            <w:shd w:val="clear" w:color="auto" w:fill="auto"/>
            <w:tcMar>
              <w:left w:w="57" w:type="dxa"/>
              <w:right w:w="57" w:type="dxa"/>
            </w:tcMar>
            <w:vAlign w:val="center"/>
            <w:hideMark/>
          </w:tcPr>
          <w:p w14:paraId="261389CE"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b</w:t>
            </w:r>
          </w:p>
        </w:tc>
        <w:tc>
          <w:tcPr>
            <w:tcW w:w="6519" w:type="dxa"/>
            <w:shd w:val="clear" w:color="auto" w:fill="auto"/>
            <w:tcMar>
              <w:left w:w="57" w:type="dxa"/>
              <w:right w:w="57" w:type="dxa"/>
            </w:tcMar>
            <w:vAlign w:val="center"/>
            <w:hideMark/>
          </w:tcPr>
          <w:p w14:paraId="569A6399" w14:textId="77777777" w:rsidR="002B63CB" w:rsidRPr="0093692B" w:rsidRDefault="002B63CB" w:rsidP="00E33268">
            <w:pPr>
              <w:spacing w:line="276" w:lineRule="auto"/>
              <w:rPr>
                <w:rFonts w:eastAsia="Times New Roman"/>
                <w:sz w:val="24"/>
                <w:szCs w:val="24"/>
              </w:rPr>
            </w:pPr>
            <w:r w:rsidRPr="0093692B">
              <w:rPr>
                <w:rFonts w:eastAsia="Times New Roman"/>
                <w:sz w:val="24"/>
                <w:szCs w:val="24"/>
              </w:rPr>
              <w:t>Thu thập số liệu, dữ liệu ban đầu về kết cấu hạ tầng giao thông</w:t>
            </w:r>
          </w:p>
        </w:tc>
        <w:tc>
          <w:tcPr>
            <w:tcW w:w="1275" w:type="dxa"/>
            <w:shd w:val="clear" w:color="auto" w:fill="auto"/>
            <w:tcMar>
              <w:left w:w="57" w:type="dxa"/>
              <w:right w:w="57" w:type="dxa"/>
            </w:tcMar>
            <w:vAlign w:val="center"/>
            <w:hideMark/>
          </w:tcPr>
          <w:p w14:paraId="7BEBD486"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CG2, CG3, CG4</w:t>
            </w:r>
          </w:p>
        </w:tc>
        <w:tc>
          <w:tcPr>
            <w:tcW w:w="1002" w:type="dxa"/>
            <w:gridSpan w:val="2"/>
            <w:shd w:val="clear" w:color="auto" w:fill="auto"/>
            <w:tcMar>
              <w:left w:w="57" w:type="dxa"/>
              <w:right w:w="57" w:type="dxa"/>
            </w:tcMar>
            <w:vAlign w:val="center"/>
            <w:hideMark/>
          </w:tcPr>
          <w:p w14:paraId="214500C2"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125 </w:t>
            </w:r>
          </w:p>
        </w:tc>
      </w:tr>
      <w:tr w:rsidR="00F17954" w:rsidRPr="0093692B" w14:paraId="0D80A77E" w14:textId="77777777" w:rsidTr="00D532CA">
        <w:trPr>
          <w:trHeight w:val="680"/>
          <w:jc w:val="center"/>
        </w:trPr>
        <w:tc>
          <w:tcPr>
            <w:tcW w:w="672" w:type="dxa"/>
            <w:gridSpan w:val="2"/>
            <w:shd w:val="clear" w:color="auto" w:fill="auto"/>
            <w:tcMar>
              <w:left w:w="57" w:type="dxa"/>
              <w:right w:w="57" w:type="dxa"/>
            </w:tcMar>
            <w:vAlign w:val="center"/>
            <w:hideMark/>
          </w:tcPr>
          <w:p w14:paraId="3E839F66"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w:t>
            </w:r>
          </w:p>
        </w:tc>
        <w:tc>
          <w:tcPr>
            <w:tcW w:w="6519" w:type="dxa"/>
            <w:shd w:val="clear" w:color="auto" w:fill="auto"/>
            <w:tcMar>
              <w:left w:w="57" w:type="dxa"/>
              <w:right w:w="57" w:type="dxa"/>
            </w:tcMar>
            <w:vAlign w:val="center"/>
            <w:hideMark/>
          </w:tcPr>
          <w:p w14:paraId="5A86D09D" w14:textId="77777777" w:rsidR="002B63CB" w:rsidRPr="0093692B" w:rsidRDefault="002B63CB" w:rsidP="00E33268">
            <w:pPr>
              <w:spacing w:line="276" w:lineRule="auto"/>
              <w:rPr>
                <w:rFonts w:eastAsia="Times New Roman"/>
                <w:sz w:val="24"/>
                <w:szCs w:val="24"/>
              </w:rPr>
            </w:pPr>
            <w:r w:rsidRPr="0093692B">
              <w:rPr>
                <w:rFonts w:eastAsia="Times New Roman"/>
                <w:sz w:val="24"/>
                <w:szCs w:val="24"/>
              </w:rPr>
              <w:t>Khảo sát, điều tra bổ sung</w:t>
            </w:r>
          </w:p>
        </w:tc>
        <w:tc>
          <w:tcPr>
            <w:tcW w:w="1275" w:type="dxa"/>
            <w:shd w:val="clear" w:color="auto" w:fill="auto"/>
            <w:tcMar>
              <w:left w:w="57" w:type="dxa"/>
              <w:right w:w="57" w:type="dxa"/>
            </w:tcMar>
            <w:vAlign w:val="center"/>
            <w:hideMark/>
          </w:tcPr>
          <w:p w14:paraId="00FDF899"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CG2, CG3, CG4</w:t>
            </w:r>
          </w:p>
        </w:tc>
        <w:tc>
          <w:tcPr>
            <w:tcW w:w="1002" w:type="dxa"/>
            <w:gridSpan w:val="2"/>
            <w:shd w:val="clear" w:color="auto" w:fill="auto"/>
            <w:tcMar>
              <w:left w:w="57" w:type="dxa"/>
              <w:right w:w="57" w:type="dxa"/>
            </w:tcMar>
            <w:vAlign w:val="center"/>
            <w:hideMark/>
          </w:tcPr>
          <w:p w14:paraId="2A36A5BA"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127 </w:t>
            </w:r>
          </w:p>
        </w:tc>
      </w:tr>
      <w:tr w:rsidR="00F17954" w:rsidRPr="0093692B" w14:paraId="48DB35F0" w14:textId="77777777" w:rsidTr="00D532CA">
        <w:trPr>
          <w:trHeight w:val="700"/>
          <w:jc w:val="center"/>
        </w:trPr>
        <w:tc>
          <w:tcPr>
            <w:tcW w:w="672" w:type="dxa"/>
            <w:gridSpan w:val="2"/>
            <w:shd w:val="clear" w:color="auto" w:fill="auto"/>
            <w:tcMar>
              <w:left w:w="57" w:type="dxa"/>
              <w:right w:w="57" w:type="dxa"/>
            </w:tcMar>
            <w:vAlign w:val="center"/>
            <w:hideMark/>
          </w:tcPr>
          <w:p w14:paraId="1BA6405D"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d</w:t>
            </w:r>
          </w:p>
        </w:tc>
        <w:tc>
          <w:tcPr>
            <w:tcW w:w="6519" w:type="dxa"/>
            <w:shd w:val="clear" w:color="auto" w:fill="auto"/>
            <w:tcMar>
              <w:left w:w="57" w:type="dxa"/>
              <w:right w:w="57" w:type="dxa"/>
            </w:tcMar>
            <w:vAlign w:val="center"/>
            <w:hideMark/>
          </w:tcPr>
          <w:p w14:paraId="53FFF8BA" w14:textId="77777777" w:rsidR="002B63CB" w:rsidRPr="0093692B" w:rsidRDefault="002B63CB" w:rsidP="00E33268">
            <w:pPr>
              <w:spacing w:line="276" w:lineRule="auto"/>
              <w:rPr>
                <w:rFonts w:eastAsia="Times New Roman"/>
                <w:sz w:val="24"/>
                <w:szCs w:val="24"/>
              </w:rPr>
            </w:pPr>
            <w:r w:rsidRPr="0093692B">
              <w:rPr>
                <w:rFonts w:eastAsia="Times New Roman"/>
                <w:sz w:val="24"/>
                <w:szCs w:val="24"/>
              </w:rPr>
              <w:t>Xử lý thông tin</w:t>
            </w:r>
          </w:p>
        </w:tc>
        <w:tc>
          <w:tcPr>
            <w:tcW w:w="1275" w:type="dxa"/>
            <w:shd w:val="clear" w:color="auto" w:fill="auto"/>
            <w:tcMar>
              <w:left w:w="57" w:type="dxa"/>
              <w:right w:w="57" w:type="dxa"/>
            </w:tcMar>
            <w:vAlign w:val="center"/>
            <w:hideMark/>
          </w:tcPr>
          <w:p w14:paraId="1DF5DDF6"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CG2, CG3, CG4</w:t>
            </w:r>
          </w:p>
        </w:tc>
        <w:tc>
          <w:tcPr>
            <w:tcW w:w="1002" w:type="dxa"/>
            <w:gridSpan w:val="2"/>
            <w:shd w:val="clear" w:color="auto" w:fill="auto"/>
            <w:tcMar>
              <w:left w:w="57" w:type="dxa"/>
              <w:right w:w="57" w:type="dxa"/>
            </w:tcMar>
            <w:vAlign w:val="center"/>
            <w:hideMark/>
          </w:tcPr>
          <w:p w14:paraId="7C50F530"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82 </w:t>
            </w:r>
          </w:p>
        </w:tc>
      </w:tr>
      <w:tr w:rsidR="00F17954" w:rsidRPr="0093692B" w14:paraId="51269E16" w14:textId="77777777" w:rsidTr="00D532CA">
        <w:trPr>
          <w:trHeight w:val="680"/>
          <w:jc w:val="center"/>
        </w:trPr>
        <w:tc>
          <w:tcPr>
            <w:tcW w:w="672" w:type="dxa"/>
            <w:gridSpan w:val="2"/>
            <w:shd w:val="clear" w:color="auto" w:fill="auto"/>
            <w:tcMar>
              <w:left w:w="57" w:type="dxa"/>
              <w:right w:w="57" w:type="dxa"/>
            </w:tcMar>
            <w:vAlign w:val="center"/>
            <w:hideMark/>
          </w:tcPr>
          <w:p w14:paraId="1CB109A3" w14:textId="77777777" w:rsidR="002B63CB" w:rsidRPr="0093692B" w:rsidRDefault="002B63CB" w:rsidP="00E33268">
            <w:pPr>
              <w:spacing w:line="276" w:lineRule="auto"/>
              <w:jc w:val="center"/>
              <w:rPr>
                <w:rFonts w:eastAsia="Times New Roman"/>
                <w:b/>
                <w:bCs/>
                <w:iCs/>
                <w:sz w:val="24"/>
                <w:szCs w:val="24"/>
              </w:rPr>
            </w:pPr>
            <w:r w:rsidRPr="0093692B">
              <w:rPr>
                <w:rFonts w:eastAsia="Times New Roman"/>
                <w:b/>
                <w:bCs/>
                <w:iCs/>
                <w:sz w:val="24"/>
                <w:szCs w:val="24"/>
              </w:rPr>
              <w:t>2</w:t>
            </w:r>
          </w:p>
        </w:tc>
        <w:tc>
          <w:tcPr>
            <w:tcW w:w="6519" w:type="dxa"/>
            <w:shd w:val="clear" w:color="auto" w:fill="auto"/>
            <w:tcMar>
              <w:left w:w="57" w:type="dxa"/>
              <w:right w:w="57" w:type="dxa"/>
            </w:tcMar>
            <w:vAlign w:val="center"/>
            <w:hideMark/>
          </w:tcPr>
          <w:p w14:paraId="4ECB76B3" w14:textId="77777777" w:rsidR="002B63CB" w:rsidRPr="0093692B" w:rsidRDefault="002B63CB" w:rsidP="00E33268">
            <w:pPr>
              <w:spacing w:line="276" w:lineRule="auto"/>
              <w:rPr>
                <w:rFonts w:eastAsia="Times New Roman"/>
                <w:b/>
                <w:bCs/>
                <w:iCs/>
                <w:sz w:val="24"/>
                <w:szCs w:val="24"/>
              </w:rPr>
            </w:pPr>
            <w:r w:rsidRPr="0093692B">
              <w:rPr>
                <w:rFonts w:eastAsia="Times New Roman"/>
                <w:b/>
                <w:bCs/>
                <w:iCs/>
                <w:sz w:val="24"/>
                <w:szCs w:val="24"/>
              </w:rPr>
              <w:t xml:space="preserve">Điều tra, khảo sát thông tin, dữ liệu bên ngoài có tác động đến phát triển hạ tầng giao thông </w:t>
            </w:r>
          </w:p>
        </w:tc>
        <w:tc>
          <w:tcPr>
            <w:tcW w:w="1275" w:type="dxa"/>
            <w:shd w:val="clear" w:color="auto" w:fill="auto"/>
            <w:tcMar>
              <w:left w:w="57" w:type="dxa"/>
              <w:right w:w="57" w:type="dxa"/>
            </w:tcMar>
            <w:vAlign w:val="center"/>
            <w:hideMark/>
          </w:tcPr>
          <w:p w14:paraId="6E958B9D" w14:textId="77777777" w:rsidR="002B63CB" w:rsidRPr="0093692B" w:rsidRDefault="002B63CB" w:rsidP="00E33268">
            <w:pPr>
              <w:spacing w:line="276" w:lineRule="auto"/>
              <w:jc w:val="left"/>
              <w:rPr>
                <w:rFonts w:eastAsia="Times New Roman"/>
                <w:sz w:val="24"/>
                <w:szCs w:val="24"/>
              </w:rPr>
            </w:pPr>
            <w:r w:rsidRPr="0093692B">
              <w:rPr>
                <w:rFonts w:eastAsia="Times New Roman"/>
                <w:sz w:val="24"/>
                <w:szCs w:val="24"/>
              </w:rPr>
              <w:t> </w:t>
            </w:r>
          </w:p>
        </w:tc>
        <w:tc>
          <w:tcPr>
            <w:tcW w:w="1002" w:type="dxa"/>
            <w:gridSpan w:val="2"/>
            <w:shd w:val="clear" w:color="auto" w:fill="auto"/>
            <w:tcMar>
              <w:left w:w="57" w:type="dxa"/>
              <w:right w:w="57" w:type="dxa"/>
            </w:tcMar>
            <w:vAlign w:val="center"/>
            <w:hideMark/>
          </w:tcPr>
          <w:p w14:paraId="7A19F706" w14:textId="77777777" w:rsidR="002B63CB" w:rsidRPr="0093692B" w:rsidRDefault="002B63CB" w:rsidP="00E33268">
            <w:pPr>
              <w:spacing w:line="276" w:lineRule="auto"/>
              <w:jc w:val="center"/>
              <w:rPr>
                <w:rFonts w:eastAsia="Times New Roman"/>
                <w:sz w:val="24"/>
                <w:szCs w:val="24"/>
              </w:rPr>
            </w:pPr>
          </w:p>
        </w:tc>
      </w:tr>
      <w:tr w:rsidR="00F17954" w:rsidRPr="0093692B" w14:paraId="044F8C17" w14:textId="77777777" w:rsidTr="00D532CA">
        <w:trPr>
          <w:trHeight w:val="680"/>
          <w:jc w:val="center"/>
        </w:trPr>
        <w:tc>
          <w:tcPr>
            <w:tcW w:w="672" w:type="dxa"/>
            <w:gridSpan w:val="2"/>
            <w:shd w:val="clear" w:color="auto" w:fill="auto"/>
            <w:tcMar>
              <w:left w:w="57" w:type="dxa"/>
              <w:right w:w="57" w:type="dxa"/>
            </w:tcMar>
            <w:vAlign w:val="center"/>
            <w:hideMark/>
          </w:tcPr>
          <w:p w14:paraId="518B840A"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a</w:t>
            </w:r>
          </w:p>
        </w:tc>
        <w:tc>
          <w:tcPr>
            <w:tcW w:w="6519" w:type="dxa"/>
            <w:shd w:val="clear" w:color="auto" w:fill="auto"/>
            <w:tcMar>
              <w:left w:w="57" w:type="dxa"/>
              <w:right w:w="57" w:type="dxa"/>
            </w:tcMar>
            <w:vAlign w:val="center"/>
            <w:hideMark/>
          </w:tcPr>
          <w:p w14:paraId="7055497F" w14:textId="77777777" w:rsidR="002B63CB" w:rsidRPr="0093692B" w:rsidRDefault="002B63CB" w:rsidP="00E33268">
            <w:pPr>
              <w:spacing w:line="276" w:lineRule="auto"/>
              <w:rPr>
                <w:rFonts w:eastAsia="Times New Roman"/>
                <w:sz w:val="24"/>
                <w:szCs w:val="24"/>
              </w:rPr>
            </w:pPr>
            <w:r w:rsidRPr="0093692B">
              <w:rPr>
                <w:rFonts w:eastAsia="Times New Roman"/>
                <w:sz w:val="24"/>
                <w:szCs w:val="24"/>
              </w:rPr>
              <w:t>Thu thập số liệu, tài liệu về các yếu tố tự nhiên và môi trường cho phát triển ngành</w:t>
            </w:r>
          </w:p>
        </w:tc>
        <w:tc>
          <w:tcPr>
            <w:tcW w:w="1275" w:type="dxa"/>
            <w:shd w:val="clear" w:color="auto" w:fill="auto"/>
            <w:tcMar>
              <w:left w:w="57" w:type="dxa"/>
              <w:right w:w="57" w:type="dxa"/>
            </w:tcMar>
            <w:vAlign w:val="center"/>
            <w:hideMark/>
          </w:tcPr>
          <w:p w14:paraId="12F1937C"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CG2, CG3, CG4</w:t>
            </w:r>
          </w:p>
        </w:tc>
        <w:tc>
          <w:tcPr>
            <w:tcW w:w="1002" w:type="dxa"/>
            <w:gridSpan w:val="2"/>
            <w:shd w:val="clear" w:color="auto" w:fill="auto"/>
            <w:tcMar>
              <w:left w:w="57" w:type="dxa"/>
              <w:right w:w="57" w:type="dxa"/>
            </w:tcMar>
            <w:vAlign w:val="center"/>
            <w:hideMark/>
          </w:tcPr>
          <w:p w14:paraId="58B3C9BF"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87 </w:t>
            </w:r>
          </w:p>
        </w:tc>
      </w:tr>
      <w:tr w:rsidR="00F17954" w:rsidRPr="0093692B" w14:paraId="6F85962C" w14:textId="77777777" w:rsidTr="00D532CA">
        <w:trPr>
          <w:trHeight w:val="680"/>
          <w:jc w:val="center"/>
        </w:trPr>
        <w:tc>
          <w:tcPr>
            <w:tcW w:w="672" w:type="dxa"/>
            <w:gridSpan w:val="2"/>
            <w:shd w:val="clear" w:color="auto" w:fill="auto"/>
            <w:tcMar>
              <w:left w:w="57" w:type="dxa"/>
              <w:right w:w="57" w:type="dxa"/>
            </w:tcMar>
            <w:vAlign w:val="center"/>
            <w:hideMark/>
          </w:tcPr>
          <w:p w14:paraId="7ABE10D0"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b</w:t>
            </w:r>
          </w:p>
        </w:tc>
        <w:tc>
          <w:tcPr>
            <w:tcW w:w="6519" w:type="dxa"/>
            <w:shd w:val="clear" w:color="auto" w:fill="auto"/>
            <w:tcMar>
              <w:left w:w="57" w:type="dxa"/>
              <w:right w:w="57" w:type="dxa"/>
            </w:tcMar>
            <w:vAlign w:val="center"/>
            <w:hideMark/>
          </w:tcPr>
          <w:p w14:paraId="6898002F" w14:textId="77777777" w:rsidR="002B63CB" w:rsidRPr="0093692B" w:rsidRDefault="002B63CB" w:rsidP="00E33268">
            <w:pPr>
              <w:spacing w:line="276" w:lineRule="auto"/>
              <w:rPr>
                <w:rFonts w:eastAsia="Times New Roman"/>
                <w:sz w:val="24"/>
                <w:szCs w:val="24"/>
              </w:rPr>
            </w:pPr>
            <w:r w:rsidRPr="0093692B">
              <w:rPr>
                <w:rFonts w:eastAsia="Times New Roman"/>
                <w:sz w:val="24"/>
                <w:szCs w:val="24"/>
              </w:rPr>
              <w:t>Thu thập số liệu, tài liệu về các yếu tố kinh tế - xã hội cho phát triển ngành</w:t>
            </w:r>
          </w:p>
        </w:tc>
        <w:tc>
          <w:tcPr>
            <w:tcW w:w="1275" w:type="dxa"/>
            <w:shd w:val="clear" w:color="auto" w:fill="auto"/>
            <w:tcMar>
              <w:left w:w="57" w:type="dxa"/>
              <w:right w:w="57" w:type="dxa"/>
            </w:tcMar>
            <w:vAlign w:val="center"/>
            <w:hideMark/>
          </w:tcPr>
          <w:p w14:paraId="2A4BF865"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CG2, CG3, CG4</w:t>
            </w:r>
          </w:p>
        </w:tc>
        <w:tc>
          <w:tcPr>
            <w:tcW w:w="1002" w:type="dxa"/>
            <w:gridSpan w:val="2"/>
            <w:shd w:val="clear" w:color="auto" w:fill="auto"/>
            <w:tcMar>
              <w:left w:w="57" w:type="dxa"/>
              <w:right w:w="57" w:type="dxa"/>
            </w:tcMar>
            <w:vAlign w:val="center"/>
            <w:hideMark/>
          </w:tcPr>
          <w:p w14:paraId="3F85150E"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53 </w:t>
            </w:r>
          </w:p>
        </w:tc>
      </w:tr>
      <w:tr w:rsidR="00F17954" w:rsidRPr="0093692B" w14:paraId="5703145E" w14:textId="77777777" w:rsidTr="00D532CA">
        <w:trPr>
          <w:trHeight w:val="1021"/>
          <w:jc w:val="center"/>
        </w:trPr>
        <w:tc>
          <w:tcPr>
            <w:tcW w:w="672" w:type="dxa"/>
            <w:gridSpan w:val="2"/>
            <w:shd w:val="clear" w:color="auto" w:fill="auto"/>
            <w:tcMar>
              <w:left w:w="57" w:type="dxa"/>
              <w:right w:w="57" w:type="dxa"/>
            </w:tcMar>
            <w:vAlign w:val="center"/>
            <w:hideMark/>
          </w:tcPr>
          <w:p w14:paraId="72DEF8E3" w14:textId="77777777" w:rsidR="002B63CB" w:rsidRPr="0093692B" w:rsidRDefault="002B63CB" w:rsidP="00E33268">
            <w:pPr>
              <w:spacing w:line="276" w:lineRule="auto"/>
              <w:jc w:val="center"/>
              <w:rPr>
                <w:rFonts w:eastAsia="Times New Roman"/>
                <w:b/>
                <w:bCs/>
                <w:iCs/>
                <w:sz w:val="24"/>
                <w:szCs w:val="24"/>
              </w:rPr>
            </w:pPr>
            <w:r w:rsidRPr="0093692B">
              <w:rPr>
                <w:rFonts w:eastAsia="Times New Roman"/>
                <w:b/>
                <w:bCs/>
                <w:iCs/>
                <w:sz w:val="24"/>
                <w:szCs w:val="24"/>
              </w:rPr>
              <w:t>3</w:t>
            </w:r>
          </w:p>
        </w:tc>
        <w:tc>
          <w:tcPr>
            <w:tcW w:w="6519" w:type="dxa"/>
            <w:shd w:val="clear" w:color="auto" w:fill="auto"/>
            <w:tcMar>
              <w:left w:w="57" w:type="dxa"/>
              <w:right w:w="57" w:type="dxa"/>
            </w:tcMar>
            <w:vAlign w:val="center"/>
            <w:hideMark/>
          </w:tcPr>
          <w:p w14:paraId="6EFF13AC" w14:textId="77777777" w:rsidR="002B63CB" w:rsidRPr="0093692B" w:rsidRDefault="002B63CB" w:rsidP="00E33268">
            <w:pPr>
              <w:spacing w:line="276" w:lineRule="auto"/>
              <w:rPr>
                <w:rFonts w:eastAsia="Times New Roman"/>
                <w:b/>
                <w:bCs/>
                <w:iCs/>
                <w:sz w:val="24"/>
                <w:szCs w:val="24"/>
              </w:rPr>
            </w:pPr>
            <w:r w:rsidRPr="0093692B">
              <w:rPr>
                <w:rFonts w:eastAsia="Times New Roman"/>
                <w:b/>
                <w:bCs/>
                <w:iCs/>
                <w:sz w:val="24"/>
                <w:szCs w:val="24"/>
              </w:rPr>
              <w:t>Phân tích đánh giá về các yếu tố, điều kiện tự nhiên, nguồn lực, bối cảnh, thực trạng phân bố và sử dụng không gian của kết cấu hạ tầng giao thông</w:t>
            </w:r>
          </w:p>
        </w:tc>
        <w:tc>
          <w:tcPr>
            <w:tcW w:w="1275" w:type="dxa"/>
            <w:shd w:val="clear" w:color="auto" w:fill="auto"/>
            <w:tcMar>
              <w:left w:w="57" w:type="dxa"/>
              <w:right w:w="57" w:type="dxa"/>
            </w:tcMar>
            <w:vAlign w:val="center"/>
            <w:hideMark/>
          </w:tcPr>
          <w:p w14:paraId="4AA2AD63"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w:t>
            </w:r>
          </w:p>
        </w:tc>
        <w:tc>
          <w:tcPr>
            <w:tcW w:w="1002" w:type="dxa"/>
            <w:gridSpan w:val="2"/>
            <w:shd w:val="clear" w:color="auto" w:fill="auto"/>
            <w:tcMar>
              <w:left w:w="57" w:type="dxa"/>
              <w:right w:w="57" w:type="dxa"/>
            </w:tcMar>
            <w:vAlign w:val="center"/>
            <w:hideMark/>
          </w:tcPr>
          <w:p w14:paraId="5DE28B33"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w:t>
            </w:r>
          </w:p>
        </w:tc>
      </w:tr>
      <w:tr w:rsidR="00F17954" w:rsidRPr="0093692B" w14:paraId="03BAA92E" w14:textId="77777777" w:rsidTr="00D532CA">
        <w:trPr>
          <w:trHeight w:val="680"/>
          <w:jc w:val="center"/>
        </w:trPr>
        <w:tc>
          <w:tcPr>
            <w:tcW w:w="672" w:type="dxa"/>
            <w:gridSpan w:val="2"/>
            <w:shd w:val="clear" w:color="auto" w:fill="auto"/>
            <w:tcMar>
              <w:left w:w="57" w:type="dxa"/>
              <w:right w:w="57" w:type="dxa"/>
            </w:tcMar>
            <w:vAlign w:val="center"/>
            <w:hideMark/>
          </w:tcPr>
          <w:p w14:paraId="2C31491E"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a</w:t>
            </w:r>
          </w:p>
        </w:tc>
        <w:tc>
          <w:tcPr>
            <w:tcW w:w="6519" w:type="dxa"/>
            <w:shd w:val="clear" w:color="auto" w:fill="auto"/>
            <w:tcMar>
              <w:left w:w="57" w:type="dxa"/>
              <w:right w:w="57" w:type="dxa"/>
            </w:tcMar>
            <w:vAlign w:val="center"/>
            <w:hideMark/>
          </w:tcPr>
          <w:p w14:paraId="79CEDE1C" w14:textId="77777777" w:rsidR="002B63CB" w:rsidRPr="0093692B" w:rsidRDefault="002B63CB" w:rsidP="00E33268">
            <w:pPr>
              <w:spacing w:line="276" w:lineRule="auto"/>
              <w:rPr>
                <w:rFonts w:eastAsia="Times New Roman"/>
                <w:b/>
                <w:bCs/>
                <w:sz w:val="24"/>
                <w:szCs w:val="24"/>
              </w:rPr>
            </w:pPr>
            <w:r w:rsidRPr="0093692B">
              <w:rPr>
                <w:rFonts w:eastAsia="Times New Roman"/>
                <w:sz w:val="24"/>
                <w:szCs w:val="24"/>
              </w:rPr>
              <w:t>Phân tích, đánh giá các yếu tố, điều kiện tự nhiên có ảnh hưởng đến phát triển hạ tầng giao thông</w:t>
            </w:r>
          </w:p>
        </w:tc>
        <w:tc>
          <w:tcPr>
            <w:tcW w:w="1275" w:type="dxa"/>
            <w:shd w:val="clear" w:color="auto" w:fill="auto"/>
            <w:tcMar>
              <w:left w:w="57" w:type="dxa"/>
              <w:right w:w="57" w:type="dxa"/>
            </w:tcMar>
            <w:vAlign w:val="center"/>
            <w:hideMark/>
          </w:tcPr>
          <w:p w14:paraId="102BCCB0"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CG2, CG3,</w:t>
            </w:r>
          </w:p>
        </w:tc>
        <w:tc>
          <w:tcPr>
            <w:tcW w:w="1002" w:type="dxa"/>
            <w:gridSpan w:val="2"/>
            <w:shd w:val="clear" w:color="auto" w:fill="auto"/>
            <w:tcMar>
              <w:left w:w="57" w:type="dxa"/>
              <w:right w:w="57" w:type="dxa"/>
            </w:tcMar>
            <w:vAlign w:val="center"/>
            <w:hideMark/>
          </w:tcPr>
          <w:p w14:paraId="7B5840CB"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83 </w:t>
            </w:r>
          </w:p>
        </w:tc>
      </w:tr>
      <w:tr w:rsidR="00F17954" w:rsidRPr="0093692B" w14:paraId="10179C2C" w14:textId="77777777" w:rsidTr="00D532CA">
        <w:trPr>
          <w:trHeight w:val="680"/>
          <w:jc w:val="center"/>
        </w:trPr>
        <w:tc>
          <w:tcPr>
            <w:tcW w:w="672" w:type="dxa"/>
            <w:gridSpan w:val="2"/>
            <w:shd w:val="clear" w:color="auto" w:fill="auto"/>
            <w:tcMar>
              <w:left w:w="57" w:type="dxa"/>
              <w:right w:w="57" w:type="dxa"/>
            </w:tcMar>
            <w:vAlign w:val="center"/>
            <w:hideMark/>
          </w:tcPr>
          <w:p w14:paraId="2AF8FFE3"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b</w:t>
            </w:r>
          </w:p>
        </w:tc>
        <w:tc>
          <w:tcPr>
            <w:tcW w:w="6519" w:type="dxa"/>
            <w:shd w:val="clear" w:color="auto" w:fill="auto"/>
            <w:tcMar>
              <w:left w:w="57" w:type="dxa"/>
              <w:right w:w="57" w:type="dxa"/>
            </w:tcMar>
            <w:vAlign w:val="center"/>
            <w:hideMark/>
          </w:tcPr>
          <w:p w14:paraId="2D7D6774" w14:textId="77777777" w:rsidR="002B63CB" w:rsidRPr="0093692B" w:rsidRDefault="002B63CB" w:rsidP="00E33268">
            <w:pPr>
              <w:spacing w:line="276" w:lineRule="auto"/>
              <w:rPr>
                <w:rFonts w:eastAsia="Times New Roman"/>
                <w:b/>
                <w:bCs/>
                <w:sz w:val="24"/>
                <w:szCs w:val="24"/>
              </w:rPr>
            </w:pPr>
            <w:r w:rsidRPr="0093692B">
              <w:rPr>
                <w:rFonts w:eastAsia="Times New Roman"/>
                <w:sz w:val="24"/>
                <w:szCs w:val="24"/>
              </w:rPr>
              <w:t>Phân tích, đánh giá các yếu tố về nguồn lực cho phát triển hạ tầng giao thông</w:t>
            </w:r>
          </w:p>
        </w:tc>
        <w:tc>
          <w:tcPr>
            <w:tcW w:w="1275" w:type="dxa"/>
            <w:shd w:val="clear" w:color="auto" w:fill="auto"/>
            <w:tcMar>
              <w:left w:w="57" w:type="dxa"/>
              <w:right w:w="57" w:type="dxa"/>
            </w:tcMar>
            <w:vAlign w:val="center"/>
            <w:hideMark/>
          </w:tcPr>
          <w:p w14:paraId="3EF6ABA0"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CG2, CG3,</w:t>
            </w:r>
          </w:p>
        </w:tc>
        <w:tc>
          <w:tcPr>
            <w:tcW w:w="1002" w:type="dxa"/>
            <w:gridSpan w:val="2"/>
            <w:shd w:val="clear" w:color="auto" w:fill="auto"/>
            <w:tcMar>
              <w:left w:w="57" w:type="dxa"/>
              <w:right w:w="57" w:type="dxa"/>
            </w:tcMar>
            <w:vAlign w:val="center"/>
            <w:hideMark/>
          </w:tcPr>
          <w:p w14:paraId="1822F4D7"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110 </w:t>
            </w:r>
          </w:p>
        </w:tc>
      </w:tr>
      <w:tr w:rsidR="00F17954" w:rsidRPr="0093692B" w14:paraId="6E45A01E" w14:textId="77777777" w:rsidTr="00D532CA">
        <w:trPr>
          <w:trHeight w:val="652"/>
          <w:jc w:val="center"/>
        </w:trPr>
        <w:tc>
          <w:tcPr>
            <w:tcW w:w="672" w:type="dxa"/>
            <w:gridSpan w:val="2"/>
            <w:shd w:val="clear" w:color="auto" w:fill="auto"/>
            <w:tcMar>
              <w:left w:w="57" w:type="dxa"/>
              <w:right w:w="57" w:type="dxa"/>
            </w:tcMar>
            <w:vAlign w:val="center"/>
            <w:hideMark/>
          </w:tcPr>
          <w:p w14:paraId="74CF0312"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w:t>
            </w:r>
          </w:p>
        </w:tc>
        <w:tc>
          <w:tcPr>
            <w:tcW w:w="6519" w:type="dxa"/>
            <w:shd w:val="clear" w:color="auto" w:fill="auto"/>
            <w:tcMar>
              <w:left w:w="57" w:type="dxa"/>
              <w:right w:w="57" w:type="dxa"/>
            </w:tcMar>
            <w:vAlign w:val="center"/>
            <w:hideMark/>
          </w:tcPr>
          <w:p w14:paraId="44B5C77E" w14:textId="77777777" w:rsidR="002B63CB" w:rsidRPr="0093692B" w:rsidRDefault="002B63CB" w:rsidP="00E33268">
            <w:pPr>
              <w:spacing w:line="276" w:lineRule="auto"/>
              <w:rPr>
                <w:rFonts w:eastAsia="Times New Roman"/>
                <w:b/>
                <w:bCs/>
                <w:sz w:val="24"/>
                <w:szCs w:val="24"/>
              </w:rPr>
            </w:pPr>
            <w:r w:rsidRPr="0093692B">
              <w:rPr>
                <w:rFonts w:eastAsia="Times New Roman"/>
                <w:sz w:val="24"/>
                <w:szCs w:val="24"/>
              </w:rPr>
              <w:t xml:space="preserve">Phân tích, đánh giá thực trạng phân bố, sử dụng không gian của kết cấu hạ tầng giao thông </w:t>
            </w:r>
          </w:p>
        </w:tc>
        <w:tc>
          <w:tcPr>
            <w:tcW w:w="1275" w:type="dxa"/>
            <w:shd w:val="clear" w:color="auto" w:fill="auto"/>
            <w:tcMar>
              <w:left w:w="57" w:type="dxa"/>
              <w:right w:w="57" w:type="dxa"/>
            </w:tcMar>
            <w:vAlign w:val="center"/>
            <w:hideMark/>
          </w:tcPr>
          <w:p w14:paraId="0CB313A7"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CG2, CG3, CG4</w:t>
            </w:r>
          </w:p>
        </w:tc>
        <w:tc>
          <w:tcPr>
            <w:tcW w:w="1002" w:type="dxa"/>
            <w:gridSpan w:val="2"/>
            <w:shd w:val="clear" w:color="auto" w:fill="auto"/>
            <w:tcMar>
              <w:left w:w="57" w:type="dxa"/>
              <w:right w:w="57" w:type="dxa"/>
            </w:tcMar>
            <w:vAlign w:val="center"/>
            <w:hideMark/>
          </w:tcPr>
          <w:p w14:paraId="4D05B034" w14:textId="77777777" w:rsidR="002B63CB" w:rsidRPr="0093692B" w:rsidRDefault="002B63CB" w:rsidP="00E33268">
            <w:pPr>
              <w:spacing w:line="276" w:lineRule="auto"/>
              <w:jc w:val="center"/>
              <w:rPr>
                <w:rFonts w:eastAsia="Times New Roman"/>
                <w:b/>
                <w:bCs/>
                <w:sz w:val="24"/>
                <w:szCs w:val="24"/>
              </w:rPr>
            </w:pPr>
            <w:r w:rsidRPr="0093692B">
              <w:rPr>
                <w:rFonts w:eastAsia="Times New Roman"/>
                <w:sz w:val="24"/>
                <w:szCs w:val="24"/>
              </w:rPr>
              <w:t xml:space="preserve">160 </w:t>
            </w:r>
          </w:p>
        </w:tc>
      </w:tr>
      <w:tr w:rsidR="00F17954" w:rsidRPr="0093692B" w14:paraId="24923B7B" w14:textId="77777777" w:rsidTr="00D532CA">
        <w:trPr>
          <w:trHeight w:val="964"/>
          <w:jc w:val="center"/>
        </w:trPr>
        <w:tc>
          <w:tcPr>
            <w:tcW w:w="672" w:type="dxa"/>
            <w:gridSpan w:val="2"/>
            <w:shd w:val="clear" w:color="auto" w:fill="auto"/>
            <w:tcMar>
              <w:left w:w="57" w:type="dxa"/>
              <w:right w:w="57" w:type="dxa"/>
            </w:tcMar>
            <w:vAlign w:val="center"/>
            <w:hideMark/>
          </w:tcPr>
          <w:p w14:paraId="001C87F4" w14:textId="77777777" w:rsidR="002B63CB" w:rsidRPr="0093692B" w:rsidRDefault="002B63CB" w:rsidP="00E33268">
            <w:pPr>
              <w:spacing w:line="276" w:lineRule="auto"/>
              <w:jc w:val="center"/>
              <w:rPr>
                <w:rFonts w:eastAsia="Times New Roman"/>
                <w:b/>
                <w:bCs/>
                <w:iCs/>
                <w:sz w:val="24"/>
                <w:szCs w:val="24"/>
              </w:rPr>
            </w:pPr>
            <w:r w:rsidRPr="0093692B">
              <w:rPr>
                <w:rFonts w:eastAsia="Times New Roman"/>
                <w:b/>
                <w:bCs/>
                <w:iCs/>
                <w:sz w:val="24"/>
                <w:szCs w:val="24"/>
              </w:rPr>
              <w:t>4</w:t>
            </w:r>
          </w:p>
        </w:tc>
        <w:tc>
          <w:tcPr>
            <w:tcW w:w="6519" w:type="dxa"/>
            <w:shd w:val="clear" w:color="auto" w:fill="auto"/>
            <w:tcMar>
              <w:left w:w="57" w:type="dxa"/>
              <w:right w:w="57" w:type="dxa"/>
            </w:tcMar>
            <w:vAlign w:val="center"/>
            <w:hideMark/>
          </w:tcPr>
          <w:p w14:paraId="6198423A" w14:textId="77777777" w:rsidR="002B63CB" w:rsidRPr="0093692B" w:rsidRDefault="002B63CB" w:rsidP="00E33268">
            <w:pPr>
              <w:spacing w:line="276" w:lineRule="auto"/>
              <w:rPr>
                <w:rFonts w:eastAsia="Times New Roman"/>
                <w:b/>
                <w:bCs/>
                <w:iCs/>
                <w:sz w:val="24"/>
                <w:szCs w:val="24"/>
              </w:rPr>
            </w:pPr>
            <w:r w:rsidRPr="0093692B">
              <w:rPr>
                <w:rFonts w:eastAsia="Times New Roman"/>
                <w:b/>
                <w:bCs/>
                <w:iCs/>
                <w:sz w:val="24"/>
                <w:szCs w:val="24"/>
              </w:rPr>
              <w:t>Dự báo xu thế phát triển, kịch bản phát triển và biến đổi khí hậu ảnh hưởng trực tiếp tới kết cấu hạ tầng giao thông vận tải trong thời kỳ quy hoạch</w:t>
            </w:r>
          </w:p>
        </w:tc>
        <w:tc>
          <w:tcPr>
            <w:tcW w:w="1275" w:type="dxa"/>
            <w:shd w:val="clear" w:color="auto" w:fill="auto"/>
            <w:tcMar>
              <w:left w:w="57" w:type="dxa"/>
              <w:right w:w="57" w:type="dxa"/>
            </w:tcMar>
            <w:vAlign w:val="center"/>
            <w:hideMark/>
          </w:tcPr>
          <w:p w14:paraId="293199D1"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 CG3, CG4</w:t>
            </w:r>
          </w:p>
        </w:tc>
        <w:tc>
          <w:tcPr>
            <w:tcW w:w="1002" w:type="dxa"/>
            <w:gridSpan w:val="2"/>
            <w:shd w:val="clear" w:color="auto" w:fill="auto"/>
            <w:tcMar>
              <w:left w:w="57" w:type="dxa"/>
              <w:right w:w="57" w:type="dxa"/>
            </w:tcMar>
            <w:vAlign w:val="center"/>
            <w:hideMark/>
          </w:tcPr>
          <w:p w14:paraId="6EE6BA9E"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288</w:t>
            </w:r>
          </w:p>
        </w:tc>
      </w:tr>
      <w:tr w:rsidR="00F17954" w:rsidRPr="0093692B" w14:paraId="66298EB8" w14:textId="77777777" w:rsidTr="00D532CA">
        <w:trPr>
          <w:trHeight w:val="809"/>
          <w:jc w:val="center"/>
        </w:trPr>
        <w:tc>
          <w:tcPr>
            <w:tcW w:w="672" w:type="dxa"/>
            <w:gridSpan w:val="2"/>
            <w:shd w:val="clear" w:color="auto" w:fill="auto"/>
            <w:tcMar>
              <w:left w:w="57" w:type="dxa"/>
              <w:right w:w="57" w:type="dxa"/>
            </w:tcMar>
            <w:vAlign w:val="center"/>
            <w:hideMark/>
          </w:tcPr>
          <w:p w14:paraId="1900AFBC" w14:textId="77777777" w:rsidR="002B63CB" w:rsidRPr="0093692B" w:rsidRDefault="002B63CB" w:rsidP="00E33268">
            <w:pPr>
              <w:spacing w:line="276" w:lineRule="auto"/>
              <w:jc w:val="center"/>
              <w:rPr>
                <w:rFonts w:eastAsia="Times New Roman"/>
                <w:b/>
                <w:bCs/>
                <w:iCs/>
                <w:sz w:val="24"/>
                <w:szCs w:val="24"/>
              </w:rPr>
            </w:pPr>
            <w:r w:rsidRPr="0093692B">
              <w:rPr>
                <w:rFonts w:eastAsia="Times New Roman"/>
                <w:b/>
                <w:bCs/>
                <w:iCs/>
                <w:sz w:val="24"/>
                <w:szCs w:val="24"/>
              </w:rPr>
              <w:t>5</w:t>
            </w:r>
          </w:p>
        </w:tc>
        <w:tc>
          <w:tcPr>
            <w:tcW w:w="6519" w:type="dxa"/>
            <w:shd w:val="clear" w:color="auto" w:fill="auto"/>
            <w:tcMar>
              <w:left w:w="57" w:type="dxa"/>
              <w:right w:w="57" w:type="dxa"/>
            </w:tcMar>
            <w:vAlign w:val="center"/>
            <w:hideMark/>
          </w:tcPr>
          <w:p w14:paraId="4A626ECD" w14:textId="77777777" w:rsidR="002B63CB" w:rsidRPr="0093692B" w:rsidRDefault="002B63CB" w:rsidP="00E33268">
            <w:pPr>
              <w:spacing w:line="276" w:lineRule="auto"/>
              <w:rPr>
                <w:rFonts w:eastAsia="Times New Roman"/>
                <w:b/>
                <w:bCs/>
                <w:iCs/>
                <w:sz w:val="24"/>
                <w:szCs w:val="24"/>
              </w:rPr>
            </w:pPr>
            <w:r w:rsidRPr="0093692B">
              <w:rPr>
                <w:rFonts w:eastAsia="Times New Roman"/>
                <w:b/>
                <w:bCs/>
                <w:iCs/>
                <w:sz w:val="24"/>
                <w:szCs w:val="24"/>
              </w:rPr>
              <w:t>Đánh giá về liên kết ngành, liên kết vùng trong thực trạng phát triển hệ thống kết cấu hạ tầng giao thông vận tải</w:t>
            </w:r>
          </w:p>
        </w:tc>
        <w:tc>
          <w:tcPr>
            <w:tcW w:w="1275" w:type="dxa"/>
            <w:shd w:val="clear" w:color="auto" w:fill="auto"/>
            <w:tcMar>
              <w:left w:w="57" w:type="dxa"/>
              <w:right w:w="57" w:type="dxa"/>
            </w:tcMar>
            <w:vAlign w:val="center"/>
            <w:hideMark/>
          </w:tcPr>
          <w:p w14:paraId="3D418E75" w14:textId="77777777" w:rsidR="002B63CB" w:rsidRPr="0093692B" w:rsidRDefault="002B63CB" w:rsidP="00E33268">
            <w:pPr>
              <w:spacing w:line="276" w:lineRule="auto"/>
              <w:jc w:val="left"/>
              <w:rPr>
                <w:rFonts w:eastAsia="Times New Roman"/>
                <w:sz w:val="24"/>
                <w:szCs w:val="24"/>
              </w:rPr>
            </w:pPr>
            <w:r w:rsidRPr="0093692B">
              <w:rPr>
                <w:rFonts w:eastAsia="Times New Roman"/>
                <w:sz w:val="24"/>
                <w:szCs w:val="24"/>
              </w:rPr>
              <w:t> </w:t>
            </w:r>
          </w:p>
        </w:tc>
        <w:tc>
          <w:tcPr>
            <w:tcW w:w="1002" w:type="dxa"/>
            <w:gridSpan w:val="2"/>
            <w:shd w:val="clear" w:color="auto" w:fill="auto"/>
            <w:tcMar>
              <w:left w:w="57" w:type="dxa"/>
              <w:right w:w="57" w:type="dxa"/>
            </w:tcMar>
            <w:vAlign w:val="center"/>
            <w:hideMark/>
          </w:tcPr>
          <w:p w14:paraId="1702EC22"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w:t>
            </w:r>
          </w:p>
        </w:tc>
      </w:tr>
      <w:tr w:rsidR="00F17954" w:rsidRPr="0093692B" w14:paraId="1C666FAA" w14:textId="77777777" w:rsidTr="00D532CA">
        <w:trPr>
          <w:trHeight w:val="964"/>
          <w:jc w:val="center"/>
        </w:trPr>
        <w:tc>
          <w:tcPr>
            <w:tcW w:w="672" w:type="dxa"/>
            <w:gridSpan w:val="2"/>
            <w:shd w:val="clear" w:color="auto" w:fill="auto"/>
            <w:tcMar>
              <w:left w:w="57" w:type="dxa"/>
              <w:right w:w="57" w:type="dxa"/>
            </w:tcMar>
            <w:vAlign w:val="center"/>
            <w:hideMark/>
          </w:tcPr>
          <w:p w14:paraId="635515CA"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a</w:t>
            </w:r>
          </w:p>
        </w:tc>
        <w:tc>
          <w:tcPr>
            <w:tcW w:w="6519" w:type="dxa"/>
            <w:shd w:val="clear" w:color="auto" w:fill="auto"/>
            <w:tcMar>
              <w:left w:w="57" w:type="dxa"/>
              <w:right w:w="57" w:type="dxa"/>
            </w:tcMar>
            <w:vAlign w:val="center"/>
            <w:hideMark/>
          </w:tcPr>
          <w:p w14:paraId="5231C444" w14:textId="77777777" w:rsidR="002B63CB" w:rsidRPr="0093692B" w:rsidRDefault="002B63CB" w:rsidP="00E33268">
            <w:pPr>
              <w:spacing w:line="276" w:lineRule="auto"/>
              <w:rPr>
                <w:rFonts w:eastAsia="Times New Roman"/>
                <w:sz w:val="24"/>
                <w:szCs w:val="24"/>
              </w:rPr>
            </w:pPr>
            <w:r w:rsidRPr="0093692B">
              <w:rPr>
                <w:rFonts w:eastAsia="Times New Roman"/>
                <w:sz w:val="24"/>
                <w:szCs w:val="24"/>
              </w:rPr>
              <w:t>Phân tích, đánh giá sự liên kết, đồng bộ của hệ thống kết cấu hạ tầng giao thông vận tải trong phạm vi cả nước; sự liên kết giữa kết cấu hạ tầng giao thông vận tải trong nước và quốc tế</w:t>
            </w:r>
          </w:p>
        </w:tc>
        <w:tc>
          <w:tcPr>
            <w:tcW w:w="1275" w:type="dxa"/>
            <w:shd w:val="clear" w:color="auto" w:fill="auto"/>
            <w:tcMar>
              <w:left w:w="57" w:type="dxa"/>
              <w:right w:w="57" w:type="dxa"/>
            </w:tcMar>
            <w:vAlign w:val="center"/>
            <w:hideMark/>
          </w:tcPr>
          <w:p w14:paraId="5A435565"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 CG3</w:t>
            </w:r>
          </w:p>
        </w:tc>
        <w:tc>
          <w:tcPr>
            <w:tcW w:w="1002" w:type="dxa"/>
            <w:gridSpan w:val="2"/>
            <w:shd w:val="clear" w:color="auto" w:fill="auto"/>
            <w:tcMar>
              <w:left w:w="57" w:type="dxa"/>
              <w:right w:w="57" w:type="dxa"/>
            </w:tcMar>
            <w:vAlign w:val="center"/>
            <w:hideMark/>
          </w:tcPr>
          <w:p w14:paraId="642FE4B9" w14:textId="77777777" w:rsidR="002B63CB" w:rsidRPr="0093692B" w:rsidRDefault="002B63CB" w:rsidP="00E33268">
            <w:pPr>
              <w:spacing w:line="276" w:lineRule="auto"/>
              <w:jc w:val="center"/>
              <w:rPr>
                <w:rFonts w:eastAsia="Times New Roman"/>
                <w:b/>
                <w:bCs/>
                <w:sz w:val="24"/>
                <w:szCs w:val="24"/>
              </w:rPr>
            </w:pPr>
            <w:r w:rsidRPr="0093692B">
              <w:rPr>
                <w:rFonts w:eastAsia="Times New Roman"/>
                <w:sz w:val="24"/>
                <w:szCs w:val="24"/>
              </w:rPr>
              <w:t xml:space="preserve">66 </w:t>
            </w:r>
          </w:p>
        </w:tc>
      </w:tr>
      <w:tr w:rsidR="00F17954" w:rsidRPr="0093692B" w14:paraId="77EE395A" w14:textId="77777777" w:rsidTr="00D532CA">
        <w:trPr>
          <w:trHeight w:val="950"/>
          <w:jc w:val="center"/>
        </w:trPr>
        <w:tc>
          <w:tcPr>
            <w:tcW w:w="672" w:type="dxa"/>
            <w:gridSpan w:val="2"/>
            <w:shd w:val="clear" w:color="auto" w:fill="auto"/>
            <w:tcMar>
              <w:left w:w="57" w:type="dxa"/>
              <w:right w:w="57" w:type="dxa"/>
            </w:tcMar>
            <w:vAlign w:val="center"/>
          </w:tcPr>
          <w:p w14:paraId="20D69A29"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b</w:t>
            </w:r>
          </w:p>
        </w:tc>
        <w:tc>
          <w:tcPr>
            <w:tcW w:w="6519" w:type="dxa"/>
            <w:shd w:val="clear" w:color="auto" w:fill="auto"/>
            <w:tcMar>
              <w:left w:w="57" w:type="dxa"/>
              <w:right w:w="57" w:type="dxa"/>
            </w:tcMar>
            <w:vAlign w:val="center"/>
          </w:tcPr>
          <w:p w14:paraId="63E4E2B8" w14:textId="77777777" w:rsidR="002B63CB" w:rsidRPr="0093692B" w:rsidRDefault="002B63CB" w:rsidP="00E33268">
            <w:pPr>
              <w:spacing w:line="276" w:lineRule="auto"/>
              <w:rPr>
                <w:rFonts w:eastAsia="Times New Roman"/>
                <w:sz w:val="24"/>
                <w:szCs w:val="24"/>
              </w:rPr>
            </w:pPr>
            <w:r w:rsidRPr="0093692B">
              <w:rPr>
                <w:rFonts w:eastAsia="Times New Roman"/>
                <w:sz w:val="24"/>
                <w:szCs w:val="24"/>
              </w:rPr>
              <w:t>Phân tích, đánh giá sự liên kết giữa kết cấu hạ tầng giao thông vận tải với kết cấu hạ tầng của các ngành, lĩnh vực khác trong phạm vi vùng lãnh thổ</w:t>
            </w:r>
          </w:p>
        </w:tc>
        <w:tc>
          <w:tcPr>
            <w:tcW w:w="1275" w:type="dxa"/>
            <w:shd w:val="clear" w:color="auto" w:fill="auto"/>
            <w:tcMar>
              <w:left w:w="57" w:type="dxa"/>
              <w:right w:w="57" w:type="dxa"/>
            </w:tcMar>
            <w:vAlign w:val="center"/>
          </w:tcPr>
          <w:p w14:paraId="5EDAA627"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 CG3</w:t>
            </w:r>
          </w:p>
        </w:tc>
        <w:tc>
          <w:tcPr>
            <w:tcW w:w="1002" w:type="dxa"/>
            <w:gridSpan w:val="2"/>
            <w:shd w:val="clear" w:color="auto" w:fill="auto"/>
            <w:tcMar>
              <w:left w:w="57" w:type="dxa"/>
              <w:right w:w="57" w:type="dxa"/>
            </w:tcMar>
            <w:vAlign w:val="center"/>
          </w:tcPr>
          <w:p w14:paraId="052502EF"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66</w:t>
            </w:r>
          </w:p>
        </w:tc>
      </w:tr>
      <w:tr w:rsidR="00F17954" w:rsidRPr="0093692B" w14:paraId="3AAF7C45" w14:textId="77777777" w:rsidTr="002B63CB">
        <w:trPr>
          <w:trHeight w:val="950"/>
          <w:jc w:val="center"/>
        </w:trPr>
        <w:tc>
          <w:tcPr>
            <w:tcW w:w="672" w:type="dxa"/>
            <w:gridSpan w:val="2"/>
            <w:shd w:val="clear" w:color="auto" w:fill="auto"/>
            <w:tcMar>
              <w:left w:w="57" w:type="dxa"/>
              <w:right w:w="57" w:type="dxa"/>
            </w:tcMar>
            <w:vAlign w:val="center"/>
          </w:tcPr>
          <w:p w14:paraId="78E89556" w14:textId="39C37BF3" w:rsidR="002B63CB" w:rsidRPr="0093692B" w:rsidRDefault="002B63CB" w:rsidP="00E33268">
            <w:pPr>
              <w:spacing w:line="276" w:lineRule="auto"/>
              <w:jc w:val="center"/>
              <w:rPr>
                <w:rFonts w:eastAsia="Times New Roman"/>
                <w:sz w:val="24"/>
                <w:szCs w:val="24"/>
              </w:rPr>
            </w:pPr>
            <w:r w:rsidRPr="0093692B">
              <w:rPr>
                <w:rFonts w:eastAsia="Times New Roman"/>
                <w:b/>
                <w:bCs/>
                <w:iCs/>
                <w:sz w:val="24"/>
                <w:szCs w:val="24"/>
              </w:rPr>
              <w:t>6</w:t>
            </w:r>
          </w:p>
        </w:tc>
        <w:tc>
          <w:tcPr>
            <w:tcW w:w="6519" w:type="dxa"/>
            <w:shd w:val="clear" w:color="auto" w:fill="auto"/>
            <w:tcMar>
              <w:left w:w="57" w:type="dxa"/>
              <w:right w:w="57" w:type="dxa"/>
            </w:tcMar>
            <w:vAlign w:val="center"/>
          </w:tcPr>
          <w:p w14:paraId="0DB5F2EA" w14:textId="54DEB637" w:rsidR="002B63CB" w:rsidRPr="0093692B" w:rsidRDefault="002B63CB" w:rsidP="00E33268">
            <w:pPr>
              <w:spacing w:line="276" w:lineRule="auto"/>
              <w:rPr>
                <w:rFonts w:eastAsia="Times New Roman"/>
                <w:sz w:val="24"/>
                <w:szCs w:val="24"/>
              </w:rPr>
            </w:pPr>
            <w:r w:rsidRPr="0093692B">
              <w:rPr>
                <w:rFonts w:eastAsia="Times New Roman"/>
                <w:b/>
                <w:bCs/>
                <w:iCs/>
                <w:sz w:val="24"/>
                <w:szCs w:val="24"/>
              </w:rPr>
              <w:t>Xác định yêu cầu của phát triển kinh tế - xã hội đối với ngành kết cấu hạ tầng giao thông vận tải, những cơ hội và thách thức đối với phát triển kết cấu hạ tầng giao thông vận tải</w:t>
            </w:r>
          </w:p>
        </w:tc>
        <w:tc>
          <w:tcPr>
            <w:tcW w:w="1275" w:type="dxa"/>
            <w:shd w:val="clear" w:color="auto" w:fill="auto"/>
            <w:tcMar>
              <w:left w:w="57" w:type="dxa"/>
              <w:right w:w="57" w:type="dxa"/>
            </w:tcMar>
            <w:vAlign w:val="center"/>
          </w:tcPr>
          <w:p w14:paraId="1834B96D" w14:textId="77777777" w:rsidR="002B63CB" w:rsidRPr="0093692B" w:rsidRDefault="002B63CB" w:rsidP="00E33268">
            <w:pPr>
              <w:spacing w:line="276" w:lineRule="auto"/>
              <w:jc w:val="center"/>
              <w:rPr>
                <w:rFonts w:eastAsia="Times New Roman"/>
                <w:sz w:val="24"/>
                <w:szCs w:val="24"/>
              </w:rPr>
            </w:pPr>
          </w:p>
        </w:tc>
        <w:tc>
          <w:tcPr>
            <w:tcW w:w="1002" w:type="dxa"/>
            <w:gridSpan w:val="2"/>
            <w:shd w:val="clear" w:color="auto" w:fill="auto"/>
            <w:tcMar>
              <w:left w:w="57" w:type="dxa"/>
              <w:right w:w="57" w:type="dxa"/>
            </w:tcMar>
            <w:vAlign w:val="center"/>
          </w:tcPr>
          <w:p w14:paraId="39BA49D6" w14:textId="77777777" w:rsidR="002B63CB" w:rsidRPr="0093692B" w:rsidRDefault="002B63CB" w:rsidP="00E33268">
            <w:pPr>
              <w:spacing w:line="276" w:lineRule="auto"/>
              <w:jc w:val="center"/>
              <w:rPr>
                <w:rFonts w:eastAsia="Times New Roman"/>
                <w:sz w:val="24"/>
                <w:szCs w:val="24"/>
              </w:rPr>
            </w:pPr>
          </w:p>
        </w:tc>
      </w:tr>
      <w:tr w:rsidR="00F17954" w:rsidRPr="0093692B" w14:paraId="16227D53" w14:textId="77777777" w:rsidTr="00D532CA">
        <w:trPr>
          <w:trHeight w:val="1021"/>
          <w:jc w:val="center"/>
        </w:trPr>
        <w:tc>
          <w:tcPr>
            <w:tcW w:w="672" w:type="dxa"/>
            <w:gridSpan w:val="2"/>
            <w:shd w:val="clear" w:color="auto" w:fill="auto"/>
            <w:tcMar>
              <w:left w:w="57" w:type="dxa"/>
              <w:right w:w="57" w:type="dxa"/>
            </w:tcMar>
            <w:vAlign w:val="center"/>
            <w:hideMark/>
          </w:tcPr>
          <w:p w14:paraId="4FE9F75A"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a</w:t>
            </w:r>
          </w:p>
        </w:tc>
        <w:tc>
          <w:tcPr>
            <w:tcW w:w="6519" w:type="dxa"/>
            <w:shd w:val="clear" w:color="auto" w:fill="auto"/>
            <w:tcMar>
              <w:left w:w="57" w:type="dxa"/>
              <w:right w:w="57" w:type="dxa"/>
            </w:tcMar>
            <w:vAlign w:val="center"/>
            <w:hideMark/>
          </w:tcPr>
          <w:p w14:paraId="5DC31834" w14:textId="77777777" w:rsidR="002B63CB" w:rsidRPr="0093692B" w:rsidRDefault="002B63CB" w:rsidP="00E33268">
            <w:pPr>
              <w:spacing w:line="276" w:lineRule="auto"/>
              <w:rPr>
                <w:rFonts w:eastAsia="Times New Roman"/>
                <w:sz w:val="24"/>
                <w:szCs w:val="24"/>
              </w:rPr>
            </w:pPr>
            <w:r w:rsidRPr="0093692B">
              <w:rPr>
                <w:rFonts w:eastAsia="Times New Roman"/>
                <w:sz w:val="24"/>
                <w:szCs w:val="24"/>
              </w:rPr>
              <w:t>Xác định các yêu cầu của phát triển kinh tế - xã hội đối với ngành, gồm nhu cầu vận tải, phương thức vận tải, ứng dụng công nghệ và phương tiện mới trong giao thông vận tải</w:t>
            </w:r>
          </w:p>
        </w:tc>
        <w:tc>
          <w:tcPr>
            <w:tcW w:w="1275" w:type="dxa"/>
            <w:shd w:val="clear" w:color="auto" w:fill="auto"/>
            <w:tcMar>
              <w:left w:w="57" w:type="dxa"/>
              <w:right w:w="57" w:type="dxa"/>
            </w:tcMar>
            <w:vAlign w:val="center"/>
            <w:hideMark/>
          </w:tcPr>
          <w:p w14:paraId="20845AEF"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 CG3</w:t>
            </w:r>
          </w:p>
        </w:tc>
        <w:tc>
          <w:tcPr>
            <w:tcW w:w="1002" w:type="dxa"/>
            <w:gridSpan w:val="2"/>
            <w:shd w:val="clear" w:color="auto" w:fill="auto"/>
            <w:tcMar>
              <w:left w:w="57" w:type="dxa"/>
              <w:right w:w="57" w:type="dxa"/>
            </w:tcMar>
            <w:vAlign w:val="center"/>
            <w:hideMark/>
          </w:tcPr>
          <w:p w14:paraId="10A146B6"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82 </w:t>
            </w:r>
          </w:p>
        </w:tc>
      </w:tr>
      <w:tr w:rsidR="00F17954" w:rsidRPr="0093692B" w14:paraId="24714798" w14:textId="77777777" w:rsidTr="00D532CA">
        <w:trPr>
          <w:trHeight w:val="680"/>
          <w:jc w:val="center"/>
        </w:trPr>
        <w:tc>
          <w:tcPr>
            <w:tcW w:w="672" w:type="dxa"/>
            <w:gridSpan w:val="2"/>
            <w:shd w:val="clear" w:color="auto" w:fill="auto"/>
            <w:tcMar>
              <w:left w:w="57" w:type="dxa"/>
              <w:right w:w="57" w:type="dxa"/>
            </w:tcMar>
            <w:vAlign w:val="center"/>
            <w:hideMark/>
          </w:tcPr>
          <w:p w14:paraId="442E9E63"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b</w:t>
            </w:r>
          </w:p>
        </w:tc>
        <w:tc>
          <w:tcPr>
            <w:tcW w:w="6519" w:type="dxa"/>
            <w:shd w:val="clear" w:color="auto" w:fill="auto"/>
            <w:tcMar>
              <w:left w:w="57" w:type="dxa"/>
              <w:right w:w="57" w:type="dxa"/>
            </w:tcMar>
            <w:vAlign w:val="center"/>
            <w:hideMark/>
          </w:tcPr>
          <w:p w14:paraId="4B7F0F82" w14:textId="77777777" w:rsidR="002B63CB" w:rsidRPr="0093692B" w:rsidRDefault="002B63CB" w:rsidP="00E33268">
            <w:pPr>
              <w:spacing w:line="276" w:lineRule="auto"/>
              <w:rPr>
                <w:rFonts w:eastAsia="Times New Roman"/>
                <w:sz w:val="24"/>
                <w:szCs w:val="24"/>
              </w:rPr>
            </w:pPr>
            <w:r w:rsidRPr="0093692B">
              <w:rPr>
                <w:rFonts w:eastAsia="Times New Roman"/>
                <w:sz w:val="24"/>
                <w:szCs w:val="24"/>
              </w:rPr>
              <w:t>Phân tích, đánh giá những cơ hội, thách thức phát triển ngành kết cấu hạ tầng giao thông vận tải trong thời kỳ quy hoạch.</w:t>
            </w:r>
          </w:p>
        </w:tc>
        <w:tc>
          <w:tcPr>
            <w:tcW w:w="1275" w:type="dxa"/>
            <w:shd w:val="clear" w:color="auto" w:fill="auto"/>
            <w:tcMar>
              <w:left w:w="57" w:type="dxa"/>
              <w:right w:w="57" w:type="dxa"/>
            </w:tcMar>
            <w:vAlign w:val="center"/>
            <w:hideMark/>
          </w:tcPr>
          <w:p w14:paraId="6482DC5F"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 CG3</w:t>
            </w:r>
          </w:p>
        </w:tc>
        <w:tc>
          <w:tcPr>
            <w:tcW w:w="1002" w:type="dxa"/>
            <w:gridSpan w:val="2"/>
            <w:shd w:val="clear" w:color="auto" w:fill="auto"/>
            <w:tcMar>
              <w:left w:w="57" w:type="dxa"/>
              <w:right w:w="57" w:type="dxa"/>
            </w:tcMar>
            <w:vAlign w:val="center"/>
            <w:hideMark/>
          </w:tcPr>
          <w:p w14:paraId="0B4D02CE"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65 </w:t>
            </w:r>
          </w:p>
        </w:tc>
      </w:tr>
      <w:tr w:rsidR="00F17954" w:rsidRPr="0093692B" w14:paraId="13D554B0" w14:textId="77777777" w:rsidTr="00D532CA">
        <w:trPr>
          <w:trHeight w:val="680"/>
          <w:jc w:val="center"/>
        </w:trPr>
        <w:tc>
          <w:tcPr>
            <w:tcW w:w="672" w:type="dxa"/>
            <w:gridSpan w:val="2"/>
            <w:shd w:val="clear" w:color="auto" w:fill="auto"/>
            <w:tcMar>
              <w:left w:w="57" w:type="dxa"/>
              <w:right w:w="57" w:type="dxa"/>
            </w:tcMar>
            <w:vAlign w:val="center"/>
          </w:tcPr>
          <w:p w14:paraId="1AA65E6B" w14:textId="75CD3968" w:rsidR="002B63CB" w:rsidRPr="0093692B" w:rsidRDefault="002B63CB" w:rsidP="00E33268">
            <w:pPr>
              <w:spacing w:line="276" w:lineRule="auto"/>
              <w:jc w:val="center"/>
              <w:rPr>
                <w:rFonts w:eastAsia="Times New Roman"/>
                <w:sz w:val="24"/>
                <w:szCs w:val="24"/>
              </w:rPr>
            </w:pPr>
            <w:r w:rsidRPr="0093692B">
              <w:rPr>
                <w:rFonts w:eastAsia="Times New Roman"/>
                <w:b/>
                <w:bCs/>
                <w:iCs/>
                <w:sz w:val="24"/>
                <w:szCs w:val="24"/>
              </w:rPr>
              <w:t>7</w:t>
            </w:r>
          </w:p>
        </w:tc>
        <w:tc>
          <w:tcPr>
            <w:tcW w:w="6519" w:type="dxa"/>
            <w:shd w:val="clear" w:color="auto" w:fill="auto"/>
            <w:tcMar>
              <w:left w:w="57" w:type="dxa"/>
              <w:right w:w="57" w:type="dxa"/>
            </w:tcMar>
            <w:vAlign w:val="center"/>
          </w:tcPr>
          <w:p w14:paraId="7B80FBF8" w14:textId="247541A1" w:rsidR="002B63CB" w:rsidRPr="0093692B" w:rsidRDefault="002B63CB" w:rsidP="00E33268">
            <w:pPr>
              <w:spacing w:line="276" w:lineRule="auto"/>
              <w:rPr>
                <w:rFonts w:eastAsia="Times New Roman"/>
                <w:sz w:val="24"/>
                <w:szCs w:val="24"/>
              </w:rPr>
            </w:pPr>
            <w:r w:rsidRPr="0093692B">
              <w:rPr>
                <w:rFonts w:eastAsia="Times New Roman"/>
                <w:b/>
                <w:bCs/>
                <w:iCs/>
                <w:sz w:val="24"/>
                <w:szCs w:val="24"/>
              </w:rPr>
              <w:t>Xác định các quan điểm và mục tiêu phát triển kết cấu hạ tầng giao thông vận tải</w:t>
            </w:r>
          </w:p>
        </w:tc>
        <w:tc>
          <w:tcPr>
            <w:tcW w:w="1275" w:type="dxa"/>
            <w:shd w:val="clear" w:color="auto" w:fill="auto"/>
            <w:tcMar>
              <w:left w:w="57" w:type="dxa"/>
              <w:right w:w="57" w:type="dxa"/>
            </w:tcMar>
            <w:vAlign w:val="center"/>
          </w:tcPr>
          <w:p w14:paraId="1E4F55C7" w14:textId="77777777" w:rsidR="002B63CB" w:rsidRPr="0093692B" w:rsidRDefault="002B63CB" w:rsidP="00E33268">
            <w:pPr>
              <w:spacing w:line="276" w:lineRule="auto"/>
              <w:jc w:val="center"/>
              <w:rPr>
                <w:rFonts w:eastAsia="Times New Roman"/>
                <w:sz w:val="24"/>
                <w:szCs w:val="24"/>
              </w:rPr>
            </w:pPr>
          </w:p>
        </w:tc>
        <w:tc>
          <w:tcPr>
            <w:tcW w:w="1002" w:type="dxa"/>
            <w:gridSpan w:val="2"/>
            <w:shd w:val="clear" w:color="auto" w:fill="auto"/>
            <w:tcMar>
              <w:left w:w="57" w:type="dxa"/>
              <w:right w:w="57" w:type="dxa"/>
            </w:tcMar>
            <w:vAlign w:val="center"/>
          </w:tcPr>
          <w:p w14:paraId="649A705C" w14:textId="77777777" w:rsidR="002B63CB" w:rsidRPr="0093692B" w:rsidRDefault="002B63CB" w:rsidP="00E33268">
            <w:pPr>
              <w:spacing w:line="276" w:lineRule="auto"/>
              <w:jc w:val="center"/>
              <w:rPr>
                <w:rFonts w:eastAsia="Times New Roman"/>
                <w:sz w:val="24"/>
                <w:szCs w:val="24"/>
              </w:rPr>
            </w:pPr>
          </w:p>
        </w:tc>
      </w:tr>
      <w:tr w:rsidR="00F17954" w:rsidRPr="0093692B" w14:paraId="2F7D606B" w14:textId="77777777" w:rsidTr="00D532CA">
        <w:trPr>
          <w:trHeight w:val="397"/>
          <w:jc w:val="center"/>
        </w:trPr>
        <w:tc>
          <w:tcPr>
            <w:tcW w:w="672" w:type="dxa"/>
            <w:gridSpan w:val="2"/>
            <w:shd w:val="clear" w:color="auto" w:fill="auto"/>
            <w:tcMar>
              <w:left w:w="57" w:type="dxa"/>
              <w:right w:w="57" w:type="dxa"/>
            </w:tcMar>
            <w:vAlign w:val="center"/>
            <w:hideMark/>
          </w:tcPr>
          <w:p w14:paraId="529F9C38"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a</w:t>
            </w:r>
          </w:p>
        </w:tc>
        <w:tc>
          <w:tcPr>
            <w:tcW w:w="6519" w:type="dxa"/>
            <w:shd w:val="clear" w:color="auto" w:fill="auto"/>
            <w:tcMar>
              <w:left w:w="57" w:type="dxa"/>
              <w:right w:w="57" w:type="dxa"/>
            </w:tcMar>
            <w:vAlign w:val="center"/>
            <w:hideMark/>
          </w:tcPr>
          <w:p w14:paraId="5038E204" w14:textId="77777777" w:rsidR="002B63CB" w:rsidRPr="0093692B" w:rsidRDefault="002B63CB" w:rsidP="00E33268">
            <w:pPr>
              <w:spacing w:line="276" w:lineRule="auto"/>
              <w:rPr>
                <w:rFonts w:eastAsia="Times New Roman"/>
                <w:sz w:val="24"/>
                <w:szCs w:val="24"/>
              </w:rPr>
            </w:pPr>
            <w:r w:rsidRPr="0093692B">
              <w:rPr>
                <w:rFonts w:eastAsia="Times New Roman"/>
                <w:sz w:val="24"/>
                <w:szCs w:val="24"/>
              </w:rPr>
              <w:t>Xác định các quan điểm phát triển</w:t>
            </w:r>
          </w:p>
        </w:tc>
        <w:tc>
          <w:tcPr>
            <w:tcW w:w="1275" w:type="dxa"/>
            <w:shd w:val="clear" w:color="auto" w:fill="auto"/>
            <w:tcMar>
              <w:left w:w="57" w:type="dxa"/>
              <w:right w:w="57" w:type="dxa"/>
            </w:tcMar>
            <w:vAlign w:val="center"/>
            <w:hideMark/>
          </w:tcPr>
          <w:p w14:paraId="31438CD8"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w:t>
            </w:r>
          </w:p>
        </w:tc>
        <w:tc>
          <w:tcPr>
            <w:tcW w:w="1002" w:type="dxa"/>
            <w:gridSpan w:val="2"/>
            <w:shd w:val="clear" w:color="auto" w:fill="auto"/>
            <w:tcMar>
              <w:left w:w="57" w:type="dxa"/>
              <w:right w:w="57" w:type="dxa"/>
            </w:tcMar>
            <w:vAlign w:val="center"/>
            <w:hideMark/>
          </w:tcPr>
          <w:p w14:paraId="077F08B3"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105 </w:t>
            </w:r>
          </w:p>
        </w:tc>
      </w:tr>
      <w:tr w:rsidR="00F17954" w:rsidRPr="0093692B" w14:paraId="117D45EA" w14:textId="77777777" w:rsidTr="00D532CA">
        <w:trPr>
          <w:trHeight w:val="397"/>
          <w:jc w:val="center"/>
        </w:trPr>
        <w:tc>
          <w:tcPr>
            <w:tcW w:w="672" w:type="dxa"/>
            <w:gridSpan w:val="2"/>
            <w:shd w:val="clear" w:color="auto" w:fill="auto"/>
            <w:tcMar>
              <w:left w:w="57" w:type="dxa"/>
              <w:right w:w="57" w:type="dxa"/>
            </w:tcMar>
            <w:vAlign w:val="center"/>
            <w:hideMark/>
          </w:tcPr>
          <w:p w14:paraId="77E8B4D8"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b</w:t>
            </w:r>
          </w:p>
        </w:tc>
        <w:tc>
          <w:tcPr>
            <w:tcW w:w="6519" w:type="dxa"/>
            <w:shd w:val="clear" w:color="auto" w:fill="auto"/>
            <w:tcMar>
              <w:left w:w="57" w:type="dxa"/>
              <w:right w:w="57" w:type="dxa"/>
            </w:tcMar>
            <w:vAlign w:val="center"/>
            <w:hideMark/>
          </w:tcPr>
          <w:p w14:paraId="356EC9B7" w14:textId="77777777" w:rsidR="002B63CB" w:rsidRPr="0093692B" w:rsidRDefault="002B63CB" w:rsidP="00E33268">
            <w:pPr>
              <w:spacing w:line="276" w:lineRule="auto"/>
              <w:rPr>
                <w:rFonts w:eastAsia="Times New Roman"/>
                <w:sz w:val="24"/>
                <w:szCs w:val="24"/>
              </w:rPr>
            </w:pPr>
            <w:r w:rsidRPr="0093692B">
              <w:rPr>
                <w:rFonts w:eastAsia="Times New Roman"/>
                <w:sz w:val="24"/>
                <w:szCs w:val="24"/>
              </w:rPr>
              <w:t>Xác định các mục tiêu phát triển</w:t>
            </w:r>
          </w:p>
        </w:tc>
        <w:tc>
          <w:tcPr>
            <w:tcW w:w="1275" w:type="dxa"/>
            <w:shd w:val="clear" w:color="auto" w:fill="auto"/>
            <w:tcMar>
              <w:left w:w="57" w:type="dxa"/>
              <w:right w:w="57" w:type="dxa"/>
            </w:tcMar>
            <w:vAlign w:val="center"/>
            <w:hideMark/>
          </w:tcPr>
          <w:p w14:paraId="763D4612"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w:t>
            </w:r>
          </w:p>
        </w:tc>
        <w:tc>
          <w:tcPr>
            <w:tcW w:w="1002" w:type="dxa"/>
            <w:gridSpan w:val="2"/>
            <w:shd w:val="clear" w:color="auto" w:fill="auto"/>
            <w:tcMar>
              <w:left w:w="57" w:type="dxa"/>
              <w:right w:w="57" w:type="dxa"/>
            </w:tcMar>
            <w:vAlign w:val="center"/>
            <w:hideMark/>
          </w:tcPr>
          <w:p w14:paraId="27B62384"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143 </w:t>
            </w:r>
          </w:p>
        </w:tc>
      </w:tr>
      <w:tr w:rsidR="00F17954" w:rsidRPr="0093692B" w14:paraId="3607699A" w14:textId="77777777" w:rsidTr="002B63CB">
        <w:trPr>
          <w:trHeight w:val="397"/>
          <w:jc w:val="center"/>
        </w:trPr>
        <w:tc>
          <w:tcPr>
            <w:tcW w:w="672" w:type="dxa"/>
            <w:gridSpan w:val="2"/>
            <w:shd w:val="clear" w:color="auto" w:fill="auto"/>
            <w:tcMar>
              <w:left w:w="57" w:type="dxa"/>
              <w:right w:w="57" w:type="dxa"/>
            </w:tcMar>
            <w:vAlign w:val="center"/>
          </w:tcPr>
          <w:p w14:paraId="2801FCEA" w14:textId="2FD743C9" w:rsidR="002B63CB" w:rsidRPr="0093692B" w:rsidRDefault="002B63CB" w:rsidP="00E33268">
            <w:pPr>
              <w:spacing w:line="276" w:lineRule="auto"/>
              <w:jc w:val="center"/>
              <w:rPr>
                <w:rFonts w:eastAsia="Times New Roman"/>
                <w:sz w:val="24"/>
                <w:szCs w:val="24"/>
              </w:rPr>
            </w:pPr>
            <w:r w:rsidRPr="0093692B">
              <w:rPr>
                <w:rFonts w:eastAsia="Times New Roman"/>
                <w:b/>
                <w:bCs/>
                <w:iCs/>
                <w:sz w:val="24"/>
                <w:szCs w:val="24"/>
              </w:rPr>
              <w:t>8</w:t>
            </w:r>
          </w:p>
        </w:tc>
        <w:tc>
          <w:tcPr>
            <w:tcW w:w="6519" w:type="dxa"/>
            <w:shd w:val="clear" w:color="auto" w:fill="auto"/>
            <w:tcMar>
              <w:left w:w="57" w:type="dxa"/>
              <w:right w:w="57" w:type="dxa"/>
            </w:tcMar>
            <w:vAlign w:val="center"/>
          </w:tcPr>
          <w:p w14:paraId="6F506C6E" w14:textId="4BA4C58A" w:rsidR="002B63CB" w:rsidRPr="0093692B" w:rsidRDefault="002B63CB" w:rsidP="00E33268">
            <w:pPr>
              <w:spacing w:line="276" w:lineRule="auto"/>
              <w:rPr>
                <w:rFonts w:eastAsia="Times New Roman"/>
                <w:sz w:val="24"/>
                <w:szCs w:val="24"/>
              </w:rPr>
            </w:pPr>
            <w:r w:rsidRPr="0093692B">
              <w:rPr>
                <w:rFonts w:eastAsia="Times New Roman"/>
                <w:b/>
                <w:bCs/>
                <w:iCs/>
                <w:sz w:val="24"/>
                <w:szCs w:val="24"/>
              </w:rPr>
              <w:t>Xây dựng phương án phát triển kết cấu hạ tầng giao thông vận tải trên phạm vi cả nước và các vùng lãnh thổ</w:t>
            </w:r>
          </w:p>
        </w:tc>
        <w:tc>
          <w:tcPr>
            <w:tcW w:w="1275" w:type="dxa"/>
            <w:shd w:val="clear" w:color="auto" w:fill="auto"/>
            <w:tcMar>
              <w:left w:w="57" w:type="dxa"/>
              <w:right w:w="57" w:type="dxa"/>
            </w:tcMar>
            <w:vAlign w:val="center"/>
          </w:tcPr>
          <w:p w14:paraId="7B5CA67A" w14:textId="77777777" w:rsidR="002B63CB" w:rsidRPr="0093692B" w:rsidRDefault="002B63CB" w:rsidP="00E33268">
            <w:pPr>
              <w:spacing w:line="276" w:lineRule="auto"/>
              <w:jc w:val="center"/>
              <w:rPr>
                <w:rFonts w:eastAsia="Times New Roman"/>
                <w:sz w:val="24"/>
                <w:szCs w:val="24"/>
              </w:rPr>
            </w:pPr>
          </w:p>
        </w:tc>
        <w:tc>
          <w:tcPr>
            <w:tcW w:w="1002" w:type="dxa"/>
            <w:gridSpan w:val="2"/>
            <w:shd w:val="clear" w:color="auto" w:fill="auto"/>
            <w:tcMar>
              <w:left w:w="57" w:type="dxa"/>
              <w:right w:w="57" w:type="dxa"/>
            </w:tcMar>
            <w:vAlign w:val="center"/>
          </w:tcPr>
          <w:p w14:paraId="2C6B9387" w14:textId="77777777" w:rsidR="002B63CB" w:rsidRPr="0093692B" w:rsidRDefault="002B63CB" w:rsidP="00E33268">
            <w:pPr>
              <w:spacing w:line="276" w:lineRule="auto"/>
              <w:jc w:val="center"/>
              <w:rPr>
                <w:rFonts w:eastAsia="Times New Roman"/>
                <w:sz w:val="24"/>
                <w:szCs w:val="24"/>
              </w:rPr>
            </w:pPr>
          </w:p>
        </w:tc>
      </w:tr>
      <w:tr w:rsidR="00F17954" w:rsidRPr="0093692B" w14:paraId="4354A96C" w14:textId="77777777" w:rsidTr="00D532CA">
        <w:trPr>
          <w:trHeight w:val="1021"/>
          <w:jc w:val="center"/>
        </w:trPr>
        <w:tc>
          <w:tcPr>
            <w:tcW w:w="672" w:type="dxa"/>
            <w:gridSpan w:val="2"/>
            <w:shd w:val="clear" w:color="auto" w:fill="auto"/>
            <w:tcMar>
              <w:left w:w="57" w:type="dxa"/>
              <w:right w:w="57" w:type="dxa"/>
            </w:tcMar>
            <w:vAlign w:val="center"/>
            <w:hideMark/>
          </w:tcPr>
          <w:p w14:paraId="763F7D25"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a</w:t>
            </w:r>
          </w:p>
        </w:tc>
        <w:tc>
          <w:tcPr>
            <w:tcW w:w="6519" w:type="dxa"/>
            <w:shd w:val="clear" w:color="auto" w:fill="auto"/>
            <w:tcMar>
              <w:left w:w="57" w:type="dxa"/>
              <w:right w:w="57" w:type="dxa"/>
            </w:tcMar>
            <w:vAlign w:val="center"/>
            <w:hideMark/>
          </w:tcPr>
          <w:p w14:paraId="7CB0E26F" w14:textId="77777777" w:rsidR="002B63CB" w:rsidRPr="0093692B" w:rsidRDefault="002B63CB" w:rsidP="00E33268">
            <w:pPr>
              <w:spacing w:line="276" w:lineRule="auto"/>
              <w:rPr>
                <w:rFonts w:eastAsia="Times New Roman"/>
                <w:sz w:val="24"/>
                <w:szCs w:val="24"/>
              </w:rPr>
            </w:pPr>
            <w:r w:rsidRPr="0093692B">
              <w:rPr>
                <w:sz w:val="24"/>
                <w:szCs w:val="24"/>
              </w:rPr>
              <w:t>Định hướng phân bố không gian phát triển kết cấu hạ tầng giao thông vận tải; xác định quy mô, mạng lưới đường, luồng, tuyến của hệ thống kết cấu hạ tầng giao thông vận tải</w:t>
            </w:r>
          </w:p>
        </w:tc>
        <w:tc>
          <w:tcPr>
            <w:tcW w:w="1275" w:type="dxa"/>
            <w:shd w:val="clear" w:color="auto" w:fill="auto"/>
            <w:tcMar>
              <w:left w:w="57" w:type="dxa"/>
              <w:right w:w="57" w:type="dxa"/>
            </w:tcMar>
            <w:vAlign w:val="center"/>
            <w:hideMark/>
          </w:tcPr>
          <w:p w14:paraId="28EBAF0B"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 CG3</w:t>
            </w:r>
          </w:p>
        </w:tc>
        <w:tc>
          <w:tcPr>
            <w:tcW w:w="1002" w:type="dxa"/>
            <w:gridSpan w:val="2"/>
            <w:shd w:val="clear" w:color="auto" w:fill="auto"/>
            <w:tcMar>
              <w:left w:w="57" w:type="dxa"/>
              <w:right w:w="57" w:type="dxa"/>
            </w:tcMar>
            <w:vAlign w:val="center"/>
            <w:hideMark/>
          </w:tcPr>
          <w:p w14:paraId="74A6F011"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250</w:t>
            </w:r>
          </w:p>
        </w:tc>
      </w:tr>
      <w:tr w:rsidR="00F17954" w:rsidRPr="0093692B" w14:paraId="18452637" w14:textId="77777777" w:rsidTr="00D532CA">
        <w:trPr>
          <w:trHeight w:val="1332"/>
          <w:jc w:val="center"/>
        </w:trPr>
        <w:tc>
          <w:tcPr>
            <w:tcW w:w="672" w:type="dxa"/>
            <w:gridSpan w:val="2"/>
            <w:shd w:val="clear" w:color="auto" w:fill="auto"/>
            <w:tcMar>
              <w:left w:w="57" w:type="dxa"/>
              <w:right w:w="57" w:type="dxa"/>
            </w:tcMar>
            <w:vAlign w:val="center"/>
            <w:hideMark/>
          </w:tcPr>
          <w:p w14:paraId="21F467C8"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b</w:t>
            </w:r>
          </w:p>
        </w:tc>
        <w:tc>
          <w:tcPr>
            <w:tcW w:w="6519" w:type="dxa"/>
            <w:shd w:val="clear" w:color="auto" w:fill="auto"/>
            <w:tcMar>
              <w:left w:w="57" w:type="dxa"/>
              <w:right w:w="57" w:type="dxa"/>
            </w:tcMar>
            <w:vAlign w:val="center"/>
            <w:hideMark/>
          </w:tcPr>
          <w:p w14:paraId="383E2B70" w14:textId="77777777" w:rsidR="002B63CB" w:rsidRPr="0093692B" w:rsidRDefault="002B63CB" w:rsidP="00E33268">
            <w:pPr>
              <w:spacing w:line="276" w:lineRule="auto"/>
              <w:rPr>
                <w:rFonts w:eastAsia="Times New Roman"/>
                <w:sz w:val="24"/>
                <w:szCs w:val="24"/>
              </w:rPr>
            </w:pPr>
            <w:r w:rsidRPr="0093692B">
              <w:rPr>
                <w:sz w:val="24"/>
                <w:szCs w:val="24"/>
              </w:rPr>
              <w:t>Xác định loại hình, vai trò, vị trí, quy mô, định hướng khai thác, sử dụng và các chỉ tiêu kinh tế, kỹ thuật, công nghệ gắn với phân cấp, phân loại theo quy định của pháp luật chuyên ngành đối với từng công trình trong hệ thống kết cấu hạ tầng giao thông vận tải</w:t>
            </w:r>
          </w:p>
        </w:tc>
        <w:tc>
          <w:tcPr>
            <w:tcW w:w="1275" w:type="dxa"/>
            <w:shd w:val="clear" w:color="auto" w:fill="auto"/>
            <w:tcMar>
              <w:left w:w="57" w:type="dxa"/>
              <w:right w:w="57" w:type="dxa"/>
            </w:tcMar>
            <w:vAlign w:val="center"/>
            <w:hideMark/>
          </w:tcPr>
          <w:p w14:paraId="441541FA"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 CG3</w:t>
            </w:r>
          </w:p>
        </w:tc>
        <w:tc>
          <w:tcPr>
            <w:tcW w:w="1002" w:type="dxa"/>
            <w:gridSpan w:val="2"/>
            <w:shd w:val="clear" w:color="auto" w:fill="auto"/>
            <w:tcMar>
              <w:left w:w="57" w:type="dxa"/>
              <w:right w:w="57" w:type="dxa"/>
            </w:tcMar>
            <w:vAlign w:val="center"/>
            <w:hideMark/>
          </w:tcPr>
          <w:p w14:paraId="7E90E8EF"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200 </w:t>
            </w:r>
          </w:p>
        </w:tc>
      </w:tr>
      <w:tr w:rsidR="00F17954" w:rsidRPr="0093692B" w14:paraId="2A661B64" w14:textId="77777777" w:rsidTr="00D532CA">
        <w:trPr>
          <w:trHeight w:val="1644"/>
          <w:jc w:val="center"/>
        </w:trPr>
        <w:tc>
          <w:tcPr>
            <w:tcW w:w="672" w:type="dxa"/>
            <w:gridSpan w:val="2"/>
            <w:shd w:val="clear" w:color="auto" w:fill="auto"/>
            <w:tcMar>
              <w:left w:w="57" w:type="dxa"/>
              <w:right w:w="57" w:type="dxa"/>
            </w:tcMar>
            <w:vAlign w:val="center"/>
          </w:tcPr>
          <w:p w14:paraId="2FD7DC88"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w:t>
            </w:r>
          </w:p>
        </w:tc>
        <w:tc>
          <w:tcPr>
            <w:tcW w:w="6519" w:type="dxa"/>
            <w:shd w:val="clear" w:color="auto" w:fill="auto"/>
            <w:tcMar>
              <w:left w:w="57" w:type="dxa"/>
              <w:right w:w="57" w:type="dxa"/>
            </w:tcMar>
            <w:vAlign w:val="center"/>
          </w:tcPr>
          <w:p w14:paraId="07340B00" w14:textId="77777777" w:rsidR="002B63CB" w:rsidRPr="0093692B" w:rsidRDefault="002B63CB" w:rsidP="00E33268">
            <w:pPr>
              <w:spacing w:line="276" w:lineRule="auto"/>
              <w:rPr>
                <w:sz w:val="24"/>
                <w:szCs w:val="24"/>
              </w:rPr>
            </w:pPr>
            <w:r w:rsidRPr="0093692B">
              <w:rPr>
                <w:sz w:val="24"/>
                <w:szCs w:val="24"/>
              </w:rPr>
              <w:t xml:space="preserve">Định hướng kết nối giữa các phương thức vận tải, giữa hệ thống kết cấu hạ tầng giao thông vận tải trong nước và quốc tế; kết nối hệ thống kết cấu hạ tầng giao thông vận tải với hệ thống đô thị và nông thôn, hệ thống cơ sở hạ tầng </w:t>
            </w:r>
            <w:r w:rsidRPr="0093692B">
              <w:rPr>
                <w:rFonts w:eastAsia="Times New Roman"/>
                <w:sz w:val="24"/>
                <w:szCs w:val="24"/>
              </w:rPr>
              <w:t xml:space="preserve">phòng, chống thiên tai và thủy lợi, </w:t>
            </w:r>
            <w:r w:rsidRPr="0093692B">
              <w:rPr>
                <w:sz w:val="24"/>
                <w:szCs w:val="24"/>
              </w:rPr>
              <w:t xml:space="preserve">hệ thống du lịch </w:t>
            </w:r>
            <w:r w:rsidRPr="0093692B">
              <w:rPr>
                <w:rFonts w:eastAsia="Times New Roman"/>
                <w:sz w:val="24"/>
                <w:szCs w:val="24"/>
              </w:rPr>
              <w:t>và các</w:t>
            </w:r>
            <w:r w:rsidRPr="0093692B">
              <w:rPr>
                <w:sz w:val="24"/>
                <w:szCs w:val="24"/>
              </w:rPr>
              <w:t xml:space="preserve"> hệ thống kết cấu hạ tầng khác</w:t>
            </w:r>
          </w:p>
        </w:tc>
        <w:tc>
          <w:tcPr>
            <w:tcW w:w="1275" w:type="dxa"/>
            <w:shd w:val="clear" w:color="auto" w:fill="auto"/>
            <w:tcMar>
              <w:left w:w="57" w:type="dxa"/>
              <w:right w:w="57" w:type="dxa"/>
            </w:tcMar>
            <w:vAlign w:val="center"/>
          </w:tcPr>
          <w:p w14:paraId="7296BE50"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 CG3</w:t>
            </w:r>
          </w:p>
        </w:tc>
        <w:tc>
          <w:tcPr>
            <w:tcW w:w="1002" w:type="dxa"/>
            <w:gridSpan w:val="2"/>
            <w:shd w:val="clear" w:color="auto" w:fill="auto"/>
            <w:tcMar>
              <w:left w:w="57" w:type="dxa"/>
              <w:right w:w="57" w:type="dxa"/>
            </w:tcMar>
            <w:vAlign w:val="center"/>
          </w:tcPr>
          <w:p w14:paraId="1C0FEF90"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150</w:t>
            </w:r>
          </w:p>
        </w:tc>
      </w:tr>
      <w:tr w:rsidR="00F17954" w:rsidRPr="0093692B" w14:paraId="5C0D3143" w14:textId="77777777" w:rsidTr="00D532CA">
        <w:trPr>
          <w:trHeight w:val="652"/>
          <w:jc w:val="center"/>
        </w:trPr>
        <w:tc>
          <w:tcPr>
            <w:tcW w:w="672" w:type="dxa"/>
            <w:gridSpan w:val="2"/>
            <w:shd w:val="clear" w:color="auto" w:fill="auto"/>
            <w:tcMar>
              <w:left w:w="57" w:type="dxa"/>
              <w:right w:w="57" w:type="dxa"/>
            </w:tcMar>
            <w:vAlign w:val="center"/>
          </w:tcPr>
          <w:p w14:paraId="2A358806"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d</w:t>
            </w:r>
          </w:p>
        </w:tc>
        <w:tc>
          <w:tcPr>
            <w:tcW w:w="6519" w:type="dxa"/>
            <w:shd w:val="clear" w:color="auto" w:fill="auto"/>
            <w:tcMar>
              <w:left w:w="57" w:type="dxa"/>
              <w:right w:w="57" w:type="dxa"/>
            </w:tcMar>
            <w:vAlign w:val="center"/>
          </w:tcPr>
          <w:p w14:paraId="62B00699" w14:textId="77777777" w:rsidR="002B63CB" w:rsidRPr="0093692B" w:rsidRDefault="002B63CB" w:rsidP="00E33268">
            <w:pPr>
              <w:spacing w:line="276" w:lineRule="auto"/>
              <w:rPr>
                <w:sz w:val="24"/>
                <w:szCs w:val="24"/>
              </w:rPr>
            </w:pPr>
            <w:r w:rsidRPr="0093692B">
              <w:rPr>
                <w:sz w:val="24"/>
                <w:szCs w:val="24"/>
              </w:rPr>
              <w:t>Giải pháp về quản lý khai thác và bảo đảm an toàn đối với hệ thống kết cấu hạ tầng giao thông vận tải trước rủi ro thiên tai và bối cảnh biến đổi khí hậu</w:t>
            </w:r>
          </w:p>
        </w:tc>
        <w:tc>
          <w:tcPr>
            <w:tcW w:w="1275" w:type="dxa"/>
            <w:shd w:val="clear" w:color="auto" w:fill="auto"/>
            <w:tcMar>
              <w:left w:w="57" w:type="dxa"/>
              <w:right w:w="57" w:type="dxa"/>
            </w:tcMar>
            <w:vAlign w:val="center"/>
          </w:tcPr>
          <w:p w14:paraId="15FA132C"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 CG3</w:t>
            </w:r>
          </w:p>
        </w:tc>
        <w:tc>
          <w:tcPr>
            <w:tcW w:w="1002" w:type="dxa"/>
            <w:gridSpan w:val="2"/>
            <w:shd w:val="clear" w:color="auto" w:fill="auto"/>
            <w:tcMar>
              <w:left w:w="57" w:type="dxa"/>
              <w:right w:w="57" w:type="dxa"/>
            </w:tcMar>
            <w:vAlign w:val="center"/>
          </w:tcPr>
          <w:p w14:paraId="35BE2E91"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100</w:t>
            </w:r>
          </w:p>
        </w:tc>
      </w:tr>
      <w:tr w:rsidR="00F17954" w:rsidRPr="0093692B" w14:paraId="353A59B1" w14:textId="77777777" w:rsidTr="00D532CA">
        <w:trPr>
          <w:trHeight w:val="709"/>
          <w:jc w:val="center"/>
        </w:trPr>
        <w:tc>
          <w:tcPr>
            <w:tcW w:w="672" w:type="dxa"/>
            <w:gridSpan w:val="2"/>
            <w:shd w:val="clear" w:color="auto" w:fill="auto"/>
            <w:tcMar>
              <w:left w:w="57" w:type="dxa"/>
              <w:right w:w="57" w:type="dxa"/>
            </w:tcMar>
            <w:vAlign w:val="center"/>
            <w:hideMark/>
          </w:tcPr>
          <w:p w14:paraId="0127C736" w14:textId="797E603E" w:rsidR="002B63CB" w:rsidRPr="0093692B" w:rsidRDefault="002B63CB" w:rsidP="00E33268">
            <w:pPr>
              <w:spacing w:line="276" w:lineRule="auto"/>
              <w:jc w:val="center"/>
              <w:rPr>
                <w:rFonts w:eastAsia="Times New Roman"/>
                <w:b/>
                <w:bCs/>
                <w:iCs/>
                <w:sz w:val="24"/>
                <w:szCs w:val="24"/>
              </w:rPr>
            </w:pPr>
            <w:r w:rsidRPr="0093692B">
              <w:rPr>
                <w:rFonts w:eastAsia="Times New Roman"/>
                <w:b/>
                <w:bCs/>
                <w:iCs/>
                <w:sz w:val="24"/>
                <w:szCs w:val="24"/>
              </w:rPr>
              <w:t>9</w:t>
            </w:r>
          </w:p>
        </w:tc>
        <w:tc>
          <w:tcPr>
            <w:tcW w:w="6519" w:type="dxa"/>
            <w:shd w:val="clear" w:color="auto" w:fill="auto"/>
            <w:tcMar>
              <w:left w:w="57" w:type="dxa"/>
              <w:right w:w="57" w:type="dxa"/>
            </w:tcMar>
            <w:vAlign w:val="center"/>
            <w:hideMark/>
          </w:tcPr>
          <w:p w14:paraId="6E121D5C" w14:textId="77777777" w:rsidR="002B63CB" w:rsidRPr="0093692B" w:rsidRDefault="002B63CB" w:rsidP="00E33268">
            <w:pPr>
              <w:spacing w:line="276" w:lineRule="auto"/>
              <w:rPr>
                <w:rFonts w:eastAsia="Times New Roman"/>
                <w:b/>
                <w:bCs/>
                <w:iCs/>
                <w:sz w:val="24"/>
                <w:szCs w:val="24"/>
              </w:rPr>
            </w:pPr>
            <w:r w:rsidRPr="0093692B">
              <w:rPr>
                <w:rFonts w:eastAsia="Times New Roman"/>
                <w:b/>
                <w:bCs/>
                <w:iCs/>
                <w:sz w:val="24"/>
                <w:szCs w:val="24"/>
              </w:rPr>
              <w:t>Xác định định hướng bố trí sử dụng đất cho phát triển kết cấu hạ tầng giao thông vận tải</w:t>
            </w:r>
          </w:p>
        </w:tc>
        <w:tc>
          <w:tcPr>
            <w:tcW w:w="1275" w:type="dxa"/>
            <w:shd w:val="clear" w:color="auto" w:fill="auto"/>
            <w:tcMar>
              <w:left w:w="57" w:type="dxa"/>
              <w:right w:w="57" w:type="dxa"/>
            </w:tcMar>
            <w:vAlign w:val="center"/>
            <w:hideMark/>
          </w:tcPr>
          <w:p w14:paraId="47FD3BD9"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CG1, CG2, CG3</w:t>
            </w:r>
          </w:p>
        </w:tc>
        <w:tc>
          <w:tcPr>
            <w:tcW w:w="1002" w:type="dxa"/>
            <w:gridSpan w:val="2"/>
            <w:shd w:val="clear" w:color="auto" w:fill="auto"/>
            <w:tcMar>
              <w:left w:w="57" w:type="dxa"/>
              <w:right w:w="57" w:type="dxa"/>
            </w:tcMar>
            <w:vAlign w:val="center"/>
            <w:hideMark/>
          </w:tcPr>
          <w:p w14:paraId="58EDC8B9"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270</w:t>
            </w:r>
          </w:p>
        </w:tc>
      </w:tr>
      <w:tr w:rsidR="00F17954" w:rsidRPr="0093692B" w14:paraId="412A53D9" w14:textId="77777777" w:rsidTr="00D532CA">
        <w:trPr>
          <w:trHeight w:val="1361"/>
          <w:jc w:val="center"/>
        </w:trPr>
        <w:tc>
          <w:tcPr>
            <w:tcW w:w="672" w:type="dxa"/>
            <w:gridSpan w:val="2"/>
            <w:shd w:val="clear" w:color="auto" w:fill="auto"/>
            <w:tcMar>
              <w:left w:w="57" w:type="dxa"/>
              <w:right w:w="57" w:type="dxa"/>
            </w:tcMar>
            <w:vAlign w:val="center"/>
            <w:hideMark/>
          </w:tcPr>
          <w:p w14:paraId="1A8FB824" w14:textId="0FD0307E" w:rsidR="002B63CB" w:rsidRPr="0093692B" w:rsidRDefault="002B63CB" w:rsidP="00D532CA">
            <w:pPr>
              <w:spacing w:line="276" w:lineRule="auto"/>
              <w:jc w:val="center"/>
              <w:rPr>
                <w:rFonts w:eastAsia="Times New Roman"/>
                <w:b/>
                <w:bCs/>
                <w:iCs/>
                <w:sz w:val="24"/>
                <w:szCs w:val="24"/>
              </w:rPr>
            </w:pPr>
            <w:r w:rsidRPr="0093692B">
              <w:rPr>
                <w:rFonts w:eastAsia="Times New Roman"/>
                <w:b/>
                <w:bCs/>
                <w:iCs/>
                <w:sz w:val="24"/>
                <w:szCs w:val="24"/>
              </w:rPr>
              <w:t>10</w:t>
            </w:r>
          </w:p>
        </w:tc>
        <w:tc>
          <w:tcPr>
            <w:tcW w:w="6519" w:type="dxa"/>
            <w:shd w:val="clear" w:color="auto" w:fill="auto"/>
            <w:tcMar>
              <w:left w:w="57" w:type="dxa"/>
              <w:right w:w="57" w:type="dxa"/>
            </w:tcMar>
            <w:vAlign w:val="center"/>
            <w:hideMark/>
          </w:tcPr>
          <w:p w14:paraId="1697F294" w14:textId="77777777" w:rsidR="002B63CB" w:rsidRPr="0093692B" w:rsidRDefault="002B63CB" w:rsidP="00E33268">
            <w:pPr>
              <w:spacing w:line="276" w:lineRule="auto"/>
              <w:rPr>
                <w:rFonts w:eastAsia="Times New Roman"/>
                <w:b/>
                <w:bCs/>
                <w:iCs/>
                <w:sz w:val="24"/>
                <w:szCs w:val="24"/>
              </w:rPr>
            </w:pPr>
            <w:r w:rsidRPr="0093692B">
              <w:rPr>
                <w:rFonts w:eastAsia="Times New Roman"/>
                <w:b/>
                <w:bCs/>
                <w:iCs/>
                <w:sz w:val="24"/>
                <w:szCs w:val="24"/>
              </w:rPr>
              <w:t>Xác định các hoạt động bảo vệ môi trường, ứng phó với biến đổi khí hậu và bảo tồn sinh thái, cảnh quan, di tích đã xếp hạng quốc gia có liên quan việc phát triển kết cấu hạ tầng giao thông vận tải</w:t>
            </w:r>
          </w:p>
        </w:tc>
        <w:tc>
          <w:tcPr>
            <w:tcW w:w="1275" w:type="dxa"/>
            <w:shd w:val="clear" w:color="auto" w:fill="auto"/>
            <w:tcMar>
              <w:left w:w="57" w:type="dxa"/>
              <w:right w:w="57" w:type="dxa"/>
            </w:tcMar>
            <w:vAlign w:val="center"/>
            <w:hideMark/>
          </w:tcPr>
          <w:p w14:paraId="5E41E5C4"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 CG3</w:t>
            </w:r>
          </w:p>
        </w:tc>
        <w:tc>
          <w:tcPr>
            <w:tcW w:w="1002" w:type="dxa"/>
            <w:gridSpan w:val="2"/>
            <w:shd w:val="clear" w:color="auto" w:fill="auto"/>
            <w:tcMar>
              <w:left w:w="57" w:type="dxa"/>
              <w:right w:w="57" w:type="dxa"/>
            </w:tcMar>
            <w:vAlign w:val="center"/>
            <w:hideMark/>
          </w:tcPr>
          <w:p w14:paraId="21186D6B"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              220 </w:t>
            </w:r>
          </w:p>
        </w:tc>
      </w:tr>
      <w:tr w:rsidR="00F17954" w:rsidRPr="0093692B" w14:paraId="3BBB1A59" w14:textId="77777777" w:rsidTr="00D532CA">
        <w:trPr>
          <w:trHeight w:val="1021"/>
          <w:jc w:val="center"/>
        </w:trPr>
        <w:tc>
          <w:tcPr>
            <w:tcW w:w="672" w:type="dxa"/>
            <w:gridSpan w:val="2"/>
            <w:shd w:val="clear" w:color="auto" w:fill="auto"/>
            <w:tcMar>
              <w:left w:w="57" w:type="dxa"/>
              <w:right w:w="57" w:type="dxa"/>
            </w:tcMar>
            <w:vAlign w:val="center"/>
            <w:hideMark/>
          </w:tcPr>
          <w:p w14:paraId="0FDF8B98" w14:textId="1692C5C3" w:rsidR="002B63CB" w:rsidRPr="0093692B" w:rsidRDefault="002B63CB" w:rsidP="00E33268">
            <w:pPr>
              <w:spacing w:line="276" w:lineRule="auto"/>
              <w:jc w:val="center"/>
              <w:rPr>
                <w:rFonts w:eastAsia="Times New Roman"/>
                <w:b/>
                <w:bCs/>
                <w:iCs/>
                <w:sz w:val="24"/>
                <w:szCs w:val="24"/>
              </w:rPr>
            </w:pPr>
            <w:r w:rsidRPr="0093692B">
              <w:rPr>
                <w:rFonts w:eastAsia="Times New Roman"/>
                <w:b/>
                <w:bCs/>
                <w:iCs/>
                <w:sz w:val="24"/>
                <w:szCs w:val="24"/>
              </w:rPr>
              <w:t>11</w:t>
            </w:r>
          </w:p>
        </w:tc>
        <w:tc>
          <w:tcPr>
            <w:tcW w:w="6519" w:type="dxa"/>
            <w:shd w:val="clear" w:color="auto" w:fill="auto"/>
            <w:tcMar>
              <w:left w:w="57" w:type="dxa"/>
              <w:right w:w="57" w:type="dxa"/>
            </w:tcMar>
            <w:vAlign w:val="center"/>
            <w:hideMark/>
          </w:tcPr>
          <w:p w14:paraId="0DFAFEF1" w14:textId="77777777" w:rsidR="002B63CB" w:rsidRPr="0093692B" w:rsidRDefault="002B63CB" w:rsidP="00E33268">
            <w:pPr>
              <w:spacing w:line="276" w:lineRule="auto"/>
              <w:rPr>
                <w:rFonts w:eastAsia="Times New Roman"/>
                <w:b/>
                <w:bCs/>
                <w:iCs/>
                <w:sz w:val="24"/>
                <w:szCs w:val="24"/>
              </w:rPr>
            </w:pPr>
            <w:r w:rsidRPr="0093692B">
              <w:rPr>
                <w:rFonts w:eastAsia="Times New Roman"/>
                <w:b/>
                <w:bCs/>
                <w:iCs/>
                <w:sz w:val="24"/>
                <w:szCs w:val="24"/>
              </w:rPr>
              <w:t>Xác định Danh mục các dự án quan trọng quốc gia, dự án ưu tiên đầu tư của ngành kết cấu hạ tầng giao thông vận tải và thứ tự ưu tiên thực hiện.</w:t>
            </w:r>
          </w:p>
        </w:tc>
        <w:tc>
          <w:tcPr>
            <w:tcW w:w="1275" w:type="dxa"/>
            <w:shd w:val="clear" w:color="auto" w:fill="auto"/>
            <w:tcMar>
              <w:left w:w="57" w:type="dxa"/>
              <w:right w:w="57" w:type="dxa"/>
            </w:tcMar>
            <w:vAlign w:val="center"/>
            <w:hideMark/>
          </w:tcPr>
          <w:p w14:paraId="71132A48" w14:textId="77777777" w:rsidR="002B63CB" w:rsidRPr="0093692B" w:rsidRDefault="002B63CB" w:rsidP="00E33268">
            <w:pPr>
              <w:spacing w:line="276" w:lineRule="auto"/>
              <w:jc w:val="center"/>
              <w:rPr>
                <w:rFonts w:eastAsia="Times New Roman"/>
                <w:sz w:val="24"/>
                <w:szCs w:val="24"/>
              </w:rPr>
            </w:pPr>
          </w:p>
        </w:tc>
        <w:tc>
          <w:tcPr>
            <w:tcW w:w="1002" w:type="dxa"/>
            <w:gridSpan w:val="2"/>
            <w:shd w:val="clear" w:color="auto" w:fill="auto"/>
            <w:tcMar>
              <w:left w:w="57" w:type="dxa"/>
              <w:right w:w="57" w:type="dxa"/>
            </w:tcMar>
            <w:vAlign w:val="center"/>
            <w:hideMark/>
          </w:tcPr>
          <w:p w14:paraId="0749F7FB" w14:textId="77777777" w:rsidR="002B63CB" w:rsidRPr="0093692B" w:rsidRDefault="002B63CB" w:rsidP="00E33268">
            <w:pPr>
              <w:spacing w:line="276" w:lineRule="auto"/>
              <w:jc w:val="center"/>
              <w:rPr>
                <w:rFonts w:eastAsia="Times New Roman"/>
                <w:sz w:val="24"/>
                <w:szCs w:val="24"/>
              </w:rPr>
            </w:pPr>
          </w:p>
        </w:tc>
      </w:tr>
      <w:tr w:rsidR="00F17954" w:rsidRPr="0093692B" w14:paraId="4A3F1620" w14:textId="77777777" w:rsidTr="00D532CA">
        <w:trPr>
          <w:trHeight w:val="680"/>
          <w:jc w:val="center"/>
        </w:trPr>
        <w:tc>
          <w:tcPr>
            <w:tcW w:w="672" w:type="dxa"/>
            <w:gridSpan w:val="2"/>
            <w:shd w:val="clear" w:color="auto" w:fill="auto"/>
            <w:tcMar>
              <w:left w:w="57" w:type="dxa"/>
              <w:right w:w="57" w:type="dxa"/>
            </w:tcMar>
            <w:vAlign w:val="center"/>
          </w:tcPr>
          <w:p w14:paraId="13EE8AB9" w14:textId="77777777" w:rsidR="002B63CB" w:rsidRPr="0093692B" w:rsidRDefault="002B63CB" w:rsidP="00E33268">
            <w:pPr>
              <w:spacing w:line="276" w:lineRule="auto"/>
              <w:jc w:val="center"/>
              <w:rPr>
                <w:rFonts w:eastAsia="Times New Roman"/>
                <w:b/>
                <w:bCs/>
                <w:i/>
                <w:iCs/>
                <w:sz w:val="24"/>
                <w:szCs w:val="24"/>
              </w:rPr>
            </w:pPr>
            <w:r w:rsidRPr="0093692B">
              <w:rPr>
                <w:rFonts w:eastAsia="Times New Roman"/>
                <w:sz w:val="24"/>
                <w:szCs w:val="24"/>
              </w:rPr>
              <w:t>a</w:t>
            </w:r>
          </w:p>
        </w:tc>
        <w:tc>
          <w:tcPr>
            <w:tcW w:w="6519" w:type="dxa"/>
            <w:shd w:val="clear" w:color="auto" w:fill="auto"/>
            <w:tcMar>
              <w:left w:w="57" w:type="dxa"/>
              <w:right w:w="57" w:type="dxa"/>
            </w:tcMar>
            <w:vAlign w:val="center"/>
          </w:tcPr>
          <w:p w14:paraId="414C8C23" w14:textId="77777777" w:rsidR="002B63CB" w:rsidRPr="0093692B" w:rsidRDefault="002B63CB" w:rsidP="00E33268">
            <w:pPr>
              <w:spacing w:line="276" w:lineRule="auto"/>
              <w:rPr>
                <w:rFonts w:eastAsia="Times New Roman"/>
                <w:b/>
                <w:bCs/>
                <w:i/>
                <w:iCs/>
                <w:sz w:val="24"/>
                <w:szCs w:val="24"/>
              </w:rPr>
            </w:pPr>
            <w:r w:rsidRPr="0093692B">
              <w:rPr>
                <w:spacing w:val="-4"/>
                <w:sz w:val="24"/>
                <w:szCs w:val="24"/>
              </w:rPr>
              <w:t>Xây dựng tiêu chí xác định dự án ưu tiên đầu tư của ngành kết cấu hạ tầng giao thông vận tải trong thời kỳ quy hoạch</w:t>
            </w:r>
          </w:p>
        </w:tc>
        <w:tc>
          <w:tcPr>
            <w:tcW w:w="1275" w:type="dxa"/>
            <w:shd w:val="clear" w:color="auto" w:fill="auto"/>
            <w:tcMar>
              <w:left w:w="57" w:type="dxa"/>
              <w:right w:w="57" w:type="dxa"/>
            </w:tcMar>
            <w:vAlign w:val="center"/>
          </w:tcPr>
          <w:p w14:paraId="30A8E5A5"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 CG3</w:t>
            </w:r>
          </w:p>
        </w:tc>
        <w:tc>
          <w:tcPr>
            <w:tcW w:w="1002" w:type="dxa"/>
            <w:gridSpan w:val="2"/>
            <w:shd w:val="clear" w:color="auto" w:fill="auto"/>
            <w:tcMar>
              <w:left w:w="57" w:type="dxa"/>
              <w:right w:w="57" w:type="dxa"/>
            </w:tcMar>
            <w:vAlign w:val="center"/>
          </w:tcPr>
          <w:p w14:paraId="5A7EB6FE"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40</w:t>
            </w:r>
          </w:p>
        </w:tc>
      </w:tr>
      <w:tr w:rsidR="00F17954" w:rsidRPr="0093692B" w14:paraId="2714A382" w14:textId="77777777" w:rsidTr="00D532CA">
        <w:trPr>
          <w:trHeight w:val="1021"/>
          <w:jc w:val="center"/>
        </w:trPr>
        <w:tc>
          <w:tcPr>
            <w:tcW w:w="672" w:type="dxa"/>
            <w:gridSpan w:val="2"/>
            <w:shd w:val="clear" w:color="auto" w:fill="auto"/>
            <w:tcMar>
              <w:left w:w="57" w:type="dxa"/>
              <w:right w:w="57" w:type="dxa"/>
            </w:tcMar>
            <w:vAlign w:val="center"/>
          </w:tcPr>
          <w:p w14:paraId="71409A05" w14:textId="77777777" w:rsidR="002B63CB" w:rsidRPr="0093692B" w:rsidRDefault="002B63CB" w:rsidP="00E33268">
            <w:pPr>
              <w:spacing w:line="276" w:lineRule="auto"/>
              <w:jc w:val="center"/>
              <w:rPr>
                <w:rFonts w:eastAsia="Times New Roman"/>
                <w:b/>
                <w:bCs/>
                <w:i/>
                <w:iCs/>
                <w:sz w:val="24"/>
                <w:szCs w:val="24"/>
              </w:rPr>
            </w:pPr>
            <w:r w:rsidRPr="0093692B">
              <w:rPr>
                <w:rFonts w:eastAsia="Times New Roman"/>
                <w:sz w:val="24"/>
                <w:szCs w:val="24"/>
              </w:rPr>
              <w:t>b</w:t>
            </w:r>
          </w:p>
        </w:tc>
        <w:tc>
          <w:tcPr>
            <w:tcW w:w="6519" w:type="dxa"/>
            <w:shd w:val="clear" w:color="auto" w:fill="auto"/>
            <w:tcMar>
              <w:left w:w="57" w:type="dxa"/>
              <w:right w:w="57" w:type="dxa"/>
            </w:tcMar>
            <w:vAlign w:val="center"/>
          </w:tcPr>
          <w:p w14:paraId="5661AE32" w14:textId="77777777" w:rsidR="002B63CB" w:rsidRPr="0093692B" w:rsidRDefault="002B63CB" w:rsidP="00E33268">
            <w:pPr>
              <w:spacing w:line="276" w:lineRule="auto"/>
              <w:rPr>
                <w:spacing w:val="-4"/>
                <w:sz w:val="24"/>
                <w:szCs w:val="24"/>
              </w:rPr>
            </w:pPr>
            <w:r w:rsidRPr="0093692B">
              <w:rPr>
                <w:spacing w:val="-4"/>
                <w:sz w:val="24"/>
                <w:szCs w:val="24"/>
              </w:rPr>
              <w:t>Luận chứng xây dựng dự án quan trọng quốc gia, dự án quan trọng của ngành; đề xuất thứ tự ưu tiên thực hiện và phương án phân kỳ đầu tư</w:t>
            </w:r>
          </w:p>
        </w:tc>
        <w:tc>
          <w:tcPr>
            <w:tcW w:w="1275" w:type="dxa"/>
            <w:shd w:val="clear" w:color="auto" w:fill="auto"/>
            <w:tcMar>
              <w:left w:w="57" w:type="dxa"/>
              <w:right w:w="57" w:type="dxa"/>
            </w:tcMar>
            <w:vAlign w:val="center"/>
          </w:tcPr>
          <w:p w14:paraId="7C64A215"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 CG3</w:t>
            </w:r>
          </w:p>
        </w:tc>
        <w:tc>
          <w:tcPr>
            <w:tcW w:w="1002" w:type="dxa"/>
            <w:gridSpan w:val="2"/>
            <w:shd w:val="clear" w:color="auto" w:fill="auto"/>
            <w:tcMar>
              <w:left w:w="57" w:type="dxa"/>
              <w:right w:w="57" w:type="dxa"/>
            </w:tcMar>
            <w:vAlign w:val="center"/>
          </w:tcPr>
          <w:p w14:paraId="3BAAEB60"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83</w:t>
            </w:r>
          </w:p>
        </w:tc>
      </w:tr>
      <w:tr w:rsidR="00F17954" w:rsidRPr="0093692B" w14:paraId="64B7AFC4" w14:textId="77777777" w:rsidTr="00D532CA">
        <w:trPr>
          <w:trHeight w:val="454"/>
          <w:jc w:val="center"/>
        </w:trPr>
        <w:tc>
          <w:tcPr>
            <w:tcW w:w="672" w:type="dxa"/>
            <w:gridSpan w:val="2"/>
            <w:shd w:val="clear" w:color="auto" w:fill="auto"/>
            <w:tcMar>
              <w:left w:w="57" w:type="dxa"/>
              <w:right w:w="57" w:type="dxa"/>
            </w:tcMar>
            <w:vAlign w:val="center"/>
            <w:hideMark/>
          </w:tcPr>
          <w:p w14:paraId="5DD17FB3" w14:textId="4442847E" w:rsidR="002B63CB" w:rsidRPr="0093692B" w:rsidRDefault="002B63CB" w:rsidP="00E33268">
            <w:pPr>
              <w:spacing w:line="276" w:lineRule="auto"/>
              <w:jc w:val="center"/>
              <w:rPr>
                <w:rFonts w:eastAsia="Times New Roman"/>
                <w:b/>
                <w:bCs/>
                <w:iCs/>
                <w:sz w:val="24"/>
                <w:szCs w:val="24"/>
              </w:rPr>
            </w:pPr>
            <w:r w:rsidRPr="0093692B">
              <w:rPr>
                <w:rFonts w:eastAsia="Times New Roman"/>
                <w:b/>
                <w:bCs/>
                <w:iCs/>
                <w:sz w:val="24"/>
                <w:szCs w:val="24"/>
              </w:rPr>
              <w:t>12</w:t>
            </w:r>
          </w:p>
        </w:tc>
        <w:tc>
          <w:tcPr>
            <w:tcW w:w="6519" w:type="dxa"/>
            <w:shd w:val="clear" w:color="auto" w:fill="auto"/>
            <w:tcMar>
              <w:left w:w="57" w:type="dxa"/>
              <w:right w:w="57" w:type="dxa"/>
            </w:tcMar>
            <w:vAlign w:val="center"/>
            <w:hideMark/>
          </w:tcPr>
          <w:p w14:paraId="491CEF30" w14:textId="77777777" w:rsidR="002B63CB" w:rsidRPr="0093692B" w:rsidRDefault="002B63CB" w:rsidP="00E33268">
            <w:pPr>
              <w:spacing w:line="276" w:lineRule="auto"/>
              <w:rPr>
                <w:rFonts w:eastAsia="Times New Roman"/>
                <w:b/>
                <w:bCs/>
                <w:iCs/>
                <w:sz w:val="24"/>
                <w:szCs w:val="24"/>
              </w:rPr>
            </w:pPr>
            <w:r w:rsidRPr="0093692B">
              <w:rPr>
                <w:rFonts w:eastAsia="Times New Roman"/>
                <w:b/>
                <w:bCs/>
                <w:iCs/>
                <w:sz w:val="24"/>
                <w:szCs w:val="24"/>
              </w:rPr>
              <w:t>Xác định giải pháp, nguồn lực thực hiện quy hoạch</w:t>
            </w:r>
          </w:p>
        </w:tc>
        <w:tc>
          <w:tcPr>
            <w:tcW w:w="1275" w:type="dxa"/>
            <w:shd w:val="clear" w:color="auto" w:fill="auto"/>
            <w:tcMar>
              <w:left w:w="57" w:type="dxa"/>
              <w:right w:w="57" w:type="dxa"/>
            </w:tcMar>
            <w:vAlign w:val="center"/>
            <w:hideMark/>
          </w:tcPr>
          <w:p w14:paraId="7610D342"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w:t>
            </w:r>
          </w:p>
        </w:tc>
        <w:tc>
          <w:tcPr>
            <w:tcW w:w="1002" w:type="dxa"/>
            <w:gridSpan w:val="2"/>
            <w:shd w:val="clear" w:color="auto" w:fill="auto"/>
            <w:tcMar>
              <w:left w:w="57" w:type="dxa"/>
              <w:right w:w="57" w:type="dxa"/>
            </w:tcMar>
            <w:vAlign w:val="center"/>
            <w:hideMark/>
          </w:tcPr>
          <w:p w14:paraId="7E858E79"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w:t>
            </w:r>
          </w:p>
        </w:tc>
      </w:tr>
      <w:tr w:rsidR="00F17954" w:rsidRPr="0093692B" w14:paraId="51FE0B95" w14:textId="77777777" w:rsidTr="00D532CA">
        <w:trPr>
          <w:trHeight w:val="680"/>
          <w:jc w:val="center"/>
        </w:trPr>
        <w:tc>
          <w:tcPr>
            <w:tcW w:w="672" w:type="dxa"/>
            <w:gridSpan w:val="2"/>
            <w:shd w:val="clear" w:color="auto" w:fill="auto"/>
            <w:tcMar>
              <w:left w:w="57" w:type="dxa"/>
              <w:right w:w="57" w:type="dxa"/>
            </w:tcMar>
            <w:vAlign w:val="center"/>
            <w:hideMark/>
          </w:tcPr>
          <w:p w14:paraId="75DEDD1F"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a</w:t>
            </w:r>
          </w:p>
        </w:tc>
        <w:tc>
          <w:tcPr>
            <w:tcW w:w="6519" w:type="dxa"/>
            <w:shd w:val="clear" w:color="auto" w:fill="auto"/>
            <w:tcMar>
              <w:left w:w="57" w:type="dxa"/>
              <w:right w:w="57" w:type="dxa"/>
            </w:tcMar>
            <w:vAlign w:val="center"/>
            <w:hideMark/>
          </w:tcPr>
          <w:p w14:paraId="01D5F630" w14:textId="77777777" w:rsidR="002B63CB" w:rsidRPr="0093692B" w:rsidRDefault="002B63CB" w:rsidP="00E33268">
            <w:pPr>
              <w:spacing w:line="276" w:lineRule="auto"/>
              <w:rPr>
                <w:rFonts w:eastAsia="Times New Roman"/>
                <w:sz w:val="24"/>
                <w:szCs w:val="24"/>
              </w:rPr>
            </w:pPr>
            <w:r w:rsidRPr="0093692B">
              <w:rPr>
                <w:rFonts w:eastAsia="Times New Roman"/>
                <w:sz w:val="24"/>
                <w:szCs w:val="24"/>
              </w:rPr>
              <w:t>Giải pháp về huy động và phân bổ vốn đầu tư</w:t>
            </w:r>
          </w:p>
        </w:tc>
        <w:tc>
          <w:tcPr>
            <w:tcW w:w="1275" w:type="dxa"/>
            <w:shd w:val="clear" w:color="auto" w:fill="auto"/>
            <w:tcMar>
              <w:left w:w="57" w:type="dxa"/>
              <w:right w:w="57" w:type="dxa"/>
            </w:tcMar>
            <w:vAlign w:val="center"/>
            <w:hideMark/>
          </w:tcPr>
          <w:p w14:paraId="08522FBC"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 CG3</w:t>
            </w:r>
          </w:p>
        </w:tc>
        <w:tc>
          <w:tcPr>
            <w:tcW w:w="1002" w:type="dxa"/>
            <w:gridSpan w:val="2"/>
            <w:shd w:val="clear" w:color="auto" w:fill="auto"/>
            <w:tcMar>
              <w:left w:w="57" w:type="dxa"/>
              <w:right w:w="57" w:type="dxa"/>
            </w:tcMar>
            <w:vAlign w:val="center"/>
            <w:hideMark/>
          </w:tcPr>
          <w:p w14:paraId="53FDFDCA"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132 </w:t>
            </w:r>
          </w:p>
        </w:tc>
      </w:tr>
      <w:tr w:rsidR="00F17954" w:rsidRPr="0093692B" w14:paraId="51C21770" w14:textId="77777777" w:rsidTr="00D532CA">
        <w:trPr>
          <w:trHeight w:val="680"/>
          <w:jc w:val="center"/>
        </w:trPr>
        <w:tc>
          <w:tcPr>
            <w:tcW w:w="672" w:type="dxa"/>
            <w:gridSpan w:val="2"/>
            <w:shd w:val="clear" w:color="auto" w:fill="auto"/>
            <w:tcMar>
              <w:left w:w="57" w:type="dxa"/>
              <w:right w:w="57" w:type="dxa"/>
            </w:tcMar>
            <w:vAlign w:val="center"/>
            <w:hideMark/>
          </w:tcPr>
          <w:p w14:paraId="1A0F428D"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b</w:t>
            </w:r>
          </w:p>
        </w:tc>
        <w:tc>
          <w:tcPr>
            <w:tcW w:w="6519" w:type="dxa"/>
            <w:shd w:val="clear" w:color="auto" w:fill="auto"/>
            <w:tcMar>
              <w:left w:w="57" w:type="dxa"/>
              <w:right w:w="57" w:type="dxa"/>
            </w:tcMar>
            <w:vAlign w:val="center"/>
            <w:hideMark/>
          </w:tcPr>
          <w:p w14:paraId="5678D285" w14:textId="77777777" w:rsidR="002B63CB" w:rsidRPr="0093692B" w:rsidRDefault="002B63CB" w:rsidP="00E33268">
            <w:pPr>
              <w:spacing w:line="276" w:lineRule="auto"/>
              <w:rPr>
                <w:rFonts w:eastAsia="Times New Roman"/>
                <w:sz w:val="24"/>
                <w:szCs w:val="24"/>
              </w:rPr>
            </w:pPr>
            <w:r w:rsidRPr="0093692B">
              <w:rPr>
                <w:rFonts w:eastAsia="Times New Roman"/>
                <w:sz w:val="24"/>
                <w:szCs w:val="24"/>
              </w:rPr>
              <w:t>Giải pháp về cơ chế, chính sách theo nhóm ngành</w:t>
            </w:r>
          </w:p>
        </w:tc>
        <w:tc>
          <w:tcPr>
            <w:tcW w:w="1275" w:type="dxa"/>
            <w:shd w:val="clear" w:color="auto" w:fill="auto"/>
            <w:tcMar>
              <w:left w:w="57" w:type="dxa"/>
              <w:right w:w="57" w:type="dxa"/>
            </w:tcMar>
            <w:vAlign w:val="center"/>
            <w:hideMark/>
          </w:tcPr>
          <w:p w14:paraId="7431141A"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 CG3</w:t>
            </w:r>
          </w:p>
        </w:tc>
        <w:tc>
          <w:tcPr>
            <w:tcW w:w="1002" w:type="dxa"/>
            <w:gridSpan w:val="2"/>
            <w:shd w:val="clear" w:color="auto" w:fill="auto"/>
            <w:tcMar>
              <w:left w:w="57" w:type="dxa"/>
              <w:right w:w="57" w:type="dxa"/>
            </w:tcMar>
            <w:vAlign w:val="center"/>
            <w:hideMark/>
          </w:tcPr>
          <w:p w14:paraId="19DD16D8"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52 </w:t>
            </w:r>
          </w:p>
        </w:tc>
      </w:tr>
      <w:tr w:rsidR="00F17954" w:rsidRPr="0093692B" w14:paraId="2228A054" w14:textId="77777777" w:rsidTr="00D532CA">
        <w:trPr>
          <w:trHeight w:val="680"/>
          <w:jc w:val="center"/>
        </w:trPr>
        <w:tc>
          <w:tcPr>
            <w:tcW w:w="672" w:type="dxa"/>
            <w:gridSpan w:val="2"/>
            <w:shd w:val="clear" w:color="auto" w:fill="auto"/>
            <w:tcMar>
              <w:left w:w="57" w:type="dxa"/>
              <w:right w:w="57" w:type="dxa"/>
            </w:tcMar>
            <w:vAlign w:val="center"/>
            <w:hideMark/>
          </w:tcPr>
          <w:p w14:paraId="1E09FBA8"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w:t>
            </w:r>
          </w:p>
        </w:tc>
        <w:tc>
          <w:tcPr>
            <w:tcW w:w="6519" w:type="dxa"/>
            <w:shd w:val="clear" w:color="auto" w:fill="auto"/>
            <w:tcMar>
              <w:left w:w="57" w:type="dxa"/>
              <w:right w:w="57" w:type="dxa"/>
            </w:tcMar>
            <w:vAlign w:val="center"/>
            <w:hideMark/>
          </w:tcPr>
          <w:p w14:paraId="000818F4" w14:textId="77777777" w:rsidR="002B63CB" w:rsidRPr="0093692B" w:rsidRDefault="002B63CB" w:rsidP="00E33268">
            <w:pPr>
              <w:spacing w:line="276" w:lineRule="auto"/>
              <w:rPr>
                <w:rFonts w:eastAsia="Times New Roman"/>
                <w:sz w:val="24"/>
                <w:szCs w:val="24"/>
              </w:rPr>
            </w:pPr>
            <w:r w:rsidRPr="0093692B">
              <w:rPr>
                <w:rFonts w:eastAsia="Times New Roman"/>
                <w:sz w:val="24"/>
                <w:szCs w:val="24"/>
              </w:rPr>
              <w:t xml:space="preserve">Giải pháp về môi trường, khoa học và công nghệ, </w:t>
            </w:r>
          </w:p>
        </w:tc>
        <w:tc>
          <w:tcPr>
            <w:tcW w:w="1275" w:type="dxa"/>
            <w:shd w:val="clear" w:color="auto" w:fill="auto"/>
            <w:tcMar>
              <w:left w:w="57" w:type="dxa"/>
              <w:right w:w="57" w:type="dxa"/>
            </w:tcMar>
            <w:vAlign w:val="center"/>
            <w:hideMark/>
          </w:tcPr>
          <w:p w14:paraId="51B1EF9A"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 CG3</w:t>
            </w:r>
          </w:p>
        </w:tc>
        <w:tc>
          <w:tcPr>
            <w:tcW w:w="1002" w:type="dxa"/>
            <w:gridSpan w:val="2"/>
            <w:shd w:val="clear" w:color="auto" w:fill="auto"/>
            <w:tcMar>
              <w:left w:w="57" w:type="dxa"/>
              <w:right w:w="57" w:type="dxa"/>
            </w:tcMar>
            <w:vAlign w:val="center"/>
            <w:hideMark/>
          </w:tcPr>
          <w:p w14:paraId="3241D22C"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103 </w:t>
            </w:r>
          </w:p>
        </w:tc>
      </w:tr>
      <w:tr w:rsidR="00F17954" w:rsidRPr="0093692B" w14:paraId="58D0E0AE" w14:textId="77777777" w:rsidTr="00D532CA">
        <w:trPr>
          <w:trHeight w:val="680"/>
          <w:jc w:val="center"/>
        </w:trPr>
        <w:tc>
          <w:tcPr>
            <w:tcW w:w="672" w:type="dxa"/>
            <w:gridSpan w:val="2"/>
            <w:shd w:val="clear" w:color="auto" w:fill="auto"/>
            <w:tcMar>
              <w:left w:w="57" w:type="dxa"/>
              <w:right w:w="57" w:type="dxa"/>
            </w:tcMar>
            <w:vAlign w:val="center"/>
            <w:hideMark/>
          </w:tcPr>
          <w:p w14:paraId="0B9B6ECA"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d</w:t>
            </w:r>
          </w:p>
        </w:tc>
        <w:tc>
          <w:tcPr>
            <w:tcW w:w="6519" w:type="dxa"/>
            <w:shd w:val="clear" w:color="auto" w:fill="auto"/>
            <w:tcMar>
              <w:left w:w="57" w:type="dxa"/>
              <w:right w:w="57" w:type="dxa"/>
            </w:tcMar>
            <w:vAlign w:val="center"/>
            <w:hideMark/>
          </w:tcPr>
          <w:p w14:paraId="64F5FEAB" w14:textId="77777777" w:rsidR="002B63CB" w:rsidRPr="0093692B" w:rsidRDefault="002B63CB" w:rsidP="00E33268">
            <w:pPr>
              <w:spacing w:line="276" w:lineRule="auto"/>
              <w:rPr>
                <w:rFonts w:eastAsia="Times New Roman"/>
                <w:sz w:val="24"/>
                <w:szCs w:val="24"/>
              </w:rPr>
            </w:pPr>
            <w:r w:rsidRPr="0093692B">
              <w:rPr>
                <w:rFonts w:eastAsia="Times New Roman"/>
                <w:sz w:val="24"/>
                <w:szCs w:val="24"/>
              </w:rPr>
              <w:t>Giải pháp về phát triển nguồn nhân lực</w:t>
            </w:r>
          </w:p>
        </w:tc>
        <w:tc>
          <w:tcPr>
            <w:tcW w:w="1275" w:type="dxa"/>
            <w:shd w:val="clear" w:color="auto" w:fill="auto"/>
            <w:tcMar>
              <w:left w:w="57" w:type="dxa"/>
              <w:right w:w="57" w:type="dxa"/>
            </w:tcMar>
            <w:vAlign w:val="center"/>
            <w:hideMark/>
          </w:tcPr>
          <w:p w14:paraId="4C37C44E"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 CG3</w:t>
            </w:r>
          </w:p>
        </w:tc>
        <w:tc>
          <w:tcPr>
            <w:tcW w:w="1002" w:type="dxa"/>
            <w:gridSpan w:val="2"/>
            <w:shd w:val="clear" w:color="auto" w:fill="auto"/>
            <w:tcMar>
              <w:left w:w="57" w:type="dxa"/>
              <w:right w:w="57" w:type="dxa"/>
            </w:tcMar>
            <w:vAlign w:val="center"/>
            <w:hideMark/>
          </w:tcPr>
          <w:p w14:paraId="1272CA8B"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47 </w:t>
            </w:r>
          </w:p>
        </w:tc>
      </w:tr>
      <w:tr w:rsidR="00F17954" w:rsidRPr="0093692B" w14:paraId="314D0420" w14:textId="77777777" w:rsidTr="00D532CA">
        <w:trPr>
          <w:trHeight w:val="680"/>
          <w:jc w:val="center"/>
        </w:trPr>
        <w:tc>
          <w:tcPr>
            <w:tcW w:w="672" w:type="dxa"/>
            <w:gridSpan w:val="2"/>
            <w:shd w:val="clear" w:color="auto" w:fill="auto"/>
            <w:tcMar>
              <w:left w:w="57" w:type="dxa"/>
              <w:right w:w="57" w:type="dxa"/>
            </w:tcMar>
            <w:vAlign w:val="center"/>
            <w:hideMark/>
          </w:tcPr>
          <w:p w14:paraId="6048572A"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đ</w:t>
            </w:r>
          </w:p>
        </w:tc>
        <w:tc>
          <w:tcPr>
            <w:tcW w:w="6519" w:type="dxa"/>
            <w:shd w:val="clear" w:color="auto" w:fill="auto"/>
            <w:tcMar>
              <w:left w:w="57" w:type="dxa"/>
              <w:right w:w="57" w:type="dxa"/>
            </w:tcMar>
            <w:vAlign w:val="center"/>
            <w:hideMark/>
          </w:tcPr>
          <w:p w14:paraId="5244CBEF" w14:textId="77777777" w:rsidR="002B63CB" w:rsidRPr="0093692B" w:rsidRDefault="002B63CB" w:rsidP="00E33268">
            <w:pPr>
              <w:spacing w:line="276" w:lineRule="auto"/>
              <w:rPr>
                <w:rFonts w:eastAsia="Times New Roman"/>
                <w:sz w:val="24"/>
                <w:szCs w:val="24"/>
              </w:rPr>
            </w:pPr>
            <w:r w:rsidRPr="0093692B">
              <w:rPr>
                <w:rFonts w:eastAsia="Times New Roman"/>
                <w:sz w:val="24"/>
                <w:szCs w:val="24"/>
              </w:rPr>
              <w:t>Giải pháp về hợp tác quốc tế</w:t>
            </w:r>
          </w:p>
        </w:tc>
        <w:tc>
          <w:tcPr>
            <w:tcW w:w="1275" w:type="dxa"/>
            <w:shd w:val="clear" w:color="auto" w:fill="auto"/>
            <w:tcMar>
              <w:left w:w="57" w:type="dxa"/>
              <w:right w:w="57" w:type="dxa"/>
            </w:tcMar>
            <w:vAlign w:val="center"/>
            <w:hideMark/>
          </w:tcPr>
          <w:p w14:paraId="34507C52"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 CG3</w:t>
            </w:r>
          </w:p>
        </w:tc>
        <w:tc>
          <w:tcPr>
            <w:tcW w:w="1002" w:type="dxa"/>
            <w:gridSpan w:val="2"/>
            <w:shd w:val="clear" w:color="auto" w:fill="auto"/>
            <w:tcMar>
              <w:left w:w="57" w:type="dxa"/>
              <w:right w:w="57" w:type="dxa"/>
            </w:tcMar>
            <w:vAlign w:val="center"/>
            <w:hideMark/>
          </w:tcPr>
          <w:p w14:paraId="0EBE303B"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 52 </w:t>
            </w:r>
          </w:p>
        </w:tc>
      </w:tr>
      <w:tr w:rsidR="00F17954" w:rsidRPr="0093692B" w14:paraId="06638035" w14:textId="77777777" w:rsidTr="00D532CA">
        <w:trPr>
          <w:trHeight w:val="680"/>
          <w:jc w:val="center"/>
        </w:trPr>
        <w:tc>
          <w:tcPr>
            <w:tcW w:w="672" w:type="dxa"/>
            <w:gridSpan w:val="2"/>
            <w:shd w:val="clear" w:color="auto" w:fill="auto"/>
            <w:tcMar>
              <w:left w:w="57" w:type="dxa"/>
              <w:right w:w="57" w:type="dxa"/>
            </w:tcMar>
            <w:vAlign w:val="center"/>
            <w:hideMark/>
          </w:tcPr>
          <w:p w14:paraId="72A41E68"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e</w:t>
            </w:r>
          </w:p>
        </w:tc>
        <w:tc>
          <w:tcPr>
            <w:tcW w:w="6519" w:type="dxa"/>
            <w:shd w:val="clear" w:color="auto" w:fill="auto"/>
            <w:tcMar>
              <w:left w:w="57" w:type="dxa"/>
              <w:right w:w="57" w:type="dxa"/>
            </w:tcMar>
            <w:vAlign w:val="center"/>
            <w:hideMark/>
          </w:tcPr>
          <w:p w14:paraId="1D2F735F" w14:textId="77777777" w:rsidR="002B63CB" w:rsidRPr="0093692B" w:rsidRDefault="002B63CB" w:rsidP="00E33268">
            <w:pPr>
              <w:spacing w:line="276" w:lineRule="auto"/>
              <w:rPr>
                <w:rFonts w:eastAsia="Times New Roman"/>
                <w:sz w:val="24"/>
                <w:szCs w:val="24"/>
              </w:rPr>
            </w:pPr>
            <w:r w:rsidRPr="0093692B">
              <w:rPr>
                <w:rFonts w:eastAsia="Times New Roman"/>
                <w:sz w:val="24"/>
                <w:szCs w:val="24"/>
              </w:rPr>
              <w:t>Giải pháp về về tổ chức thực hiện và giám sát thực hiện quy hoạch</w:t>
            </w:r>
          </w:p>
        </w:tc>
        <w:tc>
          <w:tcPr>
            <w:tcW w:w="1275" w:type="dxa"/>
            <w:shd w:val="clear" w:color="auto" w:fill="auto"/>
            <w:tcMar>
              <w:left w:w="57" w:type="dxa"/>
              <w:right w:w="57" w:type="dxa"/>
            </w:tcMar>
            <w:vAlign w:val="center"/>
            <w:hideMark/>
          </w:tcPr>
          <w:p w14:paraId="4069B317"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CG1, CG2, CG3</w:t>
            </w:r>
          </w:p>
        </w:tc>
        <w:tc>
          <w:tcPr>
            <w:tcW w:w="1002" w:type="dxa"/>
            <w:gridSpan w:val="2"/>
            <w:shd w:val="clear" w:color="auto" w:fill="auto"/>
            <w:tcMar>
              <w:left w:w="57" w:type="dxa"/>
              <w:right w:w="57" w:type="dxa"/>
            </w:tcMar>
            <w:vAlign w:val="center"/>
            <w:hideMark/>
          </w:tcPr>
          <w:p w14:paraId="3208604F"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xml:space="preserve">52 </w:t>
            </w:r>
          </w:p>
        </w:tc>
      </w:tr>
      <w:tr w:rsidR="00F17954" w:rsidRPr="0093692B" w14:paraId="066AE2E7" w14:textId="77777777" w:rsidTr="00D532CA">
        <w:trPr>
          <w:trHeight w:val="454"/>
          <w:jc w:val="center"/>
        </w:trPr>
        <w:tc>
          <w:tcPr>
            <w:tcW w:w="672" w:type="dxa"/>
            <w:gridSpan w:val="2"/>
            <w:shd w:val="clear" w:color="auto" w:fill="auto"/>
            <w:tcMar>
              <w:left w:w="57" w:type="dxa"/>
              <w:right w:w="57" w:type="dxa"/>
            </w:tcMar>
            <w:vAlign w:val="center"/>
            <w:hideMark/>
          </w:tcPr>
          <w:p w14:paraId="323A2C00" w14:textId="597CFE54" w:rsidR="002B63CB" w:rsidRPr="0093692B" w:rsidRDefault="002B63CB" w:rsidP="00E33268">
            <w:pPr>
              <w:spacing w:line="276" w:lineRule="auto"/>
              <w:jc w:val="center"/>
              <w:rPr>
                <w:rFonts w:eastAsia="Times New Roman"/>
                <w:b/>
                <w:bCs/>
                <w:iCs/>
                <w:sz w:val="24"/>
                <w:szCs w:val="24"/>
              </w:rPr>
            </w:pPr>
            <w:r w:rsidRPr="0093692B">
              <w:rPr>
                <w:rFonts w:eastAsia="Times New Roman"/>
                <w:b/>
                <w:bCs/>
                <w:iCs/>
                <w:sz w:val="24"/>
                <w:szCs w:val="24"/>
              </w:rPr>
              <w:t>13</w:t>
            </w:r>
          </w:p>
        </w:tc>
        <w:tc>
          <w:tcPr>
            <w:tcW w:w="6519" w:type="dxa"/>
            <w:shd w:val="clear" w:color="auto" w:fill="auto"/>
            <w:tcMar>
              <w:left w:w="57" w:type="dxa"/>
              <w:right w:w="57" w:type="dxa"/>
            </w:tcMar>
            <w:vAlign w:val="center"/>
            <w:hideMark/>
          </w:tcPr>
          <w:p w14:paraId="7CB6BF0F" w14:textId="307379D1" w:rsidR="002B63CB" w:rsidRPr="0093692B" w:rsidRDefault="004A0A7D" w:rsidP="00E33268">
            <w:pPr>
              <w:spacing w:line="276" w:lineRule="auto"/>
              <w:rPr>
                <w:rFonts w:eastAsia="Times New Roman"/>
                <w:b/>
                <w:bCs/>
                <w:iCs/>
                <w:sz w:val="24"/>
                <w:szCs w:val="24"/>
              </w:rPr>
            </w:pPr>
            <w:r w:rsidRPr="0093692B">
              <w:rPr>
                <w:rFonts w:eastAsia="Times New Roman"/>
                <w:b/>
                <w:bCs/>
                <w:iCs/>
                <w:sz w:val="24"/>
                <w:szCs w:val="24"/>
              </w:rPr>
              <w:t xml:space="preserve">Xây dựng hệ thống </w:t>
            </w:r>
            <w:r w:rsidR="006C24CE" w:rsidRPr="0093692B">
              <w:rPr>
                <w:rFonts w:eastAsia="Times New Roman"/>
                <w:b/>
                <w:bCs/>
                <w:iCs/>
                <w:sz w:val="24"/>
                <w:szCs w:val="24"/>
              </w:rPr>
              <w:t xml:space="preserve">sơ đồ, </w:t>
            </w:r>
            <w:r w:rsidRPr="0093692B">
              <w:rPr>
                <w:rFonts w:eastAsia="Times New Roman"/>
                <w:b/>
                <w:bCs/>
                <w:iCs/>
                <w:sz w:val="24"/>
                <w:szCs w:val="24"/>
              </w:rPr>
              <w:t>bản đồ số và bản đồ in</w:t>
            </w:r>
          </w:p>
        </w:tc>
        <w:tc>
          <w:tcPr>
            <w:tcW w:w="1275" w:type="dxa"/>
            <w:shd w:val="clear" w:color="auto" w:fill="auto"/>
            <w:tcMar>
              <w:left w:w="57" w:type="dxa"/>
              <w:right w:w="57" w:type="dxa"/>
            </w:tcMar>
            <w:vAlign w:val="center"/>
            <w:hideMark/>
          </w:tcPr>
          <w:p w14:paraId="09CC9219"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w:t>
            </w:r>
          </w:p>
        </w:tc>
        <w:tc>
          <w:tcPr>
            <w:tcW w:w="1002" w:type="dxa"/>
            <w:gridSpan w:val="2"/>
            <w:shd w:val="clear" w:color="auto" w:fill="auto"/>
            <w:tcMar>
              <w:left w:w="57" w:type="dxa"/>
              <w:right w:w="57" w:type="dxa"/>
            </w:tcMar>
            <w:vAlign w:val="center"/>
            <w:hideMark/>
          </w:tcPr>
          <w:p w14:paraId="080D6F13" w14:textId="77777777" w:rsidR="002B63CB" w:rsidRPr="0093692B" w:rsidRDefault="002B63CB" w:rsidP="00E33268">
            <w:pPr>
              <w:spacing w:line="276" w:lineRule="auto"/>
              <w:jc w:val="center"/>
              <w:rPr>
                <w:rFonts w:eastAsia="Times New Roman"/>
                <w:sz w:val="24"/>
                <w:szCs w:val="24"/>
              </w:rPr>
            </w:pPr>
            <w:r w:rsidRPr="0093692B">
              <w:rPr>
                <w:rFonts w:eastAsia="Times New Roman"/>
                <w:sz w:val="24"/>
                <w:szCs w:val="24"/>
              </w:rPr>
              <w:t> </w:t>
            </w:r>
          </w:p>
        </w:tc>
      </w:tr>
      <w:tr w:rsidR="004A0A7D" w:rsidRPr="0093692B" w14:paraId="1C7A6D67" w14:textId="77777777" w:rsidTr="00880F38">
        <w:trPr>
          <w:trHeight w:val="680"/>
          <w:jc w:val="center"/>
        </w:trPr>
        <w:tc>
          <w:tcPr>
            <w:tcW w:w="67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3A36361" w14:textId="4376A593" w:rsidR="004A0A7D" w:rsidRPr="0093692B" w:rsidRDefault="004A0A7D" w:rsidP="004A0A7D">
            <w:pPr>
              <w:spacing w:line="276" w:lineRule="auto"/>
              <w:jc w:val="center"/>
              <w:rPr>
                <w:rFonts w:eastAsia="Times New Roman"/>
                <w:sz w:val="24"/>
                <w:szCs w:val="24"/>
              </w:rPr>
            </w:pPr>
            <w:r w:rsidRPr="0093692B">
              <w:rPr>
                <w:bCs/>
                <w:sz w:val="24"/>
                <w:szCs w:val="24"/>
              </w:rPr>
              <w:t>a</w:t>
            </w:r>
          </w:p>
        </w:tc>
        <w:tc>
          <w:tcPr>
            <w:tcW w:w="65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E285FC6" w14:textId="39BADAC9" w:rsidR="004A0A7D" w:rsidRPr="0093692B" w:rsidRDefault="004A0A7D" w:rsidP="004A0A7D">
            <w:pPr>
              <w:spacing w:line="276" w:lineRule="auto"/>
              <w:rPr>
                <w:rFonts w:eastAsia="Times New Roman"/>
                <w:sz w:val="24"/>
                <w:szCs w:val="24"/>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DEEF91D" w14:textId="77777777" w:rsidR="004A0A7D" w:rsidRPr="0093692B" w:rsidRDefault="004A0A7D" w:rsidP="004A0A7D">
            <w:pPr>
              <w:spacing w:line="276" w:lineRule="auto"/>
              <w:jc w:val="center"/>
              <w:rPr>
                <w:rFonts w:eastAsia="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3D77A45" w14:textId="77777777" w:rsidR="004A0A7D" w:rsidRPr="0093692B" w:rsidRDefault="004A0A7D" w:rsidP="004A0A7D">
            <w:pPr>
              <w:spacing w:line="276" w:lineRule="auto"/>
              <w:jc w:val="center"/>
              <w:rPr>
                <w:rFonts w:eastAsia="Times New Roman"/>
                <w:sz w:val="24"/>
                <w:szCs w:val="24"/>
              </w:rPr>
            </w:pPr>
          </w:p>
        </w:tc>
      </w:tr>
      <w:tr w:rsidR="004A0A7D" w:rsidRPr="0093692B" w14:paraId="76E4CDE8" w14:textId="77777777" w:rsidTr="00880F38">
        <w:trPr>
          <w:trHeight w:val="680"/>
          <w:jc w:val="center"/>
        </w:trPr>
        <w:tc>
          <w:tcPr>
            <w:tcW w:w="67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8295482" w14:textId="50681774" w:rsidR="004A0A7D" w:rsidRPr="0093692B" w:rsidRDefault="004A0A7D" w:rsidP="004A0A7D">
            <w:pPr>
              <w:spacing w:line="276" w:lineRule="auto"/>
              <w:jc w:val="center"/>
              <w:rPr>
                <w:rFonts w:eastAsia="Times New Roman"/>
                <w:sz w:val="24"/>
                <w:szCs w:val="24"/>
              </w:rPr>
            </w:pPr>
            <w:r w:rsidRPr="0093692B">
              <w:rPr>
                <w:bCs/>
                <w:sz w:val="24"/>
                <w:szCs w:val="24"/>
              </w:rPr>
              <w:t>a.1</w:t>
            </w:r>
          </w:p>
        </w:tc>
        <w:tc>
          <w:tcPr>
            <w:tcW w:w="65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49BDDDC" w14:textId="2094D0F4" w:rsidR="004A0A7D" w:rsidRPr="0093692B" w:rsidRDefault="00D86E57" w:rsidP="004A0A7D">
            <w:pPr>
              <w:spacing w:line="276" w:lineRule="auto"/>
              <w:rPr>
                <w:rFonts w:eastAsia="Times New Roman"/>
                <w:sz w:val="24"/>
                <w:szCs w:val="24"/>
              </w:rPr>
            </w:pPr>
            <w:r w:rsidRPr="0093692B">
              <w:rPr>
                <w:rFonts w:eastAsia="Times New Roman"/>
                <w:sz w:val="24"/>
                <w:szCs w:val="24"/>
              </w:rPr>
              <w:t>Nghiên cứu, xử lý tổng hợp các loại bản đồ hiện trạng và định hướng theo các chuyên ngành và nhóm ngành</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A9B2A93" w14:textId="14297DEE" w:rsidR="004A0A7D" w:rsidRPr="0093692B" w:rsidRDefault="004A0A7D" w:rsidP="004A0A7D">
            <w:pPr>
              <w:spacing w:line="276" w:lineRule="auto"/>
              <w:jc w:val="center"/>
              <w:rPr>
                <w:rFonts w:eastAsia="Times New Roman"/>
                <w:sz w:val="24"/>
                <w:szCs w:val="24"/>
              </w:rPr>
            </w:pPr>
            <w:r w:rsidRPr="0093692B">
              <w:rPr>
                <w:sz w:val="24"/>
                <w:szCs w:val="24"/>
              </w:rPr>
              <w:t>CG1, CG2, CG3, CG4</w:t>
            </w:r>
          </w:p>
        </w:tc>
        <w:tc>
          <w:tcPr>
            <w:tcW w:w="100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DBD013A" w14:textId="0C9DD7C8" w:rsidR="004A0A7D" w:rsidRPr="0093692B" w:rsidRDefault="006C24CE" w:rsidP="004A0A7D">
            <w:pPr>
              <w:spacing w:line="276" w:lineRule="auto"/>
              <w:jc w:val="center"/>
              <w:rPr>
                <w:rFonts w:eastAsia="Times New Roman"/>
                <w:sz w:val="24"/>
                <w:szCs w:val="24"/>
              </w:rPr>
            </w:pPr>
            <w:r w:rsidRPr="0093692B">
              <w:rPr>
                <w:sz w:val="24"/>
              </w:rPr>
              <w:t>50</w:t>
            </w:r>
          </w:p>
        </w:tc>
      </w:tr>
      <w:tr w:rsidR="004A0A7D" w:rsidRPr="0093692B" w14:paraId="126CBB61" w14:textId="77777777" w:rsidTr="00880F38">
        <w:trPr>
          <w:trHeight w:val="680"/>
          <w:jc w:val="center"/>
        </w:trPr>
        <w:tc>
          <w:tcPr>
            <w:tcW w:w="67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126031C" w14:textId="6363EBBC" w:rsidR="004A0A7D" w:rsidRPr="0093692B" w:rsidRDefault="004A0A7D" w:rsidP="004A0A7D">
            <w:pPr>
              <w:spacing w:line="276" w:lineRule="auto"/>
              <w:jc w:val="center"/>
              <w:rPr>
                <w:rFonts w:eastAsia="Times New Roman"/>
                <w:sz w:val="24"/>
                <w:szCs w:val="24"/>
              </w:rPr>
            </w:pPr>
            <w:r w:rsidRPr="0093692B">
              <w:rPr>
                <w:bCs/>
                <w:sz w:val="24"/>
                <w:szCs w:val="24"/>
              </w:rPr>
              <w:t>a.2</w:t>
            </w:r>
          </w:p>
        </w:tc>
        <w:tc>
          <w:tcPr>
            <w:tcW w:w="65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A52263C" w14:textId="0B5781E9" w:rsidR="004A0A7D" w:rsidRPr="0093692B" w:rsidRDefault="004A0A7D" w:rsidP="004A0A7D">
            <w:pPr>
              <w:spacing w:line="276" w:lineRule="auto"/>
              <w:rPr>
                <w:rFonts w:eastAsia="Times New Roman"/>
                <w:sz w:val="24"/>
                <w:szCs w:val="24"/>
              </w:rPr>
            </w:pPr>
            <w:r w:rsidRPr="0093692B">
              <w:rPr>
                <w:rFonts w:eastAsia="Times New Roman"/>
                <w:sz w:val="24"/>
                <w:szCs w:val="24"/>
              </w:rPr>
              <w:t>Xử lý, chồng lớp bản đồ theo các đối tượng không gian cấp quốc gia</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C919633" w14:textId="371F8FBA" w:rsidR="004A0A7D" w:rsidRPr="0093692B" w:rsidRDefault="004A0A7D" w:rsidP="004A0A7D">
            <w:pPr>
              <w:spacing w:line="276" w:lineRule="auto"/>
              <w:jc w:val="center"/>
              <w:rPr>
                <w:rFonts w:eastAsia="Times New Roman"/>
                <w:sz w:val="24"/>
                <w:szCs w:val="24"/>
              </w:rPr>
            </w:pPr>
            <w:r w:rsidRPr="0093692B">
              <w:rPr>
                <w:sz w:val="24"/>
                <w:szCs w:val="24"/>
              </w:rPr>
              <w:t>CG1, CG2, CG3, CG4</w:t>
            </w:r>
          </w:p>
        </w:tc>
        <w:tc>
          <w:tcPr>
            <w:tcW w:w="100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83C0A87" w14:textId="3AECF068" w:rsidR="004A0A7D" w:rsidRPr="0093692B" w:rsidRDefault="006C24CE" w:rsidP="004A0A7D">
            <w:pPr>
              <w:spacing w:line="276" w:lineRule="auto"/>
              <w:jc w:val="center"/>
              <w:rPr>
                <w:rFonts w:eastAsia="Times New Roman"/>
                <w:sz w:val="24"/>
                <w:szCs w:val="24"/>
              </w:rPr>
            </w:pPr>
            <w:r w:rsidRPr="0093692B">
              <w:rPr>
                <w:sz w:val="24"/>
              </w:rPr>
              <w:t>100</w:t>
            </w:r>
          </w:p>
        </w:tc>
      </w:tr>
      <w:tr w:rsidR="004A0A7D" w:rsidRPr="0093692B" w14:paraId="5B2F2690" w14:textId="77777777" w:rsidTr="00880F38">
        <w:trPr>
          <w:trHeight w:val="680"/>
          <w:jc w:val="center"/>
        </w:trPr>
        <w:tc>
          <w:tcPr>
            <w:tcW w:w="67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13B4FC6" w14:textId="4836DB25" w:rsidR="004A0A7D" w:rsidRPr="0093692B" w:rsidRDefault="004A0A7D" w:rsidP="004A0A7D">
            <w:pPr>
              <w:spacing w:line="276" w:lineRule="auto"/>
              <w:jc w:val="center"/>
              <w:rPr>
                <w:rFonts w:eastAsia="Times New Roman"/>
                <w:sz w:val="24"/>
                <w:szCs w:val="24"/>
              </w:rPr>
            </w:pPr>
            <w:r w:rsidRPr="0093692B">
              <w:rPr>
                <w:bCs/>
                <w:sz w:val="24"/>
                <w:szCs w:val="24"/>
              </w:rPr>
              <w:t>b</w:t>
            </w:r>
          </w:p>
        </w:tc>
        <w:tc>
          <w:tcPr>
            <w:tcW w:w="65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B7029B4" w14:textId="6C70DBCF" w:rsidR="004A0A7D" w:rsidRPr="0093692B" w:rsidRDefault="004A0A7D" w:rsidP="004A0A7D">
            <w:pPr>
              <w:spacing w:line="276" w:lineRule="auto"/>
              <w:rPr>
                <w:rFonts w:eastAsia="Times New Roman"/>
                <w:sz w:val="24"/>
                <w:szCs w:val="24"/>
              </w:rPr>
            </w:pPr>
            <w:r w:rsidRPr="0093692B">
              <w:rPr>
                <w:rFonts w:eastAsia="Times New Roman"/>
                <w:sz w:val="24"/>
                <w:szCs w:val="24"/>
              </w:rPr>
              <w:t>Biên tập hệ thống</w:t>
            </w:r>
            <w:r w:rsidR="006C24CE" w:rsidRPr="0093692B">
              <w:rPr>
                <w:rFonts w:eastAsia="Times New Roman"/>
                <w:sz w:val="24"/>
                <w:szCs w:val="24"/>
              </w:rPr>
              <w:t xml:space="preserve"> sơ đồ,</w:t>
            </w:r>
            <w:r w:rsidRPr="0093692B">
              <w:rPr>
                <w:rFonts w:eastAsia="Times New Roman"/>
                <w:sz w:val="24"/>
                <w:szCs w:val="24"/>
              </w:rPr>
              <w:t xml:space="preserve"> bản đồ số và bản đồ in sản phẩm cuối cùng </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8FCE93C" w14:textId="77777777" w:rsidR="004A0A7D" w:rsidRPr="0093692B" w:rsidRDefault="004A0A7D" w:rsidP="004A0A7D">
            <w:pPr>
              <w:spacing w:line="276" w:lineRule="auto"/>
              <w:jc w:val="center"/>
              <w:rPr>
                <w:rFonts w:eastAsia="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98C6C9A" w14:textId="77777777" w:rsidR="004A0A7D" w:rsidRPr="0093692B" w:rsidRDefault="004A0A7D" w:rsidP="004A0A7D">
            <w:pPr>
              <w:spacing w:line="276" w:lineRule="auto"/>
              <w:jc w:val="center"/>
              <w:rPr>
                <w:rFonts w:eastAsia="Times New Roman"/>
                <w:sz w:val="24"/>
                <w:szCs w:val="24"/>
              </w:rPr>
            </w:pPr>
          </w:p>
        </w:tc>
      </w:tr>
      <w:tr w:rsidR="004A0A7D" w:rsidRPr="0093692B" w14:paraId="0A0C4669" w14:textId="77777777" w:rsidTr="00D532CA">
        <w:trPr>
          <w:trHeight w:val="680"/>
          <w:jc w:val="center"/>
        </w:trPr>
        <w:tc>
          <w:tcPr>
            <w:tcW w:w="672" w:type="dxa"/>
            <w:gridSpan w:val="2"/>
            <w:shd w:val="clear" w:color="auto" w:fill="auto"/>
            <w:tcMar>
              <w:left w:w="57" w:type="dxa"/>
              <w:right w:w="57" w:type="dxa"/>
            </w:tcMar>
            <w:vAlign w:val="center"/>
            <w:hideMark/>
          </w:tcPr>
          <w:p w14:paraId="4D8F77D5" w14:textId="1B676D96" w:rsidR="004A0A7D" w:rsidRPr="0093692B" w:rsidRDefault="004A0A7D" w:rsidP="004A0A7D">
            <w:pPr>
              <w:spacing w:line="276" w:lineRule="auto"/>
              <w:jc w:val="center"/>
              <w:rPr>
                <w:rFonts w:eastAsia="Times New Roman"/>
                <w:sz w:val="24"/>
                <w:szCs w:val="24"/>
              </w:rPr>
            </w:pPr>
            <w:r w:rsidRPr="0093692B">
              <w:rPr>
                <w:rFonts w:eastAsia="Times New Roman"/>
                <w:sz w:val="24"/>
                <w:szCs w:val="24"/>
              </w:rPr>
              <w:t>b.1</w:t>
            </w:r>
          </w:p>
        </w:tc>
        <w:tc>
          <w:tcPr>
            <w:tcW w:w="6519" w:type="dxa"/>
            <w:shd w:val="clear" w:color="auto" w:fill="auto"/>
            <w:tcMar>
              <w:left w:w="57" w:type="dxa"/>
              <w:right w:w="57" w:type="dxa"/>
            </w:tcMar>
            <w:vAlign w:val="center"/>
            <w:hideMark/>
          </w:tcPr>
          <w:p w14:paraId="13F4FDE6" w14:textId="4A7A6B46" w:rsidR="004A0A7D" w:rsidRPr="0093692B" w:rsidRDefault="004A0A7D" w:rsidP="004A0A7D">
            <w:pPr>
              <w:spacing w:line="276" w:lineRule="auto"/>
              <w:rPr>
                <w:rFonts w:eastAsia="Times New Roman"/>
                <w:sz w:val="24"/>
                <w:szCs w:val="24"/>
              </w:rPr>
            </w:pPr>
            <w:r w:rsidRPr="0093692B">
              <w:rPr>
                <w:rFonts w:eastAsia="Times New Roman"/>
                <w:sz w:val="24"/>
                <w:szCs w:val="24"/>
              </w:rPr>
              <w:t xml:space="preserve">Sơ đồ vị trí địa lý và mối quan hệ hạ tầng giao thông quốc gia với khu vực và quốc tế </w:t>
            </w:r>
          </w:p>
        </w:tc>
        <w:tc>
          <w:tcPr>
            <w:tcW w:w="1275" w:type="dxa"/>
            <w:shd w:val="clear" w:color="auto" w:fill="auto"/>
            <w:tcMar>
              <w:left w:w="57" w:type="dxa"/>
              <w:right w:w="57" w:type="dxa"/>
            </w:tcMar>
            <w:vAlign w:val="center"/>
            <w:hideMark/>
          </w:tcPr>
          <w:p w14:paraId="38BD1A07" w14:textId="77777777" w:rsidR="004A0A7D" w:rsidRPr="0093692B" w:rsidRDefault="004A0A7D" w:rsidP="004A0A7D">
            <w:pPr>
              <w:spacing w:line="276" w:lineRule="auto"/>
              <w:jc w:val="center"/>
              <w:rPr>
                <w:rFonts w:eastAsia="Times New Roman"/>
                <w:sz w:val="24"/>
                <w:szCs w:val="24"/>
              </w:rPr>
            </w:pPr>
            <w:r w:rsidRPr="0093692B">
              <w:rPr>
                <w:rFonts w:eastAsia="Times New Roman"/>
                <w:sz w:val="24"/>
                <w:szCs w:val="24"/>
              </w:rPr>
              <w:t xml:space="preserve"> CG2, CG3, CG4</w:t>
            </w:r>
          </w:p>
        </w:tc>
        <w:tc>
          <w:tcPr>
            <w:tcW w:w="1002" w:type="dxa"/>
            <w:gridSpan w:val="2"/>
            <w:shd w:val="clear" w:color="auto" w:fill="auto"/>
            <w:tcMar>
              <w:left w:w="57" w:type="dxa"/>
              <w:right w:w="57" w:type="dxa"/>
            </w:tcMar>
            <w:vAlign w:val="center"/>
            <w:hideMark/>
          </w:tcPr>
          <w:p w14:paraId="499C3E3B" w14:textId="77777777" w:rsidR="004A0A7D" w:rsidRPr="0093692B" w:rsidRDefault="004A0A7D" w:rsidP="004A0A7D">
            <w:pPr>
              <w:spacing w:line="276" w:lineRule="auto"/>
              <w:jc w:val="center"/>
              <w:rPr>
                <w:rFonts w:eastAsia="Times New Roman"/>
                <w:sz w:val="24"/>
                <w:szCs w:val="24"/>
              </w:rPr>
            </w:pPr>
            <w:r w:rsidRPr="0093692B">
              <w:rPr>
                <w:rFonts w:eastAsia="Times New Roman"/>
                <w:sz w:val="24"/>
                <w:szCs w:val="24"/>
              </w:rPr>
              <w:t xml:space="preserve">38 </w:t>
            </w:r>
          </w:p>
        </w:tc>
      </w:tr>
      <w:tr w:rsidR="004A0A7D" w:rsidRPr="0093692B" w14:paraId="1B8753EA" w14:textId="77777777" w:rsidTr="00D532CA">
        <w:trPr>
          <w:trHeight w:val="680"/>
          <w:jc w:val="center"/>
        </w:trPr>
        <w:tc>
          <w:tcPr>
            <w:tcW w:w="672" w:type="dxa"/>
            <w:gridSpan w:val="2"/>
            <w:shd w:val="clear" w:color="auto" w:fill="auto"/>
            <w:tcMar>
              <w:left w:w="57" w:type="dxa"/>
              <w:right w:w="57" w:type="dxa"/>
            </w:tcMar>
            <w:vAlign w:val="center"/>
            <w:hideMark/>
          </w:tcPr>
          <w:p w14:paraId="13F5EFFB" w14:textId="648B3049" w:rsidR="004A0A7D" w:rsidRPr="0093692B" w:rsidRDefault="004A0A7D" w:rsidP="004A0A7D">
            <w:pPr>
              <w:spacing w:line="276" w:lineRule="auto"/>
              <w:jc w:val="center"/>
              <w:rPr>
                <w:rFonts w:eastAsia="Times New Roman"/>
                <w:sz w:val="24"/>
                <w:szCs w:val="24"/>
              </w:rPr>
            </w:pPr>
            <w:r w:rsidRPr="0093692B">
              <w:rPr>
                <w:rFonts w:eastAsia="Times New Roman"/>
                <w:sz w:val="24"/>
                <w:szCs w:val="24"/>
              </w:rPr>
              <w:t>b.2</w:t>
            </w:r>
          </w:p>
        </w:tc>
        <w:tc>
          <w:tcPr>
            <w:tcW w:w="6519" w:type="dxa"/>
            <w:shd w:val="clear" w:color="auto" w:fill="auto"/>
            <w:tcMar>
              <w:left w:w="57" w:type="dxa"/>
              <w:right w:w="57" w:type="dxa"/>
            </w:tcMar>
            <w:vAlign w:val="center"/>
            <w:hideMark/>
          </w:tcPr>
          <w:p w14:paraId="5D042EBF" w14:textId="77777777" w:rsidR="004A0A7D" w:rsidRPr="0093692B" w:rsidRDefault="004A0A7D" w:rsidP="004A0A7D">
            <w:pPr>
              <w:spacing w:line="276" w:lineRule="auto"/>
              <w:rPr>
                <w:rFonts w:eastAsia="Times New Roman"/>
                <w:b/>
                <w:bCs/>
                <w:sz w:val="24"/>
                <w:szCs w:val="24"/>
              </w:rPr>
            </w:pPr>
            <w:r w:rsidRPr="0093692B">
              <w:rPr>
                <w:rFonts w:eastAsia="Times New Roman"/>
                <w:sz w:val="24"/>
                <w:szCs w:val="24"/>
              </w:rPr>
              <w:t>Bản đồ hiện trạng kết cấu hạ tầng giao thông quốc gia</w:t>
            </w:r>
          </w:p>
        </w:tc>
        <w:tc>
          <w:tcPr>
            <w:tcW w:w="1275" w:type="dxa"/>
            <w:shd w:val="clear" w:color="auto" w:fill="auto"/>
            <w:tcMar>
              <w:left w:w="57" w:type="dxa"/>
              <w:right w:w="57" w:type="dxa"/>
            </w:tcMar>
            <w:vAlign w:val="center"/>
            <w:hideMark/>
          </w:tcPr>
          <w:p w14:paraId="048248EE" w14:textId="77777777" w:rsidR="004A0A7D" w:rsidRPr="0093692B" w:rsidRDefault="004A0A7D" w:rsidP="004A0A7D">
            <w:pPr>
              <w:spacing w:line="276" w:lineRule="auto"/>
              <w:jc w:val="center"/>
              <w:rPr>
                <w:rFonts w:eastAsia="Times New Roman"/>
                <w:sz w:val="24"/>
                <w:szCs w:val="24"/>
              </w:rPr>
            </w:pPr>
            <w:r w:rsidRPr="0093692B">
              <w:rPr>
                <w:rFonts w:eastAsia="Times New Roman"/>
                <w:sz w:val="24"/>
                <w:szCs w:val="24"/>
              </w:rPr>
              <w:t xml:space="preserve"> CG2, CG3, CG4</w:t>
            </w:r>
          </w:p>
        </w:tc>
        <w:tc>
          <w:tcPr>
            <w:tcW w:w="1002" w:type="dxa"/>
            <w:gridSpan w:val="2"/>
            <w:shd w:val="clear" w:color="auto" w:fill="auto"/>
            <w:tcMar>
              <w:left w:w="57" w:type="dxa"/>
              <w:right w:w="57" w:type="dxa"/>
            </w:tcMar>
            <w:vAlign w:val="center"/>
            <w:hideMark/>
          </w:tcPr>
          <w:p w14:paraId="15348963" w14:textId="77777777" w:rsidR="004A0A7D" w:rsidRPr="0093692B" w:rsidRDefault="004A0A7D" w:rsidP="004A0A7D">
            <w:pPr>
              <w:spacing w:line="276" w:lineRule="auto"/>
              <w:jc w:val="center"/>
              <w:rPr>
                <w:rFonts w:eastAsia="Times New Roman"/>
                <w:sz w:val="24"/>
                <w:szCs w:val="24"/>
              </w:rPr>
            </w:pPr>
            <w:r w:rsidRPr="0093692B">
              <w:rPr>
                <w:rFonts w:eastAsia="Times New Roman"/>
                <w:sz w:val="24"/>
                <w:szCs w:val="24"/>
              </w:rPr>
              <w:t xml:space="preserve">218 </w:t>
            </w:r>
          </w:p>
        </w:tc>
      </w:tr>
      <w:tr w:rsidR="004A0A7D" w:rsidRPr="0093692B" w14:paraId="5E31A3C9" w14:textId="77777777" w:rsidTr="00D532CA">
        <w:trPr>
          <w:trHeight w:val="680"/>
          <w:jc w:val="center"/>
        </w:trPr>
        <w:tc>
          <w:tcPr>
            <w:tcW w:w="672" w:type="dxa"/>
            <w:gridSpan w:val="2"/>
            <w:shd w:val="clear" w:color="auto" w:fill="auto"/>
            <w:tcMar>
              <w:left w:w="57" w:type="dxa"/>
              <w:right w:w="57" w:type="dxa"/>
            </w:tcMar>
            <w:vAlign w:val="center"/>
            <w:hideMark/>
          </w:tcPr>
          <w:p w14:paraId="31AAED48" w14:textId="169AC52C" w:rsidR="004A0A7D" w:rsidRPr="0093692B" w:rsidRDefault="004A0A7D" w:rsidP="004A0A7D">
            <w:pPr>
              <w:spacing w:line="276" w:lineRule="auto"/>
              <w:jc w:val="center"/>
              <w:rPr>
                <w:rFonts w:eastAsia="Times New Roman"/>
                <w:sz w:val="24"/>
                <w:szCs w:val="24"/>
              </w:rPr>
            </w:pPr>
            <w:r w:rsidRPr="0093692B">
              <w:rPr>
                <w:rFonts w:eastAsia="Times New Roman"/>
                <w:sz w:val="24"/>
                <w:szCs w:val="24"/>
              </w:rPr>
              <w:t>b.3</w:t>
            </w:r>
          </w:p>
        </w:tc>
        <w:tc>
          <w:tcPr>
            <w:tcW w:w="6519" w:type="dxa"/>
            <w:shd w:val="clear" w:color="auto" w:fill="auto"/>
            <w:tcMar>
              <w:left w:w="57" w:type="dxa"/>
              <w:right w:w="57" w:type="dxa"/>
            </w:tcMar>
            <w:vAlign w:val="center"/>
            <w:hideMark/>
          </w:tcPr>
          <w:p w14:paraId="055DC29E" w14:textId="77777777" w:rsidR="004A0A7D" w:rsidRPr="0093692B" w:rsidRDefault="004A0A7D" w:rsidP="004A0A7D">
            <w:pPr>
              <w:spacing w:line="276" w:lineRule="auto"/>
              <w:rPr>
                <w:rFonts w:eastAsia="Times New Roman"/>
                <w:b/>
                <w:bCs/>
                <w:sz w:val="24"/>
                <w:szCs w:val="24"/>
              </w:rPr>
            </w:pPr>
            <w:r w:rsidRPr="0093692B">
              <w:rPr>
                <w:rFonts w:eastAsia="Times New Roman"/>
                <w:sz w:val="24"/>
                <w:szCs w:val="24"/>
              </w:rPr>
              <w:t xml:space="preserve">Bản đồ định hướng phát triển kết cấu hạ tầng giao thông quốc gia </w:t>
            </w:r>
          </w:p>
        </w:tc>
        <w:tc>
          <w:tcPr>
            <w:tcW w:w="1275" w:type="dxa"/>
            <w:shd w:val="clear" w:color="auto" w:fill="auto"/>
            <w:tcMar>
              <w:left w:w="57" w:type="dxa"/>
              <w:right w:w="57" w:type="dxa"/>
            </w:tcMar>
            <w:vAlign w:val="center"/>
            <w:hideMark/>
          </w:tcPr>
          <w:p w14:paraId="78FFEA9B" w14:textId="77777777" w:rsidR="004A0A7D" w:rsidRPr="0093692B" w:rsidRDefault="004A0A7D" w:rsidP="004A0A7D">
            <w:pPr>
              <w:spacing w:line="276" w:lineRule="auto"/>
              <w:jc w:val="center"/>
              <w:rPr>
                <w:rFonts w:eastAsia="Times New Roman"/>
                <w:sz w:val="24"/>
                <w:szCs w:val="24"/>
              </w:rPr>
            </w:pPr>
            <w:r w:rsidRPr="0093692B">
              <w:rPr>
                <w:rFonts w:eastAsia="Times New Roman"/>
                <w:sz w:val="24"/>
                <w:szCs w:val="24"/>
              </w:rPr>
              <w:t>CG1, CG2, CG3, CG4</w:t>
            </w:r>
          </w:p>
        </w:tc>
        <w:tc>
          <w:tcPr>
            <w:tcW w:w="1002" w:type="dxa"/>
            <w:gridSpan w:val="2"/>
            <w:shd w:val="clear" w:color="auto" w:fill="auto"/>
            <w:tcMar>
              <w:left w:w="57" w:type="dxa"/>
              <w:right w:w="57" w:type="dxa"/>
            </w:tcMar>
            <w:vAlign w:val="center"/>
            <w:hideMark/>
          </w:tcPr>
          <w:p w14:paraId="0CD839E4" w14:textId="77777777" w:rsidR="004A0A7D" w:rsidRPr="0093692B" w:rsidRDefault="004A0A7D" w:rsidP="004A0A7D">
            <w:pPr>
              <w:spacing w:line="276" w:lineRule="auto"/>
              <w:jc w:val="center"/>
              <w:rPr>
                <w:rFonts w:eastAsia="Times New Roman"/>
                <w:sz w:val="24"/>
                <w:szCs w:val="24"/>
              </w:rPr>
            </w:pPr>
            <w:r w:rsidRPr="0093692B">
              <w:rPr>
                <w:rFonts w:eastAsia="Times New Roman"/>
                <w:sz w:val="24"/>
                <w:szCs w:val="24"/>
              </w:rPr>
              <w:t xml:space="preserve">104 </w:t>
            </w:r>
          </w:p>
        </w:tc>
      </w:tr>
      <w:tr w:rsidR="004A0A7D" w:rsidRPr="0093692B" w14:paraId="1E541BA3" w14:textId="77777777" w:rsidTr="00D532CA">
        <w:trPr>
          <w:trHeight w:val="680"/>
          <w:jc w:val="center"/>
        </w:trPr>
        <w:tc>
          <w:tcPr>
            <w:tcW w:w="672" w:type="dxa"/>
            <w:gridSpan w:val="2"/>
            <w:shd w:val="clear" w:color="auto" w:fill="auto"/>
            <w:tcMar>
              <w:left w:w="57" w:type="dxa"/>
              <w:right w:w="57" w:type="dxa"/>
            </w:tcMar>
            <w:vAlign w:val="center"/>
            <w:hideMark/>
          </w:tcPr>
          <w:p w14:paraId="31654C8F" w14:textId="2BCA43AD" w:rsidR="004A0A7D" w:rsidRPr="0093692B" w:rsidRDefault="004A0A7D" w:rsidP="004A0A7D">
            <w:pPr>
              <w:spacing w:line="276" w:lineRule="auto"/>
              <w:jc w:val="center"/>
              <w:rPr>
                <w:rFonts w:eastAsia="Times New Roman"/>
                <w:sz w:val="24"/>
                <w:szCs w:val="24"/>
              </w:rPr>
            </w:pPr>
            <w:r w:rsidRPr="0093692B">
              <w:rPr>
                <w:rFonts w:eastAsia="Times New Roman"/>
                <w:sz w:val="24"/>
                <w:szCs w:val="24"/>
              </w:rPr>
              <w:t>b.4</w:t>
            </w:r>
          </w:p>
        </w:tc>
        <w:tc>
          <w:tcPr>
            <w:tcW w:w="6519" w:type="dxa"/>
            <w:shd w:val="clear" w:color="auto" w:fill="auto"/>
            <w:tcMar>
              <w:left w:w="57" w:type="dxa"/>
              <w:right w:w="57" w:type="dxa"/>
            </w:tcMar>
            <w:vAlign w:val="center"/>
            <w:hideMark/>
          </w:tcPr>
          <w:p w14:paraId="1636CB11" w14:textId="77777777" w:rsidR="004A0A7D" w:rsidRPr="0093692B" w:rsidRDefault="004A0A7D" w:rsidP="004A0A7D">
            <w:pPr>
              <w:spacing w:line="276" w:lineRule="auto"/>
              <w:rPr>
                <w:rFonts w:eastAsia="Times New Roman"/>
                <w:sz w:val="24"/>
                <w:szCs w:val="24"/>
              </w:rPr>
            </w:pPr>
            <w:r w:rsidRPr="0093692B">
              <w:rPr>
                <w:rFonts w:eastAsia="Times New Roman"/>
                <w:sz w:val="24"/>
                <w:szCs w:val="24"/>
              </w:rPr>
              <w:t xml:space="preserve">Bản đồ bố trí không gian các dự án quan trọng quốc gia, dự án ưu tiên đầu tư </w:t>
            </w:r>
          </w:p>
        </w:tc>
        <w:tc>
          <w:tcPr>
            <w:tcW w:w="1275" w:type="dxa"/>
            <w:shd w:val="clear" w:color="auto" w:fill="auto"/>
            <w:tcMar>
              <w:left w:w="57" w:type="dxa"/>
              <w:right w:w="57" w:type="dxa"/>
            </w:tcMar>
            <w:vAlign w:val="center"/>
            <w:hideMark/>
          </w:tcPr>
          <w:p w14:paraId="4F18F8BB" w14:textId="77777777" w:rsidR="004A0A7D" w:rsidRPr="0093692B" w:rsidRDefault="004A0A7D" w:rsidP="004A0A7D">
            <w:pPr>
              <w:spacing w:line="276" w:lineRule="auto"/>
              <w:jc w:val="center"/>
              <w:rPr>
                <w:rFonts w:eastAsia="Times New Roman"/>
                <w:sz w:val="24"/>
                <w:szCs w:val="24"/>
              </w:rPr>
            </w:pPr>
            <w:r w:rsidRPr="0093692B">
              <w:rPr>
                <w:rFonts w:eastAsia="Times New Roman"/>
                <w:sz w:val="24"/>
                <w:szCs w:val="24"/>
              </w:rPr>
              <w:t>CG1, CG2, CG3, CG5</w:t>
            </w:r>
          </w:p>
        </w:tc>
        <w:tc>
          <w:tcPr>
            <w:tcW w:w="1002" w:type="dxa"/>
            <w:gridSpan w:val="2"/>
            <w:shd w:val="clear" w:color="auto" w:fill="auto"/>
            <w:tcMar>
              <w:left w:w="57" w:type="dxa"/>
              <w:right w:w="57" w:type="dxa"/>
            </w:tcMar>
            <w:vAlign w:val="center"/>
            <w:hideMark/>
          </w:tcPr>
          <w:p w14:paraId="0C0B088F" w14:textId="77777777" w:rsidR="004A0A7D" w:rsidRPr="0093692B" w:rsidRDefault="004A0A7D" w:rsidP="004A0A7D">
            <w:pPr>
              <w:spacing w:line="276" w:lineRule="auto"/>
              <w:jc w:val="center"/>
              <w:rPr>
                <w:rFonts w:eastAsia="Times New Roman"/>
                <w:sz w:val="24"/>
                <w:szCs w:val="24"/>
              </w:rPr>
            </w:pPr>
            <w:r w:rsidRPr="0093692B">
              <w:rPr>
                <w:rFonts w:eastAsia="Times New Roman"/>
                <w:sz w:val="24"/>
                <w:szCs w:val="24"/>
              </w:rPr>
              <w:t xml:space="preserve">75 </w:t>
            </w:r>
          </w:p>
        </w:tc>
      </w:tr>
      <w:tr w:rsidR="004A0A7D" w:rsidRPr="0093692B" w14:paraId="763C3D2D" w14:textId="77777777" w:rsidTr="00D532CA">
        <w:trPr>
          <w:trHeight w:val="680"/>
          <w:jc w:val="center"/>
        </w:trPr>
        <w:tc>
          <w:tcPr>
            <w:tcW w:w="672" w:type="dxa"/>
            <w:gridSpan w:val="2"/>
            <w:shd w:val="clear" w:color="auto" w:fill="auto"/>
            <w:tcMar>
              <w:left w:w="57" w:type="dxa"/>
              <w:right w:w="57" w:type="dxa"/>
            </w:tcMar>
            <w:vAlign w:val="center"/>
            <w:hideMark/>
          </w:tcPr>
          <w:p w14:paraId="1BB4ECD9" w14:textId="58F9D33E" w:rsidR="004A0A7D" w:rsidRPr="0093692B" w:rsidRDefault="004A0A7D" w:rsidP="004A0A7D">
            <w:pPr>
              <w:spacing w:line="276" w:lineRule="auto"/>
              <w:jc w:val="center"/>
              <w:rPr>
                <w:rFonts w:eastAsia="Times New Roman"/>
                <w:sz w:val="24"/>
                <w:szCs w:val="24"/>
              </w:rPr>
            </w:pPr>
            <w:r w:rsidRPr="0093692B">
              <w:rPr>
                <w:rFonts w:eastAsia="Times New Roman"/>
                <w:sz w:val="24"/>
                <w:szCs w:val="24"/>
              </w:rPr>
              <w:t>b.5</w:t>
            </w:r>
          </w:p>
        </w:tc>
        <w:tc>
          <w:tcPr>
            <w:tcW w:w="6519" w:type="dxa"/>
            <w:shd w:val="clear" w:color="auto" w:fill="auto"/>
            <w:tcMar>
              <w:left w:w="57" w:type="dxa"/>
              <w:right w:w="57" w:type="dxa"/>
            </w:tcMar>
            <w:vAlign w:val="center"/>
            <w:hideMark/>
          </w:tcPr>
          <w:p w14:paraId="06EEEFE4" w14:textId="77777777" w:rsidR="004A0A7D" w:rsidRPr="0093692B" w:rsidRDefault="004A0A7D" w:rsidP="004A0A7D">
            <w:pPr>
              <w:spacing w:line="276" w:lineRule="auto"/>
              <w:rPr>
                <w:rFonts w:eastAsia="Times New Roman"/>
                <w:b/>
                <w:bCs/>
                <w:sz w:val="24"/>
                <w:szCs w:val="24"/>
              </w:rPr>
            </w:pPr>
            <w:r w:rsidRPr="0093692B">
              <w:rPr>
                <w:rFonts w:eastAsia="Times New Roman"/>
                <w:sz w:val="24"/>
                <w:szCs w:val="24"/>
              </w:rPr>
              <w:t xml:space="preserve">Bản đồ hiện trạng sử dụng đất các khu vực trọng điểm của ngành kết cấu hạ tầng giao thông quốc gia </w:t>
            </w:r>
          </w:p>
        </w:tc>
        <w:tc>
          <w:tcPr>
            <w:tcW w:w="1275" w:type="dxa"/>
            <w:shd w:val="clear" w:color="auto" w:fill="auto"/>
            <w:tcMar>
              <w:left w:w="57" w:type="dxa"/>
              <w:right w:w="57" w:type="dxa"/>
            </w:tcMar>
            <w:vAlign w:val="center"/>
            <w:hideMark/>
          </w:tcPr>
          <w:p w14:paraId="1775B401" w14:textId="77777777" w:rsidR="004A0A7D" w:rsidRPr="0093692B" w:rsidRDefault="004A0A7D" w:rsidP="004A0A7D">
            <w:pPr>
              <w:spacing w:line="276" w:lineRule="auto"/>
              <w:jc w:val="center"/>
              <w:rPr>
                <w:rFonts w:eastAsia="Times New Roman"/>
                <w:sz w:val="24"/>
                <w:szCs w:val="24"/>
              </w:rPr>
            </w:pPr>
            <w:r w:rsidRPr="0093692B">
              <w:rPr>
                <w:rFonts w:eastAsia="Times New Roman"/>
                <w:sz w:val="24"/>
                <w:szCs w:val="24"/>
              </w:rPr>
              <w:t>CG2, CG3, CG4</w:t>
            </w:r>
          </w:p>
        </w:tc>
        <w:tc>
          <w:tcPr>
            <w:tcW w:w="1002" w:type="dxa"/>
            <w:gridSpan w:val="2"/>
            <w:shd w:val="clear" w:color="auto" w:fill="auto"/>
            <w:tcMar>
              <w:left w:w="57" w:type="dxa"/>
              <w:right w:w="57" w:type="dxa"/>
            </w:tcMar>
            <w:vAlign w:val="center"/>
            <w:hideMark/>
          </w:tcPr>
          <w:p w14:paraId="19874A5B" w14:textId="77777777" w:rsidR="004A0A7D" w:rsidRPr="0093692B" w:rsidRDefault="004A0A7D" w:rsidP="004A0A7D">
            <w:pPr>
              <w:spacing w:line="276" w:lineRule="auto"/>
              <w:jc w:val="center"/>
              <w:rPr>
                <w:rFonts w:eastAsia="Times New Roman"/>
                <w:sz w:val="24"/>
                <w:szCs w:val="24"/>
              </w:rPr>
            </w:pPr>
            <w:r w:rsidRPr="0093692B">
              <w:rPr>
                <w:rFonts w:eastAsia="Times New Roman"/>
                <w:sz w:val="24"/>
                <w:szCs w:val="24"/>
              </w:rPr>
              <w:t xml:space="preserve">155 </w:t>
            </w:r>
          </w:p>
        </w:tc>
      </w:tr>
      <w:tr w:rsidR="004A0A7D" w:rsidRPr="0093692B" w14:paraId="4D95742D" w14:textId="77777777" w:rsidTr="00D532CA">
        <w:trPr>
          <w:trHeight w:val="680"/>
          <w:jc w:val="center"/>
        </w:trPr>
        <w:tc>
          <w:tcPr>
            <w:tcW w:w="672" w:type="dxa"/>
            <w:gridSpan w:val="2"/>
            <w:shd w:val="clear" w:color="auto" w:fill="auto"/>
            <w:tcMar>
              <w:left w:w="57" w:type="dxa"/>
              <w:right w:w="57" w:type="dxa"/>
            </w:tcMar>
            <w:vAlign w:val="center"/>
            <w:hideMark/>
          </w:tcPr>
          <w:p w14:paraId="0003E96D" w14:textId="6E7918C3" w:rsidR="004A0A7D" w:rsidRPr="0093692B" w:rsidRDefault="004A0A7D" w:rsidP="004A0A7D">
            <w:pPr>
              <w:spacing w:line="276" w:lineRule="auto"/>
              <w:jc w:val="center"/>
              <w:rPr>
                <w:rFonts w:eastAsia="Times New Roman"/>
                <w:sz w:val="24"/>
                <w:szCs w:val="24"/>
              </w:rPr>
            </w:pPr>
            <w:r w:rsidRPr="0093692B">
              <w:rPr>
                <w:rFonts w:eastAsia="Times New Roman"/>
                <w:sz w:val="24"/>
                <w:szCs w:val="24"/>
              </w:rPr>
              <w:t>b.6</w:t>
            </w:r>
          </w:p>
        </w:tc>
        <w:tc>
          <w:tcPr>
            <w:tcW w:w="6519" w:type="dxa"/>
            <w:shd w:val="clear" w:color="auto" w:fill="auto"/>
            <w:tcMar>
              <w:left w:w="57" w:type="dxa"/>
              <w:right w:w="57" w:type="dxa"/>
            </w:tcMar>
            <w:vAlign w:val="center"/>
            <w:hideMark/>
          </w:tcPr>
          <w:p w14:paraId="311EBAAA" w14:textId="77777777" w:rsidR="004A0A7D" w:rsidRPr="0093692B" w:rsidRDefault="004A0A7D" w:rsidP="004A0A7D">
            <w:pPr>
              <w:spacing w:line="276" w:lineRule="auto"/>
              <w:rPr>
                <w:rFonts w:eastAsia="Times New Roman"/>
                <w:sz w:val="24"/>
                <w:szCs w:val="24"/>
              </w:rPr>
            </w:pPr>
            <w:r w:rsidRPr="0093692B">
              <w:rPr>
                <w:rFonts w:eastAsia="Times New Roman"/>
                <w:sz w:val="24"/>
                <w:szCs w:val="24"/>
              </w:rPr>
              <w:t>Bản đồ định hướng sử dụng đất các khu vực trọng điểm của ngành kết cấu hạ tầng giao thông quốc gia</w:t>
            </w:r>
          </w:p>
        </w:tc>
        <w:tc>
          <w:tcPr>
            <w:tcW w:w="1275" w:type="dxa"/>
            <w:shd w:val="clear" w:color="auto" w:fill="auto"/>
            <w:tcMar>
              <w:left w:w="57" w:type="dxa"/>
              <w:right w:w="57" w:type="dxa"/>
            </w:tcMar>
            <w:vAlign w:val="center"/>
            <w:hideMark/>
          </w:tcPr>
          <w:p w14:paraId="02EBCADA" w14:textId="77777777" w:rsidR="004A0A7D" w:rsidRPr="0093692B" w:rsidRDefault="004A0A7D" w:rsidP="004A0A7D">
            <w:pPr>
              <w:spacing w:line="276" w:lineRule="auto"/>
              <w:jc w:val="center"/>
              <w:rPr>
                <w:rFonts w:eastAsia="Times New Roman"/>
                <w:sz w:val="24"/>
                <w:szCs w:val="24"/>
              </w:rPr>
            </w:pPr>
            <w:r w:rsidRPr="0093692B">
              <w:rPr>
                <w:rFonts w:eastAsia="Times New Roman"/>
                <w:sz w:val="24"/>
                <w:szCs w:val="24"/>
              </w:rPr>
              <w:t>CG1, CG2, CG3</w:t>
            </w:r>
          </w:p>
        </w:tc>
        <w:tc>
          <w:tcPr>
            <w:tcW w:w="1002" w:type="dxa"/>
            <w:gridSpan w:val="2"/>
            <w:shd w:val="clear" w:color="auto" w:fill="auto"/>
            <w:tcMar>
              <w:left w:w="57" w:type="dxa"/>
              <w:right w:w="57" w:type="dxa"/>
            </w:tcMar>
            <w:vAlign w:val="center"/>
            <w:hideMark/>
          </w:tcPr>
          <w:p w14:paraId="2AD1CC40" w14:textId="77777777" w:rsidR="004A0A7D" w:rsidRPr="0093692B" w:rsidRDefault="004A0A7D" w:rsidP="004A0A7D">
            <w:pPr>
              <w:spacing w:line="276" w:lineRule="auto"/>
              <w:jc w:val="center"/>
              <w:rPr>
                <w:rFonts w:eastAsia="Times New Roman"/>
                <w:sz w:val="24"/>
                <w:szCs w:val="24"/>
              </w:rPr>
            </w:pPr>
            <w:r w:rsidRPr="0093692B">
              <w:rPr>
                <w:rFonts w:eastAsia="Times New Roman"/>
                <w:sz w:val="24"/>
                <w:szCs w:val="24"/>
              </w:rPr>
              <w:t xml:space="preserve">70 </w:t>
            </w:r>
          </w:p>
        </w:tc>
      </w:tr>
      <w:tr w:rsidR="004A0A7D" w:rsidRPr="0093692B" w14:paraId="6CC4FF49" w14:textId="77777777" w:rsidTr="00D532CA">
        <w:trPr>
          <w:trHeight w:val="454"/>
          <w:jc w:val="center"/>
        </w:trPr>
        <w:tc>
          <w:tcPr>
            <w:tcW w:w="672" w:type="dxa"/>
            <w:gridSpan w:val="2"/>
            <w:shd w:val="clear" w:color="auto" w:fill="auto"/>
            <w:tcMar>
              <w:left w:w="57" w:type="dxa"/>
              <w:right w:w="57" w:type="dxa"/>
            </w:tcMar>
            <w:vAlign w:val="center"/>
            <w:hideMark/>
          </w:tcPr>
          <w:p w14:paraId="7996CF07" w14:textId="49423478" w:rsidR="004A0A7D" w:rsidRPr="0093692B" w:rsidRDefault="004A0A7D" w:rsidP="004A0A7D">
            <w:pPr>
              <w:spacing w:line="276" w:lineRule="auto"/>
              <w:jc w:val="center"/>
              <w:rPr>
                <w:rFonts w:eastAsia="Times New Roman"/>
                <w:b/>
                <w:bCs/>
                <w:iCs/>
                <w:sz w:val="24"/>
                <w:szCs w:val="24"/>
              </w:rPr>
            </w:pPr>
            <w:r w:rsidRPr="0093692B">
              <w:rPr>
                <w:rFonts w:eastAsia="Times New Roman"/>
                <w:b/>
                <w:bCs/>
                <w:iCs/>
                <w:sz w:val="24"/>
                <w:szCs w:val="24"/>
              </w:rPr>
              <w:t>14</w:t>
            </w:r>
          </w:p>
        </w:tc>
        <w:tc>
          <w:tcPr>
            <w:tcW w:w="6519" w:type="dxa"/>
            <w:shd w:val="clear" w:color="auto" w:fill="auto"/>
            <w:tcMar>
              <w:left w:w="57" w:type="dxa"/>
              <w:right w:w="57" w:type="dxa"/>
            </w:tcMar>
            <w:vAlign w:val="center"/>
            <w:hideMark/>
          </w:tcPr>
          <w:p w14:paraId="29913E9F" w14:textId="77777777" w:rsidR="004A0A7D" w:rsidRPr="0093692B" w:rsidRDefault="004A0A7D" w:rsidP="004A0A7D">
            <w:pPr>
              <w:spacing w:line="276" w:lineRule="auto"/>
              <w:rPr>
                <w:rFonts w:eastAsia="Times New Roman"/>
                <w:b/>
                <w:bCs/>
                <w:iCs/>
                <w:sz w:val="24"/>
                <w:szCs w:val="24"/>
              </w:rPr>
            </w:pPr>
            <w:r w:rsidRPr="0093692B">
              <w:rPr>
                <w:rFonts w:eastAsia="Times New Roman"/>
                <w:b/>
                <w:bCs/>
                <w:iCs/>
                <w:sz w:val="24"/>
                <w:szCs w:val="24"/>
              </w:rPr>
              <w:t>Xây dựng báo cáo quy hoạch</w:t>
            </w:r>
          </w:p>
        </w:tc>
        <w:tc>
          <w:tcPr>
            <w:tcW w:w="1275" w:type="dxa"/>
            <w:shd w:val="clear" w:color="auto" w:fill="auto"/>
            <w:tcMar>
              <w:left w:w="57" w:type="dxa"/>
              <w:right w:w="57" w:type="dxa"/>
            </w:tcMar>
            <w:vAlign w:val="center"/>
            <w:hideMark/>
          </w:tcPr>
          <w:p w14:paraId="441C3600" w14:textId="77777777" w:rsidR="004A0A7D" w:rsidRPr="0093692B" w:rsidRDefault="004A0A7D" w:rsidP="004A0A7D">
            <w:pPr>
              <w:spacing w:line="276" w:lineRule="auto"/>
              <w:jc w:val="left"/>
              <w:rPr>
                <w:rFonts w:eastAsia="Times New Roman"/>
                <w:sz w:val="24"/>
                <w:szCs w:val="24"/>
              </w:rPr>
            </w:pPr>
            <w:r w:rsidRPr="0093692B">
              <w:rPr>
                <w:rFonts w:eastAsia="Times New Roman"/>
                <w:sz w:val="24"/>
                <w:szCs w:val="24"/>
              </w:rPr>
              <w:t> </w:t>
            </w:r>
          </w:p>
        </w:tc>
        <w:tc>
          <w:tcPr>
            <w:tcW w:w="1002" w:type="dxa"/>
            <w:gridSpan w:val="2"/>
            <w:shd w:val="clear" w:color="auto" w:fill="auto"/>
            <w:tcMar>
              <w:left w:w="57" w:type="dxa"/>
              <w:right w:w="57" w:type="dxa"/>
            </w:tcMar>
            <w:vAlign w:val="center"/>
            <w:hideMark/>
          </w:tcPr>
          <w:p w14:paraId="0950687B" w14:textId="77777777" w:rsidR="004A0A7D" w:rsidRPr="0093692B" w:rsidRDefault="004A0A7D" w:rsidP="004A0A7D">
            <w:pPr>
              <w:spacing w:line="276" w:lineRule="auto"/>
              <w:jc w:val="center"/>
              <w:rPr>
                <w:rFonts w:eastAsia="Times New Roman"/>
                <w:sz w:val="24"/>
                <w:szCs w:val="24"/>
              </w:rPr>
            </w:pPr>
            <w:r w:rsidRPr="0093692B">
              <w:rPr>
                <w:rFonts w:eastAsia="Times New Roman"/>
                <w:sz w:val="24"/>
                <w:szCs w:val="24"/>
              </w:rPr>
              <w:t> </w:t>
            </w:r>
          </w:p>
        </w:tc>
      </w:tr>
      <w:tr w:rsidR="004A0A7D" w:rsidRPr="0093692B" w14:paraId="7D228C93" w14:textId="77777777" w:rsidTr="0030408C">
        <w:trPr>
          <w:trHeight w:val="397"/>
          <w:jc w:val="center"/>
        </w:trPr>
        <w:tc>
          <w:tcPr>
            <w:tcW w:w="672" w:type="dxa"/>
            <w:gridSpan w:val="2"/>
            <w:shd w:val="clear" w:color="auto" w:fill="auto"/>
            <w:tcMar>
              <w:left w:w="57" w:type="dxa"/>
              <w:right w:w="57" w:type="dxa"/>
            </w:tcMar>
            <w:vAlign w:val="center"/>
            <w:hideMark/>
          </w:tcPr>
          <w:p w14:paraId="5C829418" w14:textId="77777777" w:rsidR="004A0A7D" w:rsidRPr="0093692B" w:rsidRDefault="004A0A7D" w:rsidP="004A0A7D">
            <w:pPr>
              <w:spacing w:line="276" w:lineRule="auto"/>
              <w:jc w:val="center"/>
              <w:rPr>
                <w:rFonts w:eastAsia="Times New Roman"/>
                <w:sz w:val="24"/>
                <w:szCs w:val="24"/>
              </w:rPr>
            </w:pPr>
            <w:r w:rsidRPr="0093692B">
              <w:rPr>
                <w:rFonts w:eastAsia="Times New Roman"/>
                <w:sz w:val="24"/>
                <w:szCs w:val="24"/>
              </w:rPr>
              <w:t>a</w:t>
            </w:r>
          </w:p>
        </w:tc>
        <w:tc>
          <w:tcPr>
            <w:tcW w:w="6519" w:type="dxa"/>
            <w:shd w:val="clear" w:color="auto" w:fill="auto"/>
            <w:tcMar>
              <w:left w:w="57" w:type="dxa"/>
              <w:right w:w="57" w:type="dxa"/>
            </w:tcMar>
            <w:vAlign w:val="center"/>
            <w:hideMark/>
          </w:tcPr>
          <w:p w14:paraId="1878513C" w14:textId="77777777" w:rsidR="004A0A7D" w:rsidRPr="0093692B" w:rsidRDefault="004A0A7D" w:rsidP="004A0A7D">
            <w:pPr>
              <w:spacing w:line="276" w:lineRule="auto"/>
              <w:rPr>
                <w:rFonts w:eastAsia="Times New Roman"/>
                <w:sz w:val="24"/>
                <w:szCs w:val="24"/>
              </w:rPr>
            </w:pPr>
            <w:r w:rsidRPr="0093692B">
              <w:rPr>
                <w:rFonts w:eastAsia="Times New Roman"/>
                <w:sz w:val="24"/>
                <w:szCs w:val="24"/>
              </w:rPr>
              <w:t>Xây dựng báo cáo tổng hợp</w:t>
            </w:r>
          </w:p>
        </w:tc>
        <w:tc>
          <w:tcPr>
            <w:tcW w:w="1275" w:type="dxa"/>
            <w:shd w:val="clear" w:color="auto" w:fill="auto"/>
            <w:tcMar>
              <w:left w:w="57" w:type="dxa"/>
              <w:right w:w="57" w:type="dxa"/>
            </w:tcMar>
            <w:vAlign w:val="center"/>
            <w:hideMark/>
          </w:tcPr>
          <w:p w14:paraId="5AD12F94" w14:textId="77777777" w:rsidR="004A0A7D" w:rsidRPr="0093692B" w:rsidRDefault="004A0A7D" w:rsidP="004A0A7D">
            <w:pPr>
              <w:spacing w:line="276" w:lineRule="auto"/>
              <w:jc w:val="center"/>
              <w:rPr>
                <w:rFonts w:eastAsia="Times New Roman"/>
                <w:sz w:val="24"/>
                <w:szCs w:val="24"/>
              </w:rPr>
            </w:pPr>
            <w:r w:rsidRPr="0093692B">
              <w:rPr>
                <w:rFonts w:eastAsia="Times New Roman"/>
                <w:sz w:val="24"/>
                <w:szCs w:val="24"/>
              </w:rPr>
              <w:t>CG1, CG2</w:t>
            </w:r>
          </w:p>
        </w:tc>
        <w:tc>
          <w:tcPr>
            <w:tcW w:w="1002" w:type="dxa"/>
            <w:gridSpan w:val="2"/>
            <w:shd w:val="clear" w:color="auto" w:fill="auto"/>
            <w:tcMar>
              <w:left w:w="57" w:type="dxa"/>
              <w:right w:w="57" w:type="dxa"/>
            </w:tcMar>
            <w:vAlign w:val="center"/>
            <w:hideMark/>
          </w:tcPr>
          <w:p w14:paraId="261B373B" w14:textId="77777777" w:rsidR="004A0A7D" w:rsidRPr="0093692B" w:rsidRDefault="004A0A7D" w:rsidP="004A0A7D">
            <w:pPr>
              <w:spacing w:line="276" w:lineRule="auto"/>
              <w:jc w:val="center"/>
              <w:rPr>
                <w:rFonts w:eastAsia="Times New Roman"/>
                <w:sz w:val="24"/>
                <w:szCs w:val="24"/>
              </w:rPr>
            </w:pPr>
            <w:r w:rsidRPr="0093692B">
              <w:rPr>
                <w:rFonts w:eastAsia="Times New Roman"/>
                <w:sz w:val="24"/>
                <w:szCs w:val="24"/>
              </w:rPr>
              <w:t>250</w:t>
            </w:r>
          </w:p>
        </w:tc>
      </w:tr>
      <w:tr w:rsidR="004A0A7D" w:rsidRPr="0093692B" w14:paraId="6CE09C96" w14:textId="77777777" w:rsidTr="00D532CA">
        <w:trPr>
          <w:trHeight w:val="397"/>
          <w:jc w:val="center"/>
        </w:trPr>
        <w:tc>
          <w:tcPr>
            <w:tcW w:w="672" w:type="dxa"/>
            <w:gridSpan w:val="2"/>
            <w:shd w:val="clear" w:color="auto" w:fill="auto"/>
            <w:tcMar>
              <w:left w:w="57" w:type="dxa"/>
              <w:right w:w="57" w:type="dxa"/>
            </w:tcMar>
            <w:vAlign w:val="center"/>
            <w:hideMark/>
          </w:tcPr>
          <w:p w14:paraId="3177E1CF" w14:textId="77777777" w:rsidR="004A0A7D" w:rsidRPr="0093692B" w:rsidRDefault="004A0A7D" w:rsidP="004A0A7D">
            <w:pPr>
              <w:spacing w:line="276" w:lineRule="auto"/>
              <w:jc w:val="center"/>
              <w:rPr>
                <w:rFonts w:eastAsia="Times New Roman"/>
                <w:sz w:val="24"/>
                <w:szCs w:val="24"/>
              </w:rPr>
            </w:pPr>
            <w:r w:rsidRPr="0093692B">
              <w:rPr>
                <w:rFonts w:eastAsia="Times New Roman"/>
                <w:sz w:val="24"/>
                <w:szCs w:val="24"/>
              </w:rPr>
              <w:t>b</w:t>
            </w:r>
          </w:p>
        </w:tc>
        <w:tc>
          <w:tcPr>
            <w:tcW w:w="6519" w:type="dxa"/>
            <w:shd w:val="clear" w:color="auto" w:fill="auto"/>
            <w:tcMar>
              <w:left w:w="57" w:type="dxa"/>
              <w:right w:w="57" w:type="dxa"/>
            </w:tcMar>
            <w:vAlign w:val="center"/>
            <w:hideMark/>
          </w:tcPr>
          <w:p w14:paraId="5F1E8628" w14:textId="77777777" w:rsidR="004A0A7D" w:rsidRPr="0093692B" w:rsidRDefault="004A0A7D" w:rsidP="004A0A7D">
            <w:pPr>
              <w:spacing w:line="276" w:lineRule="auto"/>
              <w:rPr>
                <w:rFonts w:eastAsia="Times New Roman"/>
                <w:sz w:val="24"/>
                <w:szCs w:val="24"/>
              </w:rPr>
            </w:pPr>
            <w:r w:rsidRPr="0093692B">
              <w:rPr>
                <w:rFonts w:eastAsia="Times New Roman"/>
                <w:sz w:val="24"/>
                <w:szCs w:val="24"/>
              </w:rPr>
              <w:t>Xây dựng báo cáo tóm tắt</w:t>
            </w:r>
          </w:p>
        </w:tc>
        <w:tc>
          <w:tcPr>
            <w:tcW w:w="1275" w:type="dxa"/>
            <w:shd w:val="clear" w:color="auto" w:fill="auto"/>
            <w:tcMar>
              <w:left w:w="57" w:type="dxa"/>
              <w:right w:w="57" w:type="dxa"/>
            </w:tcMar>
            <w:vAlign w:val="center"/>
            <w:hideMark/>
          </w:tcPr>
          <w:p w14:paraId="310DA312" w14:textId="77777777" w:rsidR="004A0A7D" w:rsidRPr="0093692B" w:rsidRDefault="004A0A7D" w:rsidP="004A0A7D">
            <w:pPr>
              <w:spacing w:line="276" w:lineRule="auto"/>
              <w:jc w:val="center"/>
              <w:rPr>
                <w:rFonts w:eastAsia="Times New Roman"/>
                <w:sz w:val="24"/>
                <w:szCs w:val="24"/>
              </w:rPr>
            </w:pPr>
            <w:r w:rsidRPr="0093692B">
              <w:rPr>
                <w:rFonts w:eastAsia="Times New Roman"/>
                <w:sz w:val="24"/>
                <w:szCs w:val="24"/>
              </w:rPr>
              <w:t>CG1, CG2</w:t>
            </w:r>
          </w:p>
        </w:tc>
        <w:tc>
          <w:tcPr>
            <w:tcW w:w="1002" w:type="dxa"/>
            <w:gridSpan w:val="2"/>
            <w:shd w:val="clear" w:color="auto" w:fill="auto"/>
            <w:tcMar>
              <w:left w:w="57" w:type="dxa"/>
              <w:right w:w="57" w:type="dxa"/>
            </w:tcMar>
            <w:vAlign w:val="center"/>
            <w:hideMark/>
          </w:tcPr>
          <w:p w14:paraId="7335AAA6" w14:textId="77777777" w:rsidR="004A0A7D" w:rsidRPr="0093692B" w:rsidRDefault="004A0A7D" w:rsidP="004A0A7D">
            <w:pPr>
              <w:spacing w:line="276" w:lineRule="auto"/>
              <w:jc w:val="center"/>
              <w:rPr>
                <w:rFonts w:eastAsia="Times New Roman"/>
                <w:sz w:val="24"/>
                <w:szCs w:val="24"/>
              </w:rPr>
            </w:pPr>
            <w:r w:rsidRPr="0093692B">
              <w:rPr>
                <w:rFonts w:eastAsia="Times New Roman"/>
                <w:sz w:val="24"/>
                <w:szCs w:val="24"/>
              </w:rPr>
              <w:t xml:space="preserve"> 50</w:t>
            </w:r>
          </w:p>
        </w:tc>
      </w:tr>
      <w:tr w:rsidR="004A0A7D" w:rsidRPr="0093692B" w14:paraId="310CD3CA" w14:textId="77777777" w:rsidTr="00D532CA">
        <w:trPr>
          <w:trHeight w:val="397"/>
          <w:jc w:val="center"/>
        </w:trPr>
        <w:tc>
          <w:tcPr>
            <w:tcW w:w="672" w:type="dxa"/>
            <w:gridSpan w:val="2"/>
            <w:shd w:val="clear" w:color="auto" w:fill="auto"/>
            <w:tcMar>
              <w:left w:w="57" w:type="dxa"/>
              <w:right w:w="57" w:type="dxa"/>
            </w:tcMar>
            <w:vAlign w:val="center"/>
          </w:tcPr>
          <w:p w14:paraId="7FE4111D" w14:textId="397332D3" w:rsidR="004A0A7D" w:rsidRPr="0093692B" w:rsidRDefault="004A0A7D" w:rsidP="004A0A7D">
            <w:pPr>
              <w:spacing w:line="276" w:lineRule="auto"/>
              <w:jc w:val="center"/>
              <w:rPr>
                <w:rFonts w:eastAsia="Times New Roman"/>
                <w:b/>
                <w:sz w:val="24"/>
                <w:szCs w:val="24"/>
              </w:rPr>
            </w:pPr>
            <w:r w:rsidRPr="0093692B">
              <w:rPr>
                <w:rFonts w:eastAsia="Times New Roman"/>
                <w:b/>
                <w:sz w:val="24"/>
                <w:szCs w:val="24"/>
              </w:rPr>
              <w:t>15</w:t>
            </w:r>
          </w:p>
        </w:tc>
        <w:tc>
          <w:tcPr>
            <w:tcW w:w="6519" w:type="dxa"/>
            <w:shd w:val="clear" w:color="auto" w:fill="auto"/>
            <w:tcMar>
              <w:left w:w="57" w:type="dxa"/>
              <w:right w:w="57" w:type="dxa"/>
            </w:tcMar>
            <w:vAlign w:val="center"/>
          </w:tcPr>
          <w:p w14:paraId="6B7171A8" w14:textId="77777777" w:rsidR="004A0A7D" w:rsidRPr="0093692B" w:rsidRDefault="004A0A7D" w:rsidP="004A0A7D">
            <w:pPr>
              <w:spacing w:line="276" w:lineRule="auto"/>
              <w:jc w:val="left"/>
              <w:rPr>
                <w:rFonts w:eastAsia="Times New Roman"/>
                <w:bCs/>
                <w:sz w:val="24"/>
                <w:szCs w:val="24"/>
              </w:rPr>
            </w:pPr>
            <w:r w:rsidRPr="0093692B">
              <w:rPr>
                <w:rFonts w:eastAsia="Times New Roman"/>
                <w:b/>
                <w:sz w:val="24"/>
                <w:szCs w:val="24"/>
              </w:rPr>
              <w:t xml:space="preserve">Xử lý, tích hợp báo cáo đánh giá môi trường chiến lược vào báo cáo quy hoạch </w:t>
            </w:r>
          </w:p>
        </w:tc>
        <w:tc>
          <w:tcPr>
            <w:tcW w:w="1275" w:type="dxa"/>
            <w:shd w:val="clear" w:color="auto" w:fill="auto"/>
            <w:tcMar>
              <w:left w:w="57" w:type="dxa"/>
              <w:right w:w="57" w:type="dxa"/>
            </w:tcMar>
          </w:tcPr>
          <w:p w14:paraId="7A221810" w14:textId="77777777" w:rsidR="004A0A7D" w:rsidRPr="0093692B" w:rsidRDefault="004A0A7D" w:rsidP="004A0A7D">
            <w:pPr>
              <w:spacing w:line="276" w:lineRule="auto"/>
              <w:jc w:val="center"/>
              <w:rPr>
                <w:rFonts w:eastAsia="Times New Roman"/>
                <w:sz w:val="24"/>
                <w:szCs w:val="24"/>
              </w:rPr>
            </w:pPr>
          </w:p>
        </w:tc>
        <w:tc>
          <w:tcPr>
            <w:tcW w:w="1002" w:type="dxa"/>
            <w:gridSpan w:val="2"/>
            <w:shd w:val="clear" w:color="auto" w:fill="auto"/>
            <w:tcMar>
              <w:left w:w="57" w:type="dxa"/>
              <w:right w:w="57" w:type="dxa"/>
            </w:tcMar>
            <w:vAlign w:val="center"/>
          </w:tcPr>
          <w:p w14:paraId="09021C85" w14:textId="77777777" w:rsidR="004A0A7D" w:rsidRPr="0093692B" w:rsidRDefault="004A0A7D" w:rsidP="004A0A7D">
            <w:pPr>
              <w:spacing w:line="276" w:lineRule="auto"/>
              <w:jc w:val="center"/>
              <w:rPr>
                <w:sz w:val="24"/>
                <w:szCs w:val="24"/>
              </w:rPr>
            </w:pPr>
          </w:p>
        </w:tc>
      </w:tr>
      <w:tr w:rsidR="004A0A7D" w:rsidRPr="0093692B" w14:paraId="38467687" w14:textId="77777777" w:rsidTr="00D532CA">
        <w:trPr>
          <w:trHeight w:val="397"/>
          <w:jc w:val="center"/>
        </w:trPr>
        <w:tc>
          <w:tcPr>
            <w:tcW w:w="672" w:type="dxa"/>
            <w:gridSpan w:val="2"/>
            <w:shd w:val="clear" w:color="auto" w:fill="auto"/>
            <w:tcMar>
              <w:left w:w="57" w:type="dxa"/>
              <w:right w:w="57" w:type="dxa"/>
            </w:tcMar>
            <w:vAlign w:val="center"/>
          </w:tcPr>
          <w:p w14:paraId="5425AC12" w14:textId="77777777" w:rsidR="004A0A7D" w:rsidRPr="0093692B" w:rsidRDefault="004A0A7D" w:rsidP="004A0A7D">
            <w:pPr>
              <w:spacing w:line="240" w:lineRule="auto"/>
              <w:jc w:val="center"/>
              <w:rPr>
                <w:rFonts w:eastAsia="Times New Roman"/>
                <w:bCs/>
                <w:sz w:val="24"/>
                <w:szCs w:val="24"/>
              </w:rPr>
            </w:pPr>
            <w:r w:rsidRPr="0093692B">
              <w:rPr>
                <w:rFonts w:eastAsia="Times New Roman"/>
                <w:bCs/>
                <w:sz w:val="24"/>
                <w:szCs w:val="24"/>
              </w:rPr>
              <w:t>a</w:t>
            </w:r>
          </w:p>
        </w:tc>
        <w:tc>
          <w:tcPr>
            <w:tcW w:w="6519" w:type="dxa"/>
            <w:shd w:val="clear" w:color="auto" w:fill="auto"/>
            <w:tcMar>
              <w:left w:w="57" w:type="dxa"/>
              <w:right w:w="57" w:type="dxa"/>
            </w:tcMar>
            <w:vAlign w:val="center"/>
          </w:tcPr>
          <w:p w14:paraId="44471783" w14:textId="77777777" w:rsidR="004A0A7D" w:rsidRPr="0093692B" w:rsidRDefault="004A0A7D" w:rsidP="004A0A7D">
            <w:pPr>
              <w:spacing w:line="240" w:lineRule="auto"/>
              <w:rPr>
                <w:rFonts w:eastAsia="Times New Roman"/>
                <w:sz w:val="24"/>
                <w:szCs w:val="24"/>
              </w:rPr>
            </w:pPr>
            <w:r w:rsidRPr="0093692B">
              <w:rPr>
                <w:rFonts w:eastAsia="Times New Roman"/>
                <w:sz w:val="24"/>
                <w:szCs w:val="24"/>
              </w:rPr>
              <w:t>Xử lý, tích hợp đánh giá ĐMC về thực trạng thực hiện quy hoạch giai đoạn trước</w:t>
            </w:r>
          </w:p>
        </w:tc>
        <w:tc>
          <w:tcPr>
            <w:tcW w:w="1275" w:type="dxa"/>
            <w:shd w:val="clear" w:color="auto" w:fill="auto"/>
            <w:tcMar>
              <w:left w:w="57" w:type="dxa"/>
              <w:right w:w="57" w:type="dxa"/>
            </w:tcMar>
            <w:vAlign w:val="center"/>
          </w:tcPr>
          <w:p w14:paraId="765DE8C9" w14:textId="77777777" w:rsidR="004A0A7D" w:rsidRPr="0093692B" w:rsidRDefault="004A0A7D" w:rsidP="004A0A7D">
            <w:pPr>
              <w:spacing w:line="240" w:lineRule="auto"/>
              <w:jc w:val="center"/>
              <w:rPr>
                <w:rFonts w:eastAsia="Times New Roman"/>
                <w:sz w:val="24"/>
                <w:szCs w:val="24"/>
              </w:rPr>
            </w:pPr>
            <w:r w:rsidRPr="0093692B">
              <w:rPr>
                <w:rFonts w:eastAsia="Times New Roman"/>
                <w:sz w:val="24"/>
                <w:szCs w:val="24"/>
              </w:rPr>
              <w:t>CG2, CG3, CG4</w:t>
            </w:r>
          </w:p>
        </w:tc>
        <w:tc>
          <w:tcPr>
            <w:tcW w:w="1002" w:type="dxa"/>
            <w:gridSpan w:val="2"/>
            <w:shd w:val="clear" w:color="auto" w:fill="auto"/>
            <w:tcMar>
              <w:left w:w="57" w:type="dxa"/>
              <w:right w:w="57" w:type="dxa"/>
            </w:tcMar>
            <w:vAlign w:val="center"/>
          </w:tcPr>
          <w:p w14:paraId="0BB84BF4" w14:textId="77777777" w:rsidR="004A0A7D" w:rsidRPr="0093692B" w:rsidRDefault="004A0A7D" w:rsidP="004A0A7D">
            <w:pPr>
              <w:jc w:val="center"/>
              <w:rPr>
                <w:rFonts w:eastAsia="Times New Roman"/>
                <w:sz w:val="24"/>
              </w:rPr>
            </w:pPr>
            <w:r w:rsidRPr="0093692B">
              <w:rPr>
                <w:sz w:val="24"/>
              </w:rPr>
              <w:t>40</w:t>
            </w:r>
          </w:p>
        </w:tc>
      </w:tr>
      <w:tr w:rsidR="004A0A7D" w:rsidRPr="0093692B" w14:paraId="7BA7EFCA" w14:textId="77777777" w:rsidTr="00D532CA">
        <w:trPr>
          <w:trHeight w:val="397"/>
          <w:jc w:val="center"/>
        </w:trPr>
        <w:tc>
          <w:tcPr>
            <w:tcW w:w="672" w:type="dxa"/>
            <w:gridSpan w:val="2"/>
            <w:shd w:val="clear" w:color="auto" w:fill="auto"/>
            <w:tcMar>
              <w:left w:w="57" w:type="dxa"/>
              <w:right w:w="57" w:type="dxa"/>
            </w:tcMar>
            <w:vAlign w:val="center"/>
          </w:tcPr>
          <w:p w14:paraId="023DFD4D" w14:textId="77777777" w:rsidR="004A0A7D" w:rsidRPr="0093692B" w:rsidRDefault="004A0A7D" w:rsidP="004A0A7D">
            <w:pPr>
              <w:spacing w:line="240" w:lineRule="auto"/>
              <w:jc w:val="center"/>
              <w:rPr>
                <w:rFonts w:eastAsia="Times New Roman"/>
                <w:bCs/>
                <w:sz w:val="24"/>
                <w:szCs w:val="24"/>
              </w:rPr>
            </w:pPr>
            <w:r w:rsidRPr="0093692B">
              <w:rPr>
                <w:rFonts w:eastAsia="Times New Roman"/>
                <w:bCs/>
                <w:sz w:val="24"/>
                <w:szCs w:val="24"/>
              </w:rPr>
              <w:t>b</w:t>
            </w:r>
          </w:p>
        </w:tc>
        <w:tc>
          <w:tcPr>
            <w:tcW w:w="6519" w:type="dxa"/>
            <w:shd w:val="clear" w:color="auto" w:fill="auto"/>
            <w:tcMar>
              <w:left w:w="57" w:type="dxa"/>
              <w:right w:w="57" w:type="dxa"/>
            </w:tcMar>
            <w:vAlign w:val="center"/>
          </w:tcPr>
          <w:p w14:paraId="1F2B27CD" w14:textId="77777777" w:rsidR="004A0A7D" w:rsidRPr="0093692B" w:rsidRDefault="004A0A7D" w:rsidP="004A0A7D">
            <w:pPr>
              <w:spacing w:line="240" w:lineRule="auto"/>
              <w:rPr>
                <w:rFonts w:eastAsia="Times New Roman"/>
                <w:sz w:val="24"/>
                <w:szCs w:val="24"/>
              </w:rPr>
            </w:pPr>
            <w:r w:rsidRPr="0093692B">
              <w:rPr>
                <w:rFonts w:eastAsia="Times New Roman"/>
                <w:sz w:val="24"/>
                <w:szCs w:val="24"/>
              </w:rPr>
              <w:t>Xử lý, tích hợp đánh giá ĐMC về các định hướng quy hoạch</w:t>
            </w:r>
          </w:p>
        </w:tc>
        <w:tc>
          <w:tcPr>
            <w:tcW w:w="1275" w:type="dxa"/>
            <w:shd w:val="clear" w:color="auto" w:fill="auto"/>
            <w:tcMar>
              <w:left w:w="57" w:type="dxa"/>
              <w:right w:w="57" w:type="dxa"/>
            </w:tcMar>
            <w:vAlign w:val="center"/>
          </w:tcPr>
          <w:p w14:paraId="55A2991F" w14:textId="77777777" w:rsidR="004A0A7D" w:rsidRPr="0093692B" w:rsidRDefault="004A0A7D" w:rsidP="004A0A7D">
            <w:pPr>
              <w:spacing w:line="240" w:lineRule="auto"/>
              <w:jc w:val="center"/>
              <w:rPr>
                <w:rFonts w:eastAsia="Times New Roman"/>
                <w:sz w:val="24"/>
                <w:szCs w:val="24"/>
              </w:rPr>
            </w:pPr>
            <w:r w:rsidRPr="0093692B">
              <w:rPr>
                <w:rFonts w:eastAsia="Times New Roman"/>
                <w:sz w:val="24"/>
                <w:szCs w:val="24"/>
              </w:rPr>
              <w:t>CG2, CG3, CG4</w:t>
            </w:r>
          </w:p>
        </w:tc>
        <w:tc>
          <w:tcPr>
            <w:tcW w:w="1002" w:type="dxa"/>
            <w:gridSpan w:val="2"/>
            <w:shd w:val="clear" w:color="auto" w:fill="auto"/>
            <w:tcMar>
              <w:left w:w="57" w:type="dxa"/>
              <w:right w:w="57" w:type="dxa"/>
            </w:tcMar>
            <w:vAlign w:val="center"/>
          </w:tcPr>
          <w:p w14:paraId="59D92D33" w14:textId="77777777" w:rsidR="004A0A7D" w:rsidRPr="0093692B" w:rsidRDefault="004A0A7D" w:rsidP="004A0A7D">
            <w:pPr>
              <w:jc w:val="center"/>
              <w:rPr>
                <w:sz w:val="24"/>
              </w:rPr>
            </w:pPr>
            <w:r w:rsidRPr="0093692B">
              <w:rPr>
                <w:sz w:val="24"/>
              </w:rPr>
              <w:t>40</w:t>
            </w:r>
          </w:p>
        </w:tc>
      </w:tr>
      <w:tr w:rsidR="004A0A7D" w:rsidRPr="0093692B" w14:paraId="7A4AFC91" w14:textId="77777777" w:rsidTr="00D532CA">
        <w:trPr>
          <w:trHeight w:val="397"/>
          <w:jc w:val="center"/>
        </w:trPr>
        <w:tc>
          <w:tcPr>
            <w:tcW w:w="672" w:type="dxa"/>
            <w:gridSpan w:val="2"/>
            <w:shd w:val="clear" w:color="auto" w:fill="auto"/>
            <w:tcMar>
              <w:left w:w="57" w:type="dxa"/>
              <w:right w:w="57" w:type="dxa"/>
            </w:tcMar>
            <w:vAlign w:val="center"/>
          </w:tcPr>
          <w:p w14:paraId="74A718A8" w14:textId="77777777" w:rsidR="004A0A7D" w:rsidRPr="0093692B" w:rsidRDefault="004A0A7D" w:rsidP="004A0A7D">
            <w:pPr>
              <w:spacing w:line="240" w:lineRule="auto"/>
              <w:jc w:val="center"/>
              <w:rPr>
                <w:rFonts w:eastAsia="Times New Roman"/>
                <w:bCs/>
                <w:sz w:val="24"/>
                <w:szCs w:val="24"/>
              </w:rPr>
            </w:pPr>
            <w:r w:rsidRPr="0093692B">
              <w:rPr>
                <w:rFonts w:eastAsia="Times New Roman"/>
                <w:bCs/>
                <w:sz w:val="24"/>
                <w:szCs w:val="24"/>
              </w:rPr>
              <w:t>c</w:t>
            </w:r>
          </w:p>
        </w:tc>
        <w:tc>
          <w:tcPr>
            <w:tcW w:w="6519" w:type="dxa"/>
            <w:shd w:val="clear" w:color="auto" w:fill="auto"/>
            <w:tcMar>
              <w:left w:w="57" w:type="dxa"/>
              <w:right w:w="57" w:type="dxa"/>
            </w:tcMar>
            <w:vAlign w:val="center"/>
          </w:tcPr>
          <w:p w14:paraId="4969E409" w14:textId="77777777" w:rsidR="004A0A7D" w:rsidRPr="0093692B" w:rsidRDefault="004A0A7D" w:rsidP="004A0A7D">
            <w:pPr>
              <w:spacing w:line="240" w:lineRule="auto"/>
              <w:rPr>
                <w:rFonts w:eastAsia="Times New Roman"/>
                <w:sz w:val="24"/>
                <w:szCs w:val="24"/>
              </w:rPr>
            </w:pPr>
            <w:r w:rsidRPr="0093692B">
              <w:rPr>
                <w:rFonts w:eastAsia="Times New Roman"/>
                <w:sz w:val="24"/>
                <w:szCs w:val="24"/>
              </w:rPr>
              <w:t>Xử lý, tích hợp các giải pháp về ĐMC và các kiến nghị với quy hoạch</w:t>
            </w:r>
          </w:p>
        </w:tc>
        <w:tc>
          <w:tcPr>
            <w:tcW w:w="1275" w:type="dxa"/>
            <w:shd w:val="clear" w:color="auto" w:fill="auto"/>
            <w:tcMar>
              <w:left w:w="57" w:type="dxa"/>
              <w:right w:w="57" w:type="dxa"/>
            </w:tcMar>
            <w:vAlign w:val="center"/>
          </w:tcPr>
          <w:p w14:paraId="7E5E029C" w14:textId="77777777" w:rsidR="004A0A7D" w:rsidRPr="0093692B" w:rsidRDefault="004A0A7D" w:rsidP="004A0A7D">
            <w:pPr>
              <w:spacing w:line="240" w:lineRule="auto"/>
              <w:jc w:val="center"/>
              <w:rPr>
                <w:rFonts w:eastAsia="Times New Roman"/>
                <w:sz w:val="24"/>
                <w:szCs w:val="24"/>
              </w:rPr>
            </w:pPr>
            <w:r w:rsidRPr="0093692B">
              <w:rPr>
                <w:rFonts w:eastAsia="Times New Roman"/>
                <w:sz w:val="24"/>
                <w:szCs w:val="24"/>
              </w:rPr>
              <w:t>CG2, CG3, CG4</w:t>
            </w:r>
          </w:p>
        </w:tc>
        <w:tc>
          <w:tcPr>
            <w:tcW w:w="1002" w:type="dxa"/>
            <w:gridSpan w:val="2"/>
            <w:shd w:val="clear" w:color="auto" w:fill="auto"/>
            <w:tcMar>
              <w:left w:w="57" w:type="dxa"/>
              <w:right w:w="57" w:type="dxa"/>
            </w:tcMar>
            <w:vAlign w:val="center"/>
          </w:tcPr>
          <w:p w14:paraId="7797169A" w14:textId="77777777" w:rsidR="004A0A7D" w:rsidRPr="0093692B" w:rsidRDefault="004A0A7D" w:rsidP="004A0A7D">
            <w:pPr>
              <w:jc w:val="center"/>
              <w:rPr>
                <w:sz w:val="24"/>
              </w:rPr>
            </w:pPr>
            <w:r w:rsidRPr="0093692B">
              <w:rPr>
                <w:sz w:val="24"/>
              </w:rPr>
              <w:t>30</w:t>
            </w:r>
          </w:p>
        </w:tc>
      </w:tr>
      <w:tr w:rsidR="004A0A7D" w:rsidRPr="0093692B" w14:paraId="48E59B16" w14:textId="77777777" w:rsidTr="00D532CA">
        <w:trPr>
          <w:trHeight w:val="680"/>
          <w:jc w:val="center"/>
        </w:trPr>
        <w:tc>
          <w:tcPr>
            <w:tcW w:w="672" w:type="dxa"/>
            <w:gridSpan w:val="2"/>
            <w:shd w:val="clear" w:color="auto" w:fill="auto"/>
            <w:tcMar>
              <w:left w:w="57" w:type="dxa"/>
              <w:right w:w="57" w:type="dxa"/>
            </w:tcMar>
            <w:vAlign w:val="center"/>
          </w:tcPr>
          <w:p w14:paraId="29C832CD" w14:textId="1C3C4859" w:rsidR="004A0A7D" w:rsidRPr="0093692B" w:rsidRDefault="004A0A7D" w:rsidP="004A0A7D">
            <w:pPr>
              <w:spacing w:line="276" w:lineRule="auto"/>
              <w:jc w:val="center"/>
              <w:rPr>
                <w:rFonts w:eastAsia="Times New Roman"/>
                <w:b/>
                <w:sz w:val="24"/>
                <w:szCs w:val="24"/>
              </w:rPr>
            </w:pPr>
            <w:r w:rsidRPr="0093692B">
              <w:rPr>
                <w:rFonts w:eastAsia="Times New Roman"/>
                <w:b/>
                <w:sz w:val="24"/>
                <w:szCs w:val="24"/>
              </w:rPr>
              <w:t>16</w:t>
            </w:r>
          </w:p>
        </w:tc>
        <w:tc>
          <w:tcPr>
            <w:tcW w:w="6519" w:type="dxa"/>
            <w:shd w:val="clear" w:color="auto" w:fill="auto"/>
            <w:tcMar>
              <w:left w:w="57" w:type="dxa"/>
              <w:right w:w="57" w:type="dxa"/>
            </w:tcMar>
            <w:vAlign w:val="center"/>
          </w:tcPr>
          <w:p w14:paraId="00519A26" w14:textId="77777777" w:rsidR="004A0A7D" w:rsidRPr="0093692B" w:rsidRDefault="004A0A7D" w:rsidP="004A0A7D">
            <w:pPr>
              <w:spacing w:line="276" w:lineRule="auto"/>
              <w:rPr>
                <w:rFonts w:eastAsia="Times New Roman"/>
                <w:b/>
                <w:sz w:val="24"/>
                <w:szCs w:val="24"/>
              </w:rPr>
            </w:pPr>
            <w:r w:rsidRPr="0093692B">
              <w:rPr>
                <w:rFonts w:eastAsia="Times New Roman"/>
                <w:b/>
                <w:sz w:val="24"/>
                <w:szCs w:val="24"/>
              </w:rPr>
              <w:t>Xây dựng cơ sở dữ liệu về quy hoạch</w:t>
            </w:r>
          </w:p>
        </w:tc>
        <w:tc>
          <w:tcPr>
            <w:tcW w:w="1275" w:type="dxa"/>
            <w:shd w:val="clear" w:color="auto" w:fill="auto"/>
            <w:tcMar>
              <w:left w:w="57" w:type="dxa"/>
              <w:right w:w="57" w:type="dxa"/>
            </w:tcMar>
            <w:vAlign w:val="center"/>
          </w:tcPr>
          <w:p w14:paraId="559355B5" w14:textId="5D2FCE99" w:rsidR="004A0A7D" w:rsidRPr="0093692B" w:rsidRDefault="004A0A7D" w:rsidP="004A0A7D">
            <w:pPr>
              <w:spacing w:line="276" w:lineRule="auto"/>
              <w:jc w:val="center"/>
              <w:rPr>
                <w:rFonts w:eastAsia="Times New Roman"/>
                <w:sz w:val="24"/>
                <w:szCs w:val="24"/>
              </w:rPr>
            </w:pPr>
          </w:p>
        </w:tc>
        <w:tc>
          <w:tcPr>
            <w:tcW w:w="1002" w:type="dxa"/>
            <w:gridSpan w:val="2"/>
            <w:shd w:val="clear" w:color="auto" w:fill="auto"/>
            <w:tcMar>
              <w:left w:w="57" w:type="dxa"/>
              <w:right w:w="57" w:type="dxa"/>
            </w:tcMar>
            <w:vAlign w:val="center"/>
          </w:tcPr>
          <w:p w14:paraId="104BD98C" w14:textId="664AC336" w:rsidR="004A0A7D" w:rsidRPr="0093692B" w:rsidRDefault="004A0A7D" w:rsidP="004A0A7D">
            <w:pPr>
              <w:spacing w:line="276" w:lineRule="auto"/>
              <w:jc w:val="center"/>
              <w:rPr>
                <w:rFonts w:eastAsia="Times New Roman"/>
                <w:sz w:val="24"/>
                <w:szCs w:val="24"/>
              </w:rPr>
            </w:pPr>
          </w:p>
        </w:tc>
      </w:tr>
      <w:tr w:rsidR="004A0A7D" w:rsidRPr="0093692B" w14:paraId="454A8A37" w14:textId="77777777" w:rsidTr="00880F38">
        <w:trPr>
          <w:trHeight w:val="680"/>
          <w:jc w:val="center"/>
        </w:trPr>
        <w:tc>
          <w:tcPr>
            <w:tcW w:w="67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3FC5D0D" w14:textId="157B1557" w:rsidR="004A0A7D" w:rsidRPr="0093692B" w:rsidRDefault="004A0A7D" w:rsidP="004A0A7D">
            <w:pPr>
              <w:spacing w:line="276" w:lineRule="auto"/>
              <w:jc w:val="center"/>
              <w:rPr>
                <w:rFonts w:eastAsia="Times New Roman"/>
                <w:b/>
                <w:sz w:val="24"/>
                <w:szCs w:val="24"/>
              </w:rPr>
            </w:pPr>
            <w:r w:rsidRPr="0093692B">
              <w:rPr>
                <w:bCs/>
                <w:sz w:val="24"/>
                <w:szCs w:val="24"/>
              </w:rPr>
              <w:t>a</w:t>
            </w:r>
          </w:p>
        </w:tc>
        <w:tc>
          <w:tcPr>
            <w:tcW w:w="65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38A7319" w14:textId="7A870F5C" w:rsidR="004A0A7D" w:rsidRPr="0093692B" w:rsidRDefault="00B658DA" w:rsidP="004A0A7D">
            <w:pPr>
              <w:spacing w:line="276" w:lineRule="auto"/>
              <w:rPr>
                <w:rFonts w:eastAsia="Times New Roman"/>
                <w:b/>
                <w:sz w:val="24"/>
                <w:szCs w:val="24"/>
              </w:rPr>
            </w:pPr>
            <w:r w:rsidRPr="0093692B">
              <w:rPr>
                <w:rFonts w:eastAsia="Times New Roman"/>
                <w:bCs/>
                <w:sz w:val="24"/>
                <w:szCs w:val="24"/>
              </w:rPr>
              <w:t>Xây dựng cơ sở dữ liệu của quy hoạch theo yêu cầu chung của hệ thống thông tin và cơ sở dữ liệu quốc gia về quy hoạch</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16E4279" w14:textId="2F39DF2B" w:rsidR="004A0A7D" w:rsidRPr="0093692B" w:rsidRDefault="004A0A7D" w:rsidP="004A0A7D">
            <w:pPr>
              <w:spacing w:line="276" w:lineRule="auto"/>
              <w:jc w:val="center"/>
              <w:rPr>
                <w:rFonts w:eastAsia="Times New Roman"/>
                <w:sz w:val="24"/>
                <w:szCs w:val="24"/>
              </w:rPr>
            </w:pPr>
            <w:r w:rsidRPr="0093692B">
              <w:rPr>
                <w:sz w:val="24"/>
                <w:szCs w:val="24"/>
              </w:rPr>
              <w:t>CG1, CG2, CG3, CG4</w:t>
            </w:r>
          </w:p>
        </w:tc>
        <w:tc>
          <w:tcPr>
            <w:tcW w:w="100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DF9053C" w14:textId="46D5BE1A" w:rsidR="004A0A7D" w:rsidRPr="0093692B" w:rsidRDefault="004A0A7D" w:rsidP="004A0A7D">
            <w:pPr>
              <w:spacing w:line="276" w:lineRule="auto"/>
              <w:jc w:val="center"/>
              <w:rPr>
                <w:rFonts w:eastAsia="Times New Roman"/>
                <w:sz w:val="24"/>
                <w:szCs w:val="24"/>
              </w:rPr>
            </w:pPr>
            <w:r w:rsidRPr="0093692B">
              <w:rPr>
                <w:sz w:val="24"/>
              </w:rPr>
              <w:t>50</w:t>
            </w:r>
          </w:p>
        </w:tc>
      </w:tr>
      <w:tr w:rsidR="004A0A7D" w:rsidRPr="0093692B" w14:paraId="14CB886F" w14:textId="77777777" w:rsidTr="00880F38">
        <w:trPr>
          <w:trHeight w:val="680"/>
          <w:jc w:val="center"/>
        </w:trPr>
        <w:tc>
          <w:tcPr>
            <w:tcW w:w="67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6F36BB6" w14:textId="7D197940" w:rsidR="004A0A7D" w:rsidRPr="0093692B" w:rsidRDefault="004A0A7D" w:rsidP="004A0A7D">
            <w:pPr>
              <w:spacing w:line="276" w:lineRule="auto"/>
              <w:jc w:val="center"/>
              <w:rPr>
                <w:rFonts w:eastAsia="Times New Roman"/>
                <w:b/>
                <w:sz w:val="24"/>
                <w:szCs w:val="24"/>
              </w:rPr>
            </w:pPr>
            <w:r w:rsidRPr="0093692B">
              <w:rPr>
                <w:bCs/>
                <w:sz w:val="24"/>
                <w:szCs w:val="24"/>
              </w:rPr>
              <w:t>b</w:t>
            </w:r>
          </w:p>
        </w:tc>
        <w:tc>
          <w:tcPr>
            <w:tcW w:w="65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377E51B" w14:textId="794C218B" w:rsidR="004A0A7D" w:rsidRPr="0093692B" w:rsidRDefault="00B658DA" w:rsidP="004A0A7D">
            <w:pPr>
              <w:spacing w:line="276" w:lineRule="auto"/>
              <w:rPr>
                <w:rFonts w:eastAsia="Times New Roman"/>
                <w:b/>
                <w:sz w:val="24"/>
                <w:szCs w:val="24"/>
              </w:rPr>
            </w:pPr>
            <w:r w:rsidRPr="0093692B">
              <w:rPr>
                <w:rFonts w:eastAsia="Times New Roman"/>
                <w:bCs/>
                <w:sz w:val="24"/>
                <w:szCs w:val="24"/>
              </w:rPr>
              <w:t xml:space="preserve">Thể hiện nội dung của quy hoạch trên bản đồ GIS để tích hợp vào hệ thống thông tin và cơ sở dữ liệu quốc gia về quy hoạch  </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99D1B4A" w14:textId="1C795FA6" w:rsidR="004A0A7D" w:rsidRPr="0093692B" w:rsidRDefault="004A0A7D" w:rsidP="004A0A7D">
            <w:pPr>
              <w:spacing w:line="276" w:lineRule="auto"/>
              <w:jc w:val="center"/>
              <w:rPr>
                <w:rFonts w:eastAsia="Times New Roman"/>
                <w:sz w:val="24"/>
                <w:szCs w:val="24"/>
              </w:rPr>
            </w:pPr>
            <w:r w:rsidRPr="0093692B">
              <w:rPr>
                <w:sz w:val="24"/>
                <w:szCs w:val="24"/>
              </w:rPr>
              <w:t>CG1, CG2, CG3, CG4</w:t>
            </w:r>
          </w:p>
        </w:tc>
        <w:tc>
          <w:tcPr>
            <w:tcW w:w="100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B2CE7F5" w14:textId="5B2E111F" w:rsidR="004A0A7D" w:rsidRPr="0093692B" w:rsidRDefault="004A0A7D" w:rsidP="004A0A7D">
            <w:pPr>
              <w:spacing w:line="276" w:lineRule="auto"/>
              <w:jc w:val="center"/>
              <w:rPr>
                <w:rFonts w:eastAsia="Times New Roman"/>
                <w:sz w:val="24"/>
                <w:szCs w:val="24"/>
              </w:rPr>
            </w:pPr>
            <w:r w:rsidRPr="0093692B">
              <w:rPr>
                <w:sz w:val="24"/>
              </w:rPr>
              <w:t>100</w:t>
            </w:r>
          </w:p>
        </w:tc>
      </w:tr>
    </w:tbl>
    <w:p w14:paraId="53596F51" w14:textId="7F741543" w:rsidR="00D9137E" w:rsidRPr="0093692B" w:rsidRDefault="00D9137E" w:rsidP="00D9137E">
      <w:pPr>
        <w:spacing w:after="120"/>
        <w:rPr>
          <w:b/>
          <w:sz w:val="24"/>
          <w:szCs w:val="28"/>
        </w:rPr>
      </w:pPr>
    </w:p>
    <w:p w14:paraId="29104F11" w14:textId="2961E065" w:rsidR="00D9137E" w:rsidRPr="0093692B" w:rsidRDefault="00D9137E" w:rsidP="00D532CA">
      <w:pPr>
        <w:spacing w:line="240" w:lineRule="auto"/>
        <w:rPr>
          <w:rFonts w:ascii="Times New Roman Bold" w:hAnsi="Times New Roman Bold"/>
          <w:b/>
          <w:spacing w:val="18"/>
          <w:szCs w:val="28"/>
        </w:rPr>
      </w:pPr>
      <w:r w:rsidRPr="0093692B">
        <w:rPr>
          <w:b/>
          <w:szCs w:val="28"/>
        </w:rPr>
        <w:br w:type="page"/>
      </w:r>
      <w:r w:rsidR="005768E1" w:rsidRPr="0093692B">
        <w:rPr>
          <w:b/>
        </w:rPr>
        <w:t>VI-1.</w:t>
      </w:r>
      <w:r w:rsidRPr="0093692B">
        <w:rPr>
          <w:rFonts w:ascii="Times New Roman Bold" w:hAnsi="Times New Roman Bold"/>
          <w:b/>
          <w:spacing w:val="18"/>
          <w:szCs w:val="28"/>
        </w:rPr>
        <w:t>2.QUY HOẠCH MẠNG L</w:t>
      </w:r>
      <w:r w:rsidRPr="0093692B">
        <w:rPr>
          <w:rFonts w:ascii="Times New Roman Bold" w:hAnsi="Times New Roman Bold" w:hint="eastAsia"/>
          <w:b/>
          <w:spacing w:val="18"/>
          <w:szCs w:val="28"/>
        </w:rPr>
        <w:t>Ư</w:t>
      </w:r>
      <w:r w:rsidRPr="0093692B">
        <w:rPr>
          <w:rFonts w:ascii="Times New Roman Bold" w:hAnsi="Times New Roman Bold"/>
          <w:b/>
          <w:spacing w:val="18"/>
          <w:szCs w:val="28"/>
        </w:rPr>
        <w:t>ỚI TRẠM KH</w:t>
      </w:r>
      <w:r w:rsidRPr="0093692B">
        <w:rPr>
          <w:rFonts w:ascii="Times New Roman Bold" w:hAnsi="Times New Roman Bold" w:hint="eastAsia"/>
          <w:b/>
          <w:spacing w:val="18"/>
          <w:szCs w:val="28"/>
        </w:rPr>
        <w:t>Í</w:t>
      </w:r>
      <w:r w:rsidRPr="0093692B">
        <w:rPr>
          <w:rFonts w:ascii="Times New Roman Bold" w:hAnsi="Times New Roman Bold"/>
          <w:b/>
          <w:spacing w:val="18"/>
          <w:szCs w:val="28"/>
        </w:rPr>
        <w:t xml:space="preserve"> T</w:t>
      </w:r>
      <w:r w:rsidRPr="0093692B">
        <w:rPr>
          <w:rFonts w:ascii="Times New Roman Bold" w:hAnsi="Times New Roman Bold" w:hint="eastAsia"/>
          <w:b/>
          <w:spacing w:val="18"/>
          <w:szCs w:val="28"/>
        </w:rPr>
        <w:t>Ư</w:t>
      </w:r>
      <w:r w:rsidRPr="0093692B">
        <w:rPr>
          <w:rFonts w:ascii="Times New Roman Bold" w:hAnsi="Times New Roman Bold"/>
          <w:b/>
          <w:spacing w:val="18"/>
          <w:szCs w:val="28"/>
        </w:rPr>
        <w:t>ỢNG, THỦY V</w:t>
      </w:r>
      <w:r w:rsidRPr="0093692B">
        <w:rPr>
          <w:rFonts w:ascii="Times New Roman Bold" w:hAnsi="Times New Roman Bold" w:hint="eastAsia"/>
          <w:b/>
          <w:spacing w:val="18"/>
          <w:szCs w:val="28"/>
        </w:rPr>
        <w:t>Ă</w:t>
      </w:r>
      <w:r w:rsidRPr="0093692B">
        <w:rPr>
          <w:rFonts w:ascii="Times New Roman Bold" w:hAnsi="Times New Roman Bold"/>
          <w:b/>
          <w:spacing w:val="18"/>
          <w:szCs w:val="28"/>
        </w:rPr>
        <w:t>N QUỐC GIA</w:t>
      </w:r>
    </w:p>
    <w:p w14:paraId="6BA559B2" w14:textId="2360A33A" w:rsidR="00622258" w:rsidRPr="0093692B" w:rsidRDefault="00622258" w:rsidP="00D532CA">
      <w:pPr>
        <w:spacing w:line="240" w:lineRule="auto"/>
        <w:jc w:val="left"/>
        <w:rPr>
          <w:b/>
          <w:szCs w:val="28"/>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662"/>
        <w:gridCol w:w="1276"/>
        <w:gridCol w:w="992"/>
      </w:tblGrid>
      <w:tr w:rsidR="00F17954" w:rsidRPr="0093692B" w14:paraId="4CF2726A" w14:textId="77777777" w:rsidTr="006C24CE">
        <w:trPr>
          <w:trHeight w:val="1021"/>
          <w:tblHeader/>
          <w:jc w:val="center"/>
        </w:trPr>
        <w:tc>
          <w:tcPr>
            <w:tcW w:w="568" w:type="dxa"/>
            <w:shd w:val="clear" w:color="auto" w:fill="auto"/>
            <w:noWrap/>
            <w:tcMar>
              <w:left w:w="57" w:type="dxa"/>
              <w:right w:w="57" w:type="dxa"/>
            </w:tcMar>
            <w:vAlign w:val="center"/>
            <w:hideMark/>
          </w:tcPr>
          <w:p w14:paraId="416EF521"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TT</w:t>
            </w:r>
          </w:p>
        </w:tc>
        <w:tc>
          <w:tcPr>
            <w:tcW w:w="6662" w:type="dxa"/>
            <w:shd w:val="clear" w:color="auto" w:fill="auto"/>
            <w:noWrap/>
            <w:tcMar>
              <w:left w:w="57" w:type="dxa"/>
              <w:right w:w="57" w:type="dxa"/>
            </w:tcMar>
            <w:vAlign w:val="center"/>
            <w:hideMark/>
          </w:tcPr>
          <w:p w14:paraId="58BEC961"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Nội dung</w:t>
            </w:r>
          </w:p>
        </w:tc>
        <w:tc>
          <w:tcPr>
            <w:tcW w:w="1276" w:type="dxa"/>
            <w:tcMar>
              <w:left w:w="57" w:type="dxa"/>
              <w:right w:w="57" w:type="dxa"/>
            </w:tcMar>
            <w:vAlign w:val="center"/>
          </w:tcPr>
          <w:p w14:paraId="2A4078A3"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 xml:space="preserve">Mức chuyên gia </w:t>
            </w:r>
          </w:p>
        </w:tc>
        <w:tc>
          <w:tcPr>
            <w:tcW w:w="992" w:type="dxa"/>
            <w:tcMar>
              <w:left w:w="57" w:type="dxa"/>
              <w:right w:w="57" w:type="dxa"/>
            </w:tcMar>
            <w:vAlign w:val="center"/>
          </w:tcPr>
          <w:p w14:paraId="0660DC5C"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Ngày công quy đổi</w:t>
            </w:r>
          </w:p>
        </w:tc>
      </w:tr>
      <w:tr w:rsidR="00F17954" w:rsidRPr="0093692B" w14:paraId="194AC1D9" w14:textId="77777777" w:rsidTr="00622258">
        <w:trPr>
          <w:trHeight w:val="440"/>
          <w:jc w:val="center"/>
        </w:trPr>
        <w:tc>
          <w:tcPr>
            <w:tcW w:w="568" w:type="dxa"/>
            <w:shd w:val="clear" w:color="auto" w:fill="auto"/>
            <w:noWrap/>
            <w:tcMar>
              <w:left w:w="57" w:type="dxa"/>
              <w:right w:w="57" w:type="dxa"/>
            </w:tcMar>
            <w:vAlign w:val="center"/>
            <w:hideMark/>
          </w:tcPr>
          <w:p w14:paraId="0C1C20CE"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A</w:t>
            </w:r>
          </w:p>
        </w:tc>
        <w:tc>
          <w:tcPr>
            <w:tcW w:w="8930" w:type="dxa"/>
            <w:gridSpan w:val="3"/>
            <w:shd w:val="clear" w:color="auto" w:fill="auto"/>
            <w:tcMar>
              <w:left w:w="57" w:type="dxa"/>
              <w:right w:w="57" w:type="dxa"/>
            </w:tcMar>
            <w:vAlign w:val="center"/>
            <w:hideMark/>
          </w:tcPr>
          <w:p w14:paraId="2E233F93" w14:textId="77777777" w:rsidR="00622258" w:rsidRPr="0093692B" w:rsidRDefault="00622258" w:rsidP="00622258">
            <w:pPr>
              <w:spacing w:line="276" w:lineRule="auto"/>
              <w:rPr>
                <w:sz w:val="24"/>
                <w:szCs w:val="24"/>
              </w:rPr>
            </w:pPr>
            <w:r w:rsidRPr="0093692B">
              <w:rPr>
                <w:rFonts w:eastAsia="Times New Roman"/>
                <w:b/>
                <w:bCs/>
                <w:sz w:val="24"/>
                <w:szCs w:val="24"/>
              </w:rPr>
              <w:t>ĐỊNH MỨC CHO NHIỆM VỤ LẬP QUY HOẠCH</w:t>
            </w:r>
          </w:p>
        </w:tc>
      </w:tr>
      <w:tr w:rsidR="00F17954" w:rsidRPr="0093692B" w14:paraId="5D336D4D" w14:textId="77777777" w:rsidTr="00622258">
        <w:trPr>
          <w:trHeight w:val="680"/>
          <w:jc w:val="center"/>
        </w:trPr>
        <w:tc>
          <w:tcPr>
            <w:tcW w:w="568" w:type="dxa"/>
            <w:shd w:val="clear" w:color="auto" w:fill="auto"/>
            <w:tcMar>
              <w:left w:w="57" w:type="dxa"/>
              <w:right w:w="57" w:type="dxa"/>
            </w:tcMar>
            <w:vAlign w:val="center"/>
            <w:hideMark/>
          </w:tcPr>
          <w:p w14:paraId="63FB5455"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1</w:t>
            </w:r>
          </w:p>
        </w:tc>
        <w:tc>
          <w:tcPr>
            <w:tcW w:w="6662" w:type="dxa"/>
            <w:shd w:val="clear" w:color="auto" w:fill="auto"/>
            <w:tcMar>
              <w:left w:w="57" w:type="dxa"/>
              <w:right w:w="57" w:type="dxa"/>
            </w:tcMar>
            <w:vAlign w:val="center"/>
            <w:hideMark/>
          </w:tcPr>
          <w:p w14:paraId="3BDF2B0E" w14:textId="77777777" w:rsidR="00622258" w:rsidRPr="0093692B" w:rsidRDefault="00622258" w:rsidP="00622258">
            <w:pPr>
              <w:spacing w:line="276" w:lineRule="auto"/>
              <w:rPr>
                <w:rFonts w:eastAsia="Times New Roman"/>
                <w:b/>
                <w:bCs/>
                <w:sz w:val="24"/>
                <w:szCs w:val="24"/>
              </w:rPr>
            </w:pPr>
            <w:r w:rsidRPr="0093692B">
              <w:rPr>
                <w:rFonts w:eastAsia="Times New Roman"/>
                <w:b/>
                <w:bCs/>
                <w:sz w:val="24"/>
                <w:szCs w:val="24"/>
              </w:rPr>
              <w:t>Thu thập thông tin dữ liệu ban đầu phục vụ nhiệm vụ lập quy hoạch mạng lưới trạm khí tượng thủy văn</w:t>
            </w:r>
          </w:p>
        </w:tc>
        <w:tc>
          <w:tcPr>
            <w:tcW w:w="1276" w:type="dxa"/>
            <w:shd w:val="clear" w:color="auto" w:fill="auto"/>
            <w:tcMar>
              <w:left w:w="57" w:type="dxa"/>
              <w:right w:w="57" w:type="dxa"/>
            </w:tcMar>
            <w:vAlign w:val="center"/>
          </w:tcPr>
          <w:p w14:paraId="7B837A52" w14:textId="77777777" w:rsidR="00622258" w:rsidRPr="0093692B" w:rsidRDefault="00622258" w:rsidP="00622258">
            <w:pPr>
              <w:spacing w:line="276" w:lineRule="auto"/>
              <w:jc w:val="center"/>
              <w:rPr>
                <w:rFonts w:eastAsia="Times New Roman"/>
                <w:bCs/>
                <w:iCs/>
                <w:sz w:val="24"/>
                <w:szCs w:val="24"/>
              </w:rPr>
            </w:pPr>
            <w:r w:rsidRPr="0093692B">
              <w:rPr>
                <w:rFonts w:eastAsia="Times New Roman"/>
                <w:bCs/>
                <w:iCs/>
                <w:sz w:val="24"/>
                <w:szCs w:val="24"/>
              </w:rPr>
              <w:t>CG1, CG2,</w:t>
            </w:r>
          </w:p>
          <w:p w14:paraId="7DF88B81"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CG3, CG4</w:t>
            </w:r>
          </w:p>
        </w:tc>
        <w:tc>
          <w:tcPr>
            <w:tcW w:w="992" w:type="dxa"/>
            <w:shd w:val="clear" w:color="auto" w:fill="auto"/>
            <w:tcMar>
              <w:left w:w="57" w:type="dxa"/>
              <w:right w:w="57" w:type="dxa"/>
            </w:tcMar>
            <w:vAlign w:val="center"/>
          </w:tcPr>
          <w:p w14:paraId="430CCD79" w14:textId="77777777" w:rsidR="00622258" w:rsidRPr="0093692B" w:rsidRDefault="00622258" w:rsidP="00622258">
            <w:pPr>
              <w:spacing w:line="276" w:lineRule="auto"/>
              <w:jc w:val="center"/>
              <w:rPr>
                <w:sz w:val="24"/>
                <w:szCs w:val="24"/>
              </w:rPr>
            </w:pPr>
            <w:r w:rsidRPr="0093692B">
              <w:rPr>
                <w:rFonts w:eastAsia="Times New Roman"/>
                <w:sz w:val="24"/>
                <w:szCs w:val="24"/>
              </w:rPr>
              <w:t>26</w:t>
            </w:r>
          </w:p>
        </w:tc>
      </w:tr>
      <w:tr w:rsidR="00F17954" w:rsidRPr="0093692B" w14:paraId="567AC338" w14:textId="77777777" w:rsidTr="00622258">
        <w:trPr>
          <w:trHeight w:val="509"/>
          <w:jc w:val="center"/>
        </w:trPr>
        <w:tc>
          <w:tcPr>
            <w:tcW w:w="568" w:type="dxa"/>
            <w:shd w:val="clear" w:color="auto" w:fill="auto"/>
            <w:tcMar>
              <w:left w:w="57" w:type="dxa"/>
              <w:right w:w="57" w:type="dxa"/>
            </w:tcMar>
            <w:vAlign w:val="center"/>
            <w:hideMark/>
          </w:tcPr>
          <w:p w14:paraId="18F514B7"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2</w:t>
            </w:r>
          </w:p>
        </w:tc>
        <w:tc>
          <w:tcPr>
            <w:tcW w:w="6662" w:type="dxa"/>
            <w:shd w:val="clear" w:color="auto" w:fill="auto"/>
            <w:tcMar>
              <w:left w:w="57" w:type="dxa"/>
              <w:right w:w="57" w:type="dxa"/>
            </w:tcMar>
            <w:vAlign w:val="center"/>
            <w:hideMark/>
          </w:tcPr>
          <w:p w14:paraId="0D287FFC" w14:textId="77777777" w:rsidR="00622258" w:rsidRPr="0093692B" w:rsidRDefault="00622258" w:rsidP="00622258">
            <w:pPr>
              <w:spacing w:line="276" w:lineRule="auto"/>
              <w:rPr>
                <w:rFonts w:eastAsia="Times New Roman"/>
                <w:b/>
                <w:bCs/>
                <w:sz w:val="24"/>
                <w:szCs w:val="24"/>
              </w:rPr>
            </w:pPr>
            <w:r w:rsidRPr="0093692B">
              <w:rPr>
                <w:rFonts w:eastAsia="Times New Roman"/>
                <w:b/>
                <w:bCs/>
                <w:sz w:val="24"/>
                <w:szCs w:val="24"/>
              </w:rPr>
              <w:t>Xây dựng nhiệm vụ lập quy hoạch mạng lưới trạm khí tượng thủy văn</w:t>
            </w:r>
          </w:p>
        </w:tc>
        <w:tc>
          <w:tcPr>
            <w:tcW w:w="1276" w:type="dxa"/>
            <w:shd w:val="clear" w:color="auto" w:fill="auto"/>
            <w:tcMar>
              <w:left w:w="57" w:type="dxa"/>
              <w:right w:w="57" w:type="dxa"/>
            </w:tcMar>
            <w:vAlign w:val="center"/>
          </w:tcPr>
          <w:p w14:paraId="65C28F4E" w14:textId="77777777" w:rsidR="00622258" w:rsidRPr="0093692B" w:rsidRDefault="00622258" w:rsidP="00622258">
            <w:pPr>
              <w:spacing w:line="276" w:lineRule="auto"/>
              <w:jc w:val="center"/>
              <w:rPr>
                <w:bCs/>
                <w:iCs/>
                <w:sz w:val="24"/>
                <w:szCs w:val="24"/>
              </w:rPr>
            </w:pPr>
          </w:p>
        </w:tc>
        <w:tc>
          <w:tcPr>
            <w:tcW w:w="992" w:type="dxa"/>
            <w:shd w:val="clear" w:color="auto" w:fill="auto"/>
            <w:tcMar>
              <w:left w:w="57" w:type="dxa"/>
              <w:right w:w="57" w:type="dxa"/>
            </w:tcMar>
            <w:vAlign w:val="center"/>
          </w:tcPr>
          <w:p w14:paraId="74009C58" w14:textId="77777777" w:rsidR="00622258" w:rsidRPr="0093692B" w:rsidRDefault="00622258" w:rsidP="00622258">
            <w:pPr>
              <w:spacing w:line="276" w:lineRule="auto"/>
              <w:jc w:val="center"/>
              <w:rPr>
                <w:sz w:val="24"/>
                <w:szCs w:val="24"/>
              </w:rPr>
            </w:pPr>
            <w:r w:rsidRPr="0093692B">
              <w:rPr>
                <w:rFonts w:eastAsia="Times New Roman"/>
                <w:sz w:val="24"/>
                <w:szCs w:val="24"/>
              </w:rPr>
              <w:t> </w:t>
            </w:r>
          </w:p>
        </w:tc>
      </w:tr>
      <w:tr w:rsidR="00F17954" w:rsidRPr="0093692B" w14:paraId="5A60DAEB" w14:textId="77777777" w:rsidTr="00622258">
        <w:trPr>
          <w:trHeight w:val="575"/>
          <w:jc w:val="center"/>
        </w:trPr>
        <w:tc>
          <w:tcPr>
            <w:tcW w:w="568" w:type="dxa"/>
            <w:shd w:val="clear" w:color="auto" w:fill="auto"/>
            <w:tcMar>
              <w:left w:w="57" w:type="dxa"/>
              <w:right w:w="57" w:type="dxa"/>
            </w:tcMar>
            <w:vAlign w:val="center"/>
            <w:hideMark/>
          </w:tcPr>
          <w:p w14:paraId="3EA020DF"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2019E993"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Khảo sát phục vụ nhiệm vụ lập quy hoạch</w:t>
            </w:r>
          </w:p>
        </w:tc>
        <w:tc>
          <w:tcPr>
            <w:tcW w:w="1276" w:type="dxa"/>
            <w:shd w:val="clear" w:color="auto" w:fill="auto"/>
            <w:tcMar>
              <w:left w:w="57" w:type="dxa"/>
              <w:right w:w="57" w:type="dxa"/>
            </w:tcMar>
            <w:vAlign w:val="center"/>
          </w:tcPr>
          <w:p w14:paraId="1D2268B9" w14:textId="77777777" w:rsidR="00622258" w:rsidRPr="0093692B" w:rsidRDefault="00622258" w:rsidP="00622258">
            <w:pPr>
              <w:spacing w:line="276" w:lineRule="auto"/>
              <w:jc w:val="center"/>
              <w:rPr>
                <w:rFonts w:eastAsia="Times New Roman"/>
                <w:bCs/>
                <w:iCs/>
                <w:sz w:val="24"/>
                <w:szCs w:val="24"/>
              </w:rPr>
            </w:pPr>
            <w:r w:rsidRPr="0093692B">
              <w:rPr>
                <w:rFonts w:eastAsia="Times New Roman"/>
                <w:bCs/>
                <w:iCs/>
                <w:sz w:val="24"/>
                <w:szCs w:val="24"/>
              </w:rPr>
              <w:t>CG1, CG2,</w:t>
            </w:r>
          </w:p>
          <w:p w14:paraId="4C183D26"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CG3, CG4</w:t>
            </w:r>
          </w:p>
        </w:tc>
        <w:tc>
          <w:tcPr>
            <w:tcW w:w="992" w:type="dxa"/>
            <w:shd w:val="clear" w:color="auto" w:fill="auto"/>
            <w:tcMar>
              <w:left w:w="57" w:type="dxa"/>
              <w:right w:w="57" w:type="dxa"/>
            </w:tcMar>
            <w:vAlign w:val="center"/>
          </w:tcPr>
          <w:p w14:paraId="58EEC0A2" w14:textId="77777777" w:rsidR="00622258" w:rsidRPr="0093692B" w:rsidRDefault="00622258" w:rsidP="00622258">
            <w:pPr>
              <w:spacing w:line="276" w:lineRule="auto"/>
              <w:jc w:val="center"/>
              <w:rPr>
                <w:sz w:val="24"/>
                <w:szCs w:val="24"/>
              </w:rPr>
            </w:pPr>
            <w:r w:rsidRPr="0093692B">
              <w:rPr>
                <w:rFonts w:eastAsia="Times New Roman"/>
                <w:sz w:val="24"/>
                <w:szCs w:val="24"/>
              </w:rPr>
              <w:t>28</w:t>
            </w:r>
          </w:p>
        </w:tc>
      </w:tr>
      <w:tr w:rsidR="00F17954" w:rsidRPr="0093692B" w14:paraId="1099D513" w14:textId="77777777" w:rsidTr="00622258">
        <w:trPr>
          <w:trHeight w:val="340"/>
          <w:jc w:val="center"/>
        </w:trPr>
        <w:tc>
          <w:tcPr>
            <w:tcW w:w="568" w:type="dxa"/>
            <w:shd w:val="clear" w:color="auto" w:fill="auto"/>
            <w:tcMar>
              <w:left w:w="57" w:type="dxa"/>
              <w:right w:w="57" w:type="dxa"/>
            </w:tcMar>
            <w:vAlign w:val="center"/>
            <w:hideMark/>
          </w:tcPr>
          <w:p w14:paraId="50BB61EE"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3FA8CB44" w14:textId="4E2DBD5B" w:rsidR="00622258" w:rsidRPr="0093692B" w:rsidRDefault="00622258" w:rsidP="00622258">
            <w:pPr>
              <w:spacing w:line="276" w:lineRule="auto"/>
              <w:rPr>
                <w:rFonts w:eastAsia="Times New Roman"/>
                <w:sz w:val="24"/>
                <w:szCs w:val="24"/>
              </w:rPr>
            </w:pPr>
            <w:r w:rsidRPr="0093692B">
              <w:rPr>
                <w:rFonts w:eastAsia="Times New Roman"/>
                <w:sz w:val="24"/>
                <w:szCs w:val="24"/>
              </w:rPr>
              <w:t>Xây dựng các yêu cầu về nội dung nhiệm vụ lập quy hoạch</w:t>
            </w:r>
          </w:p>
        </w:tc>
        <w:tc>
          <w:tcPr>
            <w:tcW w:w="1276" w:type="dxa"/>
            <w:shd w:val="clear" w:color="auto" w:fill="auto"/>
            <w:tcMar>
              <w:left w:w="57" w:type="dxa"/>
              <w:right w:w="57" w:type="dxa"/>
            </w:tcMar>
            <w:vAlign w:val="center"/>
          </w:tcPr>
          <w:p w14:paraId="498AC772" w14:textId="77777777" w:rsidR="00622258" w:rsidRPr="0093692B" w:rsidRDefault="00622258" w:rsidP="00622258">
            <w:pPr>
              <w:spacing w:line="276" w:lineRule="auto"/>
              <w:jc w:val="center"/>
              <w:rPr>
                <w:sz w:val="24"/>
                <w:szCs w:val="24"/>
              </w:rPr>
            </w:pPr>
          </w:p>
        </w:tc>
        <w:tc>
          <w:tcPr>
            <w:tcW w:w="992" w:type="dxa"/>
            <w:shd w:val="clear" w:color="auto" w:fill="auto"/>
            <w:tcMar>
              <w:left w:w="57" w:type="dxa"/>
              <w:right w:w="57" w:type="dxa"/>
            </w:tcMar>
            <w:vAlign w:val="center"/>
          </w:tcPr>
          <w:p w14:paraId="6C122EC9" w14:textId="77777777" w:rsidR="00622258" w:rsidRPr="0093692B" w:rsidRDefault="00622258" w:rsidP="00622258">
            <w:pPr>
              <w:spacing w:line="276" w:lineRule="auto"/>
              <w:jc w:val="center"/>
              <w:rPr>
                <w:sz w:val="24"/>
                <w:szCs w:val="24"/>
              </w:rPr>
            </w:pPr>
            <w:r w:rsidRPr="0093692B">
              <w:rPr>
                <w:rFonts w:eastAsia="Times New Roman"/>
                <w:sz w:val="24"/>
                <w:szCs w:val="24"/>
              </w:rPr>
              <w:t> </w:t>
            </w:r>
          </w:p>
        </w:tc>
      </w:tr>
      <w:tr w:rsidR="00F17954" w:rsidRPr="0093692B" w14:paraId="4CF0ED69" w14:textId="77777777" w:rsidTr="00D532CA">
        <w:trPr>
          <w:trHeight w:val="680"/>
          <w:jc w:val="center"/>
        </w:trPr>
        <w:tc>
          <w:tcPr>
            <w:tcW w:w="568" w:type="dxa"/>
            <w:shd w:val="clear" w:color="auto" w:fill="auto"/>
            <w:tcMar>
              <w:left w:w="57" w:type="dxa"/>
              <w:right w:w="57" w:type="dxa"/>
            </w:tcMar>
            <w:vAlign w:val="center"/>
            <w:hideMark/>
          </w:tcPr>
          <w:p w14:paraId="788FFDB6"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b.1</w:t>
            </w:r>
          </w:p>
        </w:tc>
        <w:tc>
          <w:tcPr>
            <w:tcW w:w="6662" w:type="dxa"/>
            <w:shd w:val="clear" w:color="auto" w:fill="auto"/>
            <w:tcMar>
              <w:left w:w="57" w:type="dxa"/>
              <w:right w:w="57" w:type="dxa"/>
            </w:tcMar>
            <w:vAlign w:val="center"/>
            <w:hideMark/>
          </w:tcPr>
          <w:p w14:paraId="470517B8"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Phạm vi, ranh giới, thời kỳ lập quy hoạch</w:t>
            </w:r>
          </w:p>
        </w:tc>
        <w:tc>
          <w:tcPr>
            <w:tcW w:w="1276" w:type="dxa"/>
            <w:shd w:val="clear" w:color="auto" w:fill="auto"/>
            <w:tcMar>
              <w:left w:w="57" w:type="dxa"/>
              <w:right w:w="57" w:type="dxa"/>
            </w:tcMar>
            <w:vAlign w:val="center"/>
          </w:tcPr>
          <w:p w14:paraId="296BB733" w14:textId="77777777" w:rsidR="00622258" w:rsidRPr="0093692B" w:rsidRDefault="00622258" w:rsidP="00622258">
            <w:pPr>
              <w:spacing w:line="276" w:lineRule="auto"/>
              <w:jc w:val="center"/>
              <w:rPr>
                <w:rFonts w:eastAsia="Times New Roman"/>
                <w:bCs/>
                <w:iCs/>
                <w:sz w:val="24"/>
                <w:szCs w:val="24"/>
              </w:rPr>
            </w:pPr>
            <w:r w:rsidRPr="0093692B">
              <w:rPr>
                <w:rFonts w:eastAsia="Times New Roman"/>
                <w:bCs/>
                <w:iCs/>
                <w:sz w:val="24"/>
                <w:szCs w:val="24"/>
              </w:rPr>
              <w:t>CG1, CG2,</w:t>
            </w:r>
          </w:p>
          <w:p w14:paraId="245FF2B3"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CG3, CG4</w:t>
            </w:r>
          </w:p>
        </w:tc>
        <w:tc>
          <w:tcPr>
            <w:tcW w:w="992" w:type="dxa"/>
            <w:shd w:val="clear" w:color="auto" w:fill="auto"/>
            <w:tcMar>
              <w:left w:w="57" w:type="dxa"/>
              <w:right w:w="57" w:type="dxa"/>
            </w:tcMar>
            <w:vAlign w:val="center"/>
          </w:tcPr>
          <w:p w14:paraId="0FEE8855" w14:textId="77777777" w:rsidR="00622258" w:rsidRPr="0093692B" w:rsidRDefault="00622258" w:rsidP="00622258">
            <w:pPr>
              <w:spacing w:line="276" w:lineRule="auto"/>
              <w:jc w:val="center"/>
              <w:rPr>
                <w:sz w:val="24"/>
                <w:szCs w:val="24"/>
              </w:rPr>
            </w:pPr>
            <w:r w:rsidRPr="0093692B">
              <w:rPr>
                <w:rFonts w:eastAsia="Times New Roman"/>
                <w:sz w:val="24"/>
                <w:szCs w:val="24"/>
              </w:rPr>
              <w:t>12</w:t>
            </w:r>
          </w:p>
        </w:tc>
      </w:tr>
      <w:tr w:rsidR="00F17954" w:rsidRPr="0093692B" w14:paraId="64300488" w14:textId="77777777" w:rsidTr="00622258">
        <w:trPr>
          <w:trHeight w:val="680"/>
          <w:jc w:val="center"/>
        </w:trPr>
        <w:tc>
          <w:tcPr>
            <w:tcW w:w="568" w:type="dxa"/>
            <w:shd w:val="clear" w:color="auto" w:fill="auto"/>
            <w:tcMar>
              <w:left w:w="57" w:type="dxa"/>
              <w:right w:w="57" w:type="dxa"/>
            </w:tcMar>
            <w:vAlign w:val="center"/>
            <w:hideMark/>
          </w:tcPr>
          <w:p w14:paraId="51D0A864"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b.2</w:t>
            </w:r>
          </w:p>
        </w:tc>
        <w:tc>
          <w:tcPr>
            <w:tcW w:w="6662" w:type="dxa"/>
            <w:shd w:val="clear" w:color="auto" w:fill="auto"/>
            <w:tcMar>
              <w:left w:w="57" w:type="dxa"/>
              <w:right w:w="57" w:type="dxa"/>
            </w:tcMar>
            <w:vAlign w:val="center"/>
            <w:hideMark/>
          </w:tcPr>
          <w:p w14:paraId="4CD8D699"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Quan điểm, mục tiêu, nguyên tắc lập quy hoạch</w:t>
            </w:r>
          </w:p>
        </w:tc>
        <w:tc>
          <w:tcPr>
            <w:tcW w:w="1276" w:type="dxa"/>
            <w:shd w:val="clear" w:color="auto" w:fill="auto"/>
            <w:tcMar>
              <w:left w:w="57" w:type="dxa"/>
              <w:right w:w="57" w:type="dxa"/>
            </w:tcMar>
            <w:vAlign w:val="center"/>
          </w:tcPr>
          <w:p w14:paraId="35AD965B" w14:textId="77777777" w:rsidR="00622258" w:rsidRPr="0093692B" w:rsidRDefault="00622258" w:rsidP="00622258">
            <w:pPr>
              <w:spacing w:line="276" w:lineRule="auto"/>
              <w:jc w:val="center"/>
              <w:rPr>
                <w:rFonts w:eastAsia="Times New Roman"/>
                <w:bCs/>
                <w:iCs/>
                <w:sz w:val="24"/>
                <w:szCs w:val="24"/>
              </w:rPr>
            </w:pPr>
            <w:r w:rsidRPr="0093692B">
              <w:rPr>
                <w:rFonts w:eastAsia="Times New Roman"/>
                <w:bCs/>
                <w:iCs/>
                <w:sz w:val="24"/>
                <w:szCs w:val="24"/>
              </w:rPr>
              <w:t>CG1, CG2,</w:t>
            </w:r>
          </w:p>
          <w:p w14:paraId="5F6DF4AD"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CG3, CG4</w:t>
            </w:r>
          </w:p>
        </w:tc>
        <w:tc>
          <w:tcPr>
            <w:tcW w:w="992" w:type="dxa"/>
            <w:shd w:val="clear" w:color="auto" w:fill="auto"/>
            <w:tcMar>
              <w:left w:w="57" w:type="dxa"/>
              <w:right w:w="57" w:type="dxa"/>
            </w:tcMar>
            <w:vAlign w:val="center"/>
          </w:tcPr>
          <w:p w14:paraId="185085F7" w14:textId="77777777" w:rsidR="00622258" w:rsidRPr="0093692B" w:rsidRDefault="00622258" w:rsidP="00622258">
            <w:pPr>
              <w:spacing w:line="276" w:lineRule="auto"/>
              <w:jc w:val="center"/>
              <w:rPr>
                <w:sz w:val="24"/>
                <w:szCs w:val="24"/>
              </w:rPr>
            </w:pPr>
            <w:r w:rsidRPr="0093692B">
              <w:rPr>
                <w:rFonts w:eastAsia="Times New Roman"/>
                <w:sz w:val="24"/>
                <w:szCs w:val="24"/>
              </w:rPr>
              <w:t>13</w:t>
            </w:r>
          </w:p>
        </w:tc>
      </w:tr>
      <w:tr w:rsidR="00F17954" w:rsidRPr="0093692B" w14:paraId="6F347605" w14:textId="77777777" w:rsidTr="00622258">
        <w:trPr>
          <w:trHeight w:val="680"/>
          <w:jc w:val="center"/>
        </w:trPr>
        <w:tc>
          <w:tcPr>
            <w:tcW w:w="568" w:type="dxa"/>
            <w:shd w:val="clear" w:color="auto" w:fill="auto"/>
            <w:tcMar>
              <w:left w:w="57" w:type="dxa"/>
              <w:right w:w="57" w:type="dxa"/>
            </w:tcMar>
            <w:vAlign w:val="center"/>
            <w:hideMark/>
          </w:tcPr>
          <w:p w14:paraId="212AD144"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b.3</w:t>
            </w:r>
          </w:p>
        </w:tc>
        <w:tc>
          <w:tcPr>
            <w:tcW w:w="6662" w:type="dxa"/>
            <w:shd w:val="clear" w:color="auto" w:fill="auto"/>
            <w:tcMar>
              <w:left w:w="57" w:type="dxa"/>
              <w:right w:w="57" w:type="dxa"/>
            </w:tcMar>
            <w:vAlign w:val="center"/>
            <w:hideMark/>
          </w:tcPr>
          <w:p w14:paraId="02AADAD9"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Dự báo triển vọng và nhu cầu phát triển trong thời kỳ quy hoạch</w:t>
            </w:r>
          </w:p>
        </w:tc>
        <w:tc>
          <w:tcPr>
            <w:tcW w:w="1276" w:type="dxa"/>
            <w:shd w:val="clear" w:color="auto" w:fill="auto"/>
            <w:tcMar>
              <w:left w:w="57" w:type="dxa"/>
              <w:right w:w="57" w:type="dxa"/>
            </w:tcMar>
            <w:vAlign w:val="center"/>
          </w:tcPr>
          <w:p w14:paraId="6F9A72B2" w14:textId="77777777" w:rsidR="00622258" w:rsidRPr="0093692B" w:rsidRDefault="00622258" w:rsidP="00622258">
            <w:pPr>
              <w:spacing w:line="276" w:lineRule="auto"/>
              <w:jc w:val="center"/>
              <w:rPr>
                <w:rFonts w:eastAsia="Times New Roman"/>
                <w:bCs/>
                <w:iCs/>
                <w:sz w:val="24"/>
                <w:szCs w:val="24"/>
              </w:rPr>
            </w:pPr>
            <w:r w:rsidRPr="0093692B">
              <w:rPr>
                <w:rFonts w:eastAsia="Times New Roman"/>
                <w:bCs/>
                <w:iCs/>
                <w:sz w:val="24"/>
                <w:szCs w:val="24"/>
              </w:rPr>
              <w:t>CG1, CG2,</w:t>
            </w:r>
          </w:p>
          <w:p w14:paraId="132F1BE4"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CG3, CG4</w:t>
            </w:r>
          </w:p>
        </w:tc>
        <w:tc>
          <w:tcPr>
            <w:tcW w:w="992" w:type="dxa"/>
            <w:shd w:val="clear" w:color="auto" w:fill="auto"/>
            <w:tcMar>
              <w:left w:w="57" w:type="dxa"/>
              <w:right w:w="57" w:type="dxa"/>
            </w:tcMar>
            <w:vAlign w:val="center"/>
          </w:tcPr>
          <w:p w14:paraId="114DC2BD" w14:textId="77777777" w:rsidR="00622258" w:rsidRPr="0093692B" w:rsidRDefault="00622258" w:rsidP="00622258">
            <w:pPr>
              <w:spacing w:line="276" w:lineRule="auto"/>
              <w:jc w:val="center"/>
              <w:rPr>
                <w:sz w:val="24"/>
                <w:szCs w:val="24"/>
              </w:rPr>
            </w:pPr>
            <w:r w:rsidRPr="0093692B">
              <w:rPr>
                <w:rFonts w:eastAsia="Times New Roman"/>
                <w:sz w:val="24"/>
                <w:szCs w:val="24"/>
              </w:rPr>
              <w:t>30</w:t>
            </w:r>
          </w:p>
        </w:tc>
      </w:tr>
      <w:tr w:rsidR="00F17954" w:rsidRPr="0093692B" w14:paraId="44EE7E2E" w14:textId="77777777" w:rsidTr="00622258">
        <w:trPr>
          <w:trHeight w:val="680"/>
          <w:jc w:val="center"/>
        </w:trPr>
        <w:tc>
          <w:tcPr>
            <w:tcW w:w="568" w:type="dxa"/>
            <w:shd w:val="clear" w:color="auto" w:fill="auto"/>
            <w:tcMar>
              <w:left w:w="57" w:type="dxa"/>
              <w:right w:w="57" w:type="dxa"/>
            </w:tcMar>
            <w:vAlign w:val="center"/>
            <w:hideMark/>
          </w:tcPr>
          <w:p w14:paraId="4AA081D8"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b.4</w:t>
            </w:r>
          </w:p>
        </w:tc>
        <w:tc>
          <w:tcPr>
            <w:tcW w:w="6662" w:type="dxa"/>
            <w:shd w:val="clear" w:color="auto" w:fill="auto"/>
            <w:tcMar>
              <w:left w:w="57" w:type="dxa"/>
              <w:right w:w="57" w:type="dxa"/>
            </w:tcMar>
            <w:vAlign w:val="center"/>
            <w:hideMark/>
          </w:tcPr>
          <w:p w14:paraId="0AA22831" w14:textId="754743BB" w:rsidR="00622258" w:rsidRPr="0093692B" w:rsidRDefault="00622258" w:rsidP="00D532CA">
            <w:pPr>
              <w:spacing w:line="276" w:lineRule="auto"/>
              <w:rPr>
                <w:rFonts w:eastAsia="Times New Roman"/>
                <w:sz w:val="24"/>
                <w:szCs w:val="24"/>
              </w:rPr>
            </w:pPr>
            <w:r w:rsidRPr="0093692B">
              <w:rPr>
                <w:rFonts w:eastAsia="Times New Roman"/>
                <w:sz w:val="24"/>
                <w:szCs w:val="24"/>
              </w:rPr>
              <w:t xml:space="preserve">Nội dung chính </w:t>
            </w:r>
            <w:r w:rsidR="0002211A" w:rsidRPr="0093692B">
              <w:rPr>
                <w:rFonts w:eastAsia="Times New Roman"/>
                <w:sz w:val="24"/>
                <w:szCs w:val="24"/>
              </w:rPr>
              <w:t>lập</w:t>
            </w:r>
            <w:r w:rsidRPr="0093692B">
              <w:rPr>
                <w:rFonts w:eastAsia="Times New Roman"/>
                <w:sz w:val="24"/>
                <w:szCs w:val="24"/>
              </w:rPr>
              <w:t xml:space="preserve"> quy hoạch</w:t>
            </w:r>
            <w:r w:rsidR="00396C18" w:rsidRPr="0093692B">
              <w:rPr>
                <w:rFonts w:eastAsia="Times New Roman"/>
                <w:sz w:val="24"/>
                <w:szCs w:val="24"/>
              </w:rPr>
              <w:t xml:space="preserve"> và </w:t>
            </w:r>
            <w:r w:rsidR="0002211A" w:rsidRPr="0093692B">
              <w:rPr>
                <w:rFonts w:eastAsia="Times New Roman"/>
                <w:sz w:val="24"/>
                <w:szCs w:val="24"/>
              </w:rPr>
              <w:t xml:space="preserve">các </w:t>
            </w:r>
            <w:r w:rsidR="00396C18" w:rsidRPr="0093692B">
              <w:rPr>
                <w:rFonts w:eastAsia="Times New Roman"/>
                <w:sz w:val="24"/>
                <w:szCs w:val="24"/>
              </w:rPr>
              <w:t>nội dung đề xuất</w:t>
            </w:r>
          </w:p>
        </w:tc>
        <w:tc>
          <w:tcPr>
            <w:tcW w:w="1276" w:type="dxa"/>
            <w:shd w:val="clear" w:color="auto" w:fill="auto"/>
            <w:tcMar>
              <w:left w:w="57" w:type="dxa"/>
              <w:right w:w="57" w:type="dxa"/>
            </w:tcMar>
            <w:vAlign w:val="center"/>
          </w:tcPr>
          <w:p w14:paraId="09ECA8C9" w14:textId="77777777" w:rsidR="00622258" w:rsidRPr="0093692B" w:rsidRDefault="00622258" w:rsidP="00622258">
            <w:pPr>
              <w:spacing w:line="276" w:lineRule="auto"/>
              <w:jc w:val="center"/>
              <w:rPr>
                <w:rFonts w:eastAsia="Times New Roman"/>
                <w:bCs/>
                <w:iCs/>
                <w:sz w:val="24"/>
                <w:szCs w:val="24"/>
              </w:rPr>
            </w:pPr>
            <w:r w:rsidRPr="0093692B">
              <w:rPr>
                <w:rFonts w:eastAsia="Times New Roman"/>
                <w:bCs/>
                <w:iCs/>
                <w:sz w:val="24"/>
                <w:szCs w:val="24"/>
              </w:rPr>
              <w:t>CG1, CG2,</w:t>
            </w:r>
          </w:p>
          <w:p w14:paraId="5713D759"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CG3, CG4</w:t>
            </w:r>
          </w:p>
        </w:tc>
        <w:tc>
          <w:tcPr>
            <w:tcW w:w="992" w:type="dxa"/>
            <w:shd w:val="clear" w:color="auto" w:fill="auto"/>
            <w:tcMar>
              <w:left w:w="57" w:type="dxa"/>
              <w:right w:w="57" w:type="dxa"/>
            </w:tcMar>
            <w:vAlign w:val="center"/>
          </w:tcPr>
          <w:p w14:paraId="2F39513E" w14:textId="77777777" w:rsidR="00622258" w:rsidRPr="0093692B" w:rsidRDefault="00622258" w:rsidP="00622258">
            <w:pPr>
              <w:spacing w:line="276" w:lineRule="auto"/>
              <w:jc w:val="center"/>
              <w:rPr>
                <w:sz w:val="24"/>
                <w:szCs w:val="24"/>
              </w:rPr>
            </w:pPr>
            <w:r w:rsidRPr="0093692B">
              <w:rPr>
                <w:rFonts w:eastAsia="Times New Roman"/>
                <w:sz w:val="24"/>
                <w:szCs w:val="24"/>
              </w:rPr>
              <w:t>18</w:t>
            </w:r>
          </w:p>
        </w:tc>
      </w:tr>
      <w:tr w:rsidR="00F17954" w:rsidRPr="0093692B" w14:paraId="49CE82A8" w14:textId="77777777" w:rsidTr="00622258">
        <w:trPr>
          <w:trHeight w:val="680"/>
          <w:jc w:val="center"/>
        </w:trPr>
        <w:tc>
          <w:tcPr>
            <w:tcW w:w="568" w:type="dxa"/>
            <w:shd w:val="clear" w:color="auto" w:fill="auto"/>
            <w:tcMar>
              <w:left w:w="57" w:type="dxa"/>
              <w:right w:w="57" w:type="dxa"/>
            </w:tcMar>
            <w:vAlign w:val="center"/>
            <w:hideMark/>
          </w:tcPr>
          <w:p w14:paraId="0C6B8F91"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b.5</w:t>
            </w:r>
          </w:p>
        </w:tc>
        <w:tc>
          <w:tcPr>
            <w:tcW w:w="6662" w:type="dxa"/>
            <w:shd w:val="clear" w:color="auto" w:fill="auto"/>
            <w:tcMar>
              <w:left w:w="57" w:type="dxa"/>
              <w:right w:w="57" w:type="dxa"/>
            </w:tcMar>
            <w:vAlign w:val="center"/>
            <w:hideMark/>
          </w:tcPr>
          <w:p w14:paraId="156F73E3"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Đánh giá môi trường chiến lược</w:t>
            </w:r>
          </w:p>
        </w:tc>
        <w:tc>
          <w:tcPr>
            <w:tcW w:w="1276" w:type="dxa"/>
            <w:shd w:val="clear" w:color="auto" w:fill="auto"/>
            <w:tcMar>
              <w:left w:w="57" w:type="dxa"/>
              <w:right w:w="57" w:type="dxa"/>
            </w:tcMar>
            <w:vAlign w:val="center"/>
          </w:tcPr>
          <w:p w14:paraId="6FBD8681" w14:textId="77777777" w:rsidR="00622258" w:rsidRPr="0093692B" w:rsidRDefault="00622258" w:rsidP="00622258">
            <w:pPr>
              <w:spacing w:line="276" w:lineRule="auto"/>
              <w:jc w:val="center"/>
              <w:rPr>
                <w:rFonts w:eastAsia="Times New Roman"/>
                <w:bCs/>
                <w:iCs/>
                <w:sz w:val="24"/>
                <w:szCs w:val="24"/>
              </w:rPr>
            </w:pPr>
            <w:r w:rsidRPr="0093692B">
              <w:rPr>
                <w:rFonts w:eastAsia="Times New Roman"/>
                <w:bCs/>
                <w:iCs/>
                <w:sz w:val="24"/>
                <w:szCs w:val="24"/>
              </w:rPr>
              <w:t>CG1, CG2,</w:t>
            </w:r>
          </w:p>
          <w:p w14:paraId="54DE0829"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CG3, CG4</w:t>
            </w:r>
          </w:p>
        </w:tc>
        <w:tc>
          <w:tcPr>
            <w:tcW w:w="992" w:type="dxa"/>
            <w:shd w:val="clear" w:color="auto" w:fill="auto"/>
            <w:tcMar>
              <w:left w:w="57" w:type="dxa"/>
              <w:right w:w="57" w:type="dxa"/>
            </w:tcMar>
            <w:vAlign w:val="center"/>
          </w:tcPr>
          <w:p w14:paraId="64EBEC20" w14:textId="77777777" w:rsidR="00622258" w:rsidRPr="0093692B" w:rsidRDefault="00622258" w:rsidP="00622258">
            <w:pPr>
              <w:spacing w:line="276" w:lineRule="auto"/>
              <w:jc w:val="center"/>
              <w:rPr>
                <w:sz w:val="24"/>
                <w:szCs w:val="24"/>
              </w:rPr>
            </w:pPr>
            <w:r w:rsidRPr="0093692B">
              <w:rPr>
                <w:rFonts w:eastAsia="Times New Roman"/>
                <w:sz w:val="24"/>
                <w:szCs w:val="24"/>
              </w:rPr>
              <w:t>7</w:t>
            </w:r>
          </w:p>
        </w:tc>
      </w:tr>
      <w:tr w:rsidR="00F17954" w:rsidRPr="0093692B" w14:paraId="03E6C15F" w14:textId="77777777" w:rsidTr="00622258">
        <w:trPr>
          <w:trHeight w:val="667"/>
          <w:jc w:val="center"/>
        </w:trPr>
        <w:tc>
          <w:tcPr>
            <w:tcW w:w="568" w:type="dxa"/>
            <w:shd w:val="clear" w:color="auto" w:fill="auto"/>
            <w:tcMar>
              <w:left w:w="57" w:type="dxa"/>
              <w:right w:w="57" w:type="dxa"/>
            </w:tcMar>
            <w:vAlign w:val="center"/>
            <w:hideMark/>
          </w:tcPr>
          <w:p w14:paraId="12774A9D"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b.6</w:t>
            </w:r>
          </w:p>
        </w:tc>
        <w:tc>
          <w:tcPr>
            <w:tcW w:w="6662" w:type="dxa"/>
            <w:shd w:val="clear" w:color="auto" w:fill="auto"/>
            <w:tcMar>
              <w:left w:w="57" w:type="dxa"/>
              <w:right w:w="57" w:type="dxa"/>
            </w:tcMar>
            <w:vAlign w:val="center"/>
            <w:hideMark/>
          </w:tcPr>
          <w:p w14:paraId="05762BE0" w14:textId="77777777" w:rsidR="00622258" w:rsidRPr="0093692B" w:rsidRDefault="00622258" w:rsidP="00622258">
            <w:pPr>
              <w:spacing w:line="276" w:lineRule="auto"/>
              <w:rPr>
                <w:rFonts w:eastAsia="Times New Roman"/>
                <w:sz w:val="24"/>
                <w:szCs w:val="24"/>
              </w:rPr>
            </w:pPr>
            <w:r w:rsidRPr="0093692B">
              <w:rPr>
                <w:sz w:val="24"/>
              </w:rPr>
              <w:t>Thành phần, số lượng, tiêu chuẩn, quy cách hồ sơ quy hoạch</w:t>
            </w:r>
          </w:p>
        </w:tc>
        <w:tc>
          <w:tcPr>
            <w:tcW w:w="1276" w:type="dxa"/>
            <w:shd w:val="clear" w:color="auto" w:fill="auto"/>
            <w:tcMar>
              <w:left w:w="57" w:type="dxa"/>
              <w:right w:w="57" w:type="dxa"/>
            </w:tcMar>
            <w:vAlign w:val="center"/>
          </w:tcPr>
          <w:p w14:paraId="217DE4C1" w14:textId="77777777" w:rsidR="00622258" w:rsidRPr="0093692B" w:rsidRDefault="00622258" w:rsidP="00622258">
            <w:pPr>
              <w:spacing w:line="276" w:lineRule="auto"/>
              <w:jc w:val="center"/>
              <w:rPr>
                <w:rFonts w:eastAsia="Times New Roman"/>
                <w:bCs/>
                <w:iCs/>
                <w:sz w:val="24"/>
                <w:szCs w:val="24"/>
              </w:rPr>
            </w:pPr>
            <w:r w:rsidRPr="0093692B">
              <w:rPr>
                <w:rFonts w:eastAsia="Times New Roman"/>
                <w:bCs/>
                <w:iCs/>
                <w:sz w:val="24"/>
                <w:szCs w:val="24"/>
              </w:rPr>
              <w:t>CG1, CG2,</w:t>
            </w:r>
          </w:p>
          <w:p w14:paraId="75BD7250"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CG3, CG4</w:t>
            </w:r>
          </w:p>
        </w:tc>
        <w:tc>
          <w:tcPr>
            <w:tcW w:w="992" w:type="dxa"/>
            <w:shd w:val="clear" w:color="auto" w:fill="auto"/>
            <w:tcMar>
              <w:left w:w="57" w:type="dxa"/>
              <w:right w:w="57" w:type="dxa"/>
            </w:tcMar>
            <w:vAlign w:val="center"/>
          </w:tcPr>
          <w:p w14:paraId="7FD75BB9" w14:textId="77777777" w:rsidR="00622258" w:rsidRPr="0093692B" w:rsidRDefault="00622258" w:rsidP="00622258">
            <w:pPr>
              <w:spacing w:line="276" w:lineRule="auto"/>
              <w:jc w:val="center"/>
              <w:rPr>
                <w:sz w:val="24"/>
                <w:szCs w:val="24"/>
              </w:rPr>
            </w:pPr>
            <w:r w:rsidRPr="0093692B">
              <w:rPr>
                <w:rFonts w:eastAsia="Times New Roman"/>
                <w:sz w:val="24"/>
                <w:szCs w:val="24"/>
              </w:rPr>
              <w:t>4</w:t>
            </w:r>
          </w:p>
        </w:tc>
      </w:tr>
      <w:tr w:rsidR="00F17954" w:rsidRPr="0093692B" w14:paraId="71869EE2" w14:textId="77777777" w:rsidTr="00622258">
        <w:trPr>
          <w:trHeight w:val="680"/>
          <w:jc w:val="center"/>
        </w:trPr>
        <w:tc>
          <w:tcPr>
            <w:tcW w:w="568" w:type="dxa"/>
            <w:shd w:val="clear" w:color="auto" w:fill="auto"/>
            <w:tcMar>
              <w:left w:w="57" w:type="dxa"/>
              <w:right w:w="57" w:type="dxa"/>
            </w:tcMar>
            <w:vAlign w:val="center"/>
            <w:hideMark/>
          </w:tcPr>
          <w:p w14:paraId="4695020C"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5D7C6A76"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 xml:space="preserve">Xây dựng các yêu cầu về </w:t>
            </w:r>
            <w:r w:rsidRPr="0093692B">
              <w:rPr>
                <w:sz w:val="24"/>
              </w:rPr>
              <w:t>tính khoa học, tính thực tiễn, độ tin cậy của</w:t>
            </w:r>
            <w:r w:rsidRPr="0093692B">
              <w:t xml:space="preserve"> </w:t>
            </w:r>
            <w:r w:rsidRPr="0093692B">
              <w:rPr>
                <w:rFonts w:eastAsia="Times New Roman"/>
                <w:sz w:val="24"/>
                <w:szCs w:val="24"/>
              </w:rPr>
              <w:t>phương pháp tiếp cận và phương pháp lập quy hoạch</w:t>
            </w:r>
          </w:p>
        </w:tc>
        <w:tc>
          <w:tcPr>
            <w:tcW w:w="1276" w:type="dxa"/>
            <w:shd w:val="clear" w:color="auto" w:fill="auto"/>
            <w:tcMar>
              <w:left w:w="57" w:type="dxa"/>
              <w:right w:w="57" w:type="dxa"/>
            </w:tcMar>
            <w:vAlign w:val="center"/>
          </w:tcPr>
          <w:p w14:paraId="090D247C" w14:textId="77777777" w:rsidR="00622258" w:rsidRPr="0093692B" w:rsidRDefault="00622258" w:rsidP="00622258">
            <w:pPr>
              <w:spacing w:line="276" w:lineRule="auto"/>
              <w:jc w:val="center"/>
              <w:rPr>
                <w:rFonts w:eastAsia="Times New Roman"/>
                <w:bCs/>
                <w:iCs/>
                <w:sz w:val="24"/>
                <w:szCs w:val="24"/>
              </w:rPr>
            </w:pPr>
            <w:r w:rsidRPr="0093692B">
              <w:rPr>
                <w:rFonts w:eastAsia="Times New Roman"/>
                <w:bCs/>
                <w:iCs/>
                <w:sz w:val="24"/>
                <w:szCs w:val="24"/>
              </w:rPr>
              <w:t>CG1, CG2,</w:t>
            </w:r>
          </w:p>
          <w:p w14:paraId="583D66F0"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CG3, CG4</w:t>
            </w:r>
          </w:p>
        </w:tc>
        <w:tc>
          <w:tcPr>
            <w:tcW w:w="992" w:type="dxa"/>
            <w:shd w:val="clear" w:color="auto" w:fill="auto"/>
            <w:tcMar>
              <w:left w:w="57" w:type="dxa"/>
              <w:right w:w="57" w:type="dxa"/>
            </w:tcMar>
            <w:vAlign w:val="center"/>
          </w:tcPr>
          <w:p w14:paraId="46A2E060" w14:textId="77777777" w:rsidR="00622258" w:rsidRPr="0093692B" w:rsidRDefault="00622258" w:rsidP="00622258">
            <w:pPr>
              <w:spacing w:line="276" w:lineRule="auto"/>
              <w:jc w:val="center"/>
              <w:rPr>
                <w:sz w:val="24"/>
                <w:szCs w:val="24"/>
              </w:rPr>
            </w:pPr>
            <w:r w:rsidRPr="0093692B">
              <w:rPr>
                <w:rFonts w:eastAsia="Times New Roman"/>
                <w:sz w:val="24"/>
                <w:szCs w:val="24"/>
              </w:rPr>
              <w:t>22</w:t>
            </w:r>
          </w:p>
        </w:tc>
      </w:tr>
      <w:tr w:rsidR="00F17954" w:rsidRPr="0093692B" w14:paraId="585AA1F7" w14:textId="77777777" w:rsidTr="00622258">
        <w:trPr>
          <w:trHeight w:val="680"/>
          <w:jc w:val="center"/>
        </w:trPr>
        <w:tc>
          <w:tcPr>
            <w:tcW w:w="568" w:type="dxa"/>
            <w:shd w:val="clear" w:color="auto" w:fill="auto"/>
            <w:tcMar>
              <w:left w:w="57" w:type="dxa"/>
              <w:right w:w="57" w:type="dxa"/>
            </w:tcMar>
            <w:vAlign w:val="center"/>
            <w:hideMark/>
          </w:tcPr>
          <w:p w14:paraId="548A4667"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hideMark/>
          </w:tcPr>
          <w:p w14:paraId="57BBB276"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Xây dựng kế hoạch và tiến độ lập quy hoạch</w:t>
            </w:r>
          </w:p>
        </w:tc>
        <w:tc>
          <w:tcPr>
            <w:tcW w:w="1276" w:type="dxa"/>
            <w:shd w:val="clear" w:color="auto" w:fill="auto"/>
            <w:tcMar>
              <w:left w:w="57" w:type="dxa"/>
              <w:right w:w="57" w:type="dxa"/>
            </w:tcMar>
            <w:vAlign w:val="center"/>
          </w:tcPr>
          <w:p w14:paraId="56BA38ED" w14:textId="77777777" w:rsidR="00622258" w:rsidRPr="0093692B" w:rsidRDefault="00622258" w:rsidP="00622258">
            <w:pPr>
              <w:spacing w:line="276" w:lineRule="auto"/>
              <w:jc w:val="center"/>
              <w:rPr>
                <w:rFonts w:eastAsia="Times New Roman"/>
                <w:bCs/>
                <w:iCs/>
                <w:sz w:val="24"/>
                <w:szCs w:val="24"/>
              </w:rPr>
            </w:pPr>
            <w:r w:rsidRPr="0093692B">
              <w:rPr>
                <w:rFonts w:eastAsia="Times New Roman"/>
                <w:bCs/>
                <w:iCs/>
                <w:sz w:val="24"/>
                <w:szCs w:val="24"/>
              </w:rPr>
              <w:t>CG1, CG2,</w:t>
            </w:r>
          </w:p>
          <w:p w14:paraId="4126B0B1"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CG3, CG4</w:t>
            </w:r>
          </w:p>
        </w:tc>
        <w:tc>
          <w:tcPr>
            <w:tcW w:w="992" w:type="dxa"/>
            <w:shd w:val="clear" w:color="auto" w:fill="auto"/>
            <w:tcMar>
              <w:left w:w="57" w:type="dxa"/>
              <w:right w:w="57" w:type="dxa"/>
            </w:tcMar>
            <w:vAlign w:val="center"/>
          </w:tcPr>
          <w:p w14:paraId="045552EB" w14:textId="77777777" w:rsidR="00622258" w:rsidRPr="0093692B" w:rsidRDefault="00622258" w:rsidP="00622258">
            <w:pPr>
              <w:spacing w:line="276" w:lineRule="auto"/>
              <w:jc w:val="center"/>
              <w:rPr>
                <w:sz w:val="24"/>
                <w:szCs w:val="24"/>
              </w:rPr>
            </w:pPr>
            <w:r w:rsidRPr="0093692B">
              <w:rPr>
                <w:rFonts w:eastAsia="Times New Roman"/>
                <w:sz w:val="24"/>
                <w:szCs w:val="24"/>
              </w:rPr>
              <w:t>25</w:t>
            </w:r>
          </w:p>
        </w:tc>
      </w:tr>
      <w:tr w:rsidR="00F17954" w:rsidRPr="0093692B" w14:paraId="37EEDA84" w14:textId="77777777" w:rsidTr="00622258">
        <w:trPr>
          <w:trHeight w:val="583"/>
          <w:jc w:val="center"/>
        </w:trPr>
        <w:tc>
          <w:tcPr>
            <w:tcW w:w="568" w:type="dxa"/>
            <w:shd w:val="clear" w:color="auto" w:fill="auto"/>
            <w:tcMar>
              <w:left w:w="57" w:type="dxa"/>
              <w:right w:w="57" w:type="dxa"/>
            </w:tcMar>
            <w:vAlign w:val="center"/>
            <w:hideMark/>
          </w:tcPr>
          <w:p w14:paraId="28045B19"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3</w:t>
            </w:r>
          </w:p>
        </w:tc>
        <w:tc>
          <w:tcPr>
            <w:tcW w:w="6662" w:type="dxa"/>
            <w:shd w:val="clear" w:color="auto" w:fill="auto"/>
            <w:tcMar>
              <w:left w:w="57" w:type="dxa"/>
              <w:right w:w="57" w:type="dxa"/>
            </w:tcMar>
            <w:vAlign w:val="center"/>
            <w:hideMark/>
          </w:tcPr>
          <w:p w14:paraId="4A2783CE" w14:textId="7CCAA9FD" w:rsidR="00622258" w:rsidRPr="0093692B" w:rsidRDefault="00622258" w:rsidP="00622258">
            <w:pPr>
              <w:spacing w:line="276" w:lineRule="auto"/>
              <w:rPr>
                <w:rFonts w:eastAsia="Times New Roman"/>
                <w:b/>
                <w:bCs/>
                <w:sz w:val="24"/>
                <w:szCs w:val="24"/>
              </w:rPr>
            </w:pPr>
            <w:r w:rsidRPr="0093692B">
              <w:rPr>
                <w:rFonts w:eastAsia="Times New Roman"/>
                <w:b/>
                <w:bCs/>
                <w:sz w:val="24"/>
                <w:szCs w:val="24"/>
              </w:rPr>
              <w:t xml:space="preserve">Xây dựng dự toán quy hoạch </w:t>
            </w:r>
            <w:r w:rsidR="00396C18" w:rsidRPr="0093692B">
              <w:rPr>
                <w:rFonts w:eastAsia="Times New Roman"/>
                <w:b/>
                <w:bCs/>
                <w:sz w:val="24"/>
                <w:szCs w:val="24"/>
              </w:rPr>
              <w:t>và các nội dung đề xuất</w:t>
            </w:r>
          </w:p>
        </w:tc>
        <w:tc>
          <w:tcPr>
            <w:tcW w:w="1276" w:type="dxa"/>
            <w:shd w:val="clear" w:color="auto" w:fill="auto"/>
            <w:tcMar>
              <w:left w:w="57" w:type="dxa"/>
              <w:right w:w="57" w:type="dxa"/>
            </w:tcMar>
            <w:vAlign w:val="center"/>
          </w:tcPr>
          <w:p w14:paraId="68F858BD" w14:textId="77777777" w:rsidR="00622258" w:rsidRPr="0093692B" w:rsidRDefault="00622258" w:rsidP="00622258">
            <w:pPr>
              <w:spacing w:line="276" w:lineRule="auto"/>
              <w:jc w:val="center"/>
              <w:rPr>
                <w:rFonts w:eastAsia="Times New Roman"/>
                <w:bCs/>
                <w:iCs/>
                <w:sz w:val="24"/>
                <w:szCs w:val="24"/>
              </w:rPr>
            </w:pPr>
            <w:r w:rsidRPr="0093692B">
              <w:rPr>
                <w:rFonts w:eastAsia="Times New Roman"/>
                <w:bCs/>
                <w:iCs/>
                <w:sz w:val="24"/>
                <w:szCs w:val="24"/>
              </w:rPr>
              <w:t>CG1, CG2,</w:t>
            </w:r>
          </w:p>
          <w:p w14:paraId="1A7141E0"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CG3, CG4</w:t>
            </w:r>
          </w:p>
        </w:tc>
        <w:tc>
          <w:tcPr>
            <w:tcW w:w="992" w:type="dxa"/>
            <w:shd w:val="clear" w:color="auto" w:fill="auto"/>
            <w:tcMar>
              <w:left w:w="57" w:type="dxa"/>
              <w:right w:w="57" w:type="dxa"/>
            </w:tcMar>
            <w:vAlign w:val="center"/>
          </w:tcPr>
          <w:p w14:paraId="05F8E17B" w14:textId="77777777" w:rsidR="00622258" w:rsidRPr="0093692B" w:rsidRDefault="00622258" w:rsidP="00622258">
            <w:pPr>
              <w:spacing w:line="276" w:lineRule="auto"/>
              <w:jc w:val="center"/>
              <w:rPr>
                <w:sz w:val="24"/>
                <w:szCs w:val="24"/>
              </w:rPr>
            </w:pPr>
            <w:r w:rsidRPr="0093692B">
              <w:rPr>
                <w:rFonts w:eastAsia="Times New Roman"/>
                <w:sz w:val="24"/>
                <w:szCs w:val="24"/>
              </w:rPr>
              <w:t>8</w:t>
            </w:r>
          </w:p>
        </w:tc>
      </w:tr>
      <w:tr w:rsidR="00F17954" w:rsidRPr="0093692B" w14:paraId="04BE99AD" w14:textId="77777777" w:rsidTr="00622258">
        <w:trPr>
          <w:trHeight w:val="607"/>
          <w:jc w:val="center"/>
        </w:trPr>
        <w:tc>
          <w:tcPr>
            <w:tcW w:w="568" w:type="dxa"/>
            <w:shd w:val="clear" w:color="auto" w:fill="auto"/>
            <w:tcMar>
              <w:left w:w="57" w:type="dxa"/>
              <w:right w:w="57" w:type="dxa"/>
            </w:tcMar>
            <w:vAlign w:val="center"/>
            <w:hideMark/>
          </w:tcPr>
          <w:p w14:paraId="6141C195"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4</w:t>
            </w:r>
          </w:p>
        </w:tc>
        <w:tc>
          <w:tcPr>
            <w:tcW w:w="6662" w:type="dxa"/>
            <w:shd w:val="clear" w:color="auto" w:fill="auto"/>
            <w:tcMar>
              <w:left w:w="57" w:type="dxa"/>
              <w:right w:w="57" w:type="dxa"/>
            </w:tcMar>
            <w:vAlign w:val="center"/>
            <w:hideMark/>
          </w:tcPr>
          <w:p w14:paraId="32AC63D8" w14:textId="77777777" w:rsidR="00622258" w:rsidRPr="0093692B" w:rsidRDefault="00622258" w:rsidP="00622258">
            <w:pPr>
              <w:spacing w:line="276" w:lineRule="auto"/>
              <w:rPr>
                <w:rFonts w:eastAsia="Times New Roman"/>
                <w:b/>
                <w:bCs/>
                <w:sz w:val="24"/>
                <w:szCs w:val="24"/>
              </w:rPr>
            </w:pPr>
            <w:r w:rsidRPr="0093692B">
              <w:rPr>
                <w:rFonts w:eastAsia="Times New Roman"/>
                <w:b/>
                <w:bCs/>
                <w:sz w:val="24"/>
                <w:szCs w:val="24"/>
              </w:rPr>
              <w:t>Xây dựng các dự thảo văn bản trình phê duyệt</w:t>
            </w:r>
          </w:p>
        </w:tc>
        <w:tc>
          <w:tcPr>
            <w:tcW w:w="1276" w:type="dxa"/>
            <w:shd w:val="clear" w:color="auto" w:fill="auto"/>
            <w:tcMar>
              <w:left w:w="57" w:type="dxa"/>
              <w:right w:w="57" w:type="dxa"/>
            </w:tcMar>
            <w:vAlign w:val="center"/>
          </w:tcPr>
          <w:p w14:paraId="1A7F32D5" w14:textId="77777777" w:rsidR="00622258" w:rsidRPr="0093692B" w:rsidRDefault="00622258" w:rsidP="00622258">
            <w:pPr>
              <w:spacing w:line="276" w:lineRule="auto"/>
              <w:jc w:val="center"/>
              <w:rPr>
                <w:rFonts w:eastAsia="Times New Roman"/>
                <w:bCs/>
                <w:iCs/>
                <w:sz w:val="24"/>
                <w:szCs w:val="24"/>
              </w:rPr>
            </w:pPr>
            <w:r w:rsidRPr="0093692B">
              <w:rPr>
                <w:rFonts w:eastAsia="Times New Roman"/>
                <w:bCs/>
                <w:iCs/>
                <w:sz w:val="24"/>
                <w:szCs w:val="24"/>
              </w:rPr>
              <w:t>CG1, CG2,</w:t>
            </w:r>
          </w:p>
          <w:p w14:paraId="1CCDD54C"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CG3, CG4</w:t>
            </w:r>
          </w:p>
        </w:tc>
        <w:tc>
          <w:tcPr>
            <w:tcW w:w="992" w:type="dxa"/>
            <w:shd w:val="clear" w:color="auto" w:fill="auto"/>
            <w:tcMar>
              <w:left w:w="57" w:type="dxa"/>
              <w:right w:w="57" w:type="dxa"/>
            </w:tcMar>
            <w:vAlign w:val="center"/>
          </w:tcPr>
          <w:p w14:paraId="1F7C75C4" w14:textId="77777777" w:rsidR="00622258" w:rsidRPr="0093692B" w:rsidRDefault="00622258" w:rsidP="00622258">
            <w:pPr>
              <w:spacing w:line="276" w:lineRule="auto"/>
              <w:jc w:val="center"/>
              <w:rPr>
                <w:sz w:val="24"/>
                <w:szCs w:val="24"/>
              </w:rPr>
            </w:pPr>
            <w:r w:rsidRPr="0093692B">
              <w:rPr>
                <w:rFonts w:eastAsia="Times New Roman"/>
                <w:sz w:val="24"/>
                <w:szCs w:val="24"/>
              </w:rPr>
              <w:t>5</w:t>
            </w:r>
          </w:p>
        </w:tc>
      </w:tr>
      <w:tr w:rsidR="00F17954" w:rsidRPr="0093692B" w14:paraId="39891E38" w14:textId="77777777" w:rsidTr="00622258">
        <w:trPr>
          <w:trHeight w:val="494"/>
          <w:jc w:val="center"/>
        </w:trPr>
        <w:tc>
          <w:tcPr>
            <w:tcW w:w="568" w:type="dxa"/>
            <w:shd w:val="clear" w:color="auto" w:fill="auto"/>
            <w:tcMar>
              <w:left w:w="57" w:type="dxa"/>
              <w:right w:w="57" w:type="dxa"/>
            </w:tcMar>
            <w:vAlign w:val="center"/>
            <w:hideMark/>
          </w:tcPr>
          <w:p w14:paraId="1F1A418A"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B</w:t>
            </w:r>
          </w:p>
        </w:tc>
        <w:tc>
          <w:tcPr>
            <w:tcW w:w="8930" w:type="dxa"/>
            <w:gridSpan w:val="3"/>
            <w:shd w:val="clear" w:color="auto" w:fill="auto"/>
            <w:tcMar>
              <w:left w:w="57" w:type="dxa"/>
              <w:right w:w="57" w:type="dxa"/>
            </w:tcMar>
            <w:vAlign w:val="center"/>
            <w:hideMark/>
          </w:tcPr>
          <w:p w14:paraId="4D510DBE" w14:textId="77777777" w:rsidR="00622258" w:rsidRPr="0093692B" w:rsidRDefault="00622258" w:rsidP="00622258">
            <w:pPr>
              <w:spacing w:line="276" w:lineRule="auto"/>
              <w:rPr>
                <w:sz w:val="24"/>
                <w:szCs w:val="24"/>
              </w:rPr>
            </w:pPr>
            <w:r w:rsidRPr="0093692B">
              <w:rPr>
                <w:rFonts w:eastAsia="Times New Roman"/>
                <w:b/>
                <w:bCs/>
                <w:sz w:val="24"/>
                <w:szCs w:val="24"/>
              </w:rPr>
              <w:t xml:space="preserve">ĐỊNH MỨC CHO </w:t>
            </w:r>
            <w:r w:rsidRPr="0093692B">
              <w:rPr>
                <w:b/>
                <w:sz w:val="24"/>
                <w:szCs w:val="24"/>
              </w:rPr>
              <w:t>LẬP QUY HOẠCH</w:t>
            </w:r>
          </w:p>
        </w:tc>
      </w:tr>
      <w:tr w:rsidR="00F17954" w:rsidRPr="0093692B" w14:paraId="3D0644AE" w14:textId="77777777" w:rsidTr="00622258">
        <w:trPr>
          <w:trHeight w:val="397"/>
          <w:jc w:val="center"/>
        </w:trPr>
        <w:tc>
          <w:tcPr>
            <w:tcW w:w="568" w:type="dxa"/>
            <w:shd w:val="clear" w:color="auto" w:fill="auto"/>
            <w:tcMar>
              <w:left w:w="57" w:type="dxa"/>
              <w:right w:w="57" w:type="dxa"/>
            </w:tcMar>
            <w:vAlign w:val="center"/>
            <w:hideMark/>
          </w:tcPr>
          <w:p w14:paraId="5C592F45" w14:textId="77777777" w:rsidR="00622258" w:rsidRPr="0093692B" w:rsidRDefault="00622258" w:rsidP="00622258">
            <w:pPr>
              <w:spacing w:line="276" w:lineRule="auto"/>
              <w:contextualSpacing/>
              <w:jc w:val="center"/>
              <w:rPr>
                <w:rFonts w:eastAsia="Times New Roman"/>
                <w:b/>
                <w:bCs/>
                <w:sz w:val="24"/>
                <w:szCs w:val="24"/>
              </w:rPr>
            </w:pPr>
            <w:r w:rsidRPr="0093692B">
              <w:rPr>
                <w:rFonts w:eastAsia="Times New Roman"/>
                <w:b/>
                <w:bCs/>
                <w:sz w:val="24"/>
                <w:szCs w:val="24"/>
              </w:rPr>
              <w:t>1</w:t>
            </w:r>
          </w:p>
        </w:tc>
        <w:tc>
          <w:tcPr>
            <w:tcW w:w="6662" w:type="dxa"/>
            <w:shd w:val="clear" w:color="auto" w:fill="auto"/>
            <w:tcMar>
              <w:left w:w="57" w:type="dxa"/>
              <w:right w:w="57" w:type="dxa"/>
            </w:tcMar>
            <w:vAlign w:val="center"/>
            <w:hideMark/>
          </w:tcPr>
          <w:p w14:paraId="64775D9B" w14:textId="77777777" w:rsidR="00622258" w:rsidRPr="0093692B" w:rsidRDefault="00622258" w:rsidP="00622258">
            <w:pPr>
              <w:spacing w:line="276" w:lineRule="auto"/>
              <w:contextualSpacing/>
              <w:rPr>
                <w:rFonts w:eastAsia="Times New Roman"/>
                <w:b/>
                <w:bCs/>
                <w:iCs/>
                <w:sz w:val="24"/>
                <w:szCs w:val="24"/>
              </w:rPr>
            </w:pPr>
            <w:r w:rsidRPr="0093692B">
              <w:rPr>
                <w:rFonts w:eastAsia="Times New Roman"/>
                <w:b/>
                <w:bCs/>
                <w:iCs/>
                <w:sz w:val="24"/>
                <w:szCs w:val="24"/>
              </w:rPr>
              <w:t>Điều tra, thu thập thông tin, tài liệu, số liệu, bản đồ</w:t>
            </w:r>
          </w:p>
        </w:tc>
        <w:tc>
          <w:tcPr>
            <w:tcW w:w="1276" w:type="dxa"/>
            <w:tcMar>
              <w:left w:w="57" w:type="dxa"/>
              <w:right w:w="57" w:type="dxa"/>
            </w:tcMar>
            <w:vAlign w:val="center"/>
          </w:tcPr>
          <w:p w14:paraId="524EE098" w14:textId="77777777" w:rsidR="00622258" w:rsidRPr="0093692B" w:rsidRDefault="00622258" w:rsidP="00622258">
            <w:pPr>
              <w:spacing w:line="276" w:lineRule="auto"/>
              <w:contextualSpacing/>
              <w:jc w:val="center"/>
              <w:rPr>
                <w:bCs/>
                <w:iCs/>
                <w:sz w:val="24"/>
                <w:szCs w:val="24"/>
              </w:rPr>
            </w:pPr>
          </w:p>
        </w:tc>
        <w:tc>
          <w:tcPr>
            <w:tcW w:w="992" w:type="dxa"/>
            <w:tcMar>
              <w:left w:w="57" w:type="dxa"/>
              <w:right w:w="57" w:type="dxa"/>
            </w:tcMar>
            <w:vAlign w:val="center"/>
          </w:tcPr>
          <w:p w14:paraId="370B0687" w14:textId="77777777" w:rsidR="00622258" w:rsidRPr="0093692B" w:rsidRDefault="00622258" w:rsidP="00622258">
            <w:pPr>
              <w:spacing w:line="276" w:lineRule="auto"/>
              <w:contextualSpacing/>
              <w:jc w:val="center"/>
              <w:rPr>
                <w:sz w:val="24"/>
                <w:szCs w:val="24"/>
              </w:rPr>
            </w:pPr>
          </w:p>
        </w:tc>
      </w:tr>
      <w:tr w:rsidR="00F17954" w:rsidRPr="0093692B" w14:paraId="16781E10" w14:textId="77777777" w:rsidTr="00622258">
        <w:trPr>
          <w:trHeight w:val="680"/>
          <w:jc w:val="center"/>
        </w:trPr>
        <w:tc>
          <w:tcPr>
            <w:tcW w:w="568" w:type="dxa"/>
            <w:shd w:val="clear" w:color="auto" w:fill="auto"/>
            <w:tcMar>
              <w:left w:w="57" w:type="dxa"/>
              <w:right w:w="57" w:type="dxa"/>
            </w:tcMar>
            <w:vAlign w:val="center"/>
            <w:hideMark/>
          </w:tcPr>
          <w:p w14:paraId="3485A6AC"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0657D7B3"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Thu thập các thông tin, tài liệu, dữ liệu</w:t>
            </w:r>
          </w:p>
        </w:tc>
        <w:tc>
          <w:tcPr>
            <w:tcW w:w="1276" w:type="dxa"/>
            <w:tcMar>
              <w:left w:w="57" w:type="dxa"/>
              <w:right w:w="57" w:type="dxa"/>
            </w:tcMar>
            <w:vAlign w:val="center"/>
          </w:tcPr>
          <w:p w14:paraId="72FA9EE1"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13AE0811"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69</w:t>
            </w:r>
          </w:p>
        </w:tc>
      </w:tr>
      <w:tr w:rsidR="00F17954" w:rsidRPr="0093692B" w14:paraId="0F17DA97" w14:textId="77777777" w:rsidTr="00622258">
        <w:trPr>
          <w:trHeight w:val="680"/>
          <w:jc w:val="center"/>
        </w:trPr>
        <w:tc>
          <w:tcPr>
            <w:tcW w:w="568" w:type="dxa"/>
            <w:shd w:val="clear" w:color="auto" w:fill="auto"/>
            <w:tcMar>
              <w:left w:w="57" w:type="dxa"/>
              <w:right w:w="57" w:type="dxa"/>
            </w:tcMar>
            <w:vAlign w:val="center"/>
            <w:hideMark/>
          </w:tcPr>
          <w:p w14:paraId="192613E5"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64D607FD"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Điều tra khảo sát thực địa</w:t>
            </w:r>
          </w:p>
        </w:tc>
        <w:tc>
          <w:tcPr>
            <w:tcW w:w="1276" w:type="dxa"/>
            <w:tcMar>
              <w:left w:w="57" w:type="dxa"/>
              <w:right w:w="57" w:type="dxa"/>
            </w:tcMar>
            <w:vAlign w:val="center"/>
          </w:tcPr>
          <w:p w14:paraId="01FD5FE9"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70552FCE"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109</w:t>
            </w:r>
          </w:p>
        </w:tc>
      </w:tr>
      <w:tr w:rsidR="00F17954" w:rsidRPr="0093692B" w14:paraId="6D8DB058" w14:textId="77777777" w:rsidTr="00622258">
        <w:trPr>
          <w:trHeight w:val="680"/>
          <w:jc w:val="center"/>
        </w:trPr>
        <w:tc>
          <w:tcPr>
            <w:tcW w:w="568" w:type="dxa"/>
            <w:shd w:val="clear" w:color="auto" w:fill="auto"/>
            <w:tcMar>
              <w:left w:w="57" w:type="dxa"/>
              <w:right w:w="57" w:type="dxa"/>
            </w:tcMar>
            <w:vAlign w:val="center"/>
            <w:hideMark/>
          </w:tcPr>
          <w:p w14:paraId="21299ADD"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5426D91D"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Tổng hợp xử lý các thông tin, tài liệu, dữ liệu</w:t>
            </w:r>
          </w:p>
        </w:tc>
        <w:tc>
          <w:tcPr>
            <w:tcW w:w="1276" w:type="dxa"/>
            <w:tcMar>
              <w:left w:w="57" w:type="dxa"/>
              <w:right w:w="57" w:type="dxa"/>
            </w:tcMar>
            <w:vAlign w:val="center"/>
          </w:tcPr>
          <w:p w14:paraId="71641CA7"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28AC1AD2"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53</w:t>
            </w:r>
          </w:p>
        </w:tc>
      </w:tr>
      <w:tr w:rsidR="00F17954" w:rsidRPr="0093692B" w14:paraId="607ACE8D" w14:textId="77777777" w:rsidTr="00622258">
        <w:trPr>
          <w:trHeight w:val="680"/>
          <w:jc w:val="center"/>
        </w:trPr>
        <w:tc>
          <w:tcPr>
            <w:tcW w:w="568" w:type="dxa"/>
            <w:shd w:val="clear" w:color="auto" w:fill="auto"/>
            <w:tcMar>
              <w:left w:w="57" w:type="dxa"/>
              <w:right w:w="57" w:type="dxa"/>
            </w:tcMar>
            <w:vAlign w:val="center"/>
            <w:hideMark/>
          </w:tcPr>
          <w:p w14:paraId="6FB319CD"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hideMark/>
          </w:tcPr>
          <w:p w14:paraId="44F1B4CC"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Lập báo cáo kết quả điều tra, khảo sát, thu thập các thông tin, tài liệu, dữ liệu tổng hợp và theo từng đầu mục nội dung</w:t>
            </w:r>
          </w:p>
        </w:tc>
        <w:tc>
          <w:tcPr>
            <w:tcW w:w="1276" w:type="dxa"/>
            <w:tcMar>
              <w:left w:w="57" w:type="dxa"/>
              <w:right w:w="57" w:type="dxa"/>
            </w:tcMar>
            <w:vAlign w:val="center"/>
          </w:tcPr>
          <w:p w14:paraId="07B1E289"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4E4C4EE0"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21</w:t>
            </w:r>
          </w:p>
        </w:tc>
      </w:tr>
      <w:tr w:rsidR="00F17954" w:rsidRPr="0093692B" w14:paraId="7661BE44" w14:textId="77777777" w:rsidTr="00622258">
        <w:trPr>
          <w:trHeight w:val="1021"/>
          <w:jc w:val="center"/>
        </w:trPr>
        <w:tc>
          <w:tcPr>
            <w:tcW w:w="568" w:type="dxa"/>
            <w:shd w:val="clear" w:color="auto" w:fill="auto"/>
            <w:tcMar>
              <w:left w:w="57" w:type="dxa"/>
              <w:right w:w="57" w:type="dxa"/>
            </w:tcMar>
            <w:vAlign w:val="center"/>
            <w:hideMark/>
          </w:tcPr>
          <w:p w14:paraId="6252D5A1" w14:textId="77777777" w:rsidR="00622258" w:rsidRPr="0093692B" w:rsidRDefault="00622258" w:rsidP="00622258">
            <w:pPr>
              <w:spacing w:line="276" w:lineRule="auto"/>
              <w:contextualSpacing/>
              <w:jc w:val="center"/>
              <w:rPr>
                <w:rFonts w:eastAsia="Times New Roman"/>
                <w:b/>
                <w:bCs/>
                <w:sz w:val="24"/>
                <w:szCs w:val="24"/>
              </w:rPr>
            </w:pPr>
            <w:r w:rsidRPr="0093692B">
              <w:rPr>
                <w:rFonts w:eastAsia="Times New Roman"/>
                <w:b/>
                <w:bCs/>
                <w:sz w:val="24"/>
                <w:szCs w:val="24"/>
              </w:rPr>
              <w:t>2</w:t>
            </w:r>
          </w:p>
        </w:tc>
        <w:tc>
          <w:tcPr>
            <w:tcW w:w="6662" w:type="dxa"/>
            <w:shd w:val="clear" w:color="auto" w:fill="auto"/>
            <w:tcMar>
              <w:left w:w="57" w:type="dxa"/>
              <w:right w:w="57" w:type="dxa"/>
            </w:tcMar>
            <w:vAlign w:val="center"/>
            <w:hideMark/>
          </w:tcPr>
          <w:p w14:paraId="1EDA7C99" w14:textId="77777777" w:rsidR="00622258" w:rsidRPr="0093692B" w:rsidRDefault="00622258" w:rsidP="00622258">
            <w:pPr>
              <w:spacing w:line="276" w:lineRule="auto"/>
              <w:contextualSpacing/>
              <w:rPr>
                <w:rFonts w:eastAsia="Times New Roman"/>
                <w:b/>
                <w:bCs/>
                <w:iCs/>
                <w:sz w:val="24"/>
                <w:szCs w:val="24"/>
              </w:rPr>
            </w:pPr>
            <w:r w:rsidRPr="0093692B">
              <w:rPr>
                <w:rFonts w:eastAsia="Times New Roman"/>
                <w:b/>
                <w:bCs/>
                <w:iCs/>
                <w:sz w:val="24"/>
                <w:szCs w:val="24"/>
              </w:rPr>
              <w:t>Phân tích, đánh giá về các yếu tố, điều kiện tự nhiên, nguồn lực, bối cảnh và thực trạng phân bố, sử dụng không gian của mạng lưới trạm khí tượng thủy văn quốc gia</w:t>
            </w:r>
          </w:p>
        </w:tc>
        <w:tc>
          <w:tcPr>
            <w:tcW w:w="1276" w:type="dxa"/>
            <w:tcMar>
              <w:left w:w="57" w:type="dxa"/>
              <w:right w:w="57" w:type="dxa"/>
            </w:tcMar>
            <w:vAlign w:val="center"/>
          </w:tcPr>
          <w:p w14:paraId="3EEABDC4" w14:textId="77777777" w:rsidR="00622258" w:rsidRPr="0093692B" w:rsidRDefault="00622258" w:rsidP="00622258">
            <w:pPr>
              <w:spacing w:line="276" w:lineRule="auto"/>
              <w:contextualSpacing/>
              <w:jc w:val="center"/>
              <w:rPr>
                <w:bCs/>
                <w:iCs/>
                <w:sz w:val="24"/>
                <w:szCs w:val="24"/>
              </w:rPr>
            </w:pPr>
          </w:p>
        </w:tc>
        <w:tc>
          <w:tcPr>
            <w:tcW w:w="992" w:type="dxa"/>
            <w:tcMar>
              <w:left w:w="57" w:type="dxa"/>
              <w:right w:w="57" w:type="dxa"/>
            </w:tcMar>
            <w:vAlign w:val="center"/>
          </w:tcPr>
          <w:p w14:paraId="4E7EED48"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 </w:t>
            </w:r>
          </w:p>
        </w:tc>
      </w:tr>
      <w:tr w:rsidR="00F17954" w:rsidRPr="0093692B" w14:paraId="430BF2C4" w14:textId="77777777" w:rsidTr="00622258">
        <w:trPr>
          <w:trHeight w:val="1021"/>
          <w:jc w:val="center"/>
        </w:trPr>
        <w:tc>
          <w:tcPr>
            <w:tcW w:w="568" w:type="dxa"/>
            <w:shd w:val="clear" w:color="auto" w:fill="auto"/>
            <w:tcMar>
              <w:left w:w="57" w:type="dxa"/>
              <w:right w:w="57" w:type="dxa"/>
            </w:tcMar>
            <w:vAlign w:val="center"/>
            <w:hideMark/>
          </w:tcPr>
          <w:p w14:paraId="1ECD321D"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a</w:t>
            </w:r>
          </w:p>
        </w:tc>
        <w:tc>
          <w:tcPr>
            <w:tcW w:w="6662" w:type="dxa"/>
            <w:shd w:val="clear" w:color="000000" w:fill="FFFFFF"/>
            <w:tcMar>
              <w:left w:w="57" w:type="dxa"/>
              <w:right w:w="57" w:type="dxa"/>
            </w:tcMar>
            <w:vAlign w:val="center"/>
            <w:hideMark/>
          </w:tcPr>
          <w:p w14:paraId="41083C4E" w14:textId="77777777" w:rsidR="00622258" w:rsidRPr="0093692B" w:rsidRDefault="00622258" w:rsidP="00622258">
            <w:pPr>
              <w:spacing w:line="276" w:lineRule="auto"/>
              <w:contextualSpacing/>
              <w:rPr>
                <w:rFonts w:eastAsia="Times New Roman"/>
                <w:spacing w:val="-2"/>
                <w:sz w:val="24"/>
                <w:szCs w:val="24"/>
              </w:rPr>
            </w:pPr>
            <w:r w:rsidRPr="0093692B">
              <w:rPr>
                <w:rFonts w:eastAsia="Times New Roman"/>
                <w:sz w:val="24"/>
                <w:szCs w:val="24"/>
              </w:rPr>
              <w:t>Phân tích, đánh giá tổng quát về điều kiện tự nhiên, kinh tế - xã hội và môi trường, hiện trạng hoạt động khí tượng thủy văn, ứng phó với biến đổi khí hậu</w:t>
            </w:r>
          </w:p>
        </w:tc>
        <w:tc>
          <w:tcPr>
            <w:tcW w:w="1276" w:type="dxa"/>
            <w:shd w:val="clear" w:color="000000" w:fill="FFFFFF"/>
            <w:tcMar>
              <w:left w:w="57" w:type="dxa"/>
              <w:right w:w="57" w:type="dxa"/>
            </w:tcMar>
            <w:vAlign w:val="center"/>
          </w:tcPr>
          <w:p w14:paraId="73FE57E5"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shd w:val="clear" w:color="000000" w:fill="FFFFFF"/>
            <w:tcMar>
              <w:left w:w="57" w:type="dxa"/>
              <w:right w:w="57" w:type="dxa"/>
            </w:tcMar>
            <w:vAlign w:val="center"/>
          </w:tcPr>
          <w:p w14:paraId="7F7EEB0B"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67</w:t>
            </w:r>
          </w:p>
        </w:tc>
      </w:tr>
      <w:tr w:rsidR="00F17954" w:rsidRPr="0093692B" w14:paraId="3354C5C1" w14:textId="77777777" w:rsidTr="00622258">
        <w:trPr>
          <w:trHeight w:val="1021"/>
          <w:jc w:val="center"/>
        </w:trPr>
        <w:tc>
          <w:tcPr>
            <w:tcW w:w="568" w:type="dxa"/>
            <w:shd w:val="clear" w:color="auto" w:fill="auto"/>
            <w:tcMar>
              <w:left w:w="57" w:type="dxa"/>
              <w:right w:w="57" w:type="dxa"/>
            </w:tcMar>
            <w:vAlign w:val="center"/>
            <w:hideMark/>
          </w:tcPr>
          <w:p w14:paraId="3C6D2717"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b</w:t>
            </w:r>
          </w:p>
        </w:tc>
        <w:tc>
          <w:tcPr>
            <w:tcW w:w="6662" w:type="dxa"/>
            <w:shd w:val="clear" w:color="000000" w:fill="FFFFFF"/>
            <w:tcMar>
              <w:left w:w="57" w:type="dxa"/>
              <w:right w:w="57" w:type="dxa"/>
            </w:tcMar>
            <w:vAlign w:val="center"/>
            <w:hideMark/>
          </w:tcPr>
          <w:p w14:paraId="428167AF"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Đánh giá việc thực hiện quy hoạch mạng lưới trạm khí tượng thủy văn quốc gia kỳ trước; hoạt động quan trắc khí tượng thủy văn, giám sát biến đổi khí hậu</w:t>
            </w:r>
          </w:p>
        </w:tc>
        <w:tc>
          <w:tcPr>
            <w:tcW w:w="1276" w:type="dxa"/>
            <w:shd w:val="clear" w:color="000000" w:fill="FFFFFF"/>
            <w:tcMar>
              <w:left w:w="57" w:type="dxa"/>
              <w:right w:w="57" w:type="dxa"/>
            </w:tcMar>
            <w:vAlign w:val="center"/>
          </w:tcPr>
          <w:p w14:paraId="7973859A"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shd w:val="clear" w:color="000000" w:fill="FFFFFF"/>
            <w:tcMar>
              <w:left w:w="57" w:type="dxa"/>
              <w:right w:w="57" w:type="dxa"/>
            </w:tcMar>
            <w:vAlign w:val="center"/>
          </w:tcPr>
          <w:p w14:paraId="5FD96DC3"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75</w:t>
            </w:r>
          </w:p>
        </w:tc>
      </w:tr>
      <w:tr w:rsidR="00F17954" w:rsidRPr="0093692B" w14:paraId="5A19A088" w14:textId="77777777" w:rsidTr="00622258">
        <w:trPr>
          <w:trHeight w:val="1021"/>
          <w:jc w:val="center"/>
        </w:trPr>
        <w:tc>
          <w:tcPr>
            <w:tcW w:w="568" w:type="dxa"/>
            <w:shd w:val="clear" w:color="auto" w:fill="auto"/>
            <w:tcMar>
              <w:left w:w="57" w:type="dxa"/>
              <w:right w:w="57" w:type="dxa"/>
            </w:tcMar>
            <w:vAlign w:val="center"/>
            <w:hideMark/>
          </w:tcPr>
          <w:p w14:paraId="563356E0"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c</w:t>
            </w:r>
          </w:p>
        </w:tc>
        <w:tc>
          <w:tcPr>
            <w:tcW w:w="6662" w:type="dxa"/>
            <w:shd w:val="clear" w:color="000000" w:fill="FFFFFF"/>
            <w:tcMar>
              <w:left w:w="57" w:type="dxa"/>
              <w:right w:w="57" w:type="dxa"/>
            </w:tcMar>
            <w:vAlign w:val="center"/>
            <w:hideMark/>
          </w:tcPr>
          <w:p w14:paraId="0A98C072"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Đánh giá tình hình phân vùng rủi ro thiên tai khí tượng thủy văn và theo dõi, giám sát thiên tai khí tượng thủy văn, biến đổi khí hậu phục vụ phòng chống thiên tai, ứng phó với biến đổi khí hậu</w:t>
            </w:r>
          </w:p>
        </w:tc>
        <w:tc>
          <w:tcPr>
            <w:tcW w:w="1276" w:type="dxa"/>
            <w:shd w:val="clear" w:color="000000" w:fill="FFFFFF"/>
            <w:tcMar>
              <w:left w:w="57" w:type="dxa"/>
              <w:right w:w="57" w:type="dxa"/>
            </w:tcMar>
            <w:vAlign w:val="center"/>
          </w:tcPr>
          <w:p w14:paraId="211B8C90"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shd w:val="clear" w:color="000000" w:fill="FFFFFF"/>
            <w:tcMar>
              <w:left w:w="57" w:type="dxa"/>
              <w:right w:w="57" w:type="dxa"/>
            </w:tcMar>
            <w:vAlign w:val="center"/>
          </w:tcPr>
          <w:p w14:paraId="38EC3E2A"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86</w:t>
            </w:r>
          </w:p>
        </w:tc>
      </w:tr>
      <w:tr w:rsidR="00F17954" w:rsidRPr="0093692B" w14:paraId="6473BD36" w14:textId="77777777" w:rsidTr="00622258">
        <w:trPr>
          <w:trHeight w:val="680"/>
          <w:jc w:val="center"/>
        </w:trPr>
        <w:tc>
          <w:tcPr>
            <w:tcW w:w="568" w:type="dxa"/>
            <w:shd w:val="clear" w:color="auto" w:fill="auto"/>
            <w:tcMar>
              <w:left w:w="57" w:type="dxa"/>
              <w:right w:w="57" w:type="dxa"/>
            </w:tcMar>
            <w:vAlign w:val="center"/>
            <w:hideMark/>
          </w:tcPr>
          <w:p w14:paraId="243061FE"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hideMark/>
          </w:tcPr>
          <w:p w14:paraId="6F2C05EB"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Đánh giá biến động theo không gian, thời gian các yếu tố khí tượng thủy văn cần quan trắc</w:t>
            </w:r>
          </w:p>
        </w:tc>
        <w:tc>
          <w:tcPr>
            <w:tcW w:w="1276" w:type="dxa"/>
            <w:tcMar>
              <w:left w:w="57" w:type="dxa"/>
              <w:right w:w="57" w:type="dxa"/>
            </w:tcMar>
            <w:vAlign w:val="center"/>
          </w:tcPr>
          <w:p w14:paraId="06EBEE81"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24296E28"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27</w:t>
            </w:r>
          </w:p>
        </w:tc>
      </w:tr>
      <w:tr w:rsidR="00F17954" w:rsidRPr="0093692B" w14:paraId="0837ED62" w14:textId="77777777" w:rsidTr="00622258">
        <w:trPr>
          <w:trHeight w:val="680"/>
          <w:jc w:val="center"/>
        </w:trPr>
        <w:tc>
          <w:tcPr>
            <w:tcW w:w="568" w:type="dxa"/>
            <w:shd w:val="clear" w:color="auto" w:fill="auto"/>
            <w:tcMar>
              <w:left w:w="57" w:type="dxa"/>
              <w:right w:w="57" w:type="dxa"/>
            </w:tcMar>
            <w:vAlign w:val="center"/>
            <w:hideMark/>
          </w:tcPr>
          <w:p w14:paraId="472EA1CD" w14:textId="77777777" w:rsidR="00622258" w:rsidRPr="0093692B" w:rsidRDefault="00622258" w:rsidP="00622258">
            <w:pPr>
              <w:spacing w:line="276" w:lineRule="auto"/>
              <w:contextualSpacing/>
              <w:jc w:val="center"/>
              <w:rPr>
                <w:rFonts w:eastAsia="Times New Roman"/>
                <w:b/>
                <w:bCs/>
                <w:i/>
                <w:iCs/>
                <w:sz w:val="24"/>
                <w:szCs w:val="24"/>
              </w:rPr>
            </w:pPr>
            <w:r w:rsidRPr="0093692B">
              <w:rPr>
                <w:rFonts w:eastAsia="Times New Roman"/>
                <w:sz w:val="24"/>
                <w:szCs w:val="24"/>
              </w:rPr>
              <w:t>đ</w:t>
            </w:r>
          </w:p>
        </w:tc>
        <w:tc>
          <w:tcPr>
            <w:tcW w:w="6662" w:type="dxa"/>
            <w:shd w:val="clear" w:color="auto" w:fill="auto"/>
            <w:tcMar>
              <w:left w:w="57" w:type="dxa"/>
              <w:right w:w="57" w:type="dxa"/>
            </w:tcMar>
            <w:vAlign w:val="center"/>
            <w:hideMark/>
          </w:tcPr>
          <w:p w14:paraId="6301FF80" w14:textId="77777777" w:rsidR="00622258" w:rsidRPr="0093692B" w:rsidRDefault="00622258" w:rsidP="00622258">
            <w:pPr>
              <w:spacing w:line="276" w:lineRule="auto"/>
              <w:contextualSpacing/>
              <w:rPr>
                <w:rFonts w:eastAsia="Times New Roman"/>
                <w:b/>
                <w:bCs/>
                <w:i/>
                <w:iCs/>
                <w:sz w:val="24"/>
                <w:szCs w:val="24"/>
              </w:rPr>
            </w:pPr>
            <w:r w:rsidRPr="0093692B">
              <w:rPr>
                <w:rFonts w:eastAsia="Times New Roman"/>
                <w:sz w:val="24"/>
                <w:szCs w:val="24"/>
              </w:rPr>
              <w:t>Xác định nhu cầu thông tin, dữ liệu khí tượng thủy văn đối với phát triển kinh tế - xã hội, quốc phòng, an ninh quốc gia</w:t>
            </w:r>
          </w:p>
        </w:tc>
        <w:tc>
          <w:tcPr>
            <w:tcW w:w="1276" w:type="dxa"/>
            <w:tcMar>
              <w:left w:w="57" w:type="dxa"/>
              <w:right w:w="57" w:type="dxa"/>
            </w:tcMar>
            <w:vAlign w:val="center"/>
          </w:tcPr>
          <w:p w14:paraId="5EB3BD05"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30675BC2" w14:textId="77777777" w:rsidR="00622258" w:rsidRPr="0093692B" w:rsidRDefault="00622258" w:rsidP="00622258">
            <w:pPr>
              <w:spacing w:line="276" w:lineRule="auto"/>
              <w:contextualSpacing/>
              <w:jc w:val="center"/>
              <w:rPr>
                <w:b/>
                <w:bCs/>
                <w:i/>
                <w:iCs/>
                <w:sz w:val="24"/>
                <w:szCs w:val="24"/>
              </w:rPr>
            </w:pPr>
            <w:r w:rsidRPr="0093692B">
              <w:rPr>
                <w:rFonts w:eastAsia="Times New Roman"/>
                <w:sz w:val="24"/>
                <w:szCs w:val="24"/>
              </w:rPr>
              <w:t>38</w:t>
            </w:r>
          </w:p>
        </w:tc>
      </w:tr>
      <w:tr w:rsidR="00F17954" w:rsidRPr="0093692B" w14:paraId="5D807E65" w14:textId="77777777" w:rsidTr="00622258">
        <w:trPr>
          <w:trHeight w:val="680"/>
          <w:jc w:val="center"/>
        </w:trPr>
        <w:tc>
          <w:tcPr>
            <w:tcW w:w="568" w:type="dxa"/>
            <w:shd w:val="clear" w:color="auto" w:fill="auto"/>
            <w:tcMar>
              <w:left w:w="57" w:type="dxa"/>
              <w:right w:w="57" w:type="dxa"/>
            </w:tcMar>
            <w:vAlign w:val="center"/>
            <w:hideMark/>
          </w:tcPr>
          <w:p w14:paraId="649A7C26" w14:textId="77777777" w:rsidR="00622258" w:rsidRPr="0093692B" w:rsidRDefault="00622258" w:rsidP="00622258">
            <w:pPr>
              <w:spacing w:line="276" w:lineRule="auto"/>
              <w:contextualSpacing/>
              <w:jc w:val="center"/>
              <w:rPr>
                <w:rFonts w:eastAsia="Times New Roman"/>
                <w:b/>
                <w:bCs/>
                <w:i/>
                <w:sz w:val="24"/>
                <w:szCs w:val="24"/>
              </w:rPr>
            </w:pPr>
            <w:r w:rsidRPr="0093692B">
              <w:rPr>
                <w:rFonts w:eastAsia="Times New Roman"/>
                <w:sz w:val="24"/>
                <w:szCs w:val="24"/>
              </w:rPr>
              <w:t>e</w:t>
            </w:r>
          </w:p>
        </w:tc>
        <w:tc>
          <w:tcPr>
            <w:tcW w:w="6662" w:type="dxa"/>
            <w:shd w:val="clear" w:color="auto" w:fill="auto"/>
            <w:tcMar>
              <w:left w:w="57" w:type="dxa"/>
              <w:right w:w="57" w:type="dxa"/>
            </w:tcMar>
            <w:vAlign w:val="center"/>
            <w:hideMark/>
          </w:tcPr>
          <w:p w14:paraId="1599BCD0" w14:textId="77777777" w:rsidR="00622258" w:rsidRPr="0093692B" w:rsidRDefault="00622258" w:rsidP="00622258">
            <w:pPr>
              <w:spacing w:line="276" w:lineRule="auto"/>
              <w:contextualSpacing/>
              <w:rPr>
                <w:rFonts w:eastAsia="Times New Roman"/>
                <w:b/>
                <w:bCs/>
                <w:i/>
                <w:iCs/>
                <w:sz w:val="24"/>
                <w:szCs w:val="24"/>
              </w:rPr>
            </w:pPr>
            <w:r w:rsidRPr="0093692B">
              <w:rPr>
                <w:rFonts w:eastAsia="Times New Roman"/>
                <w:sz w:val="24"/>
                <w:szCs w:val="24"/>
              </w:rPr>
              <w:t>Đánh giá tác động của phát triển khoa học và công nghệ đến hoạt động khí tượng thủy văn</w:t>
            </w:r>
          </w:p>
        </w:tc>
        <w:tc>
          <w:tcPr>
            <w:tcW w:w="1276" w:type="dxa"/>
            <w:tcMar>
              <w:left w:w="57" w:type="dxa"/>
              <w:right w:w="57" w:type="dxa"/>
            </w:tcMar>
            <w:vAlign w:val="center"/>
          </w:tcPr>
          <w:p w14:paraId="45ED2678"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35E99832" w14:textId="77777777" w:rsidR="00622258" w:rsidRPr="0093692B" w:rsidRDefault="00622258" w:rsidP="00622258">
            <w:pPr>
              <w:spacing w:line="276" w:lineRule="auto"/>
              <w:contextualSpacing/>
              <w:jc w:val="center"/>
              <w:rPr>
                <w:b/>
                <w:bCs/>
                <w:sz w:val="24"/>
                <w:szCs w:val="24"/>
              </w:rPr>
            </w:pPr>
            <w:r w:rsidRPr="0093692B">
              <w:rPr>
                <w:rFonts w:eastAsia="Times New Roman"/>
                <w:sz w:val="24"/>
                <w:szCs w:val="24"/>
              </w:rPr>
              <w:t>56</w:t>
            </w:r>
          </w:p>
        </w:tc>
      </w:tr>
      <w:tr w:rsidR="00F17954" w:rsidRPr="0093692B" w14:paraId="02F096EC" w14:textId="77777777" w:rsidTr="00622258">
        <w:trPr>
          <w:trHeight w:val="1021"/>
          <w:jc w:val="center"/>
        </w:trPr>
        <w:tc>
          <w:tcPr>
            <w:tcW w:w="568" w:type="dxa"/>
            <w:shd w:val="clear" w:color="auto" w:fill="auto"/>
            <w:tcMar>
              <w:left w:w="57" w:type="dxa"/>
              <w:right w:w="57" w:type="dxa"/>
            </w:tcMar>
            <w:vAlign w:val="center"/>
            <w:hideMark/>
          </w:tcPr>
          <w:p w14:paraId="257DC66E"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b/>
                <w:bCs/>
                <w:iCs/>
                <w:sz w:val="24"/>
                <w:szCs w:val="24"/>
              </w:rPr>
              <w:t>3</w:t>
            </w:r>
          </w:p>
        </w:tc>
        <w:tc>
          <w:tcPr>
            <w:tcW w:w="6662" w:type="dxa"/>
            <w:shd w:val="clear" w:color="auto" w:fill="auto"/>
            <w:tcMar>
              <w:left w:w="57" w:type="dxa"/>
              <w:right w:w="57" w:type="dxa"/>
            </w:tcMar>
            <w:vAlign w:val="center"/>
            <w:hideMark/>
          </w:tcPr>
          <w:p w14:paraId="6532265A" w14:textId="77777777" w:rsidR="00622258" w:rsidRPr="0093692B" w:rsidRDefault="00622258" w:rsidP="00622258">
            <w:pPr>
              <w:spacing w:line="276" w:lineRule="auto"/>
              <w:contextualSpacing/>
              <w:rPr>
                <w:rFonts w:eastAsia="Times New Roman"/>
                <w:sz w:val="24"/>
                <w:szCs w:val="24"/>
              </w:rPr>
            </w:pPr>
            <w:r w:rsidRPr="0093692B">
              <w:rPr>
                <w:rFonts w:eastAsia="Times New Roman"/>
                <w:b/>
                <w:bCs/>
                <w:iCs/>
                <w:sz w:val="24"/>
                <w:szCs w:val="24"/>
              </w:rPr>
              <w:t>Dự báo xu thế phát triển và các kịch bản phát triển ảnh hưởng trực tiếp đến mạng lưới khí tượng thủy văn quốc gia trong thời kỳ quy hoạch</w:t>
            </w:r>
          </w:p>
        </w:tc>
        <w:tc>
          <w:tcPr>
            <w:tcW w:w="1276" w:type="dxa"/>
            <w:tcMar>
              <w:left w:w="57" w:type="dxa"/>
              <w:right w:w="57" w:type="dxa"/>
            </w:tcMar>
            <w:vAlign w:val="center"/>
          </w:tcPr>
          <w:p w14:paraId="4FF633F8"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333492CD"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192</w:t>
            </w:r>
          </w:p>
        </w:tc>
      </w:tr>
      <w:tr w:rsidR="00F17954" w:rsidRPr="0093692B" w14:paraId="38F8761C" w14:textId="77777777" w:rsidTr="00622258">
        <w:trPr>
          <w:trHeight w:val="680"/>
          <w:jc w:val="center"/>
        </w:trPr>
        <w:tc>
          <w:tcPr>
            <w:tcW w:w="568" w:type="dxa"/>
            <w:shd w:val="clear" w:color="auto" w:fill="auto"/>
            <w:tcMar>
              <w:left w:w="57" w:type="dxa"/>
              <w:right w:w="57" w:type="dxa"/>
            </w:tcMar>
            <w:vAlign w:val="center"/>
            <w:hideMark/>
          </w:tcPr>
          <w:p w14:paraId="62DA840B"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b/>
                <w:bCs/>
                <w:sz w:val="24"/>
                <w:szCs w:val="24"/>
              </w:rPr>
              <w:t>4</w:t>
            </w:r>
          </w:p>
        </w:tc>
        <w:tc>
          <w:tcPr>
            <w:tcW w:w="6662" w:type="dxa"/>
            <w:shd w:val="clear" w:color="auto" w:fill="auto"/>
            <w:tcMar>
              <w:left w:w="57" w:type="dxa"/>
              <w:right w:w="57" w:type="dxa"/>
            </w:tcMar>
            <w:vAlign w:val="center"/>
            <w:hideMark/>
          </w:tcPr>
          <w:p w14:paraId="74088F8F" w14:textId="77777777" w:rsidR="00622258" w:rsidRPr="0093692B" w:rsidRDefault="00622258" w:rsidP="00622258">
            <w:pPr>
              <w:spacing w:line="276" w:lineRule="auto"/>
              <w:contextualSpacing/>
              <w:rPr>
                <w:rFonts w:eastAsia="Times New Roman"/>
                <w:sz w:val="24"/>
                <w:szCs w:val="24"/>
              </w:rPr>
            </w:pPr>
            <w:r w:rsidRPr="0093692B">
              <w:rPr>
                <w:rFonts w:eastAsia="Times New Roman"/>
                <w:b/>
                <w:bCs/>
                <w:iCs/>
                <w:sz w:val="24"/>
                <w:szCs w:val="24"/>
              </w:rPr>
              <w:t>Đánh giá về liên kết ngành, liên kết vùng trong thực trạng phát triển mạng lưới trạm khí tượng thủy văn quốc gia</w:t>
            </w:r>
          </w:p>
        </w:tc>
        <w:tc>
          <w:tcPr>
            <w:tcW w:w="1276" w:type="dxa"/>
            <w:tcMar>
              <w:left w:w="57" w:type="dxa"/>
              <w:right w:w="57" w:type="dxa"/>
            </w:tcMar>
            <w:vAlign w:val="center"/>
          </w:tcPr>
          <w:p w14:paraId="07785192" w14:textId="77777777" w:rsidR="00622258" w:rsidRPr="0093692B" w:rsidRDefault="00622258" w:rsidP="00622258">
            <w:pPr>
              <w:spacing w:line="276" w:lineRule="auto"/>
              <w:contextualSpacing/>
              <w:jc w:val="center"/>
              <w:rPr>
                <w:bCs/>
                <w:iCs/>
                <w:sz w:val="24"/>
                <w:szCs w:val="24"/>
              </w:rPr>
            </w:pPr>
          </w:p>
        </w:tc>
        <w:tc>
          <w:tcPr>
            <w:tcW w:w="992" w:type="dxa"/>
            <w:tcMar>
              <w:left w:w="57" w:type="dxa"/>
              <w:right w:w="57" w:type="dxa"/>
            </w:tcMar>
            <w:vAlign w:val="center"/>
          </w:tcPr>
          <w:p w14:paraId="2DDE01D1" w14:textId="77777777" w:rsidR="00622258" w:rsidRPr="0093692B" w:rsidRDefault="00622258" w:rsidP="00622258">
            <w:pPr>
              <w:spacing w:line="276" w:lineRule="auto"/>
              <w:contextualSpacing/>
              <w:jc w:val="center"/>
              <w:rPr>
                <w:sz w:val="24"/>
                <w:szCs w:val="24"/>
              </w:rPr>
            </w:pPr>
            <w:r w:rsidRPr="0093692B">
              <w:rPr>
                <w:rFonts w:eastAsia="Times New Roman"/>
                <w:b/>
                <w:bCs/>
                <w:sz w:val="24"/>
                <w:szCs w:val="24"/>
              </w:rPr>
              <w:t> </w:t>
            </w:r>
          </w:p>
        </w:tc>
      </w:tr>
      <w:tr w:rsidR="00F17954" w:rsidRPr="0093692B" w14:paraId="6DA36EC0" w14:textId="77777777" w:rsidTr="00622258">
        <w:trPr>
          <w:trHeight w:val="987"/>
          <w:jc w:val="center"/>
        </w:trPr>
        <w:tc>
          <w:tcPr>
            <w:tcW w:w="568" w:type="dxa"/>
            <w:shd w:val="clear" w:color="auto" w:fill="auto"/>
            <w:tcMar>
              <w:left w:w="57" w:type="dxa"/>
              <w:right w:w="57" w:type="dxa"/>
            </w:tcMar>
            <w:vAlign w:val="center"/>
            <w:hideMark/>
          </w:tcPr>
          <w:p w14:paraId="2ED7D914" w14:textId="77777777" w:rsidR="00622258" w:rsidRPr="0093692B" w:rsidRDefault="00622258" w:rsidP="00622258">
            <w:pPr>
              <w:spacing w:line="276" w:lineRule="auto"/>
              <w:contextualSpacing/>
              <w:jc w:val="center"/>
              <w:rPr>
                <w:rFonts w:eastAsia="Times New Roman"/>
                <w:b/>
                <w:bCs/>
                <w:i/>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29AFA3FE" w14:textId="77777777" w:rsidR="00622258" w:rsidRPr="0093692B" w:rsidRDefault="00622258" w:rsidP="00622258">
            <w:pPr>
              <w:spacing w:line="276" w:lineRule="auto"/>
              <w:contextualSpacing/>
              <w:rPr>
                <w:rFonts w:eastAsia="Times New Roman"/>
                <w:b/>
                <w:bCs/>
                <w:i/>
                <w:iCs/>
                <w:sz w:val="24"/>
                <w:szCs w:val="24"/>
              </w:rPr>
            </w:pPr>
            <w:r w:rsidRPr="0093692B">
              <w:rPr>
                <w:rFonts w:eastAsia="Times New Roman"/>
                <w:sz w:val="24"/>
                <w:szCs w:val="24"/>
              </w:rPr>
              <w:t>Đánh giá sự liên kết, đồng bộ của mạng lưới trạm khí tượng thủy văn quốc gia trong phạm vi cả nước; sự liên kết giữa mạng lưới trạm khí tượng thủy văn trong nước với khu vực và thế giới</w:t>
            </w:r>
          </w:p>
        </w:tc>
        <w:tc>
          <w:tcPr>
            <w:tcW w:w="1276" w:type="dxa"/>
            <w:tcMar>
              <w:left w:w="57" w:type="dxa"/>
              <w:right w:w="57" w:type="dxa"/>
            </w:tcMar>
            <w:vAlign w:val="center"/>
          </w:tcPr>
          <w:p w14:paraId="523304F0"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0A5157D6"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83</w:t>
            </w:r>
          </w:p>
        </w:tc>
      </w:tr>
      <w:tr w:rsidR="00F17954" w:rsidRPr="0093692B" w14:paraId="53D99C70" w14:textId="77777777" w:rsidTr="00622258">
        <w:trPr>
          <w:trHeight w:val="987"/>
          <w:jc w:val="center"/>
        </w:trPr>
        <w:tc>
          <w:tcPr>
            <w:tcW w:w="568" w:type="dxa"/>
            <w:shd w:val="clear" w:color="auto" w:fill="auto"/>
            <w:tcMar>
              <w:left w:w="57" w:type="dxa"/>
              <w:right w:w="57" w:type="dxa"/>
            </w:tcMar>
            <w:vAlign w:val="center"/>
            <w:hideMark/>
          </w:tcPr>
          <w:p w14:paraId="31DCBCED"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b</w:t>
            </w:r>
          </w:p>
        </w:tc>
        <w:tc>
          <w:tcPr>
            <w:tcW w:w="6662" w:type="dxa"/>
            <w:shd w:val="clear" w:color="000000" w:fill="FFFFFF"/>
            <w:tcMar>
              <w:left w:w="57" w:type="dxa"/>
              <w:right w:w="57" w:type="dxa"/>
            </w:tcMar>
            <w:vAlign w:val="center"/>
            <w:hideMark/>
          </w:tcPr>
          <w:p w14:paraId="7C48AFA1"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Phân tích, đánh giá, làm rõ mối liên kết giữa mạng lưới trạm khí tượng thủy văn quốc gia với hệ thống kết cấu hạ tầng kỹ thuật của các ngành, lĩnh vực khác có liên quan trong phạm vi vùng lãnh thổ</w:t>
            </w:r>
          </w:p>
        </w:tc>
        <w:tc>
          <w:tcPr>
            <w:tcW w:w="1276" w:type="dxa"/>
            <w:shd w:val="clear" w:color="000000" w:fill="FFFFFF"/>
            <w:tcMar>
              <w:left w:w="57" w:type="dxa"/>
              <w:right w:w="57" w:type="dxa"/>
            </w:tcMar>
            <w:vAlign w:val="center"/>
          </w:tcPr>
          <w:p w14:paraId="0B86A409"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shd w:val="clear" w:color="000000" w:fill="FFFFFF"/>
            <w:tcMar>
              <w:left w:w="57" w:type="dxa"/>
              <w:right w:w="57" w:type="dxa"/>
            </w:tcMar>
            <w:vAlign w:val="center"/>
          </w:tcPr>
          <w:p w14:paraId="474F9A27"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88</w:t>
            </w:r>
          </w:p>
        </w:tc>
      </w:tr>
      <w:tr w:rsidR="00F17954" w:rsidRPr="0093692B" w14:paraId="3D4DDD75" w14:textId="77777777" w:rsidTr="00622258">
        <w:trPr>
          <w:trHeight w:val="652"/>
          <w:jc w:val="center"/>
        </w:trPr>
        <w:tc>
          <w:tcPr>
            <w:tcW w:w="568" w:type="dxa"/>
            <w:shd w:val="clear" w:color="auto" w:fill="auto"/>
            <w:tcMar>
              <w:left w:w="57" w:type="dxa"/>
              <w:right w:w="57" w:type="dxa"/>
            </w:tcMar>
            <w:vAlign w:val="center"/>
            <w:hideMark/>
          </w:tcPr>
          <w:p w14:paraId="5E535F75"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e</w:t>
            </w:r>
          </w:p>
        </w:tc>
        <w:tc>
          <w:tcPr>
            <w:tcW w:w="6662" w:type="dxa"/>
            <w:shd w:val="clear" w:color="000000" w:fill="FFFFFF"/>
            <w:tcMar>
              <w:left w:w="57" w:type="dxa"/>
              <w:right w:w="57" w:type="dxa"/>
            </w:tcMar>
            <w:vAlign w:val="center"/>
            <w:hideMark/>
          </w:tcPr>
          <w:p w14:paraId="3F82057D"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 xml:space="preserve">Xử lý tổng hợp </w:t>
            </w:r>
            <w:r w:rsidRPr="0093692B">
              <w:rPr>
                <w:rFonts w:eastAsia="Times New Roman"/>
                <w:bCs/>
                <w:iCs/>
                <w:sz w:val="24"/>
                <w:szCs w:val="24"/>
              </w:rPr>
              <w:t>về liên kết ngành, liên kết vùng trong thực trạng phát triển mạng lưới trạm khí tượng thủy văn quốc gia</w:t>
            </w:r>
          </w:p>
        </w:tc>
        <w:tc>
          <w:tcPr>
            <w:tcW w:w="1276" w:type="dxa"/>
            <w:shd w:val="clear" w:color="000000" w:fill="FFFFFF"/>
            <w:tcMar>
              <w:left w:w="57" w:type="dxa"/>
              <w:right w:w="57" w:type="dxa"/>
            </w:tcMar>
            <w:vAlign w:val="center"/>
          </w:tcPr>
          <w:p w14:paraId="7A195B28" w14:textId="77777777" w:rsidR="00622258" w:rsidRPr="0093692B" w:rsidRDefault="00622258" w:rsidP="00622258">
            <w:pPr>
              <w:spacing w:line="276" w:lineRule="auto"/>
              <w:jc w:val="center"/>
              <w:rPr>
                <w:rFonts w:eastAsia="Times New Roman"/>
                <w:bCs/>
                <w:iCs/>
                <w:sz w:val="24"/>
                <w:szCs w:val="24"/>
              </w:rPr>
            </w:pPr>
            <w:r w:rsidRPr="0093692B">
              <w:rPr>
                <w:rFonts w:eastAsia="Times New Roman"/>
                <w:bCs/>
                <w:iCs/>
                <w:sz w:val="24"/>
                <w:szCs w:val="24"/>
              </w:rPr>
              <w:t>CG1, CG2</w:t>
            </w:r>
          </w:p>
        </w:tc>
        <w:tc>
          <w:tcPr>
            <w:tcW w:w="992" w:type="dxa"/>
            <w:shd w:val="clear" w:color="000000" w:fill="FFFFFF"/>
            <w:tcMar>
              <w:left w:w="57" w:type="dxa"/>
              <w:right w:w="57" w:type="dxa"/>
            </w:tcMar>
            <w:vAlign w:val="center"/>
          </w:tcPr>
          <w:p w14:paraId="39CB0A10"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8</w:t>
            </w:r>
          </w:p>
        </w:tc>
      </w:tr>
      <w:tr w:rsidR="00F17954" w:rsidRPr="0093692B" w14:paraId="2E9927B0" w14:textId="77777777" w:rsidTr="00622258">
        <w:trPr>
          <w:trHeight w:val="992"/>
          <w:jc w:val="center"/>
        </w:trPr>
        <w:tc>
          <w:tcPr>
            <w:tcW w:w="568" w:type="dxa"/>
            <w:shd w:val="clear" w:color="auto" w:fill="auto"/>
            <w:tcMar>
              <w:left w:w="57" w:type="dxa"/>
              <w:right w:w="57" w:type="dxa"/>
            </w:tcMar>
            <w:vAlign w:val="center"/>
            <w:hideMark/>
          </w:tcPr>
          <w:p w14:paraId="6F359C94"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b/>
                <w:bCs/>
                <w:sz w:val="24"/>
                <w:szCs w:val="24"/>
              </w:rPr>
              <w:t>5</w:t>
            </w:r>
          </w:p>
        </w:tc>
        <w:tc>
          <w:tcPr>
            <w:tcW w:w="6662" w:type="dxa"/>
            <w:shd w:val="clear" w:color="000000" w:fill="FFFFFF"/>
            <w:tcMar>
              <w:left w:w="57" w:type="dxa"/>
              <w:right w:w="57" w:type="dxa"/>
            </w:tcMar>
            <w:vAlign w:val="center"/>
            <w:hideMark/>
          </w:tcPr>
          <w:p w14:paraId="76C4DA1D" w14:textId="77777777" w:rsidR="00622258" w:rsidRPr="0093692B" w:rsidRDefault="00622258" w:rsidP="00622258">
            <w:pPr>
              <w:spacing w:line="276" w:lineRule="auto"/>
              <w:contextualSpacing/>
              <w:rPr>
                <w:rFonts w:eastAsia="Times New Roman"/>
                <w:sz w:val="24"/>
                <w:szCs w:val="24"/>
              </w:rPr>
            </w:pPr>
            <w:r w:rsidRPr="0093692B">
              <w:rPr>
                <w:rFonts w:eastAsia="Times New Roman"/>
                <w:b/>
                <w:bCs/>
                <w:iCs/>
                <w:sz w:val="24"/>
                <w:szCs w:val="24"/>
              </w:rPr>
              <w:t>Xác định yêu cầu của phát triển kinh tế - xã hội đối với mạng lưới trạm khí tượng thủy văn, những cơ hội và thách thức trong việc phát triển mạng lưới trạm khí tượng thủy văn</w:t>
            </w:r>
          </w:p>
        </w:tc>
        <w:tc>
          <w:tcPr>
            <w:tcW w:w="1276" w:type="dxa"/>
            <w:shd w:val="clear" w:color="000000" w:fill="FFFFFF"/>
            <w:tcMar>
              <w:left w:w="57" w:type="dxa"/>
              <w:right w:w="57" w:type="dxa"/>
            </w:tcMar>
            <w:vAlign w:val="center"/>
          </w:tcPr>
          <w:p w14:paraId="78F09094" w14:textId="77777777" w:rsidR="00622258" w:rsidRPr="0093692B" w:rsidRDefault="00622258" w:rsidP="00622258">
            <w:pPr>
              <w:spacing w:line="276" w:lineRule="auto"/>
              <w:contextualSpacing/>
              <w:jc w:val="center"/>
              <w:rPr>
                <w:sz w:val="24"/>
                <w:szCs w:val="24"/>
              </w:rPr>
            </w:pPr>
          </w:p>
        </w:tc>
        <w:tc>
          <w:tcPr>
            <w:tcW w:w="992" w:type="dxa"/>
            <w:shd w:val="clear" w:color="000000" w:fill="FFFFFF"/>
            <w:tcMar>
              <w:left w:w="57" w:type="dxa"/>
              <w:right w:w="57" w:type="dxa"/>
            </w:tcMar>
            <w:vAlign w:val="center"/>
          </w:tcPr>
          <w:p w14:paraId="3FE77C52"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 </w:t>
            </w:r>
          </w:p>
        </w:tc>
      </w:tr>
      <w:tr w:rsidR="00F17954" w:rsidRPr="0093692B" w14:paraId="463D94F9" w14:textId="77777777" w:rsidTr="00622258">
        <w:trPr>
          <w:trHeight w:val="992"/>
          <w:jc w:val="center"/>
        </w:trPr>
        <w:tc>
          <w:tcPr>
            <w:tcW w:w="568" w:type="dxa"/>
            <w:shd w:val="clear" w:color="auto" w:fill="auto"/>
            <w:tcMar>
              <w:left w:w="57" w:type="dxa"/>
              <w:right w:w="57" w:type="dxa"/>
            </w:tcMar>
            <w:vAlign w:val="center"/>
            <w:hideMark/>
          </w:tcPr>
          <w:p w14:paraId="449452DE" w14:textId="77777777" w:rsidR="00622258" w:rsidRPr="0093692B" w:rsidRDefault="00622258" w:rsidP="00622258">
            <w:pPr>
              <w:spacing w:line="276" w:lineRule="auto"/>
              <w:contextualSpacing/>
              <w:jc w:val="center"/>
              <w:rPr>
                <w:rFonts w:eastAsia="Times New Roman"/>
                <w:b/>
                <w:bCs/>
                <w:i/>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093BF6E1" w14:textId="77777777" w:rsidR="00622258" w:rsidRPr="0093692B" w:rsidRDefault="00622258" w:rsidP="00622258">
            <w:pPr>
              <w:spacing w:line="276" w:lineRule="auto"/>
              <w:contextualSpacing/>
              <w:rPr>
                <w:rFonts w:eastAsia="Times New Roman"/>
                <w:b/>
                <w:bCs/>
                <w:i/>
                <w:iCs/>
                <w:sz w:val="24"/>
                <w:szCs w:val="24"/>
              </w:rPr>
            </w:pPr>
            <w:r w:rsidRPr="0093692B">
              <w:rPr>
                <w:rFonts w:eastAsia="Times New Roman"/>
                <w:sz w:val="24"/>
                <w:szCs w:val="24"/>
              </w:rPr>
              <w:t>Xác định yêu cầu của phát triển kinh tế - xã hội đối với mạng lưới trạm khí tượng thủy văn về quy mô, công nghệ, kỹ thuật dự báo trong lĩnh vực khí tượng thủy văn</w:t>
            </w:r>
          </w:p>
        </w:tc>
        <w:tc>
          <w:tcPr>
            <w:tcW w:w="1276" w:type="dxa"/>
            <w:tcMar>
              <w:left w:w="57" w:type="dxa"/>
              <w:right w:w="57" w:type="dxa"/>
            </w:tcMar>
            <w:vAlign w:val="center"/>
          </w:tcPr>
          <w:p w14:paraId="5C7ABC40"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6B94CB06"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146</w:t>
            </w:r>
          </w:p>
        </w:tc>
      </w:tr>
      <w:tr w:rsidR="00F17954" w:rsidRPr="0093692B" w14:paraId="0505AC2C" w14:textId="77777777" w:rsidTr="00622258">
        <w:trPr>
          <w:trHeight w:val="579"/>
          <w:jc w:val="center"/>
        </w:trPr>
        <w:tc>
          <w:tcPr>
            <w:tcW w:w="568" w:type="dxa"/>
            <w:shd w:val="clear" w:color="auto" w:fill="auto"/>
            <w:tcMar>
              <w:left w:w="57" w:type="dxa"/>
              <w:right w:w="57" w:type="dxa"/>
            </w:tcMar>
            <w:vAlign w:val="center"/>
            <w:hideMark/>
          </w:tcPr>
          <w:p w14:paraId="4388EE99" w14:textId="77777777" w:rsidR="00622258" w:rsidRPr="0093692B" w:rsidRDefault="00622258" w:rsidP="00622258">
            <w:pPr>
              <w:spacing w:line="276" w:lineRule="auto"/>
              <w:contextualSpacing/>
              <w:jc w:val="center"/>
              <w:rPr>
                <w:rFonts w:eastAsia="Times New Roman"/>
                <w:b/>
                <w:bCs/>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77362AC3" w14:textId="77777777" w:rsidR="00622258" w:rsidRPr="0093692B" w:rsidRDefault="00622258" w:rsidP="00622258">
            <w:pPr>
              <w:spacing w:line="276" w:lineRule="auto"/>
              <w:contextualSpacing/>
              <w:rPr>
                <w:rFonts w:eastAsia="Times New Roman"/>
                <w:b/>
                <w:bCs/>
                <w:i/>
                <w:iCs/>
                <w:sz w:val="24"/>
                <w:szCs w:val="24"/>
              </w:rPr>
            </w:pPr>
            <w:r w:rsidRPr="0093692B">
              <w:rPr>
                <w:rFonts w:eastAsia="Times New Roman"/>
                <w:sz w:val="24"/>
                <w:szCs w:val="24"/>
              </w:rPr>
              <w:t>Phân tích, đánh giá tiềm năng, lợi thế, cơ hội, thách thức phát triển mạng lưới trạm khí tượng thủy văn quốc gia trong thời kỳ quy hoạch</w:t>
            </w:r>
          </w:p>
        </w:tc>
        <w:tc>
          <w:tcPr>
            <w:tcW w:w="1276" w:type="dxa"/>
            <w:tcMar>
              <w:left w:w="57" w:type="dxa"/>
              <w:right w:w="57" w:type="dxa"/>
            </w:tcMar>
            <w:vAlign w:val="center"/>
          </w:tcPr>
          <w:p w14:paraId="74136A1B"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27DA83F9"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70</w:t>
            </w:r>
          </w:p>
        </w:tc>
      </w:tr>
      <w:tr w:rsidR="00F17954" w:rsidRPr="0093692B" w14:paraId="2AA604C0" w14:textId="77777777" w:rsidTr="00622258">
        <w:trPr>
          <w:trHeight w:val="78"/>
          <w:jc w:val="center"/>
        </w:trPr>
        <w:tc>
          <w:tcPr>
            <w:tcW w:w="568" w:type="dxa"/>
            <w:shd w:val="clear" w:color="auto" w:fill="auto"/>
            <w:tcMar>
              <w:left w:w="57" w:type="dxa"/>
              <w:right w:w="57" w:type="dxa"/>
            </w:tcMar>
            <w:vAlign w:val="center"/>
            <w:hideMark/>
          </w:tcPr>
          <w:p w14:paraId="45AAB6C0"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4131C861"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 xml:space="preserve">Xử lý tổng hợp các </w:t>
            </w:r>
            <w:r w:rsidRPr="0093692B">
              <w:rPr>
                <w:rFonts w:eastAsia="Times New Roman"/>
                <w:bCs/>
                <w:iCs/>
                <w:sz w:val="24"/>
                <w:szCs w:val="24"/>
              </w:rPr>
              <w:t>yêu cầu của phát triển kinh tế - xã hội đối với mạng lưới trạm khí tượng thủy văn, những cơ hội và thách thức trong việc phát triển mạng lưới trạm khí tượng thủy văn</w:t>
            </w:r>
          </w:p>
        </w:tc>
        <w:tc>
          <w:tcPr>
            <w:tcW w:w="1276" w:type="dxa"/>
            <w:tcMar>
              <w:left w:w="57" w:type="dxa"/>
              <w:right w:w="57" w:type="dxa"/>
            </w:tcMar>
            <w:vAlign w:val="center"/>
          </w:tcPr>
          <w:p w14:paraId="2DE108E8"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w:t>
            </w:r>
          </w:p>
        </w:tc>
        <w:tc>
          <w:tcPr>
            <w:tcW w:w="992" w:type="dxa"/>
            <w:tcMar>
              <w:left w:w="57" w:type="dxa"/>
              <w:right w:w="57" w:type="dxa"/>
            </w:tcMar>
            <w:vAlign w:val="center"/>
          </w:tcPr>
          <w:p w14:paraId="2D1F73B0"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9</w:t>
            </w:r>
          </w:p>
        </w:tc>
      </w:tr>
      <w:tr w:rsidR="00F17954" w:rsidRPr="0093692B" w14:paraId="4D0AAB47" w14:textId="77777777" w:rsidTr="00622258">
        <w:trPr>
          <w:trHeight w:val="992"/>
          <w:jc w:val="center"/>
        </w:trPr>
        <w:tc>
          <w:tcPr>
            <w:tcW w:w="568" w:type="dxa"/>
            <w:shd w:val="clear" w:color="auto" w:fill="auto"/>
            <w:tcMar>
              <w:left w:w="57" w:type="dxa"/>
              <w:right w:w="57" w:type="dxa"/>
            </w:tcMar>
            <w:vAlign w:val="center"/>
            <w:hideMark/>
          </w:tcPr>
          <w:p w14:paraId="3E10FD1C"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b/>
                <w:bCs/>
                <w:sz w:val="24"/>
                <w:szCs w:val="24"/>
              </w:rPr>
              <w:t>6</w:t>
            </w:r>
          </w:p>
        </w:tc>
        <w:tc>
          <w:tcPr>
            <w:tcW w:w="6662" w:type="dxa"/>
            <w:shd w:val="clear" w:color="auto" w:fill="auto"/>
            <w:tcMar>
              <w:left w:w="57" w:type="dxa"/>
              <w:right w:w="57" w:type="dxa"/>
            </w:tcMar>
            <w:vAlign w:val="center"/>
            <w:hideMark/>
          </w:tcPr>
          <w:p w14:paraId="2CCB0054" w14:textId="77777777" w:rsidR="00622258" w:rsidRPr="0093692B" w:rsidRDefault="00622258" w:rsidP="00622258">
            <w:pPr>
              <w:spacing w:line="276" w:lineRule="auto"/>
              <w:contextualSpacing/>
              <w:rPr>
                <w:rFonts w:eastAsia="Times New Roman"/>
                <w:sz w:val="24"/>
                <w:szCs w:val="24"/>
              </w:rPr>
            </w:pPr>
            <w:r w:rsidRPr="0093692B">
              <w:rPr>
                <w:rFonts w:eastAsia="Times New Roman"/>
                <w:b/>
                <w:bCs/>
                <w:iCs/>
                <w:sz w:val="24"/>
                <w:szCs w:val="24"/>
              </w:rPr>
              <w:t>Xác định các quan điểm, mục tiêu phát triển ngành khí tượng thủy văn quốc gia trên phạm vi cả nước, các vùng lãnh thổ và thông tin, dữ liệu quốc gia từ các khu vực có liên quan</w:t>
            </w:r>
          </w:p>
        </w:tc>
        <w:tc>
          <w:tcPr>
            <w:tcW w:w="1276" w:type="dxa"/>
            <w:tcMar>
              <w:left w:w="57" w:type="dxa"/>
              <w:right w:w="57" w:type="dxa"/>
            </w:tcMar>
            <w:vAlign w:val="center"/>
          </w:tcPr>
          <w:p w14:paraId="02D8523D"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3FD798B8"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167</w:t>
            </w:r>
          </w:p>
        </w:tc>
      </w:tr>
      <w:tr w:rsidR="00F17954" w:rsidRPr="0093692B" w14:paraId="35223537" w14:textId="77777777" w:rsidTr="00622258">
        <w:trPr>
          <w:trHeight w:val="167"/>
          <w:jc w:val="center"/>
        </w:trPr>
        <w:tc>
          <w:tcPr>
            <w:tcW w:w="568" w:type="dxa"/>
            <w:shd w:val="clear" w:color="auto" w:fill="auto"/>
            <w:tcMar>
              <w:left w:w="57" w:type="dxa"/>
              <w:right w:w="57" w:type="dxa"/>
            </w:tcMar>
            <w:vAlign w:val="center"/>
            <w:hideMark/>
          </w:tcPr>
          <w:p w14:paraId="2D59AADF" w14:textId="77777777" w:rsidR="00622258" w:rsidRPr="0093692B" w:rsidRDefault="00622258" w:rsidP="00622258">
            <w:pPr>
              <w:spacing w:line="276" w:lineRule="auto"/>
              <w:contextualSpacing/>
              <w:jc w:val="center"/>
              <w:rPr>
                <w:rFonts w:eastAsia="Times New Roman"/>
                <w:b/>
                <w:sz w:val="24"/>
                <w:szCs w:val="24"/>
              </w:rPr>
            </w:pPr>
            <w:r w:rsidRPr="0093692B">
              <w:rPr>
                <w:rFonts w:eastAsia="Times New Roman"/>
                <w:b/>
                <w:bCs/>
                <w:sz w:val="24"/>
                <w:szCs w:val="24"/>
              </w:rPr>
              <w:t>7</w:t>
            </w:r>
          </w:p>
        </w:tc>
        <w:tc>
          <w:tcPr>
            <w:tcW w:w="6662" w:type="dxa"/>
            <w:shd w:val="clear" w:color="auto" w:fill="auto"/>
            <w:tcMar>
              <w:left w:w="57" w:type="dxa"/>
              <w:right w:w="57" w:type="dxa"/>
            </w:tcMar>
            <w:vAlign w:val="center"/>
            <w:hideMark/>
          </w:tcPr>
          <w:p w14:paraId="63FCEBF3" w14:textId="77777777" w:rsidR="00622258" w:rsidRPr="0093692B" w:rsidRDefault="00622258" w:rsidP="00622258">
            <w:pPr>
              <w:spacing w:line="276" w:lineRule="auto"/>
              <w:contextualSpacing/>
              <w:rPr>
                <w:rFonts w:ascii="Times New Roman Bold" w:eastAsia="Times New Roman" w:hAnsi="Times New Roman Bold"/>
                <w:spacing w:val="-6"/>
                <w:sz w:val="24"/>
                <w:szCs w:val="24"/>
              </w:rPr>
            </w:pPr>
            <w:r w:rsidRPr="0093692B">
              <w:rPr>
                <w:rFonts w:ascii="Times New Roman Bold" w:eastAsia="Times New Roman" w:hAnsi="Times New Roman Bold"/>
                <w:b/>
                <w:bCs/>
                <w:iCs/>
                <w:spacing w:val="-6"/>
                <w:sz w:val="24"/>
                <w:szCs w:val="24"/>
              </w:rPr>
              <w:t>Ph</w:t>
            </w:r>
            <w:r w:rsidRPr="0093692B">
              <w:rPr>
                <w:rFonts w:ascii="Times New Roman Bold" w:eastAsia="Times New Roman" w:hAnsi="Times New Roman Bold" w:hint="eastAsia"/>
                <w:b/>
                <w:bCs/>
                <w:iCs/>
                <w:spacing w:val="-6"/>
                <w:sz w:val="24"/>
                <w:szCs w:val="24"/>
              </w:rPr>
              <w:t>ươ</w:t>
            </w:r>
            <w:r w:rsidRPr="0093692B">
              <w:rPr>
                <w:rFonts w:ascii="Times New Roman Bold" w:eastAsia="Times New Roman" w:hAnsi="Times New Roman Bold"/>
                <w:b/>
                <w:bCs/>
                <w:iCs/>
                <w:spacing w:val="-6"/>
                <w:sz w:val="24"/>
                <w:szCs w:val="24"/>
              </w:rPr>
              <w:t xml:space="preserve">ng </w:t>
            </w:r>
            <w:r w:rsidRPr="0093692B">
              <w:rPr>
                <w:rFonts w:ascii="Times New Roman Bold" w:eastAsia="Times New Roman" w:hAnsi="Times New Roman Bold" w:hint="eastAsia"/>
                <w:b/>
                <w:bCs/>
                <w:iCs/>
                <w:spacing w:val="-6"/>
                <w:sz w:val="24"/>
                <w:szCs w:val="24"/>
              </w:rPr>
              <w:t>á</w:t>
            </w:r>
            <w:r w:rsidRPr="0093692B">
              <w:rPr>
                <w:rFonts w:ascii="Times New Roman Bold" w:eastAsia="Times New Roman" w:hAnsi="Times New Roman Bold"/>
                <w:b/>
                <w:bCs/>
                <w:iCs/>
                <w:spacing w:val="-6"/>
                <w:sz w:val="24"/>
                <w:szCs w:val="24"/>
              </w:rPr>
              <w:t>n ph</w:t>
            </w:r>
            <w:r w:rsidRPr="0093692B">
              <w:rPr>
                <w:rFonts w:ascii="Times New Roman Bold" w:eastAsia="Times New Roman" w:hAnsi="Times New Roman Bold" w:hint="eastAsia"/>
                <w:b/>
                <w:bCs/>
                <w:iCs/>
                <w:spacing w:val="-6"/>
                <w:sz w:val="24"/>
                <w:szCs w:val="24"/>
              </w:rPr>
              <w:t>á</w:t>
            </w:r>
            <w:r w:rsidRPr="0093692B">
              <w:rPr>
                <w:rFonts w:ascii="Times New Roman Bold" w:eastAsia="Times New Roman" w:hAnsi="Times New Roman Bold"/>
                <w:b/>
                <w:bCs/>
                <w:iCs/>
                <w:spacing w:val="-6"/>
                <w:sz w:val="24"/>
                <w:szCs w:val="24"/>
              </w:rPr>
              <w:t>t triển mạng l</w:t>
            </w:r>
            <w:r w:rsidRPr="0093692B">
              <w:rPr>
                <w:rFonts w:ascii="Times New Roman Bold" w:eastAsia="Times New Roman" w:hAnsi="Times New Roman Bold" w:hint="eastAsia"/>
                <w:b/>
                <w:bCs/>
                <w:iCs/>
                <w:spacing w:val="-6"/>
                <w:sz w:val="24"/>
                <w:szCs w:val="24"/>
              </w:rPr>
              <w:t>ư</w:t>
            </w:r>
            <w:r w:rsidRPr="0093692B">
              <w:rPr>
                <w:rFonts w:ascii="Times New Roman Bold" w:eastAsia="Times New Roman" w:hAnsi="Times New Roman Bold"/>
                <w:b/>
                <w:bCs/>
                <w:iCs/>
                <w:spacing w:val="-6"/>
                <w:sz w:val="24"/>
                <w:szCs w:val="24"/>
              </w:rPr>
              <w:t>ới trạm kh</w:t>
            </w:r>
            <w:r w:rsidRPr="0093692B">
              <w:rPr>
                <w:rFonts w:ascii="Times New Roman Bold" w:eastAsia="Times New Roman" w:hAnsi="Times New Roman Bold" w:hint="eastAsia"/>
                <w:b/>
                <w:bCs/>
                <w:iCs/>
                <w:spacing w:val="-6"/>
                <w:sz w:val="24"/>
                <w:szCs w:val="24"/>
              </w:rPr>
              <w:t>í</w:t>
            </w:r>
            <w:r w:rsidRPr="0093692B">
              <w:rPr>
                <w:rFonts w:ascii="Times New Roman Bold" w:eastAsia="Times New Roman" w:hAnsi="Times New Roman Bold"/>
                <w:b/>
                <w:bCs/>
                <w:iCs/>
                <w:spacing w:val="-6"/>
                <w:sz w:val="24"/>
                <w:szCs w:val="24"/>
              </w:rPr>
              <w:t xml:space="preserve"> t</w:t>
            </w:r>
            <w:r w:rsidRPr="0093692B">
              <w:rPr>
                <w:rFonts w:ascii="Times New Roman Bold" w:eastAsia="Times New Roman" w:hAnsi="Times New Roman Bold" w:hint="eastAsia"/>
                <w:b/>
                <w:bCs/>
                <w:iCs/>
                <w:spacing w:val="-6"/>
                <w:sz w:val="24"/>
                <w:szCs w:val="24"/>
              </w:rPr>
              <w:t>ư</w:t>
            </w:r>
            <w:r w:rsidRPr="0093692B">
              <w:rPr>
                <w:rFonts w:ascii="Times New Roman Bold" w:eastAsia="Times New Roman" w:hAnsi="Times New Roman Bold"/>
                <w:b/>
                <w:bCs/>
                <w:iCs/>
                <w:spacing w:val="-6"/>
                <w:sz w:val="24"/>
                <w:szCs w:val="24"/>
              </w:rPr>
              <w:t>ợng thủy v</w:t>
            </w:r>
            <w:r w:rsidRPr="0093692B">
              <w:rPr>
                <w:rFonts w:ascii="Times New Roman Bold" w:eastAsia="Times New Roman" w:hAnsi="Times New Roman Bold" w:hint="eastAsia"/>
                <w:b/>
                <w:bCs/>
                <w:iCs/>
                <w:spacing w:val="-6"/>
                <w:sz w:val="24"/>
                <w:szCs w:val="24"/>
              </w:rPr>
              <w:t>ă</w:t>
            </w:r>
            <w:r w:rsidRPr="0093692B">
              <w:rPr>
                <w:rFonts w:ascii="Times New Roman Bold" w:eastAsia="Times New Roman" w:hAnsi="Times New Roman Bold"/>
                <w:b/>
                <w:bCs/>
                <w:iCs/>
                <w:spacing w:val="-6"/>
                <w:sz w:val="24"/>
                <w:szCs w:val="24"/>
              </w:rPr>
              <w:t>n quốc gia</w:t>
            </w:r>
          </w:p>
        </w:tc>
        <w:tc>
          <w:tcPr>
            <w:tcW w:w="1276" w:type="dxa"/>
            <w:tcMar>
              <w:left w:w="57" w:type="dxa"/>
              <w:right w:w="57" w:type="dxa"/>
            </w:tcMar>
            <w:vAlign w:val="center"/>
          </w:tcPr>
          <w:p w14:paraId="78F4B94B" w14:textId="77777777" w:rsidR="00622258" w:rsidRPr="0093692B" w:rsidRDefault="00622258" w:rsidP="00622258">
            <w:pPr>
              <w:spacing w:line="276" w:lineRule="auto"/>
              <w:contextualSpacing/>
              <w:jc w:val="center"/>
              <w:rPr>
                <w:sz w:val="24"/>
                <w:szCs w:val="24"/>
              </w:rPr>
            </w:pPr>
          </w:p>
        </w:tc>
        <w:tc>
          <w:tcPr>
            <w:tcW w:w="992" w:type="dxa"/>
            <w:tcMar>
              <w:left w:w="57" w:type="dxa"/>
              <w:right w:w="57" w:type="dxa"/>
            </w:tcMar>
            <w:vAlign w:val="center"/>
          </w:tcPr>
          <w:p w14:paraId="5F75614A"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 </w:t>
            </w:r>
          </w:p>
        </w:tc>
      </w:tr>
      <w:tr w:rsidR="00F17954" w:rsidRPr="0093692B" w14:paraId="6A8AB1CE" w14:textId="77777777" w:rsidTr="00622258">
        <w:trPr>
          <w:trHeight w:val="503"/>
          <w:jc w:val="center"/>
        </w:trPr>
        <w:tc>
          <w:tcPr>
            <w:tcW w:w="568" w:type="dxa"/>
            <w:shd w:val="clear" w:color="auto" w:fill="auto"/>
            <w:tcMar>
              <w:left w:w="57" w:type="dxa"/>
              <w:right w:w="57" w:type="dxa"/>
            </w:tcMar>
            <w:vAlign w:val="center"/>
            <w:hideMark/>
          </w:tcPr>
          <w:p w14:paraId="7C6056F1" w14:textId="77777777" w:rsidR="00622258" w:rsidRPr="0093692B" w:rsidRDefault="00622258" w:rsidP="00622258">
            <w:pPr>
              <w:spacing w:line="276" w:lineRule="auto"/>
              <w:contextualSpacing/>
              <w:jc w:val="center"/>
              <w:rPr>
                <w:rFonts w:eastAsia="Times New Roman"/>
                <w:b/>
                <w:bCs/>
                <w:i/>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16F46532" w14:textId="77777777" w:rsidR="00622258" w:rsidRPr="0093692B" w:rsidRDefault="00622258" w:rsidP="00622258">
            <w:pPr>
              <w:spacing w:line="276" w:lineRule="auto"/>
              <w:contextualSpacing/>
              <w:rPr>
                <w:rFonts w:eastAsia="Times New Roman"/>
                <w:b/>
                <w:bCs/>
                <w:i/>
                <w:iCs/>
                <w:sz w:val="24"/>
                <w:szCs w:val="24"/>
              </w:rPr>
            </w:pPr>
            <w:r w:rsidRPr="0093692B">
              <w:rPr>
                <w:rFonts w:eastAsia="Times New Roman"/>
                <w:sz w:val="24"/>
                <w:szCs w:val="24"/>
              </w:rPr>
              <w:t>Xác định mật độ, số lượng, vị trí, danh sách trạm, nội dung quan trắc của từng loại trạm thuộc mạng lưới trạm khí tượng thủy văn quốc gia trên phạm vi cả nước và các vùng lãnh thổ</w:t>
            </w:r>
          </w:p>
        </w:tc>
        <w:tc>
          <w:tcPr>
            <w:tcW w:w="1276" w:type="dxa"/>
            <w:tcMar>
              <w:left w:w="57" w:type="dxa"/>
              <w:right w:w="57" w:type="dxa"/>
            </w:tcMar>
            <w:vAlign w:val="center"/>
          </w:tcPr>
          <w:p w14:paraId="38DAFC91"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44181281"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52</w:t>
            </w:r>
          </w:p>
        </w:tc>
      </w:tr>
      <w:tr w:rsidR="00F17954" w:rsidRPr="0093692B" w14:paraId="19051841" w14:textId="77777777" w:rsidTr="00622258">
        <w:trPr>
          <w:trHeight w:val="503"/>
          <w:jc w:val="center"/>
        </w:trPr>
        <w:tc>
          <w:tcPr>
            <w:tcW w:w="568" w:type="dxa"/>
            <w:shd w:val="clear" w:color="auto" w:fill="auto"/>
            <w:tcMar>
              <w:left w:w="57" w:type="dxa"/>
              <w:right w:w="57" w:type="dxa"/>
            </w:tcMar>
            <w:vAlign w:val="center"/>
          </w:tcPr>
          <w:p w14:paraId="65D42EF5"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tcPr>
          <w:p w14:paraId="181A6844"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Lập bản đồ quy hoạch mạng lưới trạm khí tượng thủy văn quốc gia</w:t>
            </w:r>
          </w:p>
        </w:tc>
        <w:tc>
          <w:tcPr>
            <w:tcW w:w="1276" w:type="dxa"/>
            <w:tcMar>
              <w:left w:w="57" w:type="dxa"/>
              <w:right w:w="57" w:type="dxa"/>
            </w:tcMar>
            <w:vAlign w:val="center"/>
          </w:tcPr>
          <w:p w14:paraId="481EA476" w14:textId="77777777" w:rsidR="00622258" w:rsidRPr="0093692B" w:rsidRDefault="00622258" w:rsidP="00622258">
            <w:pPr>
              <w:spacing w:line="276" w:lineRule="auto"/>
              <w:contextualSpacing/>
              <w:jc w:val="center"/>
              <w:rPr>
                <w:rFonts w:eastAsia="Times New Roman"/>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5A981FB4"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120</w:t>
            </w:r>
          </w:p>
        </w:tc>
      </w:tr>
      <w:tr w:rsidR="00F17954" w:rsidRPr="0093692B" w14:paraId="7D47EC19" w14:textId="77777777" w:rsidTr="00622258">
        <w:trPr>
          <w:trHeight w:val="1304"/>
          <w:jc w:val="center"/>
        </w:trPr>
        <w:tc>
          <w:tcPr>
            <w:tcW w:w="568" w:type="dxa"/>
            <w:shd w:val="clear" w:color="auto" w:fill="auto"/>
            <w:tcMar>
              <w:left w:w="57" w:type="dxa"/>
              <w:right w:w="57" w:type="dxa"/>
            </w:tcMar>
            <w:vAlign w:val="center"/>
            <w:hideMark/>
          </w:tcPr>
          <w:p w14:paraId="7380439C"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b/>
                <w:bCs/>
                <w:sz w:val="24"/>
                <w:szCs w:val="24"/>
              </w:rPr>
              <w:t>8</w:t>
            </w:r>
          </w:p>
        </w:tc>
        <w:tc>
          <w:tcPr>
            <w:tcW w:w="6662" w:type="dxa"/>
            <w:shd w:val="clear" w:color="auto" w:fill="auto"/>
            <w:tcMar>
              <w:left w:w="57" w:type="dxa"/>
              <w:right w:w="57" w:type="dxa"/>
            </w:tcMar>
            <w:vAlign w:val="center"/>
            <w:hideMark/>
          </w:tcPr>
          <w:p w14:paraId="1AAEBB40" w14:textId="77777777" w:rsidR="00622258" w:rsidRPr="0093692B" w:rsidRDefault="00622258" w:rsidP="00622258">
            <w:pPr>
              <w:spacing w:line="276" w:lineRule="auto"/>
              <w:contextualSpacing/>
              <w:rPr>
                <w:rFonts w:eastAsia="Times New Roman"/>
                <w:sz w:val="24"/>
                <w:szCs w:val="24"/>
              </w:rPr>
            </w:pPr>
            <w:r w:rsidRPr="0093692B">
              <w:rPr>
                <w:rFonts w:eastAsia="Times New Roman"/>
                <w:b/>
                <w:bCs/>
                <w:iCs/>
                <w:sz w:val="24"/>
                <w:szCs w:val="24"/>
              </w:rPr>
              <w:t>Định hướng bố trí sử dụng đất cho phát triển mạng lưới trạm khí tượng thủy văn quốc gia và các hoạt động quan trắc liên quan đến bảo vệ môi trường, ứng phó với biến đổi khí hậu và bảo tồn sinh thái, cảnh quan, di tích đã xếp hạng quốc gia</w:t>
            </w:r>
          </w:p>
        </w:tc>
        <w:tc>
          <w:tcPr>
            <w:tcW w:w="1276" w:type="dxa"/>
            <w:tcMar>
              <w:left w:w="57" w:type="dxa"/>
              <w:right w:w="57" w:type="dxa"/>
            </w:tcMar>
            <w:vAlign w:val="center"/>
          </w:tcPr>
          <w:p w14:paraId="3C52383A"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3943E8D4"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161</w:t>
            </w:r>
          </w:p>
        </w:tc>
      </w:tr>
      <w:tr w:rsidR="00F17954" w:rsidRPr="0093692B" w14:paraId="764B8CF1" w14:textId="77777777" w:rsidTr="00622258">
        <w:trPr>
          <w:trHeight w:val="987"/>
          <w:jc w:val="center"/>
        </w:trPr>
        <w:tc>
          <w:tcPr>
            <w:tcW w:w="568" w:type="dxa"/>
            <w:shd w:val="clear" w:color="auto" w:fill="auto"/>
            <w:tcMar>
              <w:left w:w="57" w:type="dxa"/>
              <w:right w:w="57" w:type="dxa"/>
            </w:tcMar>
            <w:vAlign w:val="center"/>
            <w:hideMark/>
          </w:tcPr>
          <w:p w14:paraId="4B39682D"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b/>
                <w:bCs/>
                <w:sz w:val="24"/>
                <w:szCs w:val="24"/>
              </w:rPr>
              <w:t>9</w:t>
            </w:r>
          </w:p>
        </w:tc>
        <w:tc>
          <w:tcPr>
            <w:tcW w:w="6662" w:type="dxa"/>
            <w:shd w:val="clear" w:color="auto" w:fill="auto"/>
            <w:tcMar>
              <w:left w:w="57" w:type="dxa"/>
              <w:right w:w="57" w:type="dxa"/>
            </w:tcMar>
            <w:vAlign w:val="center"/>
            <w:hideMark/>
          </w:tcPr>
          <w:p w14:paraId="745E722B" w14:textId="77777777" w:rsidR="00622258" w:rsidRPr="0093692B" w:rsidRDefault="00622258" w:rsidP="00622258">
            <w:pPr>
              <w:spacing w:line="276" w:lineRule="auto"/>
              <w:contextualSpacing/>
              <w:rPr>
                <w:rFonts w:eastAsia="Times New Roman"/>
                <w:sz w:val="24"/>
                <w:szCs w:val="24"/>
              </w:rPr>
            </w:pPr>
            <w:r w:rsidRPr="0093692B">
              <w:rPr>
                <w:rFonts w:eastAsia="Times New Roman"/>
                <w:b/>
                <w:bCs/>
                <w:iCs/>
                <w:sz w:val="24"/>
                <w:szCs w:val="24"/>
              </w:rPr>
              <w:t>Danh mục dự án quan trọng quốc gia, dự án ưu tiên đầu tư phát triển mạng lưới trạm khí tượng thủy văn quốc gia và thứ tự ưu tiên thực hiện</w:t>
            </w:r>
          </w:p>
        </w:tc>
        <w:tc>
          <w:tcPr>
            <w:tcW w:w="1276" w:type="dxa"/>
            <w:tcMar>
              <w:left w:w="57" w:type="dxa"/>
              <w:right w:w="57" w:type="dxa"/>
            </w:tcMar>
            <w:vAlign w:val="center"/>
          </w:tcPr>
          <w:p w14:paraId="664EC412" w14:textId="77777777" w:rsidR="00622258" w:rsidRPr="0093692B" w:rsidRDefault="00622258" w:rsidP="00622258">
            <w:pPr>
              <w:spacing w:line="276" w:lineRule="auto"/>
              <w:contextualSpacing/>
              <w:jc w:val="center"/>
              <w:rPr>
                <w:bCs/>
                <w:iCs/>
                <w:sz w:val="24"/>
                <w:szCs w:val="24"/>
              </w:rPr>
            </w:pPr>
          </w:p>
        </w:tc>
        <w:tc>
          <w:tcPr>
            <w:tcW w:w="992" w:type="dxa"/>
            <w:tcMar>
              <w:left w:w="57" w:type="dxa"/>
              <w:right w:w="57" w:type="dxa"/>
            </w:tcMar>
            <w:vAlign w:val="center"/>
          </w:tcPr>
          <w:p w14:paraId="76C4C878" w14:textId="77777777" w:rsidR="00622258" w:rsidRPr="0093692B" w:rsidRDefault="00622258" w:rsidP="00622258">
            <w:pPr>
              <w:spacing w:line="276" w:lineRule="auto"/>
              <w:contextualSpacing/>
              <w:jc w:val="center"/>
              <w:rPr>
                <w:sz w:val="24"/>
                <w:szCs w:val="24"/>
              </w:rPr>
            </w:pPr>
          </w:p>
        </w:tc>
      </w:tr>
      <w:tr w:rsidR="00F17954" w:rsidRPr="0093692B" w14:paraId="5D0CB157" w14:textId="77777777" w:rsidTr="00622258">
        <w:trPr>
          <w:trHeight w:val="652"/>
          <w:jc w:val="center"/>
        </w:trPr>
        <w:tc>
          <w:tcPr>
            <w:tcW w:w="568" w:type="dxa"/>
            <w:shd w:val="clear" w:color="auto" w:fill="auto"/>
            <w:tcMar>
              <w:left w:w="57" w:type="dxa"/>
              <w:right w:w="57" w:type="dxa"/>
            </w:tcMar>
            <w:vAlign w:val="center"/>
            <w:hideMark/>
          </w:tcPr>
          <w:p w14:paraId="4B6AE260" w14:textId="77777777" w:rsidR="00622258" w:rsidRPr="0093692B" w:rsidRDefault="00622258" w:rsidP="00622258">
            <w:pPr>
              <w:spacing w:line="276" w:lineRule="auto"/>
              <w:contextualSpacing/>
              <w:jc w:val="center"/>
              <w:rPr>
                <w:rFonts w:eastAsia="Times New Roman"/>
                <w:b/>
                <w:bCs/>
                <w:i/>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5E7B5B35" w14:textId="77777777" w:rsidR="00622258" w:rsidRPr="0093692B" w:rsidRDefault="00622258" w:rsidP="00622258">
            <w:pPr>
              <w:spacing w:line="276" w:lineRule="auto"/>
              <w:contextualSpacing/>
              <w:rPr>
                <w:rFonts w:eastAsia="Times New Roman"/>
                <w:b/>
                <w:bCs/>
                <w:i/>
                <w:iCs/>
                <w:sz w:val="24"/>
                <w:szCs w:val="24"/>
              </w:rPr>
            </w:pPr>
            <w:r w:rsidRPr="0093692B">
              <w:rPr>
                <w:rFonts w:eastAsia="Times New Roman"/>
                <w:sz w:val="24"/>
                <w:szCs w:val="24"/>
              </w:rPr>
              <w:t>Xây dựng tiêu chí xác định dự án ưu tiên đầu tư của mạng lưới trạm khí tượng thủy văn quốc gia trong thời kỳ quy hoạch</w:t>
            </w:r>
          </w:p>
        </w:tc>
        <w:tc>
          <w:tcPr>
            <w:tcW w:w="1276" w:type="dxa"/>
            <w:tcMar>
              <w:left w:w="57" w:type="dxa"/>
              <w:right w:w="57" w:type="dxa"/>
            </w:tcMar>
            <w:vAlign w:val="center"/>
          </w:tcPr>
          <w:p w14:paraId="3D66F465"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31BA8F00"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63</w:t>
            </w:r>
          </w:p>
        </w:tc>
      </w:tr>
      <w:tr w:rsidR="00F17954" w:rsidRPr="0093692B" w14:paraId="6F2B9162" w14:textId="77777777" w:rsidTr="00622258">
        <w:trPr>
          <w:trHeight w:val="992"/>
          <w:jc w:val="center"/>
        </w:trPr>
        <w:tc>
          <w:tcPr>
            <w:tcW w:w="568" w:type="dxa"/>
            <w:shd w:val="clear" w:color="auto" w:fill="auto"/>
            <w:tcMar>
              <w:left w:w="57" w:type="dxa"/>
              <w:right w:w="57" w:type="dxa"/>
            </w:tcMar>
            <w:vAlign w:val="center"/>
            <w:hideMark/>
          </w:tcPr>
          <w:p w14:paraId="4AFC353D"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48934ECF"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Luận chứng xây dựng dự án quan trọng quốc gia, dự án quan trọng của ngành; đề xuất thứ tự ưu tiên thực hiện và phương án phân kỳ đầu tư</w:t>
            </w:r>
          </w:p>
        </w:tc>
        <w:tc>
          <w:tcPr>
            <w:tcW w:w="1276" w:type="dxa"/>
            <w:tcMar>
              <w:left w:w="57" w:type="dxa"/>
              <w:right w:w="57" w:type="dxa"/>
            </w:tcMar>
            <w:vAlign w:val="center"/>
          </w:tcPr>
          <w:p w14:paraId="56433962"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6BFD4ACD"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98</w:t>
            </w:r>
          </w:p>
        </w:tc>
      </w:tr>
      <w:tr w:rsidR="00F17954" w:rsidRPr="0093692B" w14:paraId="43925C3B" w14:textId="77777777" w:rsidTr="00622258">
        <w:trPr>
          <w:trHeight w:val="624"/>
          <w:jc w:val="center"/>
        </w:trPr>
        <w:tc>
          <w:tcPr>
            <w:tcW w:w="568" w:type="dxa"/>
            <w:shd w:val="clear" w:color="auto" w:fill="auto"/>
            <w:tcMar>
              <w:left w:w="57" w:type="dxa"/>
              <w:right w:w="57" w:type="dxa"/>
            </w:tcMar>
            <w:vAlign w:val="center"/>
            <w:hideMark/>
          </w:tcPr>
          <w:p w14:paraId="757540A1"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2E3D4D36"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 xml:space="preserve">Xử lý tổng hợp </w:t>
            </w:r>
            <w:r w:rsidRPr="0093692B">
              <w:rPr>
                <w:rFonts w:eastAsia="Times New Roman"/>
                <w:bCs/>
                <w:iCs/>
                <w:sz w:val="24"/>
                <w:szCs w:val="24"/>
              </w:rPr>
              <w:t>danh mục dự án quan trọng quốc gia, dự án ưu tiên đầu tư phát triển mạng lưới trạm khí tượng thủy văn quốc gia và thứ tự ưu tiên thực hiện</w:t>
            </w:r>
          </w:p>
        </w:tc>
        <w:tc>
          <w:tcPr>
            <w:tcW w:w="1276" w:type="dxa"/>
            <w:tcMar>
              <w:left w:w="57" w:type="dxa"/>
              <w:right w:w="57" w:type="dxa"/>
            </w:tcMar>
            <w:vAlign w:val="center"/>
          </w:tcPr>
          <w:p w14:paraId="00C7D9AD"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0DF67926"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11</w:t>
            </w:r>
          </w:p>
        </w:tc>
      </w:tr>
      <w:tr w:rsidR="00F17954" w:rsidRPr="0093692B" w14:paraId="1D443045" w14:textId="77777777" w:rsidTr="00622258">
        <w:trPr>
          <w:trHeight w:val="397"/>
          <w:jc w:val="center"/>
        </w:trPr>
        <w:tc>
          <w:tcPr>
            <w:tcW w:w="568" w:type="dxa"/>
            <w:shd w:val="clear" w:color="auto" w:fill="auto"/>
            <w:tcMar>
              <w:left w:w="57" w:type="dxa"/>
              <w:right w:w="57" w:type="dxa"/>
            </w:tcMar>
            <w:vAlign w:val="center"/>
            <w:hideMark/>
          </w:tcPr>
          <w:p w14:paraId="60E915F7"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b/>
                <w:bCs/>
                <w:sz w:val="24"/>
                <w:szCs w:val="24"/>
              </w:rPr>
              <w:t>10</w:t>
            </w:r>
          </w:p>
        </w:tc>
        <w:tc>
          <w:tcPr>
            <w:tcW w:w="6662" w:type="dxa"/>
            <w:shd w:val="clear" w:color="auto" w:fill="auto"/>
            <w:tcMar>
              <w:left w:w="57" w:type="dxa"/>
              <w:right w:w="57" w:type="dxa"/>
            </w:tcMar>
            <w:vAlign w:val="center"/>
            <w:hideMark/>
          </w:tcPr>
          <w:p w14:paraId="68FC94AC" w14:textId="2AEA5E1B" w:rsidR="00622258" w:rsidRPr="0093692B" w:rsidRDefault="00037C22" w:rsidP="00622258">
            <w:pPr>
              <w:spacing w:line="276" w:lineRule="auto"/>
              <w:contextualSpacing/>
              <w:rPr>
                <w:rFonts w:eastAsia="Times New Roman"/>
                <w:sz w:val="24"/>
                <w:szCs w:val="24"/>
              </w:rPr>
            </w:pPr>
            <w:r w:rsidRPr="0093692B">
              <w:rPr>
                <w:b/>
                <w:bCs/>
                <w:sz w:val="24"/>
                <w:szCs w:val="24"/>
              </w:rPr>
              <w:t>Xây dựng giải pháp, nguồn lực thực hiện quy hoạch</w:t>
            </w:r>
          </w:p>
        </w:tc>
        <w:tc>
          <w:tcPr>
            <w:tcW w:w="1276" w:type="dxa"/>
            <w:tcMar>
              <w:left w:w="57" w:type="dxa"/>
              <w:right w:w="57" w:type="dxa"/>
            </w:tcMar>
            <w:vAlign w:val="center"/>
          </w:tcPr>
          <w:p w14:paraId="3CE0728F" w14:textId="77777777" w:rsidR="00622258" w:rsidRPr="0093692B" w:rsidRDefault="00622258" w:rsidP="00622258">
            <w:pPr>
              <w:spacing w:line="276" w:lineRule="auto"/>
              <w:contextualSpacing/>
              <w:jc w:val="center"/>
              <w:rPr>
                <w:bCs/>
                <w:iCs/>
                <w:sz w:val="24"/>
                <w:szCs w:val="24"/>
              </w:rPr>
            </w:pPr>
          </w:p>
        </w:tc>
        <w:tc>
          <w:tcPr>
            <w:tcW w:w="992" w:type="dxa"/>
            <w:tcMar>
              <w:left w:w="57" w:type="dxa"/>
              <w:right w:w="57" w:type="dxa"/>
            </w:tcMar>
            <w:vAlign w:val="center"/>
          </w:tcPr>
          <w:p w14:paraId="0997BD42"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 </w:t>
            </w:r>
          </w:p>
        </w:tc>
      </w:tr>
      <w:tr w:rsidR="00F17954" w:rsidRPr="0093692B" w14:paraId="4170739A" w14:textId="77777777" w:rsidTr="00622258">
        <w:trPr>
          <w:trHeight w:val="652"/>
          <w:jc w:val="center"/>
        </w:trPr>
        <w:tc>
          <w:tcPr>
            <w:tcW w:w="568" w:type="dxa"/>
            <w:shd w:val="clear" w:color="auto" w:fill="auto"/>
            <w:tcMar>
              <w:left w:w="57" w:type="dxa"/>
              <w:right w:w="57" w:type="dxa"/>
            </w:tcMar>
            <w:vAlign w:val="center"/>
            <w:hideMark/>
          </w:tcPr>
          <w:p w14:paraId="5BFC8FBF"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03237393"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Giải pháp huy động và phân bổ vốn đầu tư</w:t>
            </w:r>
          </w:p>
        </w:tc>
        <w:tc>
          <w:tcPr>
            <w:tcW w:w="1276" w:type="dxa"/>
            <w:tcMar>
              <w:left w:w="57" w:type="dxa"/>
              <w:right w:w="57" w:type="dxa"/>
            </w:tcMar>
            <w:vAlign w:val="center"/>
          </w:tcPr>
          <w:p w14:paraId="02157213"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0BC5E1B4"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102</w:t>
            </w:r>
          </w:p>
        </w:tc>
      </w:tr>
      <w:tr w:rsidR="00F17954" w:rsidRPr="0093692B" w14:paraId="520F9A0F" w14:textId="77777777" w:rsidTr="00622258">
        <w:trPr>
          <w:trHeight w:val="652"/>
          <w:jc w:val="center"/>
        </w:trPr>
        <w:tc>
          <w:tcPr>
            <w:tcW w:w="568" w:type="dxa"/>
            <w:shd w:val="clear" w:color="auto" w:fill="auto"/>
            <w:tcMar>
              <w:left w:w="57" w:type="dxa"/>
              <w:right w:w="57" w:type="dxa"/>
            </w:tcMar>
            <w:vAlign w:val="center"/>
            <w:hideMark/>
          </w:tcPr>
          <w:p w14:paraId="120FBC86"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00C01F53"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Giải pháp về cơ chế, chính sách đảm bảo thực hiện quy hoạch</w:t>
            </w:r>
          </w:p>
        </w:tc>
        <w:tc>
          <w:tcPr>
            <w:tcW w:w="1276" w:type="dxa"/>
            <w:tcMar>
              <w:left w:w="57" w:type="dxa"/>
              <w:right w:w="57" w:type="dxa"/>
            </w:tcMar>
            <w:vAlign w:val="center"/>
          </w:tcPr>
          <w:p w14:paraId="657E60EE"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3C5989FE"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96</w:t>
            </w:r>
          </w:p>
        </w:tc>
      </w:tr>
      <w:tr w:rsidR="00F17954" w:rsidRPr="0093692B" w14:paraId="44F0EE24" w14:textId="77777777" w:rsidTr="00622258">
        <w:trPr>
          <w:trHeight w:val="652"/>
          <w:jc w:val="center"/>
        </w:trPr>
        <w:tc>
          <w:tcPr>
            <w:tcW w:w="568" w:type="dxa"/>
            <w:shd w:val="clear" w:color="auto" w:fill="auto"/>
            <w:tcMar>
              <w:left w:w="57" w:type="dxa"/>
              <w:right w:w="57" w:type="dxa"/>
            </w:tcMar>
            <w:vAlign w:val="center"/>
            <w:hideMark/>
          </w:tcPr>
          <w:p w14:paraId="3B96018C"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04C6385F"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Giải pháp về khoa học, công nghệ</w:t>
            </w:r>
          </w:p>
        </w:tc>
        <w:tc>
          <w:tcPr>
            <w:tcW w:w="1276" w:type="dxa"/>
            <w:tcMar>
              <w:left w:w="57" w:type="dxa"/>
              <w:right w:w="57" w:type="dxa"/>
            </w:tcMar>
            <w:vAlign w:val="center"/>
          </w:tcPr>
          <w:p w14:paraId="436D4630"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522A89AF"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91</w:t>
            </w:r>
          </w:p>
        </w:tc>
      </w:tr>
      <w:tr w:rsidR="00F17954" w:rsidRPr="0093692B" w14:paraId="1525F215" w14:textId="77777777" w:rsidTr="00622258">
        <w:trPr>
          <w:trHeight w:val="652"/>
          <w:jc w:val="center"/>
        </w:trPr>
        <w:tc>
          <w:tcPr>
            <w:tcW w:w="568" w:type="dxa"/>
            <w:shd w:val="clear" w:color="auto" w:fill="auto"/>
            <w:tcMar>
              <w:left w:w="57" w:type="dxa"/>
              <w:right w:w="57" w:type="dxa"/>
            </w:tcMar>
            <w:vAlign w:val="center"/>
            <w:hideMark/>
          </w:tcPr>
          <w:p w14:paraId="69ECC6AC"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hideMark/>
          </w:tcPr>
          <w:p w14:paraId="3B8EAE65"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Giải pháp về phát triển nguồn nhân lực</w:t>
            </w:r>
          </w:p>
        </w:tc>
        <w:tc>
          <w:tcPr>
            <w:tcW w:w="1276" w:type="dxa"/>
            <w:tcMar>
              <w:left w:w="57" w:type="dxa"/>
              <w:right w:w="57" w:type="dxa"/>
            </w:tcMar>
            <w:vAlign w:val="center"/>
          </w:tcPr>
          <w:p w14:paraId="6BC52078"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047B9C40"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90</w:t>
            </w:r>
          </w:p>
        </w:tc>
      </w:tr>
      <w:tr w:rsidR="00F17954" w:rsidRPr="0093692B" w14:paraId="24A30CC4" w14:textId="77777777" w:rsidTr="00622258">
        <w:trPr>
          <w:trHeight w:val="652"/>
          <w:jc w:val="center"/>
        </w:trPr>
        <w:tc>
          <w:tcPr>
            <w:tcW w:w="568" w:type="dxa"/>
            <w:shd w:val="clear" w:color="auto" w:fill="auto"/>
            <w:tcMar>
              <w:left w:w="57" w:type="dxa"/>
              <w:right w:w="57" w:type="dxa"/>
            </w:tcMar>
            <w:vAlign w:val="center"/>
            <w:hideMark/>
          </w:tcPr>
          <w:p w14:paraId="6BC4D742" w14:textId="77777777" w:rsidR="00622258" w:rsidRPr="0093692B" w:rsidRDefault="00622258" w:rsidP="00622258">
            <w:pPr>
              <w:spacing w:line="276" w:lineRule="auto"/>
              <w:contextualSpacing/>
              <w:jc w:val="center"/>
              <w:rPr>
                <w:rFonts w:eastAsia="Times New Roman"/>
                <w:b/>
                <w:bCs/>
                <w:i/>
                <w:sz w:val="24"/>
                <w:szCs w:val="24"/>
              </w:rPr>
            </w:pPr>
            <w:r w:rsidRPr="0093692B">
              <w:rPr>
                <w:rFonts w:eastAsia="Times New Roman"/>
                <w:sz w:val="24"/>
                <w:szCs w:val="24"/>
              </w:rPr>
              <w:t>đ</w:t>
            </w:r>
          </w:p>
        </w:tc>
        <w:tc>
          <w:tcPr>
            <w:tcW w:w="6662" w:type="dxa"/>
            <w:shd w:val="clear" w:color="auto" w:fill="auto"/>
            <w:tcMar>
              <w:left w:w="57" w:type="dxa"/>
              <w:right w:w="57" w:type="dxa"/>
            </w:tcMar>
            <w:vAlign w:val="center"/>
            <w:hideMark/>
          </w:tcPr>
          <w:p w14:paraId="7982F1B0" w14:textId="77777777" w:rsidR="00622258" w:rsidRPr="0093692B" w:rsidRDefault="00622258" w:rsidP="00622258">
            <w:pPr>
              <w:spacing w:line="276" w:lineRule="auto"/>
              <w:contextualSpacing/>
              <w:rPr>
                <w:rFonts w:eastAsia="Times New Roman"/>
                <w:b/>
                <w:bCs/>
                <w:i/>
                <w:iCs/>
                <w:sz w:val="24"/>
                <w:szCs w:val="24"/>
              </w:rPr>
            </w:pPr>
            <w:r w:rsidRPr="0093692B">
              <w:rPr>
                <w:rFonts w:eastAsia="Times New Roman"/>
                <w:sz w:val="24"/>
                <w:szCs w:val="24"/>
              </w:rPr>
              <w:t>Giải pháp về hợp tác quốc tế</w:t>
            </w:r>
          </w:p>
        </w:tc>
        <w:tc>
          <w:tcPr>
            <w:tcW w:w="1276" w:type="dxa"/>
            <w:tcMar>
              <w:left w:w="57" w:type="dxa"/>
              <w:right w:w="57" w:type="dxa"/>
            </w:tcMar>
            <w:vAlign w:val="center"/>
          </w:tcPr>
          <w:p w14:paraId="2F7EF0BD"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33E6499E"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67</w:t>
            </w:r>
          </w:p>
        </w:tc>
      </w:tr>
      <w:tr w:rsidR="00F17954" w:rsidRPr="0093692B" w14:paraId="4E8CE9F9" w14:textId="77777777" w:rsidTr="00622258">
        <w:trPr>
          <w:trHeight w:val="652"/>
          <w:jc w:val="center"/>
        </w:trPr>
        <w:tc>
          <w:tcPr>
            <w:tcW w:w="568" w:type="dxa"/>
            <w:shd w:val="clear" w:color="auto" w:fill="auto"/>
            <w:tcMar>
              <w:left w:w="57" w:type="dxa"/>
              <w:right w:w="57" w:type="dxa"/>
            </w:tcMar>
            <w:vAlign w:val="center"/>
            <w:hideMark/>
          </w:tcPr>
          <w:p w14:paraId="1E2D70EE"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e</w:t>
            </w:r>
          </w:p>
        </w:tc>
        <w:tc>
          <w:tcPr>
            <w:tcW w:w="6662" w:type="dxa"/>
            <w:shd w:val="clear" w:color="auto" w:fill="auto"/>
            <w:tcMar>
              <w:left w:w="57" w:type="dxa"/>
              <w:right w:w="57" w:type="dxa"/>
            </w:tcMar>
            <w:vAlign w:val="center"/>
            <w:hideMark/>
          </w:tcPr>
          <w:p w14:paraId="50521701"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Giải pháp về tổ chức thực hiện và giám sát thực hiện quy hoạch</w:t>
            </w:r>
          </w:p>
        </w:tc>
        <w:tc>
          <w:tcPr>
            <w:tcW w:w="1276" w:type="dxa"/>
            <w:tcMar>
              <w:left w:w="57" w:type="dxa"/>
              <w:right w:w="57" w:type="dxa"/>
            </w:tcMar>
            <w:vAlign w:val="center"/>
          </w:tcPr>
          <w:p w14:paraId="78495235"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2FE3BB15"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97</w:t>
            </w:r>
          </w:p>
        </w:tc>
      </w:tr>
      <w:tr w:rsidR="00F17954" w:rsidRPr="0093692B" w14:paraId="2A8D2BB7" w14:textId="77777777" w:rsidTr="00622258">
        <w:trPr>
          <w:trHeight w:val="340"/>
          <w:jc w:val="center"/>
        </w:trPr>
        <w:tc>
          <w:tcPr>
            <w:tcW w:w="568" w:type="dxa"/>
            <w:shd w:val="clear" w:color="auto" w:fill="auto"/>
            <w:tcMar>
              <w:left w:w="57" w:type="dxa"/>
              <w:right w:w="57" w:type="dxa"/>
            </w:tcMar>
            <w:vAlign w:val="center"/>
            <w:hideMark/>
          </w:tcPr>
          <w:p w14:paraId="0EF8CB07"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b/>
                <w:bCs/>
                <w:sz w:val="24"/>
                <w:szCs w:val="24"/>
              </w:rPr>
              <w:t>11</w:t>
            </w:r>
          </w:p>
        </w:tc>
        <w:tc>
          <w:tcPr>
            <w:tcW w:w="6662" w:type="dxa"/>
            <w:shd w:val="clear" w:color="auto" w:fill="auto"/>
            <w:tcMar>
              <w:left w:w="57" w:type="dxa"/>
              <w:right w:w="57" w:type="dxa"/>
            </w:tcMar>
            <w:vAlign w:val="center"/>
            <w:hideMark/>
          </w:tcPr>
          <w:p w14:paraId="79918FA6" w14:textId="77777777" w:rsidR="00622258" w:rsidRPr="0093692B" w:rsidRDefault="00622258" w:rsidP="00622258">
            <w:pPr>
              <w:spacing w:line="276" w:lineRule="auto"/>
              <w:contextualSpacing/>
              <w:rPr>
                <w:rFonts w:eastAsia="Times New Roman"/>
                <w:sz w:val="24"/>
                <w:szCs w:val="24"/>
              </w:rPr>
            </w:pPr>
            <w:r w:rsidRPr="0093692B">
              <w:rPr>
                <w:rFonts w:eastAsia="Times New Roman"/>
                <w:b/>
                <w:bCs/>
                <w:iCs/>
                <w:sz w:val="24"/>
                <w:szCs w:val="24"/>
              </w:rPr>
              <w:t>Xây dựng báo cáo quy hoạch</w:t>
            </w:r>
          </w:p>
        </w:tc>
        <w:tc>
          <w:tcPr>
            <w:tcW w:w="1276" w:type="dxa"/>
            <w:tcMar>
              <w:left w:w="57" w:type="dxa"/>
              <w:right w:w="57" w:type="dxa"/>
            </w:tcMar>
            <w:vAlign w:val="center"/>
          </w:tcPr>
          <w:p w14:paraId="6040D7C7" w14:textId="77777777" w:rsidR="00622258" w:rsidRPr="0093692B" w:rsidRDefault="00622258" w:rsidP="00622258">
            <w:pPr>
              <w:spacing w:line="276" w:lineRule="auto"/>
              <w:contextualSpacing/>
              <w:jc w:val="center"/>
              <w:rPr>
                <w:bCs/>
                <w:iCs/>
                <w:sz w:val="24"/>
                <w:szCs w:val="24"/>
              </w:rPr>
            </w:pPr>
          </w:p>
        </w:tc>
        <w:tc>
          <w:tcPr>
            <w:tcW w:w="992" w:type="dxa"/>
            <w:tcMar>
              <w:left w:w="57" w:type="dxa"/>
              <w:right w:w="57" w:type="dxa"/>
            </w:tcMar>
            <w:vAlign w:val="center"/>
          </w:tcPr>
          <w:p w14:paraId="32A2CC87"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 </w:t>
            </w:r>
          </w:p>
        </w:tc>
      </w:tr>
      <w:tr w:rsidR="00F17954" w:rsidRPr="0093692B" w14:paraId="0A0425D7" w14:textId="77777777" w:rsidTr="00D532CA">
        <w:trPr>
          <w:trHeight w:val="652"/>
          <w:jc w:val="center"/>
        </w:trPr>
        <w:tc>
          <w:tcPr>
            <w:tcW w:w="568" w:type="dxa"/>
            <w:shd w:val="clear" w:color="auto" w:fill="auto"/>
            <w:tcMar>
              <w:left w:w="57" w:type="dxa"/>
              <w:right w:w="57" w:type="dxa"/>
            </w:tcMar>
            <w:vAlign w:val="center"/>
            <w:hideMark/>
          </w:tcPr>
          <w:p w14:paraId="04D2C8B3"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256A3DDE"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Xây dựng báo cáo tổng hợp</w:t>
            </w:r>
          </w:p>
        </w:tc>
        <w:tc>
          <w:tcPr>
            <w:tcW w:w="1276" w:type="dxa"/>
            <w:tcMar>
              <w:left w:w="57" w:type="dxa"/>
              <w:right w:w="57" w:type="dxa"/>
            </w:tcMar>
            <w:vAlign w:val="center"/>
          </w:tcPr>
          <w:p w14:paraId="77D42205"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202A18BF" w14:textId="7C28FC5C" w:rsidR="00622258" w:rsidRPr="0093692B" w:rsidRDefault="00622258" w:rsidP="00622258">
            <w:pPr>
              <w:spacing w:line="276" w:lineRule="auto"/>
              <w:contextualSpacing/>
              <w:jc w:val="center"/>
              <w:rPr>
                <w:sz w:val="24"/>
                <w:szCs w:val="24"/>
              </w:rPr>
            </w:pPr>
            <w:r w:rsidRPr="0093692B">
              <w:rPr>
                <w:rFonts w:eastAsia="Times New Roman"/>
                <w:sz w:val="24"/>
                <w:szCs w:val="24"/>
              </w:rPr>
              <w:t>22</w:t>
            </w:r>
            <w:r w:rsidR="00D532CA" w:rsidRPr="0093692B">
              <w:rPr>
                <w:rFonts w:eastAsia="Times New Roman"/>
                <w:sz w:val="24"/>
                <w:szCs w:val="24"/>
              </w:rPr>
              <w:t>5</w:t>
            </w:r>
          </w:p>
        </w:tc>
      </w:tr>
      <w:tr w:rsidR="00F17954" w:rsidRPr="0093692B" w14:paraId="6A1865EB" w14:textId="77777777" w:rsidTr="00622258">
        <w:trPr>
          <w:trHeight w:val="652"/>
          <w:jc w:val="center"/>
        </w:trPr>
        <w:tc>
          <w:tcPr>
            <w:tcW w:w="568" w:type="dxa"/>
            <w:shd w:val="clear" w:color="auto" w:fill="auto"/>
            <w:tcMar>
              <w:left w:w="57" w:type="dxa"/>
              <w:right w:w="57" w:type="dxa"/>
            </w:tcMar>
            <w:vAlign w:val="center"/>
            <w:hideMark/>
          </w:tcPr>
          <w:p w14:paraId="5C2C6366"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2DEE2609"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Xây dựng báo cáo tóm tắt</w:t>
            </w:r>
          </w:p>
        </w:tc>
        <w:tc>
          <w:tcPr>
            <w:tcW w:w="1276" w:type="dxa"/>
            <w:tcMar>
              <w:left w:w="57" w:type="dxa"/>
              <w:right w:w="57" w:type="dxa"/>
            </w:tcMar>
            <w:vAlign w:val="center"/>
          </w:tcPr>
          <w:p w14:paraId="2435E2EA"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424EF4F6"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20</w:t>
            </w:r>
          </w:p>
        </w:tc>
      </w:tr>
      <w:tr w:rsidR="00F17954" w:rsidRPr="0093692B" w14:paraId="5D08B0D7" w14:textId="77777777" w:rsidTr="00622258">
        <w:trPr>
          <w:trHeight w:val="397"/>
          <w:jc w:val="center"/>
        </w:trPr>
        <w:tc>
          <w:tcPr>
            <w:tcW w:w="568" w:type="dxa"/>
            <w:shd w:val="clear" w:color="auto" w:fill="auto"/>
            <w:tcMar>
              <w:left w:w="57" w:type="dxa"/>
              <w:right w:w="57" w:type="dxa"/>
            </w:tcMar>
            <w:vAlign w:val="center"/>
            <w:hideMark/>
          </w:tcPr>
          <w:p w14:paraId="450ADF6F" w14:textId="77777777" w:rsidR="00622258" w:rsidRPr="0093692B" w:rsidRDefault="00622258" w:rsidP="00622258">
            <w:pPr>
              <w:spacing w:line="276" w:lineRule="auto"/>
              <w:contextualSpacing/>
              <w:jc w:val="center"/>
              <w:rPr>
                <w:rFonts w:eastAsia="Times New Roman"/>
                <w:b/>
                <w:sz w:val="24"/>
                <w:szCs w:val="24"/>
              </w:rPr>
            </w:pPr>
            <w:bookmarkStart w:id="1" w:name="_Hlk9337506"/>
            <w:r w:rsidRPr="0093692B">
              <w:rPr>
                <w:rFonts w:eastAsia="Times New Roman"/>
                <w:b/>
                <w:sz w:val="24"/>
                <w:szCs w:val="24"/>
              </w:rPr>
              <w:t>12</w:t>
            </w:r>
          </w:p>
        </w:tc>
        <w:tc>
          <w:tcPr>
            <w:tcW w:w="6662" w:type="dxa"/>
            <w:shd w:val="clear" w:color="auto" w:fill="auto"/>
            <w:tcMar>
              <w:left w:w="57" w:type="dxa"/>
              <w:right w:w="57" w:type="dxa"/>
            </w:tcMar>
            <w:vAlign w:val="center"/>
            <w:hideMark/>
          </w:tcPr>
          <w:p w14:paraId="4D2A70DA" w14:textId="4A5F100F" w:rsidR="00622258" w:rsidRPr="0093692B" w:rsidRDefault="004A0A7D" w:rsidP="00622258">
            <w:pPr>
              <w:spacing w:line="276" w:lineRule="auto"/>
              <w:contextualSpacing/>
              <w:rPr>
                <w:rFonts w:eastAsia="Times New Roman"/>
                <w:b/>
                <w:sz w:val="24"/>
                <w:szCs w:val="24"/>
              </w:rPr>
            </w:pPr>
            <w:r w:rsidRPr="0093692B">
              <w:rPr>
                <w:rFonts w:eastAsia="Times New Roman"/>
                <w:b/>
                <w:bCs/>
                <w:iCs/>
                <w:sz w:val="24"/>
                <w:szCs w:val="24"/>
              </w:rPr>
              <w:t>Xây dựng hệ thống bản đồ số và bản đồ in</w:t>
            </w:r>
          </w:p>
        </w:tc>
        <w:tc>
          <w:tcPr>
            <w:tcW w:w="1276" w:type="dxa"/>
            <w:tcMar>
              <w:left w:w="57" w:type="dxa"/>
              <w:right w:w="57" w:type="dxa"/>
            </w:tcMar>
            <w:vAlign w:val="center"/>
          </w:tcPr>
          <w:p w14:paraId="703838A1" w14:textId="77777777" w:rsidR="00622258" w:rsidRPr="0093692B" w:rsidRDefault="00622258" w:rsidP="00622258">
            <w:pPr>
              <w:spacing w:line="276" w:lineRule="auto"/>
              <w:contextualSpacing/>
              <w:jc w:val="center"/>
              <w:rPr>
                <w:b/>
                <w:bCs/>
                <w:iCs/>
                <w:sz w:val="24"/>
                <w:szCs w:val="24"/>
              </w:rPr>
            </w:pPr>
          </w:p>
        </w:tc>
        <w:tc>
          <w:tcPr>
            <w:tcW w:w="992" w:type="dxa"/>
            <w:tcMar>
              <w:left w:w="57" w:type="dxa"/>
              <w:right w:w="57" w:type="dxa"/>
            </w:tcMar>
            <w:vAlign w:val="center"/>
          </w:tcPr>
          <w:p w14:paraId="37E165BC" w14:textId="77777777" w:rsidR="00622258" w:rsidRPr="0093692B" w:rsidRDefault="00622258" w:rsidP="00622258">
            <w:pPr>
              <w:spacing w:line="276" w:lineRule="auto"/>
              <w:contextualSpacing/>
              <w:jc w:val="center"/>
              <w:rPr>
                <w:b/>
                <w:sz w:val="24"/>
                <w:szCs w:val="24"/>
              </w:rPr>
            </w:pPr>
            <w:r w:rsidRPr="0093692B">
              <w:rPr>
                <w:rFonts w:eastAsia="Times New Roman"/>
                <w:b/>
                <w:sz w:val="24"/>
                <w:szCs w:val="24"/>
              </w:rPr>
              <w:t> </w:t>
            </w:r>
          </w:p>
        </w:tc>
      </w:tr>
      <w:tr w:rsidR="004A0A7D" w:rsidRPr="0093692B" w14:paraId="19BA6D52" w14:textId="77777777" w:rsidTr="00880F38">
        <w:trPr>
          <w:trHeight w:val="652"/>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C8A7B56" w14:textId="22093635" w:rsidR="004A0A7D" w:rsidRPr="0093692B" w:rsidRDefault="004A0A7D" w:rsidP="004A0A7D">
            <w:pPr>
              <w:spacing w:line="276" w:lineRule="auto"/>
              <w:contextualSpacing/>
              <w:jc w:val="center"/>
              <w:rPr>
                <w:rFonts w:eastAsia="Times New Roman"/>
                <w:sz w:val="24"/>
                <w:szCs w:val="24"/>
              </w:rPr>
            </w:pPr>
            <w:r w:rsidRPr="0093692B">
              <w:rPr>
                <w:bCs/>
                <w:sz w:val="24"/>
                <w:szCs w:val="24"/>
              </w:rPr>
              <w:t>a</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7AA595A" w14:textId="56714739" w:rsidR="004A0A7D" w:rsidRPr="0093692B" w:rsidRDefault="004A0A7D" w:rsidP="004A0A7D">
            <w:pPr>
              <w:spacing w:line="276" w:lineRule="auto"/>
              <w:contextualSpacing/>
              <w:rPr>
                <w:rFonts w:eastAsia="Times New Roman"/>
                <w:sz w:val="24"/>
                <w:szCs w:val="24"/>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D3293A2" w14:textId="77777777" w:rsidR="004A0A7D" w:rsidRPr="0093692B" w:rsidRDefault="004A0A7D" w:rsidP="004A0A7D">
            <w:pPr>
              <w:spacing w:line="276" w:lineRule="auto"/>
              <w:contextualSpacing/>
              <w:jc w:val="center"/>
              <w:rPr>
                <w:rFonts w:eastAsia="Times New Roman"/>
                <w:bCs/>
                <w:iCs/>
                <w:sz w:val="24"/>
                <w:szCs w:val="24"/>
              </w:rPr>
            </w:pP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85681B3" w14:textId="77777777" w:rsidR="004A0A7D" w:rsidRPr="0093692B" w:rsidRDefault="004A0A7D" w:rsidP="004A0A7D">
            <w:pPr>
              <w:spacing w:line="276" w:lineRule="auto"/>
              <w:contextualSpacing/>
              <w:jc w:val="center"/>
              <w:rPr>
                <w:rFonts w:eastAsia="Times New Roman"/>
                <w:sz w:val="24"/>
                <w:szCs w:val="24"/>
              </w:rPr>
            </w:pPr>
          </w:p>
        </w:tc>
      </w:tr>
      <w:tr w:rsidR="004A0A7D" w:rsidRPr="0093692B" w14:paraId="52DC5F16" w14:textId="77777777" w:rsidTr="00880F38">
        <w:trPr>
          <w:trHeight w:val="652"/>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F1E7F07" w14:textId="52C649D8" w:rsidR="004A0A7D" w:rsidRPr="0093692B" w:rsidRDefault="004A0A7D" w:rsidP="004A0A7D">
            <w:pPr>
              <w:spacing w:line="276" w:lineRule="auto"/>
              <w:contextualSpacing/>
              <w:jc w:val="center"/>
              <w:rPr>
                <w:rFonts w:eastAsia="Times New Roman"/>
                <w:sz w:val="24"/>
                <w:szCs w:val="24"/>
              </w:rPr>
            </w:pPr>
            <w:r w:rsidRPr="0093692B">
              <w:rPr>
                <w:bCs/>
                <w:sz w:val="24"/>
                <w:szCs w:val="24"/>
              </w:rPr>
              <w:t>a.1</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FC16DF" w14:textId="72252A26" w:rsidR="004A0A7D" w:rsidRPr="0093692B" w:rsidRDefault="00D86E57" w:rsidP="004A0A7D">
            <w:pPr>
              <w:spacing w:line="276" w:lineRule="auto"/>
              <w:contextualSpacing/>
              <w:rPr>
                <w:rFonts w:eastAsia="Times New Roman"/>
                <w:sz w:val="24"/>
                <w:szCs w:val="24"/>
              </w:rPr>
            </w:pPr>
            <w:r w:rsidRPr="0093692B">
              <w:rPr>
                <w:rFonts w:eastAsia="Times New Roman"/>
                <w:sz w:val="24"/>
                <w:szCs w:val="24"/>
              </w:rPr>
              <w:t>Nghiên cứu, xử lý tổng hợp các loại bản đồ hiện trạng và định hướng theo các chuyên ngành và nhóm ngành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5062EFE" w14:textId="0C896D6C" w:rsidR="004A0A7D" w:rsidRPr="0093692B" w:rsidRDefault="004A0A7D" w:rsidP="004A0A7D">
            <w:pPr>
              <w:spacing w:line="276" w:lineRule="auto"/>
              <w:contextualSpacing/>
              <w:jc w:val="center"/>
              <w:rPr>
                <w:rFonts w:eastAsia="Times New Roman"/>
                <w:bCs/>
                <w:iCs/>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945B924" w14:textId="3A89E832" w:rsidR="004A0A7D" w:rsidRPr="0093692B" w:rsidRDefault="006C24CE" w:rsidP="004A0A7D">
            <w:pPr>
              <w:spacing w:line="276" w:lineRule="auto"/>
              <w:contextualSpacing/>
              <w:jc w:val="center"/>
              <w:rPr>
                <w:rFonts w:eastAsia="Times New Roman"/>
                <w:sz w:val="24"/>
                <w:szCs w:val="24"/>
              </w:rPr>
            </w:pPr>
            <w:r w:rsidRPr="0093692B">
              <w:rPr>
                <w:sz w:val="24"/>
              </w:rPr>
              <w:t>50</w:t>
            </w:r>
          </w:p>
        </w:tc>
      </w:tr>
      <w:tr w:rsidR="004A0A7D" w:rsidRPr="0093692B" w14:paraId="7A43CD94" w14:textId="77777777" w:rsidTr="00880F38">
        <w:trPr>
          <w:trHeight w:val="652"/>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BC7664C" w14:textId="5F49BE83" w:rsidR="004A0A7D" w:rsidRPr="0093692B" w:rsidRDefault="004A0A7D" w:rsidP="004A0A7D">
            <w:pPr>
              <w:spacing w:line="276" w:lineRule="auto"/>
              <w:contextualSpacing/>
              <w:jc w:val="center"/>
              <w:rPr>
                <w:rFonts w:eastAsia="Times New Roman"/>
                <w:sz w:val="24"/>
                <w:szCs w:val="24"/>
              </w:rPr>
            </w:pPr>
            <w:r w:rsidRPr="0093692B">
              <w:rPr>
                <w:bCs/>
                <w:sz w:val="24"/>
                <w:szCs w:val="24"/>
              </w:rPr>
              <w:t>a.2</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BAC3412" w14:textId="2B1E85C7" w:rsidR="004A0A7D" w:rsidRPr="0093692B" w:rsidRDefault="004A0A7D" w:rsidP="004A0A7D">
            <w:pPr>
              <w:spacing w:line="276" w:lineRule="auto"/>
              <w:contextualSpacing/>
              <w:rPr>
                <w:rFonts w:eastAsia="Times New Roman"/>
                <w:sz w:val="24"/>
                <w:szCs w:val="24"/>
              </w:rPr>
            </w:pPr>
            <w:r w:rsidRPr="0093692B">
              <w:rPr>
                <w:rFonts w:eastAsia="Times New Roman"/>
                <w:sz w:val="24"/>
                <w:szCs w:val="24"/>
              </w:rPr>
              <w:t>Xử lý, chồng lớp bản đồ theo các đối tượng không gian cấp quốc gia</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85674CD" w14:textId="4CFEE322" w:rsidR="004A0A7D" w:rsidRPr="0093692B" w:rsidRDefault="004A0A7D" w:rsidP="004A0A7D">
            <w:pPr>
              <w:spacing w:line="276" w:lineRule="auto"/>
              <w:contextualSpacing/>
              <w:jc w:val="center"/>
              <w:rPr>
                <w:rFonts w:eastAsia="Times New Roman"/>
                <w:bCs/>
                <w:iCs/>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7CBA348" w14:textId="7325B50D" w:rsidR="004A0A7D" w:rsidRPr="0093692B" w:rsidRDefault="006C24CE" w:rsidP="004A0A7D">
            <w:pPr>
              <w:spacing w:line="276" w:lineRule="auto"/>
              <w:contextualSpacing/>
              <w:jc w:val="center"/>
              <w:rPr>
                <w:rFonts w:eastAsia="Times New Roman"/>
                <w:sz w:val="24"/>
                <w:szCs w:val="24"/>
              </w:rPr>
            </w:pPr>
            <w:r w:rsidRPr="0093692B">
              <w:rPr>
                <w:sz w:val="24"/>
              </w:rPr>
              <w:t>100</w:t>
            </w:r>
          </w:p>
        </w:tc>
      </w:tr>
      <w:tr w:rsidR="004A0A7D" w:rsidRPr="0093692B" w14:paraId="7D03E638" w14:textId="77777777" w:rsidTr="00880F38">
        <w:trPr>
          <w:trHeight w:val="652"/>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3EEEB0C" w14:textId="63716DED" w:rsidR="004A0A7D" w:rsidRPr="0093692B" w:rsidRDefault="004A0A7D" w:rsidP="004A0A7D">
            <w:pPr>
              <w:spacing w:line="276" w:lineRule="auto"/>
              <w:contextualSpacing/>
              <w:jc w:val="center"/>
              <w:rPr>
                <w:rFonts w:eastAsia="Times New Roman"/>
                <w:sz w:val="24"/>
                <w:szCs w:val="24"/>
              </w:rPr>
            </w:pPr>
            <w:r w:rsidRPr="0093692B">
              <w:rPr>
                <w:bCs/>
                <w:sz w:val="24"/>
                <w:szCs w:val="24"/>
              </w:rPr>
              <w:t>b</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FBBEAD3" w14:textId="11931669" w:rsidR="004A0A7D" w:rsidRPr="0093692B" w:rsidRDefault="004A0A7D" w:rsidP="004A0A7D">
            <w:pPr>
              <w:spacing w:line="276" w:lineRule="auto"/>
              <w:contextualSpacing/>
              <w:rPr>
                <w:rFonts w:eastAsia="Times New Roman"/>
                <w:sz w:val="24"/>
                <w:szCs w:val="24"/>
              </w:rPr>
            </w:pPr>
            <w:r w:rsidRPr="0093692B">
              <w:rPr>
                <w:rFonts w:eastAsia="Times New Roman"/>
                <w:sz w:val="24"/>
                <w:szCs w:val="24"/>
              </w:rPr>
              <w:t xml:space="preserve">Biên tập hệ thống bản đồ số và bản đồ in sản phẩm cuối cùng </w:t>
            </w:r>
          </w:p>
        </w:tc>
        <w:tc>
          <w:tcPr>
            <w:tcW w:w="1276" w:type="dxa"/>
            <w:tcMar>
              <w:left w:w="57" w:type="dxa"/>
              <w:right w:w="57" w:type="dxa"/>
            </w:tcMar>
            <w:vAlign w:val="center"/>
          </w:tcPr>
          <w:p w14:paraId="072C74BA" w14:textId="77777777" w:rsidR="004A0A7D" w:rsidRPr="0093692B" w:rsidRDefault="004A0A7D" w:rsidP="004A0A7D">
            <w:pPr>
              <w:spacing w:line="276" w:lineRule="auto"/>
              <w:contextualSpacing/>
              <w:jc w:val="center"/>
              <w:rPr>
                <w:rFonts w:eastAsia="Times New Roman"/>
                <w:bCs/>
                <w:iCs/>
                <w:sz w:val="24"/>
                <w:szCs w:val="24"/>
              </w:rPr>
            </w:pPr>
          </w:p>
        </w:tc>
        <w:tc>
          <w:tcPr>
            <w:tcW w:w="992" w:type="dxa"/>
            <w:tcMar>
              <w:left w:w="57" w:type="dxa"/>
              <w:right w:w="57" w:type="dxa"/>
            </w:tcMar>
            <w:vAlign w:val="center"/>
          </w:tcPr>
          <w:p w14:paraId="4F86AF67" w14:textId="77777777" w:rsidR="004A0A7D" w:rsidRPr="0093692B" w:rsidRDefault="004A0A7D" w:rsidP="004A0A7D">
            <w:pPr>
              <w:spacing w:line="276" w:lineRule="auto"/>
              <w:contextualSpacing/>
              <w:jc w:val="center"/>
              <w:rPr>
                <w:rFonts w:eastAsia="Times New Roman"/>
                <w:sz w:val="24"/>
                <w:szCs w:val="24"/>
              </w:rPr>
            </w:pPr>
          </w:p>
        </w:tc>
      </w:tr>
      <w:bookmarkEnd w:id="1"/>
      <w:tr w:rsidR="004A0A7D" w:rsidRPr="0093692B" w14:paraId="00274058" w14:textId="77777777" w:rsidTr="00622258">
        <w:trPr>
          <w:trHeight w:val="652"/>
          <w:jc w:val="center"/>
        </w:trPr>
        <w:tc>
          <w:tcPr>
            <w:tcW w:w="568" w:type="dxa"/>
            <w:shd w:val="clear" w:color="auto" w:fill="auto"/>
            <w:tcMar>
              <w:left w:w="57" w:type="dxa"/>
              <w:right w:w="57" w:type="dxa"/>
            </w:tcMar>
            <w:vAlign w:val="center"/>
          </w:tcPr>
          <w:p w14:paraId="31751640" w14:textId="508BCF9D" w:rsidR="004A0A7D" w:rsidRPr="0093692B" w:rsidRDefault="004A0A7D" w:rsidP="004A0A7D">
            <w:pPr>
              <w:spacing w:line="276" w:lineRule="auto"/>
              <w:contextualSpacing/>
              <w:jc w:val="center"/>
              <w:rPr>
                <w:rFonts w:eastAsia="Times New Roman"/>
                <w:sz w:val="24"/>
                <w:szCs w:val="24"/>
              </w:rPr>
            </w:pPr>
            <w:r w:rsidRPr="0093692B">
              <w:rPr>
                <w:rFonts w:eastAsia="Times New Roman"/>
                <w:sz w:val="24"/>
                <w:szCs w:val="24"/>
              </w:rPr>
              <w:t>b.1</w:t>
            </w:r>
          </w:p>
        </w:tc>
        <w:tc>
          <w:tcPr>
            <w:tcW w:w="6662" w:type="dxa"/>
            <w:shd w:val="clear" w:color="auto" w:fill="auto"/>
            <w:tcMar>
              <w:left w:w="57" w:type="dxa"/>
              <w:right w:w="57" w:type="dxa"/>
            </w:tcMar>
            <w:vAlign w:val="center"/>
          </w:tcPr>
          <w:p w14:paraId="73E36F89" w14:textId="77777777" w:rsidR="004A0A7D" w:rsidRPr="0093692B" w:rsidRDefault="004A0A7D" w:rsidP="004A0A7D">
            <w:pPr>
              <w:spacing w:line="276" w:lineRule="auto"/>
              <w:contextualSpacing/>
              <w:rPr>
                <w:rFonts w:eastAsia="Times New Roman"/>
                <w:sz w:val="24"/>
                <w:szCs w:val="24"/>
              </w:rPr>
            </w:pPr>
            <w:r w:rsidRPr="0093692B">
              <w:rPr>
                <w:rFonts w:eastAsia="Times New Roman"/>
                <w:sz w:val="24"/>
                <w:szCs w:val="24"/>
              </w:rPr>
              <w:t>Bản đồ hiện trạng mạng lưới trạm khí tượng thủy văn quốc gia</w:t>
            </w:r>
          </w:p>
        </w:tc>
        <w:tc>
          <w:tcPr>
            <w:tcW w:w="1276" w:type="dxa"/>
            <w:tcMar>
              <w:left w:w="57" w:type="dxa"/>
              <w:right w:w="57" w:type="dxa"/>
            </w:tcMar>
            <w:vAlign w:val="center"/>
          </w:tcPr>
          <w:p w14:paraId="773AD640" w14:textId="77777777" w:rsidR="004A0A7D" w:rsidRPr="0093692B" w:rsidRDefault="004A0A7D" w:rsidP="004A0A7D">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273A3C47" w14:textId="77777777" w:rsidR="004A0A7D" w:rsidRPr="0093692B" w:rsidRDefault="004A0A7D" w:rsidP="004A0A7D">
            <w:pPr>
              <w:spacing w:line="276" w:lineRule="auto"/>
              <w:contextualSpacing/>
              <w:jc w:val="center"/>
              <w:rPr>
                <w:rFonts w:eastAsia="Times New Roman"/>
                <w:sz w:val="24"/>
                <w:szCs w:val="24"/>
              </w:rPr>
            </w:pPr>
            <w:r w:rsidRPr="0093692B">
              <w:rPr>
                <w:rFonts w:eastAsia="Times New Roman"/>
                <w:sz w:val="24"/>
                <w:szCs w:val="24"/>
              </w:rPr>
              <w:t>180</w:t>
            </w:r>
          </w:p>
        </w:tc>
      </w:tr>
      <w:tr w:rsidR="004A0A7D" w:rsidRPr="0093692B" w14:paraId="1B77847C" w14:textId="77777777" w:rsidTr="00622258">
        <w:trPr>
          <w:trHeight w:val="652"/>
          <w:jc w:val="center"/>
        </w:trPr>
        <w:tc>
          <w:tcPr>
            <w:tcW w:w="568" w:type="dxa"/>
            <w:shd w:val="clear" w:color="auto" w:fill="auto"/>
            <w:tcMar>
              <w:left w:w="57" w:type="dxa"/>
              <w:right w:w="57" w:type="dxa"/>
            </w:tcMar>
            <w:vAlign w:val="center"/>
          </w:tcPr>
          <w:p w14:paraId="7CDC2D8E" w14:textId="448B668E" w:rsidR="004A0A7D" w:rsidRPr="0093692B" w:rsidRDefault="004A0A7D" w:rsidP="004A0A7D">
            <w:pPr>
              <w:spacing w:line="276" w:lineRule="auto"/>
              <w:contextualSpacing/>
              <w:jc w:val="center"/>
              <w:rPr>
                <w:rFonts w:eastAsia="Times New Roman"/>
                <w:sz w:val="24"/>
                <w:szCs w:val="24"/>
              </w:rPr>
            </w:pPr>
            <w:r w:rsidRPr="0093692B">
              <w:rPr>
                <w:rFonts w:eastAsia="Times New Roman"/>
                <w:sz w:val="24"/>
                <w:szCs w:val="24"/>
              </w:rPr>
              <w:t>b.2</w:t>
            </w:r>
          </w:p>
        </w:tc>
        <w:tc>
          <w:tcPr>
            <w:tcW w:w="6662" w:type="dxa"/>
            <w:shd w:val="clear" w:color="auto" w:fill="auto"/>
            <w:tcMar>
              <w:left w:w="57" w:type="dxa"/>
              <w:right w:w="57" w:type="dxa"/>
            </w:tcMar>
            <w:vAlign w:val="center"/>
          </w:tcPr>
          <w:p w14:paraId="25CCACA1" w14:textId="77777777" w:rsidR="004A0A7D" w:rsidRPr="0093692B" w:rsidRDefault="004A0A7D" w:rsidP="004A0A7D">
            <w:pPr>
              <w:spacing w:line="276" w:lineRule="auto"/>
              <w:contextualSpacing/>
              <w:rPr>
                <w:rFonts w:eastAsia="Times New Roman"/>
                <w:sz w:val="24"/>
                <w:szCs w:val="24"/>
              </w:rPr>
            </w:pPr>
            <w:r w:rsidRPr="0093692B">
              <w:rPr>
                <w:rFonts w:eastAsia="Times New Roman"/>
                <w:sz w:val="24"/>
                <w:szCs w:val="24"/>
              </w:rPr>
              <w:t>Bản đồ quy hoạch mạng lưới trạm khí tượng thủy văn quốc gia</w:t>
            </w:r>
          </w:p>
        </w:tc>
        <w:tc>
          <w:tcPr>
            <w:tcW w:w="1276" w:type="dxa"/>
            <w:tcMar>
              <w:left w:w="57" w:type="dxa"/>
              <w:right w:w="57" w:type="dxa"/>
            </w:tcMar>
            <w:vAlign w:val="center"/>
          </w:tcPr>
          <w:p w14:paraId="38077115" w14:textId="77777777" w:rsidR="004A0A7D" w:rsidRPr="0093692B" w:rsidRDefault="004A0A7D" w:rsidP="004A0A7D">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108A0F3E" w14:textId="77777777" w:rsidR="004A0A7D" w:rsidRPr="0093692B" w:rsidRDefault="004A0A7D" w:rsidP="004A0A7D">
            <w:pPr>
              <w:spacing w:line="276" w:lineRule="auto"/>
              <w:contextualSpacing/>
              <w:jc w:val="center"/>
              <w:rPr>
                <w:rFonts w:eastAsia="Times New Roman"/>
                <w:sz w:val="24"/>
                <w:szCs w:val="24"/>
              </w:rPr>
            </w:pPr>
            <w:r w:rsidRPr="0093692B">
              <w:rPr>
                <w:rFonts w:eastAsia="Times New Roman"/>
                <w:sz w:val="24"/>
                <w:szCs w:val="24"/>
              </w:rPr>
              <w:t>120</w:t>
            </w:r>
          </w:p>
        </w:tc>
      </w:tr>
      <w:tr w:rsidR="004A0A7D" w:rsidRPr="0093692B" w14:paraId="1C60398F" w14:textId="77777777" w:rsidTr="00622258">
        <w:trPr>
          <w:trHeight w:val="652"/>
          <w:jc w:val="center"/>
        </w:trPr>
        <w:tc>
          <w:tcPr>
            <w:tcW w:w="568" w:type="dxa"/>
            <w:shd w:val="clear" w:color="auto" w:fill="auto"/>
            <w:tcMar>
              <w:left w:w="57" w:type="dxa"/>
              <w:right w:w="57" w:type="dxa"/>
            </w:tcMar>
            <w:vAlign w:val="center"/>
          </w:tcPr>
          <w:p w14:paraId="53223D0C" w14:textId="110E69DB" w:rsidR="004A0A7D" w:rsidRPr="0093692B" w:rsidRDefault="004A0A7D" w:rsidP="004A0A7D">
            <w:pPr>
              <w:spacing w:line="276" w:lineRule="auto"/>
              <w:contextualSpacing/>
              <w:jc w:val="center"/>
              <w:rPr>
                <w:rFonts w:eastAsia="Times New Roman"/>
                <w:sz w:val="24"/>
                <w:szCs w:val="24"/>
              </w:rPr>
            </w:pPr>
            <w:r w:rsidRPr="0093692B">
              <w:rPr>
                <w:rFonts w:eastAsia="Times New Roman"/>
                <w:sz w:val="24"/>
                <w:szCs w:val="24"/>
              </w:rPr>
              <w:t>b.3</w:t>
            </w:r>
          </w:p>
        </w:tc>
        <w:tc>
          <w:tcPr>
            <w:tcW w:w="6662" w:type="dxa"/>
            <w:shd w:val="clear" w:color="auto" w:fill="auto"/>
            <w:tcMar>
              <w:left w:w="57" w:type="dxa"/>
              <w:right w:w="57" w:type="dxa"/>
            </w:tcMar>
            <w:vAlign w:val="center"/>
          </w:tcPr>
          <w:p w14:paraId="638CD172" w14:textId="77777777" w:rsidR="004A0A7D" w:rsidRPr="0093692B" w:rsidRDefault="004A0A7D" w:rsidP="004A0A7D">
            <w:pPr>
              <w:spacing w:line="276" w:lineRule="auto"/>
              <w:contextualSpacing/>
              <w:rPr>
                <w:rFonts w:eastAsia="Times New Roman"/>
                <w:sz w:val="24"/>
                <w:szCs w:val="24"/>
              </w:rPr>
            </w:pPr>
            <w:r w:rsidRPr="0093692B">
              <w:rPr>
                <w:rFonts w:eastAsia="Times New Roman"/>
                <w:sz w:val="24"/>
                <w:szCs w:val="24"/>
              </w:rPr>
              <w:t>Bản đồ bố trí không gian các dự án quan trọng quốc gia, dự án ưu tiên đầu tư</w:t>
            </w:r>
          </w:p>
        </w:tc>
        <w:tc>
          <w:tcPr>
            <w:tcW w:w="1276" w:type="dxa"/>
            <w:tcMar>
              <w:left w:w="57" w:type="dxa"/>
              <w:right w:w="57" w:type="dxa"/>
            </w:tcMar>
            <w:vAlign w:val="center"/>
          </w:tcPr>
          <w:p w14:paraId="2C4BE552" w14:textId="77777777" w:rsidR="004A0A7D" w:rsidRPr="0093692B" w:rsidRDefault="004A0A7D" w:rsidP="004A0A7D">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76A94BA2" w14:textId="77777777" w:rsidR="004A0A7D" w:rsidRPr="0093692B" w:rsidRDefault="004A0A7D" w:rsidP="004A0A7D">
            <w:pPr>
              <w:spacing w:line="276" w:lineRule="auto"/>
              <w:contextualSpacing/>
              <w:jc w:val="center"/>
              <w:rPr>
                <w:rFonts w:eastAsia="Times New Roman"/>
                <w:sz w:val="24"/>
                <w:szCs w:val="24"/>
              </w:rPr>
            </w:pPr>
            <w:r w:rsidRPr="0093692B">
              <w:rPr>
                <w:rFonts w:eastAsia="Times New Roman"/>
                <w:sz w:val="24"/>
                <w:szCs w:val="24"/>
              </w:rPr>
              <w:t>80</w:t>
            </w:r>
          </w:p>
          <w:p w14:paraId="57C785AE" w14:textId="77777777" w:rsidR="004A0A7D" w:rsidRPr="0093692B" w:rsidRDefault="004A0A7D" w:rsidP="004A0A7D">
            <w:pPr>
              <w:spacing w:line="276" w:lineRule="auto"/>
              <w:contextualSpacing/>
              <w:rPr>
                <w:rFonts w:eastAsia="Times New Roman"/>
                <w:sz w:val="24"/>
                <w:szCs w:val="24"/>
              </w:rPr>
            </w:pPr>
          </w:p>
        </w:tc>
      </w:tr>
      <w:tr w:rsidR="004A0A7D" w:rsidRPr="0093692B" w14:paraId="51E544A7" w14:textId="77777777" w:rsidTr="00622258">
        <w:trPr>
          <w:trHeight w:val="652"/>
          <w:jc w:val="center"/>
        </w:trPr>
        <w:tc>
          <w:tcPr>
            <w:tcW w:w="568" w:type="dxa"/>
            <w:shd w:val="clear" w:color="auto" w:fill="auto"/>
            <w:tcMar>
              <w:left w:w="57" w:type="dxa"/>
              <w:right w:w="57" w:type="dxa"/>
            </w:tcMar>
            <w:vAlign w:val="center"/>
          </w:tcPr>
          <w:p w14:paraId="328CD228" w14:textId="77777777" w:rsidR="004A0A7D" w:rsidRPr="0093692B" w:rsidRDefault="004A0A7D" w:rsidP="004A0A7D">
            <w:pPr>
              <w:spacing w:line="276" w:lineRule="auto"/>
              <w:jc w:val="center"/>
              <w:rPr>
                <w:rFonts w:eastAsia="Times New Roman"/>
                <w:b/>
                <w:sz w:val="24"/>
                <w:szCs w:val="24"/>
              </w:rPr>
            </w:pPr>
            <w:r w:rsidRPr="0093692B">
              <w:rPr>
                <w:rFonts w:eastAsia="Times New Roman"/>
                <w:b/>
                <w:sz w:val="24"/>
                <w:szCs w:val="24"/>
              </w:rPr>
              <w:t>13</w:t>
            </w:r>
          </w:p>
        </w:tc>
        <w:tc>
          <w:tcPr>
            <w:tcW w:w="6662" w:type="dxa"/>
            <w:shd w:val="clear" w:color="auto" w:fill="auto"/>
            <w:tcMar>
              <w:left w:w="57" w:type="dxa"/>
              <w:right w:w="57" w:type="dxa"/>
            </w:tcMar>
            <w:vAlign w:val="center"/>
          </w:tcPr>
          <w:p w14:paraId="5F670CA4" w14:textId="77777777" w:rsidR="004A0A7D" w:rsidRPr="0093692B" w:rsidRDefault="004A0A7D" w:rsidP="004A0A7D">
            <w:pPr>
              <w:spacing w:line="276" w:lineRule="auto"/>
              <w:jc w:val="left"/>
              <w:rPr>
                <w:rFonts w:eastAsia="Times New Roman"/>
                <w:bCs/>
                <w:sz w:val="24"/>
                <w:szCs w:val="24"/>
              </w:rPr>
            </w:pPr>
            <w:r w:rsidRPr="0093692B">
              <w:rPr>
                <w:rFonts w:eastAsia="Times New Roman"/>
                <w:b/>
                <w:sz w:val="24"/>
                <w:szCs w:val="24"/>
              </w:rPr>
              <w:t xml:space="preserve">Xử lý, tích hợp báo cáo đánh giá môi trường chiến lược vào báo cáo quy hoạch </w:t>
            </w:r>
          </w:p>
        </w:tc>
        <w:tc>
          <w:tcPr>
            <w:tcW w:w="1276" w:type="dxa"/>
            <w:tcMar>
              <w:left w:w="57" w:type="dxa"/>
              <w:right w:w="57" w:type="dxa"/>
            </w:tcMar>
          </w:tcPr>
          <w:p w14:paraId="0F5CCDB1" w14:textId="77777777" w:rsidR="004A0A7D" w:rsidRPr="0093692B" w:rsidRDefault="004A0A7D" w:rsidP="004A0A7D">
            <w:pPr>
              <w:spacing w:line="276" w:lineRule="auto"/>
              <w:jc w:val="center"/>
              <w:rPr>
                <w:rFonts w:eastAsia="Times New Roman"/>
                <w:sz w:val="24"/>
                <w:szCs w:val="24"/>
              </w:rPr>
            </w:pPr>
          </w:p>
        </w:tc>
        <w:tc>
          <w:tcPr>
            <w:tcW w:w="992" w:type="dxa"/>
            <w:tcMar>
              <w:left w:w="57" w:type="dxa"/>
              <w:right w:w="57" w:type="dxa"/>
            </w:tcMar>
            <w:vAlign w:val="center"/>
          </w:tcPr>
          <w:p w14:paraId="764BB82B" w14:textId="77777777" w:rsidR="004A0A7D" w:rsidRPr="0093692B" w:rsidRDefault="004A0A7D" w:rsidP="004A0A7D">
            <w:pPr>
              <w:spacing w:line="276" w:lineRule="auto"/>
              <w:jc w:val="center"/>
              <w:rPr>
                <w:sz w:val="24"/>
                <w:szCs w:val="24"/>
              </w:rPr>
            </w:pPr>
          </w:p>
        </w:tc>
      </w:tr>
      <w:tr w:rsidR="004A0A7D" w:rsidRPr="0093692B" w14:paraId="5AF3E789" w14:textId="77777777" w:rsidTr="00622258">
        <w:trPr>
          <w:trHeight w:val="652"/>
          <w:jc w:val="center"/>
        </w:trPr>
        <w:tc>
          <w:tcPr>
            <w:tcW w:w="568" w:type="dxa"/>
            <w:shd w:val="clear" w:color="auto" w:fill="auto"/>
            <w:tcMar>
              <w:left w:w="57" w:type="dxa"/>
              <w:right w:w="57" w:type="dxa"/>
            </w:tcMar>
            <w:vAlign w:val="center"/>
          </w:tcPr>
          <w:p w14:paraId="63879E65" w14:textId="77777777" w:rsidR="004A0A7D" w:rsidRPr="0093692B" w:rsidRDefault="004A0A7D" w:rsidP="004A0A7D">
            <w:pPr>
              <w:spacing w:line="240" w:lineRule="auto"/>
              <w:jc w:val="center"/>
              <w:rPr>
                <w:rFonts w:eastAsia="Times New Roman"/>
                <w:bCs/>
                <w:sz w:val="24"/>
                <w:szCs w:val="24"/>
              </w:rPr>
            </w:pPr>
            <w:r w:rsidRPr="0093692B">
              <w:rPr>
                <w:rFonts w:eastAsia="Times New Roman"/>
                <w:bCs/>
                <w:sz w:val="24"/>
                <w:szCs w:val="24"/>
              </w:rPr>
              <w:t>a</w:t>
            </w:r>
          </w:p>
        </w:tc>
        <w:tc>
          <w:tcPr>
            <w:tcW w:w="6662" w:type="dxa"/>
            <w:shd w:val="clear" w:color="auto" w:fill="auto"/>
            <w:tcMar>
              <w:left w:w="57" w:type="dxa"/>
              <w:right w:w="57" w:type="dxa"/>
            </w:tcMar>
            <w:vAlign w:val="center"/>
          </w:tcPr>
          <w:p w14:paraId="64D47FD3" w14:textId="77777777" w:rsidR="004A0A7D" w:rsidRPr="0093692B" w:rsidRDefault="004A0A7D" w:rsidP="004A0A7D">
            <w:pPr>
              <w:spacing w:line="240" w:lineRule="auto"/>
              <w:rPr>
                <w:rFonts w:eastAsia="Times New Roman"/>
                <w:sz w:val="24"/>
                <w:szCs w:val="24"/>
              </w:rPr>
            </w:pPr>
            <w:r w:rsidRPr="0093692B">
              <w:rPr>
                <w:rFonts w:eastAsia="Times New Roman"/>
                <w:sz w:val="24"/>
                <w:szCs w:val="24"/>
              </w:rPr>
              <w:t>Xử lý, tích hợp đánh giá ĐMC về thực trạng thực hiện quy hoạch giai đoạn trước</w:t>
            </w:r>
          </w:p>
        </w:tc>
        <w:tc>
          <w:tcPr>
            <w:tcW w:w="1276" w:type="dxa"/>
            <w:tcMar>
              <w:left w:w="57" w:type="dxa"/>
              <w:right w:w="57" w:type="dxa"/>
            </w:tcMar>
            <w:vAlign w:val="center"/>
          </w:tcPr>
          <w:p w14:paraId="4738BA83" w14:textId="77777777" w:rsidR="004A0A7D" w:rsidRPr="0093692B" w:rsidRDefault="004A0A7D" w:rsidP="004A0A7D">
            <w:pPr>
              <w:spacing w:line="240" w:lineRule="auto"/>
              <w:jc w:val="center"/>
              <w:rPr>
                <w:rFonts w:eastAsia="Times New Roman"/>
                <w:sz w:val="24"/>
                <w:szCs w:val="24"/>
              </w:rPr>
            </w:pPr>
            <w:r w:rsidRPr="0093692B">
              <w:rPr>
                <w:rFonts w:eastAsia="Times New Roman"/>
                <w:sz w:val="24"/>
                <w:szCs w:val="24"/>
              </w:rPr>
              <w:t>CG2, CG3, CG4</w:t>
            </w:r>
          </w:p>
        </w:tc>
        <w:tc>
          <w:tcPr>
            <w:tcW w:w="992" w:type="dxa"/>
            <w:tcMar>
              <w:left w:w="57" w:type="dxa"/>
              <w:right w:w="57" w:type="dxa"/>
            </w:tcMar>
            <w:vAlign w:val="center"/>
          </w:tcPr>
          <w:p w14:paraId="66580CE7" w14:textId="77777777" w:rsidR="004A0A7D" w:rsidRPr="0093692B" w:rsidRDefault="004A0A7D" w:rsidP="004A0A7D">
            <w:pPr>
              <w:spacing w:line="276" w:lineRule="auto"/>
              <w:jc w:val="center"/>
              <w:rPr>
                <w:sz w:val="24"/>
                <w:szCs w:val="24"/>
              </w:rPr>
            </w:pPr>
            <w:r w:rsidRPr="0093692B">
              <w:rPr>
                <w:sz w:val="24"/>
                <w:szCs w:val="24"/>
              </w:rPr>
              <w:t>30</w:t>
            </w:r>
          </w:p>
        </w:tc>
      </w:tr>
      <w:tr w:rsidR="004A0A7D" w:rsidRPr="0093692B" w14:paraId="79EA76E7" w14:textId="77777777" w:rsidTr="00622258">
        <w:trPr>
          <w:trHeight w:val="652"/>
          <w:jc w:val="center"/>
        </w:trPr>
        <w:tc>
          <w:tcPr>
            <w:tcW w:w="568" w:type="dxa"/>
            <w:shd w:val="clear" w:color="auto" w:fill="auto"/>
            <w:tcMar>
              <w:left w:w="57" w:type="dxa"/>
              <w:right w:w="57" w:type="dxa"/>
            </w:tcMar>
            <w:vAlign w:val="center"/>
          </w:tcPr>
          <w:p w14:paraId="5A066901" w14:textId="77777777" w:rsidR="004A0A7D" w:rsidRPr="0093692B" w:rsidRDefault="004A0A7D" w:rsidP="004A0A7D">
            <w:pPr>
              <w:spacing w:line="240" w:lineRule="auto"/>
              <w:jc w:val="center"/>
              <w:rPr>
                <w:rFonts w:eastAsia="Times New Roman"/>
                <w:bCs/>
                <w:sz w:val="24"/>
                <w:szCs w:val="24"/>
              </w:rPr>
            </w:pPr>
            <w:r w:rsidRPr="0093692B">
              <w:rPr>
                <w:rFonts w:eastAsia="Times New Roman"/>
                <w:bCs/>
                <w:sz w:val="24"/>
                <w:szCs w:val="24"/>
              </w:rPr>
              <w:t>b</w:t>
            </w:r>
          </w:p>
        </w:tc>
        <w:tc>
          <w:tcPr>
            <w:tcW w:w="6662" w:type="dxa"/>
            <w:shd w:val="clear" w:color="auto" w:fill="auto"/>
            <w:tcMar>
              <w:left w:w="57" w:type="dxa"/>
              <w:right w:w="57" w:type="dxa"/>
            </w:tcMar>
            <w:vAlign w:val="center"/>
          </w:tcPr>
          <w:p w14:paraId="42F73D54" w14:textId="77777777" w:rsidR="004A0A7D" w:rsidRPr="0093692B" w:rsidRDefault="004A0A7D" w:rsidP="004A0A7D">
            <w:pPr>
              <w:spacing w:line="240" w:lineRule="auto"/>
              <w:rPr>
                <w:rFonts w:eastAsia="Times New Roman"/>
                <w:sz w:val="24"/>
                <w:szCs w:val="24"/>
              </w:rPr>
            </w:pPr>
            <w:r w:rsidRPr="0093692B">
              <w:rPr>
                <w:rFonts w:eastAsia="Times New Roman"/>
                <w:sz w:val="24"/>
                <w:szCs w:val="24"/>
              </w:rPr>
              <w:t>Xử lý, tích hợp đánh giá ĐMC về các định hướng quy hoạch</w:t>
            </w:r>
          </w:p>
        </w:tc>
        <w:tc>
          <w:tcPr>
            <w:tcW w:w="1276" w:type="dxa"/>
            <w:tcMar>
              <w:left w:w="57" w:type="dxa"/>
              <w:right w:w="57" w:type="dxa"/>
            </w:tcMar>
            <w:vAlign w:val="center"/>
          </w:tcPr>
          <w:p w14:paraId="21F8A3EC" w14:textId="77777777" w:rsidR="004A0A7D" w:rsidRPr="0093692B" w:rsidRDefault="004A0A7D" w:rsidP="004A0A7D">
            <w:pPr>
              <w:spacing w:line="240" w:lineRule="auto"/>
              <w:jc w:val="center"/>
              <w:rPr>
                <w:rFonts w:eastAsia="Times New Roman"/>
                <w:sz w:val="24"/>
                <w:szCs w:val="24"/>
              </w:rPr>
            </w:pPr>
            <w:r w:rsidRPr="0093692B">
              <w:rPr>
                <w:rFonts w:eastAsia="Times New Roman"/>
                <w:sz w:val="24"/>
                <w:szCs w:val="24"/>
              </w:rPr>
              <w:t>CG2, CG3, CG4</w:t>
            </w:r>
          </w:p>
        </w:tc>
        <w:tc>
          <w:tcPr>
            <w:tcW w:w="992" w:type="dxa"/>
            <w:tcMar>
              <w:left w:w="57" w:type="dxa"/>
              <w:right w:w="57" w:type="dxa"/>
            </w:tcMar>
            <w:vAlign w:val="center"/>
          </w:tcPr>
          <w:p w14:paraId="5AB5577F" w14:textId="77777777" w:rsidR="004A0A7D" w:rsidRPr="0093692B" w:rsidRDefault="004A0A7D" w:rsidP="004A0A7D">
            <w:pPr>
              <w:spacing w:line="276" w:lineRule="auto"/>
              <w:jc w:val="center"/>
              <w:rPr>
                <w:sz w:val="24"/>
                <w:szCs w:val="24"/>
              </w:rPr>
            </w:pPr>
            <w:r w:rsidRPr="0093692B">
              <w:rPr>
                <w:sz w:val="24"/>
                <w:szCs w:val="24"/>
              </w:rPr>
              <w:t>30</w:t>
            </w:r>
          </w:p>
        </w:tc>
      </w:tr>
      <w:tr w:rsidR="004A0A7D" w:rsidRPr="0093692B" w14:paraId="7616653A" w14:textId="77777777" w:rsidTr="00622258">
        <w:trPr>
          <w:trHeight w:val="652"/>
          <w:jc w:val="center"/>
        </w:trPr>
        <w:tc>
          <w:tcPr>
            <w:tcW w:w="568" w:type="dxa"/>
            <w:shd w:val="clear" w:color="auto" w:fill="auto"/>
            <w:tcMar>
              <w:left w:w="57" w:type="dxa"/>
              <w:right w:w="57" w:type="dxa"/>
            </w:tcMar>
            <w:vAlign w:val="center"/>
          </w:tcPr>
          <w:p w14:paraId="32E07EF8" w14:textId="77777777" w:rsidR="004A0A7D" w:rsidRPr="0093692B" w:rsidRDefault="004A0A7D" w:rsidP="004A0A7D">
            <w:pPr>
              <w:spacing w:line="240" w:lineRule="auto"/>
              <w:jc w:val="center"/>
              <w:rPr>
                <w:rFonts w:eastAsia="Times New Roman"/>
                <w:bCs/>
                <w:sz w:val="24"/>
                <w:szCs w:val="24"/>
              </w:rPr>
            </w:pPr>
            <w:r w:rsidRPr="0093692B">
              <w:rPr>
                <w:rFonts w:eastAsia="Times New Roman"/>
                <w:bCs/>
                <w:sz w:val="24"/>
                <w:szCs w:val="24"/>
              </w:rPr>
              <w:t>c</w:t>
            </w:r>
          </w:p>
        </w:tc>
        <w:tc>
          <w:tcPr>
            <w:tcW w:w="6662" w:type="dxa"/>
            <w:shd w:val="clear" w:color="auto" w:fill="auto"/>
            <w:tcMar>
              <w:left w:w="57" w:type="dxa"/>
              <w:right w:w="57" w:type="dxa"/>
            </w:tcMar>
            <w:vAlign w:val="center"/>
          </w:tcPr>
          <w:p w14:paraId="6973BE18" w14:textId="77777777" w:rsidR="004A0A7D" w:rsidRPr="0093692B" w:rsidRDefault="004A0A7D" w:rsidP="004A0A7D">
            <w:pPr>
              <w:spacing w:line="240" w:lineRule="auto"/>
              <w:rPr>
                <w:rFonts w:eastAsia="Times New Roman"/>
                <w:sz w:val="24"/>
                <w:szCs w:val="24"/>
              </w:rPr>
            </w:pPr>
            <w:r w:rsidRPr="0093692B">
              <w:rPr>
                <w:rFonts w:eastAsia="Times New Roman"/>
                <w:sz w:val="24"/>
                <w:szCs w:val="24"/>
              </w:rPr>
              <w:t>Xử lý, tích hợp các giải pháp về ĐMC và các kiến nghị với quy hoạch</w:t>
            </w:r>
          </w:p>
        </w:tc>
        <w:tc>
          <w:tcPr>
            <w:tcW w:w="1276" w:type="dxa"/>
            <w:tcMar>
              <w:left w:w="57" w:type="dxa"/>
              <w:right w:w="57" w:type="dxa"/>
            </w:tcMar>
            <w:vAlign w:val="center"/>
          </w:tcPr>
          <w:p w14:paraId="18507BEF" w14:textId="77777777" w:rsidR="004A0A7D" w:rsidRPr="0093692B" w:rsidRDefault="004A0A7D" w:rsidP="004A0A7D">
            <w:pPr>
              <w:spacing w:line="240" w:lineRule="auto"/>
              <w:jc w:val="center"/>
              <w:rPr>
                <w:rFonts w:eastAsia="Times New Roman"/>
                <w:sz w:val="24"/>
                <w:szCs w:val="24"/>
              </w:rPr>
            </w:pPr>
            <w:r w:rsidRPr="0093692B">
              <w:rPr>
                <w:rFonts w:eastAsia="Times New Roman"/>
                <w:sz w:val="24"/>
                <w:szCs w:val="24"/>
              </w:rPr>
              <w:t>CG2, CG3, CG4</w:t>
            </w:r>
          </w:p>
        </w:tc>
        <w:tc>
          <w:tcPr>
            <w:tcW w:w="992" w:type="dxa"/>
            <w:tcMar>
              <w:left w:w="57" w:type="dxa"/>
              <w:right w:w="57" w:type="dxa"/>
            </w:tcMar>
            <w:vAlign w:val="center"/>
          </w:tcPr>
          <w:p w14:paraId="62AF31CD" w14:textId="77777777" w:rsidR="004A0A7D" w:rsidRPr="0093692B" w:rsidRDefault="004A0A7D" w:rsidP="004A0A7D">
            <w:pPr>
              <w:spacing w:line="276" w:lineRule="auto"/>
              <w:jc w:val="center"/>
              <w:rPr>
                <w:sz w:val="24"/>
                <w:szCs w:val="24"/>
              </w:rPr>
            </w:pPr>
            <w:r w:rsidRPr="0093692B">
              <w:rPr>
                <w:sz w:val="24"/>
                <w:szCs w:val="24"/>
              </w:rPr>
              <w:t>20</w:t>
            </w:r>
          </w:p>
        </w:tc>
      </w:tr>
      <w:tr w:rsidR="004A0A7D" w:rsidRPr="0093692B" w14:paraId="114BE7F5" w14:textId="77777777" w:rsidTr="00622258">
        <w:trPr>
          <w:trHeight w:val="397"/>
          <w:jc w:val="center"/>
        </w:trPr>
        <w:tc>
          <w:tcPr>
            <w:tcW w:w="568" w:type="dxa"/>
            <w:shd w:val="clear" w:color="auto" w:fill="auto"/>
            <w:tcMar>
              <w:left w:w="57" w:type="dxa"/>
              <w:right w:w="57" w:type="dxa"/>
            </w:tcMar>
            <w:vAlign w:val="center"/>
          </w:tcPr>
          <w:p w14:paraId="54366784" w14:textId="77777777" w:rsidR="004A0A7D" w:rsidRPr="0093692B" w:rsidRDefault="004A0A7D" w:rsidP="004A0A7D">
            <w:pPr>
              <w:spacing w:line="276" w:lineRule="auto"/>
              <w:contextualSpacing/>
              <w:jc w:val="center"/>
              <w:rPr>
                <w:rFonts w:eastAsia="Times New Roman"/>
                <w:b/>
                <w:sz w:val="24"/>
                <w:szCs w:val="24"/>
              </w:rPr>
            </w:pPr>
            <w:r w:rsidRPr="0093692B">
              <w:rPr>
                <w:rFonts w:eastAsia="Times New Roman"/>
                <w:b/>
                <w:sz w:val="24"/>
                <w:szCs w:val="24"/>
              </w:rPr>
              <w:t>14</w:t>
            </w:r>
          </w:p>
        </w:tc>
        <w:tc>
          <w:tcPr>
            <w:tcW w:w="6662" w:type="dxa"/>
            <w:shd w:val="clear" w:color="auto" w:fill="auto"/>
            <w:tcMar>
              <w:left w:w="57" w:type="dxa"/>
              <w:right w:w="57" w:type="dxa"/>
            </w:tcMar>
            <w:vAlign w:val="center"/>
          </w:tcPr>
          <w:p w14:paraId="462E2020" w14:textId="77777777" w:rsidR="004A0A7D" w:rsidRPr="0093692B" w:rsidRDefault="004A0A7D" w:rsidP="004A0A7D">
            <w:pPr>
              <w:spacing w:line="276" w:lineRule="auto"/>
              <w:contextualSpacing/>
              <w:rPr>
                <w:rFonts w:eastAsia="Times New Roman"/>
                <w:b/>
                <w:sz w:val="24"/>
                <w:szCs w:val="24"/>
              </w:rPr>
            </w:pPr>
            <w:r w:rsidRPr="0093692B">
              <w:rPr>
                <w:rFonts w:eastAsia="Times New Roman"/>
                <w:b/>
                <w:sz w:val="24"/>
                <w:szCs w:val="24"/>
              </w:rPr>
              <w:t>Xây dựng cơ sở dữ liệu về quy hoạch</w:t>
            </w:r>
          </w:p>
        </w:tc>
        <w:tc>
          <w:tcPr>
            <w:tcW w:w="1276" w:type="dxa"/>
            <w:tcMar>
              <w:left w:w="57" w:type="dxa"/>
              <w:right w:w="57" w:type="dxa"/>
            </w:tcMar>
            <w:vAlign w:val="center"/>
          </w:tcPr>
          <w:p w14:paraId="7293380D" w14:textId="38BA35BE" w:rsidR="004A0A7D" w:rsidRPr="0093692B" w:rsidRDefault="004A0A7D" w:rsidP="004A0A7D">
            <w:pPr>
              <w:spacing w:line="276" w:lineRule="auto"/>
              <w:contextualSpacing/>
              <w:jc w:val="center"/>
              <w:rPr>
                <w:b/>
                <w:bCs/>
                <w:iCs/>
                <w:sz w:val="24"/>
                <w:szCs w:val="24"/>
              </w:rPr>
            </w:pPr>
          </w:p>
        </w:tc>
        <w:tc>
          <w:tcPr>
            <w:tcW w:w="992" w:type="dxa"/>
            <w:tcMar>
              <w:left w:w="57" w:type="dxa"/>
              <w:right w:w="57" w:type="dxa"/>
            </w:tcMar>
            <w:vAlign w:val="center"/>
          </w:tcPr>
          <w:p w14:paraId="14DA2F0E" w14:textId="56348AB5" w:rsidR="004A0A7D" w:rsidRPr="0093692B" w:rsidRDefault="004A0A7D" w:rsidP="004A0A7D">
            <w:pPr>
              <w:spacing w:line="276" w:lineRule="auto"/>
              <w:contextualSpacing/>
              <w:jc w:val="center"/>
              <w:rPr>
                <w:rFonts w:eastAsia="Times New Roman"/>
                <w:sz w:val="24"/>
                <w:szCs w:val="24"/>
              </w:rPr>
            </w:pPr>
          </w:p>
        </w:tc>
      </w:tr>
      <w:tr w:rsidR="004A0A7D" w:rsidRPr="0093692B" w14:paraId="5AC4BE48" w14:textId="77777777" w:rsidTr="00880F38">
        <w:trPr>
          <w:trHeight w:val="397"/>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1D65EC4" w14:textId="6D569A7B" w:rsidR="004A0A7D" w:rsidRPr="0093692B" w:rsidRDefault="004A0A7D" w:rsidP="004A0A7D">
            <w:pPr>
              <w:spacing w:line="276" w:lineRule="auto"/>
              <w:contextualSpacing/>
              <w:jc w:val="center"/>
              <w:rPr>
                <w:rFonts w:eastAsia="Times New Roman"/>
                <w:b/>
                <w:sz w:val="24"/>
                <w:szCs w:val="24"/>
              </w:rPr>
            </w:pPr>
            <w:bookmarkStart w:id="2" w:name="_Hlk9337523"/>
            <w:r w:rsidRPr="0093692B">
              <w:rPr>
                <w:bCs/>
                <w:sz w:val="24"/>
                <w:szCs w:val="24"/>
              </w:rPr>
              <w:t>a</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7FE767F" w14:textId="0A044A2B" w:rsidR="004A0A7D" w:rsidRPr="0093692B" w:rsidRDefault="00B658DA" w:rsidP="004A0A7D">
            <w:pPr>
              <w:spacing w:line="276" w:lineRule="auto"/>
              <w:contextualSpacing/>
              <w:rPr>
                <w:rFonts w:eastAsia="Times New Roman"/>
                <w:b/>
                <w:sz w:val="24"/>
                <w:szCs w:val="24"/>
              </w:rPr>
            </w:pPr>
            <w:r w:rsidRPr="0093692B">
              <w:rPr>
                <w:rFonts w:eastAsia="Times New Roman"/>
                <w:bCs/>
                <w:sz w:val="24"/>
                <w:szCs w:val="24"/>
              </w:rPr>
              <w:t>Xây dựng cơ sở dữ liệu của quy hoạch theo yêu cầu chung của hệ thống thông tin và cơ sở dữ liệu quốc gia về quy hoạch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814B231" w14:textId="4A4EE7DF" w:rsidR="004A0A7D" w:rsidRPr="0093692B" w:rsidRDefault="004A0A7D" w:rsidP="004A0A7D">
            <w:pPr>
              <w:spacing w:line="276" w:lineRule="auto"/>
              <w:contextualSpacing/>
              <w:jc w:val="center"/>
              <w:rPr>
                <w:rFonts w:eastAsia="Times New Roman"/>
                <w:bCs/>
                <w:iCs/>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D04C34A" w14:textId="50223FF6" w:rsidR="004A0A7D" w:rsidRPr="0093692B" w:rsidRDefault="004A0A7D" w:rsidP="004A0A7D">
            <w:pPr>
              <w:spacing w:line="276" w:lineRule="auto"/>
              <w:contextualSpacing/>
              <w:jc w:val="center"/>
              <w:rPr>
                <w:rFonts w:eastAsia="Times New Roman"/>
                <w:sz w:val="24"/>
                <w:szCs w:val="24"/>
              </w:rPr>
            </w:pPr>
            <w:r w:rsidRPr="0093692B">
              <w:rPr>
                <w:sz w:val="24"/>
              </w:rPr>
              <w:t>50</w:t>
            </w:r>
          </w:p>
        </w:tc>
      </w:tr>
      <w:tr w:rsidR="004A0A7D" w:rsidRPr="0093692B" w14:paraId="125F1024" w14:textId="77777777" w:rsidTr="00880F38">
        <w:trPr>
          <w:trHeight w:val="397"/>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E9DC910" w14:textId="4CFC9410" w:rsidR="004A0A7D" w:rsidRPr="0093692B" w:rsidRDefault="004A0A7D" w:rsidP="004A0A7D">
            <w:pPr>
              <w:spacing w:line="276" w:lineRule="auto"/>
              <w:contextualSpacing/>
              <w:jc w:val="center"/>
              <w:rPr>
                <w:rFonts w:eastAsia="Times New Roman"/>
                <w:b/>
                <w:sz w:val="24"/>
                <w:szCs w:val="24"/>
              </w:rPr>
            </w:pPr>
            <w:r w:rsidRPr="0093692B">
              <w:rPr>
                <w:bCs/>
                <w:sz w:val="24"/>
                <w:szCs w:val="24"/>
              </w:rPr>
              <w:t>b</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6375CDB" w14:textId="0DC17E1F" w:rsidR="004A0A7D" w:rsidRPr="0093692B" w:rsidRDefault="00B658DA" w:rsidP="004A0A7D">
            <w:pPr>
              <w:spacing w:line="276" w:lineRule="auto"/>
              <w:contextualSpacing/>
              <w:rPr>
                <w:rFonts w:eastAsia="Times New Roman"/>
                <w:b/>
                <w:sz w:val="24"/>
                <w:szCs w:val="24"/>
              </w:rPr>
            </w:pPr>
            <w:r w:rsidRPr="0093692B">
              <w:rPr>
                <w:rFonts w:eastAsia="Times New Roman"/>
                <w:bCs/>
                <w:sz w:val="24"/>
                <w:szCs w:val="24"/>
              </w:rPr>
              <w:t xml:space="preserve">Thể hiện nội dung của quy hoạch trên bản đồ GIS để tích hợp vào hệ thống thông tin và cơ sở dữ liệu quốc gia về quy hoạch  </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4F202B8" w14:textId="09FFD675" w:rsidR="004A0A7D" w:rsidRPr="0093692B" w:rsidRDefault="004A0A7D" w:rsidP="004A0A7D">
            <w:pPr>
              <w:spacing w:line="276" w:lineRule="auto"/>
              <w:contextualSpacing/>
              <w:jc w:val="center"/>
              <w:rPr>
                <w:rFonts w:eastAsia="Times New Roman"/>
                <w:bCs/>
                <w:iCs/>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35F196C" w14:textId="36D2F602" w:rsidR="004A0A7D" w:rsidRPr="0093692B" w:rsidRDefault="004A0A7D" w:rsidP="004A0A7D">
            <w:pPr>
              <w:spacing w:line="276" w:lineRule="auto"/>
              <w:contextualSpacing/>
              <w:jc w:val="center"/>
              <w:rPr>
                <w:rFonts w:eastAsia="Times New Roman"/>
                <w:sz w:val="24"/>
                <w:szCs w:val="24"/>
              </w:rPr>
            </w:pPr>
            <w:r w:rsidRPr="0093692B">
              <w:rPr>
                <w:sz w:val="24"/>
              </w:rPr>
              <w:t>100</w:t>
            </w:r>
          </w:p>
        </w:tc>
      </w:tr>
      <w:bookmarkEnd w:id="2"/>
    </w:tbl>
    <w:p w14:paraId="6E06B27F" w14:textId="7886EFAB" w:rsidR="00D9137E" w:rsidRPr="0093692B" w:rsidRDefault="00D9137E" w:rsidP="00D9137E">
      <w:pPr>
        <w:spacing w:after="160" w:line="259" w:lineRule="auto"/>
        <w:jc w:val="left"/>
        <w:rPr>
          <w:b/>
          <w:szCs w:val="28"/>
        </w:rPr>
      </w:pPr>
      <w:r w:rsidRPr="0093692B">
        <w:rPr>
          <w:b/>
          <w:szCs w:val="28"/>
        </w:rPr>
        <w:br w:type="page"/>
      </w:r>
    </w:p>
    <w:p w14:paraId="11FA926C" w14:textId="610E01FE" w:rsidR="00D9137E" w:rsidRPr="0093692B" w:rsidRDefault="005768E1" w:rsidP="00D9137E">
      <w:pPr>
        <w:spacing w:after="120"/>
        <w:rPr>
          <w:b/>
          <w:szCs w:val="28"/>
        </w:rPr>
      </w:pPr>
      <w:r w:rsidRPr="0093692B">
        <w:rPr>
          <w:b/>
        </w:rPr>
        <w:t>VI-1.</w:t>
      </w:r>
      <w:r w:rsidR="00D9137E" w:rsidRPr="0093692B">
        <w:rPr>
          <w:b/>
          <w:szCs w:val="28"/>
        </w:rPr>
        <w:t>3. QUY HOẠCH TỔNG THỂ VỀ NĂNG LƯỢNG</w:t>
      </w: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
        <w:gridCol w:w="6372"/>
        <w:gridCol w:w="1277"/>
        <w:gridCol w:w="10"/>
        <w:gridCol w:w="982"/>
      </w:tblGrid>
      <w:tr w:rsidR="00F17954" w:rsidRPr="0093692B" w14:paraId="1641929C" w14:textId="77777777" w:rsidTr="004A0A7D">
        <w:trPr>
          <w:trHeight w:val="397"/>
          <w:jc w:val="center"/>
        </w:trPr>
        <w:tc>
          <w:tcPr>
            <w:tcW w:w="679"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1282A8A" w14:textId="77777777" w:rsidR="00E33268" w:rsidRPr="0093692B" w:rsidRDefault="00E33268" w:rsidP="0012180F">
            <w:pPr>
              <w:spacing w:line="240" w:lineRule="auto"/>
              <w:jc w:val="center"/>
              <w:rPr>
                <w:rFonts w:eastAsia="Times New Roman"/>
                <w:b/>
                <w:sz w:val="24"/>
                <w:szCs w:val="24"/>
              </w:rPr>
            </w:pPr>
            <w:r w:rsidRPr="0093692B">
              <w:rPr>
                <w:rFonts w:eastAsia="Times New Roman"/>
                <w:b/>
                <w:sz w:val="24"/>
                <w:szCs w:val="24"/>
              </w:rPr>
              <w:t>TT</w:t>
            </w:r>
          </w:p>
        </w:tc>
        <w:tc>
          <w:tcPr>
            <w:tcW w:w="63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CF4C302" w14:textId="77777777" w:rsidR="00E33268" w:rsidRPr="0093692B" w:rsidRDefault="00E33268" w:rsidP="0012180F">
            <w:pPr>
              <w:spacing w:line="240" w:lineRule="auto"/>
              <w:jc w:val="center"/>
              <w:rPr>
                <w:rFonts w:eastAsia="Times New Roman"/>
                <w:b/>
                <w:sz w:val="24"/>
                <w:szCs w:val="24"/>
              </w:rPr>
            </w:pPr>
            <w:r w:rsidRPr="0093692B">
              <w:rPr>
                <w:rFonts w:eastAsia="Times New Roman"/>
                <w:b/>
                <w:sz w:val="24"/>
                <w:szCs w:val="24"/>
              </w:rPr>
              <w:t xml:space="preserve">Nội dung </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4E9D327" w14:textId="77777777" w:rsidR="00E33268" w:rsidRPr="0093692B" w:rsidRDefault="00E33268" w:rsidP="0012180F">
            <w:pPr>
              <w:spacing w:line="240" w:lineRule="auto"/>
              <w:jc w:val="center"/>
              <w:rPr>
                <w:rFonts w:eastAsia="Times New Roman"/>
                <w:b/>
                <w:sz w:val="24"/>
                <w:szCs w:val="24"/>
              </w:rPr>
            </w:pPr>
            <w:r w:rsidRPr="0093692B">
              <w:rPr>
                <w:rFonts w:eastAsia="Times New Roman"/>
                <w:b/>
                <w:sz w:val="24"/>
                <w:szCs w:val="24"/>
              </w:rPr>
              <w:t>Mức chuyên gia</w:t>
            </w:r>
          </w:p>
        </w:tc>
        <w:tc>
          <w:tcPr>
            <w:tcW w:w="98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9567E8C" w14:textId="77777777" w:rsidR="00E33268" w:rsidRPr="0093692B" w:rsidRDefault="00E33268" w:rsidP="0012180F">
            <w:pPr>
              <w:spacing w:line="240" w:lineRule="auto"/>
              <w:jc w:val="center"/>
              <w:rPr>
                <w:rFonts w:eastAsia="Times New Roman"/>
                <w:b/>
                <w:sz w:val="24"/>
                <w:szCs w:val="24"/>
              </w:rPr>
            </w:pPr>
            <w:r w:rsidRPr="0093692B">
              <w:rPr>
                <w:rFonts w:eastAsia="Times New Roman"/>
                <w:b/>
                <w:sz w:val="24"/>
                <w:szCs w:val="24"/>
              </w:rPr>
              <w:t xml:space="preserve">Ngày công quy đổi </w:t>
            </w:r>
          </w:p>
        </w:tc>
      </w:tr>
      <w:tr w:rsidR="00F17954" w:rsidRPr="0093692B" w14:paraId="07A84347" w14:textId="77777777" w:rsidTr="00D532CA">
        <w:trPr>
          <w:trHeight w:val="680"/>
          <w:jc w:val="center"/>
        </w:trPr>
        <w:tc>
          <w:tcPr>
            <w:tcW w:w="673" w:type="dxa"/>
            <w:shd w:val="clear" w:color="auto" w:fill="auto"/>
            <w:tcMar>
              <w:left w:w="57" w:type="dxa"/>
              <w:right w:w="57" w:type="dxa"/>
            </w:tcMar>
            <w:vAlign w:val="center"/>
            <w:hideMark/>
          </w:tcPr>
          <w:p w14:paraId="6CA224AA" w14:textId="77777777" w:rsidR="00E33268" w:rsidRPr="0093692B" w:rsidRDefault="00E33268" w:rsidP="0012180F">
            <w:pPr>
              <w:spacing w:line="240" w:lineRule="auto"/>
              <w:jc w:val="center"/>
              <w:rPr>
                <w:rFonts w:eastAsia="Times New Roman"/>
                <w:b/>
                <w:bCs/>
                <w:sz w:val="24"/>
                <w:szCs w:val="24"/>
              </w:rPr>
            </w:pPr>
            <w:r w:rsidRPr="0093692B">
              <w:rPr>
                <w:rFonts w:eastAsia="Times New Roman"/>
                <w:b/>
                <w:bCs/>
                <w:sz w:val="24"/>
                <w:szCs w:val="24"/>
              </w:rPr>
              <w:t>A</w:t>
            </w:r>
          </w:p>
        </w:tc>
        <w:tc>
          <w:tcPr>
            <w:tcW w:w="8647" w:type="dxa"/>
            <w:gridSpan w:val="5"/>
            <w:shd w:val="clear" w:color="auto" w:fill="auto"/>
            <w:tcMar>
              <w:left w:w="57" w:type="dxa"/>
              <w:right w:w="57" w:type="dxa"/>
            </w:tcMar>
            <w:vAlign w:val="center"/>
            <w:hideMark/>
          </w:tcPr>
          <w:p w14:paraId="23657E3A" w14:textId="77777777" w:rsidR="00E33268" w:rsidRPr="0093692B" w:rsidRDefault="00E33268" w:rsidP="0012180F">
            <w:pPr>
              <w:spacing w:line="240" w:lineRule="auto"/>
              <w:rPr>
                <w:rFonts w:eastAsia="Times New Roman"/>
                <w:sz w:val="24"/>
                <w:szCs w:val="24"/>
              </w:rPr>
            </w:pPr>
            <w:r w:rsidRPr="0093692B">
              <w:rPr>
                <w:rFonts w:eastAsia="Times New Roman"/>
                <w:b/>
                <w:bCs/>
                <w:sz w:val="24"/>
                <w:szCs w:val="24"/>
              </w:rPr>
              <w:t>ĐỊNH MỨC CHO NHIỆM VỤ LẬP QUY HOẠCH</w:t>
            </w:r>
          </w:p>
        </w:tc>
      </w:tr>
      <w:tr w:rsidR="00F17954" w:rsidRPr="0093692B" w14:paraId="3E4467BD" w14:textId="77777777" w:rsidTr="00D532CA">
        <w:trPr>
          <w:trHeight w:val="397"/>
          <w:jc w:val="center"/>
        </w:trPr>
        <w:tc>
          <w:tcPr>
            <w:tcW w:w="673" w:type="dxa"/>
            <w:shd w:val="clear" w:color="auto" w:fill="auto"/>
            <w:tcMar>
              <w:left w:w="57" w:type="dxa"/>
              <w:right w:w="57" w:type="dxa"/>
            </w:tcMar>
            <w:vAlign w:val="center"/>
            <w:hideMark/>
          </w:tcPr>
          <w:p w14:paraId="5D29A3DA"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1</w:t>
            </w:r>
          </w:p>
        </w:tc>
        <w:tc>
          <w:tcPr>
            <w:tcW w:w="6378" w:type="dxa"/>
            <w:gridSpan w:val="2"/>
            <w:shd w:val="clear" w:color="auto" w:fill="auto"/>
            <w:tcMar>
              <w:left w:w="57" w:type="dxa"/>
              <w:right w:w="57" w:type="dxa"/>
            </w:tcMar>
            <w:vAlign w:val="center"/>
            <w:hideMark/>
          </w:tcPr>
          <w:p w14:paraId="217FD0B7" w14:textId="77777777" w:rsidR="00E33268" w:rsidRPr="0093692B" w:rsidRDefault="00E33268" w:rsidP="0012180F">
            <w:pPr>
              <w:spacing w:line="240" w:lineRule="auto"/>
              <w:rPr>
                <w:rFonts w:eastAsia="Times New Roman"/>
                <w:b/>
                <w:bCs/>
                <w:iCs/>
                <w:sz w:val="24"/>
                <w:szCs w:val="24"/>
              </w:rPr>
            </w:pPr>
            <w:r w:rsidRPr="0093692B">
              <w:rPr>
                <w:rFonts w:eastAsia="Times New Roman"/>
                <w:b/>
                <w:bCs/>
                <w:iCs/>
                <w:sz w:val="24"/>
                <w:szCs w:val="24"/>
              </w:rPr>
              <w:t>Thu thập thông tin, dữ liệu ban đầu</w:t>
            </w:r>
          </w:p>
        </w:tc>
        <w:tc>
          <w:tcPr>
            <w:tcW w:w="1277" w:type="dxa"/>
            <w:shd w:val="clear" w:color="auto" w:fill="auto"/>
            <w:tcMar>
              <w:left w:w="57" w:type="dxa"/>
              <w:right w:w="57" w:type="dxa"/>
            </w:tcMar>
            <w:vAlign w:val="center"/>
            <w:hideMark/>
          </w:tcPr>
          <w:p w14:paraId="3F76D33F"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CG3, CG4</w:t>
            </w:r>
          </w:p>
        </w:tc>
        <w:tc>
          <w:tcPr>
            <w:tcW w:w="992" w:type="dxa"/>
            <w:gridSpan w:val="2"/>
            <w:shd w:val="clear" w:color="auto" w:fill="auto"/>
            <w:tcMar>
              <w:left w:w="57" w:type="dxa"/>
              <w:right w:w="57" w:type="dxa"/>
            </w:tcMar>
            <w:vAlign w:val="center"/>
            <w:hideMark/>
          </w:tcPr>
          <w:p w14:paraId="4C92FEC3"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30 </w:t>
            </w:r>
          </w:p>
        </w:tc>
      </w:tr>
      <w:tr w:rsidR="00F17954" w:rsidRPr="0093692B" w14:paraId="00505E4A" w14:textId="77777777" w:rsidTr="00D532CA">
        <w:trPr>
          <w:trHeight w:val="397"/>
          <w:jc w:val="center"/>
        </w:trPr>
        <w:tc>
          <w:tcPr>
            <w:tcW w:w="673" w:type="dxa"/>
            <w:shd w:val="clear" w:color="auto" w:fill="auto"/>
            <w:tcMar>
              <w:left w:w="57" w:type="dxa"/>
              <w:right w:w="57" w:type="dxa"/>
            </w:tcMar>
            <w:vAlign w:val="center"/>
            <w:hideMark/>
          </w:tcPr>
          <w:p w14:paraId="614CA2E3"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2</w:t>
            </w:r>
          </w:p>
        </w:tc>
        <w:tc>
          <w:tcPr>
            <w:tcW w:w="6378" w:type="dxa"/>
            <w:gridSpan w:val="2"/>
            <w:shd w:val="clear" w:color="auto" w:fill="auto"/>
            <w:tcMar>
              <w:left w:w="57" w:type="dxa"/>
              <w:right w:w="57" w:type="dxa"/>
            </w:tcMar>
            <w:vAlign w:val="center"/>
            <w:hideMark/>
          </w:tcPr>
          <w:p w14:paraId="5411C783" w14:textId="77777777" w:rsidR="00E33268" w:rsidRPr="0093692B" w:rsidRDefault="00E33268" w:rsidP="0012180F">
            <w:pPr>
              <w:spacing w:line="240" w:lineRule="auto"/>
              <w:rPr>
                <w:rFonts w:eastAsia="Times New Roman"/>
                <w:b/>
                <w:bCs/>
                <w:iCs/>
                <w:sz w:val="24"/>
                <w:szCs w:val="24"/>
              </w:rPr>
            </w:pPr>
            <w:r w:rsidRPr="0093692B">
              <w:rPr>
                <w:rFonts w:eastAsia="Times New Roman"/>
                <w:b/>
                <w:bCs/>
                <w:iCs/>
                <w:sz w:val="24"/>
                <w:szCs w:val="24"/>
              </w:rPr>
              <w:t xml:space="preserve">Xây dựng nhiệm vụ lập quy hoạch </w:t>
            </w:r>
          </w:p>
        </w:tc>
        <w:tc>
          <w:tcPr>
            <w:tcW w:w="1277" w:type="dxa"/>
            <w:shd w:val="clear" w:color="auto" w:fill="auto"/>
            <w:tcMar>
              <w:left w:w="57" w:type="dxa"/>
              <w:right w:w="57" w:type="dxa"/>
            </w:tcMar>
            <w:vAlign w:val="center"/>
            <w:hideMark/>
          </w:tcPr>
          <w:p w14:paraId="491FDFC1"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w:t>
            </w:r>
          </w:p>
        </w:tc>
        <w:tc>
          <w:tcPr>
            <w:tcW w:w="992" w:type="dxa"/>
            <w:gridSpan w:val="2"/>
            <w:shd w:val="clear" w:color="auto" w:fill="auto"/>
            <w:tcMar>
              <w:left w:w="57" w:type="dxa"/>
              <w:right w:w="57" w:type="dxa"/>
            </w:tcMar>
            <w:vAlign w:val="center"/>
            <w:hideMark/>
          </w:tcPr>
          <w:p w14:paraId="66D7CFEB"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w:t>
            </w:r>
          </w:p>
        </w:tc>
      </w:tr>
      <w:tr w:rsidR="00F17954" w:rsidRPr="0093692B" w14:paraId="4C492172" w14:textId="77777777" w:rsidTr="00D532CA">
        <w:trPr>
          <w:trHeight w:val="680"/>
          <w:jc w:val="center"/>
        </w:trPr>
        <w:tc>
          <w:tcPr>
            <w:tcW w:w="673" w:type="dxa"/>
            <w:shd w:val="clear" w:color="auto" w:fill="auto"/>
            <w:tcMar>
              <w:left w:w="57" w:type="dxa"/>
              <w:right w:w="57" w:type="dxa"/>
            </w:tcMar>
            <w:vAlign w:val="center"/>
            <w:hideMark/>
          </w:tcPr>
          <w:p w14:paraId="263DF049" w14:textId="77777777" w:rsidR="00E33268" w:rsidRPr="0093692B" w:rsidRDefault="00E33268" w:rsidP="0012180F">
            <w:pPr>
              <w:spacing w:line="240" w:lineRule="auto"/>
              <w:jc w:val="center"/>
              <w:rPr>
                <w:rFonts w:eastAsia="Times New Roman"/>
                <w:bCs/>
                <w:iCs/>
                <w:sz w:val="24"/>
                <w:szCs w:val="24"/>
              </w:rPr>
            </w:pPr>
            <w:r w:rsidRPr="0093692B">
              <w:rPr>
                <w:rFonts w:eastAsia="Times New Roman"/>
                <w:bCs/>
                <w:iCs/>
                <w:sz w:val="24"/>
                <w:szCs w:val="24"/>
              </w:rPr>
              <w:t>a</w:t>
            </w:r>
          </w:p>
        </w:tc>
        <w:tc>
          <w:tcPr>
            <w:tcW w:w="6378" w:type="dxa"/>
            <w:gridSpan w:val="2"/>
            <w:shd w:val="clear" w:color="auto" w:fill="auto"/>
            <w:tcMar>
              <w:left w:w="57" w:type="dxa"/>
              <w:right w:w="57" w:type="dxa"/>
            </w:tcMar>
            <w:vAlign w:val="center"/>
            <w:hideMark/>
          </w:tcPr>
          <w:p w14:paraId="3137EB3A"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 xml:space="preserve">Khảo sát phục vụ nhiệm vụ lập quy hoạch </w:t>
            </w:r>
          </w:p>
        </w:tc>
        <w:tc>
          <w:tcPr>
            <w:tcW w:w="1277" w:type="dxa"/>
            <w:shd w:val="clear" w:color="auto" w:fill="auto"/>
            <w:tcMar>
              <w:left w:w="57" w:type="dxa"/>
              <w:right w:w="57" w:type="dxa"/>
            </w:tcMar>
            <w:vAlign w:val="center"/>
            <w:hideMark/>
          </w:tcPr>
          <w:p w14:paraId="4947D59B"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992" w:type="dxa"/>
            <w:gridSpan w:val="2"/>
            <w:shd w:val="clear" w:color="auto" w:fill="auto"/>
            <w:tcMar>
              <w:left w:w="57" w:type="dxa"/>
              <w:right w:w="57" w:type="dxa"/>
            </w:tcMar>
            <w:vAlign w:val="center"/>
            <w:hideMark/>
          </w:tcPr>
          <w:p w14:paraId="63DA645D"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40 </w:t>
            </w:r>
          </w:p>
        </w:tc>
      </w:tr>
      <w:tr w:rsidR="00F17954" w:rsidRPr="0093692B" w14:paraId="5DED365B" w14:textId="77777777" w:rsidTr="00D532CA">
        <w:trPr>
          <w:trHeight w:val="680"/>
          <w:jc w:val="center"/>
        </w:trPr>
        <w:tc>
          <w:tcPr>
            <w:tcW w:w="673" w:type="dxa"/>
            <w:shd w:val="clear" w:color="auto" w:fill="auto"/>
            <w:tcMar>
              <w:left w:w="57" w:type="dxa"/>
              <w:right w:w="57" w:type="dxa"/>
            </w:tcMar>
            <w:vAlign w:val="center"/>
            <w:hideMark/>
          </w:tcPr>
          <w:p w14:paraId="2C94EE34" w14:textId="77777777" w:rsidR="00E33268" w:rsidRPr="0093692B" w:rsidRDefault="00E33268" w:rsidP="0012180F">
            <w:pPr>
              <w:spacing w:line="240" w:lineRule="auto"/>
              <w:jc w:val="center"/>
              <w:rPr>
                <w:rFonts w:eastAsia="Times New Roman"/>
                <w:bCs/>
                <w:iCs/>
                <w:sz w:val="24"/>
                <w:szCs w:val="24"/>
              </w:rPr>
            </w:pPr>
            <w:r w:rsidRPr="0093692B">
              <w:rPr>
                <w:rFonts w:eastAsia="Times New Roman"/>
                <w:bCs/>
                <w:iCs/>
                <w:sz w:val="24"/>
                <w:szCs w:val="24"/>
              </w:rPr>
              <w:t>b</w:t>
            </w:r>
          </w:p>
        </w:tc>
        <w:tc>
          <w:tcPr>
            <w:tcW w:w="6378" w:type="dxa"/>
            <w:gridSpan w:val="2"/>
            <w:shd w:val="clear" w:color="auto" w:fill="auto"/>
            <w:tcMar>
              <w:left w:w="57" w:type="dxa"/>
              <w:right w:w="57" w:type="dxa"/>
            </w:tcMar>
            <w:vAlign w:val="center"/>
            <w:hideMark/>
          </w:tcPr>
          <w:p w14:paraId="688307EC"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Xây dựng các yêu cầu về nội dung nhiệm vụ lập quy hoạch</w:t>
            </w:r>
          </w:p>
        </w:tc>
        <w:tc>
          <w:tcPr>
            <w:tcW w:w="1277" w:type="dxa"/>
            <w:shd w:val="clear" w:color="auto" w:fill="auto"/>
            <w:tcMar>
              <w:left w:w="57" w:type="dxa"/>
              <w:right w:w="57" w:type="dxa"/>
            </w:tcMar>
            <w:vAlign w:val="center"/>
            <w:hideMark/>
          </w:tcPr>
          <w:p w14:paraId="05D3CA12" w14:textId="77777777" w:rsidR="00E33268" w:rsidRPr="0093692B" w:rsidRDefault="00E33268" w:rsidP="0012180F">
            <w:pPr>
              <w:spacing w:line="240" w:lineRule="auto"/>
              <w:rPr>
                <w:rFonts w:eastAsia="Times New Roman"/>
                <w:sz w:val="24"/>
                <w:szCs w:val="24"/>
              </w:rPr>
            </w:pPr>
          </w:p>
        </w:tc>
        <w:tc>
          <w:tcPr>
            <w:tcW w:w="992" w:type="dxa"/>
            <w:gridSpan w:val="2"/>
            <w:shd w:val="clear" w:color="auto" w:fill="auto"/>
            <w:tcMar>
              <w:left w:w="57" w:type="dxa"/>
              <w:right w:w="57" w:type="dxa"/>
            </w:tcMar>
            <w:vAlign w:val="center"/>
            <w:hideMark/>
          </w:tcPr>
          <w:p w14:paraId="28FBC625" w14:textId="77777777" w:rsidR="00E33268" w:rsidRPr="0093692B" w:rsidRDefault="00E33268" w:rsidP="0012180F">
            <w:pPr>
              <w:spacing w:line="240" w:lineRule="auto"/>
              <w:rPr>
                <w:rFonts w:eastAsia="Times New Roman"/>
                <w:sz w:val="24"/>
                <w:szCs w:val="24"/>
              </w:rPr>
            </w:pPr>
          </w:p>
        </w:tc>
      </w:tr>
      <w:tr w:rsidR="00F17954" w:rsidRPr="0093692B" w14:paraId="424076AA" w14:textId="77777777" w:rsidTr="0030408C">
        <w:trPr>
          <w:trHeight w:val="397"/>
          <w:jc w:val="center"/>
        </w:trPr>
        <w:tc>
          <w:tcPr>
            <w:tcW w:w="673" w:type="dxa"/>
            <w:shd w:val="clear" w:color="auto" w:fill="auto"/>
            <w:tcMar>
              <w:left w:w="57" w:type="dxa"/>
              <w:right w:w="57" w:type="dxa"/>
            </w:tcMar>
            <w:vAlign w:val="center"/>
            <w:hideMark/>
          </w:tcPr>
          <w:p w14:paraId="704B34BF"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b.1</w:t>
            </w:r>
          </w:p>
        </w:tc>
        <w:tc>
          <w:tcPr>
            <w:tcW w:w="6378" w:type="dxa"/>
            <w:gridSpan w:val="2"/>
            <w:shd w:val="clear" w:color="auto" w:fill="auto"/>
            <w:tcMar>
              <w:left w:w="57" w:type="dxa"/>
              <w:right w:w="57" w:type="dxa"/>
            </w:tcMar>
            <w:vAlign w:val="center"/>
            <w:hideMark/>
          </w:tcPr>
          <w:p w14:paraId="10336E9D" w14:textId="77777777" w:rsidR="00E33268" w:rsidRPr="0093692B" w:rsidRDefault="00E33268" w:rsidP="0012180F">
            <w:pPr>
              <w:spacing w:line="240" w:lineRule="auto"/>
              <w:jc w:val="left"/>
              <w:rPr>
                <w:rFonts w:eastAsia="Times New Roman"/>
                <w:sz w:val="24"/>
                <w:szCs w:val="24"/>
              </w:rPr>
            </w:pPr>
            <w:r w:rsidRPr="0093692B">
              <w:rPr>
                <w:rFonts w:eastAsia="Times New Roman"/>
                <w:sz w:val="24"/>
                <w:szCs w:val="24"/>
              </w:rPr>
              <w:t>Phạm vi, ranh giới, thời kỳ lập quy hoạch</w:t>
            </w:r>
          </w:p>
        </w:tc>
        <w:tc>
          <w:tcPr>
            <w:tcW w:w="1277" w:type="dxa"/>
            <w:shd w:val="clear" w:color="auto" w:fill="auto"/>
            <w:tcMar>
              <w:left w:w="57" w:type="dxa"/>
              <w:right w:w="57" w:type="dxa"/>
            </w:tcMar>
            <w:vAlign w:val="center"/>
            <w:hideMark/>
          </w:tcPr>
          <w:p w14:paraId="20272DD1"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w:t>
            </w:r>
          </w:p>
        </w:tc>
        <w:tc>
          <w:tcPr>
            <w:tcW w:w="992" w:type="dxa"/>
            <w:gridSpan w:val="2"/>
            <w:shd w:val="clear" w:color="auto" w:fill="auto"/>
            <w:tcMar>
              <w:left w:w="57" w:type="dxa"/>
              <w:right w:w="57" w:type="dxa"/>
            </w:tcMar>
            <w:vAlign w:val="center"/>
            <w:hideMark/>
          </w:tcPr>
          <w:p w14:paraId="1A1567EC"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10 </w:t>
            </w:r>
          </w:p>
        </w:tc>
      </w:tr>
      <w:tr w:rsidR="00F17954" w:rsidRPr="0093692B" w14:paraId="436B43FF" w14:textId="77777777" w:rsidTr="00D532CA">
        <w:trPr>
          <w:trHeight w:val="467"/>
          <w:jc w:val="center"/>
        </w:trPr>
        <w:tc>
          <w:tcPr>
            <w:tcW w:w="673" w:type="dxa"/>
            <w:shd w:val="clear" w:color="auto" w:fill="auto"/>
            <w:tcMar>
              <w:left w:w="57" w:type="dxa"/>
              <w:right w:w="57" w:type="dxa"/>
            </w:tcMar>
            <w:vAlign w:val="center"/>
            <w:hideMark/>
          </w:tcPr>
          <w:p w14:paraId="3E153EDC"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b.2</w:t>
            </w:r>
          </w:p>
        </w:tc>
        <w:tc>
          <w:tcPr>
            <w:tcW w:w="6378" w:type="dxa"/>
            <w:gridSpan w:val="2"/>
            <w:shd w:val="clear" w:color="auto" w:fill="auto"/>
            <w:tcMar>
              <w:left w:w="57" w:type="dxa"/>
              <w:right w:w="57" w:type="dxa"/>
            </w:tcMar>
            <w:vAlign w:val="center"/>
            <w:hideMark/>
          </w:tcPr>
          <w:p w14:paraId="5019555D" w14:textId="77777777" w:rsidR="00E33268" w:rsidRPr="0093692B" w:rsidRDefault="00E33268" w:rsidP="0012180F">
            <w:pPr>
              <w:spacing w:line="240" w:lineRule="auto"/>
              <w:jc w:val="left"/>
              <w:rPr>
                <w:rFonts w:eastAsia="Times New Roman"/>
                <w:sz w:val="24"/>
                <w:szCs w:val="24"/>
              </w:rPr>
            </w:pPr>
            <w:r w:rsidRPr="0093692B">
              <w:rPr>
                <w:rFonts w:eastAsia="Times New Roman"/>
                <w:sz w:val="24"/>
                <w:szCs w:val="24"/>
              </w:rPr>
              <w:t>Quan điểm, mục tiêu, nguyên tắc lập quy hoạch</w:t>
            </w:r>
          </w:p>
        </w:tc>
        <w:tc>
          <w:tcPr>
            <w:tcW w:w="1277" w:type="dxa"/>
            <w:shd w:val="clear" w:color="auto" w:fill="auto"/>
            <w:tcMar>
              <w:left w:w="57" w:type="dxa"/>
              <w:right w:w="57" w:type="dxa"/>
            </w:tcMar>
            <w:vAlign w:val="center"/>
            <w:hideMark/>
          </w:tcPr>
          <w:p w14:paraId="76ECA9A6"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w:t>
            </w:r>
          </w:p>
        </w:tc>
        <w:tc>
          <w:tcPr>
            <w:tcW w:w="992" w:type="dxa"/>
            <w:gridSpan w:val="2"/>
            <w:shd w:val="clear" w:color="auto" w:fill="auto"/>
            <w:tcMar>
              <w:left w:w="57" w:type="dxa"/>
              <w:right w:w="57" w:type="dxa"/>
            </w:tcMar>
            <w:vAlign w:val="center"/>
            <w:hideMark/>
          </w:tcPr>
          <w:p w14:paraId="70352F7A"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20 </w:t>
            </w:r>
          </w:p>
        </w:tc>
      </w:tr>
      <w:tr w:rsidR="00F17954" w:rsidRPr="0093692B" w14:paraId="133CDECF" w14:textId="77777777" w:rsidTr="00D532CA">
        <w:trPr>
          <w:trHeight w:val="276"/>
          <w:jc w:val="center"/>
        </w:trPr>
        <w:tc>
          <w:tcPr>
            <w:tcW w:w="673" w:type="dxa"/>
            <w:shd w:val="clear" w:color="auto" w:fill="auto"/>
            <w:tcMar>
              <w:left w:w="57" w:type="dxa"/>
              <w:right w:w="57" w:type="dxa"/>
            </w:tcMar>
            <w:vAlign w:val="center"/>
          </w:tcPr>
          <w:p w14:paraId="051C5E0A"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b.3</w:t>
            </w:r>
          </w:p>
        </w:tc>
        <w:tc>
          <w:tcPr>
            <w:tcW w:w="6378" w:type="dxa"/>
            <w:gridSpan w:val="2"/>
            <w:shd w:val="clear" w:color="auto" w:fill="auto"/>
            <w:tcMar>
              <w:left w:w="57" w:type="dxa"/>
              <w:right w:w="57" w:type="dxa"/>
            </w:tcMar>
            <w:vAlign w:val="center"/>
          </w:tcPr>
          <w:p w14:paraId="2C50554A" w14:textId="77777777" w:rsidR="00E33268" w:rsidRPr="0093692B" w:rsidRDefault="00E33268" w:rsidP="0012180F">
            <w:pPr>
              <w:spacing w:line="240" w:lineRule="auto"/>
              <w:jc w:val="left"/>
              <w:rPr>
                <w:rFonts w:eastAsia="Times New Roman"/>
                <w:sz w:val="24"/>
                <w:szCs w:val="24"/>
              </w:rPr>
            </w:pPr>
            <w:r w:rsidRPr="0093692B">
              <w:rPr>
                <w:rFonts w:eastAsia="Times New Roman"/>
                <w:sz w:val="24"/>
                <w:szCs w:val="24"/>
              </w:rPr>
              <w:t>Dự báo triển vọng và nhu cầu phát triển trong thời kỳ quy hoạch</w:t>
            </w:r>
          </w:p>
        </w:tc>
        <w:tc>
          <w:tcPr>
            <w:tcW w:w="1277" w:type="dxa"/>
            <w:shd w:val="clear" w:color="auto" w:fill="auto"/>
            <w:tcMar>
              <w:left w:w="57" w:type="dxa"/>
              <w:right w:w="57" w:type="dxa"/>
            </w:tcMar>
            <w:vAlign w:val="center"/>
          </w:tcPr>
          <w:p w14:paraId="20E4BF71"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w:t>
            </w:r>
          </w:p>
        </w:tc>
        <w:tc>
          <w:tcPr>
            <w:tcW w:w="992" w:type="dxa"/>
            <w:gridSpan w:val="2"/>
            <w:shd w:val="clear" w:color="auto" w:fill="auto"/>
            <w:tcMar>
              <w:left w:w="57" w:type="dxa"/>
              <w:right w:w="57" w:type="dxa"/>
            </w:tcMar>
            <w:vAlign w:val="center"/>
          </w:tcPr>
          <w:p w14:paraId="02911770"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30</w:t>
            </w:r>
          </w:p>
        </w:tc>
      </w:tr>
      <w:tr w:rsidR="00F17954" w:rsidRPr="0093692B" w14:paraId="1080D599" w14:textId="77777777" w:rsidTr="00D532CA">
        <w:trPr>
          <w:trHeight w:val="680"/>
          <w:jc w:val="center"/>
        </w:trPr>
        <w:tc>
          <w:tcPr>
            <w:tcW w:w="673" w:type="dxa"/>
            <w:shd w:val="clear" w:color="auto" w:fill="auto"/>
            <w:tcMar>
              <w:left w:w="57" w:type="dxa"/>
              <w:right w:w="57" w:type="dxa"/>
            </w:tcMar>
            <w:vAlign w:val="center"/>
            <w:hideMark/>
          </w:tcPr>
          <w:p w14:paraId="213C6ABE"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b.4</w:t>
            </w:r>
          </w:p>
        </w:tc>
        <w:tc>
          <w:tcPr>
            <w:tcW w:w="6378" w:type="dxa"/>
            <w:gridSpan w:val="2"/>
            <w:shd w:val="clear" w:color="auto" w:fill="auto"/>
            <w:tcMar>
              <w:left w:w="57" w:type="dxa"/>
              <w:right w:w="57" w:type="dxa"/>
            </w:tcMar>
            <w:vAlign w:val="center"/>
            <w:hideMark/>
          </w:tcPr>
          <w:p w14:paraId="25D7C6B4" w14:textId="77777777" w:rsidR="00E33268" w:rsidRPr="0093692B" w:rsidRDefault="00E33268" w:rsidP="0012180F">
            <w:pPr>
              <w:spacing w:line="240" w:lineRule="auto"/>
              <w:jc w:val="left"/>
              <w:rPr>
                <w:rFonts w:eastAsia="Times New Roman"/>
                <w:b/>
                <w:bCs/>
                <w:sz w:val="24"/>
                <w:szCs w:val="24"/>
              </w:rPr>
            </w:pPr>
            <w:r w:rsidRPr="0093692B">
              <w:rPr>
                <w:rFonts w:eastAsia="Times New Roman"/>
                <w:sz w:val="24"/>
                <w:szCs w:val="24"/>
              </w:rPr>
              <w:t>Nội dung chính của quy hoạch và các nội dung đề xuất</w:t>
            </w:r>
          </w:p>
        </w:tc>
        <w:tc>
          <w:tcPr>
            <w:tcW w:w="1277" w:type="dxa"/>
            <w:shd w:val="clear" w:color="auto" w:fill="auto"/>
            <w:tcMar>
              <w:left w:w="57" w:type="dxa"/>
              <w:right w:w="57" w:type="dxa"/>
            </w:tcMar>
            <w:vAlign w:val="center"/>
            <w:hideMark/>
          </w:tcPr>
          <w:p w14:paraId="61EEAC66"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w:t>
            </w:r>
          </w:p>
        </w:tc>
        <w:tc>
          <w:tcPr>
            <w:tcW w:w="992" w:type="dxa"/>
            <w:gridSpan w:val="2"/>
            <w:shd w:val="clear" w:color="auto" w:fill="auto"/>
            <w:tcMar>
              <w:left w:w="57" w:type="dxa"/>
              <w:right w:w="57" w:type="dxa"/>
            </w:tcMar>
            <w:vAlign w:val="center"/>
            <w:hideMark/>
          </w:tcPr>
          <w:p w14:paraId="1C58AA0F"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90  </w:t>
            </w:r>
          </w:p>
        </w:tc>
      </w:tr>
      <w:tr w:rsidR="00F17954" w:rsidRPr="0093692B" w14:paraId="1DA173A0" w14:textId="77777777" w:rsidTr="00D532CA">
        <w:trPr>
          <w:trHeight w:val="397"/>
          <w:jc w:val="center"/>
        </w:trPr>
        <w:tc>
          <w:tcPr>
            <w:tcW w:w="673" w:type="dxa"/>
            <w:shd w:val="clear" w:color="auto" w:fill="auto"/>
            <w:tcMar>
              <w:left w:w="57" w:type="dxa"/>
              <w:right w:w="57" w:type="dxa"/>
            </w:tcMar>
            <w:vAlign w:val="center"/>
            <w:hideMark/>
          </w:tcPr>
          <w:p w14:paraId="398F0162"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b.5</w:t>
            </w:r>
          </w:p>
        </w:tc>
        <w:tc>
          <w:tcPr>
            <w:tcW w:w="6378" w:type="dxa"/>
            <w:gridSpan w:val="2"/>
            <w:shd w:val="clear" w:color="auto" w:fill="auto"/>
            <w:tcMar>
              <w:left w:w="57" w:type="dxa"/>
              <w:right w:w="57" w:type="dxa"/>
            </w:tcMar>
            <w:vAlign w:val="center"/>
            <w:hideMark/>
          </w:tcPr>
          <w:p w14:paraId="3E34EC49" w14:textId="77777777" w:rsidR="00E33268" w:rsidRPr="0093692B" w:rsidRDefault="00E33268" w:rsidP="0012180F">
            <w:pPr>
              <w:spacing w:line="240" w:lineRule="auto"/>
              <w:jc w:val="left"/>
              <w:rPr>
                <w:rFonts w:eastAsia="Times New Roman"/>
                <w:sz w:val="24"/>
                <w:szCs w:val="24"/>
              </w:rPr>
            </w:pPr>
            <w:r w:rsidRPr="0093692B">
              <w:rPr>
                <w:rFonts w:eastAsia="Times New Roman"/>
                <w:sz w:val="24"/>
                <w:szCs w:val="24"/>
              </w:rPr>
              <w:t>Đánh giá môi trường chiến lược</w:t>
            </w:r>
          </w:p>
        </w:tc>
        <w:tc>
          <w:tcPr>
            <w:tcW w:w="1277" w:type="dxa"/>
            <w:shd w:val="clear" w:color="auto" w:fill="auto"/>
            <w:tcMar>
              <w:left w:w="57" w:type="dxa"/>
              <w:right w:w="57" w:type="dxa"/>
            </w:tcMar>
            <w:vAlign w:val="center"/>
            <w:hideMark/>
          </w:tcPr>
          <w:p w14:paraId="0F5984A3"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w:t>
            </w:r>
          </w:p>
        </w:tc>
        <w:tc>
          <w:tcPr>
            <w:tcW w:w="992" w:type="dxa"/>
            <w:gridSpan w:val="2"/>
            <w:shd w:val="clear" w:color="auto" w:fill="auto"/>
            <w:tcMar>
              <w:left w:w="57" w:type="dxa"/>
              <w:right w:w="57" w:type="dxa"/>
            </w:tcMar>
            <w:vAlign w:val="center"/>
            <w:hideMark/>
          </w:tcPr>
          <w:p w14:paraId="78422C11"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10</w:t>
            </w:r>
          </w:p>
        </w:tc>
      </w:tr>
      <w:tr w:rsidR="00F17954" w:rsidRPr="0093692B" w14:paraId="7597BC75" w14:textId="77777777" w:rsidTr="00D532CA">
        <w:trPr>
          <w:trHeight w:val="397"/>
          <w:jc w:val="center"/>
        </w:trPr>
        <w:tc>
          <w:tcPr>
            <w:tcW w:w="673" w:type="dxa"/>
            <w:shd w:val="clear" w:color="auto" w:fill="auto"/>
            <w:tcMar>
              <w:left w:w="57" w:type="dxa"/>
              <w:right w:w="57" w:type="dxa"/>
            </w:tcMar>
            <w:vAlign w:val="center"/>
            <w:hideMark/>
          </w:tcPr>
          <w:p w14:paraId="55DD86E2"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b.6</w:t>
            </w:r>
          </w:p>
        </w:tc>
        <w:tc>
          <w:tcPr>
            <w:tcW w:w="6378" w:type="dxa"/>
            <w:gridSpan w:val="2"/>
            <w:shd w:val="clear" w:color="auto" w:fill="auto"/>
            <w:tcMar>
              <w:left w:w="57" w:type="dxa"/>
              <w:right w:w="57" w:type="dxa"/>
            </w:tcMar>
            <w:vAlign w:val="center"/>
            <w:hideMark/>
          </w:tcPr>
          <w:p w14:paraId="2E8C6A10" w14:textId="77777777" w:rsidR="00E33268" w:rsidRPr="0093692B" w:rsidRDefault="00E33268" w:rsidP="0012180F">
            <w:pPr>
              <w:spacing w:line="240" w:lineRule="auto"/>
              <w:jc w:val="left"/>
              <w:rPr>
                <w:rFonts w:eastAsia="Times New Roman"/>
                <w:sz w:val="24"/>
                <w:szCs w:val="24"/>
              </w:rPr>
            </w:pPr>
            <w:r w:rsidRPr="0093692B">
              <w:rPr>
                <w:sz w:val="24"/>
              </w:rPr>
              <w:t>Thành phần, số lượng, tiêu chuẩn, quy cách hồ sơ quy hoạch</w:t>
            </w:r>
          </w:p>
        </w:tc>
        <w:tc>
          <w:tcPr>
            <w:tcW w:w="1277" w:type="dxa"/>
            <w:shd w:val="clear" w:color="auto" w:fill="auto"/>
            <w:tcMar>
              <w:left w:w="57" w:type="dxa"/>
              <w:right w:w="57" w:type="dxa"/>
            </w:tcMar>
            <w:vAlign w:val="center"/>
            <w:hideMark/>
          </w:tcPr>
          <w:p w14:paraId="5BCDB91C"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w:t>
            </w:r>
          </w:p>
        </w:tc>
        <w:tc>
          <w:tcPr>
            <w:tcW w:w="992" w:type="dxa"/>
            <w:gridSpan w:val="2"/>
            <w:shd w:val="clear" w:color="auto" w:fill="auto"/>
            <w:tcMar>
              <w:left w:w="57" w:type="dxa"/>
              <w:right w:w="57" w:type="dxa"/>
            </w:tcMar>
            <w:vAlign w:val="center"/>
            <w:hideMark/>
          </w:tcPr>
          <w:p w14:paraId="7E434414"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2 </w:t>
            </w:r>
          </w:p>
        </w:tc>
      </w:tr>
      <w:tr w:rsidR="00F17954" w:rsidRPr="0093692B" w14:paraId="1005BF72" w14:textId="77777777" w:rsidTr="00D532CA">
        <w:trPr>
          <w:trHeight w:val="680"/>
          <w:jc w:val="center"/>
        </w:trPr>
        <w:tc>
          <w:tcPr>
            <w:tcW w:w="673" w:type="dxa"/>
            <w:shd w:val="clear" w:color="auto" w:fill="auto"/>
            <w:tcMar>
              <w:left w:w="57" w:type="dxa"/>
              <w:right w:w="57" w:type="dxa"/>
            </w:tcMar>
            <w:vAlign w:val="center"/>
          </w:tcPr>
          <w:p w14:paraId="5925C4D2" w14:textId="77777777" w:rsidR="00E33268" w:rsidRPr="0093692B" w:rsidRDefault="00E33268" w:rsidP="0012180F">
            <w:pPr>
              <w:spacing w:line="240" w:lineRule="auto"/>
              <w:jc w:val="center"/>
              <w:rPr>
                <w:rFonts w:eastAsia="Times New Roman"/>
                <w:sz w:val="24"/>
                <w:szCs w:val="24"/>
              </w:rPr>
            </w:pPr>
            <w:r w:rsidRPr="0093692B">
              <w:rPr>
                <w:rFonts w:eastAsia="Times New Roman"/>
                <w:bCs/>
                <w:iCs/>
                <w:sz w:val="24"/>
                <w:szCs w:val="24"/>
              </w:rPr>
              <w:t>c</w:t>
            </w:r>
          </w:p>
        </w:tc>
        <w:tc>
          <w:tcPr>
            <w:tcW w:w="6378" w:type="dxa"/>
            <w:gridSpan w:val="2"/>
            <w:shd w:val="clear" w:color="auto" w:fill="auto"/>
            <w:tcMar>
              <w:left w:w="57" w:type="dxa"/>
              <w:right w:w="57" w:type="dxa"/>
            </w:tcMar>
            <w:vAlign w:val="center"/>
          </w:tcPr>
          <w:p w14:paraId="18FC90EC" w14:textId="77777777" w:rsidR="00E33268" w:rsidRPr="0093692B" w:rsidRDefault="00E33268" w:rsidP="0012180F">
            <w:pPr>
              <w:spacing w:line="240" w:lineRule="auto"/>
              <w:jc w:val="left"/>
              <w:rPr>
                <w:rFonts w:eastAsia="Times New Roman"/>
                <w:sz w:val="24"/>
                <w:szCs w:val="24"/>
              </w:rPr>
            </w:pPr>
            <w:r w:rsidRPr="0093692B">
              <w:rPr>
                <w:rFonts w:eastAsia="Times New Roman"/>
                <w:bCs/>
                <w:iCs/>
                <w:sz w:val="24"/>
                <w:szCs w:val="24"/>
              </w:rPr>
              <w:t>Xây dựng các yêu cầu tính khoa học, tính thực tiễn, độ tin cậy của phương pháp tiếp cận và phương pháp lập quy hoạch</w:t>
            </w:r>
          </w:p>
        </w:tc>
        <w:tc>
          <w:tcPr>
            <w:tcW w:w="1277" w:type="dxa"/>
            <w:shd w:val="clear" w:color="auto" w:fill="auto"/>
            <w:tcMar>
              <w:left w:w="57" w:type="dxa"/>
              <w:right w:w="57" w:type="dxa"/>
            </w:tcMar>
            <w:vAlign w:val="center"/>
          </w:tcPr>
          <w:p w14:paraId="2C505F0A" w14:textId="77777777" w:rsidR="00E33268" w:rsidRPr="0093692B" w:rsidRDefault="00E33268" w:rsidP="0012180F">
            <w:pPr>
              <w:spacing w:line="240" w:lineRule="auto"/>
              <w:jc w:val="center"/>
              <w:rPr>
                <w:rFonts w:eastAsia="Times New Roman"/>
                <w:sz w:val="24"/>
                <w:szCs w:val="24"/>
              </w:rPr>
            </w:pPr>
            <w:r w:rsidRPr="0093692B">
              <w:rPr>
                <w:rFonts w:eastAsia="Times New Roman"/>
                <w:bCs/>
                <w:iCs/>
                <w:sz w:val="24"/>
                <w:szCs w:val="24"/>
              </w:rPr>
              <w:t>CG1, CG2</w:t>
            </w:r>
          </w:p>
        </w:tc>
        <w:tc>
          <w:tcPr>
            <w:tcW w:w="992" w:type="dxa"/>
            <w:gridSpan w:val="2"/>
            <w:shd w:val="clear" w:color="auto" w:fill="auto"/>
            <w:tcMar>
              <w:left w:w="57" w:type="dxa"/>
              <w:right w:w="57" w:type="dxa"/>
            </w:tcMar>
            <w:vAlign w:val="center"/>
          </w:tcPr>
          <w:p w14:paraId="225ACA0B"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7</w:t>
            </w:r>
          </w:p>
        </w:tc>
      </w:tr>
      <w:tr w:rsidR="00F17954" w:rsidRPr="0093692B" w14:paraId="0AC13A12" w14:textId="77777777" w:rsidTr="00D532CA">
        <w:trPr>
          <w:trHeight w:val="397"/>
          <w:jc w:val="center"/>
        </w:trPr>
        <w:tc>
          <w:tcPr>
            <w:tcW w:w="673" w:type="dxa"/>
            <w:shd w:val="clear" w:color="auto" w:fill="auto"/>
            <w:tcMar>
              <w:left w:w="57" w:type="dxa"/>
              <w:right w:w="57" w:type="dxa"/>
            </w:tcMar>
            <w:vAlign w:val="center"/>
            <w:hideMark/>
          </w:tcPr>
          <w:p w14:paraId="478E3BC6" w14:textId="77777777" w:rsidR="00E33268" w:rsidRPr="0093692B" w:rsidRDefault="00E33268" w:rsidP="0012180F">
            <w:pPr>
              <w:tabs>
                <w:tab w:val="center" w:pos="279"/>
              </w:tabs>
              <w:spacing w:line="240" w:lineRule="auto"/>
              <w:jc w:val="center"/>
              <w:rPr>
                <w:rFonts w:eastAsia="Times New Roman"/>
                <w:bCs/>
                <w:iCs/>
                <w:sz w:val="24"/>
                <w:szCs w:val="24"/>
              </w:rPr>
            </w:pPr>
            <w:r w:rsidRPr="0093692B">
              <w:rPr>
                <w:rFonts w:eastAsia="Times New Roman"/>
                <w:bCs/>
                <w:iCs/>
                <w:sz w:val="24"/>
                <w:szCs w:val="24"/>
              </w:rPr>
              <w:t>d</w:t>
            </w:r>
          </w:p>
        </w:tc>
        <w:tc>
          <w:tcPr>
            <w:tcW w:w="6378" w:type="dxa"/>
            <w:gridSpan w:val="2"/>
            <w:shd w:val="clear" w:color="auto" w:fill="auto"/>
            <w:tcMar>
              <w:left w:w="57" w:type="dxa"/>
              <w:right w:w="57" w:type="dxa"/>
            </w:tcMar>
            <w:vAlign w:val="center"/>
            <w:hideMark/>
          </w:tcPr>
          <w:p w14:paraId="36980015" w14:textId="77777777" w:rsidR="00E33268" w:rsidRPr="0093692B" w:rsidRDefault="00E33268" w:rsidP="0012180F">
            <w:pPr>
              <w:spacing w:line="240" w:lineRule="auto"/>
              <w:rPr>
                <w:rFonts w:eastAsia="Times New Roman"/>
                <w:bCs/>
                <w:iCs/>
                <w:sz w:val="24"/>
                <w:szCs w:val="24"/>
              </w:rPr>
            </w:pPr>
            <w:r w:rsidRPr="0093692B">
              <w:rPr>
                <w:rFonts w:eastAsia="Times New Roman"/>
                <w:bCs/>
                <w:iCs/>
                <w:sz w:val="24"/>
                <w:szCs w:val="24"/>
              </w:rPr>
              <w:t xml:space="preserve">Xây dựng yêu cầu về kế hoạch, tiến độ lập quy hoạch </w:t>
            </w:r>
          </w:p>
        </w:tc>
        <w:tc>
          <w:tcPr>
            <w:tcW w:w="1277" w:type="dxa"/>
            <w:shd w:val="clear" w:color="auto" w:fill="auto"/>
            <w:tcMar>
              <w:left w:w="57" w:type="dxa"/>
              <w:right w:w="57" w:type="dxa"/>
            </w:tcMar>
            <w:vAlign w:val="center"/>
            <w:hideMark/>
          </w:tcPr>
          <w:p w14:paraId="004807B7" w14:textId="77777777" w:rsidR="00E33268" w:rsidRPr="0093692B" w:rsidRDefault="00E33268" w:rsidP="0012180F">
            <w:pPr>
              <w:spacing w:line="240" w:lineRule="auto"/>
              <w:jc w:val="center"/>
              <w:rPr>
                <w:rFonts w:eastAsia="Times New Roman"/>
                <w:bCs/>
                <w:iCs/>
                <w:sz w:val="24"/>
                <w:szCs w:val="24"/>
              </w:rPr>
            </w:pPr>
            <w:r w:rsidRPr="0093692B">
              <w:rPr>
                <w:rFonts w:eastAsia="Times New Roman"/>
                <w:bCs/>
                <w:iCs/>
                <w:sz w:val="24"/>
                <w:szCs w:val="24"/>
              </w:rPr>
              <w:t>CG1, CG3</w:t>
            </w:r>
          </w:p>
        </w:tc>
        <w:tc>
          <w:tcPr>
            <w:tcW w:w="992" w:type="dxa"/>
            <w:gridSpan w:val="2"/>
            <w:shd w:val="clear" w:color="auto" w:fill="auto"/>
            <w:tcMar>
              <w:left w:w="57" w:type="dxa"/>
              <w:right w:w="57" w:type="dxa"/>
            </w:tcMar>
            <w:vAlign w:val="center"/>
            <w:hideMark/>
          </w:tcPr>
          <w:p w14:paraId="665CA20A"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9 </w:t>
            </w:r>
          </w:p>
        </w:tc>
      </w:tr>
      <w:tr w:rsidR="00F17954" w:rsidRPr="0093692B" w14:paraId="450BFEB7" w14:textId="77777777" w:rsidTr="00D532CA">
        <w:trPr>
          <w:trHeight w:val="369"/>
          <w:jc w:val="center"/>
        </w:trPr>
        <w:tc>
          <w:tcPr>
            <w:tcW w:w="673" w:type="dxa"/>
            <w:shd w:val="clear" w:color="auto" w:fill="auto"/>
            <w:tcMar>
              <w:left w:w="57" w:type="dxa"/>
              <w:right w:w="57" w:type="dxa"/>
            </w:tcMar>
            <w:vAlign w:val="center"/>
          </w:tcPr>
          <w:p w14:paraId="31DD7DA3" w14:textId="77777777" w:rsidR="00E33268" w:rsidRPr="0093692B" w:rsidRDefault="00E33268" w:rsidP="0012180F">
            <w:pPr>
              <w:tabs>
                <w:tab w:val="center" w:pos="279"/>
              </w:tabs>
              <w:spacing w:line="240" w:lineRule="auto"/>
              <w:jc w:val="center"/>
              <w:rPr>
                <w:rFonts w:eastAsia="Times New Roman"/>
                <w:bCs/>
                <w:iCs/>
                <w:sz w:val="24"/>
                <w:szCs w:val="24"/>
              </w:rPr>
            </w:pPr>
            <w:r w:rsidRPr="0093692B">
              <w:rPr>
                <w:rFonts w:eastAsia="Times New Roman"/>
                <w:b/>
                <w:bCs/>
                <w:sz w:val="24"/>
                <w:szCs w:val="24"/>
              </w:rPr>
              <w:t>3</w:t>
            </w:r>
          </w:p>
        </w:tc>
        <w:tc>
          <w:tcPr>
            <w:tcW w:w="6378" w:type="dxa"/>
            <w:gridSpan w:val="2"/>
            <w:shd w:val="clear" w:color="auto" w:fill="auto"/>
            <w:tcMar>
              <w:left w:w="57" w:type="dxa"/>
              <w:right w:w="57" w:type="dxa"/>
            </w:tcMar>
            <w:vAlign w:val="center"/>
          </w:tcPr>
          <w:p w14:paraId="1929996E" w14:textId="77777777" w:rsidR="00E33268" w:rsidRPr="0093692B" w:rsidRDefault="00E33268" w:rsidP="0012180F">
            <w:pPr>
              <w:spacing w:line="240" w:lineRule="auto"/>
              <w:rPr>
                <w:rFonts w:eastAsia="Times New Roman"/>
                <w:bCs/>
                <w:iCs/>
                <w:sz w:val="24"/>
                <w:szCs w:val="24"/>
              </w:rPr>
            </w:pPr>
            <w:r w:rsidRPr="0093692B">
              <w:rPr>
                <w:rFonts w:eastAsia="Times New Roman"/>
                <w:b/>
                <w:bCs/>
                <w:sz w:val="24"/>
                <w:szCs w:val="24"/>
              </w:rPr>
              <w:t>Xây dựng dự toán lập quy hoạch và các</w:t>
            </w:r>
            <w:r w:rsidRPr="0093692B">
              <w:rPr>
                <w:rFonts w:eastAsia="Times New Roman"/>
                <w:b/>
                <w:sz w:val="24"/>
                <w:szCs w:val="24"/>
              </w:rPr>
              <w:t xml:space="preserve"> nội dung đề xuất</w:t>
            </w:r>
            <w:r w:rsidRPr="0093692B" w:rsidDel="00413F55">
              <w:rPr>
                <w:rFonts w:eastAsia="Times New Roman"/>
                <w:b/>
                <w:bCs/>
                <w:sz w:val="24"/>
                <w:szCs w:val="24"/>
              </w:rPr>
              <w:t xml:space="preserve"> </w:t>
            </w:r>
          </w:p>
        </w:tc>
        <w:tc>
          <w:tcPr>
            <w:tcW w:w="1277" w:type="dxa"/>
            <w:shd w:val="clear" w:color="auto" w:fill="auto"/>
            <w:tcMar>
              <w:left w:w="57" w:type="dxa"/>
              <w:right w:w="57" w:type="dxa"/>
            </w:tcMar>
            <w:vAlign w:val="center"/>
          </w:tcPr>
          <w:p w14:paraId="6BEFC1D0" w14:textId="77777777" w:rsidR="00E33268" w:rsidRPr="0093692B" w:rsidRDefault="00E33268" w:rsidP="0012180F">
            <w:pPr>
              <w:spacing w:line="240" w:lineRule="auto"/>
              <w:jc w:val="center"/>
              <w:rPr>
                <w:rFonts w:eastAsia="Times New Roman"/>
                <w:bCs/>
                <w:iCs/>
                <w:sz w:val="24"/>
                <w:szCs w:val="24"/>
              </w:rPr>
            </w:pPr>
            <w:r w:rsidRPr="0093692B">
              <w:rPr>
                <w:rFonts w:eastAsia="Times New Roman"/>
                <w:bCs/>
                <w:sz w:val="24"/>
                <w:szCs w:val="24"/>
              </w:rPr>
              <w:t>CG1, CG3</w:t>
            </w:r>
          </w:p>
        </w:tc>
        <w:tc>
          <w:tcPr>
            <w:tcW w:w="992" w:type="dxa"/>
            <w:gridSpan w:val="2"/>
            <w:shd w:val="clear" w:color="auto" w:fill="auto"/>
            <w:tcMar>
              <w:left w:w="57" w:type="dxa"/>
              <w:right w:w="57" w:type="dxa"/>
            </w:tcMar>
            <w:vAlign w:val="center"/>
          </w:tcPr>
          <w:p w14:paraId="67EB32E2"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10</w:t>
            </w:r>
          </w:p>
        </w:tc>
      </w:tr>
      <w:tr w:rsidR="00F17954" w:rsidRPr="0093692B" w14:paraId="4DC1E315" w14:textId="77777777" w:rsidTr="00D532CA">
        <w:trPr>
          <w:trHeight w:val="369"/>
          <w:jc w:val="center"/>
        </w:trPr>
        <w:tc>
          <w:tcPr>
            <w:tcW w:w="673" w:type="dxa"/>
            <w:shd w:val="clear" w:color="auto" w:fill="auto"/>
            <w:tcMar>
              <w:left w:w="57" w:type="dxa"/>
              <w:right w:w="57" w:type="dxa"/>
            </w:tcMar>
            <w:vAlign w:val="center"/>
            <w:hideMark/>
          </w:tcPr>
          <w:p w14:paraId="78377A8F"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4</w:t>
            </w:r>
          </w:p>
        </w:tc>
        <w:tc>
          <w:tcPr>
            <w:tcW w:w="6378" w:type="dxa"/>
            <w:gridSpan w:val="2"/>
            <w:shd w:val="clear" w:color="auto" w:fill="auto"/>
            <w:noWrap/>
            <w:tcMar>
              <w:left w:w="57" w:type="dxa"/>
              <w:right w:w="57" w:type="dxa"/>
            </w:tcMar>
            <w:vAlign w:val="center"/>
            <w:hideMark/>
          </w:tcPr>
          <w:p w14:paraId="0365B61D" w14:textId="77777777" w:rsidR="00E33268" w:rsidRPr="0093692B" w:rsidRDefault="00E33268" w:rsidP="0012180F">
            <w:pPr>
              <w:spacing w:line="240" w:lineRule="auto"/>
              <w:jc w:val="left"/>
              <w:rPr>
                <w:rFonts w:eastAsia="Times New Roman"/>
                <w:b/>
                <w:bCs/>
                <w:sz w:val="24"/>
                <w:szCs w:val="24"/>
              </w:rPr>
            </w:pPr>
            <w:r w:rsidRPr="0093692B">
              <w:rPr>
                <w:rFonts w:eastAsia="Times New Roman"/>
                <w:b/>
                <w:bCs/>
                <w:sz w:val="24"/>
                <w:szCs w:val="24"/>
              </w:rPr>
              <w:t>Xây dựng các dự thảo văn bản trình phê duyệt</w:t>
            </w:r>
          </w:p>
        </w:tc>
        <w:tc>
          <w:tcPr>
            <w:tcW w:w="1277" w:type="dxa"/>
            <w:shd w:val="clear" w:color="auto" w:fill="auto"/>
            <w:tcMar>
              <w:left w:w="57" w:type="dxa"/>
              <w:right w:w="57" w:type="dxa"/>
            </w:tcMar>
            <w:vAlign w:val="center"/>
            <w:hideMark/>
          </w:tcPr>
          <w:p w14:paraId="70083B3E"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CG3</w:t>
            </w:r>
          </w:p>
        </w:tc>
        <w:tc>
          <w:tcPr>
            <w:tcW w:w="992" w:type="dxa"/>
            <w:gridSpan w:val="2"/>
            <w:shd w:val="clear" w:color="auto" w:fill="auto"/>
            <w:tcMar>
              <w:left w:w="57" w:type="dxa"/>
              <w:right w:w="57" w:type="dxa"/>
            </w:tcMar>
            <w:vAlign w:val="center"/>
            <w:hideMark/>
          </w:tcPr>
          <w:p w14:paraId="06D5A905"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5 </w:t>
            </w:r>
          </w:p>
        </w:tc>
      </w:tr>
      <w:tr w:rsidR="00F17954" w:rsidRPr="0093692B" w14:paraId="70AF2A43" w14:textId="77777777" w:rsidTr="00D532CA">
        <w:trPr>
          <w:trHeight w:val="680"/>
          <w:jc w:val="center"/>
        </w:trPr>
        <w:tc>
          <w:tcPr>
            <w:tcW w:w="673" w:type="dxa"/>
            <w:shd w:val="clear" w:color="auto" w:fill="auto"/>
            <w:tcMar>
              <w:left w:w="57" w:type="dxa"/>
              <w:right w:w="57" w:type="dxa"/>
            </w:tcMar>
            <w:vAlign w:val="center"/>
            <w:hideMark/>
          </w:tcPr>
          <w:p w14:paraId="2231744C" w14:textId="77777777" w:rsidR="00E33268" w:rsidRPr="0093692B" w:rsidRDefault="00E33268" w:rsidP="0012180F">
            <w:pPr>
              <w:spacing w:line="240" w:lineRule="auto"/>
              <w:jc w:val="center"/>
              <w:rPr>
                <w:rFonts w:eastAsia="Times New Roman"/>
                <w:b/>
                <w:bCs/>
                <w:sz w:val="24"/>
                <w:szCs w:val="24"/>
              </w:rPr>
            </w:pPr>
            <w:r w:rsidRPr="0093692B">
              <w:rPr>
                <w:rFonts w:eastAsia="Times New Roman"/>
                <w:b/>
                <w:bCs/>
                <w:sz w:val="24"/>
                <w:szCs w:val="24"/>
              </w:rPr>
              <w:t>B</w:t>
            </w:r>
          </w:p>
        </w:tc>
        <w:tc>
          <w:tcPr>
            <w:tcW w:w="8647" w:type="dxa"/>
            <w:gridSpan w:val="5"/>
            <w:shd w:val="clear" w:color="auto" w:fill="auto"/>
            <w:tcMar>
              <w:left w:w="57" w:type="dxa"/>
              <w:right w:w="57" w:type="dxa"/>
            </w:tcMar>
            <w:vAlign w:val="center"/>
            <w:hideMark/>
          </w:tcPr>
          <w:p w14:paraId="5E474F04" w14:textId="77777777" w:rsidR="00E33268" w:rsidRPr="0093692B" w:rsidRDefault="00E33268" w:rsidP="0012180F">
            <w:pPr>
              <w:spacing w:line="240" w:lineRule="auto"/>
              <w:rPr>
                <w:rFonts w:eastAsia="Times New Roman"/>
                <w:b/>
                <w:bCs/>
                <w:sz w:val="24"/>
                <w:szCs w:val="24"/>
              </w:rPr>
            </w:pPr>
            <w:r w:rsidRPr="0093692B">
              <w:rPr>
                <w:rFonts w:eastAsia="Times New Roman"/>
                <w:b/>
                <w:bCs/>
                <w:sz w:val="24"/>
                <w:szCs w:val="24"/>
              </w:rPr>
              <w:t>ĐỊNH MỨC CHO LẬP QUY HOẠCH</w:t>
            </w:r>
          </w:p>
        </w:tc>
      </w:tr>
      <w:tr w:rsidR="00F17954" w:rsidRPr="0093692B" w14:paraId="6219666C" w14:textId="77777777" w:rsidTr="00D532CA">
        <w:trPr>
          <w:trHeight w:val="397"/>
          <w:jc w:val="center"/>
        </w:trPr>
        <w:tc>
          <w:tcPr>
            <w:tcW w:w="673" w:type="dxa"/>
            <w:shd w:val="clear" w:color="auto" w:fill="auto"/>
            <w:tcMar>
              <w:left w:w="57" w:type="dxa"/>
              <w:right w:w="57" w:type="dxa"/>
            </w:tcMar>
            <w:vAlign w:val="center"/>
            <w:hideMark/>
          </w:tcPr>
          <w:p w14:paraId="0AF53611"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1</w:t>
            </w:r>
          </w:p>
        </w:tc>
        <w:tc>
          <w:tcPr>
            <w:tcW w:w="6378" w:type="dxa"/>
            <w:gridSpan w:val="2"/>
            <w:shd w:val="clear" w:color="auto" w:fill="auto"/>
            <w:tcMar>
              <w:left w:w="57" w:type="dxa"/>
              <w:right w:w="57" w:type="dxa"/>
            </w:tcMar>
            <w:vAlign w:val="center"/>
            <w:hideMark/>
          </w:tcPr>
          <w:p w14:paraId="7C27E90A" w14:textId="77777777" w:rsidR="00E33268" w:rsidRPr="0093692B" w:rsidRDefault="00E33268" w:rsidP="0012180F">
            <w:pPr>
              <w:spacing w:line="240" w:lineRule="auto"/>
              <w:rPr>
                <w:rFonts w:eastAsia="Times New Roman"/>
                <w:b/>
                <w:bCs/>
                <w:iCs/>
                <w:sz w:val="24"/>
                <w:szCs w:val="24"/>
              </w:rPr>
            </w:pPr>
            <w:r w:rsidRPr="0093692B">
              <w:rPr>
                <w:rFonts w:eastAsia="Times New Roman"/>
                <w:b/>
                <w:bCs/>
                <w:iCs/>
                <w:sz w:val="24"/>
                <w:szCs w:val="24"/>
              </w:rPr>
              <w:t>Điều tra, thu thập thông tin dữ liệu nội tại của ngành</w:t>
            </w:r>
          </w:p>
        </w:tc>
        <w:tc>
          <w:tcPr>
            <w:tcW w:w="1277" w:type="dxa"/>
            <w:shd w:val="clear" w:color="auto" w:fill="auto"/>
            <w:tcMar>
              <w:left w:w="57" w:type="dxa"/>
              <w:right w:w="57" w:type="dxa"/>
            </w:tcMar>
            <w:vAlign w:val="center"/>
            <w:hideMark/>
          </w:tcPr>
          <w:p w14:paraId="22240DAF" w14:textId="77777777" w:rsidR="00E33268" w:rsidRPr="0093692B" w:rsidRDefault="00E33268" w:rsidP="0012180F">
            <w:pPr>
              <w:spacing w:line="240" w:lineRule="auto"/>
              <w:jc w:val="left"/>
              <w:rPr>
                <w:rFonts w:eastAsia="Times New Roman"/>
                <w:sz w:val="24"/>
                <w:szCs w:val="24"/>
              </w:rPr>
            </w:pPr>
            <w:r w:rsidRPr="0093692B">
              <w:rPr>
                <w:rFonts w:eastAsia="Times New Roman"/>
                <w:sz w:val="24"/>
                <w:szCs w:val="24"/>
              </w:rPr>
              <w:t> </w:t>
            </w:r>
          </w:p>
        </w:tc>
        <w:tc>
          <w:tcPr>
            <w:tcW w:w="992" w:type="dxa"/>
            <w:gridSpan w:val="2"/>
            <w:shd w:val="clear" w:color="auto" w:fill="auto"/>
            <w:tcMar>
              <w:left w:w="57" w:type="dxa"/>
              <w:right w:w="57" w:type="dxa"/>
            </w:tcMar>
            <w:vAlign w:val="center"/>
            <w:hideMark/>
          </w:tcPr>
          <w:p w14:paraId="5C2DBF86" w14:textId="77777777" w:rsidR="00E33268" w:rsidRPr="0093692B" w:rsidRDefault="00E33268" w:rsidP="0012180F">
            <w:pPr>
              <w:spacing w:line="240" w:lineRule="auto"/>
              <w:jc w:val="left"/>
              <w:rPr>
                <w:rFonts w:eastAsia="Times New Roman"/>
                <w:sz w:val="24"/>
                <w:szCs w:val="24"/>
              </w:rPr>
            </w:pPr>
            <w:r w:rsidRPr="0093692B">
              <w:rPr>
                <w:rFonts w:eastAsia="Times New Roman"/>
                <w:sz w:val="24"/>
                <w:szCs w:val="24"/>
              </w:rPr>
              <w:t> </w:t>
            </w:r>
          </w:p>
        </w:tc>
      </w:tr>
      <w:tr w:rsidR="00F17954" w:rsidRPr="0093692B" w14:paraId="5B830407" w14:textId="77777777" w:rsidTr="00D532CA">
        <w:trPr>
          <w:trHeight w:val="680"/>
          <w:jc w:val="center"/>
        </w:trPr>
        <w:tc>
          <w:tcPr>
            <w:tcW w:w="673" w:type="dxa"/>
            <w:shd w:val="clear" w:color="auto" w:fill="auto"/>
            <w:tcMar>
              <w:left w:w="57" w:type="dxa"/>
              <w:right w:w="57" w:type="dxa"/>
            </w:tcMar>
            <w:vAlign w:val="center"/>
            <w:hideMark/>
          </w:tcPr>
          <w:p w14:paraId="037B28E9"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a</w:t>
            </w:r>
          </w:p>
        </w:tc>
        <w:tc>
          <w:tcPr>
            <w:tcW w:w="6378" w:type="dxa"/>
            <w:gridSpan w:val="2"/>
            <w:shd w:val="clear" w:color="auto" w:fill="auto"/>
            <w:tcMar>
              <w:left w:w="57" w:type="dxa"/>
              <w:right w:w="57" w:type="dxa"/>
            </w:tcMar>
            <w:vAlign w:val="center"/>
            <w:hideMark/>
          </w:tcPr>
          <w:p w14:paraId="26DD26CC" w14:textId="77777777" w:rsidR="00E33268" w:rsidRPr="0093692B" w:rsidRDefault="00E33268" w:rsidP="0012180F">
            <w:pPr>
              <w:spacing w:line="240" w:lineRule="auto"/>
              <w:rPr>
                <w:rFonts w:eastAsia="Times New Roman"/>
                <w:spacing w:val="-4"/>
                <w:sz w:val="24"/>
                <w:szCs w:val="24"/>
              </w:rPr>
            </w:pPr>
            <w:r w:rsidRPr="0093692B">
              <w:rPr>
                <w:rFonts w:eastAsia="Times New Roman"/>
                <w:spacing w:val="-4"/>
                <w:sz w:val="24"/>
                <w:szCs w:val="24"/>
              </w:rPr>
              <w:t>Công tác chuẩn bị điều tra, thu thập số liệu, tài liệu (Xây dựng kế hoạch, chuẩn bị bản đồ, sơ đồ, xây dựng mẫu phiếu điều tra, …)</w:t>
            </w:r>
          </w:p>
        </w:tc>
        <w:tc>
          <w:tcPr>
            <w:tcW w:w="1277" w:type="dxa"/>
            <w:shd w:val="clear" w:color="auto" w:fill="auto"/>
            <w:tcMar>
              <w:left w:w="57" w:type="dxa"/>
              <w:right w:w="57" w:type="dxa"/>
            </w:tcMar>
            <w:vAlign w:val="center"/>
            <w:hideMark/>
          </w:tcPr>
          <w:p w14:paraId="0D2623C6"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CG2, CG3, CG4</w:t>
            </w:r>
          </w:p>
        </w:tc>
        <w:tc>
          <w:tcPr>
            <w:tcW w:w="992" w:type="dxa"/>
            <w:gridSpan w:val="2"/>
            <w:shd w:val="clear" w:color="auto" w:fill="auto"/>
            <w:tcMar>
              <w:left w:w="57" w:type="dxa"/>
              <w:right w:w="57" w:type="dxa"/>
            </w:tcMar>
            <w:vAlign w:val="center"/>
            <w:hideMark/>
          </w:tcPr>
          <w:p w14:paraId="0B37173C"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56 </w:t>
            </w:r>
          </w:p>
        </w:tc>
      </w:tr>
      <w:tr w:rsidR="00F17954" w:rsidRPr="0093692B" w14:paraId="5454FA2D" w14:textId="77777777" w:rsidTr="00D532CA">
        <w:trPr>
          <w:trHeight w:val="680"/>
          <w:jc w:val="center"/>
        </w:trPr>
        <w:tc>
          <w:tcPr>
            <w:tcW w:w="673" w:type="dxa"/>
            <w:shd w:val="clear" w:color="auto" w:fill="auto"/>
            <w:tcMar>
              <w:left w:w="57" w:type="dxa"/>
              <w:right w:w="57" w:type="dxa"/>
            </w:tcMar>
            <w:vAlign w:val="center"/>
            <w:hideMark/>
          </w:tcPr>
          <w:p w14:paraId="4C3E7954"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w:t>
            </w:r>
          </w:p>
        </w:tc>
        <w:tc>
          <w:tcPr>
            <w:tcW w:w="6378" w:type="dxa"/>
            <w:gridSpan w:val="2"/>
            <w:shd w:val="clear" w:color="auto" w:fill="auto"/>
            <w:tcMar>
              <w:left w:w="57" w:type="dxa"/>
              <w:right w:w="57" w:type="dxa"/>
            </w:tcMar>
            <w:vAlign w:val="center"/>
            <w:hideMark/>
          </w:tcPr>
          <w:p w14:paraId="13C15DDD"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Thu thập số liệu, dữ liệu ban đầu về ngành KCHT được lập quy hoạch</w:t>
            </w:r>
          </w:p>
        </w:tc>
        <w:tc>
          <w:tcPr>
            <w:tcW w:w="1277" w:type="dxa"/>
            <w:shd w:val="clear" w:color="auto" w:fill="auto"/>
            <w:tcMar>
              <w:left w:w="57" w:type="dxa"/>
              <w:right w:w="57" w:type="dxa"/>
            </w:tcMar>
            <w:vAlign w:val="center"/>
            <w:hideMark/>
          </w:tcPr>
          <w:p w14:paraId="7C3AB2A9"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CG2, CG3, CG4</w:t>
            </w:r>
          </w:p>
        </w:tc>
        <w:tc>
          <w:tcPr>
            <w:tcW w:w="992" w:type="dxa"/>
            <w:gridSpan w:val="2"/>
            <w:shd w:val="clear" w:color="auto" w:fill="auto"/>
            <w:tcMar>
              <w:left w:w="57" w:type="dxa"/>
              <w:right w:w="57" w:type="dxa"/>
            </w:tcMar>
            <w:vAlign w:val="center"/>
            <w:hideMark/>
          </w:tcPr>
          <w:p w14:paraId="72E4F341"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205 </w:t>
            </w:r>
          </w:p>
        </w:tc>
      </w:tr>
      <w:tr w:rsidR="00F17954" w:rsidRPr="0093692B" w14:paraId="1490A126" w14:textId="77777777" w:rsidTr="00D532CA">
        <w:trPr>
          <w:trHeight w:val="680"/>
          <w:jc w:val="center"/>
        </w:trPr>
        <w:tc>
          <w:tcPr>
            <w:tcW w:w="673" w:type="dxa"/>
            <w:shd w:val="clear" w:color="auto" w:fill="auto"/>
            <w:tcMar>
              <w:left w:w="57" w:type="dxa"/>
              <w:right w:w="57" w:type="dxa"/>
            </w:tcMar>
            <w:vAlign w:val="center"/>
            <w:hideMark/>
          </w:tcPr>
          <w:p w14:paraId="5B0E6A09"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w:t>
            </w:r>
          </w:p>
        </w:tc>
        <w:tc>
          <w:tcPr>
            <w:tcW w:w="6378" w:type="dxa"/>
            <w:gridSpan w:val="2"/>
            <w:shd w:val="clear" w:color="auto" w:fill="auto"/>
            <w:tcMar>
              <w:left w:w="57" w:type="dxa"/>
              <w:right w:w="57" w:type="dxa"/>
            </w:tcMar>
            <w:vAlign w:val="center"/>
            <w:hideMark/>
          </w:tcPr>
          <w:p w14:paraId="5306C55E"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Khảo sát, điều tra bổ sung</w:t>
            </w:r>
          </w:p>
        </w:tc>
        <w:tc>
          <w:tcPr>
            <w:tcW w:w="1277" w:type="dxa"/>
            <w:shd w:val="clear" w:color="auto" w:fill="auto"/>
            <w:tcMar>
              <w:left w:w="57" w:type="dxa"/>
              <w:right w:w="57" w:type="dxa"/>
            </w:tcMar>
            <w:vAlign w:val="center"/>
            <w:hideMark/>
          </w:tcPr>
          <w:p w14:paraId="45CE88C8"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CG2, CG3, CG4</w:t>
            </w:r>
          </w:p>
        </w:tc>
        <w:tc>
          <w:tcPr>
            <w:tcW w:w="992" w:type="dxa"/>
            <w:gridSpan w:val="2"/>
            <w:shd w:val="clear" w:color="auto" w:fill="auto"/>
            <w:tcMar>
              <w:left w:w="57" w:type="dxa"/>
              <w:right w:w="57" w:type="dxa"/>
            </w:tcMar>
            <w:vAlign w:val="center"/>
            <w:hideMark/>
          </w:tcPr>
          <w:p w14:paraId="1F622E22"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173 </w:t>
            </w:r>
          </w:p>
        </w:tc>
      </w:tr>
      <w:tr w:rsidR="00F17954" w:rsidRPr="0093692B" w14:paraId="4F8D153D" w14:textId="77777777" w:rsidTr="00D532CA">
        <w:trPr>
          <w:trHeight w:val="680"/>
          <w:jc w:val="center"/>
        </w:trPr>
        <w:tc>
          <w:tcPr>
            <w:tcW w:w="673" w:type="dxa"/>
            <w:shd w:val="clear" w:color="auto" w:fill="auto"/>
            <w:tcMar>
              <w:left w:w="57" w:type="dxa"/>
              <w:right w:w="57" w:type="dxa"/>
            </w:tcMar>
            <w:vAlign w:val="center"/>
            <w:hideMark/>
          </w:tcPr>
          <w:p w14:paraId="0B82FDA2"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d</w:t>
            </w:r>
          </w:p>
        </w:tc>
        <w:tc>
          <w:tcPr>
            <w:tcW w:w="6378" w:type="dxa"/>
            <w:gridSpan w:val="2"/>
            <w:shd w:val="clear" w:color="auto" w:fill="auto"/>
            <w:tcMar>
              <w:left w:w="57" w:type="dxa"/>
              <w:right w:w="57" w:type="dxa"/>
            </w:tcMar>
            <w:vAlign w:val="center"/>
            <w:hideMark/>
          </w:tcPr>
          <w:p w14:paraId="3B48E6A0"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Xử lý thông tin</w:t>
            </w:r>
          </w:p>
        </w:tc>
        <w:tc>
          <w:tcPr>
            <w:tcW w:w="1277" w:type="dxa"/>
            <w:shd w:val="clear" w:color="auto" w:fill="auto"/>
            <w:tcMar>
              <w:left w:w="57" w:type="dxa"/>
              <w:right w:w="57" w:type="dxa"/>
            </w:tcMar>
            <w:vAlign w:val="center"/>
            <w:hideMark/>
          </w:tcPr>
          <w:p w14:paraId="76C4597E"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CG2, CG3, CG4</w:t>
            </w:r>
          </w:p>
        </w:tc>
        <w:tc>
          <w:tcPr>
            <w:tcW w:w="992" w:type="dxa"/>
            <w:gridSpan w:val="2"/>
            <w:shd w:val="clear" w:color="auto" w:fill="auto"/>
            <w:tcMar>
              <w:left w:w="57" w:type="dxa"/>
              <w:right w:w="57" w:type="dxa"/>
            </w:tcMar>
            <w:vAlign w:val="center"/>
            <w:hideMark/>
          </w:tcPr>
          <w:p w14:paraId="65AA4104"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157 </w:t>
            </w:r>
          </w:p>
        </w:tc>
      </w:tr>
      <w:tr w:rsidR="00F17954" w:rsidRPr="0093692B" w14:paraId="518BA806" w14:textId="77777777" w:rsidTr="00D532CA">
        <w:trPr>
          <w:trHeight w:val="680"/>
          <w:jc w:val="center"/>
        </w:trPr>
        <w:tc>
          <w:tcPr>
            <w:tcW w:w="673" w:type="dxa"/>
            <w:shd w:val="clear" w:color="auto" w:fill="auto"/>
            <w:tcMar>
              <w:left w:w="57" w:type="dxa"/>
              <w:right w:w="57" w:type="dxa"/>
            </w:tcMar>
            <w:vAlign w:val="center"/>
            <w:hideMark/>
          </w:tcPr>
          <w:p w14:paraId="72749661"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2</w:t>
            </w:r>
          </w:p>
        </w:tc>
        <w:tc>
          <w:tcPr>
            <w:tcW w:w="6378" w:type="dxa"/>
            <w:gridSpan w:val="2"/>
            <w:shd w:val="clear" w:color="auto" w:fill="auto"/>
            <w:tcMar>
              <w:left w:w="57" w:type="dxa"/>
              <w:right w:w="57" w:type="dxa"/>
            </w:tcMar>
            <w:vAlign w:val="center"/>
            <w:hideMark/>
          </w:tcPr>
          <w:p w14:paraId="7DBA038A" w14:textId="77777777" w:rsidR="00E33268" w:rsidRPr="0093692B" w:rsidRDefault="00E33268" w:rsidP="0012180F">
            <w:pPr>
              <w:spacing w:line="240" w:lineRule="auto"/>
              <w:rPr>
                <w:rFonts w:eastAsia="Times New Roman"/>
                <w:b/>
                <w:bCs/>
                <w:iCs/>
                <w:sz w:val="24"/>
                <w:szCs w:val="24"/>
              </w:rPr>
            </w:pPr>
            <w:r w:rsidRPr="0093692B">
              <w:rPr>
                <w:rFonts w:eastAsia="Times New Roman"/>
                <w:b/>
                <w:bCs/>
                <w:iCs/>
                <w:sz w:val="24"/>
                <w:szCs w:val="24"/>
              </w:rPr>
              <w:t>Điều tra, khảo sát thông tin, dữ liệu bên ngoài có tác động đến phát triển hạ tầng năng lượng</w:t>
            </w:r>
          </w:p>
        </w:tc>
        <w:tc>
          <w:tcPr>
            <w:tcW w:w="1277" w:type="dxa"/>
            <w:shd w:val="clear" w:color="auto" w:fill="auto"/>
            <w:tcMar>
              <w:left w:w="57" w:type="dxa"/>
              <w:right w:w="57" w:type="dxa"/>
            </w:tcMar>
            <w:vAlign w:val="center"/>
            <w:hideMark/>
          </w:tcPr>
          <w:p w14:paraId="6426D285" w14:textId="77777777" w:rsidR="00E33268" w:rsidRPr="0093692B" w:rsidRDefault="00E33268" w:rsidP="0012180F">
            <w:pPr>
              <w:spacing w:line="240" w:lineRule="auto"/>
              <w:jc w:val="left"/>
              <w:rPr>
                <w:rFonts w:eastAsia="Times New Roman"/>
                <w:sz w:val="24"/>
                <w:szCs w:val="24"/>
              </w:rPr>
            </w:pPr>
            <w:r w:rsidRPr="0093692B">
              <w:rPr>
                <w:rFonts w:eastAsia="Times New Roman"/>
                <w:sz w:val="24"/>
                <w:szCs w:val="24"/>
              </w:rPr>
              <w:t> </w:t>
            </w:r>
          </w:p>
        </w:tc>
        <w:tc>
          <w:tcPr>
            <w:tcW w:w="992" w:type="dxa"/>
            <w:gridSpan w:val="2"/>
            <w:shd w:val="clear" w:color="auto" w:fill="auto"/>
            <w:tcMar>
              <w:left w:w="57" w:type="dxa"/>
              <w:right w:w="57" w:type="dxa"/>
            </w:tcMar>
            <w:vAlign w:val="center"/>
            <w:hideMark/>
          </w:tcPr>
          <w:p w14:paraId="40672F3A" w14:textId="77777777" w:rsidR="00E33268" w:rsidRPr="0093692B" w:rsidRDefault="00E33268" w:rsidP="0012180F">
            <w:pPr>
              <w:spacing w:line="240" w:lineRule="auto"/>
              <w:jc w:val="center"/>
              <w:rPr>
                <w:rFonts w:eastAsia="Times New Roman"/>
                <w:sz w:val="24"/>
                <w:szCs w:val="24"/>
              </w:rPr>
            </w:pPr>
          </w:p>
        </w:tc>
      </w:tr>
      <w:tr w:rsidR="00F17954" w:rsidRPr="0093692B" w14:paraId="0EE269F5" w14:textId="77777777" w:rsidTr="00D532CA">
        <w:trPr>
          <w:trHeight w:val="680"/>
          <w:jc w:val="center"/>
        </w:trPr>
        <w:tc>
          <w:tcPr>
            <w:tcW w:w="673" w:type="dxa"/>
            <w:shd w:val="clear" w:color="auto" w:fill="auto"/>
            <w:tcMar>
              <w:left w:w="57" w:type="dxa"/>
              <w:right w:w="57" w:type="dxa"/>
            </w:tcMar>
            <w:vAlign w:val="center"/>
            <w:hideMark/>
          </w:tcPr>
          <w:p w14:paraId="75B9D3DB"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a</w:t>
            </w:r>
          </w:p>
        </w:tc>
        <w:tc>
          <w:tcPr>
            <w:tcW w:w="6378" w:type="dxa"/>
            <w:gridSpan w:val="2"/>
            <w:shd w:val="clear" w:color="auto" w:fill="auto"/>
            <w:tcMar>
              <w:left w:w="57" w:type="dxa"/>
              <w:right w:w="57" w:type="dxa"/>
            </w:tcMar>
            <w:vAlign w:val="center"/>
            <w:hideMark/>
          </w:tcPr>
          <w:p w14:paraId="7501650D"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Thu thập số liệu, tài liệu về các yếu tố tự nhiên và môi trường cho phát triển ngành</w:t>
            </w:r>
          </w:p>
        </w:tc>
        <w:tc>
          <w:tcPr>
            <w:tcW w:w="1277" w:type="dxa"/>
            <w:shd w:val="clear" w:color="auto" w:fill="auto"/>
            <w:tcMar>
              <w:left w:w="57" w:type="dxa"/>
              <w:right w:w="57" w:type="dxa"/>
            </w:tcMar>
            <w:vAlign w:val="center"/>
            <w:hideMark/>
          </w:tcPr>
          <w:p w14:paraId="518EA486"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CG2, CG3, CG4</w:t>
            </w:r>
          </w:p>
        </w:tc>
        <w:tc>
          <w:tcPr>
            <w:tcW w:w="992" w:type="dxa"/>
            <w:gridSpan w:val="2"/>
            <w:shd w:val="clear" w:color="auto" w:fill="auto"/>
            <w:tcMar>
              <w:left w:w="57" w:type="dxa"/>
              <w:right w:w="57" w:type="dxa"/>
            </w:tcMar>
            <w:vAlign w:val="center"/>
            <w:hideMark/>
          </w:tcPr>
          <w:p w14:paraId="684A8BCF"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87 </w:t>
            </w:r>
          </w:p>
        </w:tc>
      </w:tr>
      <w:tr w:rsidR="00F17954" w:rsidRPr="0093692B" w14:paraId="4E4ECA42" w14:textId="77777777" w:rsidTr="00D532CA">
        <w:trPr>
          <w:trHeight w:val="680"/>
          <w:jc w:val="center"/>
        </w:trPr>
        <w:tc>
          <w:tcPr>
            <w:tcW w:w="673" w:type="dxa"/>
            <w:shd w:val="clear" w:color="auto" w:fill="auto"/>
            <w:tcMar>
              <w:left w:w="57" w:type="dxa"/>
              <w:right w:w="57" w:type="dxa"/>
            </w:tcMar>
            <w:vAlign w:val="center"/>
            <w:hideMark/>
          </w:tcPr>
          <w:p w14:paraId="1F0782BF"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w:t>
            </w:r>
          </w:p>
        </w:tc>
        <w:tc>
          <w:tcPr>
            <w:tcW w:w="6378" w:type="dxa"/>
            <w:gridSpan w:val="2"/>
            <w:shd w:val="clear" w:color="auto" w:fill="auto"/>
            <w:tcMar>
              <w:left w:w="57" w:type="dxa"/>
              <w:right w:w="57" w:type="dxa"/>
            </w:tcMar>
            <w:vAlign w:val="center"/>
            <w:hideMark/>
          </w:tcPr>
          <w:p w14:paraId="7E2F8956"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Thu thập số liệu, tài liệu về các yếu tố kinh tế - xã hội cho phát triển ngành</w:t>
            </w:r>
          </w:p>
        </w:tc>
        <w:tc>
          <w:tcPr>
            <w:tcW w:w="1277" w:type="dxa"/>
            <w:shd w:val="clear" w:color="auto" w:fill="auto"/>
            <w:tcMar>
              <w:left w:w="57" w:type="dxa"/>
              <w:right w:w="57" w:type="dxa"/>
            </w:tcMar>
            <w:vAlign w:val="center"/>
            <w:hideMark/>
          </w:tcPr>
          <w:p w14:paraId="00B4B20A"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CG2, CG3, CG4</w:t>
            </w:r>
          </w:p>
        </w:tc>
        <w:tc>
          <w:tcPr>
            <w:tcW w:w="992" w:type="dxa"/>
            <w:gridSpan w:val="2"/>
            <w:shd w:val="clear" w:color="auto" w:fill="auto"/>
            <w:tcMar>
              <w:left w:w="57" w:type="dxa"/>
              <w:right w:w="57" w:type="dxa"/>
            </w:tcMar>
            <w:vAlign w:val="center"/>
            <w:hideMark/>
          </w:tcPr>
          <w:p w14:paraId="2F1EDE9C"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138 </w:t>
            </w:r>
          </w:p>
        </w:tc>
      </w:tr>
      <w:tr w:rsidR="00F17954" w:rsidRPr="0093692B" w14:paraId="61BFAE76" w14:textId="77777777" w:rsidTr="00D532CA">
        <w:trPr>
          <w:trHeight w:val="680"/>
          <w:jc w:val="center"/>
        </w:trPr>
        <w:tc>
          <w:tcPr>
            <w:tcW w:w="673" w:type="dxa"/>
            <w:shd w:val="clear" w:color="auto" w:fill="auto"/>
            <w:tcMar>
              <w:left w:w="57" w:type="dxa"/>
              <w:right w:w="57" w:type="dxa"/>
            </w:tcMar>
            <w:vAlign w:val="center"/>
            <w:hideMark/>
          </w:tcPr>
          <w:p w14:paraId="3FB2252C"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3</w:t>
            </w:r>
          </w:p>
        </w:tc>
        <w:tc>
          <w:tcPr>
            <w:tcW w:w="6378" w:type="dxa"/>
            <w:gridSpan w:val="2"/>
            <w:shd w:val="clear" w:color="auto" w:fill="auto"/>
            <w:tcMar>
              <w:left w:w="57" w:type="dxa"/>
              <w:right w:w="57" w:type="dxa"/>
            </w:tcMar>
            <w:vAlign w:val="center"/>
            <w:hideMark/>
          </w:tcPr>
          <w:p w14:paraId="3048ED64" w14:textId="77777777" w:rsidR="00E33268" w:rsidRPr="0093692B" w:rsidRDefault="00E33268" w:rsidP="0012180F">
            <w:pPr>
              <w:spacing w:line="240" w:lineRule="auto"/>
              <w:rPr>
                <w:rFonts w:eastAsia="Times New Roman"/>
                <w:b/>
                <w:bCs/>
                <w:iCs/>
                <w:spacing w:val="-8"/>
                <w:sz w:val="24"/>
                <w:szCs w:val="24"/>
              </w:rPr>
            </w:pPr>
            <w:r w:rsidRPr="0093692B">
              <w:rPr>
                <w:rFonts w:eastAsia="Times New Roman"/>
                <w:b/>
                <w:bCs/>
                <w:iCs/>
                <w:spacing w:val="-8"/>
                <w:sz w:val="24"/>
                <w:szCs w:val="24"/>
              </w:rPr>
              <w:t>Phân tích, đánh giá về các yếu tố, điều kiện tự nhiên, nguồn lực, bối cảnh và thực trạng phân bố, sử dụng không gian của hệ thống kết cấu hạ tầng năng lượng quốc gia</w:t>
            </w:r>
          </w:p>
        </w:tc>
        <w:tc>
          <w:tcPr>
            <w:tcW w:w="1277" w:type="dxa"/>
            <w:shd w:val="clear" w:color="auto" w:fill="auto"/>
            <w:tcMar>
              <w:left w:w="57" w:type="dxa"/>
              <w:right w:w="57" w:type="dxa"/>
            </w:tcMar>
            <w:vAlign w:val="center"/>
            <w:hideMark/>
          </w:tcPr>
          <w:p w14:paraId="78C7D816"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w:t>
            </w:r>
          </w:p>
        </w:tc>
        <w:tc>
          <w:tcPr>
            <w:tcW w:w="992" w:type="dxa"/>
            <w:gridSpan w:val="2"/>
            <w:shd w:val="clear" w:color="auto" w:fill="auto"/>
            <w:tcMar>
              <w:left w:w="57" w:type="dxa"/>
              <w:right w:w="57" w:type="dxa"/>
            </w:tcMar>
            <w:vAlign w:val="center"/>
            <w:hideMark/>
          </w:tcPr>
          <w:p w14:paraId="25B9BE21"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w:t>
            </w:r>
          </w:p>
        </w:tc>
      </w:tr>
      <w:tr w:rsidR="00F17954" w:rsidRPr="0093692B" w14:paraId="2F958A6E" w14:textId="77777777" w:rsidTr="00D532CA">
        <w:trPr>
          <w:trHeight w:val="1021"/>
          <w:jc w:val="center"/>
        </w:trPr>
        <w:tc>
          <w:tcPr>
            <w:tcW w:w="673" w:type="dxa"/>
            <w:shd w:val="clear" w:color="auto" w:fill="auto"/>
            <w:tcMar>
              <w:left w:w="57" w:type="dxa"/>
              <w:right w:w="57" w:type="dxa"/>
            </w:tcMar>
            <w:vAlign w:val="center"/>
            <w:hideMark/>
          </w:tcPr>
          <w:p w14:paraId="1194C0BC"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a</w:t>
            </w:r>
          </w:p>
        </w:tc>
        <w:tc>
          <w:tcPr>
            <w:tcW w:w="6378" w:type="dxa"/>
            <w:gridSpan w:val="2"/>
            <w:shd w:val="clear" w:color="auto" w:fill="auto"/>
            <w:tcMar>
              <w:left w:w="57" w:type="dxa"/>
              <w:right w:w="57" w:type="dxa"/>
            </w:tcMar>
            <w:vAlign w:val="center"/>
            <w:hideMark/>
          </w:tcPr>
          <w:p w14:paraId="12B293F0"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Phân tích, đánh giá các yếu tố, điều kiện điều kiện tự nhiên và môi trường có ảnh hưởng đến các nguồn năng lượng quốc gia</w:t>
            </w:r>
          </w:p>
        </w:tc>
        <w:tc>
          <w:tcPr>
            <w:tcW w:w="1277" w:type="dxa"/>
            <w:shd w:val="clear" w:color="auto" w:fill="auto"/>
            <w:tcMar>
              <w:left w:w="57" w:type="dxa"/>
              <w:right w:w="57" w:type="dxa"/>
            </w:tcMar>
            <w:vAlign w:val="center"/>
            <w:hideMark/>
          </w:tcPr>
          <w:p w14:paraId="67E21508"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CG2, CG3, CG4</w:t>
            </w:r>
          </w:p>
        </w:tc>
        <w:tc>
          <w:tcPr>
            <w:tcW w:w="992" w:type="dxa"/>
            <w:gridSpan w:val="2"/>
            <w:shd w:val="clear" w:color="auto" w:fill="auto"/>
            <w:tcMar>
              <w:left w:w="57" w:type="dxa"/>
              <w:right w:w="57" w:type="dxa"/>
            </w:tcMar>
            <w:vAlign w:val="center"/>
            <w:hideMark/>
          </w:tcPr>
          <w:p w14:paraId="674DD29C"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176 </w:t>
            </w:r>
          </w:p>
        </w:tc>
      </w:tr>
      <w:tr w:rsidR="00F17954" w:rsidRPr="0093692B" w14:paraId="63B07C0A" w14:textId="77777777" w:rsidTr="00D532CA">
        <w:trPr>
          <w:trHeight w:val="1021"/>
          <w:jc w:val="center"/>
        </w:trPr>
        <w:tc>
          <w:tcPr>
            <w:tcW w:w="673" w:type="dxa"/>
            <w:shd w:val="clear" w:color="auto" w:fill="auto"/>
            <w:tcMar>
              <w:left w:w="57" w:type="dxa"/>
              <w:right w:w="57" w:type="dxa"/>
            </w:tcMar>
            <w:vAlign w:val="center"/>
            <w:hideMark/>
          </w:tcPr>
          <w:p w14:paraId="16EC7D0C"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w:t>
            </w:r>
          </w:p>
        </w:tc>
        <w:tc>
          <w:tcPr>
            <w:tcW w:w="6378" w:type="dxa"/>
            <w:gridSpan w:val="2"/>
            <w:shd w:val="clear" w:color="auto" w:fill="auto"/>
            <w:tcMar>
              <w:left w:w="57" w:type="dxa"/>
              <w:right w:w="57" w:type="dxa"/>
            </w:tcMar>
            <w:vAlign w:val="center"/>
            <w:hideMark/>
          </w:tcPr>
          <w:p w14:paraId="0985FC18"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Phân tích, đánh giá nguồn lực và bối cảnh ảnh hưởng tới các nguồn năng lượng quốc gia</w:t>
            </w:r>
          </w:p>
        </w:tc>
        <w:tc>
          <w:tcPr>
            <w:tcW w:w="1277" w:type="dxa"/>
            <w:shd w:val="clear" w:color="auto" w:fill="auto"/>
            <w:tcMar>
              <w:left w:w="57" w:type="dxa"/>
              <w:right w:w="57" w:type="dxa"/>
            </w:tcMar>
            <w:vAlign w:val="center"/>
            <w:hideMark/>
          </w:tcPr>
          <w:p w14:paraId="7424EA2D"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CG2, CG3, CG4</w:t>
            </w:r>
          </w:p>
        </w:tc>
        <w:tc>
          <w:tcPr>
            <w:tcW w:w="992" w:type="dxa"/>
            <w:gridSpan w:val="2"/>
            <w:shd w:val="clear" w:color="auto" w:fill="auto"/>
            <w:tcMar>
              <w:left w:w="57" w:type="dxa"/>
              <w:right w:w="57" w:type="dxa"/>
            </w:tcMar>
            <w:vAlign w:val="center"/>
            <w:hideMark/>
          </w:tcPr>
          <w:p w14:paraId="4738A8CC"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225 </w:t>
            </w:r>
          </w:p>
        </w:tc>
      </w:tr>
      <w:tr w:rsidR="00F17954" w:rsidRPr="0093692B" w14:paraId="4A2BFAF1" w14:textId="77777777" w:rsidTr="00D532CA">
        <w:trPr>
          <w:trHeight w:val="358"/>
          <w:jc w:val="center"/>
        </w:trPr>
        <w:tc>
          <w:tcPr>
            <w:tcW w:w="673" w:type="dxa"/>
            <w:shd w:val="clear" w:color="auto" w:fill="auto"/>
            <w:tcMar>
              <w:left w:w="57" w:type="dxa"/>
              <w:right w:w="57" w:type="dxa"/>
            </w:tcMar>
            <w:vAlign w:val="center"/>
            <w:hideMark/>
          </w:tcPr>
          <w:p w14:paraId="049374FC" w14:textId="77777777" w:rsidR="00E33268" w:rsidRPr="0093692B" w:rsidRDefault="00E33268" w:rsidP="0012180F">
            <w:pPr>
              <w:spacing w:line="240" w:lineRule="auto"/>
              <w:jc w:val="center"/>
              <w:rPr>
                <w:rFonts w:eastAsia="Times New Roman"/>
                <w:bCs/>
                <w:iCs/>
                <w:sz w:val="24"/>
                <w:szCs w:val="24"/>
              </w:rPr>
            </w:pPr>
            <w:r w:rsidRPr="0093692B">
              <w:rPr>
                <w:rFonts w:eastAsia="Times New Roman"/>
                <w:bCs/>
                <w:iCs/>
                <w:sz w:val="24"/>
                <w:szCs w:val="24"/>
              </w:rPr>
              <w:t>c</w:t>
            </w:r>
          </w:p>
        </w:tc>
        <w:tc>
          <w:tcPr>
            <w:tcW w:w="6378" w:type="dxa"/>
            <w:gridSpan w:val="2"/>
            <w:shd w:val="clear" w:color="auto" w:fill="auto"/>
            <w:tcMar>
              <w:left w:w="57" w:type="dxa"/>
              <w:right w:w="57" w:type="dxa"/>
            </w:tcMar>
            <w:vAlign w:val="center"/>
            <w:hideMark/>
          </w:tcPr>
          <w:p w14:paraId="27FBA9DC" w14:textId="77777777" w:rsidR="00E33268" w:rsidRPr="0093692B" w:rsidRDefault="00E33268" w:rsidP="0012180F">
            <w:pPr>
              <w:spacing w:line="240" w:lineRule="auto"/>
              <w:rPr>
                <w:rFonts w:eastAsia="Times New Roman"/>
                <w:bCs/>
                <w:iCs/>
                <w:sz w:val="24"/>
                <w:szCs w:val="24"/>
              </w:rPr>
            </w:pPr>
            <w:r w:rsidRPr="0093692B">
              <w:rPr>
                <w:rFonts w:eastAsia="Times New Roman"/>
                <w:bCs/>
                <w:iCs/>
                <w:sz w:val="24"/>
                <w:szCs w:val="24"/>
              </w:rPr>
              <w:t>Phân tích, đánh giá thực trạng phân bố, sử dụng không gian của hệ thống kết cấu hạ tầng năng lượng quốc gia</w:t>
            </w:r>
          </w:p>
        </w:tc>
        <w:tc>
          <w:tcPr>
            <w:tcW w:w="1277" w:type="dxa"/>
            <w:shd w:val="clear" w:color="auto" w:fill="auto"/>
            <w:tcMar>
              <w:left w:w="57" w:type="dxa"/>
              <w:right w:w="57" w:type="dxa"/>
            </w:tcMar>
            <w:vAlign w:val="center"/>
            <w:hideMark/>
          </w:tcPr>
          <w:p w14:paraId="7CB02D3E" w14:textId="77777777" w:rsidR="00E33268" w:rsidRPr="0093692B" w:rsidRDefault="00E33268" w:rsidP="0012180F">
            <w:pPr>
              <w:spacing w:line="240" w:lineRule="auto"/>
              <w:jc w:val="left"/>
              <w:rPr>
                <w:rFonts w:eastAsia="Times New Roman"/>
                <w:sz w:val="24"/>
                <w:szCs w:val="24"/>
              </w:rPr>
            </w:pPr>
            <w:r w:rsidRPr="0093692B">
              <w:rPr>
                <w:rFonts w:eastAsia="Times New Roman"/>
                <w:sz w:val="24"/>
                <w:szCs w:val="24"/>
              </w:rPr>
              <w:t> </w:t>
            </w:r>
          </w:p>
        </w:tc>
        <w:tc>
          <w:tcPr>
            <w:tcW w:w="992" w:type="dxa"/>
            <w:gridSpan w:val="2"/>
            <w:shd w:val="clear" w:color="auto" w:fill="auto"/>
            <w:tcMar>
              <w:left w:w="57" w:type="dxa"/>
              <w:right w:w="57" w:type="dxa"/>
            </w:tcMar>
            <w:vAlign w:val="center"/>
            <w:hideMark/>
          </w:tcPr>
          <w:p w14:paraId="0DC498F1"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w:t>
            </w:r>
          </w:p>
        </w:tc>
      </w:tr>
      <w:tr w:rsidR="00F17954" w:rsidRPr="0093692B" w14:paraId="1D6A5214" w14:textId="77777777" w:rsidTr="00D532CA">
        <w:trPr>
          <w:trHeight w:val="680"/>
          <w:jc w:val="center"/>
        </w:trPr>
        <w:tc>
          <w:tcPr>
            <w:tcW w:w="673" w:type="dxa"/>
            <w:shd w:val="clear" w:color="auto" w:fill="auto"/>
            <w:tcMar>
              <w:left w:w="57" w:type="dxa"/>
              <w:right w:w="57" w:type="dxa"/>
            </w:tcMar>
            <w:vAlign w:val="center"/>
            <w:hideMark/>
          </w:tcPr>
          <w:p w14:paraId="1446BB88" w14:textId="48CE9E0D"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w:t>
            </w:r>
            <w:r w:rsidR="00245A9A" w:rsidRPr="0093692B">
              <w:rPr>
                <w:rFonts w:eastAsia="Times New Roman"/>
                <w:sz w:val="24"/>
                <w:szCs w:val="24"/>
              </w:rPr>
              <w:t>.</w:t>
            </w:r>
            <w:r w:rsidRPr="0093692B">
              <w:rPr>
                <w:rFonts w:eastAsia="Times New Roman"/>
                <w:sz w:val="24"/>
                <w:szCs w:val="24"/>
              </w:rPr>
              <w:t>1</w:t>
            </w:r>
          </w:p>
        </w:tc>
        <w:tc>
          <w:tcPr>
            <w:tcW w:w="6378" w:type="dxa"/>
            <w:gridSpan w:val="2"/>
            <w:shd w:val="clear" w:color="auto" w:fill="auto"/>
            <w:tcMar>
              <w:left w:w="57" w:type="dxa"/>
              <w:right w:w="57" w:type="dxa"/>
            </w:tcMar>
            <w:vAlign w:val="center"/>
            <w:hideMark/>
          </w:tcPr>
          <w:p w14:paraId="78950AEC"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Phân tích, đánh giá thực trạng phân bố, sử dụng không gian của hạ tầng điện lực</w:t>
            </w:r>
          </w:p>
        </w:tc>
        <w:tc>
          <w:tcPr>
            <w:tcW w:w="1277" w:type="dxa"/>
            <w:shd w:val="clear" w:color="auto" w:fill="auto"/>
            <w:tcMar>
              <w:left w:w="57" w:type="dxa"/>
              <w:right w:w="57" w:type="dxa"/>
            </w:tcMar>
            <w:vAlign w:val="center"/>
            <w:hideMark/>
          </w:tcPr>
          <w:p w14:paraId="08D0FA9F"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CG1,CG2, CG3, CG4</w:t>
            </w:r>
          </w:p>
        </w:tc>
        <w:tc>
          <w:tcPr>
            <w:tcW w:w="992" w:type="dxa"/>
            <w:gridSpan w:val="2"/>
            <w:shd w:val="clear" w:color="auto" w:fill="auto"/>
            <w:tcMar>
              <w:left w:w="57" w:type="dxa"/>
              <w:right w:w="57" w:type="dxa"/>
            </w:tcMar>
            <w:vAlign w:val="center"/>
            <w:hideMark/>
          </w:tcPr>
          <w:p w14:paraId="542B550A"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230 </w:t>
            </w:r>
          </w:p>
        </w:tc>
      </w:tr>
      <w:tr w:rsidR="00F17954" w:rsidRPr="0093692B" w14:paraId="28B7468E" w14:textId="77777777" w:rsidTr="00D532CA">
        <w:trPr>
          <w:trHeight w:val="680"/>
          <w:jc w:val="center"/>
        </w:trPr>
        <w:tc>
          <w:tcPr>
            <w:tcW w:w="673" w:type="dxa"/>
            <w:shd w:val="clear" w:color="auto" w:fill="auto"/>
            <w:tcMar>
              <w:left w:w="57" w:type="dxa"/>
              <w:right w:w="57" w:type="dxa"/>
            </w:tcMar>
            <w:vAlign w:val="center"/>
            <w:hideMark/>
          </w:tcPr>
          <w:p w14:paraId="12DB7CE5" w14:textId="7C4AB5AA"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w:t>
            </w:r>
            <w:r w:rsidR="00245A9A" w:rsidRPr="0093692B">
              <w:rPr>
                <w:rFonts w:eastAsia="Times New Roman"/>
                <w:sz w:val="24"/>
                <w:szCs w:val="24"/>
              </w:rPr>
              <w:t>.</w:t>
            </w:r>
            <w:r w:rsidRPr="0093692B">
              <w:rPr>
                <w:rFonts w:eastAsia="Times New Roman"/>
                <w:sz w:val="24"/>
                <w:szCs w:val="24"/>
              </w:rPr>
              <w:t>2</w:t>
            </w:r>
          </w:p>
        </w:tc>
        <w:tc>
          <w:tcPr>
            <w:tcW w:w="6378" w:type="dxa"/>
            <w:gridSpan w:val="2"/>
            <w:shd w:val="clear" w:color="auto" w:fill="auto"/>
            <w:tcMar>
              <w:left w:w="57" w:type="dxa"/>
              <w:right w:w="57" w:type="dxa"/>
            </w:tcMar>
            <w:vAlign w:val="center"/>
            <w:hideMark/>
          </w:tcPr>
          <w:p w14:paraId="09531671"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Phân tích, đánh giá thực trạng phân bố, sử dụng không gian của hạ tầng khai thác và chế biến than</w:t>
            </w:r>
          </w:p>
        </w:tc>
        <w:tc>
          <w:tcPr>
            <w:tcW w:w="1277" w:type="dxa"/>
            <w:shd w:val="clear" w:color="auto" w:fill="auto"/>
            <w:tcMar>
              <w:left w:w="57" w:type="dxa"/>
              <w:right w:w="57" w:type="dxa"/>
            </w:tcMar>
            <w:vAlign w:val="center"/>
            <w:hideMark/>
          </w:tcPr>
          <w:p w14:paraId="539097D5"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CG1,CG2, CG3, CG4</w:t>
            </w:r>
          </w:p>
        </w:tc>
        <w:tc>
          <w:tcPr>
            <w:tcW w:w="992" w:type="dxa"/>
            <w:gridSpan w:val="2"/>
            <w:shd w:val="clear" w:color="auto" w:fill="auto"/>
            <w:tcMar>
              <w:left w:w="57" w:type="dxa"/>
              <w:right w:w="57" w:type="dxa"/>
            </w:tcMar>
            <w:vAlign w:val="center"/>
            <w:hideMark/>
          </w:tcPr>
          <w:p w14:paraId="6D1DBBB7"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163 </w:t>
            </w:r>
          </w:p>
        </w:tc>
      </w:tr>
      <w:tr w:rsidR="00F17954" w:rsidRPr="0093692B" w14:paraId="3C5D7DEB" w14:textId="77777777" w:rsidTr="00D532CA">
        <w:trPr>
          <w:trHeight w:val="680"/>
          <w:jc w:val="center"/>
        </w:trPr>
        <w:tc>
          <w:tcPr>
            <w:tcW w:w="673" w:type="dxa"/>
            <w:shd w:val="clear" w:color="auto" w:fill="auto"/>
            <w:tcMar>
              <w:left w:w="57" w:type="dxa"/>
              <w:right w:w="57" w:type="dxa"/>
            </w:tcMar>
            <w:vAlign w:val="center"/>
            <w:hideMark/>
          </w:tcPr>
          <w:p w14:paraId="1A1A7ECB" w14:textId="59283E55"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w:t>
            </w:r>
            <w:r w:rsidR="00245A9A" w:rsidRPr="0093692B">
              <w:rPr>
                <w:rFonts w:eastAsia="Times New Roman"/>
                <w:sz w:val="24"/>
                <w:szCs w:val="24"/>
              </w:rPr>
              <w:t>.</w:t>
            </w:r>
            <w:r w:rsidRPr="0093692B">
              <w:rPr>
                <w:rFonts w:eastAsia="Times New Roman"/>
                <w:sz w:val="24"/>
                <w:szCs w:val="24"/>
              </w:rPr>
              <w:t>3</w:t>
            </w:r>
          </w:p>
        </w:tc>
        <w:tc>
          <w:tcPr>
            <w:tcW w:w="6378" w:type="dxa"/>
            <w:gridSpan w:val="2"/>
            <w:shd w:val="clear" w:color="auto" w:fill="auto"/>
            <w:tcMar>
              <w:left w:w="57" w:type="dxa"/>
              <w:right w:w="57" w:type="dxa"/>
            </w:tcMar>
            <w:vAlign w:val="center"/>
            <w:hideMark/>
          </w:tcPr>
          <w:p w14:paraId="057EF6FC"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Phân tích, đánh giá thực trạng phân bố, sử dụng không gian của hạ tầng khai thác và chế biến dầu khí</w:t>
            </w:r>
          </w:p>
        </w:tc>
        <w:tc>
          <w:tcPr>
            <w:tcW w:w="1277" w:type="dxa"/>
            <w:shd w:val="clear" w:color="auto" w:fill="auto"/>
            <w:tcMar>
              <w:left w:w="57" w:type="dxa"/>
              <w:right w:w="57" w:type="dxa"/>
            </w:tcMar>
            <w:vAlign w:val="center"/>
            <w:hideMark/>
          </w:tcPr>
          <w:p w14:paraId="72D5CEBA"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CG1,CG2, CG3, CG4</w:t>
            </w:r>
          </w:p>
        </w:tc>
        <w:tc>
          <w:tcPr>
            <w:tcW w:w="992" w:type="dxa"/>
            <w:gridSpan w:val="2"/>
            <w:shd w:val="clear" w:color="auto" w:fill="auto"/>
            <w:tcMar>
              <w:left w:w="57" w:type="dxa"/>
              <w:right w:w="57" w:type="dxa"/>
            </w:tcMar>
            <w:vAlign w:val="center"/>
            <w:hideMark/>
          </w:tcPr>
          <w:p w14:paraId="0F68A3B8"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200</w:t>
            </w:r>
          </w:p>
        </w:tc>
      </w:tr>
      <w:tr w:rsidR="00F17954" w:rsidRPr="0093692B" w14:paraId="2ADF492C" w14:textId="77777777" w:rsidTr="00D532CA">
        <w:trPr>
          <w:trHeight w:val="680"/>
          <w:jc w:val="center"/>
        </w:trPr>
        <w:tc>
          <w:tcPr>
            <w:tcW w:w="673" w:type="dxa"/>
            <w:shd w:val="clear" w:color="auto" w:fill="auto"/>
            <w:tcMar>
              <w:left w:w="57" w:type="dxa"/>
              <w:right w:w="57" w:type="dxa"/>
            </w:tcMar>
            <w:vAlign w:val="center"/>
            <w:hideMark/>
          </w:tcPr>
          <w:p w14:paraId="69B4836D" w14:textId="77EC1B3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w:t>
            </w:r>
            <w:r w:rsidR="00245A9A" w:rsidRPr="0093692B">
              <w:rPr>
                <w:rFonts w:eastAsia="Times New Roman"/>
                <w:sz w:val="24"/>
                <w:szCs w:val="24"/>
              </w:rPr>
              <w:t>.</w:t>
            </w:r>
            <w:r w:rsidRPr="0093692B">
              <w:rPr>
                <w:rFonts w:eastAsia="Times New Roman"/>
                <w:sz w:val="24"/>
                <w:szCs w:val="24"/>
              </w:rPr>
              <w:t>4</w:t>
            </w:r>
          </w:p>
        </w:tc>
        <w:tc>
          <w:tcPr>
            <w:tcW w:w="6378" w:type="dxa"/>
            <w:gridSpan w:val="2"/>
            <w:shd w:val="clear" w:color="auto" w:fill="auto"/>
            <w:tcMar>
              <w:left w:w="57" w:type="dxa"/>
              <w:right w:w="57" w:type="dxa"/>
            </w:tcMar>
            <w:vAlign w:val="center"/>
            <w:hideMark/>
          </w:tcPr>
          <w:p w14:paraId="4D22CB62"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Phân tích, đánh giá thực trạng phân bố, sử dụng không gian của hạ tầng các nguồn năng lượng mới, năng lượng tái tạo và các dạng năng lượng khác</w:t>
            </w:r>
          </w:p>
        </w:tc>
        <w:tc>
          <w:tcPr>
            <w:tcW w:w="1277" w:type="dxa"/>
            <w:shd w:val="clear" w:color="auto" w:fill="auto"/>
            <w:tcMar>
              <w:left w:w="57" w:type="dxa"/>
              <w:right w:w="57" w:type="dxa"/>
            </w:tcMar>
            <w:vAlign w:val="center"/>
            <w:hideMark/>
          </w:tcPr>
          <w:p w14:paraId="4AE13FD3"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CG1,CG2, CG3, CG4</w:t>
            </w:r>
          </w:p>
        </w:tc>
        <w:tc>
          <w:tcPr>
            <w:tcW w:w="992" w:type="dxa"/>
            <w:gridSpan w:val="2"/>
            <w:shd w:val="clear" w:color="auto" w:fill="auto"/>
            <w:tcMar>
              <w:left w:w="57" w:type="dxa"/>
              <w:right w:w="57" w:type="dxa"/>
            </w:tcMar>
            <w:vAlign w:val="center"/>
            <w:hideMark/>
          </w:tcPr>
          <w:p w14:paraId="3E5A5798"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165 </w:t>
            </w:r>
          </w:p>
        </w:tc>
      </w:tr>
      <w:tr w:rsidR="00F17954" w:rsidRPr="0093692B" w14:paraId="1D3B4F85" w14:textId="77777777" w:rsidTr="00D532CA">
        <w:trPr>
          <w:trHeight w:val="671"/>
          <w:jc w:val="center"/>
        </w:trPr>
        <w:tc>
          <w:tcPr>
            <w:tcW w:w="673" w:type="dxa"/>
            <w:shd w:val="clear" w:color="auto" w:fill="auto"/>
            <w:tcMar>
              <w:left w:w="57" w:type="dxa"/>
              <w:right w:w="57" w:type="dxa"/>
            </w:tcMar>
            <w:vAlign w:val="center"/>
            <w:hideMark/>
          </w:tcPr>
          <w:p w14:paraId="5306E67D"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4</w:t>
            </w:r>
          </w:p>
        </w:tc>
        <w:tc>
          <w:tcPr>
            <w:tcW w:w="6378" w:type="dxa"/>
            <w:gridSpan w:val="2"/>
            <w:shd w:val="clear" w:color="auto" w:fill="auto"/>
            <w:tcMar>
              <w:left w:w="57" w:type="dxa"/>
              <w:right w:w="57" w:type="dxa"/>
            </w:tcMar>
            <w:vAlign w:val="center"/>
            <w:hideMark/>
          </w:tcPr>
          <w:p w14:paraId="4AC52A84" w14:textId="77777777" w:rsidR="00E33268" w:rsidRPr="0093692B" w:rsidRDefault="00E33268" w:rsidP="0012180F">
            <w:pPr>
              <w:spacing w:line="240" w:lineRule="auto"/>
              <w:rPr>
                <w:rFonts w:eastAsia="Times New Roman"/>
                <w:b/>
                <w:bCs/>
                <w:iCs/>
                <w:sz w:val="24"/>
                <w:szCs w:val="24"/>
              </w:rPr>
            </w:pPr>
            <w:r w:rsidRPr="0093692B">
              <w:rPr>
                <w:rFonts w:eastAsia="Times New Roman"/>
                <w:b/>
                <w:bCs/>
                <w:iCs/>
                <w:sz w:val="24"/>
                <w:szCs w:val="24"/>
              </w:rPr>
              <w:t>Dự báo xu thế phát triển, các kịch bản phát triển và biến đổi khí hậu ảnh hưởng trực tiếp tới kết cấu hạ tầng năng lượng quốc gia</w:t>
            </w:r>
          </w:p>
        </w:tc>
        <w:tc>
          <w:tcPr>
            <w:tcW w:w="1277" w:type="dxa"/>
            <w:shd w:val="clear" w:color="auto" w:fill="auto"/>
            <w:tcMar>
              <w:left w:w="57" w:type="dxa"/>
              <w:right w:w="57" w:type="dxa"/>
            </w:tcMar>
            <w:vAlign w:val="center"/>
            <w:hideMark/>
          </w:tcPr>
          <w:p w14:paraId="08FCF362" w14:textId="77777777" w:rsidR="00E33268" w:rsidRPr="0093692B" w:rsidRDefault="00E33268" w:rsidP="0012180F">
            <w:pPr>
              <w:spacing w:line="240" w:lineRule="auto"/>
              <w:jc w:val="left"/>
              <w:rPr>
                <w:rFonts w:eastAsia="Times New Roman"/>
                <w:sz w:val="24"/>
                <w:szCs w:val="24"/>
              </w:rPr>
            </w:pPr>
            <w:r w:rsidRPr="0093692B">
              <w:rPr>
                <w:rFonts w:eastAsia="Times New Roman"/>
                <w:sz w:val="24"/>
                <w:szCs w:val="24"/>
              </w:rPr>
              <w:t> CG1, CG2, CG3</w:t>
            </w:r>
          </w:p>
        </w:tc>
        <w:tc>
          <w:tcPr>
            <w:tcW w:w="992" w:type="dxa"/>
            <w:gridSpan w:val="2"/>
            <w:shd w:val="clear" w:color="auto" w:fill="auto"/>
            <w:tcMar>
              <w:left w:w="57" w:type="dxa"/>
              <w:right w:w="57" w:type="dxa"/>
            </w:tcMar>
            <w:vAlign w:val="center"/>
            <w:hideMark/>
          </w:tcPr>
          <w:p w14:paraId="6B119984"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234</w:t>
            </w:r>
          </w:p>
        </w:tc>
      </w:tr>
      <w:tr w:rsidR="00F17954" w:rsidRPr="0093692B" w14:paraId="0CD7E745" w14:textId="77777777" w:rsidTr="00D532CA">
        <w:trPr>
          <w:trHeight w:val="680"/>
          <w:jc w:val="center"/>
        </w:trPr>
        <w:tc>
          <w:tcPr>
            <w:tcW w:w="673" w:type="dxa"/>
            <w:shd w:val="clear" w:color="auto" w:fill="auto"/>
            <w:tcMar>
              <w:left w:w="57" w:type="dxa"/>
              <w:right w:w="57" w:type="dxa"/>
            </w:tcMar>
            <w:vAlign w:val="center"/>
            <w:hideMark/>
          </w:tcPr>
          <w:p w14:paraId="076670D2"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5</w:t>
            </w:r>
          </w:p>
        </w:tc>
        <w:tc>
          <w:tcPr>
            <w:tcW w:w="6378" w:type="dxa"/>
            <w:gridSpan w:val="2"/>
            <w:shd w:val="clear" w:color="auto" w:fill="auto"/>
            <w:tcMar>
              <w:left w:w="57" w:type="dxa"/>
              <w:right w:w="57" w:type="dxa"/>
            </w:tcMar>
            <w:vAlign w:val="center"/>
            <w:hideMark/>
          </w:tcPr>
          <w:p w14:paraId="0002D10E" w14:textId="77777777" w:rsidR="00E33268" w:rsidRPr="0093692B" w:rsidRDefault="00E33268" w:rsidP="0012180F">
            <w:pPr>
              <w:spacing w:line="240" w:lineRule="auto"/>
              <w:rPr>
                <w:rFonts w:eastAsia="Times New Roman"/>
                <w:b/>
                <w:bCs/>
                <w:iCs/>
                <w:sz w:val="24"/>
                <w:szCs w:val="24"/>
              </w:rPr>
            </w:pPr>
            <w:r w:rsidRPr="0093692B">
              <w:rPr>
                <w:rFonts w:eastAsia="Times New Roman"/>
                <w:b/>
                <w:bCs/>
                <w:iCs/>
                <w:sz w:val="24"/>
                <w:szCs w:val="24"/>
              </w:rPr>
              <w:t>Đánh giá về liên kết ngành, liên kết vùng trong thực trạng phát triển kết cấu hạ tầng năng lượng quốc gia</w:t>
            </w:r>
          </w:p>
        </w:tc>
        <w:tc>
          <w:tcPr>
            <w:tcW w:w="1277" w:type="dxa"/>
            <w:shd w:val="clear" w:color="auto" w:fill="auto"/>
            <w:tcMar>
              <w:left w:w="57" w:type="dxa"/>
              <w:right w:w="57" w:type="dxa"/>
            </w:tcMar>
            <w:vAlign w:val="center"/>
            <w:hideMark/>
          </w:tcPr>
          <w:p w14:paraId="071AB25F" w14:textId="77777777" w:rsidR="00E33268" w:rsidRPr="0093692B" w:rsidRDefault="00E33268" w:rsidP="0012180F">
            <w:pPr>
              <w:spacing w:line="240" w:lineRule="auto"/>
              <w:jc w:val="center"/>
              <w:rPr>
                <w:rFonts w:eastAsia="Times New Roman"/>
                <w:sz w:val="24"/>
                <w:szCs w:val="24"/>
              </w:rPr>
            </w:pPr>
          </w:p>
        </w:tc>
        <w:tc>
          <w:tcPr>
            <w:tcW w:w="992" w:type="dxa"/>
            <w:gridSpan w:val="2"/>
            <w:shd w:val="clear" w:color="auto" w:fill="auto"/>
            <w:tcMar>
              <w:left w:w="57" w:type="dxa"/>
              <w:right w:w="57" w:type="dxa"/>
            </w:tcMar>
            <w:vAlign w:val="center"/>
            <w:hideMark/>
          </w:tcPr>
          <w:p w14:paraId="2639A767" w14:textId="77777777" w:rsidR="00E33268" w:rsidRPr="0093692B" w:rsidRDefault="00E33268" w:rsidP="0012180F">
            <w:pPr>
              <w:spacing w:line="240" w:lineRule="auto"/>
              <w:jc w:val="center"/>
              <w:rPr>
                <w:rFonts w:eastAsia="Times New Roman"/>
                <w:bCs/>
                <w:sz w:val="24"/>
                <w:szCs w:val="24"/>
              </w:rPr>
            </w:pPr>
          </w:p>
        </w:tc>
      </w:tr>
      <w:tr w:rsidR="00F17954" w:rsidRPr="0093692B" w14:paraId="566FE35B" w14:textId="77777777" w:rsidTr="00D532CA">
        <w:trPr>
          <w:trHeight w:val="1021"/>
          <w:jc w:val="center"/>
        </w:trPr>
        <w:tc>
          <w:tcPr>
            <w:tcW w:w="673" w:type="dxa"/>
            <w:shd w:val="clear" w:color="auto" w:fill="auto"/>
            <w:tcMar>
              <w:left w:w="57" w:type="dxa"/>
              <w:right w:w="57" w:type="dxa"/>
            </w:tcMar>
            <w:vAlign w:val="center"/>
          </w:tcPr>
          <w:p w14:paraId="51CFFC0F" w14:textId="77777777" w:rsidR="00E33268" w:rsidRPr="0093692B" w:rsidRDefault="00E33268" w:rsidP="0012180F">
            <w:pPr>
              <w:spacing w:line="240" w:lineRule="auto"/>
              <w:jc w:val="center"/>
              <w:rPr>
                <w:rFonts w:eastAsia="Times New Roman"/>
                <w:bCs/>
                <w:iCs/>
                <w:sz w:val="24"/>
                <w:szCs w:val="24"/>
              </w:rPr>
            </w:pPr>
            <w:r w:rsidRPr="0093692B">
              <w:rPr>
                <w:rFonts w:eastAsia="Times New Roman"/>
                <w:sz w:val="24"/>
                <w:szCs w:val="24"/>
              </w:rPr>
              <w:t>a</w:t>
            </w:r>
          </w:p>
        </w:tc>
        <w:tc>
          <w:tcPr>
            <w:tcW w:w="6378" w:type="dxa"/>
            <w:gridSpan w:val="2"/>
            <w:shd w:val="clear" w:color="auto" w:fill="auto"/>
            <w:tcMar>
              <w:left w:w="57" w:type="dxa"/>
              <w:right w:w="57" w:type="dxa"/>
            </w:tcMar>
            <w:vAlign w:val="center"/>
          </w:tcPr>
          <w:p w14:paraId="3305BBEB" w14:textId="77777777" w:rsidR="00E33268" w:rsidRPr="0093692B" w:rsidRDefault="00E33268" w:rsidP="0012180F">
            <w:pPr>
              <w:spacing w:line="240" w:lineRule="auto"/>
              <w:rPr>
                <w:rFonts w:eastAsia="Times New Roman"/>
                <w:b/>
                <w:bCs/>
                <w:i/>
                <w:iCs/>
                <w:sz w:val="24"/>
                <w:szCs w:val="24"/>
              </w:rPr>
            </w:pPr>
            <w:r w:rsidRPr="0093692B">
              <w:rPr>
                <w:sz w:val="24"/>
                <w:szCs w:val="24"/>
              </w:rPr>
              <w:t>Đánh giá sự liên kết, đồng bộ của hệ thống kết cấu hạ tầng năng lượng quốc gia trong phạm vi cả nước; sự liên kết giữa kết cấu hạ tầng năng lượng trong nước với quốc tế</w:t>
            </w:r>
          </w:p>
        </w:tc>
        <w:tc>
          <w:tcPr>
            <w:tcW w:w="1277" w:type="dxa"/>
            <w:shd w:val="clear" w:color="auto" w:fill="auto"/>
            <w:tcMar>
              <w:left w:w="57" w:type="dxa"/>
              <w:right w:w="57" w:type="dxa"/>
            </w:tcMar>
            <w:vAlign w:val="center"/>
          </w:tcPr>
          <w:p w14:paraId="7E06F27F"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992" w:type="dxa"/>
            <w:gridSpan w:val="2"/>
            <w:shd w:val="clear" w:color="auto" w:fill="auto"/>
            <w:tcMar>
              <w:left w:w="57" w:type="dxa"/>
              <w:right w:w="57" w:type="dxa"/>
            </w:tcMar>
            <w:vAlign w:val="center"/>
          </w:tcPr>
          <w:p w14:paraId="6B91E0F4" w14:textId="77777777" w:rsidR="00E33268" w:rsidRPr="0093692B" w:rsidRDefault="00E33268" w:rsidP="0012180F">
            <w:pPr>
              <w:spacing w:line="240" w:lineRule="auto"/>
              <w:jc w:val="center"/>
              <w:rPr>
                <w:rFonts w:eastAsia="Times New Roman"/>
                <w:bCs/>
                <w:sz w:val="24"/>
                <w:szCs w:val="24"/>
              </w:rPr>
            </w:pPr>
            <w:r w:rsidRPr="0093692B">
              <w:rPr>
                <w:rFonts w:eastAsia="Times New Roman"/>
                <w:bCs/>
                <w:sz w:val="24"/>
                <w:szCs w:val="24"/>
              </w:rPr>
              <w:t>80</w:t>
            </w:r>
          </w:p>
        </w:tc>
      </w:tr>
      <w:tr w:rsidR="00F17954" w:rsidRPr="0093692B" w14:paraId="4166592F" w14:textId="77777777" w:rsidTr="00D532CA">
        <w:trPr>
          <w:trHeight w:val="1021"/>
          <w:jc w:val="center"/>
        </w:trPr>
        <w:tc>
          <w:tcPr>
            <w:tcW w:w="673" w:type="dxa"/>
            <w:shd w:val="clear" w:color="auto" w:fill="auto"/>
            <w:tcMar>
              <w:left w:w="57" w:type="dxa"/>
              <w:right w:w="57" w:type="dxa"/>
            </w:tcMar>
            <w:vAlign w:val="center"/>
          </w:tcPr>
          <w:p w14:paraId="1D71F77F" w14:textId="77777777" w:rsidR="00E33268" w:rsidRPr="0093692B" w:rsidRDefault="00E33268" w:rsidP="0012180F">
            <w:pPr>
              <w:spacing w:line="240" w:lineRule="auto"/>
              <w:jc w:val="center"/>
              <w:rPr>
                <w:rFonts w:eastAsia="Times New Roman"/>
                <w:bCs/>
                <w:iCs/>
                <w:sz w:val="24"/>
                <w:szCs w:val="24"/>
              </w:rPr>
            </w:pPr>
            <w:r w:rsidRPr="0093692B">
              <w:rPr>
                <w:rFonts w:eastAsia="Times New Roman"/>
                <w:sz w:val="24"/>
                <w:szCs w:val="24"/>
              </w:rPr>
              <w:t>b</w:t>
            </w:r>
          </w:p>
        </w:tc>
        <w:tc>
          <w:tcPr>
            <w:tcW w:w="6378" w:type="dxa"/>
            <w:gridSpan w:val="2"/>
            <w:shd w:val="clear" w:color="auto" w:fill="auto"/>
            <w:tcMar>
              <w:left w:w="57" w:type="dxa"/>
              <w:right w:w="57" w:type="dxa"/>
            </w:tcMar>
            <w:vAlign w:val="center"/>
          </w:tcPr>
          <w:p w14:paraId="38308A05" w14:textId="77777777" w:rsidR="00E33268" w:rsidRPr="0093692B" w:rsidRDefault="00E33268" w:rsidP="0012180F">
            <w:pPr>
              <w:spacing w:line="240" w:lineRule="auto"/>
              <w:rPr>
                <w:sz w:val="24"/>
                <w:szCs w:val="24"/>
              </w:rPr>
            </w:pPr>
            <w:r w:rsidRPr="0093692B">
              <w:rPr>
                <w:sz w:val="24"/>
                <w:szCs w:val="24"/>
              </w:rPr>
              <w:t>Đánh giá sự liên kết giữa hệ thống kết cấu hạ tầng năng lượng quốc gia với hệ thống kết cấu hạ tầng của các ngành, lĩnh vực khác có liên quan trên phạm vi vùng lãnh thổ</w:t>
            </w:r>
          </w:p>
        </w:tc>
        <w:tc>
          <w:tcPr>
            <w:tcW w:w="1277" w:type="dxa"/>
            <w:shd w:val="clear" w:color="auto" w:fill="auto"/>
            <w:tcMar>
              <w:left w:w="57" w:type="dxa"/>
              <w:right w:w="57" w:type="dxa"/>
            </w:tcMar>
            <w:vAlign w:val="center"/>
          </w:tcPr>
          <w:p w14:paraId="392BB536"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992" w:type="dxa"/>
            <w:gridSpan w:val="2"/>
            <w:shd w:val="clear" w:color="auto" w:fill="auto"/>
            <w:tcMar>
              <w:left w:w="57" w:type="dxa"/>
              <w:right w:w="57" w:type="dxa"/>
            </w:tcMar>
            <w:vAlign w:val="center"/>
          </w:tcPr>
          <w:p w14:paraId="5CD3B8D3" w14:textId="77777777" w:rsidR="00E33268" w:rsidRPr="0093692B" w:rsidRDefault="00E33268" w:rsidP="0012180F">
            <w:pPr>
              <w:spacing w:line="240" w:lineRule="auto"/>
              <w:jc w:val="center"/>
              <w:rPr>
                <w:rFonts w:eastAsia="Times New Roman"/>
                <w:bCs/>
                <w:sz w:val="24"/>
                <w:szCs w:val="24"/>
              </w:rPr>
            </w:pPr>
            <w:r w:rsidRPr="0093692B">
              <w:rPr>
                <w:rFonts w:eastAsia="Times New Roman"/>
                <w:bCs/>
                <w:sz w:val="24"/>
                <w:szCs w:val="24"/>
              </w:rPr>
              <w:t>73</w:t>
            </w:r>
          </w:p>
        </w:tc>
      </w:tr>
      <w:tr w:rsidR="00F17954" w:rsidRPr="0093692B" w14:paraId="0E2B52CE" w14:textId="77777777" w:rsidTr="00D532CA">
        <w:trPr>
          <w:trHeight w:val="1021"/>
          <w:jc w:val="center"/>
        </w:trPr>
        <w:tc>
          <w:tcPr>
            <w:tcW w:w="673" w:type="dxa"/>
            <w:shd w:val="clear" w:color="auto" w:fill="auto"/>
            <w:tcMar>
              <w:left w:w="57" w:type="dxa"/>
              <w:right w:w="57" w:type="dxa"/>
            </w:tcMar>
            <w:vAlign w:val="center"/>
            <w:hideMark/>
          </w:tcPr>
          <w:p w14:paraId="0E783472"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6</w:t>
            </w:r>
          </w:p>
        </w:tc>
        <w:tc>
          <w:tcPr>
            <w:tcW w:w="6378" w:type="dxa"/>
            <w:gridSpan w:val="2"/>
            <w:shd w:val="clear" w:color="auto" w:fill="auto"/>
            <w:tcMar>
              <w:left w:w="57" w:type="dxa"/>
              <w:right w:w="57" w:type="dxa"/>
            </w:tcMar>
            <w:vAlign w:val="center"/>
            <w:hideMark/>
          </w:tcPr>
          <w:p w14:paraId="3480C11F" w14:textId="77777777" w:rsidR="00E33268" w:rsidRPr="0093692B" w:rsidRDefault="00E33268" w:rsidP="0012180F">
            <w:pPr>
              <w:spacing w:line="240" w:lineRule="auto"/>
              <w:rPr>
                <w:rFonts w:eastAsia="Times New Roman"/>
                <w:b/>
                <w:bCs/>
                <w:iCs/>
                <w:sz w:val="24"/>
                <w:szCs w:val="24"/>
              </w:rPr>
            </w:pPr>
            <w:r w:rsidRPr="0093692B">
              <w:rPr>
                <w:rFonts w:eastAsia="Times New Roman"/>
                <w:b/>
                <w:bCs/>
                <w:iCs/>
                <w:sz w:val="24"/>
                <w:szCs w:val="24"/>
              </w:rPr>
              <w:t>Xác định yêu cầu của phát triển kinh tế - xã hội đối với hệ thống kết cấu năng lượng quốc gia; những cơ hội và thách thức phát triển của ngành năng lượng</w:t>
            </w:r>
          </w:p>
        </w:tc>
        <w:tc>
          <w:tcPr>
            <w:tcW w:w="1277" w:type="dxa"/>
            <w:shd w:val="clear" w:color="auto" w:fill="auto"/>
            <w:tcMar>
              <w:left w:w="57" w:type="dxa"/>
              <w:right w:w="57" w:type="dxa"/>
            </w:tcMar>
            <w:vAlign w:val="center"/>
            <w:hideMark/>
          </w:tcPr>
          <w:p w14:paraId="4A7D9595"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w:t>
            </w:r>
          </w:p>
        </w:tc>
        <w:tc>
          <w:tcPr>
            <w:tcW w:w="992" w:type="dxa"/>
            <w:gridSpan w:val="2"/>
            <w:shd w:val="clear" w:color="auto" w:fill="auto"/>
            <w:tcMar>
              <w:left w:w="57" w:type="dxa"/>
              <w:right w:w="57" w:type="dxa"/>
            </w:tcMar>
            <w:vAlign w:val="center"/>
            <w:hideMark/>
          </w:tcPr>
          <w:p w14:paraId="4EE04E5E"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w:t>
            </w:r>
          </w:p>
        </w:tc>
      </w:tr>
      <w:tr w:rsidR="00F17954" w:rsidRPr="0093692B" w14:paraId="6E163D3A" w14:textId="77777777" w:rsidTr="00D532CA">
        <w:trPr>
          <w:trHeight w:val="699"/>
          <w:jc w:val="center"/>
        </w:trPr>
        <w:tc>
          <w:tcPr>
            <w:tcW w:w="673" w:type="dxa"/>
            <w:shd w:val="clear" w:color="auto" w:fill="auto"/>
            <w:tcMar>
              <w:left w:w="57" w:type="dxa"/>
              <w:right w:w="57" w:type="dxa"/>
            </w:tcMar>
            <w:vAlign w:val="center"/>
          </w:tcPr>
          <w:p w14:paraId="2F145678" w14:textId="77777777" w:rsidR="00E33268" w:rsidRPr="0093692B" w:rsidRDefault="00E33268" w:rsidP="0012180F">
            <w:pPr>
              <w:spacing w:line="240" w:lineRule="auto"/>
              <w:jc w:val="center"/>
              <w:rPr>
                <w:rFonts w:eastAsia="Times New Roman"/>
                <w:b/>
                <w:bCs/>
                <w:i/>
                <w:iCs/>
                <w:sz w:val="24"/>
                <w:szCs w:val="24"/>
              </w:rPr>
            </w:pPr>
            <w:r w:rsidRPr="0093692B">
              <w:rPr>
                <w:rFonts w:eastAsia="Times New Roman"/>
                <w:sz w:val="24"/>
                <w:szCs w:val="24"/>
              </w:rPr>
              <w:t>a</w:t>
            </w:r>
          </w:p>
        </w:tc>
        <w:tc>
          <w:tcPr>
            <w:tcW w:w="6378" w:type="dxa"/>
            <w:gridSpan w:val="2"/>
            <w:shd w:val="clear" w:color="auto" w:fill="auto"/>
            <w:tcMar>
              <w:left w:w="57" w:type="dxa"/>
              <w:right w:w="57" w:type="dxa"/>
            </w:tcMar>
            <w:vAlign w:val="center"/>
          </w:tcPr>
          <w:p w14:paraId="3A4604D3" w14:textId="77777777" w:rsidR="00E33268" w:rsidRPr="0093692B" w:rsidRDefault="00E33268" w:rsidP="0012180F">
            <w:pPr>
              <w:spacing w:line="240" w:lineRule="auto"/>
              <w:rPr>
                <w:rFonts w:eastAsia="Times New Roman"/>
                <w:b/>
                <w:bCs/>
                <w:i/>
                <w:iCs/>
                <w:sz w:val="24"/>
                <w:szCs w:val="24"/>
              </w:rPr>
            </w:pPr>
            <w:r w:rsidRPr="0093692B">
              <w:rPr>
                <w:rFonts w:eastAsia="Times New Roman"/>
                <w:sz w:val="24"/>
                <w:szCs w:val="24"/>
              </w:rPr>
              <w:t>Dự báo nhu cầu năng lượng quốc gia, phân tích nguồn cung cấp năng lượng quốc gia</w:t>
            </w:r>
          </w:p>
        </w:tc>
        <w:tc>
          <w:tcPr>
            <w:tcW w:w="1277" w:type="dxa"/>
            <w:shd w:val="clear" w:color="auto" w:fill="auto"/>
            <w:tcMar>
              <w:left w:w="57" w:type="dxa"/>
              <w:right w:w="57" w:type="dxa"/>
            </w:tcMar>
            <w:vAlign w:val="center"/>
          </w:tcPr>
          <w:p w14:paraId="2B33D437"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992" w:type="dxa"/>
            <w:gridSpan w:val="2"/>
            <w:shd w:val="clear" w:color="auto" w:fill="auto"/>
            <w:tcMar>
              <w:left w:w="57" w:type="dxa"/>
              <w:right w:w="57" w:type="dxa"/>
            </w:tcMar>
            <w:vAlign w:val="center"/>
          </w:tcPr>
          <w:p w14:paraId="7E611958"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270</w:t>
            </w:r>
          </w:p>
        </w:tc>
      </w:tr>
      <w:tr w:rsidR="00F17954" w:rsidRPr="0093692B" w14:paraId="6243C23A" w14:textId="77777777" w:rsidTr="00D532CA">
        <w:trPr>
          <w:trHeight w:val="1021"/>
          <w:jc w:val="center"/>
        </w:trPr>
        <w:tc>
          <w:tcPr>
            <w:tcW w:w="673" w:type="dxa"/>
            <w:shd w:val="clear" w:color="auto" w:fill="auto"/>
            <w:tcMar>
              <w:left w:w="57" w:type="dxa"/>
              <w:right w:w="57" w:type="dxa"/>
            </w:tcMar>
            <w:vAlign w:val="center"/>
            <w:hideMark/>
          </w:tcPr>
          <w:p w14:paraId="6637C870"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w:t>
            </w:r>
          </w:p>
        </w:tc>
        <w:tc>
          <w:tcPr>
            <w:tcW w:w="6378" w:type="dxa"/>
            <w:gridSpan w:val="2"/>
            <w:shd w:val="clear" w:color="auto" w:fill="auto"/>
            <w:tcMar>
              <w:left w:w="57" w:type="dxa"/>
              <w:right w:w="57" w:type="dxa"/>
            </w:tcMar>
            <w:vAlign w:val="center"/>
            <w:hideMark/>
          </w:tcPr>
          <w:p w14:paraId="05115FF6"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Phân tích, đánh giá những cơ hội và thách thức đối với việc phát triển ngành năng lượng và hệ thống kết cấu hạ tầng năng lượng quốc gia trong thời kỳ quy hoạch.</w:t>
            </w:r>
          </w:p>
        </w:tc>
        <w:tc>
          <w:tcPr>
            <w:tcW w:w="1277" w:type="dxa"/>
            <w:shd w:val="clear" w:color="auto" w:fill="auto"/>
            <w:tcMar>
              <w:left w:w="57" w:type="dxa"/>
              <w:right w:w="57" w:type="dxa"/>
            </w:tcMar>
            <w:vAlign w:val="center"/>
            <w:hideMark/>
          </w:tcPr>
          <w:p w14:paraId="069B09BB"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992" w:type="dxa"/>
            <w:gridSpan w:val="2"/>
            <w:shd w:val="clear" w:color="auto" w:fill="auto"/>
            <w:tcMar>
              <w:left w:w="57" w:type="dxa"/>
              <w:right w:w="57" w:type="dxa"/>
            </w:tcMar>
            <w:vAlign w:val="center"/>
            <w:hideMark/>
          </w:tcPr>
          <w:p w14:paraId="04D1089B"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265</w:t>
            </w:r>
          </w:p>
        </w:tc>
      </w:tr>
      <w:tr w:rsidR="00F17954" w:rsidRPr="0093692B" w14:paraId="2E844582" w14:textId="77777777" w:rsidTr="00D532CA">
        <w:trPr>
          <w:trHeight w:val="397"/>
          <w:jc w:val="center"/>
        </w:trPr>
        <w:tc>
          <w:tcPr>
            <w:tcW w:w="673" w:type="dxa"/>
            <w:shd w:val="clear" w:color="auto" w:fill="auto"/>
            <w:tcMar>
              <w:left w:w="57" w:type="dxa"/>
              <w:right w:w="57" w:type="dxa"/>
            </w:tcMar>
            <w:vAlign w:val="center"/>
            <w:hideMark/>
          </w:tcPr>
          <w:p w14:paraId="5C7F1372"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7</w:t>
            </w:r>
          </w:p>
        </w:tc>
        <w:tc>
          <w:tcPr>
            <w:tcW w:w="6378" w:type="dxa"/>
            <w:gridSpan w:val="2"/>
            <w:shd w:val="clear" w:color="auto" w:fill="auto"/>
            <w:tcMar>
              <w:left w:w="57" w:type="dxa"/>
              <w:right w:w="57" w:type="dxa"/>
            </w:tcMar>
            <w:vAlign w:val="center"/>
            <w:hideMark/>
          </w:tcPr>
          <w:p w14:paraId="1219D73B" w14:textId="77777777" w:rsidR="00E33268" w:rsidRPr="0093692B" w:rsidRDefault="00E33268" w:rsidP="0012180F">
            <w:pPr>
              <w:spacing w:line="240" w:lineRule="auto"/>
              <w:rPr>
                <w:rFonts w:eastAsia="Times New Roman"/>
                <w:b/>
                <w:bCs/>
                <w:iCs/>
                <w:sz w:val="24"/>
                <w:szCs w:val="24"/>
              </w:rPr>
            </w:pPr>
            <w:r w:rsidRPr="0093692B">
              <w:rPr>
                <w:rFonts w:eastAsia="Times New Roman"/>
                <w:b/>
                <w:bCs/>
                <w:iCs/>
                <w:sz w:val="24"/>
                <w:szCs w:val="24"/>
              </w:rPr>
              <w:t>Xác định các quan điểm và mục tiêu phát triển hệ thống kết cấu hạ tầng năng lượng quốc gia</w:t>
            </w:r>
          </w:p>
        </w:tc>
        <w:tc>
          <w:tcPr>
            <w:tcW w:w="1277" w:type="dxa"/>
            <w:shd w:val="clear" w:color="auto" w:fill="auto"/>
            <w:tcMar>
              <w:left w:w="57" w:type="dxa"/>
              <w:right w:w="57" w:type="dxa"/>
            </w:tcMar>
            <w:vAlign w:val="center"/>
            <w:hideMark/>
          </w:tcPr>
          <w:p w14:paraId="0462AB9C" w14:textId="77777777" w:rsidR="00E33268" w:rsidRPr="0093692B" w:rsidRDefault="00E33268" w:rsidP="0012180F">
            <w:pPr>
              <w:spacing w:line="240" w:lineRule="auto"/>
              <w:jc w:val="left"/>
              <w:rPr>
                <w:rFonts w:eastAsia="Times New Roman"/>
                <w:sz w:val="24"/>
                <w:szCs w:val="24"/>
              </w:rPr>
            </w:pPr>
            <w:r w:rsidRPr="0093692B">
              <w:rPr>
                <w:rFonts w:eastAsia="Times New Roman"/>
                <w:sz w:val="24"/>
                <w:szCs w:val="24"/>
              </w:rPr>
              <w:t> </w:t>
            </w:r>
          </w:p>
        </w:tc>
        <w:tc>
          <w:tcPr>
            <w:tcW w:w="992" w:type="dxa"/>
            <w:gridSpan w:val="2"/>
            <w:shd w:val="clear" w:color="auto" w:fill="auto"/>
            <w:tcMar>
              <w:left w:w="57" w:type="dxa"/>
              <w:right w:w="57" w:type="dxa"/>
            </w:tcMar>
            <w:vAlign w:val="center"/>
            <w:hideMark/>
          </w:tcPr>
          <w:p w14:paraId="585E237D" w14:textId="77777777" w:rsidR="00E33268" w:rsidRPr="0093692B" w:rsidRDefault="00E33268" w:rsidP="0012180F">
            <w:pPr>
              <w:spacing w:line="240" w:lineRule="auto"/>
              <w:jc w:val="center"/>
              <w:rPr>
                <w:rFonts w:eastAsia="Times New Roman"/>
                <w:sz w:val="24"/>
                <w:szCs w:val="24"/>
              </w:rPr>
            </w:pPr>
          </w:p>
        </w:tc>
      </w:tr>
      <w:tr w:rsidR="00F17954" w:rsidRPr="0093692B" w14:paraId="356206AD" w14:textId="77777777" w:rsidTr="00D532CA">
        <w:trPr>
          <w:trHeight w:val="397"/>
          <w:jc w:val="center"/>
        </w:trPr>
        <w:tc>
          <w:tcPr>
            <w:tcW w:w="673" w:type="dxa"/>
            <w:shd w:val="clear" w:color="auto" w:fill="auto"/>
            <w:tcMar>
              <w:left w:w="57" w:type="dxa"/>
              <w:right w:w="57" w:type="dxa"/>
            </w:tcMar>
            <w:vAlign w:val="center"/>
            <w:hideMark/>
          </w:tcPr>
          <w:p w14:paraId="236B5090"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a</w:t>
            </w:r>
          </w:p>
        </w:tc>
        <w:tc>
          <w:tcPr>
            <w:tcW w:w="6378" w:type="dxa"/>
            <w:gridSpan w:val="2"/>
            <w:shd w:val="clear" w:color="auto" w:fill="auto"/>
            <w:tcMar>
              <w:left w:w="57" w:type="dxa"/>
              <w:right w:w="57" w:type="dxa"/>
            </w:tcMar>
            <w:vAlign w:val="center"/>
            <w:hideMark/>
          </w:tcPr>
          <w:p w14:paraId="66FE70F6"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Xác định các quan điểm phát triển</w:t>
            </w:r>
          </w:p>
        </w:tc>
        <w:tc>
          <w:tcPr>
            <w:tcW w:w="1277" w:type="dxa"/>
            <w:shd w:val="clear" w:color="auto" w:fill="auto"/>
            <w:tcMar>
              <w:left w:w="57" w:type="dxa"/>
              <w:right w:w="57" w:type="dxa"/>
            </w:tcMar>
            <w:vAlign w:val="center"/>
            <w:hideMark/>
          </w:tcPr>
          <w:p w14:paraId="4A40869A"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w:t>
            </w:r>
          </w:p>
        </w:tc>
        <w:tc>
          <w:tcPr>
            <w:tcW w:w="992" w:type="dxa"/>
            <w:gridSpan w:val="2"/>
            <w:shd w:val="clear" w:color="auto" w:fill="auto"/>
            <w:tcMar>
              <w:left w:w="57" w:type="dxa"/>
              <w:right w:w="57" w:type="dxa"/>
            </w:tcMar>
            <w:vAlign w:val="center"/>
            <w:hideMark/>
          </w:tcPr>
          <w:p w14:paraId="287897BD"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110 </w:t>
            </w:r>
          </w:p>
        </w:tc>
      </w:tr>
      <w:tr w:rsidR="00F17954" w:rsidRPr="0093692B" w14:paraId="433CE668" w14:textId="77777777" w:rsidTr="00D532CA">
        <w:trPr>
          <w:trHeight w:val="680"/>
          <w:jc w:val="center"/>
        </w:trPr>
        <w:tc>
          <w:tcPr>
            <w:tcW w:w="673" w:type="dxa"/>
            <w:shd w:val="clear" w:color="auto" w:fill="auto"/>
            <w:tcMar>
              <w:left w:w="57" w:type="dxa"/>
              <w:right w:w="57" w:type="dxa"/>
            </w:tcMar>
            <w:vAlign w:val="center"/>
            <w:hideMark/>
          </w:tcPr>
          <w:p w14:paraId="0CA6EC99"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w:t>
            </w:r>
          </w:p>
        </w:tc>
        <w:tc>
          <w:tcPr>
            <w:tcW w:w="6378" w:type="dxa"/>
            <w:gridSpan w:val="2"/>
            <w:shd w:val="clear" w:color="auto" w:fill="auto"/>
            <w:tcMar>
              <w:left w:w="57" w:type="dxa"/>
              <w:right w:w="57" w:type="dxa"/>
            </w:tcMar>
            <w:vAlign w:val="center"/>
            <w:hideMark/>
          </w:tcPr>
          <w:p w14:paraId="7ACF6393"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Xác định các mục tiêu phát triển</w:t>
            </w:r>
          </w:p>
        </w:tc>
        <w:tc>
          <w:tcPr>
            <w:tcW w:w="1277" w:type="dxa"/>
            <w:shd w:val="clear" w:color="auto" w:fill="auto"/>
            <w:tcMar>
              <w:left w:w="57" w:type="dxa"/>
              <w:right w:w="57" w:type="dxa"/>
            </w:tcMar>
            <w:vAlign w:val="center"/>
            <w:hideMark/>
          </w:tcPr>
          <w:p w14:paraId="012BEEE0"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992" w:type="dxa"/>
            <w:gridSpan w:val="2"/>
            <w:shd w:val="clear" w:color="auto" w:fill="auto"/>
            <w:tcMar>
              <w:left w:w="57" w:type="dxa"/>
              <w:right w:w="57" w:type="dxa"/>
            </w:tcMar>
            <w:vAlign w:val="center"/>
            <w:hideMark/>
          </w:tcPr>
          <w:p w14:paraId="0D77AD38"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180 </w:t>
            </w:r>
          </w:p>
        </w:tc>
      </w:tr>
      <w:tr w:rsidR="00F17954" w:rsidRPr="0093692B" w14:paraId="49EE16AA" w14:textId="77777777" w:rsidTr="00D532CA">
        <w:trPr>
          <w:trHeight w:val="680"/>
          <w:jc w:val="center"/>
        </w:trPr>
        <w:tc>
          <w:tcPr>
            <w:tcW w:w="673" w:type="dxa"/>
            <w:shd w:val="clear" w:color="auto" w:fill="auto"/>
            <w:tcMar>
              <w:left w:w="57" w:type="dxa"/>
              <w:right w:w="57" w:type="dxa"/>
            </w:tcMar>
            <w:vAlign w:val="center"/>
            <w:hideMark/>
          </w:tcPr>
          <w:p w14:paraId="125FF771"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8</w:t>
            </w:r>
          </w:p>
        </w:tc>
        <w:tc>
          <w:tcPr>
            <w:tcW w:w="6378" w:type="dxa"/>
            <w:gridSpan w:val="2"/>
            <w:shd w:val="clear" w:color="auto" w:fill="auto"/>
            <w:tcMar>
              <w:left w:w="57" w:type="dxa"/>
              <w:right w:w="57" w:type="dxa"/>
            </w:tcMar>
            <w:vAlign w:val="center"/>
            <w:hideMark/>
          </w:tcPr>
          <w:p w14:paraId="06A46925" w14:textId="77777777" w:rsidR="00E33268" w:rsidRPr="0093692B" w:rsidRDefault="00E33268" w:rsidP="0012180F">
            <w:pPr>
              <w:spacing w:line="240" w:lineRule="auto"/>
              <w:rPr>
                <w:rFonts w:eastAsia="Times New Roman"/>
                <w:b/>
                <w:bCs/>
                <w:iCs/>
                <w:sz w:val="24"/>
                <w:szCs w:val="24"/>
              </w:rPr>
            </w:pPr>
            <w:r w:rsidRPr="0093692B">
              <w:rPr>
                <w:rFonts w:eastAsia="Times New Roman"/>
                <w:b/>
                <w:bCs/>
                <w:iCs/>
                <w:sz w:val="24"/>
                <w:szCs w:val="24"/>
              </w:rPr>
              <w:t xml:space="preserve">Nghiên cứu xây dựng phương án phát triển kết cấu hạ tầng năng lượng trên phạm vi cả nước và các vùng lãnh thổ </w:t>
            </w:r>
          </w:p>
        </w:tc>
        <w:tc>
          <w:tcPr>
            <w:tcW w:w="1277" w:type="dxa"/>
            <w:shd w:val="clear" w:color="auto" w:fill="auto"/>
            <w:tcMar>
              <w:left w:w="57" w:type="dxa"/>
              <w:right w:w="57" w:type="dxa"/>
            </w:tcMar>
            <w:vAlign w:val="center"/>
            <w:hideMark/>
          </w:tcPr>
          <w:p w14:paraId="6C6261AB"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w:t>
            </w:r>
          </w:p>
        </w:tc>
        <w:tc>
          <w:tcPr>
            <w:tcW w:w="992" w:type="dxa"/>
            <w:gridSpan w:val="2"/>
            <w:shd w:val="clear" w:color="auto" w:fill="auto"/>
            <w:tcMar>
              <w:left w:w="57" w:type="dxa"/>
              <w:right w:w="57" w:type="dxa"/>
            </w:tcMar>
            <w:vAlign w:val="center"/>
            <w:hideMark/>
          </w:tcPr>
          <w:p w14:paraId="1549C3ED"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w:t>
            </w:r>
          </w:p>
        </w:tc>
      </w:tr>
      <w:tr w:rsidR="00F17954" w:rsidRPr="0093692B" w14:paraId="6781A0FD" w14:textId="77777777" w:rsidTr="0030408C">
        <w:trPr>
          <w:trHeight w:val="1021"/>
          <w:jc w:val="center"/>
        </w:trPr>
        <w:tc>
          <w:tcPr>
            <w:tcW w:w="673" w:type="dxa"/>
            <w:shd w:val="clear" w:color="auto" w:fill="auto"/>
            <w:tcMar>
              <w:left w:w="57" w:type="dxa"/>
              <w:right w:w="57" w:type="dxa"/>
            </w:tcMar>
            <w:vAlign w:val="center"/>
            <w:hideMark/>
          </w:tcPr>
          <w:p w14:paraId="4DE8611B"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a</w:t>
            </w:r>
          </w:p>
        </w:tc>
        <w:tc>
          <w:tcPr>
            <w:tcW w:w="6378" w:type="dxa"/>
            <w:gridSpan w:val="2"/>
            <w:shd w:val="clear" w:color="auto" w:fill="auto"/>
            <w:tcMar>
              <w:left w:w="57" w:type="dxa"/>
              <w:right w:w="57" w:type="dxa"/>
            </w:tcMar>
            <w:vAlign w:val="center"/>
            <w:hideMark/>
          </w:tcPr>
          <w:p w14:paraId="66E2317B" w14:textId="77777777" w:rsidR="00E33268" w:rsidRPr="0093692B" w:rsidRDefault="00E33268" w:rsidP="0012180F">
            <w:pPr>
              <w:spacing w:line="240" w:lineRule="auto"/>
              <w:rPr>
                <w:rFonts w:eastAsia="Times New Roman"/>
                <w:sz w:val="24"/>
                <w:szCs w:val="24"/>
              </w:rPr>
            </w:pPr>
            <w:r w:rsidRPr="0093692B">
              <w:rPr>
                <w:sz w:val="24"/>
                <w:szCs w:val="24"/>
              </w:rPr>
              <w:t>Xây dựng phương án phát triển tổng thể năng lượng quốc gia; kết hợp hài hòa và cân đối giữa các ngành than, dầu khí, điện lực và các nguồn năng lượng khác</w:t>
            </w:r>
          </w:p>
        </w:tc>
        <w:tc>
          <w:tcPr>
            <w:tcW w:w="1277" w:type="dxa"/>
            <w:shd w:val="clear" w:color="auto" w:fill="auto"/>
            <w:tcMar>
              <w:left w:w="57" w:type="dxa"/>
              <w:right w:w="57" w:type="dxa"/>
            </w:tcMar>
            <w:vAlign w:val="center"/>
            <w:hideMark/>
          </w:tcPr>
          <w:p w14:paraId="0E913260"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992" w:type="dxa"/>
            <w:gridSpan w:val="2"/>
            <w:shd w:val="clear" w:color="auto" w:fill="auto"/>
            <w:tcMar>
              <w:left w:w="57" w:type="dxa"/>
              <w:right w:w="57" w:type="dxa"/>
            </w:tcMar>
            <w:vAlign w:val="center"/>
            <w:hideMark/>
          </w:tcPr>
          <w:p w14:paraId="7346358F"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418 </w:t>
            </w:r>
          </w:p>
        </w:tc>
      </w:tr>
      <w:tr w:rsidR="00F17954" w:rsidRPr="0093692B" w14:paraId="56DCDD50" w14:textId="77777777" w:rsidTr="00D532CA">
        <w:trPr>
          <w:trHeight w:val="1361"/>
          <w:jc w:val="center"/>
        </w:trPr>
        <w:tc>
          <w:tcPr>
            <w:tcW w:w="673" w:type="dxa"/>
            <w:shd w:val="clear" w:color="auto" w:fill="auto"/>
            <w:tcMar>
              <w:left w:w="57" w:type="dxa"/>
              <w:right w:w="57" w:type="dxa"/>
            </w:tcMar>
            <w:vAlign w:val="center"/>
            <w:hideMark/>
          </w:tcPr>
          <w:p w14:paraId="7309F56E"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w:t>
            </w:r>
          </w:p>
        </w:tc>
        <w:tc>
          <w:tcPr>
            <w:tcW w:w="6378" w:type="dxa"/>
            <w:gridSpan w:val="2"/>
            <w:shd w:val="clear" w:color="auto" w:fill="auto"/>
            <w:tcMar>
              <w:left w:w="57" w:type="dxa"/>
              <w:right w:w="57" w:type="dxa"/>
            </w:tcMar>
            <w:vAlign w:val="center"/>
            <w:hideMark/>
          </w:tcPr>
          <w:p w14:paraId="60196FE6" w14:textId="77777777" w:rsidR="00E33268" w:rsidRPr="0093692B" w:rsidRDefault="00E33268" w:rsidP="0012180F">
            <w:pPr>
              <w:spacing w:line="240" w:lineRule="auto"/>
              <w:rPr>
                <w:rFonts w:eastAsia="Times New Roman"/>
                <w:sz w:val="24"/>
                <w:szCs w:val="24"/>
              </w:rPr>
            </w:pPr>
            <w:r w:rsidRPr="0093692B">
              <w:rPr>
                <w:sz w:val="24"/>
                <w:szCs w:val="24"/>
              </w:rPr>
              <w:t>Phân bố không gian phát triển của hệ thống kết cấu hạ tầng năng lượng quốc gia trên phạm vi cả nước và các vùng lãnh thổ, bao gồm quy mô công trình, địa điểm hoặc hướng, tuyến dự kiến bố trí công trình</w:t>
            </w:r>
          </w:p>
        </w:tc>
        <w:tc>
          <w:tcPr>
            <w:tcW w:w="1277" w:type="dxa"/>
            <w:shd w:val="clear" w:color="auto" w:fill="auto"/>
            <w:tcMar>
              <w:left w:w="57" w:type="dxa"/>
              <w:right w:w="57" w:type="dxa"/>
            </w:tcMar>
            <w:vAlign w:val="center"/>
            <w:hideMark/>
          </w:tcPr>
          <w:p w14:paraId="4AE6BCF8"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992" w:type="dxa"/>
            <w:gridSpan w:val="2"/>
            <w:shd w:val="clear" w:color="auto" w:fill="auto"/>
            <w:tcMar>
              <w:left w:w="57" w:type="dxa"/>
              <w:right w:w="57" w:type="dxa"/>
            </w:tcMar>
            <w:vAlign w:val="center"/>
            <w:hideMark/>
          </w:tcPr>
          <w:p w14:paraId="10EC5DF3"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250 </w:t>
            </w:r>
          </w:p>
        </w:tc>
      </w:tr>
      <w:tr w:rsidR="00F17954" w:rsidRPr="0093692B" w14:paraId="2572CD5D" w14:textId="77777777" w:rsidTr="0030408C">
        <w:trPr>
          <w:trHeight w:val="680"/>
          <w:jc w:val="center"/>
        </w:trPr>
        <w:tc>
          <w:tcPr>
            <w:tcW w:w="673" w:type="dxa"/>
            <w:shd w:val="clear" w:color="auto" w:fill="auto"/>
            <w:tcMar>
              <w:left w:w="57" w:type="dxa"/>
              <w:right w:w="57" w:type="dxa"/>
            </w:tcMar>
            <w:vAlign w:val="center"/>
            <w:hideMark/>
          </w:tcPr>
          <w:p w14:paraId="72231C14"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9</w:t>
            </w:r>
          </w:p>
        </w:tc>
        <w:tc>
          <w:tcPr>
            <w:tcW w:w="6378" w:type="dxa"/>
            <w:gridSpan w:val="2"/>
            <w:shd w:val="clear" w:color="auto" w:fill="auto"/>
            <w:tcMar>
              <w:left w:w="57" w:type="dxa"/>
              <w:right w:w="57" w:type="dxa"/>
            </w:tcMar>
            <w:vAlign w:val="center"/>
            <w:hideMark/>
          </w:tcPr>
          <w:p w14:paraId="47F9192F" w14:textId="77777777" w:rsidR="00E33268" w:rsidRPr="0093692B" w:rsidRDefault="00E33268" w:rsidP="0012180F">
            <w:pPr>
              <w:spacing w:line="240" w:lineRule="auto"/>
              <w:rPr>
                <w:rFonts w:eastAsia="Times New Roman"/>
                <w:b/>
                <w:bCs/>
                <w:iCs/>
                <w:sz w:val="24"/>
                <w:szCs w:val="24"/>
              </w:rPr>
            </w:pPr>
            <w:r w:rsidRPr="0093692B">
              <w:rPr>
                <w:rFonts w:eastAsia="Times New Roman"/>
                <w:b/>
                <w:bCs/>
                <w:iCs/>
                <w:sz w:val="24"/>
                <w:szCs w:val="24"/>
              </w:rPr>
              <w:t>Xác định định hướng bố trí sử dụng đất cho phát triển kết cấu hạ tầng năng lượng quốc gia</w:t>
            </w:r>
          </w:p>
        </w:tc>
        <w:tc>
          <w:tcPr>
            <w:tcW w:w="1277" w:type="dxa"/>
            <w:shd w:val="clear" w:color="auto" w:fill="auto"/>
            <w:tcMar>
              <w:left w:w="57" w:type="dxa"/>
              <w:right w:w="57" w:type="dxa"/>
            </w:tcMar>
            <w:vAlign w:val="center"/>
            <w:hideMark/>
          </w:tcPr>
          <w:p w14:paraId="3A480BE6"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992" w:type="dxa"/>
            <w:gridSpan w:val="2"/>
            <w:shd w:val="clear" w:color="auto" w:fill="auto"/>
            <w:tcMar>
              <w:left w:w="57" w:type="dxa"/>
              <w:right w:w="57" w:type="dxa"/>
            </w:tcMar>
            <w:vAlign w:val="center"/>
            <w:hideMark/>
          </w:tcPr>
          <w:p w14:paraId="78FD38A3"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302 </w:t>
            </w:r>
          </w:p>
        </w:tc>
      </w:tr>
      <w:tr w:rsidR="00F17954" w:rsidRPr="0093692B" w14:paraId="2C49D884" w14:textId="77777777" w:rsidTr="00D532CA">
        <w:trPr>
          <w:trHeight w:val="1361"/>
          <w:jc w:val="center"/>
        </w:trPr>
        <w:tc>
          <w:tcPr>
            <w:tcW w:w="673" w:type="dxa"/>
            <w:shd w:val="clear" w:color="auto" w:fill="auto"/>
            <w:tcMar>
              <w:left w:w="57" w:type="dxa"/>
              <w:right w:w="57" w:type="dxa"/>
            </w:tcMar>
            <w:vAlign w:val="center"/>
            <w:hideMark/>
          </w:tcPr>
          <w:p w14:paraId="403D1DE9"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10</w:t>
            </w:r>
          </w:p>
        </w:tc>
        <w:tc>
          <w:tcPr>
            <w:tcW w:w="6378" w:type="dxa"/>
            <w:gridSpan w:val="2"/>
            <w:shd w:val="clear" w:color="auto" w:fill="auto"/>
            <w:tcMar>
              <w:left w:w="57" w:type="dxa"/>
              <w:right w:w="57" w:type="dxa"/>
            </w:tcMar>
            <w:vAlign w:val="center"/>
            <w:hideMark/>
          </w:tcPr>
          <w:p w14:paraId="03B1452C" w14:textId="77777777" w:rsidR="00E33268" w:rsidRPr="0093692B" w:rsidRDefault="00E33268" w:rsidP="0012180F">
            <w:pPr>
              <w:spacing w:line="240" w:lineRule="auto"/>
              <w:rPr>
                <w:rFonts w:eastAsia="Times New Roman"/>
                <w:b/>
                <w:bCs/>
                <w:iCs/>
                <w:sz w:val="24"/>
                <w:szCs w:val="24"/>
              </w:rPr>
            </w:pPr>
            <w:r w:rsidRPr="0093692B">
              <w:rPr>
                <w:rFonts w:eastAsia="Times New Roman"/>
                <w:b/>
                <w:bCs/>
                <w:iCs/>
                <w:sz w:val="24"/>
                <w:szCs w:val="24"/>
              </w:rPr>
              <w:t>Xác định các hoạt động bảo vệ môi trường, ứng phó với biến đổi khí hậu và bảo tồn sinh thái, cảnh quan, di tích đã xếp hạng quốc gia liên quan đến phát triển kết cấu hạ tầng năng lượng quốc gia</w:t>
            </w:r>
          </w:p>
        </w:tc>
        <w:tc>
          <w:tcPr>
            <w:tcW w:w="1277" w:type="dxa"/>
            <w:shd w:val="clear" w:color="auto" w:fill="auto"/>
            <w:tcMar>
              <w:left w:w="57" w:type="dxa"/>
              <w:right w:w="57" w:type="dxa"/>
            </w:tcMar>
            <w:vAlign w:val="center"/>
            <w:hideMark/>
          </w:tcPr>
          <w:p w14:paraId="42B74E13"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992" w:type="dxa"/>
            <w:gridSpan w:val="2"/>
            <w:shd w:val="clear" w:color="auto" w:fill="auto"/>
            <w:tcMar>
              <w:left w:w="57" w:type="dxa"/>
              <w:right w:w="57" w:type="dxa"/>
            </w:tcMar>
            <w:vAlign w:val="center"/>
            <w:hideMark/>
          </w:tcPr>
          <w:p w14:paraId="0D3B055F"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228 </w:t>
            </w:r>
          </w:p>
        </w:tc>
      </w:tr>
      <w:tr w:rsidR="00F17954" w:rsidRPr="0093692B" w14:paraId="3DC17BDA" w14:textId="77777777" w:rsidTr="00D532CA">
        <w:trPr>
          <w:trHeight w:val="1021"/>
          <w:jc w:val="center"/>
        </w:trPr>
        <w:tc>
          <w:tcPr>
            <w:tcW w:w="673" w:type="dxa"/>
            <w:shd w:val="clear" w:color="auto" w:fill="auto"/>
            <w:tcMar>
              <w:left w:w="57" w:type="dxa"/>
              <w:right w:w="57" w:type="dxa"/>
            </w:tcMar>
            <w:vAlign w:val="center"/>
            <w:hideMark/>
          </w:tcPr>
          <w:p w14:paraId="280412FA"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11</w:t>
            </w:r>
          </w:p>
        </w:tc>
        <w:tc>
          <w:tcPr>
            <w:tcW w:w="6378" w:type="dxa"/>
            <w:gridSpan w:val="2"/>
            <w:shd w:val="clear" w:color="auto" w:fill="auto"/>
            <w:tcMar>
              <w:left w:w="57" w:type="dxa"/>
              <w:right w:w="57" w:type="dxa"/>
            </w:tcMar>
            <w:vAlign w:val="center"/>
            <w:hideMark/>
          </w:tcPr>
          <w:p w14:paraId="3F58BE30" w14:textId="77777777" w:rsidR="00E33268" w:rsidRPr="0093692B" w:rsidRDefault="00E33268" w:rsidP="0012180F">
            <w:pPr>
              <w:spacing w:line="240" w:lineRule="auto"/>
              <w:rPr>
                <w:rFonts w:eastAsia="Times New Roman"/>
                <w:b/>
                <w:bCs/>
                <w:iCs/>
                <w:sz w:val="24"/>
                <w:szCs w:val="24"/>
              </w:rPr>
            </w:pPr>
            <w:r w:rsidRPr="0093692B">
              <w:rPr>
                <w:rFonts w:eastAsia="Times New Roman"/>
                <w:b/>
                <w:bCs/>
                <w:iCs/>
                <w:sz w:val="24"/>
                <w:szCs w:val="24"/>
              </w:rPr>
              <w:t>Xây dựng danh mục dự án quan trọng quốc gia, dự án ưu tiên đầu tư của ngành kết cấu hạ tầng năng lượng và thứ tự  ưu tiên thực hiện</w:t>
            </w:r>
          </w:p>
        </w:tc>
        <w:tc>
          <w:tcPr>
            <w:tcW w:w="1277" w:type="dxa"/>
            <w:shd w:val="clear" w:color="auto" w:fill="auto"/>
            <w:tcMar>
              <w:left w:w="57" w:type="dxa"/>
              <w:right w:w="57" w:type="dxa"/>
            </w:tcMar>
            <w:vAlign w:val="center"/>
            <w:hideMark/>
          </w:tcPr>
          <w:p w14:paraId="4A850836" w14:textId="77777777" w:rsidR="00E33268" w:rsidRPr="0093692B" w:rsidRDefault="00E33268" w:rsidP="0012180F">
            <w:pPr>
              <w:spacing w:line="240" w:lineRule="auto"/>
              <w:jc w:val="center"/>
              <w:rPr>
                <w:rFonts w:eastAsia="Times New Roman"/>
                <w:sz w:val="24"/>
                <w:szCs w:val="24"/>
              </w:rPr>
            </w:pPr>
          </w:p>
        </w:tc>
        <w:tc>
          <w:tcPr>
            <w:tcW w:w="992" w:type="dxa"/>
            <w:gridSpan w:val="2"/>
            <w:shd w:val="clear" w:color="auto" w:fill="auto"/>
            <w:tcMar>
              <w:left w:w="57" w:type="dxa"/>
              <w:right w:w="57" w:type="dxa"/>
            </w:tcMar>
            <w:vAlign w:val="center"/>
            <w:hideMark/>
          </w:tcPr>
          <w:p w14:paraId="6C98D21C" w14:textId="77777777" w:rsidR="00E33268" w:rsidRPr="0093692B" w:rsidRDefault="00E33268" w:rsidP="0012180F">
            <w:pPr>
              <w:spacing w:line="240" w:lineRule="auto"/>
              <w:jc w:val="center"/>
              <w:rPr>
                <w:rFonts w:eastAsia="Times New Roman"/>
                <w:sz w:val="24"/>
                <w:szCs w:val="24"/>
              </w:rPr>
            </w:pPr>
          </w:p>
        </w:tc>
      </w:tr>
      <w:tr w:rsidR="00F17954" w:rsidRPr="0093692B" w14:paraId="0F46C58A" w14:textId="77777777" w:rsidTr="00D532CA">
        <w:trPr>
          <w:trHeight w:val="652"/>
          <w:jc w:val="center"/>
        </w:trPr>
        <w:tc>
          <w:tcPr>
            <w:tcW w:w="673" w:type="dxa"/>
            <w:shd w:val="clear" w:color="auto" w:fill="auto"/>
            <w:tcMar>
              <w:left w:w="57" w:type="dxa"/>
              <w:right w:w="57" w:type="dxa"/>
            </w:tcMar>
            <w:vAlign w:val="center"/>
          </w:tcPr>
          <w:p w14:paraId="42B92174" w14:textId="77777777" w:rsidR="00E33268" w:rsidRPr="0093692B" w:rsidRDefault="00E33268" w:rsidP="0012180F">
            <w:pPr>
              <w:spacing w:line="240" w:lineRule="auto"/>
              <w:jc w:val="center"/>
              <w:rPr>
                <w:rFonts w:eastAsia="Times New Roman"/>
                <w:bCs/>
                <w:iCs/>
                <w:sz w:val="24"/>
                <w:szCs w:val="24"/>
              </w:rPr>
            </w:pPr>
            <w:r w:rsidRPr="0093692B">
              <w:rPr>
                <w:rFonts w:eastAsia="Times New Roman"/>
                <w:sz w:val="24"/>
                <w:szCs w:val="24"/>
              </w:rPr>
              <w:t>a</w:t>
            </w:r>
          </w:p>
        </w:tc>
        <w:tc>
          <w:tcPr>
            <w:tcW w:w="6378" w:type="dxa"/>
            <w:gridSpan w:val="2"/>
            <w:shd w:val="clear" w:color="auto" w:fill="auto"/>
            <w:tcMar>
              <w:left w:w="57" w:type="dxa"/>
              <w:right w:w="57" w:type="dxa"/>
            </w:tcMar>
            <w:vAlign w:val="center"/>
          </w:tcPr>
          <w:p w14:paraId="53452F03" w14:textId="77777777" w:rsidR="00E33268" w:rsidRPr="0093692B" w:rsidRDefault="00E33268" w:rsidP="0012180F">
            <w:pPr>
              <w:spacing w:line="240" w:lineRule="auto"/>
              <w:rPr>
                <w:rFonts w:eastAsia="Times New Roman"/>
                <w:b/>
                <w:bCs/>
                <w:i/>
                <w:iCs/>
                <w:sz w:val="24"/>
                <w:szCs w:val="24"/>
              </w:rPr>
            </w:pPr>
            <w:r w:rsidRPr="0093692B">
              <w:rPr>
                <w:spacing w:val="-4"/>
                <w:sz w:val="24"/>
                <w:szCs w:val="24"/>
              </w:rPr>
              <w:t xml:space="preserve">Xây dựng tiêu chí xác định dự án ưu tiên đầu tư của </w:t>
            </w:r>
            <w:r w:rsidRPr="0093692B">
              <w:rPr>
                <w:sz w:val="24"/>
                <w:szCs w:val="24"/>
              </w:rPr>
              <w:t xml:space="preserve">ngành kết cấu  hạ tầng năng lượng </w:t>
            </w:r>
            <w:r w:rsidRPr="0093692B">
              <w:rPr>
                <w:spacing w:val="-4"/>
                <w:sz w:val="24"/>
                <w:szCs w:val="24"/>
              </w:rPr>
              <w:t>trong thời kỳ quy hoạch</w:t>
            </w:r>
          </w:p>
        </w:tc>
        <w:tc>
          <w:tcPr>
            <w:tcW w:w="1277" w:type="dxa"/>
            <w:shd w:val="clear" w:color="auto" w:fill="auto"/>
            <w:tcMar>
              <w:left w:w="57" w:type="dxa"/>
              <w:right w:w="57" w:type="dxa"/>
            </w:tcMar>
            <w:vAlign w:val="center"/>
          </w:tcPr>
          <w:p w14:paraId="2029780F"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992" w:type="dxa"/>
            <w:gridSpan w:val="2"/>
            <w:shd w:val="clear" w:color="auto" w:fill="auto"/>
            <w:tcMar>
              <w:left w:w="57" w:type="dxa"/>
              <w:right w:w="57" w:type="dxa"/>
            </w:tcMar>
            <w:vAlign w:val="center"/>
          </w:tcPr>
          <w:p w14:paraId="71EF957D"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80</w:t>
            </w:r>
          </w:p>
        </w:tc>
      </w:tr>
      <w:tr w:rsidR="00F17954" w:rsidRPr="0093692B" w14:paraId="4747D68A" w14:textId="77777777" w:rsidTr="00D532CA">
        <w:trPr>
          <w:trHeight w:val="992"/>
          <w:jc w:val="center"/>
        </w:trPr>
        <w:tc>
          <w:tcPr>
            <w:tcW w:w="673" w:type="dxa"/>
            <w:shd w:val="clear" w:color="auto" w:fill="auto"/>
            <w:tcMar>
              <w:left w:w="57" w:type="dxa"/>
              <w:right w:w="57" w:type="dxa"/>
            </w:tcMar>
            <w:vAlign w:val="center"/>
          </w:tcPr>
          <w:p w14:paraId="2914EC9E" w14:textId="77777777" w:rsidR="00E33268" w:rsidRPr="0093692B" w:rsidRDefault="00E33268" w:rsidP="0012180F">
            <w:pPr>
              <w:spacing w:line="240" w:lineRule="auto"/>
              <w:jc w:val="center"/>
              <w:rPr>
                <w:rFonts w:eastAsia="Times New Roman"/>
                <w:bCs/>
                <w:iCs/>
                <w:sz w:val="24"/>
                <w:szCs w:val="24"/>
              </w:rPr>
            </w:pPr>
            <w:r w:rsidRPr="0093692B">
              <w:rPr>
                <w:rFonts w:eastAsia="Times New Roman"/>
                <w:sz w:val="24"/>
                <w:szCs w:val="24"/>
              </w:rPr>
              <w:t>b</w:t>
            </w:r>
          </w:p>
        </w:tc>
        <w:tc>
          <w:tcPr>
            <w:tcW w:w="6378" w:type="dxa"/>
            <w:gridSpan w:val="2"/>
            <w:shd w:val="clear" w:color="auto" w:fill="auto"/>
            <w:tcMar>
              <w:left w:w="57" w:type="dxa"/>
              <w:right w:w="57" w:type="dxa"/>
            </w:tcMar>
            <w:vAlign w:val="center"/>
          </w:tcPr>
          <w:p w14:paraId="22C626B1" w14:textId="4B664B5C" w:rsidR="00E33268" w:rsidRPr="0093692B" w:rsidRDefault="00E33268" w:rsidP="0012180F">
            <w:pPr>
              <w:pStyle w:val="BodyText"/>
              <w:spacing w:before="0" w:after="0"/>
              <w:ind w:firstLine="85"/>
              <w:rPr>
                <w:sz w:val="24"/>
                <w:szCs w:val="24"/>
              </w:rPr>
            </w:pPr>
            <w:r w:rsidRPr="0093692B">
              <w:rPr>
                <w:spacing w:val="-4"/>
                <w:sz w:val="24"/>
                <w:szCs w:val="24"/>
              </w:rPr>
              <w:t>Luận chứng xây dựng dự án quan trọng quốc gia, dự án quan trọng của ngành; đề xuất thứ tự ưu tiên thực hiện và phương án phân kỳ đầu tư</w:t>
            </w:r>
          </w:p>
        </w:tc>
        <w:tc>
          <w:tcPr>
            <w:tcW w:w="1277" w:type="dxa"/>
            <w:shd w:val="clear" w:color="auto" w:fill="auto"/>
            <w:tcMar>
              <w:left w:w="57" w:type="dxa"/>
              <w:right w:w="57" w:type="dxa"/>
            </w:tcMar>
            <w:vAlign w:val="center"/>
          </w:tcPr>
          <w:p w14:paraId="26C71E1B"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992" w:type="dxa"/>
            <w:gridSpan w:val="2"/>
            <w:shd w:val="clear" w:color="auto" w:fill="auto"/>
            <w:tcMar>
              <w:left w:w="57" w:type="dxa"/>
              <w:right w:w="57" w:type="dxa"/>
            </w:tcMar>
            <w:vAlign w:val="center"/>
          </w:tcPr>
          <w:p w14:paraId="3FDAC86D"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180</w:t>
            </w:r>
          </w:p>
        </w:tc>
      </w:tr>
      <w:tr w:rsidR="00F17954" w:rsidRPr="0093692B" w14:paraId="166984D1" w14:textId="77777777" w:rsidTr="00D532CA">
        <w:trPr>
          <w:trHeight w:val="397"/>
          <w:jc w:val="center"/>
        </w:trPr>
        <w:tc>
          <w:tcPr>
            <w:tcW w:w="673" w:type="dxa"/>
            <w:shd w:val="clear" w:color="auto" w:fill="auto"/>
            <w:tcMar>
              <w:left w:w="57" w:type="dxa"/>
              <w:right w:w="57" w:type="dxa"/>
            </w:tcMar>
            <w:vAlign w:val="center"/>
            <w:hideMark/>
          </w:tcPr>
          <w:p w14:paraId="29FE36EA"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12</w:t>
            </w:r>
          </w:p>
        </w:tc>
        <w:tc>
          <w:tcPr>
            <w:tcW w:w="6378" w:type="dxa"/>
            <w:gridSpan w:val="2"/>
            <w:shd w:val="clear" w:color="auto" w:fill="auto"/>
            <w:tcMar>
              <w:left w:w="57" w:type="dxa"/>
              <w:right w:w="57" w:type="dxa"/>
            </w:tcMar>
            <w:vAlign w:val="center"/>
            <w:hideMark/>
          </w:tcPr>
          <w:p w14:paraId="188D6D20" w14:textId="2E65DEAA" w:rsidR="00E33268" w:rsidRPr="0093692B" w:rsidRDefault="00037C22" w:rsidP="0012180F">
            <w:pPr>
              <w:spacing w:line="240" w:lineRule="auto"/>
              <w:rPr>
                <w:rFonts w:eastAsia="Times New Roman"/>
                <w:b/>
                <w:bCs/>
                <w:iCs/>
                <w:sz w:val="24"/>
                <w:szCs w:val="24"/>
              </w:rPr>
            </w:pPr>
            <w:r w:rsidRPr="0093692B">
              <w:rPr>
                <w:b/>
                <w:bCs/>
                <w:sz w:val="24"/>
                <w:szCs w:val="24"/>
              </w:rPr>
              <w:t>Xây dựng giải pháp, nguồn lực thực hiện quy hoạch</w:t>
            </w:r>
          </w:p>
        </w:tc>
        <w:tc>
          <w:tcPr>
            <w:tcW w:w="1277" w:type="dxa"/>
            <w:shd w:val="clear" w:color="auto" w:fill="auto"/>
            <w:tcMar>
              <w:left w:w="57" w:type="dxa"/>
              <w:right w:w="57" w:type="dxa"/>
            </w:tcMar>
            <w:vAlign w:val="center"/>
            <w:hideMark/>
          </w:tcPr>
          <w:p w14:paraId="04A02E5C"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w:t>
            </w:r>
          </w:p>
        </w:tc>
        <w:tc>
          <w:tcPr>
            <w:tcW w:w="992" w:type="dxa"/>
            <w:gridSpan w:val="2"/>
            <w:shd w:val="clear" w:color="auto" w:fill="auto"/>
            <w:tcMar>
              <w:left w:w="57" w:type="dxa"/>
              <w:right w:w="57" w:type="dxa"/>
            </w:tcMar>
            <w:vAlign w:val="center"/>
            <w:hideMark/>
          </w:tcPr>
          <w:p w14:paraId="101F28B6" w14:textId="77777777" w:rsidR="00E33268" w:rsidRPr="0093692B" w:rsidRDefault="00E33268" w:rsidP="0012180F">
            <w:pPr>
              <w:spacing w:line="240" w:lineRule="auto"/>
              <w:jc w:val="center"/>
              <w:rPr>
                <w:rFonts w:eastAsia="Times New Roman"/>
                <w:sz w:val="24"/>
                <w:szCs w:val="24"/>
              </w:rPr>
            </w:pPr>
          </w:p>
        </w:tc>
      </w:tr>
      <w:tr w:rsidR="00F17954" w:rsidRPr="0093692B" w14:paraId="6EB1D733" w14:textId="77777777" w:rsidTr="00D532CA">
        <w:trPr>
          <w:trHeight w:val="652"/>
          <w:jc w:val="center"/>
        </w:trPr>
        <w:tc>
          <w:tcPr>
            <w:tcW w:w="673" w:type="dxa"/>
            <w:shd w:val="clear" w:color="auto" w:fill="auto"/>
            <w:tcMar>
              <w:left w:w="57" w:type="dxa"/>
              <w:right w:w="57" w:type="dxa"/>
            </w:tcMar>
            <w:vAlign w:val="center"/>
            <w:hideMark/>
          </w:tcPr>
          <w:p w14:paraId="69191054"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a</w:t>
            </w:r>
          </w:p>
        </w:tc>
        <w:tc>
          <w:tcPr>
            <w:tcW w:w="6378" w:type="dxa"/>
            <w:gridSpan w:val="2"/>
            <w:shd w:val="clear" w:color="auto" w:fill="auto"/>
            <w:tcMar>
              <w:left w:w="57" w:type="dxa"/>
              <w:right w:w="57" w:type="dxa"/>
            </w:tcMar>
            <w:vAlign w:val="center"/>
            <w:hideMark/>
          </w:tcPr>
          <w:p w14:paraId="01944E85"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Giải pháp về huy động và phân bổ vốn đầu tư</w:t>
            </w:r>
          </w:p>
        </w:tc>
        <w:tc>
          <w:tcPr>
            <w:tcW w:w="1277" w:type="dxa"/>
            <w:shd w:val="clear" w:color="auto" w:fill="auto"/>
            <w:tcMar>
              <w:left w:w="57" w:type="dxa"/>
              <w:right w:w="57" w:type="dxa"/>
            </w:tcMar>
            <w:vAlign w:val="center"/>
            <w:hideMark/>
          </w:tcPr>
          <w:p w14:paraId="3194FC4A"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992" w:type="dxa"/>
            <w:gridSpan w:val="2"/>
            <w:shd w:val="clear" w:color="auto" w:fill="auto"/>
            <w:tcMar>
              <w:left w:w="57" w:type="dxa"/>
              <w:right w:w="57" w:type="dxa"/>
            </w:tcMar>
            <w:vAlign w:val="center"/>
            <w:hideMark/>
          </w:tcPr>
          <w:p w14:paraId="3B9F70A9"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148 </w:t>
            </w:r>
          </w:p>
        </w:tc>
      </w:tr>
      <w:tr w:rsidR="00F17954" w:rsidRPr="0093692B" w14:paraId="506E3744" w14:textId="77777777" w:rsidTr="00D532CA">
        <w:trPr>
          <w:trHeight w:val="680"/>
          <w:jc w:val="center"/>
        </w:trPr>
        <w:tc>
          <w:tcPr>
            <w:tcW w:w="673" w:type="dxa"/>
            <w:shd w:val="clear" w:color="auto" w:fill="auto"/>
            <w:tcMar>
              <w:left w:w="57" w:type="dxa"/>
              <w:right w:w="57" w:type="dxa"/>
            </w:tcMar>
            <w:vAlign w:val="center"/>
            <w:hideMark/>
          </w:tcPr>
          <w:p w14:paraId="3799B2EB"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w:t>
            </w:r>
          </w:p>
        </w:tc>
        <w:tc>
          <w:tcPr>
            <w:tcW w:w="6378" w:type="dxa"/>
            <w:gridSpan w:val="2"/>
            <w:shd w:val="clear" w:color="auto" w:fill="auto"/>
            <w:tcMar>
              <w:left w:w="57" w:type="dxa"/>
              <w:right w:w="57" w:type="dxa"/>
            </w:tcMar>
            <w:vAlign w:val="center"/>
            <w:hideMark/>
          </w:tcPr>
          <w:p w14:paraId="1E71B0B9"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Giải pháp về cơ chế, chính sách</w:t>
            </w:r>
          </w:p>
        </w:tc>
        <w:tc>
          <w:tcPr>
            <w:tcW w:w="1277" w:type="dxa"/>
            <w:shd w:val="clear" w:color="auto" w:fill="auto"/>
            <w:tcMar>
              <w:left w:w="57" w:type="dxa"/>
              <w:right w:w="57" w:type="dxa"/>
            </w:tcMar>
            <w:vAlign w:val="center"/>
            <w:hideMark/>
          </w:tcPr>
          <w:p w14:paraId="0A956A66"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992" w:type="dxa"/>
            <w:gridSpan w:val="2"/>
            <w:shd w:val="clear" w:color="auto" w:fill="auto"/>
            <w:tcMar>
              <w:left w:w="57" w:type="dxa"/>
              <w:right w:w="57" w:type="dxa"/>
            </w:tcMar>
            <w:vAlign w:val="center"/>
            <w:hideMark/>
          </w:tcPr>
          <w:p w14:paraId="211F7F95"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92 </w:t>
            </w:r>
          </w:p>
        </w:tc>
      </w:tr>
      <w:tr w:rsidR="00F17954" w:rsidRPr="0093692B" w14:paraId="5682458F" w14:textId="77777777" w:rsidTr="00D532CA">
        <w:trPr>
          <w:trHeight w:val="680"/>
          <w:jc w:val="center"/>
        </w:trPr>
        <w:tc>
          <w:tcPr>
            <w:tcW w:w="673" w:type="dxa"/>
            <w:shd w:val="clear" w:color="auto" w:fill="auto"/>
            <w:tcMar>
              <w:left w:w="57" w:type="dxa"/>
              <w:right w:w="57" w:type="dxa"/>
            </w:tcMar>
            <w:vAlign w:val="center"/>
            <w:hideMark/>
          </w:tcPr>
          <w:p w14:paraId="2F4B1820"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w:t>
            </w:r>
          </w:p>
        </w:tc>
        <w:tc>
          <w:tcPr>
            <w:tcW w:w="6378" w:type="dxa"/>
            <w:gridSpan w:val="2"/>
            <w:shd w:val="clear" w:color="auto" w:fill="auto"/>
            <w:tcMar>
              <w:left w:w="57" w:type="dxa"/>
              <w:right w:w="57" w:type="dxa"/>
            </w:tcMar>
            <w:vAlign w:val="center"/>
            <w:hideMark/>
          </w:tcPr>
          <w:p w14:paraId="6EE95718" w14:textId="151BFC39" w:rsidR="00E33268" w:rsidRPr="0093692B" w:rsidRDefault="00E33268" w:rsidP="0012180F">
            <w:pPr>
              <w:spacing w:line="240" w:lineRule="auto"/>
              <w:rPr>
                <w:rFonts w:eastAsia="Times New Roman"/>
                <w:sz w:val="24"/>
                <w:szCs w:val="24"/>
              </w:rPr>
            </w:pPr>
            <w:r w:rsidRPr="0093692B">
              <w:rPr>
                <w:rFonts w:eastAsia="Times New Roman"/>
                <w:sz w:val="24"/>
                <w:szCs w:val="24"/>
              </w:rPr>
              <w:t>Giải pháp về môi trường, khoa học và công nghệ</w:t>
            </w:r>
          </w:p>
        </w:tc>
        <w:tc>
          <w:tcPr>
            <w:tcW w:w="1277" w:type="dxa"/>
            <w:shd w:val="clear" w:color="auto" w:fill="auto"/>
            <w:tcMar>
              <w:left w:w="57" w:type="dxa"/>
              <w:right w:w="57" w:type="dxa"/>
            </w:tcMar>
            <w:vAlign w:val="center"/>
            <w:hideMark/>
          </w:tcPr>
          <w:p w14:paraId="08BF1AE6"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992" w:type="dxa"/>
            <w:gridSpan w:val="2"/>
            <w:shd w:val="clear" w:color="auto" w:fill="auto"/>
            <w:tcMar>
              <w:left w:w="57" w:type="dxa"/>
              <w:right w:w="57" w:type="dxa"/>
            </w:tcMar>
            <w:vAlign w:val="center"/>
            <w:hideMark/>
          </w:tcPr>
          <w:p w14:paraId="2677A1AE"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120 </w:t>
            </w:r>
          </w:p>
        </w:tc>
      </w:tr>
      <w:tr w:rsidR="00F17954" w:rsidRPr="0093692B" w14:paraId="6146679A" w14:textId="77777777" w:rsidTr="00D532CA">
        <w:trPr>
          <w:trHeight w:val="680"/>
          <w:jc w:val="center"/>
        </w:trPr>
        <w:tc>
          <w:tcPr>
            <w:tcW w:w="673" w:type="dxa"/>
            <w:shd w:val="clear" w:color="auto" w:fill="auto"/>
            <w:tcMar>
              <w:left w:w="57" w:type="dxa"/>
              <w:right w:w="57" w:type="dxa"/>
            </w:tcMar>
            <w:vAlign w:val="center"/>
            <w:hideMark/>
          </w:tcPr>
          <w:p w14:paraId="5EB36560"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d</w:t>
            </w:r>
          </w:p>
        </w:tc>
        <w:tc>
          <w:tcPr>
            <w:tcW w:w="6378" w:type="dxa"/>
            <w:gridSpan w:val="2"/>
            <w:shd w:val="clear" w:color="auto" w:fill="auto"/>
            <w:tcMar>
              <w:left w:w="57" w:type="dxa"/>
              <w:right w:w="57" w:type="dxa"/>
            </w:tcMar>
            <w:vAlign w:val="center"/>
            <w:hideMark/>
          </w:tcPr>
          <w:p w14:paraId="2344F954"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Giải pháp về phát triển nguồn nhân lực</w:t>
            </w:r>
          </w:p>
        </w:tc>
        <w:tc>
          <w:tcPr>
            <w:tcW w:w="1277" w:type="dxa"/>
            <w:shd w:val="clear" w:color="auto" w:fill="auto"/>
            <w:tcMar>
              <w:left w:w="57" w:type="dxa"/>
              <w:right w:w="57" w:type="dxa"/>
            </w:tcMar>
            <w:vAlign w:val="center"/>
            <w:hideMark/>
          </w:tcPr>
          <w:p w14:paraId="281DE31C"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992" w:type="dxa"/>
            <w:gridSpan w:val="2"/>
            <w:shd w:val="clear" w:color="auto" w:fill="auto"/>
            <w:tcMar>
              <w:left w:w="57" w:type="dxa"/>
              <w:right w:w="57" w:type="dxa"/>
            </w:tcMar>
            <w:vAlign w:val="center"/>
            <w:hideMark/>
          </w:tcPr>
          <w:p w14:paraId="1D9E699D"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92 </w:t>
            </w:r>
          </w:p>
        </w:tc>
      </w:tr>
      <w:tr w:rsidR="00F17954" w:rsidRPr="0093692B" w14:paraId="52D4E62E" w14:textId="77777777" w:rsidTr="00D532CA">
        <w:trPr>
          <w:trHeight w:val="680"/>
          <w:jc w:val="center"/>
        </w:trPr>
        <w:tc>
          <w:tcPr>
            <w:tcW w:w="673" w:type="dxa"/>
            <w:shd w:val="clear" w:color="auto" w:fill="auto"/>
            <w:tcMar>
              <w:left w:w="57" w:type="dxa"/>
              <w:right w:w="57" w:type="dxa"/>
            </w:tcMar>
            <w:vAlign w:val="center"/>
            <w:hideMark/>
          </w:tcPr>
          <w:p w14:paraId="6501684B"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đ</w:t>
            </w:r>
          </w:p>
        </w:tc>
        <w:tc>
          <w:tcPr>
            <w:tcW w:w="6378" w:type="dxa"/>
            <w:gridSpan w:val="2"/>
            <w:shd w:val="clear" w:color="auto" w:fill="auto"/>
            <w:tcMar>
              <w:left w:w="57" w:type="dxa"/>
              <w:right w:w="57" w:type="dxa"/>
            </w:tcMar>
            <w:vAlign w:val="center"/>
            <w:hideMark/>
          </w:tcPr>
          <w:p w14:paraId="020AEDED"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Giải pháp về hợp tác quốc tế</w:t>
            </w:r>
          </w:p>
        </w:tc>
        <w:tc>
          <w:tcPr>
            <w:tcW w:w="1277" w:type="dxa"/>
            <w:shd w:val="clear" w:color="auto" w:fill="auto"/>
            <w:tcMar>
              <w:left w:w="57" w:type="dxa"/>
              <w:right w:w="57" w:type="dxa"/>
            </w:tcMar>
            <w:vAlign w:val="center"/>
            <w:hideMark/>
          </w:tcPr>
          <w:p w14:paraId="7856470E"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992" w:type="dxa"/>
            <w:gridSpan w:val="2"/>
            <w:shd w:val="clear" w:color="auto" w:fill="auto"/>
            <w:tcMar>
              <w:left w:w="57" w:type="dxa"/>
              <w:right w:w="57" w:type="dxa"/>
            </w:tcMar>
            <w:vAlign w:val="center"/>
            <w:hideMark/>
          </w:tcPr>
          <w:p w14:paraId="20F0D981"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92 </w:t>
            </w:r>
          </w:p>
        </w:tc>
      </w:tr>
      <w:tr w:rsidR="00F17954" w:rsidRPr="0093692B" w14:paraId="463D9982" w14:textId="77777777" w:rsidTr="00D532CA">
        <w:trPr>
          <w:trHeight w:val="680"/>
          <w:jc w:val="center"/>
        </w:trPr>
        <w:tc>
          <w:tcPr>
            <w:tcW w:w="673" w:type="dxa"/>
            <w:shd w:val="clear" w:color="auto" w:fill="auto"/>
            <w:tcMar>
              <w:left w:w="57" w:type="dxa"/>
              <w:right w:w="57" w:type="dxa"/>
            </w:tcMar>
            <w:vAlign w:val="center"/>
            <w:hideMark/>
          </w:tcPr>
          <w:p w14:paraId="4C8F5504"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e</w:t>
            </w:r>
          </w:p>
        </w:tc>
        <w:tc>
          <w:tcPr>
            <w:tcW w:w="6378" w:type="dxa"/>
            <w:gridSpan w:val="2"/>
            <w:shd w:val="clear" w:color="auto" w:fill="auto"/>
            <w:tcMar>
              <w:left w:w="57" w:type="dxa"/>
              <w:right w:w="57" w:type="dxa"/>
            </w:tcMar>
            <w:vAlign w:val="center"/>
            <w:hideMark/>
          </w:tcPr>
          <w:p w14:paraId="31BD6048"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Giải pháp về tổ chức thực hiện và giám sát thực hiện quy hoạch</w:t>
            </w:r>
          </w:p>
        </w:tc>
        <w:tc>
          <w:tcPr>
            <w:tcW w:w="1277" w:type="dxa"/>
            <w:shd w:val="clear" w:color="auto" w:fill="auto"/>
            <w:tcMar>
              <w:left w:w="57" w:type="dxa"/>
              <w:right w:w="57" w:type="dxa"/>
            </w:tcMar>
            <w:vAlign w:val="center"/>
            <w:hideMark/>
          </w:tcPr>
          <w:p w14:paraId="49237E3A"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992" w:type="dxa"/>
            <w:gridSpan w:val="2"/>
            <w:shd w:val="clear" w:color="auto" w:fill="auto"/>
            <w:tcMar>
              <w:left w:w="57" w:type="dxa"/>
              <w:right w:w="57" w:type="dxa"/>
            </w:tcMar>
            <w:vAlign w:val="center"/>
            <w:hideMark/>
          </w:tcPr>
          <w:p w14:paraId="71AE4944"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131 </w:t>
            </w:r>
          </w:p>
        </w:tc>
      </w:tr>
      <w:tr w:rsidR="004A0A7D" w:rsidRPr="0093692B" w14:paraId="556EF271" w14:textId="77777777" w:rsidTr="00880F38">
        <w:trPr>
          <w:trHeight w:val="680"/>
          <w:jc w:val="center"/>
        </w:trPr>
        <w:tc>
          <w:tcPr>
            <w:tcW w:w="673" w:type="dxa"/>
            <w:shd w:val="clear" w:color="auto" w:fill="auto"/>
            <w:tcMar>
              <w:left w:w="57" w:type="dxa"/>
              <w:right w:w="57" w:type="dxa"/>
            </w:tcMar>
            <w:vAlign w:val="center"/>
          </w:tcPr>
          <w:p w14:paraId="57AA31DD" w14:textId="47DF4146" w:rsidR="004A0A7D" w:rsidRPr="0093692B" w:rsidRDefault="004A0A7D" w:rsidP="0012180F">
            <w:pPr>
              <w:spacing w:line="240" w:lineRule="auto"/>
              <w:jc w:val="center"/>
              <w:rPr>
                <w:rFonts w:eastAsia="Times New Roman"/>
                <w:sz w:val="24"/>
                <w:szCs w:val="24"/>
              </w:rPr>
            </w:pPr>
            <w:r w:rsidRPr="0093692B">
              <w:rPr>
                <w:rFonts w:eastAsia="Times New Roman"/>
                <w:b/>
                <w:sz w:val="24"/>
                <w:szCs w:val="24"/>
              </w:rPr>
              <w:t>1</w:t>
            </w:r>
            <w:r w:rsidR="00076773" w:rsidRPr="0093692B">
              <w:rPr>
                <w:rFonts w:eastAsia="Times New Roman"/>
                <w:b/>
                <w:sz w:val="24"/>
                <w:szCs w:val="24"/>
              </w:rPr>
              <w:t>3</w:t>
            </w:r>
          </w:p>
        </w:tc>
        <w:tc>
          <w:tcPr>
            <w:tcW w:w="6378" w:type="dxa"/>
            <w:gridSpan w:val="2"/>
            <w:shd w:val="clear" w:color="auto" w:fill="auto"/>
            <w:tcMar>
              <w:left w:w="57" w:type="dxa"/>
              <w:right w:w="57" w:type="dxa"/>
            </w:tcMar>
            <w:vAlign w:val="center"/>
          </w:tcPr>
          <w:p w14:paraId="3747D5D6" w14:textId="2C1A98CA" w:rsidR="004A0A7D" w:rsidRPr="0093692B" w:rsidRDefault="004A0A7D" w:rsidP="0012180F">
            <w:pPr>
              <w:spacing w:line="240" w:lineRule="auto"/>
              <w:rPr>
                <w:rFonts w:eastAsia="Times New Roman"/>
                <w:sz w:val="24"/>
                <w:szCs w:val="24"/>
              </w:rPr>
            </w:pPr>
            <w:r w:rsidRPr="0093692B">
              <w:rPr>
                <w:rFonts w:eastAsia="Times New Roman"/>
                <w:b/>
                <w:bCs/>
                <w:iCs/>
                <w:sz w:val="24"/>
                <w:szCs w:val="24"/>
              </w:rPr>
              <w:t>Xây dựng hệ thống</w:t>
            </w:r>
            <w:r w:rsidR="006C24CE" w:rsidRPr="0093692B">
              <w:rPr>
                <w:rFonts w:eastAsia="Times New Roman"/>
                <w:b/>
                <w:bCs/>
                <w:iCs/>
                <w:sz w:val="24"/>
                <w:szCs w:val="24"/>
              </w:rPr>
              <w:t xml:space="preserve"> sơ đồ,</w:t>
            </w:r>
            <w:r w:rsidRPr="0093692B">
              <w:rPr>
                <w:rFonts w:eastAsia="Times New Roman"/>
                <w:b/>
                <w:bCs/>
                <w:iCs/>
                <w:sz w:val="24"/>
                <w:szCs w:val="24"/>
              </w:rPr>
              <w:t xml:space="preserve"> bản đồ số và bản đồ in</w:t>
            </w:r>
          </w:p>
        </w:tc>
        <w:tc>
          <w:tcPr>
            <w:tcW w:w="1277" w:type="dxa"/>
            <w:tcMar>
              <w:left w:w="57" w:type="dxa"/>
              <w:right w:w="57" w:type="dxa"/>
            </w:tcMar>
            <w:vAlign w:val="center"/>
          </w:tcPr>
          <w:p w14:paraId="59E33175" w14:textId="77777777" w:rsidR="004A0A7D" w:rsidRPr="0093692B" w:rsidRDefault="004A0A7D" w:rsidP="0012180F">
            <w:pPr>
              <w:spacing w:line="240" w:lineRule="auto"/>
              <w:jc w:val="center"/>
              <w:rPr>
                <w:rFonts w:eastAsia="Times New Roman"/>
                <w:sz w:val="24"/>
                <w:szCs w:val="24"/>
              </w:rPr>
            </w:pPr>
          </w:p>
        </w:tc>
        <w:tc>
          <w:tcPr>
            <w:tcW w:w="992" w:type="dxa"/>
            <w:gridSpan w:val="2"/>
            <w:tcMar>
              <w:left w:w="57" w:type="dxa"/>
              <w:right w:w="57" w:type="dxa"/>
            </w:tcMar>
            <w:vAlign w:val="center"/>
          </w:tcPr>
          <w:p w14:paraId="7BED309D" w14:textId="11B1E38F" w:rsidR="004A0A7D" w:rsidRPr="0093692B" w:rsidRDefault="004A0A7D" w:rsidP="0012180F">
            <w:pPr>
              <w:spacing w:line="240" w:lineRule="auto"/>
              <w:jc w:val="center"/>
              <w:rPr>
                <w:rFonts w:eastAsia="Times New Roman"/>
                <w:sz w:val="24"/>
                <w:szCs w:val="24"/>
              </w:rPr>
            </w:pPr>
            <w:r w:rsidRPr="0093692B">
              <w:rPr>
                <w:rFonts w:eastAsia="Times New Roman"/>
                <w:b/>
                <w:sz w:val="24"/>
                <w:szCs w:val="24"/>
              </w:rPr>
              <w:t> </w:t>
            </w:r>
          </w:p>
        </w:tc>
      </w:tr>
      <w:tr w:rsidR="004A0A7D" w:rsidRPr="0093692B" w14:paraId="3CF6E37C" w14:textId="77777777" w:rsidTr="00880F38">
        <w:trPr>
          <w:trHeight w:val="680"/>
          <w:jc w:val="center"/>
        </w:trPr>
        <w:tc>
          <w:tcPr>
            <w:tcW w:w="67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517D9ED" w14:textId="7073A66F" w:rsidR="004A0A7D" w:rsidRPr="0093692B" w:rsidRDefault="004A0A7D" w:rsidP="0012180F">
            <w:pPr>
              <w:spacing w:line="240" w:lineRule="auto"/>
              <w:jc w:val="center"/>
              <w:rPr>
                <w:rFonts w:eastAsia="Times New Roman"/>
                <w:sz w:val="24"/>
                <w:szCs w:val="24"/>
              </w:rPr>
            </w:pPr>
            <w:r w:rsidRPr="0093692B">
              <w:rPr>
                <w:bCs/>
                <w:sz w:val="24"/>
                <w:szCs w:val="24"/>
              </w:rPr>
              <w:t>a</w:t>
            </w:r>
          </w:p>
        </w:tc>
        <w:tc>
          <w:tcPr>
            <w:tcW w:w="637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F100CF3" w14:textId="1FC4E716" w:rsidR="004A0A7D" w:rsidRPr="0093692B" w:rsidRDefault="004A0A7D" w:rsidP="0012180F">
            <w:pPr>
              <w:spacing w:line="240" w:lineRule="auto"/>
              <w:rPr>
                <w:rFonts w:eastAsia="Times New Roman"/>
                <w:sz w:val="24"/>
                <w:szCs w:val="24"/>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2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5CD946E" w14:textId="77777777" w:rsidR="004A0A7D" w:rsidRPr="0093692B" w:rsidRDefault="004A0A7D" w:rsidP="0012180F">
            <w:pPr>
              <w:spacing w:line="240" w:lineRule="auto"/>
              <w:jc w:val="center"/>
              <w:rPr>
                <w:rFonts w:eastAsia="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AC404BF" w14:textId="77777777" w:rsidR="004A0A7D" w:rsidRPr="0093692B" w:rsidRDefault="004A0A7D" w:rsidP="0012180F">
            <w:pPr>
              <w:spacing w:line="240" w:lineRule="auto"/>
              <w:jc w:val="center"/>
              <w:rPr>
                <w:rFonts w:eastAsia="Times New Roman"/>
                <w:sz w:val="24"/>
                <w:szCs w:val="24"/>
              </w:rPr>
            </w:pPr>
          </w:p>
        </w:tc>
      </w:tr>
      <w:tr w:rsidR="004A0A7D" w:rsidRPr="0093692B" w14:paraId="75848129" w14:textId="77777777" w:rsidTr="00880F38">
        <w:trPr>
          <w:trHeight w:val="680"/>
          <w:jc w:val="center"/>
        </w:trPr>
        <w:tc>
          <w:tcPr>
            <w:tcW w:w="67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9373B96" w14:textId="5FE20D15" w:rsidR="004A0A7D" w:rsidRPr="0093692B" w:rsidRDefault="004A0A7D" w:rsidP="0012180F">
            <w:pPr>
              <w:spacing w:line="240" w:lineRule="auto"/>
              <w:jc w:val="center"/>
              <w:rPr>
                <w:rFonts w:eastAsia="Times New Roman"/>
                <w:sz w:val="24"/>
                <w:szCs w:val="24"/>
              </w:rPr>
            </w:pPr>
            <w:r w:rsidRPr="0093692B">
              <w:rPr>
                <w:bCs/>
                <w:sz w:val="24"/>
                <w:szCs w:val="24"/>
              </w:rPr>
              <w:t>a.1</w:t>
            </w:r>
          </w:p>
        </w:tc>
        <w:tc>
          <w:tcPr>
            <w:tcW w:w="637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6F5B073" w14:textId="7F578083" w:rsidR="004A0A7D" w:rsidRPr="0093692B" w:rsidRDefault="00D86E57" w:rsidP="0012180F">
            <w:pPr>
              <w:spacing w:line="240" w:lineRule="auto"/>
              <w:rPr>
                <w:rFonts w:eastAsia="Times New Roman"/>
                <w:sz w:val="24"/>
                <w:szCs w:val="24"/>
              </w:rPr>
            </w:pPr>
            <w:r w:rsidRPr="0093692B">
              <w:rPr>
                <w:rFonts w:eastAsia="Times New Roman"/>
                <w:sz w:val="24"/>
                <w:szCs w:val="24"/>
              </w:rPr>
              <w:t>Nghiên cứu, xử lý tổng hợp các loại bản đồ hiện trạng và định hướng theo các chuyên ngành và nhóm ngành</w:t>
            </w:r>
          </w:p>
        </w:tc>
        <w:tc>
          <w:tcPr>
            <w:tcW w:w="12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A7F0624" w14:textId="32EB5695" w:rsidR="004A0A7D" w:rsidRPr="0093692B" w:rsidRDefault="004A0A7D" w:rsidP="0012180F">
            <w:pPr>
              <w:spacing w:line="240" w:lineRule="auto"/>
              <w:jc w:val="center"/>
              <w:rPr>
                <w:rFonts w:eastAsia="Times New Roman"/>
                <w:sz w:val="24"/>
                <w:szCs w:val="24"/>
              </w:rPr>
            </w:pPr>
            <w:r w:rsidRPr="0093692B">
              <w:rPr>
                <w:sz w:val="24"/>
                <w:szCs w:val="24"/>
              </w:rPr>
              <w:t>CG1, CG2, CG3, CG4</w:t>
            </w:r>
          </w:p>
        </w:tc>
        <w:tc>
          <w:tcPr>
            <w:tcW w:w="99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61B6F2A" w14:textId="1280AB96" w:rsidR="004A0A7D" w:rsidRPr="0093692B" w:rsidRDefault="006C24CE" w:rsidP="0012180F">
            <w:pPr>
              <w:spacing w:line="240" w:lineRule="auto"/>
              <w:jc w:val="center"/>
              <w:rPr>
                <w:rFonts w:eastAsia="Times New Roman"/>
                <w:sz w:val="24"/>
                <w:szCs w:val="24"/>
              </w:rPr>
            </w:pPr>
            <w:r w:rsidRPr="0093692B">
              <w:rPr>
                <w:sz w:val="24"/>
              </w:rPr>
              <w:t>50</w:t>
            </w:r>
          </w:p>
        </w:tc>
      </w:tr>
      <w:tr w:rsidR="004A0A7D" w:rsidRPr="0093692B" w14:paraId="7D8DCFCF" w14:textId="77777777" w:rsidTr="00880F38">
        <w:trPr>
          <w:trHeight w:val="680"/>
          <w:jc w:val="center"/>
        </w:trPr>
        <w:tc>
          <w:tcPr>
            <w:tcW w:w="67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AA45713" w14:textId="0E628F04" w:rsidR="004A0A7D" w:rsidRPr="0093692B" w:rsidRDefault="004A0A7D" w:rsidP="0012180F">
            <w:pPr>
              <w:spacing w:line="240" w:lineRule="auto"/>
              <w:jc w:val="center"/>
              <w:rPr>
                <w:rFonts w:eastAsia="Times New Roman"/>
                <w:sz w:val="24"/>
                <w:szCs w:val="24"/>
              </w:rPr>
            </w:pPr>
            <w:r w:rsidRPr="0093692B">
              <w:rPr>
                <w:bCs/>
                <w:sz w:val="24"/>
                <w:szCs w:val="24"/>
              </w:rPr>
              <w:t>a.2</w:t>
            </w:r>
          </w:p>
        </w:tc>
        <w:tc>
          <w:tcPr>
            <w:tcW w:w="637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DAD2FFF" w14:textId="76154EC3" w:rsidR="004A0A7D" w:rsidRPr="0093692B" w:rsidRDefault="004A0A7D" w:rsidP="0012180F">
            <w:pPr>
              <w:spacing w:line="240" w:lineRule="auto"/>
              <w:rPr>
                <w:rFonts w:eastAsia="Times New Roman"/>
                <w:sz w:val="24"/>
                <w:szCs w:val="24"/>
              </w:rPr>
            </w:pPr>
            <w:r w:rsidRPr="0093692B">
              <w:rPr>
                <w:rFonts w:eastAsia="Times New Roman"/>
                <w:sz w:val="24"/>
                <w:szCs w:val="24"/>
              </w:rPr>
              <w:t>Xử lý, chồng lớp bản đồ theo các đối tượng không gian cấp quốc gia</w:t>
            </w:r>
          </w:p>
        </w:tc>
        <w:tc>
          <w:tcPr>
            <w:tcW w:w="12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8171709" w14:textId="2A7B8587" w:rsidR="004A0A7D" w:rsidRPr="0093692B" w:rsidRDefault="004A0A7D" w:rsidP="0012180F">
            <w:pPr>
              <w:spacing w:line="240" w:lineRule="auto"/>
              <w:jc w:val="center"/>
              <w:rPr>
                <w:rFonts w:eastAsia="Times New Roman"/>
                <w:sz w:val="24"/>
                <w:szCs w:val="24"/>
              </w:rPr>
            </w:pPr>
            <w:r w:rsidRPr="0093692B">
              <w:rPr>
                <w:sz w:val="24"/>
                <w:szCs w:val="24"/>
              </w:rPr>
              <w:t>CG1, CG2, CG3, CG4</w:t>
            </w:r>
          </w:p>
        </w:tc>
        <w:tc>
          <w:tcPr>
            <w:tcW w:w="99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8DBA676" w14:textId="2ED08E9B" w:rsidR="004A0A7D" w:rsidRPr="0093692B" w:rsidRDefault="006C24CE" w:rsidP="0012180F">
            <w:pPr>
              <w:spacing w:line="240" w:lineRule="auto"/>
              <w:jc w:val="center"/>
              <w:rPr>
                <w:rFonts w:eastAsia="Times New Roman"/>
                <w:sz w:val="24"/>
                <w:szCs w:val="24"/>
              </w:rPr>
            </w:pPr>
            <w:r w:rsidRPr="0093692B">
              <w:rPr>
                <w:sz w:val="24"/>
              </w:rPr>
              <w:t>100</w:t>
            </w:r>
          </w:p>
        </w:tc>
      </w:tr>
      <w:tr w:rsidR="004A0A7D" w:rsidRPr="0093692B" w14:paraId="5A56A7E2" w14:textId="77777777" w:rsidTr="00880F38">
        <w:trPr>
          <w:trHeight w:val="680"/>
          <w:jc w:val="center"/>
        </w:trPr>
        <w:tc>
          <w:tcPr>
            <w:tcW w:w="67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60C4D01" w14:textId="24B97366" w:rsidR="004A0A7D" w:rsidRPr="0093692B" w:rsidRDefault="004A0A7D" w:rsidP="0012180F">
            <w:pPr>
              <w:spacing w:line="240" w:lineRule="auto"/>
              <w:jc w:val="center"/>
              <w:rPr>
                <w:rFonts w:eastAsia="Times New Roman"/>
                <w:sz w:val="24"/>
                <w:szCs w:val="24"/>
              </w:rPr>
            </w:pPr>
            <w:r w:rsidRPr="0093692B">
              <w:rPr>
                <w:bCs/>
                <w:sz w:val="24"/>
                <w:szCs w:val="24"/>
              </w:rPr>
              <w:t>b</w:t>
            </w:r>
          </w:p>
        </w:tc>
        <w:tc>
          <w:tcPr>
            <w:tcW w:w="637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0F2FE73" w14:textId="66CD0640" w:rsidR="004A0A7D" w:rsidRPr="0093692B" w:rsidRDefault="004A0A7D" w:rsidP="0012180F">
            <w:pPr>
              <w:spacing w:line="240" w:lineRule="auto"/>
              <w:rPr>
                <w:rFonts w:eastAsia="Times New Roman"/>
                <w:sz w:val="24"/>
                <w:szCs w:val="24"/>
              </w:rPr>
            </w:pPr>
            <w:r w:rsidRPr="0093692B">
              <w:rPr>
                <w:rFonts w:eastAsia="Times New Roman"/>
                <w:sz w:val="24"/>
                <w:szCs w:val="24"/>
              </w:rPr>
              <w:t xml:space="preserve">Biên tập hệ thống </w:t>
            </w:r>
            <w:r w:rsidR="006C24CE" w:rsidRPr="0093692B">
              <w:rPr>
                <w:rFonts w:eastAsia="Times New Roman"/>
                <w:sz w:val="24"/>
                <w:szCs w:val="24"/>
              </w:rPr>
              <w:t xml:space="preserve">sơ đồ, </w:t>
            </w:r>
            <w:r w:rsidRPr="0093692B">
              <w:rPr>
                <w:rFonts w:eastAsia="Times New Roman"/>
                <w:sz w:val="24"/>
                <w:szCs w:val="24"/>
              </w:rPr>
              <w:t xml:space="preserve">bản đồ số và bản đồ in sản phẩm cuối cùng </w:t>
            </w:r>
          </w:p>
        </w:tc>
        <w:tc>
          <w:tcPr>
            <w:tcW w:w="1277" w:type="dxa"/>
            <w:tcMar>
              <w:left w:w="57" w:type="dxa"/>
              <w:right w:w="57" w:type="dxa"/>
            </w:tcMar>
            <w:vAlign w:val="center"/>
          </w:tcPr>
          <w:p w14:paraId="75184882" w14:textId="77777777" w:rsidR="004A0A7D" w:rsidRPr="0093692B" w:rsidRDefault="004A0A7D" w:rsidP="0012180F">
            <w:pPr>
              <w:spacing w:line="240" w:lineRule="auto"/>
              <w:jc w:val="center"/>
              <w:rPr>
                <w:rFonts w:eastAsia="Times New Roman"/>
                <w:sz w:val="24"/>
                <w:szCs w:val="24"/>
              </w:rPr>
            </w:pPr>
          </w:p>
        </w:tc>
        <w:tc>
          <w:tcPr>
            <w:tcW w:w="992" w:type="dxa"/>
            <w:gridSpan w:val="2"/>
            <w:tcMar>
              <w:left w:w="57" w:type="dxa"/>
              <w:right w:w="57" w:type="dxa"/>
            </w:tcMar>
            <w:vAlign w:val="center"/>
          </w:tcPr>
          <w:p w14:paraId="3FA28F0C" w14:textId="77777777" w:rsidR="004A0A7D" w:rsidRPr="0093692B" w:rsidRDefault="004A0A7D" w:rsidP="0012180F">
            <w:pPr>
              <w:spacing w:line="240" w:lineRule="auto"/>
              <w:jc w:val="center"/>
              <w:rPr>
                <w:rFonts w:eastAsia="Times New Roman"/>
                <w:sz w:val="24"/>
                <w:szCs w:val="24"/>
              </w:rPr>
            </w:pPr>
          </w:p>
        </w:tc>
      </w:tr>
      <w:tr w:rsidR="004A0A7D" w:rsidRPr="0093692B" w14:paraId="16FA3109" w14:textId="77777777" w:rsidTr="00D532CA">
        <w:trPr>
          <w:trHeight w:val="680"/>
          <w:jc w:val="center"/>
        </w:trPr>
        <w:tc>
          <w:tcPr>
            <w:tcW w:w="673" w:type="dxa"/>
            <w:shd w:val="clear" w:color="auto" w:fill="auto"/>
            <w:tcMar>
              <w:left w:w="57" w:type="dxa"/>
              <w:right w:w="57" w:type="dxa"/>
            </w:tcMar>
            <w:vAlign w:val="center"/>
            <w:hideMark/>
          </w:tcPr>
          <w:p w14:paraId="5575D170" w14:textId="4433FE13" w:rsidR="004A0A7D" w:rsidRPr="0093692B" w:rsidRDefault="00076773" w:rsidP="0012180F">
            <w:pPr>
              <w:spacing w:line="240" w:lineRule="auto"/>
              <w:jc w:val="center"/>
              <w:rPr>
                <w:rFonts w:eastAsia="Times New Roman"/>
                <w:sz w:val="24"/>
                <w:szCs w:val="24"/>
              </w:rPr>
            </w:pPr>
            <w:r w:rsidRPr="0093692B">
              <w:rPr>
                <w:rFonts w:eastAsia="Times New Roman"/>
                <w:sz w:val="24"/>
                <w:szCs w:val="24"/>
              </w:rPr>
              <w:t>b.1</w:t>
            </w:r>
          </w:p>
        </w:tc>
        <w:tc>
          <w:tcPr>
            <w:tcW w:w="6378" w:type="dxa"/>
            <w:gridSpan w:val="2"/>
            <w:shd w:val="clear" w:color="auto" w:fill="auto"/>
            <w:tcMar>
              <w:left w:w="57" w:type="dxa"/>
              <w:right w:w="57" w:type="dxa"/>
            </w:tcMar>
            <w:vAlign w:val="center"/>
            <w:hideMark/>
          </w:tcPr>
          <w:p w14:paraId="23F08F74" w14:textId="59D8F52D" w:rsidR="004A0A7D" w:rsidRPr="0093692B" w:rsidRDefault="004A0A7D" w:rsidP="0012180F">
            <w:pPr>
              <w:spacing w:line="240" w:lineRule="auto"/>
              <w:rPr>
                <w:rFonts w:eastAsia="Times New Roman"/>
                <w:sz w:val="24"/>
                <w:szCs w:val="24"/>
              </w:rPr>
            </w:pPr>
            <w:r w:rsidRPr="0093692B">
              <w:rPr>
                <w:rFonts w:eastAsia="Times New Roman"/>
                <w:sz w:val="24"/>
                <w:szCs w:val="24"/>
              </w:rPr>
              <w:t xml:space="preserve">Sơ đồ vị trí địa lý và mối quan hệ  của kết cấu hạ tầng năng lượng quốc gia với khu vực và quốc tế </w:t>
            </w:r>
          </w:p>
        </w:tc>
        <w:tc>
          <w:tcPr>
            <w:tcW w:w="1277" w:type="dxa"/>
            <w:shd w:val="clear" w:color="auto" w:fill="auto"/>
            <w:tcMar>
              <w:left w:w="57" w:type="dxa"/>
              <w:right w:w="57" w:type="dxa"/>
            </w:tcMar>
            <w:vAlign w:val="center"/>
            <w:hideMark/>
          </w:tcPr>
          <w:p w14:paraId="5EBC1FD8" w14:textId="77777777" w:rsidR="004A0A7D" w:rsidRPr="0093692B" w:rsidRDefault="004A0A7D" w:rsidP="0012180F">
            <w:pPr>
              <w:spacing w:line="240" w:lineRule="auto"/>
              <w:jc w:val="center"/>
              <w:rPr>
                <w:rFonts w:eastAsia="Times New Roman"/>
                <w:sz w:val="24"/>
                <w:szCs w:val="24"/>
              </w:rPr>
            </w:pPr>
            <w:r w:rsidRPr="0093692B">
              <w:rPr>
                <w:rFonts w:eastAsia="Times New Roman"/>
                <w:sz w:val="24"/>
                <w:szCs w:val="24"/>
              </w:rPr>
              <w:t xml:space="preserve"> CG2, CG3, CG4</w:t>
            </w:r>
          </w:p>
        </w:tc>
        <w:tc>
          <w:tcPr>
            <w:tcW w:w="992" w:type="dxa"/>
            <w:gridSpan w:val="2"/>
            <w:shd w:val="clear" w:color="auto" w:fill="auto"/>
            <w:tcMar>
              <w:left w:w="57" w:type="dxa"/>
              <w:right w:w="57" w:type="dxa"/>
            </w:tcMar>
            <w:vAlign w:val="center"/>
            <w:hideMark/>
          </w:tcPr>
          <w:p w14:paraId="721E7EFA" w14:textId="77777777" w:rsidR="004A0A7D" w:rsidRPr="0093692B" w:rsidRDefault="004A0A7D" w:rsidP="0012180F">
            <w:pPr>
              <w:spacing w:line="240" w:lineRule="auto"/>
              <w:jc w:val="center"/>
              <w:rPr>
                <w:rFonts w:eastAsia="Times New Roman"/>
                <w:sz w:val="24"/>
                <w:szCs w:val="24"/>
              </w:rPr>
            </w:pPr>
            <w:r w:rsidRPr="0093692B">
              <w:rPr>
                <w:rFonts w:eastAsia="Times New Roman"/>
                <w:sz w:val="24"/>
                <w:szCs w:val="24"/>
              </w:rPr>
              <w:t xml:space="preserve">45 </w:t>
            </w:r>
          </w:p>
        </w:tc>
      </w:tr>
      <w:tr w:rsidR="004A0A7D" w:rsidRPr="0093692B" w14:paraId="2EA1E1E6" w14:textId="77777777" w:rsidTr="00D532CA">
        <w:trPr>
          <w:trHeight w:val="680"/>
          <w:jc w:val="center"/>
        </w:trPr>
        <w:tc>
          <w:tcPr>
            <w:tcW w:w="673" w:type="dxa"/>
            <w:shd w:val="clear" w:color="auto" w:fill="auto"/>
            <w:tcMar>
              <w:left w:w="57" w:type="dxa"/>
              <w:right w:w="57" w:type="dxa"/>
            </w:tcMar>
            <w:vAlign w:val="center"/>
            <w:hideMark/>
          </w:tcPr>
          <w:p w14:paraId="1737F59F" w14:textId="333A3E5F" w:rsidR="004A0A7D" w:rsidRPr="0093692B" w:rsidRDefault="004A0A7D" w:rsidP="0012180F">
            <w:pPr>
              <w:spacing w:line="240" w:lineRule="auto"/>
              <w:jc w:val="center"/>
              <w:rPr>
                <w:rFonts w:eastAsia="Times New Roman"/>
                <w:sz w:val="24"/>
                <w:szCs w:val="24"/>
              </w:rPr>
            </w:pPr>
            <w:r w:rsidRPr="0093692B">
              <w:rPr>
                <w:rFonts w:eastAsia="Times New Roman"/>
                <w:sz w:val="24"/>
                <w:szCs w:val="24"/>
              </w:rPr>
              <w:t>b</w:t>
            </w:r>
            <w:r w:rsidR="00076773" w:rsidRPr="0093692B">
              <w:rPr>
                <w:rFonts w:eastAsia="Times New Roman"/>
                <w:sz w:val="24"/>
                <w:szCs w:val="24"/>
              </w:rPr>
              <w:t>.2</w:t>
            </w:r>
          </w:p>
        </w:tc>
        <w:tc>
          <w:tcPr>
            <w:tcW w:w="6378" w:type="dxa"/>
            <w:gridSpan w:val="2"/>
            <w:shd w:val="clear" w:color="auto" w:fill="auto"/>
            <w:tcMar>
              <w:left w:w="57" w:type="dxa"/>
              <w:right w:w="57" w:type="dxa"/>
            </w:tcMar>
            <w:vAlign w:val="center"/>
            <w:hideMark/>
          </w:tcPr>
          <w:p w14:paraId="58D695F3" w14:textId="77777777" w:rsidR="004A0A7D" w:rsidRPr="0093692B" w:rsidRDefault="004A0A7D" w:rsidP="0012180F">
            <w:pPr>
              <w:spacing w:line="240" w:lineRule="auto"/>
              <w:rPr>
                <w:rFonts w:eastAsia="Times New Roman"/>
                <w:sz w:val="24"/>
                <w:szCs w:val="24"/>
              </w:rPr>
            </w:pPr>
            <w:r w:rsidRPr="0093692B">
              <w:rPr>
                <w:rFonts w:eastAsia="Times New Roman"/>
                <w:sz w:val="24"/>
                <w:szCs w:val="24"/>
              </w:rPr>
              <w:t xml:space="preserve">Bản đồ hiện trạng ngành kết cấu hạ tầng năng lượng quốc gia </w:t>
            </w:r>
          </w:p>
        </w:tc>
        <w:tc>
          <w:tcPr>
            <w:tcW w:w="1277" w:type="dxa"/>
            <w:shd w:val="clear" w:color="auto" w:fill="auto"/>
            <w:tcMar>
              <w:left w:w="57" w:type="dxa"/>
              <w:right w:w="57" w:type="dxa"/>
            </w:tcMar>
            <w:vAlign w:val="center"/>
            <w:hideMark/>
          </w:tcPr>
          <w:p w14:paraId="3B43662A" w14:textId="77777777" w:rsidR="004A0A7D" w:rsidRPr="0093692B" w:rsidRDefault="004A0A7D" w:rsidP="0012180F">
            <w:pPr>
              <w:spacing w:line="240" w:lineRule="auto"/>
              <w:jc w:val="center"/>
              <w:rPr>
                <w:rFonts w:eastAsia="Times New Roman"/>
                <w:sz w:val="24"/>
                <w:szCs w:val="24"/>
              </w:rPr>
            </w:pPr>
            <w:r w:rsidRPr="0093692B">
              <w:rPr>
                <w:rFonts w:eastAsia="Times New Roman"/>
                <w:sz w:val="24"/>
                <w:szCs w:val="24"/>
              </w:rPr>
              <w:t xml:space="preserve"> CG2, CG3, CG4</w:t>
            </w:r>
          </w:p>
        </w:tc>
        <w:tc>
          <w:tcPr>
            <w:tcW w:w="992" w:type="dxa"/>
            <w:gridSpan w:val="2"/>
            <w:shd w:val="clear" w:color="auto" w:fill="auto"/>
            <w:tcMar>
              <w:left w:w="57" w:type="dxa"/>
              <w:right w:w="57" w:type="dxa"/>
            </w:tcMar>
            <w:vAlign w:val="center"/>
            <w:hideMark/>
          </w:tcPr>
          <w:p w14:paraId="23B33FC3" w14:textId="77777777" w:rsidR="004A0A7D" w:rsidRPr="0093692B" w:rsidRDefault="004A0A7D" w:rsidP="0012180F">
            <w:pPr>
              <w:spacing w:line="240" w:lineRule="auto"/>
              <w:jc w:val="center"/>
              <w:rPr>
                <w:rFonts w:eastAsia="Times New Roman"/>
                <w:sz w:val="24"/>
                <w:szCs w:val="24"/>
              </w:rPr>
            </w:pPr>
            <w:r w:rsidRPr="0093692B">
              <w:rPr>
                <w:rFonts w:eastAsia="Times New Roman"/>
                <w:sz w:val="24"/>
                <w:szCs w:val="24"/>
              </w:rPr>
              <w:t xml:space="preserve">250 </w:t>
            </w:r>
          </w:p>
        </w:tc>
      </w:tr>
      <w:tr w:rsidR="004A0A7D" w:rsidRPr="0093692B" w14:paraId="7A872FC9" w14:textId="77777777" w:rsidTr="00D532CA">
        <w:trPr>
          <w:trHeight w:val="680"/>
          <w:jc w:val="center"/>
        </w:trPr>
        <w:tc>
          <w:tcPr>
            <w:tcW w:w="673" w:type="dxa"/>
            <w:shd w:val="clear" w:color="auto" w:fill="auto"/>
            <w:tcMar>
              <w:left w:w="57" w:type="dxa"/>
              <w:right w:w="57" w:type="dxa"/>
            </w:tcMar>
            <w:vAlign w:val="center"/>
            <w:hideMark/>
          </w:tcPr>
          <w:p w14:paraId="13640807" w14:textId="0543D701" w:rsidR="004A0A7D" w:rsidRPr="0093692B" w:rsidRDefault="00076773" w:rsidP="0012180F">
            <w:pPr>
              <w:spacing w:line="240" w:lineRule="auto"/>
              <w:jc w:val="center"/>
              <w:rPr>
                <w:rFonts w:eastAsia="Times New Roman"/>
                <w:sz w:val="24"/>
                <w:szCs w:val="24"/>
              </w:rPr>
            </w:pPr>
            <w:r w:rsidRPr="0093692B">
              <w:rPr>
                <w:rFonts w:eastAsia="Times New Roman"/>
                <w:sz w:val="24"/>
                <w:szCs w:val="24"/>
              </w:rPr>
              <w:t>b.3</w:t>
            </w:r>
          </w:p>
        </w:tc>
        <w:tc>
          <w:tcPr>
            <w:tcW w:w="6378" w:type="dxa"/>
            <w:gridSpan w:val="2"/>
            <w:shd w:val="clear" w:color="auto" w:fill="auto"/>
            <w:tcMar>
              <w:left w:w="57" w:type="dxa"/>
              <w:right w:w="57" w:type="dxa"/>
            </w:tcMar>
            <w:vAlign w:val="center"/>
            <w:hideMark/>
          </w:tcPr>
          <w:p w14:paraId="7F94B55A" w14:textId="77777777" w:rsidR="004A0A7D" w:rsidRPr="0093692B" w:rsidRDefault="004A0A7D" w:rsidP="0012180F">
            <w:pPr>
              <w:spacing w:line="240" w:lineRule="auto"/>
              <w:rPr>
                <w:rFonts w:eastAsia="Times New Roman"/>
                <w:sz w:val="24"/>
                <w:szCs w:val="24"/>
              </w:rPr>
            </w:pPr>
            <w:r w:rsidRPr="0093692B">
              <w:rPr>
                <w:rFonts w:eastAsia="Times New Roman"/>
                <w:sz w:val="24"/>
                <w:szCs w:val="24"/>
              </w:rPr>
              <w:t xml:space="preserve">Bản đồ định hướng phát triển ngành kết cấu tầng năng lượng quốc gia </w:t>
            </w:r>
          </w:p>
        </w:tc>
        <w:tc>
          <w:tcPr>
            <w:tcW w:w="1277" w:type="dxa"/>
            <w:shd w:val="clear" w:color="auto" w:fill="auto"/>
            <w:tcMar>
              <w:left w:w="57" w:type="dxa"/>
              <w:right w:w="57" w:type="dxa"/>
            </w:tcMar>
            <w:vAlign w:val="center"/>
            <w:hideMark/>
          </w:tcPr>
          <w:p w14:paraId="06FE4279" w14:textId="77777777" w:rsidR="004A0A7D" w:rsidRPr="0093692B" w:rsidRDefault="004A0A7D" w:rsidP="0012180F">
            <w:pPr>
              <w:spacing w:line="240" w:lineRule="auto"/>
              <w:jc w:val="center"/>
              <w:rPr>
                <w:rFonts w:eastAsia="Times New Roman"/>
                <w:sz w:val="24"/>
                <w:szCs w:val="24"/>
              </w:rPr>
            </w:pPr>
            <w:r w:rsidRPr="0093692B">
              <w:rPr>
                <w:rFonts w:eastAsia="Times New Roman"/>
                <w:sz w:val="24"/>
                <w:szCs w:val="24"/>
              </w:rPr>
              <w:t>CG1, CG2, CG3, CG4</w:t>
            </w:r>
          </w:p>
        </w:tc>
        <w:tc>
          <w:tcPr>
            <w:tcW w:w="992" w:type="dxa"/>
            <w:gridSpan w:val="2"/>
            <w:shd w:val="clear" w:color="auto" w:fill="auto"/>
            <w:tcMar>
              <w:left w:w="57" w:type="dxa"/>
              <w:right w:w="57" w:type="dxa"/>
            </w:tcMar>
            <w:vAlign w:val="center"/>
            <w:hideMark/>
          </w:tcPr>
          <w:p w14:paraId="6348CA56" w14:textId="77777777" w:rsidR="004A0A7D" w:rsidRPr="0093692B" w:rsidRDefault="004A0A7D" w:rsidP="0012180F">
            <w:pPr>
              <w:spacing w:line="240" w:lineRule="auto"/>
              <w:jc w:val="center"/>
              <w:rPr>
                <w:rFonts w:eastAsia="Times New Roman"/>
                <w:sz w:val="24"/>
                <w:szCs w:val="24"/>
              </w:rPr>
            </w:pPr>
            <w:r w:rsidRPr="0093692B">
              <w:rPr>
                <w:rFonts w:eastAsia="Times New Roman"/>
                <w:sz w:val="24"/>
                <w:szCs w:val="24"/>
              </w:rPr>
              <w:t xml:space="preserve">165 </w:t>
            </w:r>
          </w:p>
        </w:tc>
      </w:tr>
      <w:tr w:rsidR="004A0A7D" w:rsidRPr="0093692B" w14:paraId="10EDBFCA" w14:textId="77777777" w:rsidTr="00D532CA">
        <w:trPr>
          <w:trHeight w:val="680"/>
          <w:jc w:val="center"/>
        </w:trPr>
        <w:tc>
          <w:tcPr>
            <w:tcW w:w="673" w:type="dxa"/>
            <w:shd w:val="clear" w:color="auto" w:fill="auto"/>
            <w:tcMar>
              <w:left w:w="57" w:type="dxa"/>
              <w:right w:w="57" w:type="dxa"/>
            </w:tcMar>
            <w:vAlign w:val="center"/>
            <w:hideMark/>
          </w:tcPr>
          <w:p w14:paraId="2F413D76" w14:textId="7530D35B" w:rsidR="004A0A7D" w:rsidRPr="0093692B" w:rsidRDefault="00076773" w:rsidP="0012180F">
            <w:pPr>
              <w:spacing w:line="240" w:lineRule="auto"/>
              <w:jc w:val="center"/>
              <w:rPr>
                <w:rFonts w:eastAsia="Times New Roman"/>
                <w:sz w:val="24"/>
                <w:szCs w:val="24"/>
              </w:rPr>
            </w:pPr>
            <w:r w:rsidRPr="0093692B">
              <w:rPr>
                <w:rFonts w:eastAsia="Times New Roman"/>
                <w:sz w:val="24"/>
                <w:szCs w:val="24"/>
              </w:rPr>
              <w:t>b.4</w:t>
            </w:r>
          </w:p>
        </w:tc>
        <w:tc>
          <w:tcPr>
            <w:tcW w:w="6378" w:type="dxa"/>
            <w:gridSpan w:val="2"/>
            <w:shd w:val="clear" w:color="auto" w:fill="auto"/>
            <w:tcMar>
              <w:left w:w="57" w:type="dxa"/>
              <w:right w:w="57" w:type="dxa"/>
            </w:tcMar>
            <w:vAlign w:val="center"/>
            <w:hideMark/>
          </w:tcPr>
          <w:p w14:paraId="74DFB30D" w14:textId="77777777" w:rsidR="004A0A7D" w:rsidRPr="0093692B" w:rsidRDefault="004A0A7D" w:rsidP="0012180F">
            <w:pPr>
              <w:spacing w:line="240" w:lineRule="auto"/>
              <w:rPr>
                <w:rFonts w:eastAsia="Times New Roman"/>
                <w:sz w:val="24"/>
                <w:szCs w:val="24"/>
              </w:rPr>
            </w:pPr>
            <w:r w:rsidRPr="0093692B">
              <w:rPr>
                <w:rFonts w:eastAsia="Times New Roman"/>
                <w:sz w:val="24"/>
                <w:szCs w:val="24"/>
              </w:rPr>
              <w:t xml:space="preserve">Bản đồ bố trí không gian các dự án quan trọng quốc gia, dự án ưu tiên đầu tư </w:t>
            </w:r>
          </w:p>
        </w:tc>
        <w:tc>
          <w:tcPr>
            <w:tcW w:w="1277" w:type="dxa"/>
            <w:shd w:val="clear" w:color="auto" w:fill="auto"/>
            <w:tcMar>
              <w:left w:w="57" w:type="dxa"/>
              <w:right w:w="57" w:type="dxa"/>
            </w:tcMar>
            <w:vAlign w:val="center"/>
            <w:hideMark/>
          </w:tcPr>
          <w:p w14:paraId="44E4FC19" w14:textId="77777777" w:rsidR="004A0A7D" w:rsidRPr="0093692B" w:rsidRDefault="004A0A7D" w:rsidP="0012180F">
            <w:pPr>
              <w:spacing w:line="240" w:lineRule="auto"/>
              <w:jc w:val="center"/>
              <w:rPr>
                <w:rFonts w:eastAsia="Times New Roman"/>
                <w:sz w:val="24"/>
                <w:szCs w:val="24"/>
              </w:rPr>
            </w:pPr>
            <w:r w:rsidRPr="0093692B">
              <w:rPr>
                <w:rFonts w:eastAsia="Times New Roman"/>
                <w:sz w:val="24"/>
                <w:szCs w:val="24"/>
              </w:rPr>
              <w:t>CG1, CG2, CG3, CG4</w:t>
            </w:r>
          </w:p>
        </w:tc>
        <w:tc>
          <w:tcPr>
            <w:tcW w:w="992" w:type="dxa"/>
            <w:gridSpan w:val="2"/>
            <w:shd w:val="clear" w:color="auto" w:fill="auto"/>
            <w:tcMar>
              <w:left w:w="57" w:type="dxa"/>
              <w:right w:w="57" w:type="dxa"/>
            </w:tcMar>
            <w:vAlign w:val="center"/>
            <w:hideMark/>
          </w:tcPr>
          <w:p w14:paraId="1FA82705" w14:textId="77777777" w:rsidR="004A0A7D" w:rsidRPr="0093692B" w:rsidRDefault="004A0A7D" w:rsidP="0012180F">
            <w:pPr>
              <w:spacing w:line="240" w:lineRule="auto"/>
              <w:jc w:val="center"/>
              <w:rPr>
                <w:rFonts w:eastAsia="Times New Roman"/>
                <w:sz w:val="24"/>
                <w:szCs w:val="24"/>
              </w:rPr>
            </w:pPr>
            <w:r w:rsidRPr="0093692B">
              <w:rPr>
                <w:rFonts w:eastAsia="Times New Roman"/>
                <w:sz w:val="24"/>
                <w:szCs w:val="24"/>
              </w:rPr>
              <w:t xml:space="preserve">130 </w:t>
            </w:r>
          </w:p>
        </w:tc>
      </w:tr>
      <w:tr w:rsidR="004A0A7D" w:rsidRPr="0093692B" w14:paraId="161F679F" w14:textId="77777777" w:rsidTr="00D532CA">
        <w:trPr>
          <w:trHeight w:val="680"/>
          <w:jc w:val="center"/>
        </w:trPr>
        <w:tc>
          <w:tcPr>
            <w:tcW w:w="673" w:type="dxa"/>
            <w:shd w:val="clear" w:color="auto" w:fill="auto"/>
            <w:tcMar>
              <w:left w:w="57" w:type="dxa"/>
              <w:right w:w="57" w:type="dxa"/>
            </w:tcMar>
            <w:vAlign w:val="center"/>
            <w:hideMark/>
          </w:tcPr>
          <w:p w14:paraId="0BE35B1D" w14:textId="12925AD7" w:rsidR="004A0A7D" w:rsidRPr="0093692B" w:rsidRDefault="00076773" w:rsidP="0012180F">
            <w:pPr>
              <w:spacing w:line="240" w:lineRule="auto"/>
              <w:jc w:val="center"/>
              <w:rPr>
                <w:rFonts w:eastAsia="Times New Roman"/>
                <w:sz w:val="24"/>
                <w:szCs w:val="24"/>
              </w:rPr>
            </w:pPr>
            <w:r w:rsidRPr="0093692B">
              <w:rPr>
                <w:rFonts w:eastAsia="Times New Roman"/>
                <w:sz w:val="24"/>
                <w:szCs w:val="24"/>
              </w:rPr>
              <w:t>b.5</w:t>
            </w:r>
          </w:p>
        </w:tc>
        <w:tc>
          <w:tcPr>
            <w:tcW w:w="6378" w:type="dxa"/>
            <w:gridSpan w:val="2"/>
            <w:shd w:val="clear" w:color="auto" w:fill="auto"/>
            <w:tcMar>
              <w:left w:w="57" w:type="dxa"/>
              <w:right w:w="57" w:type="dxa"/>
            </w:tcMar>
            <w:vAlign w:val="center"/>
            <w:hideMark/>
          </w:tcPr>
          <w:p w14:paraId="2C2B19E3" w14:textId="77777777" w:rsidR="004A0A7D" w:rsidRPr="0093692B" w:rsidRDefault="004A0A7D" w:rsidP="0012180F">
            <w:pPr>
              <w:spacing w:line="240" w:lineRule="auto"/>
              <w:rPr>
                <w:rFonts w:eastAsia="Times New Roman"/>
                <w:sz w:val="24"/>
                <w:szCs w:val="24"/>
              </w:rPr>
            </w:pPr>
            <w:r w:rsidRPr="0093692B">
              <w:rPr>
                <w:rFonts w:eastAsia="Times New Roman"/>
                <w:sz w:val="24"/>
                <w:szCs w:val="24"/>
              </w:rPr>
              <w:t xml:space="preserve">Bản đồ hiện trạng sử dụng đất các khu vực trọng điểm của ngành kết cấu hạ tầng năng lượng quốc gia </w:t>
            </w:r>
          </w:p>
        </w:tc>
        <w:tc>
          <w:tcPr>
            <w:tcW w:w="1277" w:type="dxa"/>
            <w:shd w:val="clear" w:color="auto" w:fill="auto"/>
            <w:tcMar>
              <w:left w:w="57" w:type="dxa"/>
              <w:right w:w="57" w:type="dxa"/>
            </w:tcMar>
            <w:vAlign w:val="center"/>
            <w:hideMark/>
          </w:tcPr>
          <w:p w14:paraId="0C8CF5B4" w14:textId="77777777" w:rsidR="004A0A7D" w:rsidRPr="0093692B" w:rsidRDefault="004A0A7D" w:rsidP="0012180F">
            <w:pPr>
              <w:spacing w:line="240" w:lineRule="auto"/>
              <w:jc w:val="center"/>
              <w:rPr>
                <w:rFonts w:eastAsia="Times New Roman"/>
                <w:sz w:val="24"/>
                <w:szCs w:val="24"/>
              </w:rPr>
            </w:pPr>
            <w:r w:rsidRPr="0093692B">
              <w:rPr>
                <w:rFonts w:eastAsia="Times New Roman"/>
                <w:sz w:val="24"/>
                <w:szCs w:val="24"/>
              </w:rPr>
              <w:t>CG2, CG3, CG4</w:t>
            </w:r>
          </w:p>
        </w:tc>
        <w:tc>
          <w:tcPr>
            <w:tcW w:w="992" w:type="dxa"/>
            <w:gridSpan w:val="2"/>
            <w:shd w:val="clear" w:color="auto" w:fill="auto"/>
            <w:tcMar>
              <w:left w:w="57" w:type="dxa"/>
              <w:right w:w="57" w:type="dxa"/>
            </w:tcMar>
            <w:vAlign w:val="center"/>
            <w:hideMark/>
          </w:tcPr>
          <w:p w14:paraId="16BAC4DF" w14:textId="77777777" w:rsidR="004A0A7D" w:rsidRPr="0093692B" w:rsidRDefault="004A0A7D" w:rsidP="0012180F">
            <w:pPr>
              <w:spacing w:line="240" w:lineRule="auto"/>
              <w:jc w:val="center"/>
              <w:rPr>
                <w:rFonts w:eastAsia="Times New Roman"/>
                <w:sz w:val="24"/>
                <w:szCs w:val="24"/>
              </w:rPr>
            </w:pPr>
            <w:r w:rsidRPr="0093692B">
              <w:rPr>
                <w:rFonts w:eastAsia="Times New Roman"/>
                <w:sz w:val="24"/>
                <w:szCs w:val="24"/>
              </w:rPr>
              <w:t xml:space="preserve">113 </w:t>
            </w:r>
          </w:p>
        </w:tc>
      </w:tr>
      <w:tr w:rsidR="004A0A7D" w:rsidRPr="0093692B" w14:paraId="678AD257" w14:textId="77777777" w:rsidTr="00D532CA">
        <w:trPr>
          <w:trHeight w:val="680"/>
          <w:jc w:val="center"/>
        </w:trPr>
        <w:tc>
          <w:tcPr>
            <w:tcW w:w="673" w:type="dxa"/>
            <w:shd w:val="clear" w:color="auto" w:fill="auto"/>
            <w:tcMar>
              <w:left w:w="57" w:type="dxa"/>
              <w:right w:w="57" w:type="dxa"/>
            </w:tcMar>
            <w:vAlign w:val="center"/>
            <w:hideMark/>
          </w:tcPr>
          <w:p w14:paraId="4DD6F29D" w14:textId="38C23C74" w:rsidR="004A0A7D" w:rsidRPr="0093692B" w:rsidRDefault="00076773" w:rsidP="0012180F">
            <w:pPr>
              <w:spacing w:line="240" w:lineRule="auto"/>
              <w:jc w:val="center"/>
              <w:rPr>
                <w:rFonts w:eastAsia="Times New Roman"/>
                <w:sz w:val="24"/>
                <w:szCs w:val="24"/>
              </w:rPr>
            </w:pPr>
            <w:r w:rsidRPr="0093692B">
              <w:rPr>
                <w:rFonts w:eastAsia="Times New Roman"/>
                <w:sz w:val="24"/>
                <w:szCs w:val="24"/>
              </w:rPr>
              <w:t>b.6</w:t>
            </w:r>
          </w:p>
        </w:tc>
        <w:tc>
          <w:tcPr>
            <w:tcW w:w="6378" w:type="dxa"/>
            <w:gridSpan w:val="2"/>
            <w:shd w:val="clear" w:color="auto" w:fill="auto"/>
            <w:tcMar>
              <w:left w:w="57" w:type="dxa"/>
              <w:right w:w="57" w:type="dxa"/>
            </w:tcMar>
            <w:vAlign w:val="center"/>
            <w:hideMark/>
          </w:tcPr>
          <w:p w14:paraId="4A263F2F" w14:textId="77777777" w:rsidR="004A0A7D" w:rsidRPr="0093692B" w:rsidRDefault="004A0A7D" w:rsidP="0012180F">
            <w:pPr>
              <w:spacing w:line="240" w:lineRule="auto"/>
              <w:rPr>
                <w:rFonts w:eastAsia="Times New Roman"/>
                <w:sz w:val="24"/>
                <w:szCs w:val="24"/>
              </w:rPr>
            </w:pPr>
            <w:r w:rsidRPr="0093692B">
              <w:rPr>
                <w:rFonts w:eastAsia="Times New Roman"/>
                <w:sz w:val="24"/>
                <w:szCs w:val="24"/>
              </w:rPr>
              <w:t xml:space="preserve">Bản đồ định hướng sử dụng đất các khu vực trọng điểm của ngành kết cấu hạ tầng cấp quốc gia </w:t>
            </w:r>
          </w:p>
        </w:tc>
        <w:tc>
          <w:tcPr>
            <w:tcW w:w="1277" w:type="dxa"/>
            <w:shd w:val="clear" w:color="auto" w:fill="auto"/>
            <w:tcMar>
              <w:left w:w="57" w:type="dxa"/>
              <w:right w:w="57" w:type="dxa"/>
            </w:tcMar>
            <w:vAlign w:val="center"/>
            <w:hideMark/>
          </w:tcPr>
          <w:p w14:paraId="3852D939" w14:textId="77777777" w:rsidR="004A0A7D" w:rsidRPr="0093692B" w:rsidRDefault="004A0A7D" w:rsidP="0012180F">
            <w:pPr>
              <w:spacing w:line="240" w:lineRule="auto"/>
              <w:jc w:val="center"/>
              <w:rPr>
                <w:rFonts w:eastAsia="Times New Roman"/>
                <w:sz w:val="24"/>
                <w:szCs w:val="24"/>
              </w:rPr>
            </w:pPr>
            <w:r w:rsidRPr="0093692B">
              <w:rPr>
                <w:rFonts w:eastAsia="Times New Roman"/>
                <w:sz w:val="24"/>
                <w:szCs w:val="24"/>
              </w:rPr>
              <w:t>CG1, CG2, CG3</w:t>
            </w:r>
          </w:p>
        </w:tc>
        <w:tc>
          <w:tcPr>
            <w:tcW w:w="992" w:type="dxa"/>
            <w:gridSpan w:val="2"/>
            <w:shd w:val="clear" w:color="auto" w:fill="auto"/>
            <w:tcMar>
              <w:left w:w="57" w:type="dxa"/>
              <w:right w:w="57" w:type="dxa"/>
            </w:tcMar>
            <w:vAlign w:val="center"/>
            <w:hideMark/>
          </w:tcPr>
          <w:p w14:paraId="5D642FCE" w14:textId="77777777" w:rsidR="004A0A7D" w:rsidRPr="0093692B" w:rsidRDefault="004A0A7D" w:rsidP="0012180F">
            <w:pPr>
              <w:spacing w:line="240" w:lineRule="auto"/>
              <w:jc w:val="center"/>
              <w:rPr>
                <w:rFonts w:eastAsia="Times New Roman"/>
                <w:sz w:val="24"/>
                <w:szCs w:val="24"/>
              </w:rPr>
            </w:pPr>
            <w:r w:rsidRPr="0093692B">
              <w:rPr>
                <w:rFonts w:eastAsia="Times New Roman"/>
                <w:sz w:val="24"/>
                <w:szCs w:val="24"/>
              </w:rPr>
              <w:t xml:space="preserve">130 </w:t>
            </w:r>
          </w:p>
        </w:tc>
      </w:tr>
      <w:tr w:rsidR="004A0A7D" w:rsidRPr="0093692B" w14:paraId="2E90D2D7" w14:textId="77777777" w:rsidTr="00D532CA">
        <w:trPr>
          <w:trHeight w:val="369"/>
          <w:jc w:val="center"/>
        </w:trPr>
        <w:tc>
          <w:tcPr>
            <w:tcW w:w="673" w:type="dxa"/>
            <w:shd w:val="clear" w:color="auto" w:fill="auto"/>
            <w:tcMar>
              <w:left w:w="57" w:type="dxa"/>
              <w:right w:w="57" w:type="dxa"/>
            </w:tcMar>
            <w:vAlign w:val="center"/>
            <w:hideMark/>
          </w:tcPr>
          <w:p w14:paraId="53B45202" w14:textId="4BC63D5A" w:rsidR="004A0A7D" w:rsidRPr="0093692B" w:rsidRDefault="004A0A7D" w:rsidP="0012180F">
            <w:pPr>
              <w:spacing w:line="240" w:lineRule="auto"/>
              <w:jc w:val="center"/>
              <w:rPr>
                <w:rFonts w:eastAsia="Times New Roman"/>
                <w:b/>
                <w:bCs/>
                <w:iCs/>
                <w:sz w:val="24"/>
                <w:szCs w:val="24"/>
              </w:rPr>
            </w:pPr>
            <w:r w:rsidRPr="0093692B">
              <w:rPr>
                <w:rFonts w:eastAsia="Times New Roman"/>
                <w:b/>
                <w:bCs/>
                <w:iCs/>
                <w:sz w:val="24"/>
                <w:szCs w:val="24"/>
              </w:rPr>
              <w:t>14</w:t>
            </w:r>
          </w:p>
        </w:tc>
        <w:tc>
          <w:tcPr>
            <w:tcW w:w="6378" w:type="dxa"/>
            <w:gridSpan w:val="2"/>
            <w:shd w:val="clear" w:color="auto" w:fill="auto"/>
            <w:tcMar>
              <w:left w:w="57" w:type="dxa"/>
              <w:right w:w="57" w:type="dxa"/>
            </w:tcMar>
            <w:vAlign w:val="center"/>
            <w:hideMark/>
          </w:tcPr>
          <w:p w14:paraId="47BB00FA" w14:textId="77777777" w:rsidR="004A0A7D" w:rsidRPr="0093692B" w:rsidRDefault="004A0A7D" w:rsidP="0012180F">
            <w:pPr>
              <w:spacing w:line="240" w:lineRule="auto"/>
              <w:rPr>
                <w:rFonts w:eastAsia="Times New Roman"/>
                <w:b/>
                <w:bCs/>
                <w:iCs/>
                <w:sz w:val="24"/>
                <w:szCs w:val="24"/>
              </w:rPr>
            </w:pPr>
            <w:r w:rsidRPr="0093692B">
              <w:rPr>
                <w:rFonts w:eastAsia="Times New Roman"/>
                <w:b/>
                <w:bCs/>
                <w:iCs/>
                <w:sz w:val="24"/>
                <w:szCs w:val="24"/>
              </w:rPr>
              <w:t>Xây dựng báo cáo quy hoạch</w:t>
            </w:r>
          </w:p>
        </w:tc>
        <w:tc>
          <w:tcPr>
            <w:tcW w:w="1277" w:type="dxa"/>
            <w:shd w:val="clear" w:color="auto" w:fill="auto"/>
            <w:tcMar>
              <w:left w:w="57" w:type="dxa"/>
              <w:right w:w="57" w:type="dxa"/>
            </w:tcMar>
            <w:vAlign w:val="center"/>
            <w:hideMark/>
          </w:tcPr>
          <w:p w14:paraId="6C214006" w14:textId="77777777" w:rsidR="004A0A7D" w:rsidRPr="0093692B" w:rsidRDefault="004A0A7D" w:rsidP="0012180F">
            <w:pPr>
              <w:spacing w:line="240" w:lineRule="auto"/>
              <w:jc w:val="center"/>
              <w:rPr>
                <w:rFonts w:eastAsia="Times New Roman"/>
                <w:sz w:val="24"/>
                <w:szCs w:val="24"/>
              </w:rPr>
            </w:pPr>
            <w:r w:rsidRPr="0093692B">
              <w:rPr>
                <w:rFonts w:eastAsia="Times New Roman"/>
                <w:sz w:val="24"/>
                <w:szCs w:val="24"/>
              </w:rPr>
              <w:t> </w:t>
            </w:r>
          </w:p>
        </w:tc>
        <w:tc>
          <w:tcPr>
            <w:tcW w:w="992" w:type="dxa"/>
            <w:gridSpan w:val="2"/>
            <w:shd w:val="clear" w:color="auto" w:fill="auto"/>
            <w:tcMar>
              <w:left w:w="57" w:type="dxa"/>
              <w:right w:w="57" w:type="dxa"/>
            </w:tcMar>
            <w:vAlign w:val="center"/>
            <w:hideMark/>
          </w:tcPr>
          <w:p w14:paraId="52A211C7" w14:textId="77777777" w:rsidR="004A0A7D" w:rsidRPr="0093692B" w:rsidRDefault="004A0A7D" w:rsidP="0012180F">
            <w:pPr>
              <w:spacing w:line="240" w:lineRule="auto"/>
              <w:jc w:val="center"/>
              <w:rPr>
                <w:rFonts w:eastAsia="Times New Roman"/>
                <w:sz w:val="24"/>
                <w:szCs w:val="24"/>
              </w:rPr>
            </w:pPr>
            <w:r w:rsidRPr="0093692B">
              <w:rPr>
                <w:rFonts w:eastAsia="Times New Roman"/>
                <w:sz w:val="24"/>
                <w:szCs w:val="24"/>
              </w:rPr>
              <w:t> </w:t>
            </w:r>
          </w:p>
        </w:tc>
      </w:tr>
      <w:tr w:rsidR="004A0A7D" w:rsidRPr="0093692B" w14:paraId="4E77FD57" w14:textId="77777777" w:rsidTr="0030408C">
        <w:trPr>
          <w:trHeight w:val="397"/>
          <w:jc w:val="center"/>
        </w:trPr>
        <w:tc>
          <w:tcPr>
            <w:tcW w:w="673" w:type="dxa"/>
            <w:shd w:val="clear" w:color="auto" w:fill="auto"/>
            <w:tcMar>
              <w:left w:w="57" w:type="dxa"/>
              <w:right w:w="57" w:type="dxa"/>
            </w:tcMar>
            <w:vAlign w:val="center"/>
            <w:hideMark/>
          </w:tcPr>
          <w:p w14:paraId="04F549E4" w14:textId="77777777" w:rsidR="004A0A7D" w:rsidRPr="0093692B" w:rsidRDefault="004A0A7D" w:rsidP="0012180F">
            <w:pPr>
              <w:spacing w:line="240" w:lineRule="auto"/>
              <w:jc w:val="center"/>
              <w:rPr>
                <w:rFonts w:eastAsia="Times New Roman"/>
                <w:sz w:val="24"/>
                <w:szCs w:val="24"/>
              </w:rPr>
            </w:pPr>
            <w:r w:rsidRPr="0093692B">
              <w:rPr>
                <w:rFonts w:eastAsia="Times New Roman"/>
                <w:sz w:val="24"/>
                <w:szCs w:val="24"/>
              </w:rPr>
              <w:t>a</w:t>
            </w:r>
          </w:p>
        </w:tc>
        <w:tc>
          <w:tcPr>
            <w:tcW w:w="6378" w:type="dxa"/>
            <w:gridSpan w:val="2"/>
            <w:shd w:val="clear" w:color="auto" w:fill="auto"/>
            <w:tcMar>
              <w:left w:w="57" w:type="dxa"/>
              <w:right w:w="57" w:type="dxa"/>
            </w:tcMar>
            <w:vAlign w:val="center"/>
            <w:hideMark/>
          </w:tcPr>
          <w:p w14:paraId="512063C1" w14:textId="77777777" w:rsidR="004A0A7D" w:rsidRPr="0093692B" w:rsidRDefault="004A0A7D" w:rsidP="0012180F">
            <w:pPr>
              <w:spacing w:line="240" w:lineRule="auto"/>
              <w:rPr>
                <w:rFonts w:eastAsia="Times New Roman"/>
                <w:sz w:val="24"/>
                <w:szCs w:val="24"/>
              </w:rPr>
            </w:pPr>
            <w:r w:rsidRPr="0093692B">
              <w:rPr>
                <w:rFonts w:eastAsia="Times New Roman"/>
                <w:sz w:val="24"/>
                <w:szCs w:val="24"/>
              </w:rPr>
              <w:t>Xây dựng báo cáo tổng hợp</w:t>
            </w:r>
          </w:p>
        </w:tc>
        <w:tc>
          <w:tcPr>
            <w:tcW w:w="1277" w:type="dxa"/>
            <w:shd w:val="clear" w:color="auto" w:fill="auto"/>
            <w:tcMar>
              <w:left w:w="57" w:type="dxa"/>
              <w:right w:w="57" w:type="dxa"/>
            </w:tcMar>
            <w:vAlign w:val="center"/>
            <w:hideMark/>
          </w:tcPr>
          <w:p w14:paraId="629FB83B" w14:textId="77777777" w:rsidR="004A0A7D" w:rsidRPr="0093692B" w:rsidRDefault="004A0A7D" w:rsidP="0012180F">
            <w:pPr>
              <w:spacing w:line="240" w:lineRule="auto"/>
              <w:jc w:val="center"/>
              <w:rPr>
                <w:rFonts w:eastAsia="Times New Roman"/>
                <w:sz w:val="24"/>
                <w:szCs w:val="24"/>
              </w:rPr>
            </w:pPr>
            <w:r w:rsidRPr="0093692B">
              <w:rPr>
                <w:rFonts w:eastAsia="Times New Roman"/>
                <w:sz w:val="24"/>
                <w:szCs w:val="24"/>
              </w:rPr>
              <w:t>CG1, CG2</w:t>
            </w:r>
          </w:p>
        </w:tc>
        <w:tc>
          <w:tcPr>
            <w:tcW w:w="992" w:type="dxa"/>
            <w:gridSpan w:val="2"/>
            <w:shd w:val="clear" w:color="auto" w:fill="auto"/>
            <w:tcMar>
              <w:left w:w="57" w:type="dxa"/>
              <w:right w:w="57" w:type="dxa"/>
            </w:tcMar>
            <w:vAlign w:val="center"/>
            <w:hideMark/>
          </w:tcPr>
          <w:p w14:paraId="246B9676" w14:textId="77777777" w:rsidR="004A0A7D" w:rsidRPr="0093692B" w:rsidRDefault="004A0A7D" w:rsidP="0012180F">
            <w:pPr>
              <w:spacing w:line="240" w:lineRule="auto"/>
              <w:jc w:val="center"/>
              <w:rPr>
                <w:rFonts w:eastAsia="Times New Roman"/>
                <w:sz w:val="24"/>
                <w:szCs w:val="24"/>
              </w:rPr>
            </w:pPr>
            <w:r w:rsidRPr="0093692B">
              <w:rPr>
                <w:rFonts w:eastAsia="Times New Roman"/>
                <w:sz w:val="24"/>
                <w:szCs w:val="24"/>
              </w:rPr>
              <w:t>300</w:t>
            </w:r>
          </w:p>
        </w:tc>
      </w:tr>
      <w:tr w:rsidR="004A0A7D" w:rsidRPr="0093692B" w14:paraId="517E6B44" w14:textId="77777777" w:rsidTr="00D532CA">
        <w:trPr>
          <w:trHeight w:val="397"/>
          <w:jc w:val="center"/>
        </w:trPr>
        <w:tc>
          <w:tcPr>
            <w:tcW w:w="673" w:type="dxa"/>
            <w:shd w:val="clear" w:color="auto" w:fill="auto"/>
            <w:tcMar>
              <w:left w:w="57" w:type="dxa"/>
              <w:right w:w="57" w:type="dxa"/>
            </w:tcMar>
            <w:vAlign w:val="center"/>
            <w:hideMark/>
          </w:tcPr>
          <w:p w14:paraId="6C3ECF97" w14:textId="77777777" w:rsidR="004A0A7D" w:rsidRPr="0093692B" w:rsidRDefault="004A0A7D" w:rsidP="0012180F">
            <w:pPr>
              <w:spacing w:line="240" w:lineRule="auto"/>
              <w:jc w:val="center"/>
              <w:rPr>
                <w:rFonts w:eastAsia="Times New Roman"/>
                <w:sz w:val="24"/>
                <w:szCs w:val="24"/>
              </w:rPr>
            </w:pPr>
            <w:r w:rsidRPr="0093692B">
              <w:rPr>
                <w:rFonts w:eastAsia="Times New Roman"/>
                <w:sz w:val="24"/>
                <w:szCs w:val="24"/>
              </w:rPr>
              <w:t>b</w:t>
            </w:r>
          </w:p>
        </w:tc>
        <w:tc>
          <w:tcPr>
            <w:tcW w:w="6378" w:type="dxa"/>
            <w:gridSpan w:val="2"/>
            <w:shd w:val="clear" w:color="auto" w:fill="auto"/>
            <w:tcMar>
              <w:left w:w="57" w:type="dxa"/>
              <w:right w:w="57" w:type="dxa"/>
            </w:tcMar>
            <w:vAlign w:val="center"/>
            <w:hideMark/>
          </w:tcPr>
          <w:p w14:paraId="40AEBDA8" w14:textId="77777777" w:rsidR="004A0A7D" w:rsidRPr="0093692B" w:rsidRDefault="004A0A7D" w:rsidP="0012180F">
            <w:pPr>
              <w:spacing w:line="240" w:lineRule="auto"/>
              <w:rPr>
                <w:rFonts w:eastAsia="Times New Roman"/>
                <w:sz w:val="24"/>
                <w:szCs w:val="24"/>
              </w:rPr>
            </w:pPr>
            <w:r w:rsidRPr="0093692B">
              <w:rPr>
                <w:rFonts w:eastAsia="Times New Roman"/>
                <w:sz w:val="24"/>
                <w:szCs w:val="24"/>
              </w:rPr>
              <w:t xml:space="preserve">Xây dựng báo cáo tóm tắt </w:t>
            </w:r>
          </w:p>
        </w:tc>
        <w:tc>
          <w:tcPr>
            <w:tcW w:w="1277" w:type="dxa"/>
            <w:shd w:val="clear" w:color="auto" w:fill="auto"/>
            <w:tcMar>
              <w:left w:w="57" w:type="dxa"/>
              <w:right w:w="57" w:type="dxa"/>
            </w:tcMar>
            <w:vAlign w:val="center"/>
            <w:hideMark/>
          </w:tcPr>
          <w:p w14:paraId="0AAE9BCB" w14:textId="77777777" w:rsidR="004A0A7D" w:rsidRPr="0093692B" w:rsidRDefault="004A0A7D" w:rsidP="0012180F">
            <w:pPr>
              <w:spacing w:line="240" w:lineRule="auto"/>
              <w:jc w:val="center"/>
              <w:rPr>
                <w:rFonts w:eastAsia="Times New Roman"/>
                <w:sz w:val="24"/>
                <w:szCs w:val="24"/>
              </w:rPr>
            </w:pPr>
            <w:r w:rsidRPr="0093692B">
              <w:rPr>
                <w:rFonts w:eastAsia="Times New Roman"/>
                <w:sz w:val="24"/>
                <w:szCs w:val="24"/>
              </w:rPr>
              <w:t>CG1, CG2</w:t>
            </w:r>
          </w:p>
        </w:tc>
        <w:tc>
          <w:tcPr>
            <w:tcW w:w="992" w:type="dxa"/>
            <w:gridSpan w:val="2"/>
            <w:shd w:val="clear" w:color="auto" w:fill="auto"/>
            <w:tcMar>
              <w:left w:w="57" w:type="dxa"/>
              <w:right w:w="57" w:type="dxa"/>
            </w:tcMar>
            <w:vAlign w:val="center"/>
            <w:hideMark/>
          </w:tcPr>
          <w:p w14:paraId="679B7257" w14:textId="77777777" w:rsidR="004A0A7D" w:rsidRPr="0093692B" w:rsidRDefault="004A0A7D" w:rsidP="0012180F">
            <w:pPr>
              <w:spacing w:line="240" w:lineRule="auto"/>
              <w:jc w:val="center"/>
              <w:rPr>
                <w:rFonts w:eastAsia="Times New Roman"/>
                <w:sz w:val="24"/>
                <w:szCs w:val="24"/>
              </w:rPr>
            </w:pPr>
            <w:r w:rsidRPr="0093692B">
              <w:rPr>
                <w:rFonts w:eastAsia="Times New Roman"/>
                <w:sz w:val="24"/>
                <w:szCs w:val="24"/>
              </w:rPr>
              <w:t xml:space="preserve">50 </w:t>
            </w:r>
          </w:p>
        </w:tc>
      </w:tr>
      <w:tr w:rsidR="004A0A7D" w:rsidRPr="0093692B" w14:paraId="22E7CE33" w14:textId="77777777" w:rsidTr="00D532CA">
        <w:trPr>
          <w:trHeight w:val="397"/>
          <w:jc w:val="center"/>
        </w:trPr>
        <w:tc>
          <w:tcPr>
            <w:tcW w:w="673" w:type="dxa"/>
            <w:shd w:val="clear" w:color="auto" w:fill="auto"/>
            <w:tcMar>
              <w:left w:w="57" w:type="dxa"/>
              <w:right w:w="57" w:type="dxa"/>
            </w:tcMar>
            <w:vAlign w:val="center"/>
          </w:tcPr>
          <w:p w14:paraId="79E5EC9C" w14:textId="0F2C71C0" w:rsidR="004A0A7D" w:rsidRPr="0093692B" w:rsidRDefault="004A0A7D" w:rsidP="0012180F">
            <w:pPr>
              <w:spacing w:line="240" w:lineRule="auto"/>
              <w:jc w:val="center"/>
              <w:rPr>
                <w:rFonts w:eastAsia="Times New Roman"/>
                <w:b/>
                <w:sz w:val="24"/>
                <w:szCs w:val="24"/>
              </w:rPr>
            </w:pPr>
            <w:r w:rsidRPr="0093692B">
              <w:rPr>
                <w:rFonts w:eastAsia="Times New Roman"/>
                <w:b/>
                <w:sz w:val="24"/>
                <w:szCs w:val="24"/>
              </w:rPr>
              <w:t>15</w:t>
            </w:r>
          </w:p>
        </w:tc>
        <w:tc>
          <w:tcPr>
            <w:tcW w:w="6378" w:type="dxa"/>
            <w:gridSpan w:val="2"/>
            <w:shd w:val="clear" w:color="auto" w:fill="auto"/>
            <w:tcMar>
              <w:left w:w="57" w:type="dxa"/>
              <w:right w:w="57" w:type="dxa"/>
            </w:tcMar>
            <w:vAlign w:val="center"/>
          </w:tcPr>
          <w:p w14:paraId="04B325DF" w14:textId="77777777" w:rsidR="004A0A7D" w:rsidRPr="0093692B" w:rsidRDefault="004A0A7D" w:rsidP="0012180F">
            <w:pPr>
              <w:spacing w:line="240" w:lineRule="auto"/>
              <w:jc w:val="left"/>
              <w:rPr>
                <w:rFonts w:eastAsia="Times New Roman"/>
                <w:bCs/>
                <w:sz w:val="24"/>
                <w:szCs w:val="24"/>
              </w:rPr>
            </w:pPr>
            <w:r w:rsidRPr="0093692B">
              <w:rPr>
                <w:rFonts w:eastAsia="Times New Roman"/>
                <w:b/>
                <w:sz w:val="24"/>
                <w:szCs w:val="24"/>
              </w:rPr>
              <w:t xml:space="preserve">Xử lý, tích hợp báo cáo đánh giá môi trường chiến lược vào báo cáo quy hoạch </w:t>
            </w:r>
          </w:p>
        </w:tc>
        <w:tc>
          <w:tcPr>
            <w:tcW w:w="1277" w:type="dxa"/>
            <w:shd w:val="clear" w:color="auto" w:fill="auto"/>
            <w:tcMar>
              <w:left w:w="57" w:type="dxa"/>
              <w:right w:w="57" w:type="dxa"/>
            </w:tcMar>
          </w:tcPr>
          <w:p w14:paraId="67C07F9A" w14:textId="77777777" w:rsidR="004A0A7D" w:rsidRPr="0093692B" w:rsidRDefault="004A0A7D" w:rsidP="0012180F">
            <w:pPr>
              <w:spacing w:line="240" w:lineRule="auto"/>
              <w:jc w:val="center"/>
              <w:rPr>
                <w:rFonts w:eastAsia="Times New Roman"/>
                <w:sz w:val="24"/>
                <w:szCs w:val="24"/>
              </w:rPr>
            </w:pPr>
          </w:p>
        </w:tc>
        <w:tc>
          <w:tcPr>
            <w:tcW w:w="992" w:type="dxa"/>
            <w:gridSpan w:val="2"/>
            <w:shd w:val="clear" w:color="auto" w:fill="auto"/>
            <w:tcMar>
              <w:left w:w="57" w:type="dxa"/>
              <w:right w:w="57" w:type="dxa"/>
            </w:tcMar>
            <w:vAlign w:val="center"/>
          </w:tcPr>
          <w:p w14:paraId="5EEC1B7F" w14:textId="77777777" w:rsidR="004A0A7D" w:rsidRPr="0093692B" w:rsidRDefault="004A0A7D" w:rsidP="0012180F">
            <w:pPr>
              <w:spacing w:line="240" w:lineRule="auto"/>
              <w:jc w:val="center"/>
              <w:rPr>
                <w:sz w:val="24"/>
                <w:szCs w:val="24"/>
              </w:rPr>
            </w:pPr>
          </w:p>
        </w:tc>
      </w:tr>
      <w:tr w:rsidR="004A0A7D" w:rsidRPr="0093692B" w14:paraId="638851F6" w14:textId="77777777" w:rsidTr="00D532CA">
        <w:trPr>
          <w:trHeight w:val="397"/>
          <w:jc w:val="center"/>
        </w:trPr>
        <w:tc>
          <w:tcPr>
            <w:tcW w:w="673" w:type="dxa"/>
            <w:shd w:val="clear" w:color="auto" w:fill="auto"/>
            <w:tcMar>
              <w:left w:w="57" w:type="dxa"/>
              <w:right w:w="57" w:type="dxa"/>
            </w:tcMar>
            <w:vAlign w:val="center"/>
          </w:tcPr>
          <w:p w14:paraId="31DE460E" w14:textId="77777777" w:rsidR="004A0A7D" w:rsidRPr="0093692B" w:rsidRDefault="004A0A7D" w:rsidP="0012180F">
            <w:pPr>
              <w:spacing w:line="240" w:lineRule="auto"/>
              <w:jc w:val="center"/>
              <w:rPr>
                <w:rFonts w:eastAsia="Times New Roman"/>
                <w:bCs/>
                <w:sz w:val="24"/>
                <w:szCs w:val="24"/>
              </w:rPr>
            </w:pPr>
            <w:r w:rsidRPr="0093692B">
              <w:rPr>
                <w:rFonts w:eastAsia="Times New Roman"/>
                <w:bCs/>
                <w:sz w:val="24"/>
                <w:szCs w:val="24"/>
              </w:rPr>
              <w:t>a</w:t>
            </w:r>
          </w:p>
        </w:tc>
        <w:tc>
          <w:tcPr>
            <w:tcW w:w="6378" w:type="dxa"/>
            <w:gridSpan w:val="2"/>
            <w:shd w:val="clear" w:color="auto" w:fill="auto"/>
            <w:tcMar>
              <w:left w:w="57" w:type="dxa"/>
              <w:right w:w="57" w:type="dxa"/>
            </w:tcMar>
            <w:vAlign w:val="center"/>
          </w:tcPr>
          <w:p w14:paraId="37326486" w14:textId="77777777" w:rsidR="004A0A7D" w:rsidRPr="0093692B" w:rsidRDefault="004A0A7D" w:rsidP="0012180F">
            <w:pPr>
              <w:spacing w:line="240" w:lineRule="auto"/>
              <w:rPr>
                <w:rFonts w:eastAsia="Times New Roman"/>
                <w:sz w:val="24"/>
                <w:szCs w:val="24"/>
              </w:rPr>
            </w:pPr>
            <w:r w:rsidRPr="0093692B">
              <w:rPr>
                <w:rFonts w:eastAsia="Times New Roman"/>
                <w:sz w:val="24"/>
                <w:szCs w:val="24"/>
              </w:rPr>
              <w:t>Xử lý, tích hợp đánh giá ĐMC về thực trạng thực hiện quy hoạch giai đoạn trước</w:t>
            </w:r>
          </w:p>
        </w:tc>
        <w:tc>
          <w:tcPr>
            <w:tcW w:w="1277" w:type="dxa"/>
            <w:shd w:val="clear" w:color="auto" w:fill="auto"/>
            <w:tcMar>
              <w:left w:w="57" w:type="dxa"/>
              <w:right w:w="57" w:type="dxa"/>
            </w:tcMar>
            <w:vAlign w:val="center"/>
          </w:tcPr>
          <w:p w14:paraId="23472F90" w14:textId="77777777" w:rsidR="004A0A7D" w:rsidRPr="0093692B" w:rsidRDefault="004A0A7D" w:rsidP="0012180F">
            <w:pPr>
              <w:spacing w:line="240" w:lineRule="auto"/>
              <w:jc w:val="center"/>
              <w:rPr>
                <w:rFonts w:eastAsia="Times New Roman"/>
                <w:sz w:val="24"/>
                <w:szCs w:val="24"/>
              </w:rPr>
            </w:pPr>
            <w:r w:rsidRPr="0093692B">
              <w:rPr>
                <w:rFonts w:eastAsia="Times New Roman"/>
                <w:sz w:val="24"/>
                <w:szCs w:val="24"/>
              </w:rPr>
              <w:t>CG2, CG3, CG4</w:t>
            </w:r>
          </w:p>
        </w:tc>
        <w:tc>
          <w:tcPr>
            <w:tcW w:w="992" w:type="dxa"/>
            <w:gridSpan w:val="2"/>
            <w:shd w:val="clear" w:color="auto" w:fill="auto"/>
            <w:tcMar>
              <w:left w:w="57" w:type="dxa"/>
              <w:right w:w="57" w:type="dxa"/>
            </w:tcMar>
            <w:vAlign w:val="center"/>
          </w:tcPr>
          <w:p w14:paraId="7CF87AB4" w14:textId="77777777" w:rsidR="004A0A7D" w:rsidRPr="0093692B" w:rsidRDefault="004A0A7D" w:rsidP="0012180F">
            <w:pPr>
              <w:spacing w:line="240" w:lineRule="auto"/>
              <w:jc w:val="center"/>
              <w:rPr>
                <w:sz w:val="24"/>
                <w:szCs w:val="24"/>
              </w:rPr>
            </w:pPr>
            <w:r w:rsidRPr="0093692B">
              <w:rPr>
                <w:sz w:val="24"/>
                <w:szCs w:val="24"/>
              </w:rPr>
              <w:t>60</w:t>
            </w:r>
          </w:p>
        </w:tc>
      </w:tr>
      <w:tr w:rsidR="004A0A7D" w:rsidRPr="0093692B" w14:paraId="79DE9B8D" w14:textId="77777777" w:rsidTr="00D532CA">
        <w:trPr>
          <w:trHeight w:val="397"/>
          <w:jc w:val="center"/>
        </w:trPr>
        <w:tc>
          <w:tcPr>
            <w:tcW w:w="673" w:type="dxa"/>
            <w:shd w:val="clear" w:color="auto" w:fill="auto"/>
            <w:tcMar>
              <w:left w:w="57" w:type="dxa"/>
              <w:right w:w="57" w:type="dxa"/>
            </w:tcMar>
            <w:vAlign w:val="center"/>
          </w:tcPr>
          <w:p w14:paraId="7FBD2CE5" w14:textId="77777777" w:rsidR="004A0A7D" w:rsidRPr="0093692B" w:rsidRDefault="004A0A7D" w:rsidP="0012180F">
            <w:pPr>
              <w:spacing w:line="240" w:lineRule="auto"/>
              <w:jc w:val="center"/>
              <w:rPr>
                <w:rFonts w:eastAsia="Times New Roman"/>
                <w:bCs/>
                <w:sz w:val="24"/>
                <w:szCs w:val="24"/>
              </w:rPr>
            </w:pPr>
            <w:r w:rsidRPr="0093692B">
              <w:rPr>
                <w:rFonts w:eastAsia="Times New Roman"/>
                <w:bCs/>
                <w:sz w:val="24"/>
                <w:szCs w:val="24"/>
              </w:rPr>
              <w:t>b</w:t>
            </w:r>
          </w:p>
        </w:tc>
        <w:tc>
          <w:tcPr>
            <w:tcW w:w="6378" w:type="dxa"/>
            <w:gridSpan w:val="2"/>
            <w:shd w:val="clear" w:color="auto" w:fill="auto"/>
            <w:tcMar>
              <w:left w:w="57" w:type="dxa"/>
              <w:right w:w="57" w:type="dxa"/>
            </w:tcMar>
            <w:vAlign w:val="center"/>
          </w:tcPr>
          <w:p w14:paraId="177047ED" w14:textId="77777777" w:rsidR="004A0A7D" w:rsidRPr="0093692B" w:rsidRDefault="004A0A7D" w:rsidP="0012180F">
            <w:pPr>
              <w:spacing w:line="240" w:lineRule="auto"/>
              <w:rPr>
                <w:rFonts w:eastAsia="Times New Roman"/>
                <w:sz w:val="24"/>
                <w:szCs w:val="24"/>
              </w:rPr>
            </w:pPr>
            <w:r w:rsidRPr="0093692B">
              <w:rPr>
                <w:rFonts w:eastAsia="Times New Roman"/>
                <w:sz w:val="24"/>
                <w:szCs w:val="24"/>
              </w:rPr>
              <w:t>Xử lý, tích hợp đánh giá ĐMC về các định hướng quy hoạch</w:t>
            </w:r>
          </w:p>
        </w:tc>
        <w:tc>
          <w:tcPr>
            <w:tcW w:w="1277" w:type="dxa"/>
            <w:shd w:val="clear" w:color="auto" w:fill="auto"/>
            <w:tcMar>
              <w:left w:w="57" w:type="dxa"/>
              <w:right w:w="57" w:type="dxa"/>
            </w:tcMar>
            <w:vAlign w:val="center"/>
          </w:tcPr>
          <w:p w14:paraId="498416F4" w14:textId="77777777" w:rsidR="004A0A7D" w:rsidRPr="0093692B" w:rsidRDefault="004A0A7D" w:rsidP="0012180F">
            <w:pPr>
              <w:spacing w:line="240" w:lineRule="auto"/>
              <w:jc w:val="center"/>
              <w:rPr>
                <w:rFonts w:eastAsia="Times New Roman"/>
                <w:sz w:val="24"/>
                <w:szCs w:val="24"/>
              </w:rPr>
            </w:pPr>
            <w:r w:rsidRPr="0093692B">
              <w:rPr>
                <w:rFonts w:eastAsia="Times New Roman"/>
                <w:sz w:val="24"/>
                <w:szCs w:val="24"/>
              </w:rPr>
              <w:t>CG2, CG3, CG4</w:t>
            </w:r>
          </w:p>
        </w:tc>
        <w:tc>
          <w:tcPr>
            <w:tcW w:w="992" w:type="dxa"/>
            <w:gridSpan w:val="2"/>
            <w:shd w:val="clear" w:color="auto" w:fill="auto"/>
            <w:tcMar>
              <w:left w:w="57" w:type="dxa"/>
              <w:right w:w="57" w:type="dxa"/>
            </w:tcMar>
            <w:vAlign w:val="center"/>
          </w:tcPr>
          <w:p w14:paraId="6B716FE5" w14:textId="77777777" w:rsidR="004A0A7D" w:rsidRPr="0093692B" w:rsidRDefault="004A0A7D" w:rsidP="0012180F">
            <w:pPr>
              <w:spacing w:line="240" w:lineRule="auto"/>
              <w:jc w:val="center"/>
              <w:rPr>
                <w:sz w:val="24"/>
                <w:szCs w:val="24"/>
              </w:rPr>
            </w:pPr>
            <w:r w:rsidRPr="0093692B">
              <w:rPr>
                <w:sz w:val="24"/>
                <w:szCs w:val="24"/>
              </w:rPr>
              <w:t>60</w:t>
            </w:r>
          </w:p>
        </w:tc>
      </w:tr>
      <w:tr w:rsidR="004A0A7D" w:rsidRPr="0093692B" w14:paraId="2BEB0D03" w14:textId="77777777" w:rsidTr="00D532CA">
        <w:trPr>
          <w:trHeight w:val="397"/>
          <w:jc w:val="center"/>
        </w:trPr>
        <w:tc>
          <w:tcPr>
            <w:tcW w:w="673" w:type="dxa"/>
            <w:shd w:val="clear" w:color="auto" w:fill="auto"/>
            <w:tcMar>
              <w:left w:w="57" w:type="dxa"/>
              <w:right w:w="57" w:type="dxa"/>
            </w:tcMar>
            <w:vAlign w:val="center"/>
          </w:tcPr>
          <w:p w14:paraId="6C0257B2" w14:textId="77777777" w:rsidR="004A0A7D" w:rsidRPr="0093692B" w:rsidRDefault="004A0A7D" w:rsidP="0012180F">
            <w:pPr>
              <w:spacing w:line="240" w:lineRule="auto"/>
              <w:jc w:val="center"/>
              <w:rPr>
                <w:rFonts w:eastAsia="Times New Roman"/>
                <w:bCs/>
                <w:sz w:val="24"/>
                <w:szCs w:val="24"/>
              </w:rPr>
            </w:pPr>
            <w:r w:rsidRPr="0093692B">
              <w:rPr>
                <w:rFonts w:eastAsia="Times New Roman"/>
                <w:bCs/>
                <w:sz w:val="24"/>
                <w:szCs w:val="24"/>
              </w:rPr>
              <w:t>c</w:t>
            </w:r>
          </w:p>
        </w:tc>
        <w:tc>
          <w:tcPr>
            <w:tcW w:w="6378" w:type="dxa"/>
            <w:gridSpan w:val="2"/>
            <w:shd w:val="clear" w:color="auto" w:fill="auto"/>
            <w:tcMar>
              <w:left w:w="57" w:type="dxa"/>
              <w:right w:w="57" w:type="dxa"/>
            </w:tcMar>
            <w:vAlign w:val="center"/>
          </w:tcPr>
          <w:p w14:paraId="30EB4206" w14:textId="77777777" w:rsidR="004A0A7D" w:rsidRPr="0093692B" w:rsidRDefault="004A0A7D" w:rsidP="0012180F">
            <w:pPr>
              <w:spacing w:line="240" w:lineRule="auto"/>
              <w:rPr>
                <w:rFonts w:eastAsia="Times New Roman"/>
                <w:sz w:val="24"/>
                <w:szCs w:val="24"/>
              </w:rPr>
            </w:pPr>
            <w:r w:rsidRPr="0093692B">
              <w:rPr>
                <w:rFonts w:eastAsia="Times New Roman"/>
                <w:sz w:val="24"/>
                <w:szCs w:val="24"/>
              </w:rPr>
              <w:t>Xử lý, tích hợp các giải pháp về ĐMC và các kiến nghị với quy hoạch</w:t>
            </w:r>
          </w:p>
        </w:tc>
        <w:tc>
          <w:tcPr>
            <w:tcW w:w="1277" w:type="dxa"/>
            <w:shd w:val="clear" w:color="auto" w:fill="auto"/>
            <w:tcMar>
              <w:left w:w="57" w:type="dxa"/>
              <w:right w:w="57" w:type="dxa"/>
            </w:tcMar>
            <w:vAlign w:val="center"/>
          </w:tcPr>
          <w:p w14:paraId="4C50AB7B" w14:textId="77777777" w:rsidR="004A0A7D" w:rsidRPr="0093692B" w:rsidRDefault="004A0A7D" w:rsidP="0012180F">
            <w:pPr>
              <w:spacing w:line="240" w:lineRule="auto"/>
              <w:jc w:val="center"/>
              <w:rPr>
                <w:rFonts w:eastAsia="Times New Roman"/>
                <w:sz w:val="24"/>
                <w:szCs w:val="24"/>
              </w:rPr>
            </w:pPr>
            <w:r w:rsidRPr="0093692B">
              <w:rPr>
                <w:rFonts w:eastAsia="Times New Roman"/>
                <w:sz w:val="24"/>
                <w:szCs w:val="24"/>
              </w:rPr>
              <w:t>CG2, CG3, CG4</w:t>
            </w:r>
          </w:p>
        </w:tc>
        <w:tc>
          <w:tcPr>
            <w:tcW w:w="992" w:type="dxa"/>
            <w:gridSpan w:val="2"/>
            <w:shd w:val="clear" w:color="auto" w:fill="auto"/>
            <w:tcMar>
              <w:left w:w="57" w:type="dxa"/>
              <w:right w:w="57" w:type="dxa"/>
            </w:tcMar>
            <w:vAlign w:val="center"/>
          </w:tcPr>
          <w:p w14:paraId="4DCF7C94" w14:textId="77777777" w:rsidR="004A0A7D" w:rsidRPr="0093692B" w:rsidRDefault="004A0A7D" w:rsidP="0012180F">
            <w:pPr>
              <w:spacing w:line="240" w:lineRule="auto"/>
              <w:jc w:val="center"/>
              <w:rPr>
                <w:sz w:val="24"/>
                <w:szCs w:val="24"/>
              </w:rPr>
            </w:pPr>
            <w:r w:rsidRPr="0093692B">
              <w:rPr>
                <w:sz w:val="24"/>
                <w:szCs w:val="24"/>
              </w:rPr>
              <w:t>45</w:t>
            </w:r>
          </w:p>
        </w:tc>
      </w:tr>
      <w:tr w:rsidR="004A0A7D" w:rsidRPr="0093692B" w14:paraId="61DC599F" w14:textId="77777777" w:rsidTr="00D532CA">
        <w:trPr>
          <w:trHeight w:val="397"/>
          <w:jc w:val="center"/>
        </w:trPr>
        <w:tc>
          <w:tcPr>
            <w:tcW w:w="673" w:type="dxa"/>
            <w:shd w:val="clear" w:color="auto" w:fill="auto"/>
            <w:tcMar>
              <w:left w:w="57" w:type="dxa"/>
              <w:right w:w="57" w:type="dxa"/>
            </w:tcMar>
            <w:vAlign w:val="center"/>
          </w:tcPr>
          <w:p w14:paraId="735EFE5C" w14:textId="3714943D" w:rsidR="004A0A7D" w:rsidRPr="0093692B" w:rsidRDefault="004A0A7D" w:rsidP="0012180F">
            <w:pPr>
              <w:spacing w:line="240" w:lineRule="auto"/>
              <w:jc w:val="center"/>
              <w:rPr>
                <w:rFonts w:eastAsia="Times New Roman"/>
                <w:sz w:val="24"/>
                <w:szCs w:val="24"/>
              </w:rPr>
            </w:pPr>
            <w:r w:rsidRPr="0093692B">
              <w:rPr>
                <w:rFonts w:eastAsia="Times New Roman"/>
                <w:b/>
                <w:sz w:val="24"/>
                <w:szCs w:val="24"/>
              </w:rPr>
              <w:t>16</w:t>
            </w:r>
          </w:p>
        </w:tc>
        <w:tc>
          <w:tcPr>
            <w:tcW w:w="6378" w:type="dxa"/>
            <w:gridSpan w:val="2"/>
            <w:shd w:val="clear" w:color="auto" w:fill="auto"/>
            <w:tcMar>
              <w:left w:w="57" w:type="dxa"/>
              <w:right w:w="57" w:type="dxa"/>
            </w:tcMar>
            <w:vAlign w:val="center"/>
          </w:tcPr>
          <w:p w14:paraId="1E50FA32" w14:textId="77777777" w:rsidR="004A0A7D" w:rsidRPr="0093692B" w:rsidRDefault="004A0A7D" w:rsidP="0012180F">
            <w:pPr>
              <w:spacing w:line="240" w:lineRule="auto"/>
              <w:rPr>
                <w:rFonts w:eastAsia="Times New Roman"/>
                <w:sz w:val="24"/>
                <w:szCs w:val="24"/>
              </w:rPr>
            </w:pPr>
            <w:r w:rsidRPr="0093692B">
              <w:rPr>
                <w:rFonts w:eastAsia="Times New Roman"/>
                <w:b/>
                <w:sz w:val="24"/>
                <w:szCs w:val="24"/>
              </w:rPr>
              <w:t>Xây dựng cơ sở dữ liệu về quy hoạch</w:t>
            </w:r>
          </w:p>
        </w:tc>
        <w:tc>
          <w:tcPr>
            <w:tcW w:w="1277" w:type="dxa"/>
            <w:shd w:val="clear" w:color="auto" w:fill="auto"/>
            <w:tcMar>
              <w:left w:w="57" w:type="dxa"/>
              <w:right w:w="57" w:type="dxa"/>
            </w:tcMar>
            <w:vAlign w:val="center"/>
          </w:tcPr>
          <w:p w14:paraId="239B23DC" w14:textId="54F7FCA4" w:rsidR="004A0A7D" w:rsidRPr="0093692B" w:rsidRDefault="004A0A7D" w:rsidP="0012180F">
            <w:pPr>
              <w:spacing w:line="240" w:lineRule="auto"/>
              <w:jc w:val="center"/>
              <w:rPr>
                <w:rFonts w:eastAsia="Times New Roman"/>
                <w:sz w:val="24"/>
                <w:szCs w:val="24"/>
              </w:rPr>
            </w:pPr>
          </w:p>
        </w:tc>
        <w:tc>
          <w:tcPr>
            <w:tcW w:w="992" w:type="dxa"/>
            <w:gridSpan w:val="2"/>
            <w:shd w:val="clear" w:color="auto" w:fill="auto"/>
            <w:tcMar>
              <w:left w:w="57" w:type="dxa"/>
              <w:right w:w="57" w:type="dxa"/>
            </w:tcMar>
            <w:vAlign w:val="center"/>
          </w:tcPr>
          <w:p w14:paraId="11BB84A5" w14:textId="4F359091" w:rsidR="004A0A7D" w:rsidRPr="0093692B" w:rsidRDefault="004A0A7D" w:rsidP="0012180F">
            <w:pPr>
              <w:spacing w:line="240" w:lineRule="auto"/>
              <w:jc w:val="center"/>
              <w:rPr>
                <w:rFonts w:eastAsia="Times New Roman"/>
                <w:sz w:val="24"/>
                <w:szCs w:val="24"/>
              </w:rPr>
            </w:pPr>
          </w:p>
        </w:tc>
      </w:tr>
      <w:tr w:rsidR="00076773" w:rsidRPr="0093692B" w14:paraId="6C33AF53" w14:textId="77777777" w:rsidTr="00880F38">
        <w:trPr>
          <w:trHeight w:val="397"/>
          <w:jc w:val="center"/>
        </w:trPr>
        <w:tc>
          <w:tcPr>
            <w:tcW w:w="67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3DF6530" w14:textId="40B188B6" w:rsidR="00076773" w:rsidRPr="0093692B" w:rsidRDefault="00076773" w:rsidP="0012180F">
            <w:pPr>
              <w:spacing w:line="240" w:lineRule="auto"/>
              <w:jc w:val="center"/>
              <w:rPr>
                <w:rFonts w:eastAsia="Times New Roman"/>
                <w:b/>
                <w:sz w:val="24"/>
                <w:szCs w:val="24"/>
              </w:rPr>
            </w:pPr>
            <w:r w:rsidRPr="0093692B">
              <w:rPr>
                <w:bCs/>
                <w:sz w:val="24"/>
                <w:szCs w:val="24"/>
              </w:rPr>
              <w:t>a</w:t>
            </w:r>
          </w:p>
        </w:tc>
        <w:tc>
          <w:tcPr>
            <w:tcW w:w="637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C39A9FE" w14:textId="4C39E100" w:rsidR="00076773" w:rsidRPr="0093692B" w:rsidRDefault="00B658DA" w:rsidP="0012180F">
            <w:pPr>
              <w:spacing w:line="240" w:lineRule="auto"/>
              <w:rPr>
                <w:rFonts w:eastAsia="Times New Roman"/>
                <w:b/>
                <w:sz w:val="24"/>
                <w:szCs w:val="24"/>
              </w:rPr>
            </w:pPr>
            <w:r w:rsidRPr="0093692B">
              <w:rPr>
                <w:rFonts w:eastAsia="Times New Roman"/>
                <w:bCs/>
                <w:sz w:val="24"/>
                <w:szCs w:val="24"/>
              </w:rPr>
              <w:t>Xây dựng cơ sở dữ liệu của quy hoạch theo yêu cầu chung của hệ thống thông tin và cơ sở dữ liệu quốc gia về quy hoạch</w:t>
            </w:r>
          </w:p>
        </w:tc>
        <w:tc>
          <w:tcPr>
            <w:tcW w:w="12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B3B6104" w14:textId="79039B14" w:rsidR="00076773" w:rsidRPr="0093692B" w:rsidRDefault="00076773" w:rsidP="0012180F">
            <w:pPr>
              <w:spacing w:line="240" w:lineRule="auto"/>
              <w:jc w:val="center"/>
              <w:rPr>
                <w:rFonts w:eastAsia="Times New Roman"/>
                <w:sz w:val="24"/>
                <w:szCs w:val="24"/>
              </w:rPr>
            </w:pPr>
            <w:r w:rsidRPr="0093692B">
              <w:rPr>
                <w:sz w:val="24"/>
                <w:szCs w:val="24"/>
              </w:rPr>
              <w:t>CG1, CG2, CG3</w:t>
            </w:r>
          </w:p>
        </w:tc>
        <w:tc>
          <w:tcPr>
            <w:tcW w:w="99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005DE73" w14:textId="19860236" w:rsidR="00076773" w:rsidRPr="0093692B" w:rsidRDefault="00076773" w:rsidP="0012180F">
            <w:pPr>
              <w:spacing w:line="240" w:lineRule="auto"/>
              <w:jc w:val="center"/>
              <w:rPr>
                <w:rFonts w:eastAsia="Times New Roman"/>
                <w:sz w:val="24"/>
                <w:szCs w:val="24"/>
              </w:rPr>
            </w:pPr>
            <w:r w:rsidRPr="0093692B">
              <w:rPr>
                <w:sz w:val="24"/>
              </w:rPr>
              <w:t>50</w:t>
            </w:r>
          </w:p>
        </w:tc>
      </w:tr>
      <w:tr w:rsidR="00076773" w:rsidRPr="0093692B" w14:paraId="4C611CB4" w14:textId="77777777" w:rsidTr="00880F38">
        <w:trPr>
          <w:trHeight w:val="397"/>
          <w:jc w:val="center"/>
        </w:trPr>
        <w:tc>
          <w:tcPr>
            <w:tcW w:w="67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F827207" w14:textId="450FA264" w:rsidR="00076773" w:rsidRPr="0093692B" w:rsidRDefault="00076773" w:rsidP="0012180F">
            <w:pPr>
              <w:spacing w:line="240" w:lineRule="auto"/>
              <w:jc w:val="center"/>
              <w:rPr>
                <w:rFonts w:eastAsia="Times New Roman"/>
                <w:b/>
                <w:sz w:val="24"/>
                <w:szCs w:val="24"/>
              </w:rPr>
            </w:pPr>
            <w:r w:rsidRPr="0093692B">
              <w:rPr>
                <w:bCs/>
                <w:sz w:val="24"/>
                <w:szCs w:val="24"/>
              </w:rPr>
              <w:t>b</w:t>
            </w:r>
          </w:p>
        </w:tc>
        <w:tc>
          <w:tcPr>
            <w:tcW w:w="637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A5D5015" w14:textId="2B9214AE" w:rsidR="00076773" w:rsidRPr="0093692B" w:rsidRDefault="00B658DA" w:rsidP="0012180F">
            <w:pPr>
              <w:spacing w:line="240" w:lineRule="auto"/>
              <w:rPr>
                <w:rFonts w:eastAsia="Times New Roman"/>
                <w:b/>
                <w:sz w:val="24"/>
                <w:szCs w:val="24"/>
              </w:rPr>
            </w:pPr>
            <w:r w:rsidRPr="0093692B">
              <w:rPr>
                <w:rFonts w:eastAsia="Times New Roman"/>
                <w:bCs/>
                <w:sz w:val="24"/>
                <w:szCs w:val="24"/>
              </w:rPr>
              <w:t xml:space="preserve">Thể hiện nội dung của quy hoạch trên bản đồ GIS để tích hợp vào hệ thống thông tin và cơ sở dữ liệu quốc gia về quy hoạch  </w:t>
            </w:r>
          </w:p>
        </w:tc>
        <w:tc>
          <w:tcPr>
            <w:tcW w:w="12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8D611CA" w14:textId="607B9528" w:rsidR="00076773" w:rsidRPr="0093692B" w:rsidRDefault="00076773" w:rsidP="0012180F">
            <w:pPr>
              <w:spacing w:line="240" w:lineRule="auto"/>
              <w:jc w:val="center"/>
              <w:rPr>
                <w:rFonts w:eastAsia="Times New Roman"/>
                <w:sz w:val="24"/>
                <w:szCs w:val="24"/>
              </w:rPr>
            </w:pPr>
            <w:r w:rsidRPr="0093692B">
              <w:rPr>
                <w:sz w:val="24"/>
                <w:szCs w:val="24"/>
              </w:rPr>
              <w:t>CG1, CG2, CG3</w:t>
            </w:r>
          </w:p>
        </w:tc>
        <w:tc>
          <w:tcPr>
            <w:tcW w:w="99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7755C41" w14:textId="2BCC145A" w:rsidR="00076773" w:rsidRPr="0093692B" w:rsidRDefault="00076773" w:rsidP="0012180F">
            <w:pPr>
              <w:spacing w:line="240" w:lineRule="auto"/>
              <w:jc w:val="center"/>
              <w:rPr>
                <w:rFonts w:eastAsia="Times New Roman"/>
                <w:sz w:val="24"/>
                <w:szCs w:val="24"/>
              </w:rPr>
            </w:pPr>
            <w:r w:rsidRPr="0093692B">
              <w:rPr>
                <w:sz w:val="24"/>
              </w:rPr>
              <w:t>100</w:t>
            </w:r>
          </w:p>
        </w:tc>
      </w:tr>
    </w:tbl>
    <w:p w14:paraId="66BD069E" w14:textId="77777777" w:rsidR="00D9137E" w:rsidRPr="0093692B" w:rsidRDefault="00D9137E" w:rsidP="00D9137E">
      <w:pPr>
        <w:spacing w:after="120"/>
        <w:rPr>
          <w:b/>
          <w:szCs w:val="28"/>
        </w:rPr>
      </w:pPr>
    </w:p>
    <w:p w14:paraId="7CB3D514" w14:textId="77777777" w:rsidR="00D9137E" w:rsidRPr="0093692B" w:rsidRDefault="00D9137E" w:rsidP="00D9137E">
      <w:pPr>
        <w:spacing w:after="120"/>
        <w:rPr>
          <w:b/>
          <w:szCs w:val="28"/>
        </w:rPr>
      </w:pPr>
    </w:p>
    <w:p w14:paraId="1A025FDF" w14:textId="77777777" w:rsidR="00D9137E" w:rsidRPr="0093692B" w:rsidRDefault="00D9137E" w:rsidP="00D9137E">
      <w:pPr>
        <w:spacing w:after="160" w:line="259" w:lineRule="auto"/>
        <w:jc w:val="left"/>
        <w:rPr>
          <w:b/>
          <w:szCs w:val="28"/>
        </w:rPr>
      </w:pPr>
      <w:r w:rsidRPr="0093692B">
        <w:rPr>
          <w:b/>
          <w:szCs w:val="28"/>
        </w:rPr>
        <w:br w:type="page"/>
      </w:r>
    </w:p>
    <w:p w14:paraId="6824AE5F" w14:textId="559A8E9C" w:rsidR="00D9137E" w:rsidRPr="0093692B" w:rsidRDefault="005768E1" w:rsidP="00D9137E">
      <w:pPr>
        <w:spacing w:after="120"/>
        <w:rPr>
          <w:b/>
          <w:szCs w:val="28"/>
        </w:rPr>
      </w:pPr>
      <w:r w:rsidRPr="0093692B">
        <w:rPr>
          <w:b/>
        </w:rPr>
        <w:t>VI-1.</w:t>
      </w:r>
      <w:r w:rsidR="00D9137E" w:rsidRPr="0093692B">
        <w:rPr>
          <w:b/>
          <w:szCs w:val="28"/>
        </w:rPr>
        <w:t>4. QUY HOẠCH PHÁT TRIỂN ĐIỆN LỰC</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6524"/>
        <w:gridCol w:w="1314"/>
        <w:gridCol w:w="13"/>
        <w:gridCol w:w="1058"/>
      </w:tblGrid>
      <w:tr w:rsidR="00F17954" w:rsidRPr="0093692B" w14:paraId="27CC3ACF" w14:textId="77777777" w:rsidTr="00076773">
        <w:trPr>
          <w:trHeight w:val="397"/>
          <w:tblHeader/>
          <w:jc w:val="center"/>
        </w:trPr>
        <w:tc>
          <w:tcPr>
            <w:tcW w:w="63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C7C2D89" w14:textId="77777777" w:rsidR="00E33268" w:rsidRPr="0093692B" w:rsidRDefault="00E33268" w:rsidP="0012180F">
            <w:pPr>
              <w:spacing w:line="240" w:lineRule="auto"/>
              <w:jc w:val="center"/>
              <w:rPr>
                <w:rFonts w:eastAsia="Times New Roman"/>
                <w:b/>
                <w:sz w:val="24"/>
                <w:szCs w:val="24"/>
              </w:rPr>
            </w:pPr>
            <w:r w:rsidRPr="0093692B">
              <w:rPr>
                <w:rFonts w:eastAsia="Times New Roman"/>
                <w:b/>
                <w:sz w:val="24"/>
                <w:szCs w:val="24"/>
              </w:rPr>
              <w:t>TT</w:t>
            </w:r>
          </w:p>
        </w:tc>
        <w:tc>
          <w:tcPr>
            <w:tcW w:w="65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2EBC2EC" w14:textId="77777777" w:rsidR="00E33268" w:rsidRPr="0093692B" w:rsidRDefault="00E33268" w:rsidP="0012180F">
            <w:pPr>
              <w:spacing w:line="240" w:lineRule="auto"/>
              <w:jc w:val="center"/>
              <w:rPr>
                <w:rFonts w:eastAsia="Times New Roman"/>
                <w:b/>
                <w:sz w:val="24"/>
                <w:szCs w:val="24"/>
              </w:rPr>
            </w:pPr>
            <w:r w:rsidRPr="0093692B">
              <w:rPr>
                <w:rFonts w:eastAsia="Times New Roman"/>
                <w:b/>
                <w:sz w:val="24"/>
                <w:szCs w:val="24"/>
              </w:rPr>
              <w:t xml:space="preserve">Nội dung </w:t>
            </w:r>
          </w:p>
        </w:tc>
        <w:tc>
          <w:tcPr>
            <w:tcW w:w="131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9A1D623" w14:textId="77777777" w:rsidR="00E33268" w:rsidRPr="0093692B" w:rsidRDefault="00E33268" w:rsidP="0012180F">
            <w:pPr>
              <w:spacing w:line="240" w:lineRule="auto"/>
              <w:jc w:val="center"/>
              <w:rPr>
                <w:rFonts w:eastAsia="Times New Roman"/>
                <w:b/>
                <w:sz w:val="24"/>
                <w:szCs w:val="24"/>
              </w:rPr>
            </w:pPr>
            <w:r w:rsidRPr="0093692B">
              <w:rPr>
                <w:rFonts w:eastAsia="Times New Roman"/>
                <w:b/>
                <w:sz w:val="24"/>
                <w:szCs w:val="24"/>
              </w:rPr>
              <w:t>Mức chuyên gia</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0A0E70A" w14:textId="77777777" w:rsidR="00E33268" w:rsidRPr="0093692B" w:rsidRDefault="00E33268" w:rsidP="0012180F">
            <w:pPr>
              <w:spacing w:line="240" w:lineRule="auto"/>
              <w:jc w:val="center"/>
              <w:rPr>
                <w:rFonts w:eastAsia="Times New Roman"/>
                <w:b/>
                <w:sz w:val="24"/>
                <w:szCs w:val="24"/>
              </w:rPr>
            </w:pPr>
            <w:r w:rsidRPr="0093692B">
              <w:rPr>
                <w:rFonts w:eastAsia="Times New Roman"/>
                <w:b/>
                <w:sz w:val="24"/>
                <w:szCs w:val="24"/>
              </w:rPr>
              <w:t>Ngày công quy đổi</w:t>
            </w:r>
          </w:p>
        </w:tc>
      </w:tr>
      <w:tr w:rsidR="00F17954" w:rsidRPr="0093692B" w14:paraId="24EFAFCF" w14:textId="77777777" w:rsidTr="00076773">
        <w:trPr>
          <w:trHeight w:val="463"/>
          <w:jc w:val="center"/>
        </w:trPr>
        <w:tc>
          <w:tcPr>
            <w:tcW w:w="631" w:type="dxa"/>
            <w:shd w:val="clear" w:color="auto" w:fill="auto"/>
            <w:tcMar>
              <w:left w:w="57" w:type="dxa"/>
              <w:right w:w="57" w:type="dxa"/>
            </w:tcMar>
            <w:vAlign w:val="center"/>
            <w:hideMark/>
          </w:tcPr>
          <w:p w14:paraId="60F8D84F" w14:textId="77777777" w:rsidR="00E33268" w:rsidRPr="0093692B" w:rsidRDefault="00E33268" w:rsidP="0012180F">
            <w:pPr>
              <w:spacing w:line="240" w:lineRule="auto"/>
              <w:jc w:val="center"/>
              <w:rPr>
                <w:rFonts w:eastAsia="Times New Roman"/>
                <w:b/>
                <w:bCs/>
                <w:sz w:val="24"/>
                <w:szCs w:val="24"/>
              </w:rPr>
            </w:pPr>
            <w:r w:rsidRPr="0093692B">
              <w:rPr>
                <w:rFonts w:eastAsia="Times New Roman"/>
                <w:b/>
                <w:bCs/>
                <w:sz w:val="24"/>
                <w:szCs w:val="24"/>
              </w:rPr>
              <w:t>A</w:t>
            </w:r>
          </w:p>
        </w:tc>
        <w:tc>
          <w:tcPr>
            <w:tcW w:w="8909" w:type="dxa"/>
            <w:gridSpan w:val="4"/>
            <w:shd w:val="clear" w:color="auto" w:fill="auto"/>
            <w:tcMar>
              <w:left w:w="57" w:type="dxa"/>
              <w:right w:w="57" w:type="dxa"/>
            </w:tcMar>
            <w:vAlign w:val="center"/>
            <w:hideMark/>
          </w:tcPr>
          <w:p w14:paraId="458F48FB" w14:textId="77777777" w:rsidR="00E33268" w:rsidRPr="0093692B" w:rsidRDefault="00E33268" w:rsidP="0012180F">
            <w:pPr>
              <w:spacing w:line="240" w:lineRule="auto"/>
              <w:rPr>
                <w:rFonts w:eastAsia="Times New Roman"/>
                <w:sz w:val="24"/>
                <w:szCs w:val="24"/>
              </w:rPr>
            </w:pPr>
            <w:r w:rsidRPr="0093692B">
              <w:rPr>
                <w:b/>
                <w:sz w:val="24"/>
                <w:szCs w:val="24"/>
              </w:rPr>
              <w:t>ĐỊNH MỨC CHO NHIỆM VỤ LẬP QUY HOẠCH</w:t>
            </w:r>
          </w:p>
        </w:tc>
      </w:tr>
      <w:tr w:rsidR="00F17954" w:rsidRPr="0093692B" w14:paraId="7D8920AC" w14:textId="77777777" w:rsidTr="00076773">
        <w:trPr>
          <w:trHeight w:val="397"/>
          <w:jc w:val="center"/>
        </w:trPr>
        <w:tc>
          <w:tcPr>
            <w:tcW w:w="631" w:type="dxa"/>
            <w:shd w:val="clear" w:color="auto" w:fill="auto"/>
            <w:tcMar>
              <w:left w:w="57" w:type="dxa"/>
              <w:right w:w="57" w:type="dxa"/>
            </w:tcMar>
            <w:vAlign w:val="center"/>
            <w:hideMark/>
          </w:tcPr>
          <w:p w14:paraId="1A385DE3"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1</w:t>
            </w:r>
          </w:p>
        </w:tc>
        <w:tc>
          <w:tcPr>
            <w:tcW w:w="6524" w:type="dxa"/>
            <w:shd w:val="clear" w:color="auto" w:fill="auto"/>
            <w:tcMar>
              <w:left w:w="57" w:type="dxa"/>
              <w:right w:w="57" w:type="dxa"/>
            </w:tcMar>
            <w:vAlign w:val="center"/>
            <w:hideMark/>
          </w:tcPr>
          <w:p w14:paraId="7F767E17" w14:textId="77777777" w:rsidR="00E33268" w:rsidRPr="0093692B" w:rsidRDefault="00E33268" w:rsidP="0012180F">
            <w:pPr>
              <w:spacing w:line="240" w:lineRule="auto"/>
              <w:rPr>
                <w:rFonts w:eastAsia="Times New Roman"/>
                <w:b/>
                <w:bCs/>
                <w:iCs/>
                <w:sz w:val="24"/>
                <w:szCs w:val="24"/>
              </w:rPr>
            </w:pPr>
            <w:r w:rsidRPr="0093692B">
              <w:rPr>
                <w:rFonts w:eastAsia="Times New Roman"/>
                <w:b/>
                <w:bCs/>
                <w:iCs/>
                <w:sz w:val="24"/>
                <w:szCs w:val="24"/>
              </w:rPr>
              <w:t>Thu thập thông tin, dữ liệu ban đầu</w:t>
            </w:r>
          </w:p>
        </w:tc>
        <w:tc>
          <w:tcPr>
            <w:tcW w:w="1327" w:type="dxa"/>
            <w:gridSpan w:val="2"/>
            <w:shd w:val="clear" w:color="auto" w:fill="auto"/>
            <w:tcMar>
              <w:left w:w="57" w:type="dxa"/>
              <w:right w:w="57" w:type="dxa"/>
            </w:tcMar>
            <w:vAlign w:val="center"/>
            <w:hideMark/>
          </w:tcPr>
          <w:p w14:paraId="7FD03422"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CG3, CG4</w:t>
            </w:r>
          </w:p>
        </w:tc>
        <w:tc>
          <w:tcPr>
            <w:tcW w:w="1058" w:type="dxa"/>
            <w:shd w:val="clear" w:color="auto" w:fill="auto"/>
            <w:tcMar>
              <w:left w:w="57" w:type="dxa"/>
              <w:right w:w="57" w:type="dxa"/>
            </w:tcMar>
            <w:vAlign w:val="center"/>
            <w:hideMark/>
          </w:tcPr>
          <w:p w14:paraId="716CFF40"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28 </w:t>
            </w:r>
          </w:p>
        </w:tc>
      </w:tr>
      <w:tr w:rsidR="00F17954" w:rsidRPr="0093692B" w14:paraId="4BAF8227" w14:textId="77777777" w:rsidTr="00076773">
        <w:trPr>
          <w:trHeight w:val="397"/>
          <w:jc w:val="center"/>
        </w:trPr>
        <w:tc>
          <w:tcPr>
            <w:tcW w:w="631" w:type="dxa"/>
            <w:shd w:val="clear" w:color="auto" w:fill="auto"/>
            <w:tcMar>
              <w:left w:w="57" w:type="dxa"/>
              <w:right w:w="57" w:type="dxa"/>
            </w:tcMar>
            <w:vAlign w:val="center"/>
            <w:hideMark/>
          </w:tcPr>
          <w:p w14:paraId="10B77261"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2</w:t>
            </w:r>
          </w:p>
        </w:tc>
        <w:tc>
          <w:tcPr>
            <w:tcW w:w="6524" w:type="dxa"/>
            <w:shd w:val="clear" w:color="auto" w:fill="auto"/>
            <w:tcMar>
              <w:left w:w="57" w:type="dxa"/>
              <w:right w:w="57" w:type="dxa"/>
            </w:tcMar>
            <w:vAlign w:val="center"/>
            <w:hideMark/>
          </w:tcPr>
          <w:p w14:paraId="68ABAB82" w14:textId="77777777" w:rsidR="00E33268" w:rsidRPr="0093692B" w:rsidRDefault="00E33268" w:rsidP="0012180F">
            <w:pPr>
              <w:spacing w:line="240" w:lineRule="auto"/>
              <w:rPr>
                <w:rFonts w:eastAsia="Times New Roman"/>
                <w:b/>
                <w:bCs/>
                <w:iCs/>
                <w:sz w:val="24"/>
                <w:szCs w:val="24"/>
              </w:rPr>
            </w:pPr>
            <w:r w:rsidRPr="0093692B">
              <w:rPr>
                <w:rFonts w:eastAsia="Times New Roman"/>
                <w:b/>
                <w:bCs/>
                <w:iCs/>
                <w:sz w:val="24"/>
                <w:szCs w:val="24"/>
              </w:rPr>
              <w:t xml:space="preserve">Xây dựng nhiệm vụ lập quy hoạch </w:t>
            </w:r>
          </w:p>
        </w:tc>
        <w:tc>
          <w:tcPr>
            <w:tcW w:w="1327" w:type="dxa"/>
            <w:gridSpan w:val="2"/>
            <w:shd w:val="clear" w:color="auto" w:fill="auto"/>
            <w:tcMar>
              <w:left w:w="57" w:type="dxa"/>
              <w:right w:w="57" w:type="dxa"/>
            </w:tcMar>
            <w:vAlign w:val="center"/>
            <w:hideMark/>
          </w:tcPr>
          <w:p w14:paraId="1CDF83E1"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w:t>
            </w:r>
          </w:p>
        </w:tc>
        <w:tc>
          <w:tcPr>
            <w:tcW w:w="1058" w:type="dxa"/>
            <w:shd w:val="clear" w:color="auto" w:fill="auto"/>
            <w:tcMar>
              <w:left w:w="57" w:type="dxa"/>
              <w:right w:w="57" w:type="dxa"/>
            </w:tcMar>
            <w:vAlign w:val="center"/>
            <w:hideMark/>
          </w:tcPr>
          <w:p w14:paraId="45D3068F"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w:t>
            </w:r>
          </w:p>
        </w:tc>
      </w:tr>
      <w:tr w:rsidR="00F17954" w:rsidRPr="0093692B" w14:paraId="4C817893" w14:textId="77777777" w:rsidTr="00076773">
        <w:trPr>
          <w:trHeight w:val="680"/>
          <w:jc w:val="center"/>
        </w:trPr>
        <w:tc>
          <w:tcPr>
            <w:tcW w:w="631" w:type="dxa"/>
            <w:shd w:val="clear" w:color="auto" w:fill="auto"/>
            <w:tcMar>
              <w:left w:w="57" w:type="dxa"/>
              <w:right w:w="57" w:type="dxa"/>
            </w:tcMar>
            <w:vAlign w:val="center"/>
            <w:hideMark/>
          </w:tcPr>
          <w:p w14:paraId="2720E2B8" w14:textId="77777777" w:rsidR="00E33268" w:rsidRPr="0093692B" w:rsidRDefault="00E33268" w:rsidP="0012180F">
            <w:pPr>
              <w:spacing w:line="240" w:lineRule="auto"/>
              <w:jc w:val="center"/>
              <w:rPr>
                <w:rFonts w:eastAsia="Times New Roman"/>
                <w:bCs/>
                <w:iCs/>
                <w:sz w:val="24"/>
                <w:szCs w:val="24"/>
              </w:rPr>
            </w:pPr>
            <w:r w:rsidRPr="0093692B">
              <w:rPr>
                <w:rFonts w:eastAsia="Times New Roman"/>
                <w:bCs/>
                <w:iCs/>
                <w:sz w:val="24"/>
                <w:szCs w:val="24"/>
              </w:rPr>
              <w:t>a</w:t>
            </w:r>
          </w:p>
        </w:tc>
        <w:tc>
          <w:tcPr>
            <w:tcW w:w="6524" w:type="dxa"/>
            <w:shd w:val="clear" w:color="auto" w:fill="auto"/>
            <w:tcMar>
              <w:left w:w="57" w:type="dxa"/>
              <w:right w:w="57" w:type="dxa"/>
            </w:tcMar>
            <w:vAlign w:val="center"/>
            <w:hideMark/>
          </w:tcPr>
          <w:p w14:paraId="33A66A70"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 xml:space="preserve">Khảo sát phục vụ nhiệm vụ lập quy hoạch </w:t>
            </w:r>
          </w:p>
        </w:tc>
        <w:tc>
          <w:tcPr>
            <w:tcW w:w="1327" w:type="dxa"/>
            <w:gridSpan w:val="2"/>
            <w:shd w:val="clear" w:color="auto" w:fill="auto"/>
            <w:tcMar>
              <w:left w:w="57" w:type="dxa"/>
              <w:right w:w="57" w:type="dxa"/>
            </w:tcMar>
            <w:vAlign w:val="center"/>
            <w:hideMark/>
          </w:tcPr>
          <w:p w14:paraId="124E0A01"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hideMark/>
          </w:tcPr>
          <w:p w14:paraId="56E28E7F"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30 </w:t>
            </w:r>
          </w:p>
        </w:tc>
      </w:tr>
      <w:tr w:rsidR="00F17954" w:rsidRPr="0093692B" w14:paraId="0E71B6B4" w14:textId="77777777" w:rsidTr="00076773">
        <w:trPr>
          <w:trHeight w:val="395"/>
          <w:jc w:val="center"/>
        </w:trPr>
        <w:tc>
          <w:tcPr>
            <w:tcW w:w="631" w:type="dxa"/>
            <w:shd w:val="clear" w:color="auto" w:fill="auto"/>
            <w:tcMar>
              <w:left w:w="57" w:type="dxa"/>
              <w:right w:w="57" w:type="dxa"/>
            </w:tcMar>
            <w:vAlign w:val="center"/>
            <w:hideMark/>
          </w:tcPr>
          <w:p w14:paraId="1DFB8276" w14:textId="77777777" w:rsidR="00E33268" w:rsidRPr="0093692B" w:rsidRDefault="00E33268" w:rsidP="0012180F">
            <w:pPr>
              <w:spacing w:line="240" w:lineRule="auto"/>
              <w:jc w:val="center"/>
              <w:rPr>
                <w:rFonts w:eastAsia="Times New Roman"/>
                <w:bCs/>
                <w:iCs/>
                <w:sz w:val="24"/>
                <w:szCs w:val="24"/>
              </w:rPr>
            </w:pPr>
            <w:r w:rsidRPr="0093692B">
              <w:rPr>
                <w:rFonts w:eastAsia="Times New Roman"/>
                <w:bCs/>
                <w:iCs/>
                <w:sz w:val="24"/>
                <w:szCs w:val="24"/>
              </w:rPr>
              <w:t>b</w:t>
            </w:r>
          </w:p>
        </w:tc>
        <w:tc>
          <w:tcPr>
            <w:tcW w:w="6524" w:type="dxa"/>
            <w:shd w:val="clear" w:color="auto" w:fill="auto"/>
            <w:tcMar>
              <w:left w:w="57" w:type="dxa"/>
              <w:right w:w="57" w:type="dxa"/>
            </w:tcMar>
            <w:vAlign w:val="center"/>
            <w:hideMark/>
          </w:tcPr>
          <w:p w14:paraId="54C8A14A"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Xây dựng các yêu cầu về nội dung nhiệm vụ lập quy hoạch</w:t>
            </w:r>
          </w:p>
        </w:tc>
        <w:tc>
          <w:tcPr>
            <w:tcW w:w="1327" w:type="dxa"/>
            <w:gridSpan w:val="2"/>
            <w:shd w:val="clear" w:color="auto" w:fill="auto"/>
            <w:tcMar>
              <w:left w:w="57" w:type="dxa"/>
              <w:right w:w="57" w:type="dxa"/>
            </w:tcMar>
            <w:vAlign w:val="center"/>
            <w:hideMark/>
          </w:tcPr>
          <w:p w14:paraId="2FE0651B" w14:textId="77777777" w:rsidR="00E33268" w:rsidRPr="0093692B" w:rsidRDefault="00E33268" w:rsidP="0012180F">
            <w:pPr>
              <w:spacing w:line="240" w:lineRule="auto"/>
              <w:jc w:val="center"/>
              <w:rPr>
                <w:rFonts w:eastAsia="Times New Roman"/>
                <w:sz w:val="24"/>
                <w:szCs w:val="24"/>
              </w:rPr>
            </w:pPr>
          </w:p>
        </w:tc>
        <w:tc>
          <w:tcPr>
            <w:tcW w:w="1058" w:type="dxa"/>
            <w:shd w:val="clear" w:color="auto" w:fill="auto"/>
            <w:tcMar>
              <w:left w:w="57" w:type="dxa"/>
              <w:right w:w="57" w:type="dxa"/>
            </w:tcMar>
            <w:vAlign w:val="center"/>
            <w:hideMark/>
          </w:tcPr>
          <w:p w14:paraId="4E9392C0" w14:textId="77777777" w:rsidR="00E33268" w:rsidRPr="0093692B" w:rsidRDefault="00E33268" w:rsidP="0012180F">
            <w:pPr>
              <w:spacing w:line="240" w:lineRule="auto"/>
              <w:jc w:val="center"/>
              <w:rPr>
                <w:rFonts w:eastAsia="Times New Roman"/>
                <w:b/>
                <w:i/>
                <w:sz w:val="24"/>
                <w:szCs w:val="24"/>
              </w:rPr>
            </w:pPr>
            <w:r w:rsidRPr="0093692B">
              <w:rPr>
                <w:rFonts w:eastAsia="Times New Roman"/>
                <w:b/>
                <w:i/>
                <w:sz w:val="24"/>
                <w:szCs w:val="24"/>
              </w:rPr>
              <w:t> </w:t>
            </w:r>
          </w:p>
        </w:tc>
      </w:tr>
      <w:tr w:rsidR="00F17954" w:rsidRPr="0093692B" w14:paraId="4EAD764B" w14:textId="77777777" w:rsidTr="00076773">
        <w:trPr>
          <w:trHeight w:val="397"/>
          <w:jc w:val="center"/>
        </w:trPr>
        <w:tc>
          <w:tcPr>
            <w:tcW w:w="631" w:type="dxa"/>
            <w:shd w:val="clear" w:color="auto" w:fill="auto"/>
            <w:tcMar>
              <w:left w:w="57" w:type="dxa"/>
              <w:right w:w="57" w:type="dxa"/>
            </w:tcMar>
            <w:vAlign w:val="center"/>
          </w:tcPr>
          <w:p w14:paraId="3B7AE0E5" w14:textId="77777777" w:rsidR="00E33268" w:rsidRPr="0093692B" w:rsidRDefault="00E33268" w:rsidP="0012180F">
            <w:pPr>
              <w:spacing w:line="240" w:lineRule="auto"/>
              <w:jc w:val="center"/>
              <w:rPr>
                <w:rFonts w:eastAsia="Times New Roman"/>
                <w:bCs/>
                <w:iCs/>
                <w:sz w:val="24"/>
                <w:szCs w:val="24"/>
              </w:rPr>
            </w:pPr>
            <w:r w:rsidRPr="0093692B">
              <w:rPr>
                <w:rFonts w:eastAsia="Times New Roman"/>
                <w:sz w:val="24"/>
                <w:szCs w:val="24"/>
              </w:rPr>
              <w:t>b.1</w:t>
            </w:r>
          </w:p>
        </w:tc>
        <w:tc>
          <w:tcPr>
            <w:tcW w:w="6524" w:type="dxa"/>
            <w:shd w:val="clear" w:color="auto" w:fill="auto"/>
            <w:tcMar>
              <w:left w:w="57" w:type="dxa"/>
              <w:right w:w="57" w:type="dxa"/>
            </w:tcMar>
            <w:vAlign w:val="center"/>
          </w:tcPr>
          <w:p w14:paraId="7412924C"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Phạm vi, ranh giới, thời kỳ lập quy hoạch</w:t>
            </w:r>
          </w:p>
        </w:tc>
        <w:tc>
          <w:tcPr>
            <w:tcW w:w="1327" w:type="dxa"/>
            <w:gridSpan w:val="2"/>
            <w:shd w:val="clear" w:color="auto" w:fill="auto"/>
            <w:tcMar>
              <w:left w:w="57" w:type="dxa"/>
              <w:right w:w="57" w:type="dxa"/>
            </w:tcMar>
            <w:vAlign w:val="center"/>
          </w:tcPr>
          <w:p w14:paraId="0783570A"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w:t>
            </w:r>
          </w:p>
        </w:tc>
        <w:tc>
          <w:tcPr>
            <w:tcW w:w="1058" w:type="dxa"/>
            <w:shd w:val="clear" w:color="auto" w:fill="auto"/>
            <w:tcMar>
              <w:left w:w="57" w:type="dxa"/>
              <w:right w:w="57" w:type="dxa"/>
            </w:tcMar>
            <w:vAlign w:val="center"/>
          </w:tcPr>
          <w:p w14:paraId="54AEBDA0"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10</w:t>
            </w:r>
          </w:p>
        </w:tc>
      </w:tr>
      <w:tr w:rsidR="00F17954" w:rsidRPr="0093692B" w14:paraId="1712C701" w14:textId="77777777" w:rsidTr="00076773">
        <w:trPr>
          <w:trHeight w:val="397"/>
          <w:jc w:val="center"/>
        </w:trPr>
        <w:tc>
          <w:tcPr>
            <w:tcW w:w="631" w:type="dxa"/>
            <w:shd w:val="clear" w:color="auto" w:fill="auto"/>
            <w:tcMar>
              <w:left w:w="57" w:type="dxa"/>
              <w:right w:w="57" w:type="dxa"/>
            </w:tcMar>
            <w:vAlign w:val="center"/>
            <w:hideMark/>
          </w:tcPr>
          <w:p w14:paraId="6FA00CE9"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b.2</w:t>
            </w:r>
          </w:p>
        </w:tc>
        <w:tc>
          <w:tcPr>
            <w:tcW w:w="6524" w:type="dxa"/>
            <w:shd w:val="clear" w:color="auto" w:fill="auto"/>
            <w:tcMar>
              <w:left w:w="57" w:type="dxa"/>
              <w:right w:w="57" w:type="dxa"/>
            </w:tcMar>
            <w:vAlign w:val="center"/>
            <w:hideMark/>
          </w:tcPr>
          <w:p w14:paraId="6A1C3589" w14:textId="77777777" w:rsidR="00E33268" w:rsidRPr="0093692B" w:rsidRDefault="00E33268" w:rsidP="0012180F">
            <w:pPr>
              <w:spacing w:line="240" w:lineRule="auto"/>
              <w:jc w:val="left"/>
              <w:rPr>
                <w:rFonts w:eastAsia="Times New Roman"/>
                <w:spacing w:val="-4"/>
                <w:sz w:val="24"/>
                <w:szCs w:val="24"/>
              </w:rPr>
            </w:pPr>
            <w:r w:rsidRPr="0093692B">
              <w:rPr>
                <w:rFonts w:eastAsia="Times New Roman"/>
                <w:spacing w:val="-4"/>
                <w:sz w:val="24"/>
                <w:szCs w:val="24"/>
              </w:rPr>
              <w:t>Quan điểm, mục tiêu, nguyên tắc lập quy hoạch</w:t>
            </w:r>
          </w:p>
        </w:tc>
        <w:tc>
          <w:tcPr>
            <w:tcW w:w="1327" w:type="dxa"/>
            <w:gridSpan w:val="2"/>
            <w:shd w:val="clear" w:color="auto" w:fill="auto"/>
            <w:tcMar>
              <w:left w:w="57" w:type="dxa"/>
              <w:right w:w="57" w:type="dxa"/>
            </w:tcMar>
            <w:vAlign w:val="center"/>
            <w:hideMark/>
          </w:tcPr>
          <w:p w14:paraId="573EC261"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w:t>
            </w:r>
          </w:p>
        </w:tc>
        <w:tc>
          <w:tcPr>
            <w:tcW w:w="1058" w:type="dxa"/>
            <w:shd w:val="clear" w:color="auto" w:fill="auto"/>
            <w:tcMar>
              <w:left w:w="57" w:type="dxa"/>
              <w:right w:w="57" w:type="dxa"/>
            </w:tcMar>
            <w:vAlign w:val="center"/>
            <w:hideMark/>
          </w:tcPr>
          <w:p w14:paraId="1DB3D583"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20 </w:t>
            </w:r>
          </w:p>
        </w:tc>
      </w:tr>
      <w:tr w:rsidR="00F17954" w:rsidRPr="0093692B" w14:paraId="72380F99" w14:textId="77777777" w:rsidTr="00076773">
        <w:trPr>
          <w:trHeight w:val="318"/>
          <w:jc w:val="center"/>
        </w:trPr>
        <w:tc>
          <w:tcPr>
            <w:tcW w:w="631" w:type="dxa"/>
            <w:shd w:val="clear" w:color="auto" w:fill="auto"/>
            <w:tcMar>
              <w:left w:w="57" w:type="dxa"/>
              <w:right w:w="57" w:type="dxa"/>
            </w:tcMar>
            <w:vAlign w:val="center"/>
          </w:tcPr>
          <w:p w14:paraId="46691E9F"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b.3</w:t>
            </w:r>
          </w:p>
        </w:tc>
        <w:tc>
          <w:tcPr>
            <w:tcW w:w="6524" w:type="dxa"/>
            <w:shd w:val="clear" w:color="auto" w:fill="auto"/>
            <w:tcMar>
              <w:left w:w="57" w:type="dxa"/>
              <w:right w:w="57" w:type="dxa"/>
            </w:tcMar>
            <w:vAlign w:val="center"/>
          </w:tcPr>
          <w:p w14:paraId="49C88883" w14:textId="77777777" w:rsidR="00E33268" w:rsidRPr="0093692B" w:rsidRDefault="00E33268" w:rsidP="0012180F">
            <w:pPr>
              <w:spacing w:line="240" w:lineRule="auto"/>
              <w:jc w:val="left"/>
              <w:rPr>
                <w:rFonts w:eastAsia="Times New Roman"/>
                <w:spacing w:val="-4"/>
                <w:sz w:val="24"/>
                <w:szCs w:val="24"/>
              </w:rPr>
            </w:pPr>
            <w:r w:rsidRPr="0093692B">
              <w:rPr>
                <w:rFonts w:eastAsia="Times New Roman"/>
                <w:sz w:val="24"/>
                <w:szCs w:val="24"/>
              </w:rPr>
              <w:t>Dự báo triển vọng và nhu cầu phát triển trong thời kỳ quy hoạch</w:t>
            </w:r>
          </w:p>
        </w:tc>
        <w:tc>
          <w:tcPr>
            <w:tcW w:w="1327" w:type="dxa"/>
            <w:gridSpan w:val="2"/>
            <w:shd w:val="clear" w:color="auto" w:fill="auto"/>
            <w:tcMar>
              <w:left w:w="57" w:type="dxa"/>
              <w:right w:w="57" w:type="dxa"/>
            </w:tcMar>
            <w:vAlign w:val="center"/>
          </w:tcPr>
          <w:p w14:paraId="2D29DFC2"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w:t>
            </w:r>
          </w:p>
        </w:tc>
        <w:tc>
          <w:tcPr>
            <w:tcW w:w="1058" w:type="dxa"/>
            <w:shd w:val="clear" w:color="auto" w:fill="auto"/>
            <w:tcMar>
              <w:left w:w="57" w:type="dxa"/>
              <w:right w:w="57" w:type="dxa"/>
            </w:tcMar>
            <w:vAlign w:val="center"/>
          </w:tcPr>
          <w:p w14:paraId="3A79EAF8"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30</w:t>
            </w:r>
          </w:p>
        </w:tc>
      </w:tr>
      <w:tr w:rsidR="00F17954" w:rsidRPr="0093692B" w14:paraId="6421684A" w14:textId="77777777" w:rsidTr="00076773">
        <w:trPr>
          <w:trHeight w:val="407"/>
          <w:jc w:val="center"/>
        </w:trPr>
        <w:tc>
          <w:tcPr>
            <w:tcW w:w="631" w:type="dxa"/>
            <w:shd w:val="clear" w:color="auto" w:fill="auto"/>
            <w:tcMar>
              <w:left w:w="57" w:type="dxa"/>
              <w:right w:w="57" w:type="dxa"/>
            </w:tcMar>
            <w:vAlign w:val="center"/>
          </w:tcPr>
          <w:p w14:paraId="6BBB42D0"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b.4</w:t>
            </w:r>
          </w:p>
        </w:tc>
        <w:tc>
          <w:tcPr>
            <w:tcW w:w="6524" w:type="dxa"/>
            <w:shd w:val="clear" w:color="auto" w:fill="auto"/>
            <w:tcMar>
              <w:left w:w="57" w:type="dxa"/>
              <w:right w:w="57" w:type="dxa"/>
            </w:tcMar>
            <w:vAlign w:val="center"/>
          </w:tcPr>
          <w:p w14:paraId="09FF0480" w14:textId="77777777" w:rsidR="00E33268" w:rsidRPr="0093692B" w:rsidRDefault="00E33268" w:rsidP="0012180F">
            <w:pPr>
              <w:spacing w:line="240" w:lineRule="auto"/>
              <w:jc w:val="left"/>
              <w:rPr>
                <w:rFonts w:eastAsia="Times New Roman"/>
                <w:sz w:val="24"/>
                <w:szCs w:val="24"/>
              </w:rPr>
            </w:pPr>
            <w:r w:rsidRPr="0093692B">
              <w:rPr>
                <w:rFonts w:eastAsia="Times New Roman"/>
                <w:sz w:val="24"/>
                <w:szCs w:val="24"/>
              </w:rPr>
              <w:t>Nội dung chính của quy hoạch và các nội dung đề xuất</w:t>
            </w:r>
          </w:p>
        </w:tc>
        <w:tc>
          <w:tcPr>
            <w:tcW w:w="1327" w:type="dxa"/>
            <w:gridSpan w:val="2"/>
            <w:shd w:val="clear" w:color="auto" w:fill="auto"/>
            <w:tcMar>
              <w:left w:w="57" w:type="dxa"/>
              <w:right w:w="57" w:type="dxa"/>
            </w:tcMar>
            <w:vAlign w:val="center"/>
          </w:tcPr>
          <w:p w14:paraId="175C5B60"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w:t>
            </w:r>
          </w:p>
        </w:tc>
        <w:tc>
          <w:tcPr>
            <w:tcW w:w="1058" w:type="dxa"/>
            <w:shd w:val="clear" w:color="auto" w:fill="auto"/>
            <w:tcMar>
              <w:left w:w="57" w:type="dxa"/>
              <w:right w:w="57" w:type="dxa"/>
            </w:tcMar>
            <w:vAlign w:val="center"/>
          </w:tcPr>
          <w:p w14:paraId="4D2A202E"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90</w:t>
            </w:r>
          </w:p>
        </w:tc>
      </w:tr>
      <w:tr w:rsidR="00F17954" w:rsidRPr="0093692B" w14:paraId="54BA6D44" w14:textId="77777777" w:rsidTr="00076773">
        <w:trPr>
          <w:trHeight w:val="397"/>
          <w:jc w:val="center"/>
        </w:trPr>
        <w:tc>
          <w:tcPr>
            <w:tcW w:w="631" w:type="dxa"/>
            <w:shd w:val="clear" w:color="auto" w:fill="auto"/>
            <w:tcMar>
              <w:left w:w="57" w:type="dxa"/>
              <w:right w:w="57" w:type="dxa"/>
            </w:tcMar>
            <w:vAlign w:val="center"/>
            <w:hideMark/>
          </w:tcPr>
          <w:p w14:paraId="70AAC814"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b.5</w:t>
            </w:r>
          </w:p>
        </w:tc>
        <w:tc>
          <w:tcPr>
            <w:tcW w:w="6524" w:type="dxa"/>
            <w:shd w:val="clear" w:color="auto" w:fill="auto"/>
            <w:tcMar>
              <w:left w:w="57" w:type="dxa"/>
              <w:right w:w="57" w:type="dxa"/>
            </w:tcMar>
            <w:vAlign w:val="center"/>
            <w:hideMark/>
          </w:tcPr>
          <w:p w14:paraId="62CAA85E" w14:textId="77777777" w:rsidR="00E33268" w:rsidRPr="0093692B" w:rsidRDefault="00E33268" w:rsidP="0012180F">
            <w:pPr>
              <w:spacing w:line="240" w:lineRule="auto"/>
              <w:jc w:val="left"/>
              <w:rPr>
                <w:rFonts w:eastAsia="Times New Roman"/>
                <w:sz w:val="24"/>
                <w:szCs w:val="24"/>
              </w:rPr>
            </w:pPr>
            <w:r w:rsidRPr="0093692B">
              <w:rPr>
                <w:rFonts w:eastAsia="Times New Roman"/>
                <w:sz w:val="24"/>
                <w:szCs w:val="24"/>
              </w:rPr>
              <w:t>Đánh giá môi trường chiến lược</w:t>
            </w:r>
          </w:p>
        </w:tc>
        <w:tc>
          <w:tcPr>
            <w:tcW w:w="1327" w:type="dxa"/>
            <w:gridSpan w:val="2"/>
            <w:shd w:val="clear" w:color="auto" w:fill="auto"/>
            <w:tcMar>
              <w:left w:w="57" w:type="dxa"/>
              <w:right w:w="57" w:type="dxa"/>
            </w:tcMar>
            <w:vAlign w:val="center"/>
            <w:hideMark/>
          </w:tcPr>
          <w:p w14:paraId="13A9F6CB"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w:t>
            </w:r>
          </w:p>
        </w:tc>
        <w:tc>
          <w:tcPr>
            <w:tcW w:w="1058" w:type="dxa"/>
            <w:shd w:val="clear" w:color="auto" w:fill="auto"/>
            <w:tcMar>
              <w:left w:w="57" w:type="dxa"/>
              <w:right w:w="57" w:type="dxa"/>
            </w:tcMar>
            <w:vAlign w:val="center"/>
            <w:hideMark/>
          </w:tcPr>
          <w:p w14:paraId="7A6D78A6"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5 </w:t>
            </w:r>
          </w:p>
        </w:tc>
      </w:tr>
      <w:tr w:rsidR="00F17954" w:rsidRPr="0093692B" w14:paraId="438EA0C2" w14:textId="77777777" w:rsidTr="00076773">
        <w:trPr>
          <w:trHeight w:val="397"/>
          <w:jc w:val="center"/>
        </w:trPr>
        <w:tc>
          <w:tcPr>
            <w:tcW w:w="631" w:type="dxa"/>
            <w:shd w:val="clear" w:color="auto" w:fill="auto"/>
            <w:tcMar>
              <w:left w:w="57" w:type="dxa"/>
              <w:right w:w="57" w:type="dxa"/>
            </w:tcMar>
            <w:vAlign w:val="center"/>
          </w:tcPr>
          <w:p w14:paraId="0EFEB860"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b.6</w:t>
            </w:r>
          </w:p>
        </w:tc>
        <w:tc>
          <w:tcPr>
            <w:tcW w:w="6524" w:type="dxa"/>
            <w:shd w:val="clear" w:color="auto" w:fill="auto"/>
            <w:tcMar>
              <w:left w:w="57" w:type="dxa"/>
              <w:right w:w="57" w:type="dxa"/>
            </w:tcMar>
            <w:vAlign w:val="center"/>
          </w:tcPr>
          <w:p w14:paraId="5CF3F937" w14:textId="77777777" w:rsidR="00E33268" w:rsidRPr="0093692B" w:rsidRDefault="00E33268" w:rsidP="0012180F">
            <w:pPr>
              <w:spacing w:line="240" w:lineRule="auto"/>
              <w:jc w:val="left"/>
              <w:rPr>
                <w:rFonts w:eastAsia="Times New Roman"/>
                <w:sz w:val="24"/>
                <w:szCs w:val="24"/>
              </w:rPr>
            </w:pPr>
            <w:r w:rsidRPr="0093692B">
              <w:rPr>
                <w:sz w:val="24"/>
              </w:rPr>
              <w:t>Thành phần, số lượng, tiêu chuẩn, quy cách hồ sơ quy hoạch</w:t>
            </w:r>
          </w:p>
        </w:tc>
        <w:tc>
          <w:tcPr>
            <w:tcW w:w="1327" w:type="dxa"/>
            <w:gridSpan w:val="2"/>
            <w:shd w:val="clear" w:color="auto" w:fill="auto"/>
            <w:tcMar>
              <w:left w:w="57" w:type="dxa"/>
              <w:right w:w="57" w:type="dxa"/>
            </w:tcMar>
            <w:vAlign w:val="center"/>
          </w:tcPr>
          <w:p w14:paraId="16AC919E"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w:t>
            </w:r>
          </w:p>
        </w:tc>
        <w:tc>
          <w:tcPr>
            <w:tcW w:w="1058" w:type="dxa"/>
            <w:shd w:val="clear" w:color="auto" w:fill="auto"/>
            <w:tcMar>
              <w:left w:w="57" w:type="dxa"/>
              <w:right w:w="57" w:type="dxa"/>
            </w:tcMar>
            <w:vAlign w:val="center"/>
          </w:tcPr>
          <w:p w14:paraId="755B1DAE"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2</w:t>
            </w:r>
          </w:p>
        </w:tc>
      </w:tr>
      <w:tr w:rsidR="00F17954" w:rsidRPr="0093692B" w14:paraId="4B1B7AF3" w14:textId="77777777" w:rsidTr="00076773">
        <w:trPr>
          <w:trHeight w:val="680"/>
          <w:jc w:val="center"/>
        </w:trPr>
        <w:tc>
          <w:tcPr>
            <w:tcW w:w="631" w:type="dxa"/>
            <w:shd w:val="clear" w:color="auto" w:fill="auto"/>
            <w:tcMar>
              <w:left w:w="57" w:type="dxa"/>
              <w:right w:w="57" w:type="dxa"/>
            </w:tcMar>
            <w:vAlign w:val="center"/>
            <w:hideMark/>
          </w:tcPr>
          <w:p w14:paraId="51BA18C1" w14:textId="77777777" w:rsidR="00E33268" w:rsidRPr="0093692B" w:rsidRDefault="00E33268" w:rsidP="0012180F">
            <w:pPr>
              <w:spacing w:line="240" w:lineRule="auto"/>
              <w:jc w:val="center"/>
              <w:rPr>
                <w:rFonts w:eastAsia="Times New Roman"/>
                <w:bCs/>
                <w:iCs/>
                <w:sz w:val="24"/>
                <w:szCs w:val="24"/>
              </w:rPr>
            </w:pPr>
            <w:r w:rsidRPr="0093692B">
              <w:rPr>
                <w:rFonts w:eastAsia="Times New Roman"/>
                <w:bCs/>
                <w:iCs/>
                <w:sz w:val="24"/>
                <w:szCs w:val="24"/>
              </w:rPr>
              <w:t>c</w:t>
            </w:r>
          </w:p>
        </w:tc>
        <w:tc>
          <w:tcPr>
            <w:tcW w:w="6524" w:type="dxa"/>
            <w:shd w:val="clear" w:color="auto" w:fill="auto"/>
            <w:tcMar>
              <w:left w:w="57" w:type="dxa"/>
              <w:right w:w="57" w:type="dxa"/>
            </w:tcMar>
            <w:vAlign w:val="center"/>
            <w:hideMark/>
          </w:tcPr>
          <w:p w14:paraId="6B547BA1" w14:textId="77777777" w:rsidR="00E33268" w:rsidRPr="0093692B" w:rsidRDefault="00E33268" w:rsidP="0012180F">
            <w:pPr>
              <w:tabs>
                <w:tab w:val="left" w:pos="1620"/>
                <w:tab w:val="left" w:pos="1710"/>
              </w:tabs>
              <w:spacing w:line="240" w:lineRule="auto"/>
              <w:rPr>
                <w:rFonts w:eastAsia="Times New Roman"/>
                <w:bCs/>
                <w:iCs/>
                <w:sz w:val="24"/>
                <w:szCs w:val="24"/>
              </w:rPr>
            </w:pPr>
            <w:r w:rsidRPr="0093692B">
              <w:rPr>
                <w:rFonts w:eastAsia="Times New Roman"/>
                <w:bCs/>
                <w:iCs/>
                <w:sz w:val="24"/>
                <w:szCs w:val="24"/>
              </w:rPr>
              <w:t>Xây dựng các yêu cầu tính khoa học, tính thực tiễn, độ tin cậy của phương pháp tiếp cận và phương pháp lập quy hoạch</w:t>
            </w:r>
          </w:p>
        </w:tc>
        <w:tc>
          <w:tcPr>
            <w:tcW w:w="1327" w:type="dxa"/>
            <w:gridSpan w:val="2"/>
            <w:shd w:val="clear" w:color="auto" w:fill="auto"/>
            <w:tcMar>
              <w:left w:w="57" w:type="dxa"/>
              <w:right w:w="57" w:type="dxa"/>
            </w:tcMar>
            <w:vAlign w:val="center"/>
            <w:hideMark/>
          </w:tcPr>
          <w:p w14:paraId="2317AF53" w14:textId="77777777" w:rsidR="00E33268" w:rsidRPr="0093692B" w:rsidRDefault="00E33268" w:rsidP="0012180F">
            <w:pPr>
              <w:spacing w:line="240" w:lineRule="auto"/>
              <w:jc w:val="center"/>
              <w:rPr>
                <w:rFonts w:eastAsia="Times New Roman"/>
                <w:bCs/>
                <w:iCs/>
                <w:sz w:val="24"/>
                <w:szCs w:val="24"/>
              </w:rPr>
            </w:pPr>
            <w:r w:rsidRPr="0093692B">
              <w:rPr>
                <w:rFonts w:eastAsia="Times New Roman"/>
                <w:bCs/>
                <w:iCs/>
                <w:sz w:val="24"/>
                <w:szCs w:val="24"/>
              </w:rPr>
              <w:t>CG1, CG2</w:t>
            </w:r>
          </w:p>
        </w:tc>
        <w:tc>
          <w:tcPr>
            <w:tcW w:w="1058" w:type="dxa"/>
            <w:shd w:val="clear" w:color="auto" w:fill="auto"/>
            <w:tcMar>
              <w:left w:w="57" w:type="dxa"/>
              <w:right w:w="57" w:type="dxa"/>
            </w:tcMar>
            <w:vAlign w:val="center"/>
            <w:hideMark/>
          </w:tcPr>
          <w:p w14:paraId="5EADC2EA" w14:textId="77777777" w:rsidR="00E33268" w:rsidRPr="0093692B" w:rsidRDefault="00E33268" w:rsidP="0012180F">
            <w:pPr>
              <w:spacing w:line="240" w:lineRule="auto"/>
              <w:jc w:val="center"/>
              <w:rPr>
                <w:rFonts w:eastAsia="Times New Roman"/>
                <w:bCs/>
                <w:iCs/>
                <w:sz w:val="24"/>
                <w:szCs w:val="24"/>
              </w:rPr>
            </w:pPr>
            <w:r w:rsidRPr="0093692B">
              <w:rPr>
                <w:rFonts w:eastAsia="Times New Roman"/>
                <w:bCs/>
                <w:iCs/>
                <w:sz w:val="24"/>
                <w:szCs w:val="24"/>
              </w:rPr>
              <w:t xml:space="preserve">7 </w:t>
            </w:r>
          </w:p>
        </w:tc>
      </w:tr>
      <w:tr w:rsidR="00F17954" w:rsidRPr="0093692B" w14:paraId="161CC74D" w14:textId="77777777" w:rsidTr="00076773">
        <w:trPr>
          <w:trHeight w:val="397"/>
          <w:jc w:val="center"/>
        </w:trPr>
        <w:tc>
          <w:tcPr>
            <w:tcW w:w="631" w:type="dxa"/>
            <w:shd w:val="clear" w:color="auto" w:fill="auto"/>
            <w:tcMar>
              <w:left w:w="57" w:type="dxa"/>
              <w:right w:w="57" w:type="dxa"/>
            </w:tcMar>
            <w:vAlign w:val="center"/>
          </w:tcPr>
          <w:p w14:paraId="7848A45A" w14:textId="77777777" w:rsidR="00E33268" w:rsidRPr="0093692B" w:rsidRDefault="00E33268" w:rsidP="0012180F">
            <w:pPr>
              <w:spacing w:line="240" w:lineRule="auto"/>
              <w:jc w:val="center"/>
              <w:rPr>
                <w:rFonts w:eastAsia="Times New Roman"/>
                <w:bCs/>
                <w:iCs/>
                <w:sz w:val="24"/>
                <w:szCs w:val="24"/>
              </w:rPr>
            </w:pPr>
            <w:r w:rsidRPr="0093692B">
              <w:rPr>
                <w:rFonts w:eastAsia="Times New Roman"/>
                <w:bCs/>
                <w:iCs/>
                <w:sz w:val="24"/>
                <w:szCs w:val="24"/>
              </w:rPr>
              <w:t>d</w:t>
            </w:r>
          </w:p>
        </w:tc>
        <w:tc>
          <w:tcPr>
            <w:tcW w:w="6524" w:type="dxa"/>
            <w:shd w:val="clear" w:color="auto" w:fill="auto"/>
            <w:tcMar>
              <w:left w:w="57" w:type="dxa"/>
              <w:right w:w="57" w:type="dxa"/>
            </w:tcMar>
            <w:vAlign w:val="center"/>
          </w:tcPr>
          <w:p w14:paraId="15D5F600" w14:textId="77777777" w:rsidR="00E33268" w:rsidRPr="0093692B" w:rsidRDefault="00E33268" w:rsidP="0012180F">
            <w:pPr>
              <w:tabs>
                <w:tab w:val="left" w:pos="1620"/>
                <w:tab w:val="left" w:pos="1710"/>
              </w:tabs>
              <w:spacing w:line="240" w:lineRule="auto"/>
              <w:rPr>
                <w:rFonts w:eastAsia="Times New Roman"/>
                <w:bCs/>
                <w:iCs/>
                <w:sz w:val="24"/>
                <w:szCs w:val="24"/>
              </w:rPr>
            </w:pPr>
            <w:r w:rsidRPr="0093692B">
              <w:rPr>
                <w:rFonts w:eastAsia="Times New Roman"/>
                <w:bCs/>
                <w:iCs/>
                <w:sz w:val="24"/>
                <w:szCs w:val="24"/>
              </w:rPr>
              <w:t xml:space="preserve">Xây dựng yêu cầu về kế hoạch, tiến độ lập quy hoạch </w:t>
            </w:r>
          </w:p>
        </w:tc>
        <w:tc>
          <w:tcPr>
            <w:tcW w:w="1327" w:type="dxa"/>
            <w:gridSpan w:val="2"/>
            <w:shd w:val="clear" w:color="auto" w:fill="auto"/>
            <w:tcMar>
              <w:left w:w="57" w:type="dxa"/>
              <w:right w:w="57" w:type="dxa"/>
            </w:tcMar>
            <w:vAlign w:val="center"/>
          </w:tcPr>
          <w:p w14:paraId="4C4B27A7" w14:textId="77777777" w:rsidR="00E33268" w:rsidRPr="0093692B" w:rsidRDefault="00E33268" w:rsidP="0012180F">
            <w:pPr>
              <w:spacing w:line="240" w:lineRule="auto"/>
              <w:jc w:val="center"/>
              <w:rPr>
                <w:rFonts w:eastAsia="Times New Roman"/>
                <w:bCs/>
                <w:iCs/>
                <w:sz w:val="24"/>
                <w:szCs w:val="24"/>
              </w:rPr>
            </w:pPr>
            <w:r w:rsidRPr="0093692B">
              <w:rPr>
                <w:rFonts w:eastAsia="Times New Roman"/>
                <w:bCs/>
                <w:iCs/>
                <w:sz w:val="24"/>
                <w:szCs w:val="24"/>
              </w:rPr>
              <w:t>CG1, CG3</w:t>
            </w:r>
          </w:p>
        </w:tc>
        <w:tc>
          <w:tcPr>
            <w:tcW w:w="1058" w:type="dxa"/>
            <w:shd w:val="clear" w:color="auto" w:fill="auto"/>
            <w:tcMar>
              <w:left w:w="57" w:type="dxa"/>
              <w:right w:w="57" w:type="dxa"/>
            </w:tcMar>
            <w:vAlign w:val="center"/>
          </w:tcPr>
          <w:p w14:paraId="7A3D20B5" w14:textId="77777777" w:rsidR="00E33268" w:rsidRPr="0093692B" w:rsidRDefault="00E33268" w:rsidP="0012180F">
            <w:pPr>
              <w:spacing w:line="240" w:lineRule="auto"/>
              <w:jc w:val="center"/>
              <w:rPr>
                <w:rFonts w:eastAsia="Times New Roman"/>
                <w:bCs/>
                <w:iCs/>
                <w:sz w:val="24"/>
                <w:szCs w:val="24"/>
              </w:rPr>
            </w:pPr>
            <w:r w:rsidRPr="0093692B">
              <w:rPr>
                <w:rFonts w:eastAsia="Times New Roman"/>
                <w:bCs/>
                <w:iCs/>
                <w:sz w:val="24"/>
                <w:szCs w:val="24"/>
              </w:rPr>
              <w:t>9</w:t>
            </w:r>
          </w:p>
        </w:tc>
      </w:tr>
      <w:tr w:rsidR="00F17954" w:rsidRPr="0093692B" w14:paraId="5E3E0B05" w14:textId="77777777" w:rsidTr="00076773">
        <w:trPr>
          <w:trHeight w:val="397"/>
          <w:jc w:val="center"/>
        </w:trPr>
        <w:tc>
          <w:tcPr>
            <w:tcW w:w="631" w:type="dxa"/>
            <w:shd w:val="clear" w:color="auto" w:fill="auto"/>
            <w:tcMar>
              <w:left w:w="57" w:type="dxa"/>
              <w:right w:w="57" w:type="dxa"/>
            </w:tcMar>
            <w:vAlign w:val="center"/>
            <w:hideMark/>
          </w:tcPr>
          <w:p w14:paraId="69169F13"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3</w:t>
            </w:r>
          </w:p>
        </w:tc>
        <w:tc>
          <w:tcPr>
            <w:tcW w:w="6524" w:type="dxa"/>
            <w:shd w:val="clear" w:color="auto" w:fill="auto"/>
            <w:tcMar>
              <w:left w:w="57" w:type="dxa"/>
              <w:right w:w="57" w:type="dxa"/>
            </w:tcMar>
            <w:vAlign w:val="center"/>
            <w:hideMark/>
          </w:tcPr>
          <w:p w14:paraId="23E18E65" w14:textId="77777777" w:rsidR="00E33268" w:rsidRPr="0093692B" w:rsidRDefault="00E33268" w:rsidP="0012180F">
            <w:pPr>
              <w:spacing w:line="240" w:lineRule="auto"/>
              <w:rPr>
                <w:rFonts w:eastAsia="Times New Roman"/>
                <w:b/>
                <w:bCs/>
                <w:iCs/>
                <w:sz w:val="24"/>
                <w:szCs w:val="24"/>
              </w:rPr>
            </w:pPr>
            <w:r w:rsidRPr="0093692B">
              <w:rPr>
                <w:rFonts w:eastAsia="Times New Roman"/>
                <w:b/>
                <w:bCs/>
                <w:iCs/>
                <w:sz w:val="24"/>
                <w:szCs w:val="24"/>
              </w:rPr>
              <w:t>Xây dựng dự toán lập quy hoạch và các nội dung đề xuất</w:t>
            </w:r>
          </w:p>
        </w:tc>
        <w:tc>
          <w:tcPr>
            <w:tcW w:w="1327" w:type="dxa"/>
            <w:gridSpan w:val="2"/>
            <w:shd w:val="clear" w:color="auto" w:fill="auto"/>
            <w:tcMar>
              <w:left w:w="57" w:type="dxa"/>
              <w:right w:w="57" w:type="dxa"/>
            </w:tcMar>
            <w:vAlign w:val="center"/>
            <w:hideMark/>
          </w:tcPr>
          <w:p w14:paraId="1F208126"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CG3</w:t>
            </w:r>
          </w:p>
        </w:tc>
        <w:tc>
          <w:tcPr>
            <w:tcW w:w="1058" w:type="dxa"/>
            <w:shd w:val="clear" w:color="auto" w:fill="auto"/>
            <w:tcMar>
              <w:left w:w="57" w:type="dxa"/>
              <w:right w:w="57" w:type="dxa"/>
            </w:tcMar>
            <w:vAlign w:val="center"/>
            <w:hideMark/>
          </w:tcPr>
          <w:p w14:paraId="3D075B15"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10 </w:t>
            </w:r>
          </w:p>
        </w:tc>
      </w:tr>
      <w:tr w:rsidR="00F17954" w:rsidRPr="0093692B" w14:paraId="7AA53424" w14:textId="77777777" w:rsidTr="00076773">
        <w:trPr>
          <w:trHeight w:val="397"/>
          <w:jc w:val="center"/>
        </w:trPr>
        <w:tc>
          <w:tcPr>
            <w:tcW w:w="631" w:type="dxa"/>
            <w:shd w:val="clear" w:color="auto" w:fill="auto"/>
            <w:tcMar>
              <w:left w:w="57" w:type="dxa"/>
              <w:right w:w="57" w:type="dxa"/>
            </w:tcMar>
            <w:vAlign w:val="center"/>
            <w:hideMark/>
          </w:tcPr>
          <w:p w14:paraId="0D39A938"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4</w:t>
            </w:r>
          </w:p>
        </w:tc>
        <w:tc>
          <w:tcPr>
            <w:tcW w:w="6524" w:type="dxa"/>
            <w:shd w:val="clear" w:color="auto" w:fill="auto"/>
            <w:noWrap/>
            <w:tcMar>
              <w:left w:w="57" w:type="dxa"/>
              <w:right w:w="57" w:type="dxa"/>
            </w:tcMar>
            <w:vAlign w:val="center"/>
            <w:hideMark/>
          </w:tcPr>
          <w:p w14:paraId="781D7A1E" w14:textId="77777777" w:rsidR="00E33268" w:rsidRPr="0093692B" w:rsidRDefault="00E33268" w:rsidP="0012180F">
            <w:pPr>
              <w:spacing w:line="240" w:lineRule="auto"/>
              <w:jc w:val="left"/>
              <w:rPr>
                <w:rFonts w:eastAsia="Times New Roman"/>
                <w:b/>
                <w:bCs/>
                <w:sz w:val="24"/>
                <w:szCs w:val="24"/>
              </w:rPr>
            </w:pPr>
            <w:r w:rsidRPr="0093692B">
              <w:rPr>
                <w:rFonts w:eastAsia="Times New Roman"/>
                <w:b/>
                <w:bCs/>
                <w:sz w:val="24"/>
                <w:szCs w:val="24"/>
              </w:rPr>
              <w:t>Xây dựng các dự thảo văn bản trình phê duyệt</w:t>
            </w:r>
          </w:p>
        </w:tc>
        <w:tc>
          <w:tcPr>
            <w:tcW w:w="1327" w:type="dxa"/>
            <w:gridSpan w:val="2"/>
            <w:shd w:val="clear" w:color="auto" w:fill="auto"/>
            <w:tcMar>
              <w:left w:w="57" w:type="dxa"/>
              <w:right w:w="57" w:type="dxa"/>
            </w:tcMar>
            <w:vAlign w:val="center"/>
            <w:hideMark/>
          </w:tcPr>
          <w:p w14:paraId="1DE2DA9E"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CG3</w:t>
            </w:r>
          </w:p>
        </w:tc>
        <w:tc>
          <w:tcPr>
            <w:tcW w:w="1058" w:type="dxa"/>
            <w:shd w:val="clear" w:color="auto" w:fill="auto"/>
            <w:tcMar>
              <w:left w:w="57" w:type="dxa"/>
              <w:right w:w="57" w:type="dxa"/>
            </w:tcMar>
            <w:vAlign w:val="center"/>
            <w:hideMark/>
          </w:tcPr>
          <w:p w14:paraId="22E9B3D8"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5 </w:t>
            </w:r>
          </w:p>
        </w:tc>
      </w:tr>
      <w:tr w:rsidR="00F17954" w:rsidRPr="0093692B" w14:paraId="4B9261CD" w14:textId="77777777" w:rsidTr="00076773">
        <w:trPr>
          <w:trHeight w:val="391"/>
          <w:jc w:val="center"/>
        </w:trPr>
        <w:tc>
          <w:tcPr>
            <w:tcW w:w="631" w:type="dxa"/>
            <w:shd w:val="clear" w:color="auto" w:fill="auto"/>
            <w:tcMar>
              <w:left w:w="57" w:type="dxa"/>
              <w:right w:w="57" w:type="dxa"/>
            </w:tcMar>
            <w:vAlign w:val="center"/>
            <w:hideMark/>
          </w:tcPr>
          <w:p w14:paraId="2ECE3EA4" w14:textId="77777777" w:rsidR="00E33268" w:rsidRPr="0093692B" w:rsidRDefault="00E33268" w:rsidP="0012180F">
            <w:pPr>
              <w:spacing w:line="240" w:lineRule="auto"/>
              <w:jc w:val="center"/>
              <w:rPr>
                <w:rFonts w:eastAsia="Times New Roman"/>
                <w:b/>
                <w:bCs/>
                <w:sz w:val="24"/>
                <w:szCs w:val="24"/>
              </w:rPr>
            </w:pPr>
            <w:r w:rsidRPr="0093692B">
              <w:rPr>
                <w:rFonts w:eastAsia="Times New Roman"/>
                <w:b/>
                <w:bCs/>
                <w:sz w:val="24"/>
                <w:szCs w:val="24"/>
              </w:rPr>
              <w:t>B</w:t>
            </w:r>
          </w:p>
        </w:tc>
        <w:tc>
          <w:tcPr>
            <w:tcW w:w="8909" w:type="dxa"/>
            <w:gridSpan w:val="4"/>
            <w:shd w:val="clear" w:color="auto" w:fill="auto"/>
            <w:tcMar>
              <w:left w:w="57" w:type="dxa"/>
              <w:right w:w="57" w:type="dxa"/>
            </w:tcMar>
            <w:vAlign w:val="center"/>
            <w:hideMark/>
          </w:tcPr>
          <w:p w14:paraId="3945F345" w14:textId="77777777" w:rsidR="00E33268" w:rsidRPr="0093692B" w:rsidRDefault="00E33268" w:rsidP="0012180F">
            <w:pPr>
              <w:spacing w:line="240" w:lineRule="auto"/>
              <w:rPr>
                <w:rFonts w:eastAsia="Times New Roman"/>
                <w:sz w:val="24"/>
                <w:szCs w:val="24"/>
              </w:rPr>
            </w:pPr>
            <w:r w:rsidRPr="0093692B">
              <w:rPr>
                <w:rFonts w:eastAsia="Times New Roman"/>
                <w:b/>
                <w:bCs/>
                <w:sz w:val="24"/>
                <w:szCs w:val="24"/>
              </w:rPr>
              <w:t>ĐỊNH MỨC CHO LẬP QUY HOẠCH</w:t>
            </w:r>
          </w:p>
        </w:tc>
      </w:tr>
      <w:tr w:rsidR="00F17954" w:rsidRPr="0093692B" w14:paraId="5DDC3D62" w14:textId="77777777" w:rsidTr="00076773">
        <w:trPr>
          <w:trHeight w:val="397"/>
          <w:jc w:val="center"/>
        </w:trPr>
        <w:tc>
          <w:tcPr>
            <w:tcW w:w="631" w:type="dxa"/>
            <w:shd w:val="clear" w:color="auto" w:fill="auto"/>
            <w:tcMar>
              <w:left w:w="57" w:type="dxa"/>
              <w:right w:w="57" w:type="dxa"/>
            </w:tcMar>
            <w:vAlign w:val="center"/>
            <w:hideMark/>
          </w:tcPr>
          <w:p w14:paraId="49BED71B"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1</w:t>
            </w:r>
          </w:p>
        </w:tc>
        <w:tc>
          <w:tcPr>
            <w:tcW w:w="6524" w:type="dxa"/>
            <w:shd w:val="clear" w:color="auto" w:fill="auto"/>
            <w:tcMar>
              <w:left w:w="57" w:type="dxa"/>
              <w:right w:w="57" w:type="dxa"/>
            </w:tcMar>
            <w:vAlign w:val="center"/>
            <w:hideMark/>
          </w:tcPr>
          <w:p w14:paraId="394EF449" w14:textId="77777777" w:rsidR="00E33268" w:rsidRPr="0093692B" w:rsidRDefault="00E33268" w:rsidP="0012180F">
            <w:pPr>
              <w:spacing w:line="240" w:lineRule="auto"/>
              <w:rPr>
                <w:rFonts w:eastAsia="Times New Roman"/>
                <w:b/>
                <w:bCs/>
                <w:iCs/>
                <w:sz w:val="24"/>
                <w:szCs w:val="24"/>
              </w:rPr>
            </w:pPr>
            <w:r w:rsidRPr="0093692B">
              <w:rPr>
                <w:rFonts w:eastAsia="Times New Roman"/>
                <w:b/>
                <w:bCs/>
                <w:iCs/>
                <w:sz w:val="24"/>
                <w:szCs w:val="24"/>
              </w:rPr>
              <w:t>Điều tra, thu thập thông tin dữ liệu nội tại của ngành</w:t>
            </w:r>
          </w:p>
        </w:tc>
        <w:tc>
          <w:tcPr>
            <w:tcW w:w="1327" w:type="dxa"/>
            <w:gridSpan w:val="2"/>
            <w:shd w:val="clear" w:color="auto" w:fill="auto"/>
            <w:tcMar>
              <w:left w:w="57" w:type="dxa"/>
              <w:right w:w="57" w:type="dxa"/>
            </w:tcMar>
            <w:vAlign w:val="center"/>
            <w:hideMark/>
          </w:tcPr>
          <w:p w14:paraId="24FE6751" w14:textId="77777777" w:rsidR="00E33268" w:rsidRPr="0093692B" w:rsidRDefault="00E33268" w:rsidP="0012180F">
            <w:pPr>
              <w:spacing w:line="240" w:lineRule="auto"/>
              <w:jc w:val="left"/>
              <w:rPr>
                <w:rFonts w:eastAsia="Times New Roman"/>
                <w:sz w:val="24"/>
                <w:szCs w:val="24"/>
              </w:rPr>
            </w:pPr>
            <w:r w:rsidRPr="0093692B">
              <w:rPr>
                <w:rFonts w:eastAsia="Times New Roman"/>
                <w:sz w:val="24"/>
                <w:szCs w:val="24"/>
              </w:rPr>
              <w:t> </w:t>
            </w:r>
          </w:p>
        </w:tc>
        <w:tc>
          <w:tcPr>
            <w:tcW w:w="1058" w:type="dxa"/>
            <w:shd w:val="clear" w:color="auto" w:fill="auto"/>
            <w:tcMar>
              <w:left w:w="57" w:type="dxa"/>
              <w:right w:w="57" w:type="dxa"/>
            </w:tcMar>
            <w:vAlign w:val="center"/>
            <w:hideMark/>
          </w:tcPr>
          <w:p w14:paraId="4ECE5D40" w14:textId="77777777" w:rsidR="00E33268" w:rsidRPr="0093692B" w:rsidRDefault="00E33268" w:rsidP="0012180F">
            <w:pPr>
              <w:spacing w:line="240" w:lineRule="auto"/>
              <w:jc w:val="left"/>
              <w:rPr>
                <w:rFonts w:eastAsia="Times New Roman"/>
                <w:sz w:val="24"/>
                <w:szCs w:val="24"/>
              </w:rPr>
            </w:pPr>
            <w:r w:rsidRPr="0093692B">
              <w:rPr>
                <w:rFonts w:eastAsia="Times New Roman"/>
                <w:sz w:val="24"/>
                <w:szCs w:val="24"/>
              </w:rPr>
              <w:t> </w:t>
            </w:r>
          </w:p>
        </w:tc>
      </w:tr>
      <w:tr w:rsidR="00F17954" w:rsidRPr="0093692B" w14:paraId="411C202E" w14:textId="77777777" w:rsidTr="00076773">
        <w:trPr>
          <w:trHeight w:val="680"/>
          <w:jc w:val="center"/>
        </w:trPr>
        <w:tc>
          <w:tcPr>
            <w:tcW w:w="631" w:type="dxa"/>
            <w:shd w:val="clear" w:color="auto" w:fill="auto"/>
            <w:tcMar>
              <w:left w:w="57" w:type="dxa"/>
              <w:right w:w="57" w:type="dxa"/>
            </w:tcMar>
            <w:vAlign w:val="center"/>
            <w:hideMark/>
          </w:tcPr>
          <w:p w14:paraId="652BD056"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a</w:t>
            </w:r>
          </w:p>
        </w:tc>
        <w:tc>
          <w:tcPr>
            <w:tcW w:w="6524" w:type="dxa"/>
            <w:shd w:val="clear" w:color="auto" w:fill="auto"/>
            <w:tcMar>
              <w:left w:w="57" w:type="dxa"/>
              <w:right w:w="57" w:type="dxa"/>
            </w:tcMar>
            <w:vAlign w:val="center"/>
            <w:hideMark/>
          </w:tcPr>
          <w:p w14:paraId="5CE4571F"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Công tác chuẩn bị điều tra, thu thập số liệu, tài liệu (Xây dựng kế hoạch, chuẩn bị bản đồ, sơ đồ, xây dựng mẫu phiếu điều tra, …)</w:t>
            </w:r>
          </w:p>
        </w:tc>
        <w:tc>
          <w:tcPr>
            <w:tcW w:w="1327" w:type="dxa"/>
            <w:gridSpan w:val="2"/>
            <w:shd w:val="clear" w:color="auto" w:fill="auto"/>
            <w:tcMar>
              <w:left w:w="57" w:type="dxa"/>
              <w:right w:w="57" w:type="dxa"/>
            </w:tcMar>
            <w:vAlign w:val="center"/>
            <w:hideMark/>
          </w:tcPr>
          <w:p w14:paraId="3EEF1EF9"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CG2, CG3, CG4</w:t>
            </w:r>
          </w:p>
        </w:tc>
        <w:tc>
          <w:tcPr>
            <w:tcW w:w="1058" w:type="dxa"/>
            <w:shd w:val="clear" w:color="auto" w:fill="auto"/>
            <w:tcMar>
              <w:left w:w="57" w:type="dxa"/>
              <w:right w:w="57" w:type="dxa"/>
            </w:tcMar>
            <w:vAlign w:val="center"/>
            <w:hideMark/>
          </w:tcPr>
          <w:p w14:paraId="768400B5"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42</w:t>
            </w:r>
          </w:p>
        </w:tc>
      </w:tr>
      <w:tr w:rsidR="00F17954" w:rsidRPr="0093692B" w14:paraId="7C64C20E" w14:textId="77777777" w:rsidTr="00076773">
        <w:trPr>
          <w:trHeight w:val="680"/>
          <w:jc w:val="center"/>
        </w:trPr>
        <w:tc>
          <w:tcPr>
            <w:tcW w:w="631" w:type="dxa"/>
            <w:shd w:val="clear" w:color="auto" w:fill="auto"/>
            <w:tcMar>
              <w:left w:w="57" w:type="dxa"/>
              <w:right w:w="57" w:type="dxa"/>
            </w:tcMar>
            <w:vAlign w:val="center"/>
            <w:hideMark/>
          </w:tcPr>
          <w:p w14:paraId="6F0B6B6F"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w:t>
            </w:r>
          </w:p>
        </w:tc>
        <w:tc>
          <w:tcPr>
            <w:tcW w:w="6524" w:type="dxa"/>
            <w:shd w:val="clear" w:color="auto" w:fill="auto"/>
            <w:tcMar>
              <w:left w:w="57" w:type="dxa"/>
              <w:right w:w="57" w:type="dxa"/>
            </w:tcMar>
            <w:vAlign w:val="center"/>
            <w:hideMark/>
          </w:tcPr>
          <w:p w14:paraId="242582A7"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Thu thập số liệu, dữ liệu ban đầu về kết cấu hạ tầng điện lực</w:t>
            </w:r>
          </w:p>
        </w:tc>
        <w:tc>
          <w:tcPr>
            <w:tcW w:w="1327" w:type="dxa"/>
            <w:gridSpan w:val="2"/>
            <w:shd w:val="clear" w:color="auto" w:fill="auto"/>
            <w:tcMar>
              <w:left w:w="57" w:type="dxa"/>
              <w:right w:w="57" w:type="dxa"/>
            </w:tcMar>
            <w:vAlign w:val="center"/>
            <w:hideMark/>
          </w:tcPr>
          <w:p w14:paraId="4E1207ED"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CG2, CG3, CG4</w:t>
            </w:r>
          </w:p>
        </w:tc>
        <w:tc>
          <w:tcPr>
            <w:tcW w:w="1058" w:type="dxa"/>
            <w:shd w:val="clear" w:color="auto" w:fill="auto"/>
            <w:tcMar>
              <w:left w:w="57" w:type="dxa"/>
              <w:right w:w="57" w:type="dxa"/>
            </w:tcMar>
            <w:vAlign w:val="center"/>
            <w:hideMark/>
          </w:tcPr>
          <w:p w14:paraId="24C6DEF9"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125 </w:t>
            </w:r>
          </w:p>
        </w:tc>
      </w:tr>
      <w:tr w:rsidR="00F17954" w:rsidRPr="0093692B" w14:paraId="3370B2E2" w14:textId="77777777" w:rsidTr="00076773">
        <w:trPr>
          <w:trHeight w:val="680"/>
          <w:jc w:val="center"/>
        </w:trPr>
        <w:tc>
          <w:tcPr>
            <w:tcW w:w="631" w:type="dxa"/>
            <w:shd w:val="clear" w:color="auto" w:fill="auto"/>
            <w:tcMar>
              <w:left w:w="57" w:type="dxa"/>
              <w:right w:w="57" w:type="dxa"/>
            </w:tcMar>
            <w:vAlign w:val="center"/>
            <w:hideMark/>
          </w:tcPr>
          <w:p w14:paraId="40759DDA"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w:t>
            </w:r>
          </w:p>
        </w:tc>
        <w:tc>
          <w:tcPr>
            <w:tcW w:w="6524" w:type="dxa"/>
            <w:shd w:val="clear" w:color="auto" w:fill="auto"/>
            <w:tcMar>
              <w:left w:w="57" w:type="dxa"/>
              <w:right w:w="57" w:type="dxa"/>
            </w:tcMar>
            <w:vAlign w:val="center"/>
            <w:hideMark/>
          </w:tcPr>
          <w:p w14:paraId="7B359D51"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Khảo sát, điều tra bổ sung</w:t>
            </w:r>
          </w:p>
        </w:tc>
        <w:tc>
          <w:tcPr>
            <w:tcW w:w="1327" w:type="dxa"/>
            <w:gridSpan w:val="2"/>
            <w:shd w:val="clear" w:color="auto" w:fill="auto"/>
            <w:tcMar>
              <w:left w:w="57" w:type="dxa"/>
              <w:right w:w="57" w:type="dxa"/>
            </w:tcMar>
            <w:vAlign w:val="center"/>
            <w:hideMark/>
          </w:tcPr>
          <w:p w14:paraId="52E1268F"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CG2, CG3, CG4</w:t>
            </w:r>
          </w:p>
        </w:tc>
        <w:tc>
          <w:tcPr>
            <w:tcW w:w="1058" w:type="dxa"/>
            <w:shd w:val="clear" w:color="auto" w:fill="auto"/>
            <w:tcMar>
              <w:left w:w="57" w:type="dxa"/>
              <w:right w:w="57" w:type="dxa"/>
            </w:tcMar>
            <w:vAlign w:val="center"/>
            <w:hideMark/>
          </w:tcPr>
          <w:p w14:paraId="229118CA"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87 </w:t>
            </w:r>
          </w:p>
        </w:tc>
      </w:tr>
      <w:tr w:rsidR="00F17954" w:rsidRPr="0093692B" w14:paraId="72E24F26" w14:textId="77777777" w:rsidTr="00076773">
        <w:trPr>
          <w:trHeight w:val="680"/>
          <w:jc w:val="center"/>
        </w:trPr>
        <w:tc>
          <w:tcPr>
            <w:tcW w:w="631" w:type="dxa"/>
            <w:shd w:val="clear" w:color="auto" w:fill="auto"/>
            <w:tcMar>
              <w:left w:w="57" w:type="dxa"/>
              <w:right w:w="57" w:type="dxa"/>
            </w:tcMar>
            <w:vAlign w:val="center"/>
            <w:hideMark/>
          </w:tcPr>
          <w:p w14:paraId="058B561B"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d</w:t>
            </w:r>
          </w:p>
        </w:tc>
        <w:tc>
          <w:tcPr>
            <w:tcW w:w="6524" w:type="dxa"/>
            <w:shd w:val="clear" w:color="auto" w:fill="auto"/>
            <w:tcMar>
              <w:left w:w="57" w:type="dxa"/>
              <w:right w:w="57" w:type="dxa"/>
            </w:tcMar>
            <w:vAlign w:val="center"/>
            <w:hideMark/>
          </w:tcPr>
          <w:p w14:paraId="4D7300A8"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Xử lý thông tin</w:t>
            </w:r>
          </w:p>
        </w:tc>
        <w:tc>
          <w:tcPr>
            <w:tcW w:w="1327" w:type="dxa"/>
            <w:gridSpan w:val="2"/>
            <w:shd w:val="clear" w:color="auto" w:fill="auto"/>
            <w:tcMar>
              <w:left w:w="57" w:type="dxa"/>
              <w:right w:w="57" w:type="dxa"/>
            </w:tcMar>
            <w:vAlign w:val="center"/>
            <w:hideMark/>
          </w:tcPr>
          <w:p w14:paraId="4FED055F"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CG2, CG3, CG4</w:t>
            </w:r>
          </w:p>
        </w:tc>
        <w:tc>
          <w:tcPr>
            <w:tcW w:w="1058" w:type="dxa"/>
            <w:shd w:val="clear" w:color="auto" w:fill="auto"/>
            <w:tcMar>
              <w:left w:w="57" w:type="dxa"/>
              <w:right w:w="57" w:type="dxa"/>
            </w:tcMar>
            <w:vAlign w:val="center"/>
            <w:hideMark/>
          </w:tcPr>
          <w:p w14:paraId="52F3ED45"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98 </w:t>
            </w:r>
          </w:p>
        </w:tc>
      </w:tr>
      <w:tr w:rsidR="00F17954" w:rsidRPr="0093692B" w14:paraId="45105600" w14:textId="77777777" w:rsidTr="00076773">
        <w:trPr>
          <w:trHeight w:val="794"/>
          <w:jc w:val="center"/>
        </w:trPr>
        <w:tc>
          <w:tcPr>
            <w:tcW w:w="631" w:type="dxa"/>
            <w:shd w:val="clear" w:color="auto" w:fill="auto"/>
            <w:tcMar>
              <w:left w:w="57" w:type="dxa"/>
              <w:right w:w="57" w:type="dxa"/>
            </w:tcMar>
            <w:vAlign w:val="center"/>
            <w:hideMark/>
          </w:tcPr>
          <w:p w14:paraId="6F0351E6"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2</w:t>
            </w:r>
          </w:p>
        </w:tc>
        <w:tc>
          <w:tcPr>
            <w:tcW w:w="6524" w:type="dxa"/>
            <w:shd w:val="clear" w:color="auto" w:fill="auto"/>
            <w:tcMar>
              <w:left w:w="57" w:type="dxa"/>
              <w:right w:w="57" w:type="dxa"/>
            </w:tcMar>
            <w:vAlign w:val="center"/>
            <w:hideMark/>
          </w:tcPr>
          <w:p w14:paraId="6D69D060" w14:textId="77777777" w:rsidR="00E33268" w:rsidRPr="0093692B" w:rsidRDefault="00E33268" w:rsidP="0012180F">
            <w:pPr>
              <w:spacing w:line="240" w:lineRule="auto"/>
              <w:rPr>
                <w:rFonts w:eastAsia="Times New Roman"/>
                <w:b/>
                <w:bCs/>
                <w:iCs/>
                <w:sz w:val="24"/>
                <w:szCs w:val="24"/>
              </w:rPr>
            </w:pPr>
            <w:r w:rsidRPr="0093692B">
              <w:rPr>
                <w:rFonts w:eastAsia="Times New Roman"/>
                <w:b/>
                <w:bCs/>
                <w:iCs/>
                <w:sz w:val="24"/>
                <w:szCs w:val="24"/>
              </w:rPr>
              <w:t>Điều tra, khảo sát thông tin, dữ liệu bên ngoài có ảnh hưởng đến phát triển điện lực</w:t>
            </w:r>
          </w:p>
        </w:tc>
        <w:tc>
          <w:tcPr>
            <w:tcW w:w="1327" w:type="dxa"/>
            <w:gridSpan w:val="2"/>
            <w:shd w:val="clear" w:color="auto" w:fill="auto"/>
            <w:tcMar>
              <w:left w:w="57" w:type="dxa"/>
              <w:right w:w="57" w:type="dxa"/>
            </w:tcMar>
            <w:vAlign w:val="center"/>
            <w:hideMark/>
          </w:tcPr>
          <w:p w14:paraId="0F6BDB67" w14:textId="77777777" w:rsidR="00E33268" w:rsidRPr="0093692B" w:rsidRDefault="00E33268" w:rsidP="0012180F">
            <w:pPr>
              <w:spacing w:line="240" w:lineRule="auto"/>
              <w:jc w:val="left"/>
              <w:rPr>
                <w:rFonts w:eastAsia="Times New Roman"/>
                <w:sz w:val="24"/>
                <w:szCs w:val="24"/>
              </w:rPr>
            </w:pPr>
            <w:r w:rsidRPr="0093692B">
              <w:rPr>
                <w:rFonts w:eastAsia="Times New Roman"/>
                <w:sz w:val="24"/>
                <w:szCs w:val="24"/>
              </w:rPr>
              <w:t> </w:t>
            </w:r>
          </w:p>
        </w:tc>
        <w:tc>
          <w:tcPr>
            <w:tcW w:w="1058" w:type="dxa"/>
            <w:shd w:val="clear" w:color="auto" w:fill="auto"/>
            <w:tcMar>
              <w:left w:w="57" w:type="dxa"/>
              <w:right w:w="57" w:type="dxa"/>
            </w:tcMar>
            <w:vAlign w:val="center"/>
            <w:hideMark/>
          </w:tcPr>
          <w:p w14:paraId="37CCC0E1" w14:textId="77777777" w:rsidR="00E33268" w:rsidRPr="0093692B" w:rsidRDefault="00E33268" w:rsidP="0012180F">
            <w:pPr>
              <w:spacing w:line="240" w:lineRule="auto"/>
              <w:jc w:val="center"/>
              <w:rPr>
                <w:rFonts w:eastAsia="Times New Roman"/>
                <w:sz w:val="24"/>
                <w:szCs w:val="24"/>
              </w:rPr>
            </w:pPr>
          </w:p>
        </w:tc>
      </w:tr>
      <w:tr w:rsidR="00F17954" w:rsidRPr="0093692B" w14:paraId="7F89967F" w14:textId="77777777" w:rsidTr="00076773">
        <w:trPr>
          <w:trHeight w:val="680"/>
          <w:jc w:val="center"/>
        </w:trPr>
        <w:tc>
          <w:tcPr>
            <w:tcW w:w="631" w:type="dxa"/>
            <w:shd w:val="clear" w:color="auto" w:fill="auto"/>
            <w:tcMar>
              <w:left w:w="57" w:type="dxa"/>
              <w:right w:w="57" w:type="dxa"/>
            </w:tcMar>
            <w:vAlign w:val="center"/>
            <w:hideMark/>
          </w:tcPr>
          <w:p w14:paraId="1EC004CF"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a</w:t>
            </w:r>
          </w:p>
        </w:tc>
        <w:tc>
          <w:tcPr>
            <w:tcW w:w="6524" w:type="dxa"/>
            <w:shd w:val="clear" w:color="auto" w:fill="auto"/>
            <w:tcMar>
              <w:left w:w="57" w:type="dxa"/>
              <w:right w:w="57" w:type="dxa"/>
            </w:tcMar>
            <w:vAlign w:val="center"/>
            <w:hideMark/>
          </w:tcPr>
          <w:p w14:paraId="478545A0"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Thu thập số liệu, tài liệu về các yếu tố tự nhiên và môi trường cho phát triển ngành</w:t>
            </w:r>
          </w:p>
        </w:tc>
        <w:tc>
          <w:tcPr>
            <w:tcW w:w="1327" w:type="dxa"/>
            <w:gridSpan w:val="2"/>
            <w:shd w:val="clear" w:color="auto" w:fill="auto"/>
            <w:tcMar>
              <w:left w:w="57" w:type="dxa"/>
              <w:right w:w="57" w:type="dxa"/>
            </w:tcMar>
            <w:vAlign w:val="center"/>
            <w:hideMark/>
          </w:tcPr>
          <w:p w14:paraId="5ECCEF74"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CG2, CG3, CG4</w:t>
            </w:r>
          </w:p>
        </w:tc>
        <w:tc>
          <w:tcPr>
            <w:tcW w:w="1058" w:type="dxa"/>
            <w:shd w:val="clear" w:color="auto" w:fill="auto"/>
            <w:tcMar>
              <w:left w:w="57" w:type="dxa"/>
              <w:right w:w="57" w:type="dxa"/>
            </w:tcMar>
            <w:vAlign w:val="center"/>
            <w:hideMark/>
          </w:tcPr>
          <w:p w14:paraId="770B174B"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95 </w:t>
            </w:r>
          </w:p>
        </w:tc>
      </w:tr>
      <w:tr w:rsidR="00F17954" w:rsidRPr="0093692B" w14:paraId="7C66E78C" w14:textId="77777777" w:rsidTr="00076773">
        <w:trPr>
          <w:trHeight w:val="680"/>
          <w:jc w:val="center"/>
        </w:trPr>
        <w:tc>
          <w:tcPr>
            <w:tcW w:w="631" w:type="dxa"/>
            <w:shd w:val="clear" w:color="auto" w:fill="auto"/>
            <w:tcMar>
              <w:left w:w="57" w:type="dxa"/>
              <w:right w:w="57" w:type="dxa"/>
            </w:tcMar>
            <w:vAlign w:val="center"/>
            <w:hideMark/>
          </w:tcPr>
          <w:p w14:paraId="5C5F88E3"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w:t>
            </w:r>
          </w:p>
        </w:tc>
        <w:tc>
          <w:tcPr>
            <w:tcW w:w="6524" w:type="dxa"/>
            <w:shd w:val="clear" w:color="auto" w:fill="auto"/>
            <w:tcMar>
              <w:left w:w="57" w:type="dxa"/>
              <w:right w:w="57" w:type="dxa"/>
            </w:tcMar>
            <w:vAlign w:val="center"/>
            <w:hideMark/>
          </w:tcPr>
          <w:p w14:paraId="581344F4"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Thu thập số liệu, tài liệu về các yếu tố kinh tế - xã hội cho phát triển ngành</w:t>
            </w:r>
          </w:p>
        </w:tc>
        <w:tc>
          <w:tcPr>
            <w:tcW w:w="1327" w:type="dxa"/>
            <w:gridSpan w:val="2"/>
            <w:shd w:val="clear" w:color="auto" w:fill="auto"/>
            <w:tcMar>
              <w:left w:w="57" w:type="dxa"/>
              <w:right w:w="57" w:type="dxa"/>
            </w:tcMar>
            <w:vAlign w:val="center"/>
            <w:hideMark/>
          </w:tcPr>
          <w:p w14:paraId="76493255"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CG2, CG3, CG4</w:t>
            </w:r>
          </w:p>
        </w:tc>
        <w:tc>
          <w:tcPr>
            <w:tcW w:w="1058" w:type="dxa"/>
            <w:shd w:val="clear" w:color="auto" w:fill="auto"/>
            <w:tcMar>
              <w:left w:w="57" w:type="dxa"/>
              <w:right w:w="57" w:type="dxa"/>
            </w:tcMar>
            <w:vAlign w:val="center"/>
            <w:hideMark/>
          </w:tcPr>
          <w:p w14:paraId="711CE415"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115</w:t>
            </w:r>
          </w:p>
        </w:tc>
      </w:tr>
      <w:tr w:rsidR="00F17954" w:rsidRPr="0093692B" w14:paraId="146ACD57" w14:textId="77777777" w:rsidTr="00076773">
        <w:trPr>
          <w:trHeight w:val="680"/>
          <w:jc w:val="center"/>
        </w:trPr>
        <w:tc>
          <w:tcPr>
            <w:tcW w:w="631" w:type="dxa"/>
            <w:shd w:val="clear" w:color="auto" w:fill="auto"/>
            <w:tcMar>
              <w:left w:w="57" w:type="dxa"/>
              <w:right w:w="57" w:type="dxa"/>
            </w:tcMar>
            <w:vAlign w:val="center"/>
            <w:hideMark/>
          </w:tcPr>
          <w:p w14:paraId="12CDD1AF"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3</w:t>
            </w:r>
          </w:p>
        </w:tc>
        <w:tc>
          <w:tcPr>
            <w:tcW w:w="6524" w:type="dxa"/>
            <w:shd w:val="clear" w:color="auto" w:fill="auto"/>
            <w:tcMar>
              <w:left w:w="57" w:type="dxa"/>
              <w:right w:w="57" w:type="dxa"/>
            </w:tcMar>
            <w:vAlign w:val="center"/>
            <w:hideMark/>
          </w:tcPr>
          <w:p w14:paraId="7CF1E8BC" w14:textId="77777777" w:rsidR="00E33268" w:rsidRPr="0093692B" w:rsidRDefault="00E33268" w:rsidP="0012180F">
            <w:pPr>
              <w:spacing w:line="240" w:lineRule="auto"/>
              <w:rPr>
                <w:rFonts w:eastAsia="Times New Roman"/>
                <w:b/>
                <w:bCs/>
                <w:iCs/>
                <w:sz w:val="24"/>
                <w:szCs w:val="24"/>
              </w:rPr>
            </w:pPr>
            <w:r w:rsidRPr="0093692B">
              <w:rPr>
                <w:rFonts w:eastAsia="Times New Roman"/>
                <w:b/>
                <w:bCs/>
                <w:iCs/>
                <w:sz w:val="24"/>
                <w:szCs w:val="24"/>
              </w:rPr>
              <w:t>Phân tích, đánh giá về các yếu tố, điều kiện tự nhiên, nguồn lực, bối cảnh và thực trạng phân bố, sử dụng không gian của hệ thống kết cấu hạ tầng điện lực quốc gia</w:t>
            </w:r>
          </w:p>
        </w:tc>
        <w:tc>
          <w:tcPr>
            <w:tcW w:w="1327" w:type="dxa"/>
            <w:gridSpan w:val="2"/>
            <w:shd w:val="clear" w:color="auto" w:fill="auto"/>
            <w:tcMar>
              <w:left w:w="57" w:type="dxa"/>
              <w:right w:w="57" w:type="dxa"/>
            </w:tcMar>
            <w:vAlign w:val="center"/>
            <w:hideMark/>
          </w:tcPr>
          <w:p w14:paraId="677A5D0B"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w:t>
            </w:r>
          </w:p>
        </w:tc>
        <w:tc>
          <w:tcPr>
            <w:tcW w:w="1058" w:type="dxa"/>
            <w:shd w:val="clear" w:color="auto" w:fill="auto"/>
            <w:tcMar>
              <w:left w:w="57" w:type="dxa"/>
              <w:right w:w="57" w:type="dxa"/>
            </w:tcMar>
            <w:vAlign w:val="center"/>
            <w:hideMark/>
          </w:tcPr>
          <w:p w14:paraId="5C506CCD"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w:t>
            </w:r>
          </w:p>
        </w:tc>
      </w:tr>
      <w:tr w:rsidR="00F17954" w:rsidRPr="0093692B" w14:paraId="10EE4F49" w14:textId="77777777" w:rsidTr="00076773">
        <w:trPr>
          <w:trHeight w:val="680"/>
          <w:jc w:val="center"/>
        </w:trPr>
        <w:tc>
          <w:tcPr>
            <w:tcW w:w="631" w:type="dxa"/>
            <w:shd w:val="clear" w:color="auto" w:fill="auto"/>
            <w:tcMar>
              <w:left w:w="57" w:type="dxa"/>
              <w:right w:w="57" w:type="dxa"/>
            </w:tcMar>
            <w:vAlign w:val="center"/>
            <w:hideMark/>
          </w:tcPr>
          <w:p w14:paraId="6054466A"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a</w:t>
            </w:r>
          </w:p>
        </w:tc>
        <w:tc>
          <w:tcPr>
            <w:tcW w:w="6524" w:type="dxa"/>
            <w:shd w:val="clear" w:color="auto" w:fill="auto"/>
            <w:tcMar>
              <w:left w:w="57" w:type="dxa"/>
              <w:right w:w="57" w:type="dxa"/>
            </w:tcMar>
            <w:vAlign w:val="center"/>
            <w:hideMark/>
          </w:tcPr>
          <w:p w14:paraId="1C1E391C" w14:textId="77777777" w:rsidR="00E33268" w:rsidRPr="0093692B" w:rsidRDefault="00E33268" w:rsidP="0012180F">
            <w:pPr>
              <w:spacing w:line="240" w:lineRule="auto"/>
              <w:rPr>
                <w:rFonts w:eastAsia="Times New Roman"/>
                <w:spacing w:val="-6"/>
                <w:sz w:val="24"/>
                <w:szCs w:val="24"/>
              </w:rPr>
            </w:pPr>
            <w:r w:rsidRPr="0093692B">
              <w:rPr>
                <w:rFonts w:eastAsia="Times New Roman"/>
                <w:spacing w:val="-6"/>
                <w:sz w:val="24"/>
                <w:szCs w:val="24"/>
              </w:rPr>
              <w:t>Phân tích, đánh giá các yếu tố, điều kiện tự nhiên và môi trường có ảnh hưởng đến phát triển kết cấu hạ tầng điện lực quốc gia</w:t>
            </w:r>
          </w:p>
        </w:tc>
        <w:tc>
          <w:tcPr>
            <w:tcW w:w="1327" w:type="dxa"/>
            <w:gridSpan w:val="2"/>
            <w:shd w:val="clear" w:color="auto" w:fill="auto"/>
            <w:tcMar>
              <w:left w:w="57" w:type="dxa"/>
              <w:right w:w="57" w:type="dxa"/>
            </w:tcMar>
            <w:vAlign w:val="center"/>
            <w:hideMark/>
          </w:tcPr>
          <w:p w14:paraId="4E81B087"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CG2, CG3, CG4</w:t>
            </w:r>
          </w:p>
        </w:tc>
        <w:tc>
          <w:tcPr>
            <w:tcW w:w="1058" w:type="dxa"/>
            <w:shd w:val="clear" w:color="auto" w:fill="auto"/>
            <w:tcMar>
              <w:left w:w="57" w:type="dxa"/>
              <w:right w:w="57" w:type="dxa"/>
            </w:tcMar>
            <w:vAlign w:val="center"/>
            <w:hideMark/>
          </w:tcPr>
          <w:p w14:paraId="605DFE36"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110 </w:t>
            </w:r>
          </w:p>
        </w:tc>
      </w:tr>
      <w:tr w:rsidR="00F17954" w:rsidRPr="0093692B" w14:paraId="502C5492" w14:textId="77777777" w:rsidTr="00076773">
        <w:trPr>
          <w:trHeight w:val="680"/>
          <w:jc w:val="center"/>
        </w:trPr>
        <w:tc>
          <w:tcPr>
            <w:tcW w:w="631" w:type="dxa"/>
            <w:shd w:val="clear" w:color="auto" w:fill="auto"/>
            <w:tcMar>
              <w:left w:w="57" w:type="dxa"/>
              <w:right w:w="57" w:type="dxa"/>
            </w:tcMar>
            <w:vAlign w:val="center"/>
            <w:hideMark/>
          </w:tcPr>
          <w:p w14:paraId="21646C0D"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w:t>
            </w:r>
          </w:p>
        </w:tc>
        <w:tc>
          <w:tcPr>
            <w:tcW w:w="6524" w:type="dxa"/>
            <w:shd w:val="clear" w:color="auto" w:fill="auto"/>
            <w:tcMar>
              <w:left w:w="57" w:type="dxa"/>
              <w:right w:w="57" w:type="dxa"/>
            </w:tcMar>
            <w:vAlign w:val="center"/>
            <w:hideMark/>
          </w:tcPr>
          <w:p w14:paraId="249201F8"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Phân tích, đánh giá nguồn lực, bối cảnh có ảnh hưởng đến phát triển kết cấu hạ tầng điện lực quốc gia</w:t>
            </w:r>
          </w:p>
        </w:tc>
        <w:tc>
          <w:tcPr>
            <w:tcW w:w="1327" w:type="dxa"/>
            <w:gridSpan w:val="2"/>
            <w:shd w:val="clear" w:color="auto" w:fill="auto"/>
            <w:tcMar>
              <w:left w:w="57" w:type="dxa"/>
              <w:right w:w="57" w:type="dxa"/>
            </w:tcMar>
            <w:vAlign w:val="center"/>
            <w:hideMark/>
          </w:tcPr>
          <w:p w14:paraId="1062595E"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CG2, CG3, CG4</w:t>
            </w:r>
          </w:p>
        </w:tc>
        <w:tc>
          <w:tcPr>
            <w:tcW w:w="1058" w:type="dxa"/>
            <w:shd w:val="clear" w:color="auto" w:fill="auto"/>
            <w:tcMar>
              <w:left w:w="57" w:type="dxa"/>
              <w:right w:w="57" w:type="dxa"/>
            </w:tcMar>
            <w:vAlign w:val="center"/>
            <w:hideMark/>
          </w:tcPr>
          <w:p w14:paraId="280B2F8F"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145 </w:t>
            </w:r>
          </w:p>
        </w:tc>
      </w:tr>
      <w:tr w:rsidR="00F17954" w:rsidRPr="0093692B" w14:paraId="2F3F88A6" w14:textId="77777777" w:rsidTr="00076773">
        <w:trPr>
          <w:trHeight w:val="680"/>
          <w:jc w:val="center"/>
        </w:trPr>
        <w:tc>
          <w:tcPr>
            <w:tcW w:w="631" w:type="dxa"/>
            <w:shd w:val="clear" w:color="auto" w:fill="auto"/>
            <w:tcMar>
              <w:left w:w="57" w:type="dxa"/>
              <w:right w:w="57" w:type="dxa"/>
            </w:tcMar>
            <w:vAlign w:val="center"/>
            <w:hideMark/>
          </w:tcPr>
          <w:p w14:paraId="4FB533CA" w14:textId="77777777" w:rsidR="00E33268" w:rsidRPr="0093692B" w:rsidRDefault="00E33268" w:rsidP="0012180F">
            <w:pPr>
              <w:spacing w:line="240" w:lineRule="auto"/>
              <w:jc w:val="center"/>
              <w:rPr>
                <w:rFonts w:eastAsia="Times New Roman"/>
                <w:bCs/>
                <w:iCs/>
                <w:sz w:val="24"/>
                <w:szCs w:val="24"/>
              </w:rPr>
            </w:pPr>
            <w:r w:rsidRPr="0093692B">
              <w:rPr>
                <w:rFonts w:eastAsia="Times New Roman"/>
                <w:bCs/>
                <w:iCs/>
                <w:sz w:val="24"/>
                <w:szCs w:val="24"/>
              </w:rPr>
              <w:t>c</w:t>
            </w:r>
          </w:p>
        </w:tc>
        <w:tc>
          <w:tcPr>
            <w:tcW w:w="6524" w:type="dxa"/>
            <w:shd w:val="clear" w:color="auto" w:fill="auto"/>
            <w:tcMar>
              <w:left w:w="57" w:type="dxa"/>
              <w:right w:w="57" w:type="dxa"/>
            </w:tcMar>
            <w:vAlign w:val="center"/>
            <w:hideMark/>
          </w:tcPr>
          <w:p w14:paraId="7590A28C" w14:textId="77777777" w:rsidR="00E33268" w:rsidRPr="0093692B" w:rsidRDefault="00E33268" w:rsidP="0012180F">
            <w:pPr>
              <w:spacing w:line="240" w:lineRule="auto"/>
              <w:rPr>
                <w:rFonts w:eastAsia="Times New Roman"/>
                <w:bCs/>
                <w:iCs/>
                <w:spacing w:val="-10"/>
                <w:sz w:val="24"/>
                <w:szCs w:val="24"/>
              </w:rPr>
            </w:pPr>
            <w:r w:rsidRPr="0093692B">
              <w:rPr>
                <w:rFonts w:eastAsia="Times New Roman"/>
                <w:bCs/>
                <w:iCs/>
                <w:spacing w:val="-10"/>
                <w:sz w:val="24"/>
                <w:szCs w:val="24"/>
              </w:rPr>
              <w:t>Phân tích, đánh giá thực trạng phân bố, sử dụng không gian của hệ thống kết cấu hạ tầng điện lực  quốc gia</w:t>
            </w:r>
          </w:p>
        </w:tc>
        <w:tc>
          <w:tcPr>
            <w:tcW w:w="1327" w:type="dxa"/>
            <w:gridSpan w:val="2"/>
            <w:shd w:val="clear" w:color="auto" w:fill="auto"/>
            <w:tcMar>
              <w:left w:w="57" w:type="dxa"/>
              <w:right w:w="57" w:type="dxa"/>
            </w:tcMar>
            <w:vAlign w:val="center"/>
            <w:hideMark/>
          </w:tcPr>
          <w:p w14:paraId="48B8D0B7" w14:textId="77777777" w:rsidR="00E33268" w:rsidRPr="0093692B" w:rsidRDefault="00E33268" w:rsidP="0012180F">
            <w:pPr>
              <w:spacing w:line="240" w:lineRule="auto"/>
              <w:jc w:val="left"/>
              <w:rPr>
                <w:rFonts w:eastAsia="Times New Roman"/>
                <w:sz w:val="24"/>
                <w:szCs w:val="24"/>
              </w:rPr>
            </w:pPr>
            <w:r w:rsidRPr="0093692B">
              <w:rPr>
                <w:rFonts w:eastAsia="Times New Roman"/>
                <w:sz w:val="24"/>
                <w:szCs w:val="24"/>
              </w:rPr>
              <w:t> </w:t>
            </w:r>
          </w:p>
        </w:tc>
        <w:tc>
          <w:tcPr>
            <w:tcW w:w="1058" w:type="dxa"/>
            <w:shd w:val="clear" w:color="auto" w:fill="auto"/>
            <w:tcMar>
              <w:left w:w="57" w:type="dxa"/>
              <w:right w:w="57" w:type="dxa"/>
            </w:tcMar>
            <w:vAlign w:val="center"/>
            <w:hideMark/>
          </w:tcPr>
          <w:p w14:paraId="752BE00F" w14:textId="77777777" w:rsidR="00E33268" w:rsidRPr="0093692B" w:rsidRDefault="00E33268" w:rsidP="0012180F">
            <w:pPr>
              <w:spacing w:line="240" w:lineRule="auto"/>
              <w:jc w:val="center"/>
              <w:rPr>
                <w:rFonts w:eastAsia="Times New Roman"/>
                <w:sz w:val="24"/>
                <w:szCs w:val="24"/>
              </w:rPr>
            </w:pPr>
          </w:p>
        </w:tc>
      </w:tr>
      <w:tr w:rsidR="00F17954" w:rsidRPr="0093692B" w14:paraId="6C612A55" w14:textId="77777777" w:rsidTr="00076773">
        <w:trPr>
          <w:trHeight w:val="680"/>
          <w:jc w:val="center"/>
        </w:trPr>
        <w:tc>
          <w:tcPr>
            <w:tcW w:w="631" w:type="dxa"/>
            <w:shd w:val="clear" w:color="auto" w:fill="auto"/>
            <w:tcMar>
              <w:left w:w="57" w:type="dxa"/>
              <w:right w:w="57" w:type="dxa"/>
            </w:tcMar>
            <w:vAlign w:val="center"/>
            <w:hideMark/>
          </w:tcPr>
          <w:p w14:paraId="336A230B" w14:textId="22D51E96"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w:t>
            </w:r>
            <w:r w:rsidR="002C4C4F" w:rsidRPr="0093692B">
              <w:rPr>
                <w:rFonts w:eastAsia="Times New Roman"/>
                <w:sz w:val="24"/>
                <w:szCs w:val="24"/>
              </w:rPr>
              <w:t>.</w:t>
            </w:r>
            <w:r w:rsidRPr="0093692B">
              <w:rPr>
                <w:rFonts w:eastAsia="Times New Roman"/>
                <w:sz w:val="24"/>
                <w:szCs w:val="24"/>
              </w:rPr>
              <w:t>1</w:t>
            </w:r>
          </w:p>
        </w:tc>
        <w:tc>
          <w:tcPr>
            <w:tcW w:w="6524" w:type="dxa"/>
            <w:shd w:val="clear" w:color="auto" w:fill="auto"/>
            <w:tcMar>
              <w:left w:w="57" w:type="dxa"/>
              <w:right w:w="57" w:type="dxa"/>
            </w:tcMar>
            <w:vAlign w:val="center"/>
            <w:hideMark/>
          </w:tcPr>
          <w:p w14:paraId="09CF3591"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Phân tích, đánh giá thực trạng phân bố, sử dụng không gian của hạ tầng nguồn điện (các nhà máy điện có quy mô công suất tương ứng với công trình cấp III trở lên)</w:t>
            </w:r>
          </w:p>
        </w:tc>
        <w:tc>
          <w:tcPr>
            <w:tcW w:w="1327" w:type="dxa"/>
            <w:gridSpan w:val="2"/>
            <w:shd w:val="clear" w:color="auto" w:fill="auto"/>
            <w:tcMar>
              <w:left w:w="57" w:type="dxa"/>
              <w:right w:w="57" w:type="dxa"/>
            </w:tcMar>
            <w:vAlign w:val="center"/>
            <w:hideMark/>
          </w:tcPr>
          <w:p w14:paraId="6D46A39C"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CG2, CG3, CG4</w:t>
            </w:r>
          </w:p>
        </w:tc>
        <w:tc>
          <w:tcPr>
            <w:tcW w:w="1058" w:type="dxa"/>
            <w:shd w:val="clear" w:color="auto" w:fill="auto"/>
            <w:tcMar>
              <w:left w:w="57" w:type="dxa"/>
              <w:right w:w="57" w:type="dxa"/>
            </w:tcMar>
            <w:vAlign w:val="center"/>
            <w:hideMark/>
          </w:tcPr>
          <w:p w14:paraId="49FF90C1"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200</w:t>
            </w:r>
          </w:p>
        </w:tc>
      </w:tr>
      <w:tr w:rsidR="00F17954" w:rsidRPr="0093692B" w14:paraId="5279EE98" w14:textId="77777777" w:rsidTr="00076773">
        <w:trPr>
          <w:trHeight w:val="680"/>
          <w:jc w:val="center"/>
        </w:trPr>
        <w:tc>
          <w:tcPr>
            <w:tcW w:w="631" w:type="dxa"/>
            <w:shd w:val="clear" w:color="auto" w:fill="auto"/>
            <w:tcMar>
              <w:left w:w="57" w:type="dxa"/>
              <w:right w:w="57" w:type="dxa"/>
            </w:tcMar>
            <w:vAlign w:val="center"/>
            <w:hideMark/>
          </w:tcPr>
          <w:p w14:paraId="66A1E022" w14:textId="650321E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w:t>
            </w:r>
            <w:r w:rsidR="002C4C4F" w:rsidRPr="0093692B">
              <w:rPr>
                <w:rFonts w:eastAsia="Times New Roman"/>
                <w:sz w:val="24"/>
                <w:szCs w:val="24"/>
              </w:rPr>
              <w:t>.</w:t>
            </w:r>
            <w:r w:rsidRPr="0093692B">
              <w:rPr>
                <w:rFonts w:eastAsia="Times New Roman"/>
                <w:sz w:val="24"/>
                <w:szCs w:val="24"/>
              </w:rPr>
              <w:t>2</w:t>
            </w:r>
          </w:p>
        </w:tc>
        <w:tc>
          <w:tcPr>
            <w:tcW w:w="6524" w:type="dxa"/>
            <w:shd w:val="clear" w:color="auto" w:fill="auto"/>
            <w:tcMar>
              <w:left w:w="57" w:type="dxa"/>
              <w:right w:w="57" w:type="dxa"/>
            </w:tcMar>
            <w:vAlign w:val="center"/>
            <w:hideMark/>
          </w:tcPr>
          <w:p w14:paraId="6B206FDC"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Phân tích, đánh giá thực trạng phân bố, sử dụng không gian của hạ tầng phân phối điện (hệ thống lưới điện 500 kV, 220 kV, 110 kV)</w:t>
            </w:r>
          </w:p>
        </w:tc>
        <w:tc>
          <w:tcPr>
            <w:tcW w:w="1327" w:type="dxa"/>
            <w:gridSpan w:val="2"/>
            <w:shd w:val="clear" w:color="auto" w:fill="auto"/>
            <w:tcMar>
              <w:left w:w="57" w:type="dxa"/>
              <w:right w:w="57" w:type="dxa"/>
            </w:tcMar>
            <w:vAlign w:val="center"/>
            <w:hideMark/>
          </w:tcPr>
          <w:p w14:paraId="56704042"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CG2, CG3, CG4</w:t>
            </w:r>
          </w:p>
        </w:tc>
        <w:tc>
          <w:tcPr>
            <w:tcW w:w="1058" w:type="dxa"/>
            <w:shd w:val="clear" w:color="auto" w:fill="auto"/>
            <w:tcMar>
              <w:left w:w="57" w:type="dxa"/>
              <w:right w:w="57" w:type="dxa"/>
            </w:tcMar>
            <w:vAlign w:val="center"/>
            <w:hideMark/>
          </w:tcPr>
          <w:p w14:paraId="2B5E0F33"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260</w:t>
            </w:r>
          </w:p>
        </w:tc>
      </w:tr>
      <w:tr w:rsidR="00F17954" w:rsidRPr="0093692B" w14:paraId="3A9DC57E" w14:textId="77777777" w:rsidTr="00076773">
        <w:trPr>
          <w:trHeight w:val="1021"/>
          <w:jc w:val="center"/>
        </w:trPr>
        <w:tc>
          <w:tcPr>
            <w:tcW w:w="631" w:type="dxa"/>
            <w:shd w:val="clear" w:color="auto" w:fill="auto"/>
            <w:tcMar>
              <w:left w:w="57" w:type="dxa"/>
              <w:right w:w="57" w:type="dxa"/>
            </w:tcMar>
            <w:vAlign w:val="center"/>
          </w:tcPr>
          <w:p w14:paraId="2AC3199B" w14:textId="77777777" w:rsidR="00E33268" w:rsidRPr="0093692B" w:rsidRDefault="00E33268" w:rsidP="0012180F">
            <w:pPr>
              <w:spacing w:line="240" w:lineRule="auto"/>
              <w:jc w:val="center"/>
              <w:rPr>
                <w:rFonts w:eastAsia="Times New Roman"/>
                <w:b/>
                <w:sz w:val="24"/>
                <w:szCs w:val="24"/>
              </w:rPr>
            </w:pPr>
            <w:r w:rsidRPr="0093692B">
              <w:rPr>
                <w:rFonts w:eastAsia="Times New Roman"/>
                <w:b/>
                <w:sz w:val="24"/>
                <w:szCs w:val="24"/>
              </w:rPr>
              <w:t>4</w:t>
            </w:r>
          </w:p>
        </w:tc>
        <w:tc>
          <w:tcPr>
            <w:tcW w:w="6524" w:type="dxa"/>
            <w:shd w:val="clear" w:color="auto" w:fill="auto"/>
            <w:tcMar>
              <w:left w:w="57" w:type="dxa"/>
              <w:right w:w="57" w:type="dxa"/>
            </w:tcMar>
            <w:vAlign w:val="center"/>
          </w:tcPr>
          <w:p w14:paraId="19BA27BA" w14:textId="77777777" w:rsidR="00E33268" w:rsidRPr="0093692B" w:rsidRDefault="00E33268" w:rsidP="0012180F">
            <w:pPr>
              <w:spacing w:line="240" w:lineRule="auto"/>
              <w:rPr>
                <w:rFonts w:eastAsia="Times New Roman"/>
                <w:b/>
                <w:sz w:val="24"/>
                <w:szCs w:val="24"/>
              </w:rPr>
            </w:pPr>
            <w:r w:rsidRPr="0093692B">
              <w:rPr>
                <w:rFonts w:eastAsia="Times New Roman"/>
                <w:b/>
                <w:sz w:val="24"/>
                <w:szCs w:val="24"/>
              </w:rPr>
              <w:t>Dự báo xu thế phát triển, kịch bản phát triển và biến đổi khí hậu ảnh hưởng trực tiếp đến hệ thống kết cấu hạ tầng điện lực quốc gia thời kỳ quy hoạch</w:t>
            </w:r>
          </w:p>
        </w:tc>
        <w:tc>
          <w:tcPr>
            <w:tcW w:w="1327" w:type="dxa"/>
            <w:gridSpan w:val="2"/>
            <w:shd w:val="clear" w:color="auto" w:fill="auto"/>
            <w:tcMar>
              <w:left w:w="57" w:type="dxa"/>
              <w:right w:w="57" w:type="dxa"/>
            </w:tcMar>
            <w:vAlign w:val="center"/>
          </w:tcPr>
          <w:p w14:paraId="1592CAF0"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tcPr>
          <w:p w14:paraId="3B800DCA"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120</w:t>
            </w:r>
          </w:p>
        </w:tc>
      </w:tr>
      <w:tr w:rsidR="00F17954" w:rsidRPr="0093692B" w14:paraId="4827A73D" w14:textId="77777777" w:rsidTr="00076773">
        <w:trPr>
          <w:trHeight w:val="652"/>
          <w:jc w:val="center"/>
        </w:trPr>
        <w:tc>
          <w:tcPr>
            <w:tcW w:w="631" w:type="dxa"/>
            <w:shd w:val="clear" w:color="auto" w:fill="auto"/>
            <w:tcMar>
              <w:left w:w="57" w:type="dxa"/>
              <w:right w:w="57" w:type="dxa"/>
            </w:tcMar>
            <w:vAlign w:val="center"/>
            <w:hideMark/>
          </w:tcPr>
          <w:p w14:paraId="51AE34B6"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5</w:t>
            </w:r>
          </w:p>
        </w:tc>
        <w:tc>
          <w:tcPr>
            <w:tcW w:w="6524" w:type="dxa"/>
            <w:shd w:val="clear" w:color="auto" w:fill="auto"/>
            <w:tcMar>
              <w:left w:w="57" w:type="dxa"/>
              <w:right w:w="57" w:type="dxa"/>
            </w:tcMar>
            <w:vAlign w:val="center"/>
            <w:hideMark/>
          </w:tcPr>
          <w:p w14:paraId="2328FDF7" w14:textId="77777777" w:rsidR="00E33268" w:rsidRPr="0093692B" w:rsidRDefault="00E33268" w:rsidP="0012180F">
            <w:pPr>
              <w:spacing w:line="240" w:lineRule="auto"/>
              <w:rPr>
                <w:rFonts w:eastAsia="Times New Roman"/>
                <w:b/>
                <w:bCs/>
                <w:iCs/>
                <w:spacing w:val="-6"/>
                <w:sz w:val="24"/>
                <w:szCs w:val="24"/>
              </w:rPr>
            </w:pPr>
            <w:r w:rsidRPr="0093692B">
              <w:rPr>
                <w:rFonts w:eastAsia="Times New Roman"/>
                <w:b/>
                <w:bCs/>
                <w:iCs/>
                <w:spacing w:val="-6"/>
                <w:sz w:val="24"/>
                <w:szCs w:val="24"/>
              </w:rPr>
              <w:t>Đánh giá về liên kết ngành, liên kết vùng trong thực trạng phát triển điện lực</w:t>
            </w:r>
          </w:p>
        </w:tc>
        <w:tc>
          <w:tcPr>
            <w:tcW w:w="1327" w:type="dxa"/>
            <w:gridSpan w:val="2"/>
            <w:shd w:val="clear" w:color="auto" w:fill="auto"/>
            <w:tcMar>
              <w:left w:w="57" w:type="dxa"/>
              <w:right w:w="57" w:type="dxa"/>
            </w:tcMar>
            <w:vAlign w:val="center"/>
            <w:hideMark/>
          </w:tcPr>
          <w:p w14:paraId="76A3AA05"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w:t>
            </w:r>
          </w:p>
        </w:tc>
        <w:tc>
          <w:tcPr>
            <w:tcW w:w="1058" w:type="dxa"/>
            <w:shd w:val="clear" w:color="auto" w:fill="auto"/>
            <w:tcMar>
              <w:left w:w="57" w:type="dxa"/>
              <w:right w:w="57" w:type="dxa"/>
            </w:tcMar>
            <w:vAlign w:val="center"/>
            <w:hideMark/>
          </w:tcPr>
          <w:p w14:paraId="7FBE71FB"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w:t>
            </w:r>
          </w:p>
        </w:tc>
      </w:tr>
      <w:tr w:rsidR="00F17954" w:rsidRPr="0093692B" w14:paraId="635943F4" w14:textId="77777777" w:rsidTr="00076773">
        <w:trPr>
          <w:trHeight w:val="992"/>
          <w:jc w:val="center"/>
        </w:trPr>
        <w:tc>
          <w:tcPr>
            <w:tcW w:w="631" w:type="dxa"/>
            <w:shd w:val="clear" w:color="auto" w:fill="auto"/>
            <w:tcMar>
              <w:left w:w="57" w:type="dxa"/>
              <w:right w:w="57" w:type="dxa"/>
            </w:tcMar>
            <w:vAlign w:val="center"/>
            <w:hideMark/>
          </w:tcPr>
          <w:p w14:paraId="3447AF25"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a</w:t>
            </w:r>
          </w:p>
        </w:tc>
        <w:tc>
          <w:tcPr>
            <w:tcW w:w="6524" w:type="dxa"/>
            <w:shd w:val="clear" w:color="auto" w:fill="auto"/>
            <w:tcMar>
              <w:left w:w="57" w:type="dxa"/>
              <w:right w:w="57" w:type="dxa"/>
            </w:tcMar>
            <w:vAlign w:val="center"/>
            <w:hideMark/>
          </w:tcPr>
          <w:p w14:paraId="3D16EC11" w14:textId="77777777" w:rsidR="00E33268" w:rsidRPr="0093692B" w:rsidRDefault="00E33268" w:rsidP="0012180F">
            <w:pPr>
              <w:spacing w:line="240" w:lineRule="auto"/>
              <w:rPr>
                <w:rFonts w:eastAsia="Times New Roman"/>
                <w:sz w:val="24"/>
                <w:szCs w:val="24"/>
              </w:rPr>
            </w:pPr>
            <w:r w:rsidRPr="0093692B">
              <w:rPr>
                <w:sz w:val="24"/>
                <w:szCs w:val="24"/>
              </w:rPr>
              <w:t>Đánh giá sự liên kết, đồng bộ của hệ thống kết cấu hạ tầng điện lực trong phạm vi cả nước; sự liên kết giữa hệ thống kết cấu hạ tầng điện lực trong nước với các nước trong khu vực</w:t>
            </w:r>
          </w:p>
        </w:tc>
        <w:tc>
          <w:tcPr>
            <w:tcW w:w="1327" w:type="dxa"/>
            <w:gridSpan w:val="2"/>
            <w:shd w:val="clear" w:color="auto" w:fill="auto"/>
            <w:tcMar>
              <w:left w:w="57" w:type="dxa"/>
              <w:right w:w="57" w:type="dxa"/>
            </w:tcMar>
            <w:vAlign w:val="center"/>
            <w:hideMark/>
          </w:tcPr>
          <w:p w14:paraId="336B28E9"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hideMark/>
          </w:tcPr>
          <w:p w14:paraId="310D393A"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65 </w:t>
            </w:r>
          </w:p>
        </w:tc>
      </w:tr>
      <w:tr w:rsidR="00F17954" w:rsidRPr="0093692B" w14:paraId="2F21C28D" w14:textId="77777777" w:rsidTr="00076773">
        <w:trPr>
          <w:trHeight w:val="1021"/>
          <w:jc w:val="center"/>
        </w:trPr>
        <w:tc>
          <w:tcPr>
            <w:tcW w:w="631" w:type="dxa"/>
            <w:shd w:val="clear" w:color="auto" w:fill="auto"/>
            <w:tcMar>
              <w:left w:w="57" w:type="dxa"/>
              <w:right w:w="57" w:type="dxa"/>
            </w:tcMar>
            <w:vAlign w:val="center"/>
            <w:hideMark/>
          </w:tcPr>
          <w:p w14:paraId="7290D854"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w:t>
            </w:r>
          </w:p>
        </w:tc>
        <w:tc>
          <w:tcPr>
            <w:tcW w:w="6524" w:type="dxa"/>
            <w:shd w:val="clear" w:color="auto" w:fill="auto"/>
            <w:tcMar>
              <w:left w:w="57" w:type="dxa"/>
              <w:right w:w="57" w:type="dxa"/>
            </w:tcMar>
            <w:vAlign w:val="center"/>
            <w:hideMark/>
          </w:tcPr>
          <w:p w14:paraId="39C815E9" w14:textId="77777777" w:rsidR="00E33268" w:rsidRPr="0093692B" w:rsidRDefault="00E33268" w:rsidP="0012180F">
            <w:pPr>
              <w:spacing w:line="240" w:lineRule="auto"/>
              <w:rPr>
                <w:rFonts w:eastAsia="Times New Roman"/>
                <w:sz w:val="24"/>
                <w:szCs w:val="24"/>
              </w:rPr>
            </w:pPr>
            <w:r w:rsidRPr="0093692B">
              <w:rPr>
                <w:sz w:val="24"/>
                <w:szCs w:val="24"/>
              </w:rPr>
              <w:t>Phân tích, đánh giá, làm rõ mối liên kết giữa hệ thống kết cấu hạ tầng điện lực với hệ thống kết cấu hạ tầng của các ngành, lĩnh vực khác có liên quan trong phạm vi vùng lãnh thổ</w:t>
            </w:r>
            <w:r w:rsidRPr="0093692B">
              <w:rPr>
                <w:rFonts w:eastAsia="Times New Roman"/>
                <w:sz w:val="24"/>
                <w:szCs w:val="24"/>
              </w:rPr>
              <w:t xml:space="preserve"> </w:t>
            </w:r>
          </w:p>
        </w:tc>
        <w:tc>
          <w:tcPr>
            <w:tcW w:w="1327" w:type="dxa"/>
            <w:gridSpan w:val="2"/>
            <w:shd w:val="clear" w:color="auto" w:fill="auto"/>
            <w:tcMar>
              <w:left w:w="57" w:type="dxa"/>
              <w:right w:w="57" w:type="dxa"/>
            </w:tcMar>
            <w:vAlign w:val="center"/>
            <w:hideMark/>
          </w:tcPr>
          <w:p w14:paraId="4BFD6E2D"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hideMark/>
          </w:tcPr>
          <w:p w14:paraId="547888B7"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94 </w:t>
            </w:r>
          </w:p>
        </w:tc>
      </w:tr>
      <w:tr w:rsidR="00F17954" w:rsidRPr="0093692B" w14:paraId="65251FA8" w14:textId="77777777" w:rsidTr="00076773">
        <w:trPr>
          <w:trHeight w:val="355"/>
          <w:jc w:val="center"/>
        </w:trPr>
        <w:tc>
          <w:tcPr>
            <w:tcW w:w="631" w:type="dxa"/>
            <w:shd w:val="clear" w:color="auto" w:fill="auto"/>
            <w:tcMar>
              <w:left w:w="57" w:type="dxa"/>
              <w:right w:w="57" w:type="dxa"/>
            </w:tcMar>
            <w:vAlign w:val="center"/>
            <w:hideMark/>
          </w:tcPr>
          <w:p w14:paraId="3D316E8B"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6</w:t>
            </w:r>
          </w:p>
        </w:tc>
        <w:tc>
          <w:tcPr>
            <w:tcW w:w="6524" w:type="dxa"/>
            <w:shd w:val="clear" w:color="auto" w:fill="auto"/>
            <w:tcMar>
              <w:left w:w="57" w:type="dxa"/>
              <w:right w:w="57" w:type="dxa"/>
            </w:tcMar>
            <w:vAlign w:val="center"/>
            <w:hideMark/>
          </w:tcPr>
          <w:p w14:paraId="2C6AA3BD" w14:textId="77777777" w:rsidR="00E33268" w:rsidRPr="0093692B" w:rsidRDefault="00E33268" w:rsidP="0012180F">
            <w:pPr>
              <w:spacing w:line="240" w:lineRule="auto"/>
              <w:rPr>
                <w:rFonts w:ascii="Times New Roman Bold" w:eastAsia="Times New Roman" w:hAnsi="Times New Roman Bold"/>
                <w:b/>
                <w:bCs/>
                <w:iCs/>
                <w:spacing w:val="-4"/>
                <w:sz w:val="24"/>
                <w:szCs w:val="24"/>
              </w:rPr>
            </w:pPr>
            <w:r w:rsidRPr="0093692B">
              <w:rPr>
                <w:rFonts w:ascii="Times New Roman Bold" w:eastAsia="Times New Roman" w:hAnsi="Times New Roman Bold"/>
                <w:b/>
                <w:spacing w:val="-4"/>
                <w:sz w:val="24"/>
                <w:szCs w:val="24"/>
              </w:rPr>
              <w:t>X</w:t>
            </w:r>
            <w:r w:rsidRPr="0093692B">
              <w:rPr>
                <w:rFonts w:ascii="Times New Roman Bold" w:eastAsia="Times New Roman" w:hAnsi="Times New Roman Bold" w:hint="eastAsia"/>
                <w:b/>
                <w:spacing w:val="-4"/>
                <w:sz w:val="24"/>
                <w:szCs w:val="24"/>
              </w:rPr>
              <w:t>á</w:t>
            </w:r>
            <w:r w:rsidRPr="0093692B">
              <w:rPr>
                <w:rFonts w:ascii="Times New Roman Bold" w:eastAsia="Times New Roman" w:hAnsi="Times New Roman Bold"/>
                <w:b/>
                <w:spacing w:val="-4"/>
                <w:sz w:val="24"/>
                <w:szCs w:val="24"/>
              </w:rPr>
              <w:t xml:space="preserve">c </w:t>
            </w:r>
            <w:r w:rsidRPr="0093692B">
              <w:rPr>
                <w:rFonts w:ascii="Times New Roman Bold" w:eastAsia="Times New Roman" w:hAnsi="Times New Roman Bold" w:hint="eastAsia"/>
                <w:b/>
                <w:spacing w:val="-4"/>
                <w:sz w:val="24"/>
                <w:szCs w:val="24"/>
              </w:rPr>
              <w:t>đ</w:t>
            </w:r>
            <w:r w:rsidRPr="0093692B">
              <w:rPr>
                <w:rFonts w:ascii="Times New Roman Bold" w:eastAsia="Times New Roman" w:hAnsi="Times New Roman Bold"/>
                <w:b/>
                <w:spacing w:val="-4"/>
                <w:sz w:val="24"/>
                <w:szCs w:val="24"/>
              </w:rPr>
              <w:t>ịnh y</w:t>
            </w:r>
            <w:r w:rsidRPr="0093692B">
              <w:rPr>
                <w:rFonts w:ascii="Times New Roman Bold" w:eastAsia="Times New Roman" w:hAnsi="Times New Roman Bold" w:hint="eastAsia"/>
                <w:b/>
                <w:spacing w:val="-4"/>
                <w:sz w:val="24"/>
                <w:szCs w:val="24"/>
              </w:rPr>
              <w:t>ê</w:t>
            </w:r>
            <w:r w:rsidRPr="0093692B">
              <w:rPr>
                <w:rFonts w:ascii="Times New Roman Bold" w:eastAsia="Times New Roman" w:hAnsi="Times New Roman Bold"/>
                <w:b/>
                <w:spacing w:val="-4"/>
                <w:sz w:val="24"/>
                <w:szCs w:val="24"/>
              </w:rPr>
              <w:t>u cầu của ph</w:t>
            </w:r>
            <w:r w:rsidRPr="0093692B">
              <w:rPr>
                <w:rFonts w:ascii="Times New Roman Bold" w:eastAsia="Times New Roman" w:hAnsi="Times New Roman Bold" w:hint="eastAsia"/>
                <w:b/>
                <w:spacing w:val="-4"/>
                <w:sz w:val="24"/>
                <w:szCs w:val="24"/>
              </w:rPr>
              <w:t>á</w:t>
            </w:r>
            <w:r w:rsidRPr="0093692B">
              <w:rPr>
                <w:rFonts w:ascii="Times New Roman Bold" w:eastAsia="Times New Roman" w:hAnsi="Times New Roman Bold"/>
                <w:b/>
                <w:spacing w:val="-4"/>
                <w:sz w:val="24"/>
                <w:szCs w:val="24"/>
              </w:rPr>
              <w:t>t triển kinh tế - x</w:t>
            </w:r>
            <w:r w:rsidRPr="0093692B">
              <w:rPr>
                <w:rFonts w:ascii="Times New Roman Bold" w:eastAsia="Times New Roman" w:hAnsi="Times New Roman Bold" w:hint="eastAsia"/>
                <w:b/>
                <w:spacing w:val="-4"/>
                <w:sz w:val="24"/>
                <w:szCs w:val="24"/>
              </w:rPr>
              <w:t>ã</w:t>
            </w:r>
            <w:r w:rsidRPr="0093692B">
              <w:rPr>
                <w:rFonts w:ascii="Times New Roman Bold" w:eastAsia="Times New Roman" w:hAnsi="Times New Roman Bold"/>
                <w:b/>
                <w:spacing w:val="-4"/>
                <w:sz w:val="24"/>
                <w:szCs w:val="24"/>
              </w:rPr>
              <w:t xml:space="preserve"> hội </w:t>
            </w:r>
            <w:r w:rsidRPr="0093692B">
              <w:rPr>
                <w:rFonts w:ascii="Times New Roman Bold" w:eastAsia="Times New Roman" w:hAnsi="Times New Roman Bold" w:hint="eastAsia"/>
                <w:b/>
                <w:spacing w:val="-4"/>
                <w:sz w:val="24"/>
                <w:szCs w:val="24"/>
              </w:rPr>
              <w:t>đ</w:t>
            </w:r>
            <w:r w:rsidRPr="0093692B">
              <w:rPr>
                <w:rFonts w:ascii="Times New Roman Bold" w:eastAsia="Times New Roman" w:hAnsi="Times New Roman Bold"/>
                <w:b/>
                <w:spacing w:val="-4"/>
                <w:sz w:val="24"/>
                <w:szCs w:val="24"/>
              </w:rPr>
              <w:t>ối với ng</w:t>
            </w:r>
            <w:r w:rsidRPr="0093692B">
              <w:rPr>
                <w:rFonts w:ascii="Times New Roman Bold" w:eastAsia="Times New Roman" w:hAnsi="Times New Roman Bold" w:hint="eastAsia"/>
                <w:b/>
                <w:spacing w:val="-4"/>
                <w:sz w:val="24"/>
                <w:szCs w:val="24"/>
              </w:rPr>
              <w:t>à</w:t>
            </w:r>
            <w:r w:rsidRPr="0093692B">
              <w:rPr>
                <w:rFonts w:ascii="Times New Roman Bold" w:eastAsia="Times New Roman" w:hAnsi="Times New Roman Bold"/>
                <w:b/>
                <w:spacing w:val="-4"/>
                <w:sz w:val="24"/>
                <w:szCs w:val="24"/>
              </w:rPr>
              <w:t>nh, x</w:t>
            </w:r>
            <w:r w:rsidRPr="0093692B">
              <w:rPr>
                <w:rFonts w:ascii="Times New Roman Bold" w:eastAsia="Times New Roman" w:hAnsi="Times New Roman Bold" w:hint="eastAsia"/>
                <w:b/>
                <w:spacing w:val="-4"/>
                <w:sz w:val="24"/>
                <w:szCs w:val="24"/>
              </w:rPr>
              <w:t>á</w:t>
            </w:r>
            <w:r w:rsidRPr="0093692B">
              <w:rPr>
                <w:rFonts w:ascii="Times New Roman Bold" w:eastAsia="Times New Roman" w:hAnsi="Times New Roman Bold"/>
                <w:b/>
                <w:spacing w:val="-4"/>
                <w:sz w:val="24"/>
                <w:szCs w:val="24"/>
              </w:rPr>
              <w:t xml:space="preserve">c </w:t>
            </w:r>
            <w:r w:rsidRPr="0093692B">
              <w:rPr>
                <w:rFonts w:ascii="Times New Roman Bold" w:eastAsia="Times New Roman" w:hAnsi="Times New Roman Bold" w:hint="eastAsia"/>
                <w:b/>
                <w:spacing w:val="-4"/>
                <w:sz w:val="24"/>
                <w:szCs w:val="24"/>
              </w:rPr>
              <w:t>đ</w:t>
            </w:r>
            <w:r w:rsidRPr="0093692B">
              <w:rPr>
                <w:rFonts w:ascii="Times New Roman Bold" w:eastAsia="Times New Roman" w:hAnsi="Times New Roman Bold"/>
                <w:b/>
                <w:spacing w:val="-4"/>
                <w:sz w:val="24"/>
                <w:szCs w:val="24"/>
              </w:rPr>
              <w:t>ịnh những c</w:t>
            </w:r>
            <w:r w:rsidRPr="0093692B">
              <w:rPr>
                <w:rFonts w:ascii="Times New Roman Bold" w:eastAsia="Times New Roman" w:hAnsi="Times New Roman Bold" w:hint="eastAsia"/>
                <w:b/>
                <w:spacing w:val="-4"/>
                <w:sz w:val="24"/>
                <w:szCs w:val="24"/>
              </w:rPr>
              <w:t>ơ</w:t>
            </w:r>
            <w:r w:rsidRPr="0093692B">
              <w:rPr>
                <w:rFonts w:ascii="Times New Roman Bold" w:eastAsia="Times New Roman" w:hAnsi="Times New Roman Bold"/>
                <w:b/>
                <w:spacing w:val="-4"/>
                <w:sz w:val="24"/>
                <w:szCs w:val="24"/>
              </w:rPr>
              <w:t xml:space="preserve"> hội v</w:t>
            </w:r>
            <w:r w:rsidRPr="0093692B">
              <w:rPr>
                <w:rFonts w:ascii="Times New Roman Bold" w:eastAsia="Times New Roman" w:hAnsi="Times New Roman Bold" w:hint="eastAsia"/>
                <w:b/>
                <w:spacing w:val="-4"/>
                <w:sz w:val="24"/>
                <w:szCs w:val="24"/>
              </w:rPr>
              <w:t>à</w:t>
            </w:r>
            <w:r w:rsidRPr="0093692B">
              <w:rPr>
                <w:rFonts w:ascii="Times New Roman Bold" w:eastAsia="Times New Roman" w:hAnsi="Times New Roman Bold"/>
                <w:b/>
                <w:spacing w:val="-4"/>
                <w:sz w:val="24"/>
                <w:szCs w:val="24"/>
              </w:rPr>
              <w:t xml:space="preserve"> th</w:t>
            </w:r>
            <w:r w:rsidRPr="0093692B">
              <w:rPr>
                <w:rFonts w:ascii="Times New Roman Bold" w:eastAsia="Times New Roman" w:hAnsi="Times New Roman Bold" w:hint="eastAsia"/>
                <w:b/>
                <w:spacing w:val="-4"/>
                <w:sz w:val="24"/>
                <w:szCs w:val="24"/>
              </w:rPr>
              <w:t>á</w:t>
            </w:r>
            <w:r w:rsidRPr="0093692B">
              <w:rPr>
                <w:rFonts w:ascii="Times New Roman Bold" w:eastAsia="Times New Roman" w:hAnsi="Times New Roman Bold"/>
                <w:b/>
                <w:spacing w:val="-4"/>
                <w:sz w:val="24"/>
                <w:szCs w:val="24"/>
              </w:rPr>
              <w:t>ch thức ph</w:t>
            </w:r>
            <w:r w:rsidRPr="0093692B">
              <w:rPr>
                <w:rFonts w:ascii="Times New Roman Bold" w:eastAsia="Times New Roman" w:hAnsi="Times New Roman Bold" w:hint="eastAsia"/>
                <w:b/>
                <w:spacing w:val="-4"/>
                <w:sz w:val="24"/>
                <w:szCs w:val="24"/>
              </w:rPr>
              <w:t>á</w:t>
            </w:r>
            <w:r w:rsidRPr="0093692B">
              <w:rPr>
                <w:rFonts w:ascii="Times New Roman Bold" w:eastAsia="Times New Roman" w:hAnsi="Times New Roman Bold"/>
                <w:b/>
                <w:spacing w:val="-4"/>
                <w:sz w:val="24"/>
                <w:szCs w:val="24"/>
              </w:rPr>
              <w:t>t triển  của ng</w:t>
            </w:r>
            <w:r w:rsidRPr="0093692B">
              <w:rPr>
                <w:rFonts w:ascii="Times New Roman Bold" w:eastAsia="Times New Roman" w:hAnsi="Times New Roman Bold" w:hint="eastAsia"/>
                <w:b/>
                <w:spacing w:val="-4"/>
                <w:sz w:val="24"/>
                <w:szCs w:val="24"/>
              </w:rPr>
              <w:t>à</w:t>
            </w:r>
            <w:r w:rsidRPr="0093692B">
              <w:rPr>
                <w:rFonts w:ascii="Times New Roman Bold" w:eastAsia="Times New Roman" w:hAnsi="Times New Roman Bold"/>
                <w:b/>
                <w:spacing w:val="-4"/>
                <w:sz w:val="24"/>
                <w:szCs w:val="24"/>
              </w:rPr>
              <w:t xml:space="preserve">nh </w:t>
            </w:r>
            <w:r w:rsidRPr="0093692B">
              <w:rPr>
                <w:rFonts w:ascii="Times New Roman Bold" w:eastAsia="Times New Roman" w:hAnsi="Times New Roman Bold" w:hint="eastAsia"/>
                <w:b/>
                <w:spacing w:val="-4"/>
                <w:sz w:val="24"/>
                <w:szCs w:val="24"/>
              </w:rPr>
              <w:t>đ</w:t>
            </w:r>
            <w:r w:rsidRPr="0093692B">
              <w:rPr>
                <w:rFonts w:ascii="Times New Roman Bold" w:eastAsia="Times New Roman" w:hAnsi="Times New Roman Bold"/>
                <w:b/>
                <w:spacing w:val="-4"/>
                <w:sz w:val="24"/>
                <w:szCs w:val="24"/>
              </w:rPr>
              <w:t>iện lực</w:t>
            </w:r>
          </w:p>
        </w:tc>
        <w:tc>
          <w:tcPr>
            <w:tcW w:w="1327" w:type="dxa"/>
            <w:gridSpan w:val="2"/>
            <w:shd w:val="clear" w:color="auto" w:fill="auto"/>
            <w:tcMar>
              <w:left w:w="57" w:type="dxa"/>
              <w:right w:w="57" w:type="dxa"/>
            </w:tcMar>
            <w:vAlign w:val="center"/>
            <w:hideMark/>
          </w:tcPr>
          <w:p w14:paraId="121849F4" w14:textId="77777777" w:rsidR="00E33268" w:rsidRPr="0093692B" w:rsidRDefault="00E33268" w:rsidP="0012180F">
            <w:pPr>
              <w:spacing w:line="240" w:lineRule="auto"/>
              <w:jc w:val="left"/>
              <w:rPr>
                <w:rFonts w:eastAsia="Times New Roman"/>
                <w:b/>
                <w:i/>
                <w:sz w:val="24"/>
                <w:szCs w:val="24"/>
              </w:rPr>
            </w:pPr>
            <w:r w:rsidRPr="0093692B">
              <w:rPr>
                <w:rFonts w:eastAsia="Times New Roman"/>
                <w:b/>
                <w:i/>
                <w:sz w:val="24"/>
                <w:szCs w:val="24"/>
              </w:rPr>
              <w:t> </w:t>
            </w:r>
          </w:p>
        </w:tc>
        <w:tc>
          <w:tcPr>
            <w:tcW w:w="1058" w:type="dxa"/>
            <w:shd w:val="clear" w:color="auto" w:fill="auto"/>
            <w:tcMar>
              <w:left w:w="57" w:type="dxa"/>
              <w:right w:w="57" w:type="dxa"/>
            </w:tcMar>
            <w:vAlign w:val="center"/>
            <w:hideMark/>
          </w:tcPr>
          <w:p w14:paraId="48D9C346" w14:textId="77777777" w:rsidR="00E33268" w:rsidRPr="0093692B" w:rsidRDefault="00E33268" w:rsidP="0012180F">
            <w:pPr>
              <w:spacing w:line="240" w:lineRule="auto"/>
              <w:jc w:val="left"/>
              <w:rPr>
                <w:rFonts w:eastAsia="Times New Roman"/>
                <w:b/>
                <w:i/>
                <w:sz w:val="24"/>
                <w:szCs w:val="24"/>
              </w:rPr>
            </w:pPr>
            <w:r w:rsidRPr="0093692B">
              <w:rPr>
                <w:rFonts w:eastAsia="Times New Roman"/>
                <w:b/>
                <w:i/>
                <w:sz w:val="24"/>
                <w:szCs w:val="24"/>
              </w:rPr>
              <w:t> </w:t>
            </w:r>
          </w:p>
        </w:tc>
      </w:tr>
      <w:tr w:rsidR="00F17954" w:rsidRPr="0093692B" w14:paraId="20C38021" w14:textId="77777777" w:rsidTr="00076773">
        <w:trPr>
          <w:trHeight w:val="680"/>
          <w:jc w:val="center"/>
        </w:trPr>
        <w:tc>
          <w:tcPr>
            <w:tcW w:w="631" w:type="dxa"/>
            <w:shd w:val="clear" w:color="auto" w:fill="auto"/>
            <w:tcMar>
              <w:left w:w="57" w:type="dxa"/>
              <w:right w:w="57" w:type="dxa"/>
            </w:tcMar>
            <w:vAlign w:val="center"/>
            <w:hideMark/>
          </w:tcPr>
          <w:p w14:paraId="5C3C57F5"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a</w:t>
            </w:r>
          </w:p>
        </w:tc>
        <w:tc>
          <w:tcPr>
            <w:tcW w:w="6524" w:type="dxa"/>
            <w:shd w:val="clear" w:color="auto" w:fill="auto"/>
            <w:tcMar>
              <w:left w:w="57" w:type="dxa"/>
              <w:right w:w="57" w:type="dxa"/>
            </w:tcMar>
            <w:vAlign w:val="center"/>
            <w:hideMark/>
          </w:tcPr>
          <w:p w14:paraId="12072960" w14:textId="77777777" w:rsidR="00E33268" w:rsidRPr="0093692B" w:rsidRDefault="00E33268" w:rsidP="0012180F">
            <w:pPr>
              <w:spacing w:line="240" w:lineRule="auto"/>
              <w:rPr>
                <w:rFonts w:eastAsia="Times New Roman"/>
                <w:sz w:val="24"/>
                <w:szCs w:val="24"/>
              </w:rPr>
            </w:pPr>
            <w:r w:rsidRPr="0093692B">
              <w:rPr>
                <w:sz w:val="24"/>
                <w:szCs w:val="24"/>
              </w:rPr>
              <w:t>Dự báo nhu cầu điện theo địa phương, vùng lãnh thổ và toàn quốc</w:t>
            </w:r>
          </w:p>
        </w:tc>
        <w:tc>
          <w:tcPr>
            <w:tcW w:w="1327" w:type="dxa"/>
            <w:gridSpan w:val="2"/>
            <w:shd w:val="clear" w:color="auto" w:fill="auto"/>
            <w:tcMar>
              <w:left w:w="57" w:type="dxa"/>
              <w:right w:w="57" w:type="dxa"/>
            </w:tcMar>
            <w:vAlign w:val="center"/>
            <w:hideMark/>
          </w:tcPr>
          <w:p w14:paraId="37CAF369"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hideMark/>
          </w:tcPr>
          <w:p w14:paraId="7FE8CB12"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152 </w:t>
            </w:r>
          </w:p>
        </w:tc>
      </w:tr>
      <w:tr w:rsidR="00F17954" w:rsidRPr="0093692B" w14:paraId="1A4ACF50" w14:textId="77777777" w:rsidTr="00076773">
        <w:trPr>
          <w:trHeight w:val="839"/>
          <w:jc w:val="center"/>
        </w:trPr>
        <w:tc>
          <w:tcPr>
            <w:tcW w:w="631" w:type="dxa"/>
            <w:shd w:val="clear" w:color="auto" w:fill="auto"/>
            <w:tcMar>
              <w:left w:w="57" w:type="dxa"/>
              <w:right w:w="57" w:type="dxa"/>
            </w:tcMar>
            <w:vAlign w:val="center"/>
            <w:hideMark/>
          </w:tcPr>
          <w:p w14:paraId="07173EF2"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w:t>
            </w:r>
          </w:p>
        </w:tc>
        <w:tc>
          <w:tcPr>
            <w:tcW w:w="6524" w:type="dxa"/>
            <w:shd w:val="clear" w:color="auto" w:fill="auto"/>
            <w:tcMar>
              <w:left w:w="57" w:type="dxa"/>
              <w:right w:w="57" w:type="dxa"/>
            </w:tcMar>
            <w:vAlign w:val="center"/>
            <w:hideMark/>
          </w:tcPr>
          <w:p w14:paraId="21D66BEF" w14:textId="77777777" w:rsidR="00E33268" w:rsidRPr="0093692B" w:rsidRDefault="00E33268" w:rsidP="0012180F">
            <w:pPr>
              <w:spacing w:line="240" w:lineRule="auto"/>
              <w:rPr>
                <w:rFonts w:eastAsia="Times New Roman"/>
                <w:spacing w:val="-4"/>
                <w:sz w:val="24"/>
                <w:szCs w:val="24"/>
              </w:rPr>
            </w:pPr>
            <w:r w:rsidRPr="0093692B">
              <w:rPr>
                <w:rFonts w:eastAsia="Times New Roman"/>
                <w:spacing w:val="-4"/>
                <w:sz w:val="24"/>
                <w:szCs w:val="24"/>
              </w:rPr>
              <w:t>Đánh giá các nguồn năng lượng sơ cấp, năng lượng tái tạo cho phát điện và các năng lượng khác; khả năng khai thác, khả năng xuất nhập khẩu điện; đánh giá khả năng trao đổi điện giữa các vùng lãnh thổ</w:t>
            </w:r>
          </w:p>
        </w:tc>
        <w:tc>
          <w:tcPr>
            <w:tcW w:w="1327" w:type="dxa"/>
            <w:gridSpan w:val="2"/>
            <w:shd w:val="clear" w:color="auto" w:fill="auto"/>
            <w:tcMar>
              <w:left w:w="57" w:type="dxa"/>
              <w:right w:w="57" w:type="dxa"/>
            </w:tcMar>
            <w:vAlign w:val="center"/>
            <w:hideMark/>
          </w:tcPr>
          <w:p w14:paraId="39F77522"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hideMark/>
          </w:tcPr>
          <w:p w14:paraId="655573DD"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79 </w:t>
            </w:r>
          </w:p>
        </w:tc>
      </w:tr>
      <w:tr w:rsidR="00F17954" w:rsidRPr="0093692B" w14:paraId="36F2D96C" w14:textId="77777777" w:rsidTr="00076773">
        <w:trPr>
          <w:trHeight w:val="680"/>
          <w:jc w:val="center"/>
        </w:trPr>
        <w:tc>
          <w:tcPr>
            <w:tcW w:w="631" w:type="dxa"/>
            <w:shd w:val="clear" w:color="auto" w:fill="auto"/>
            <w:tcMar>
              <w:left w:w="57" w:type="dxa"/>
              <w:right w:w="57" w:type="dxa"/>
            </w:tcMar>
            <w:vAlign w:val="center"/>
            <w:hideMark/>
          </w:tcPr>
          <w:p w14:paraId="42FFE45D"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w:t>
            </w:r>
          </w:p>
        </w:tc>
        <w:tc>
          <w:tcPr>
            <w:tcW w:w="6524" w:type="dxa"/>
            <w:shd w:val="clear" w:color="auto" w:fill="auto"/>
            <w:tcMar>
              <w:left w:w="57" w:type="dxa"/>
              <w:right w:w="57" w:type="dxa"/>
            </w:tcMar>
            <w:vAlign w:val="center"/>
            <w:hideMark/>
          </w:tcPr>
          <w:p w14:paraId="6DE89561"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Phân tích, đánh giá tiềm năng và lợi thế, cơ hội, thách thức, hạn chế tồn tại trong phát triển điện lực quốc gia</w:t>
            </w:r>
          </w:p>
        </w:tc>
        <w:tc>
          <w:tcPr>
            <w:tcW w:w="1327" w:type="dxa"/>
            <w:gridSpan w:val="2"/>
            <w:shd w:val="clear" w:color="auto" w:fill="auto"/>
            <w:tcMar>
              <w:left w:w="57" w:type="dxa"/>
              <w:right w:w="57" w:type="dxa"/>
            </w:tcMar>
            <w:vAlign w:val="center"/>
            <w:hideMark/>
          </w:tcPr>
          <w:p w14:paraId="0EB7A307"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hideMark/>
          </w:tcPr>
          <w:p w14:paraId="35F5EF87"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50 </w:t>
            </w:r>
          </w:p>
        </w:tc>
      </w:tr>
      <w:tr w:rsidR="00F17954" w:rsidRPr="0093692B" w14:paraId="070A284B" w14:textId="77777777" w:rsidTr="00076773">
        <w:trPr>
          <w:trHeight w:val="397"/>
          <w:jc w:val="center"/>
        </w:trPr>
        <w:tc>
          <w:tcPr>
            <w:tcW w:w="631" w:type="dxa"/>
            <w:shd w:val="clear" w:color="auto" w:fill="auto"/>
            <w:tcMar>
              <w:left w:w="57" w:type="dxa"/>
              <w:right w:w="57" w:type="dxa"/>
            </w:tcMar>
            <w:vAlign w:val="center"/>
            <w:hideMark/>
          </w:tcPr>
          <w:p w14:paraId="1D8BD3BC"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7</w:t>
            </w:r>
          </w:p>
        </w:tc>
        <w:tc>
          <w:tcPr>
            <w:tcW w:w="6524" w:type="dxa"/>
            <w:shd w:val="clear" w:color="auto" w:fill="auto"/>
            <w:tcMar>
              <w:left w:w="57" w:type="dxa"/>
              <w:right w:w="57" w:type="dxa"/>
            </w:tcMar>
            <w:vAlign w:val="center"/>
            <w:hideMark/>
          </w:tcPr>
          <w:p w14:paraId="1846A26D" w14:textId="77777777" w:rsidR="00E33268" w:rsidRPr="0093692B" w:rsidRDefault="00E33268" w:rsidP="0012180F">
            <w:pPr>
              <w:spacing w:line="240" w:lineRule="auto"/>
              <w:rPr>
                <w:rFonts w:eastAsia="Times New Roman"/>
                <w:b/>
                <w:bCs/>
                <w:iCs/>
                <w:sz w:val="24"/>
                <w:szCs w:val="24"/>
              </w:rPr>
            </w:pPr>
            <w:r w:rsidRPr="0093692B">
              <w:rPr>
                <w:rFonts w:eastAsia="Times New Roman"/>
                <w:b/>
                <w:bCs/>
                <w:iCs/>
                <w:sz w:val="24"/>
                <w:szCs w:val="24"/>
              </w:rPr>
              <w:t>Xác định các quan điểm và mục tiêu phát triển điện lực quốc gia trong thời kỳ quy hoạch</w:t>
            </w:r>
          </w:p>
        </w:tc>
        <w:tc>
          <w:tcPr>
            <w:tcW w:w="1327" w:type="dxa"/>
            <w:gridSpan w:val="2"/>
            <w:shd w:val="clear" w:color="auto" w:fill="auto"/>
            <w:tcMar>
              <w:left w:w="57" w:type="dxa"/>
              <w:right w:w="57" w:type="dxa"/>
            </w:tcMar>
            <w:vAlign w:val="center"/>
            <w:hideMark/>
          </w:tcPr>
          <w:p w14:paraId="68D1DBE1" w14:textId="77777777" w:rsidR="00E33268" w:rsidRPr="0093692B" w:rsidRDefault="00E33268" w:rsidP="0012180F">
            <w:pPr>
              <w:spacing w:line="240" w:lineRule="auto"/>
              <w:jc w:val="left"/>
              <w:rPr>
                <w:rFonts w:eastAsia="Times New Roman"/>
                <w:sz w:val="24"/>
                <w:szCs w:val="24"/>
              </w:rPr>
            </w:pPr>
            <w:r w:rsidRPr="0093692B">
              <w:rPr>
                <w:rFonts w:eastAsia="Times New Roman"/>
                <w:sz w:val="24"/>
                <w:szCs w:val="24"/>
              </w:rPr>
              <w:t> </w:t>
            </w:r>
          </w:p>
        </w:tc>
        <w:tc>
          <w:tcPr>
            <w:tcW w:w="1058" w:type="dxa"/>
            <w:shd w:val="clear" w:color="auto" w:fill="auto"/>
            <w:tcMar>
              <w:left w:w="57" w:type="dxa"/>
              <w:right w:w="57" w:type="dxa"/>
            </w:tcMar>
            <w:vAlign w:val="center"/>
            <w:hideMark/>
          </w:tcPr>
          <w:p w14:paraId="55ED2DFD" w14:textId="77777777" w:rsidR="00E33268" w:rsidRPr="0093692B" w:rsidRDefault="00E33268" w:rsidP="0012180F">
            <w:pPr>
              <w:spacing w:line="240" w:lineRule="auto"/>
              <w:jc w:val="left"/>
              <w:rPr>
                <w:rFonts w:eastAsia="Times New Roman"/>
                <w:sz w:val="24"/>
                <w:szCs w:val="24"/>
              </w:rPr>
            </w:pPr>
            <w:r w:rsidRPr="0093692B">
              <w:rPr>
                <w:rFonts w:eastAsia="Times New Roman"/>
                <w:sz w:val="24"/>
                <w:szCs w:val="24"/>
              </w:rPr>
              <w:t> </w:t>
            </w:r>
          </w:p>
        </w:tc>
      </w:tr>
      <w:tr w:rsidR="00F17954" w:rsidRPr="0093692B" w14:paraId="26D9D259" w14:textId="77777777" w:rsidTr="00076773">
        <w:trPr>
          <w:trHeight w:val="397"/>
          <w:jc w:val="center"/>
        </w:trPr>
        <w:tc>
          <w:tcPr>
            <w:tcW w:w="631" w:type="dxa"/>
            <w:shd w:val="clear" w:color="auto" w:fill="auto"/>
            <w:tcMar>
              <w:left w:w="57" w:type="dxa"/>
              <w:right w:w="57" w:type="dxa"/>
            </w:tcMar>
            <w:vAlign w:val="center"/>
            <w:hideMark/>
          </w:tcPr>
          <w:p w14:paraId="2BB86F82"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a</w:t>
            </w:r>
          </w:p>
        </w:tc>
        <w:tc>
          <w:tcPr>
            <w:tcW w:w="6524" w:type="dxa"/>
            <w:shd w:val="clear" w:color="auto" w:fill="auto"/>
            <w:tcMar>
              <w:left w:w="57" w:type="dxa"/>
              <w:right w:w="57" w:type="dxa"/>
            </w:tcMar>
            <w:vAlign w:val="center"/>
            <w:hideMark/>
          </w:tcPr>
          <w:p w14:paraId="5D9A92C9"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Xác định các quan điểm phát triển</w:t>
            </w:r>
          </w:p>
        </w:tc>
        <w:tc>
          <w:tcPr>
            <w:tcW w:w="1327" w:type="dxa"/>
            <w:gridSpan w:val="2"/>
            <w:shd w:val="clear" w:color="auto" w:fill="auto"/>
            <w:tcMar>
              <w:left w:w="57" w:type="dxa"/>
              <w:right w:w="57" w:type="dxa"/>
            </w:tcMar>
            <w:vAlign w:val="center"/>
            <w:hideMark/>
          </w:tcPr>
          <w:p w14:paraId="0DFE0A94"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w:t>
            </w:r>
          </w:p>
        </w:tc>
        <w:tc>
          <w:tcPr>
            <w:tcW w:w="1058" w:type="dxa"/>
            <w:shd w:val="clear" w:color="auto" w:fill="auto"/>
            <w:tcMar>
              <w:left w:w="57" w:type="dxa"/>
              <w:right w:w="57" w:type="dxa"/>
            </w:tcMar>
            <w:vAlign w:val="center"/>
            <w:hideMark/>
          </w:tcPr>
          <w:p w14:paraId="65E89645"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105 </w:t>
            </w:r>
          </w:p>
        </w:tc>
      </w:tr>
      <w:tr w:rsidR="00F17954" w:rsidRPr="0093692B" w14:paraId="3FF6E088" w14:textId="77777777" w:rsidTr="00076773">
        <w:trPr>
          <w:trHeight w:val="397"/>
          <w:jc w:val="center"/>
        </w:trPr>
        <w:tc>
          <w:tcPr>
            <w:tcW w:w="631" w:type="dxa"/>
            <w:shd w:val="clear" w:color="auto" w:fill="auto"/>
            <w:tcMar>
              <w:left w:w="57" w:type="dxa"/>
              <w:right w:w="57" w:type="dxa"/>
            </w:tcMar>
            <w:vAlign w:val="center"/>
            <w:hideMark/>
          </w:tcPr>
          <w:p w14:paraId="0D676EC9"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w:t>
            </w:r>
          </w:p>
        </w:tc>
        <w:tc>
          <w:tcPr>
            <w:tcW w:w="6524" w:type="dxa"/>
            <w:shd w:val="clear" w:color="auto" w:fill="auto"/>
            <w:tcMar>
              <w:left w:w="57" w:type="dxa"/>
              <w:right w:w="57" w:type="dxa"/>
            </w:tcMar>
            <w:vAlign w:val="center"/>
            <w:hideMark/>
          </w:tcPr>
          <w:p w14:paraId="5411CF50"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Xác định các mục tiêu phát triển</w:t>
            </w:r>
          </w:p>
        </w:tc>
        <w:tc>
          <w:tcPr>
            <w:tcW w:w="1327" w:type="dxa"/>
            <w:gridSpan w:val="2"/>
            <w:shd w:val="clear" w:color="auto" w:fill="auto"/>
            <w:tcMar>
              <w:left w:w="57" w:type="dxa"/>
              <w:right w:w="57" w:type="dxa"/>
            </w:tcMar>
            <w:vAlign w:val="center"/>
            <w:hideMark/>
          </w:tcPr>
          <w:p w14:paraId="4A4B160A"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w:t>
            </w:r>
          </w:p>
        </w:tc>
        <w:tc>
          <w:tcPr>
            <w:tcW w:w="1058" w:type="dxa"/>
            <w:shd w:val="clear" w:color="auto" w:fill="auto"/>
            <w:tcMar>
              <w:left w:w="57" w:type="dxa"/>
              <w:right w:w="57" w:type="dxa"/>
            </w:tcMar>
            <w:vAlign w:val="center"/>
            <w:hideMark/>
          </w:tcPr>
          <w:p w14:paraId="3D995FA4"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146 </w:t>
            </w:r>
          </w:p>
        </w:tc>
      </w:tr>
      <w:tr w:rsidR="00F17954" w:rsidRPr="0093692B" w14:paraId="7AD834DD" w14:textId="77777777" w:rsidTr="00076773">
        <w:trPr>
          <w:trHeight w:val="397"/>
          <w:jc w:val="center"/>
        </w:trPr>
        <w:tc>
          <w:tcPr>
            <w:tcW w:w="631" w:type="dxa"/>
            <w:shd w:val="clear" w:color="auto" w:fill="auto"/>
            <w:tcMar>
              <w:left w:w="57" w:type="dxa"/>
              <w:right w:w="57" w:type="dxa"/>
            </w:tcMar>
            <w:vAlign w:val="center"/>
            <w:hideMark/>
          </w:tcPr>
          <w:p w14:paraId="7D10A5F5"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8</w:t>
            </w:r>
          </w:p>
        </w:tc>
        <w:tc>
          <w:tcPr>
            <w:tcW w:w="6524" w:type="dxa"/>
            <w:shd w:val="clear" w:color="auto" w:fill="auto"/>
            <w:tcMar>
              <w:left w:w="57" w:type="dxa"/>
              <w:right w:w="57" w:type="dxa"/>
            </w:tcMar>
            <w:vAlign w:val="center"/>
            <w:hideMark/>
          </w:tcPr>
          <w:p w14:paraId="02BB9F12" w14:textId="77777777" w:rsidR="00E33268" w:rsidRPr="0093692B" w:rsidRDefault="00E33268" w:rsidP="0012180F">
            <w:pPr>
              <w:spacing w:line="240" w:lineRule="auto"/>
              <w:rPr>
                <w:rFonts w:eastAsia="Times New Roman"/>
                <w:b/>
                <w:bCs/>
                <w:iCs/>
                <w:sz w:val="24"/>
                <w:szCs w:val="24"/>
              </w:rPr>
            </w:pPr>
            <w:r w:rsidRPr="0093692B">
              <w:rPr>
                <w:rFonts w:eastAsia="Times New Roman"/>
                <w:b/>
                <w:bCs/>
                <w:iCs/>
                <w:sz w:val="24"/>
                <w:szCs w:val="24"/>
              </w:rPr>
              <w:t xml:space="preserve">Xây dựng phương án phát triển điện lực quốc gia </w:t>
            </w:r>
          </w:p>
        </w:tc>
        <w:tc>
          <w:tcPr>
            <w:tcW w:w="1327" w:type="dxa"/>
            <w:gridSpan w:val="2"/>
            <w:shd w:val="clear" w:color="auto" w:fill="auto"/>
            <w:tcMar>
              <w:left w:w="57" w:type="dxa"/>
              <w:right w:w="57" w:type="dxa"/>
            </w:tcMar>
            <w:vAlign w:val="center"/>
            <w:hideMark/>
          </w:tcPr>
          <w:p w14:paraId="72D21AC7"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w:t>
            </w:r>
          </w:p>
        </w:tc>
        <w:tc>
          <w:tcPr>
            <w:tcW w:w="1058" w:type="dxa"/>
            <w:shd w:val="clear" w:color="auto" w:fill="auto"/>
            <w:tcMar>
              <w:left w:w="57" w:type="dxa"/>
              <w:right w:w="57" w:type="dxa"/>
            </w:tcMar>
            <w:vAlign w:val="center"/>
            <w:hideMark/>
          </w:tcPr>
          <w:p w14:paraId="015A28B4"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w:t>
            </w:r>
          </w:p>
        </w:tc>
      </w:tr>
      <w:tr w:rsidR="00F17954" w:rsidRPr="0093692B" w14:paraId="27242DC2" w14:textId="77777777" w:rsidTr="00076773">
        <w:trPr>
          <w:trHeight w:val="680"/>
          <w:jc w:val="center"/>
        </w:trPr>
        <w:tc>
          <w:tcPr>
            <w:tcW w:w="631" w:type="dxa"/>
            <w:shd w:val="clear" w:color="auto" w:fill="auto"/>
            <w:tcMar>
              <w:left w:w="57" w:type="dxa"/>
              <w:right w:w="57" w:type="dxa"/>
            </w:tcMar>
            <w:vAlign w:val="center"/>
            <w:hideMark/>
          </w:tcPr>
          <w:p w14:paraId="5370FA52"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a</w:t>
            </w:r>
          </w:p>
        </w:tc>
        <w:tc>
          <w:tcPr>
            <w:tcW w:w="6524" w:type="dxa"/>
            <w:shd w:val="clear" w:color="auto" w:fill="auto"/>
            <w:tcMar>
              <w:left w:w="57" w:type="dxa"/>
              <w:right w:w="57" w:type="dxa"/>
            </w:tcMar>
            <w:vAlign w:val="center"/>
            <w:hideMark/>
          </w:tcPr>
          <w:p w14:paraId="304000B8"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Xây dựng phương án phát triển nguồn điện</w:t>
            </w:r>
          </w:p>
        </w:tc>
        <w:tc>
          <w:tcPr>
            <w:tcW w:w="1327" w:type="dxa"/>
            <w:gridSpan w:val="2"/>
            <w:shd w:val="clear" w:color="auto" w:fill="auto"/>
            <w:tcMar>
              <w:left w:w="57" w:type="dxa"/>
              <w:right w:w="57" w:type="dxa"/>
            </w:tcMar>
            <w:vAlign w:val="center"/>
            <w:hideMark/>
          </w:tcPr>
          <w:p w14:paraId="22686006"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hideMark/>
          </w:tcPr>
          <w:p w14:paraId="19387D1B"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133</w:t>
            </w:r>
          </w:p>
        </w:tc>
      </w:tr>
      <w:tr w:rsidR="00F17954" w:rsidRPr="0093692B" w14:paraId="3731F0C2" w14:textId="77777777" w:rsidTr="00076773">
        <w:trPr>
          <w:trHeight w:val="652"/>
          <w:jc w:val="center"/>
        </w:trPr>
        <w:tc>
          <w:tcPr>
            <w:tcW w:w="631" w:type="dxa"/>
            <w:shd w:val="clear" w:color="auto" w:fill="auto"/>
            <w:tcMar>
              <w:left w:w="57" w:type="dxa"/>
              <w:right w:w="57" w:type="dxa"/>
            </w:tcMar>
            <w:vAlign w:val="center"/>
            <w:hideMark/>
          </w:tcPr>
          <w:p w14:paraId="31FC20C0"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w:t>
            </w:r>
          </w:p>
        </w:tc>
        <w:tc>
          <w:tcPr>
            <w:tcW w:w="6524" w:type="dxa"/>
            <w:shd w:val="clear" w:color="auto" w:fill="auto"/>
            <w:tcMar>
              <w:left w:w="57" w:type="dxa"/>
              <w:right w:w="57" w:type="dxa"/>
            </w:tcMar>
            <w:vAlign w:val="center"/>
            <w:hideMark/>
          </w:tcPr>
          <w:p w14:paraId="30814536"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Xây dựng phương án phát triển lưới điện</w:t>
            </w:r>
          </w:p>
        </w:tc>
        <w:tc>
          <w:tcPr>
            <w:tcW w:w="1327" w:type="dxa"/>
            <w:gridSpan w:val="2"/>
            <w:shd w:val="clear" w:color="auto" w:fill="auto"/>
            <w:tcMar>
              <w:left w:w="57" w:type="dxa"/>
              <w:right w:w="57" w:type="dxa"/>
            </w:tcMar>
            <w:vAlign w:val="center"/>
            <w:hideMark/>
          </w:tcPr>
          <w:p w14:paraId="6A48EBD3"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hideMark/>
          </w:tcPr>
          <w:p w14:paraId="0A8BFB3C"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178 </w:t>
            </w:r>
          </w:p>
        </w:tc>
      </w:tr>
      <w:tr w:rsidR="00F17954" w:rsidRPr="0093692B" w14:paraId="04B17D3B" w14:textId="77777777" w:rsidTr="00076773">
        <w:trPr>
          <w:trHeight w:val="397"/>
          <w:jc w:val="center"/>
        </w:trPr>
        <w:tc>
          <w:tcPr>
            <w:tcW w:w="631" w:type="dxa"/>
            <w:shd w:val="clear" w:color="auto" w:fill="auto"/>
            <w:tcMar>
              <w:left w:w="57" w:type="dxa"/>
              <w:right w:w="57" w:type="dxa"/>
            </w:tcMar>
            <w:vAlign w:val="center"/>
            <w:hideMark/>
          </w:tcPr>
          <w:p w14:paraId="11EE12A7"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w:t>
            </w:r>
          </w:p>
        </w:tc>
        <w:tc>
          <w:tcPr>
            <w:tcW w:w="6524" w:type="dxa"/>
            <w:shd w:val="clear" w:color="auto" w:fill="auto"/>
            <w:tcMar>
              <w:left w:w="57" w:type="dxa"/>
              <w:right w:w="57" w:type="dxa"/>
            </w:tcMar>
            <w:vAlign w:val="center"/>
            <w:hideMark/>
          </w:tcPr>
          <w:p w14:paraId="754E51C7"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Xây dựng phương án liên kết lưới điện khu vực</w:t>
            </w:r>
          </w:p>
        </w:tc>
        <w:tc>
          <w:tcPr>
            <w:tcW w:w="1327" w:type="dxa"/>
            <w:gridSpan w:val="2"/>
            <w:shd w:val="clear" w:color="auto" w:fill="auto"/>
            <w:tcMar>
              <w:left w:w="57" w:type="dxa"/>
              <w:right w:w="57" w:type="dxa"/>
            </w:tcMar>
            <w:vAlign w:val="center"/>
            <w:hideMark/>
          </w:tcPr>
          <w:p w14:paraId="58A43993"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hideMark/>
          </w:tcPr>
          <w:p w14:paraId="2F41A707"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95 </w:t>
            </w:r>
          </w:p>
        </w:tc>
      </w:tr>
      <w:tr w:rsidR="00F17954" w:rsidRPr="0093692B" w14:paraId="3BAB36E6" w14:textId="77777777" w:rsidTr="00076773">
        <w:trPr>
          <w:trHeight w:val="652"/>
          <w:jc w:val="center"/>
        </w:trPr>
        <w:tc>
          <w:tcPr>
            <w:tcW w:w="631" w:type="dxa"/>
            <w:shd w:val="clear" w:color="auto" w:fill="auto"/>
            <w:tcMar>
              <w:left w:w="57" w:type="dxa"/>
              <w:right w:w="57" w:type="dxa"/>
            </w:tcMar>
            <w:vAlign w:val="center"/>
            <w:hideMark/>
          </w:tcPr>
          <w:p w14:paraId="281DF110"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d</w:t>
            </w:r>
          </w:p>
        </w:tc>
        <w:tc>
          <w:tcPr>
            <w:tcW w:w="6524" w:type="dxa"/>
            <w:shd w:val="clear" w:color="auto" w:fill="auto"/>
            <w:tcMar>
              <w:left w:w="57" w:type="dxa"/>
              <w:right w:w="57" w:type="dxa"/>
            </w:tcMar>
            <w:vAlign w:val="center"/>
            <w:hideMark/>
          </w:tcPr>
          <w:p w14:paraId="1FB5C83C"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Xây dựng định hướng phát triển điện nông thôn</w:t>
            </w:r>
          </w:p>
        </w:tc>
        <w:tc>
          <w:tcPr>
            <w:tcW w:w="1327" w:type="dxa"/>
            <w:gridSpan w:val="2"/>
            <w:shd w:val="clear" w:color="auto" w:fill="auto"/>
            <w:tcMar>
              <w:left w:w="57" w:type="dxa"/>
              <w:right w:w="57" w:type="dxa"/>
            </w:tcMar>
            <w:vAlign w:val="center"/>
            <w:hideMark/>
          </w:tcPr>
          <w:p w14:paraId="1BCF5BF9"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hideMark/>
          </w:tcPr>
          <w:p w14:paraId="7D081F71"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178 </w:t>
            </w:r>
          </w:p>
        </w:tc>
      </w:tr>
      <w:tr w:rsidR="00F17954" w:rsidRPr="0093692B" w14:paraId="0C5442E7" w14:textId="77777777" w:rsidTr="00076773">
        <w:trPr>
          <w:trHeight w:val="680"/>
          <w:jc w:val="center"/>
        </w:trPr>
        <w:tc>
          <w:tcPr>
            <w:tcW w:w="631" w:type="dxa"/>
            <w:shd w:val="clear" w:color="auto" w:fill="auto"/>
            <w:tcMar>
              <w:left w:w="57" w:type="dxa"/>
              <w:right w:w="57" w:type="dxa"/>
            </w:tcMar>
            <w:vAlign w:val="center"/>
            <w:hideMark/>
          </w:tcPr>
          <w:p w14:paraId="3265F158"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đ</w:t>
            </w:r>
          </w:p>
        </w:tc>
        <w:tc>
          <w:tcPr>
            <w:tcW w:w="6524" w:type="dxa"/>
            <w:shd w:val="clear" w:color="auto" w:fill="auto"/>
            <w:tcMar>
              <w:left w:w="57" w:type="dxa"/>
              <w:right w:w="57" w:type="dxa"/>
            </w:tcMar>
            <w:vAlign w:val="center"/>
            <w:hideMark/>
          </w:tcPr>
          <w:p w14:paraId="0BE88401"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Xây dựng mô hình tổ chức quản lý ngành điện</w:t>
            </w:r>
          </w:p>
        </w:tc>
        <w:tc>
          <w:tcPr>
            <w:tcW w:w="1327" w:type="dxa"/>
            <w:gridSpan w:val="2"/>
            <w:shd w:val="clear" w:color="auto" w:fill="auto"/>
            <w:tcMar>
              <w:left w:w="57" w:type="dxa"/>
              <w:right w:w="57" w:type="dxa"/>
            </w:tcMar>
            <w:vAlign w:val="center"/>
            <w:hideMark/>
          </w:tcPr>
          <w:p w14:paraId="721CD554"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hideMark/>
          </w:tcPr>
          <w:p w14:paraId="5730F5D8"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133 </w:t>
            </w:r>
          </w:p>
        </w:tc>
      </w:tr>
      <w:tr w:rsidR="00F17954" w:rsidRPr="0093692B" w14:paraId="573E7B3D" w14:textId="77777777" w:rsidTr="00076773">
        <w:trPr>
          <w:trHeight w:val="680"/>
          <w:jc w:val="center"/>
        </w:trPr>
        <w:tc>
          <w:tcPr>
            <w:tcW w:w="631" w:type="dxa"/>
            <w:shd w:val="clear" w:color="auto" w:fill="auto"/>
            <w:tcMar>
              <w:left w:w="57" w:type="dxa"/>
              <w:right w:w="57" w:type="dxa"/>
            </w:tcMar>
            <w:vAlign w:val="center"/>
            <w:hideMark/>
          </w:tcPr>
          <w:p w14:paraId="17974CD2"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e</w:t>
            </w:r>
          </w:p>
        </w:tc>
        <w:tc>
          <w:tcPr>
            <w:tcW w:w="6524" w:type="dxa"/>
            <w:shd w:val="clear" w:color="auto" w:fill="auto"/>
            <w:tcMar>
              <w:left w:w="57" w:type="dxa"/>
              <w:right w:w="57" w:type="dxa"/>
            </w:tcMar>
            <w:vAlign w:val="center"/>
            <w:hideMark/>
          </w:tcPr>
          <w:p w14:paraId="226AD0E8"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Đánh giá hiệu quả kinh tế - xã hội của các phương án, chương trình phát triển điện lực quốc gia.</w:t>
            </w:r>
          </w:p>
        </w:tc>
        <w:tc>
          <w:tcPr>
            <w:tcW w:w="1327" w:type="dxa"/>
            <w:gridSpan w:val="2"/>
            <w:shd w:val="clear" w:color="auto" w:fill="auto"/>
            <w:tcMar>
              <w:left w:w="57" w:type="dxa"/>
              <w:right w:w="57" w:type="dxa"/>
            </w:tcMar>
            <w:vAlign w:val="center"/>
            <w:hideMark/>
          </w:tcPr>
          <w:p w14:paraId="76DD2C18"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hideMark/>
          </w:tcPr>
          <w:p w14:paraId="1DF1906E"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87 </w:t>
            </w:r>
          </w:p>
        </w:tc>
      </w:tr>
      <w:tr w:rsidR="00F17954" w:rsidRPr="0093692B" w14:paraId="3F8F8D02" w14:textId="77777777" w:rsidTr="00076773">
        <w:trPr>
          <w:trHeight w:val="680"/>
          <w:jc w:val="center"/>
        </w:trPr>
        <w:tc>
          <w:tcPr>
            <w:tcW w:w="631" w:type="dxa"/>
            <w:shd w:val="clear" w:color="auto" w:fill="auto"/>
            <w:tcMar>
              <w:left w:w="57" w:type="dxa"/>
              <w:right w:w="57" w:type="dxa"/>
            </w:tcMar>
            <w:vAlign w:val="center"/>
            <w:hideMark/>
          </w:tcPr>
          <w:p w14:paraId="130AC49B"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9</w:t>
            </w:r>
          </w:p>
        </w:tc>
        <w:tc>
          <w:tcPr>
            <w:tcW w:w="6524" w:type="dxa"/>
            <w:shd w:val="clear" w:color="auto" w:fill="auto"/>
            <w:tcMar>
              <w:left w:w="57" w:type="dxa"/>
              <w:right w:w="57" w:type="dxa"/>
            </w:tcMar>
            <w:vAlign w:val="center"/>
            <w:hideMark/>
          </w:tcPr>
          <w:p w14:paraId="1F2521F0" w14:textId="77777777" w:rsidR="00E33268" w:rsidRPr="0093692B" w:rsidRDefault="00E33268" w:rsidP="0012180F">
            <w:pPr>
              <w:spacing w:line="240" w:lineRule="auto"/>
              <w:rPr>
                <w:rFonts w:eastAsia="Times New Roman"/>
                <w:b/>
                <w:bCs/>
                <w:iCs/>
                <w:sz w:val="24"/>
                <w:szCs w:val="24"/>
              </w:rPr>
            </w:pPr>
            <w:r w:rsidRPr="0093692B">
              <w:rPr>
                <w:rFonts w:eastAsia="Times New Roman"/>
                <w:b/>
                <w:bCs/>
                <w:iCs/>
                <w:sz w:val="24"/>
                <w:szCs w:val="24"/>
              </w:rPr>
              <w:t>Xác định định hướng bố trí sử dụng đất cho công trình điện lực</w:t>
            </w:r>
          </w:p>
        </w:tc>
        <w:tc>
          <w:tcPr>
            <w:tcW w:w="1327" w:type="dxa"/>
            <w:gridSpan w:val="2"/>
            <w:shd w:val="clear" w:color="auto" w:fill="auto"/>
            <w:tcMar>
              <w:left w:w="57" w:type="dxa"/>
              <w:right w:w="57" w:type="dxa"/>
            </w:tcMar>
            <w:vAlign w:val="center"/>
            <w:hideMark/>
          </w:tcPr>
          <w:p w14:paraId="6E93AD6E"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hideMark/>
          </w:tcPr>
          <w:p w14:paraId="32714C79"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92 </w:t>
            </w:r>
          </w:p>
        </w:tc>
      </w:tr>
      <w:tr w:rsidR="00F17954" w:rsidRPr="0093692B" w14:paraId="69A2566B" w14:textId="77777777" w:rsidTr="00076773">
        <w:trPr>
          <w:trHeight w:val="934"/>
          <w:jc w:val="center"/>
        </w:trPr>
        <w:tc>
          <w:tcPr>
            <w:tcW w:w="631" w:type="dxa"/>
            <w:shd w:val="clear" w:color="auto" w:fill="auto"/>
            <w:tcMar>
              <w:left w:w="57" w:type="dxa"/>
              <w:right w:w="57" w:type="dxa"/>
            </w:tcMar>
            <w:vAlign w:val="center"/>
            <w:hideMark/>
          </w:tcPr>
          <w:p w14:paraId="01215169"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10</w:t>
            </w:r>
          </w:p>
        </w:tc>
        <w:tc>
          <w:tcPr>
            <w:tcW w:w="6524" w:type="dxa"/>
            <w:shd w:val="clear" w:color="auto" w:fill="auto"/>
            <w:tcMar>
              <w:left w:w="57" w:type="dxa"/>
              <w:right w:w="57" w:type="dxa"/>
            </w:tcMar>
            <w:vAlign w:val="center"/>
            <w:hideMark/>
          </w:tcPr>
          <w:p w14:paraId="763CC7CA" w14:textId="77777777" w:rsidR="00E33268" w:rsidRPr="0093692B" w:rsidRDefault="00E33268" w:rsidP="0012180F">
            <w:pPr>
              <w:spacing w:line="240" w:lineRule="auto"/>
              <w:rPr>
                <w:rFonts w:eastAsia="Times New Roman"/>
                <w:b/>
                <w:bCs/>
                <w:iCs/>
                <w:sz w:val="24"/>
                <w:szCs w:val="24"/>
              </w:rPr>
            </w:pPr>
            <w:r w:rsidRPr="0093692B">
              <w:rPr>
                <w:rFonts w:eastAsia="Times New Roman"/>
                <w:b/>
                <w:bCs/>
                <w:iCs/>
                <w:sz w:val="24"/>
                <w:szCs w:val="24"/>
              </w:rPr>
              <w:t>Xác định các hoạt động bảo vệ môi trường, ứng phó với biến đổi khí hậu và bảo tồn sinh thái, cảnh quan, di tích đã xếp hạng quốc gia liên quan đến xây dựng, phát triển công trình điện lực</w:t>
            </w:r>
          </w:p>
        </w:tc>
        <w:tc>
          <w:tcPr>
            <w:tcW w:w="1327" w:type="dxa"/>
            <w:gridSpan w:val="2"/>
            <w:shd w:val="clear" w:color="auto" w:fill="auto"/>
            <w:tcMar>
              <w:left w:w="57" w:type="dxa"/>
              <w:right w:w="57" w:type="dxa"/>
            </w:tcMar>
            <w:vAlign w:val="center"/>
            <w:hideMark/>
          </w:tcPr>
          <w:p w14:paraId="14C97564"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hideMark/>
          </w:tcPr>
          <w:p w14:paraId="0FA936A7"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143 </w:t>
            </w:r>
          </w:p>
        </w:tc>
      </w:tr>
      <w:tr w:rsidR="00F17954" w:rsidRPr="0093692B" w14:paraId="2E58B869" w14:textId="77777777" w:rsidTr="00076773">
        <w:trPr>
          <w:trHeight w:val="1021"/>
          <w:jc w:val="center"/>
        </w:trPr>
        <w:tc>
          <w:tcPr>
            <w:tcW w:w="631" w:type="dxa"/>
            <w:shd w:val="clear" w:color="auto" w:fill="auto"/>
            <w:tcMar>
              <w:left w:w="57" w:type="dxa"/>
              <w:right w:w="57" w:type="dxa"/>
            </w:tcMar>
            <w:vAlign w:val="center"/>
            <w:hideMark/>
          </w:tcPr>
          <w:p w14:paraId="13DA3817"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11</w:t>
            </w:r>
          </w:p>
        </w:tc>
        <w:tc>
          <w:tcPr>
            <w:tcW w:w="6524" w:type="dxa"/>
            <w:shd w:val="clear" w:color="auto" w:fill="auto"/>
            <w:tcMar>
              <w:left w:w="57" w:type="dxa"/>
              <w:right w:w="57" w:type="dxa"/>
            </w:tcMar>
            <w:vAlign w:val="center"/>
            <w:hideMark/>
          </w:tcPr>
          <w:p w14:paraId="35A68F71" w14:textId="77777777" w:rsidR="00E33268" w:rsidRPr="0093692B" w:rsidRDefault="00E33268" w:rsidP="0012180F">
            <w:pPr>
              <w:spacing w:line="240" w:lineRule="auto"/>
              <w:rPr>
                <w:rFonts w:eastAsia="Times New Roman"/>
                <w:b/>
                <w:bCs/>
                <w:iCs/>
                <w:sz w:val="24"/>
                <w:szCs w:val="24"/>
              </w:rPr>
            </w:pPr>
            <w:r w:rsidRPr="0093692B">
              <w:rPr>
                <w:rFonts w:eastAsia="Times New Roman"/>
                <w:b/>
                <w:bCs/>
                <w:iCs/>
                <w:sz w:val="24"/>
                <w:szCs w:val="24"/>
              </w:rPr>
              <w:t>Xây dựng danh mục dự án quan trọng quốc gia, dự án ưu tiên đầu tư của ngành điện lực và thứ tự ưu tiên thực hiện</w:t>
            </w:r>
          </w:p>
        </w:tc>
        <w:tc>
          <w:tcPr>
            <w:tcW w:w="1327" w:type="dxa"/>
            <w:gridSpan w:val="2"/>
            <w:shd w:val="clear" w:color="auto" w:fill="auto"/>
            <w:tcMar>
              <w:left w:w="57" w:type="dxa"/>
              <w:right w:w="57" w:type="dxa"/>
            </w:tcMar>
            <w:vAlign w:val="center"/>
            <w:hideMark/>
          </w:tcPr>
          <w:p w14:paraId="51D9A7A9" w14:textId="77777777" w:rsidR="00E33268" w:rsidRPr="0093692B" w:rsidRDefault="00E33268" w:rsidP="0012180F">
            <w:pPr>
              <w:spacing w:line="240" w:lineRule="auto"/>
              <w:jc w:val="center"/>
              <w:rPr>
                <w:rFonts w:eastAsia="Times New Roman"/>
                <w:sz w:val="24"/>
                <w:szCs w:val="24"/>
              </w:rPr>
            </w:pPr>
          </w:p>
        </w:tc>
        <w:tc>
          <w:tcPr>
            <w:tcW w:w="1058" w:type="dxa"/>
            <w:shd w:val="clear" w:color="auto" w:fill="auto"/>
            <w:tcMar>
              <w:left w:w="57" w:type="dxa"/>
              <w:right w:w="57" w:type="dxa"/>
            </w:tcMar>
            <w:vAlign w:val="center"/>
            <w:hideMark/>
          </w:tcPr>
          <w:p w14:paraId="2601CE6B" w14:textId="77777777" w:rsidR="00E33268" w:rsidRPr="0093692B" w:rsidRDefault="00E33268" w:rsidP="0012180F">
            <w:pPr>
              <w:spacing w:line="240" w:lineRule="auto"/>
              <w:jc w:val="center"/>
              <w:rPr>
                <w:rFonts w:eastAsia="Times New Roman"/>
                <w:sz w:val="24"/>
                <w:szCs w:val="24"/>
              </w:rPr>
            </w:pPr>
          </w:p>
        </w:tc>
      </w:tr>
      <w:tr w:rsidR="00F17954" w:rsidRPr="0093692B" w14:paraId="0D3F91E0" w14:textId="77777777" w:rsidTr="00076773">
        <w:trPr>
          <w:trHeight w:val="652"/>
          <w:jc w:val="center"/>
        </w:trPr>
        <w:tc>
          <w:tcPr>
            <w:tcW w:w="631" w:type="dxa"/>
            <w:shd w:val="clear" w:color="auto" w:fill="auto"/>
            <w:tcMar>
              <w:left w:w="57" w:type="dxa"/>
              <w:right w:w="57" w:type="dxa"/>
            </w:tcMar>
            <w:vAlign w:val="center"/>
          </w:tcPr>
          <w:p w14:paraId="1CA7704F" w14:textId="77777777" w:rsidR="00E33268" w:rsidRPr="0093692B" w:rsidRDefault="00E33268" w:rsidP="0012180F">
            <w:pPr>
              <w:spacing w:line="240" w:lineRule="auto"/>
              <w:jc w:val="center"/>
              <w:rPr>
                <w:rFonts w:eastAsia="Times New Roman"/>
                <w:b/>
                <w:bCs/>
                <w:i/>
                <w:iCs/>
                <w:sz w:val="24"/>
                <w:szCs w:val="24"/>
              </w:rPr>
            </w:pPr>
            <w:r w:rsidRPr="0093692B">
              <w:rPr>
                <w:rFonts w:eastAsia="Times New Roman"/>
                <w:sz w:val="24"/>
                <w:szCs w:val="24"/>
              </w:rPr>
              <w:t>a</w:t>
            </w:r>
          </w:p>
        </w:tc>
        <w:tc>
          <w:tcPr>
            <w:tcW w:w="6524" w:type="dxa"/>
            <w:shd w:val="clear" w:color="auto" w:fill="auto"/>
            <w:tcMar>
              <w:left w:w="57" w:type="dxa"/>
              <w:right w:w="57" w:type="dxa"/>
            </w:tcMar>
            <w:vAlign w:val="center"/>
          </w:tcPr>
          <w:p w14:paraId="5E8C4A35" w14:textId="77777777" w:rsidR="00E33268" w:rsidRPr="0093692B" w:rsidRDefault="00E33268" w:rsidP="0012180F">
            <w:pPr>
              <w:spacing w:line="240" w:lineRule="auto"/>
              <w:rPr>
                <w:rFonts w:eastAsia="Times New Roman"/>
                <w:b/>
                <w:bCs/>
                <w:i/>
                <w:iCs/>
                <w:sz w:val="24"/>
                <w:szCs w:val="24"/>
              </w:rPr>
            </w:pPr>
            <w:r w:rsidRPr="0093692B">
              <w:rPr>
                <w:spacing w:val="-4"/>
                <w:sz w:val="24"/>
                <w:szCs w:val="24"/>
              </w:rPr>
              <w:t xml:space="preserve">Xây dựng tiêu chí xác định dự án ưu tiên đầu tư của </w:t>
            </w:r>
            <w:r w:rsidRPr="0093692B">
              <w:rPr>
                <w:sz w:val="24"/>
                <w:szCs w:val="24"/>
              </w:rPr>
              <w:t xml:space="preserve">ngành điện lực </w:t>
            </w:r>
            <w:r w:rsidRPr="0093692B">
              <w:rPr>
                <w:spacing w:val="-4"/>
                <w:sz w:val="24"/>
                <w:szCs w:val="24"/>
              </w:rPr>
              <w:t>trong thời kỳ quy hoạch</w:t>
            </w:r>
          </w:p>
        </w:tc>
        <w:tc>
          <w:tcPr>
            <w:tcW w:w="1327" w:type="dxa"/>
            <w:gridSpan w:val="2"/>
            <w:shd w:val="clear" w:color="auto" w:fill="auto"/>
            <w:tcMar>
              <w:left w:w="57" w:type="dxa"/>
              <w:right w:w="57" w:type="dxa"/>
            </w:tcMar>
            <w:vAlign w:val="center"/>
          </w:tcPr>
          <w:p w14:paraId="4707C658"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tcPr>
          <w:p w14:paraId="1050F7D0"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40</w:t>
            </w:r>
          </w:p>
        </w:tc>
      </w:tr>
      <w:tr w:rsidR="00F17954" w:rsidRPr="0093692B" w14:paraId="3F9E6B76" w14:textId="77777777" w:rsidTr="00076773">
        <w:trPr>
          <w:trHeight w:val="992"/>
          <w:jc w:val="center"/>
        </w:trPr>
        <w:tc>
          <w:tcPr>
            <w:tcW w:w="631" w:type="dxa"/>
            <w:shd w:val="clear" w:color="auto" w:fill="auto"/>
            <w:tcMar>
              <w:left w:w="57" w:type="dxa"/>
              <w:right w:w="57" w:type="dxa"/>
            </w:tcMar>
            <w:vAlign w:val="center"/>
          </w:tcPr>
          <w:p w14:paraId="5ACBF166" w14:textId="77777777" w:rsidR="00E33268" w:rsidRPr="0093692B" w:rsidRDefault="00E33268" w:rsidP="0012180F">
            <w:pPr>
              <w:spacing w:line="240" w:lineRule="auto"/>
              <w:jc w:val="center"/>
              <w:rPr>
                <w:rFonts w:eastAsia="Times New Roman"/>
                <w:b/>
                <w:bCs/>
                <w:i/>
                <w:iCs/>
                <w:sz w:val="24"/>
                <w:szCs w:val="24"/>
              </w:rPr>
            </w:pPr>
            <w:r w:rsidRPr="0093692B">
              <w:rPr>
                <w:rFonts w:eastAsia="Times New Roman"/>
                <w:sz w:val="24"/>
                <w:szCs w:val="24"/>
              </w:rPr>
              <w:t>b</w:t>
            </w:r>
          </w:p>
        </w:tc>
        <w:tc>
          <w:tcPr>
            <w:tcW w:w="6524" w:type="dxa"/>
            <w:shd w:val="clear" w:color="auto" w:fill="auto"/>
            <w:tcMar>
              <w:left w:w="57" w:type="dxa"/>
              <w:right w:w="57" w:type="dxa"/>
            </w:tcMar>
            <w:vAlign w:val="center"/>
          </w:tcPr>
          <w:p w14:paraId="5CF8CAA4" w14:textId="77777777" w:rsidR="00E33268" w:rsidRPr="0093692B" w:rsidRDefault="00E33268" w:rsidP="0012180F">
            <w:pPr>
              <w:spacing w:line="240" w:lineRule="auto"/>
              <w:rPr>
                <w:spacing w:val="-4"/>
                <w:sz w:val="24"/>
                <w:szCs w:val="24"/>
              </w:rPr>
            </w:pPr>
            <w:r w:rsidRPr="0093692B">
              <w:rPr>
                <w:spacing w:val="-4"/>
                <w:sz w:val="24"/>
                <w:szCs w:val="24"/>
              </w:rPr>
              <w:t>Luận chứng xây dựng dự án quan trọng quốc gia, dự án quan trọng của ngành; đề xuất thứ tự ưu tiên thực hiện và phương án phân kỳ đầu tư</w:t>
            </w:r>
          </w:p>
        </w:tc>
        <w:tc>
          <w:tcPr>
            <w:tcW w:w="1327" w:type="dxa"/>
            <w:gridSpan w:val="2"/>
            <w:shd w:val="clear" w:color="auto" w:fill="auto"/>
            <w:tcMar>
              <w:left w:w="57" w:type="dxa"/>
              <w:right w:w="57" w:type="dxa"/>
            </w:tcMar>
            <w:vAlign w:val="center"/>
          </w:tcPr>
          <w:p w14:paraId="4F82E7B1"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tcPr>
          <w:p w14:paraId="6BFF63A4"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65</w:t>
            </w:r>
          </w:p>
        </w:tc>
      </w:tr>
      <w:tr w:rsidR="00F17954" w:rsidRPr="0093692B" w14:paraId="1CA4E8A4" w14:textId="77777777" w:rsidTr="00076773">
        <w:trPr>
          <w:trHeight w:val="369"/>
          <w:jc w:val="center"/>
        </w:trPr>
        <w:tc>
          <w:tcPr>
            <w:tcW w:w="631" w:type="dxa"/>
            <w:shd w:val="clear" w:color="auto" w:fill="auto"/>
            <w:tcMar>
              <w:left w:w="57" w:type="dxa"/>
              <w:right w:w="57" w:type="dxa"/>
            </w:tcMar>
            <w:vAlign w:val="center"/>
            <w:hideMark/>
          </w:tcPr>
          <w:p w14:paraId="3B8D6276" w14:textId="77777777" w:rsidR="00E33268" w:rsidRPr="0093692B" w:rsidRDefault="00E33268" w:rsidP="0012180F">
            <w:pPr>
              <w:spacing w:line="240" w:lineRule="auto"/>
              <w:jc w:val="center"/>
              <w:rPr>
                <w:rFonts w:eastAsia="Times New Roman"/>
                <w:b/>
                <w:bCs/>
                <w:iCs/>
                <w:sz w:val="24"/>
                <w:szCs w:val="24"/>
              </w:rPr>
            </w:pPr>
            <w:r w:rsidRPr="0093692B">
              <w:rPr>
                <w:rFonts w:eastAsia="Times New Roman"/>
                <w:b/>
                <w:bCs/>
                <w:iCs/>
                <w:sz w:val="24"/>
                <w:szCs w:val="24"/>
              </w:rPr>
              <w:t>12</w:t>
            </w:r>
          </w:p>
        </w:tc>
        <w:tc>
          <w:tcPr>
            <w:tcW w:w="6524" w:type="dxa"/>
            <w:shd w:val="clear" w:color="auto" w:fill="auto"/>
            <w:tcMar>
              <w:left w:w="57" w:type="dxa"/>
              <w:right w:w="57" w:type="dxa"/>
            </w:tcMar>
            <w:vAlign w:val="center"/>
            <w:hideMark/>
          </w:tcPr>
          <w:p w14:paraId="3A07257B" w14:textId="58878986" w:rsidR="00E33268" w:rsidRPr="0093692B" w:rsidRDefault="005D6F25" w:rsidP="0012180F">
            <w:pPr>
              <w:spacing w:line="240" w:lineRule="auto"/>
              <w:rPr>
                <w:rFonts w:eastAsia="Times New Roman"/>
                <w:b/>
                <w:bCs/>
                <w:iCs/>
                <w:sz w:val="24"/>
                <w:szCs w:val="24"/>
              </w:rPr>
            </w:pPr>
            <w:r w:rsidRPr="0093692B">
              <w:rPr>
                <w:b/>
                <w:bCs/>
                <w:sz w:val="24"/>
                <w:szCs w:val="24"/>
              </w:rPr>
              <w:t>Xây dựng giải pháp, nguồn lực thực hiện quy hoạch</w:t>
            </w:r>
          </w:p>
        </w:tc>
        <w:tc>
          <w:tcPr>
            <w:tcW w:w="1327" w:type="dxa"/>
            <w:gridSpan w:val="2"/>
            <w:shd w:val="clear" w:color="auto" w:fill="auto"/>
            <w:tcMar>
              <w:left w:w="57" w:type="dxa"/>
              <w:right w:w="57" w:type="dxa"/>
            </w:tcMar>
            <w:vAlign w:val="center"/>
            <w:hideMark/>
          </w:tcPr>
          <w:p w14:paraId="3F35A6A4"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w:t>
            </w:r>
          </w:p>
        </w:tc>
        <w:tc>
          <w:tcPr>
            <w:tcW w:w="1058" w:type="dxa"/>
            <w:shd w:val="clear" w:color="auto" w:fill="auto"/>
            <w:tcMar>
              <w:left w:w="57" w:type="dxa"/>
              <w:right w:w="57" w:type="dxa"/>
            </w:tcMar>
            <w:vAlign w:val="center"/>
          </w:tcPr>
          <w:p w14:paraId="0846BBF2" w14:textId="77777777" w:rsidR="00E33268" w:rsidRPr="0093692B" w:rsidRDefault="00E33268" w:rsidP="0012180F">
            <w:pPr>
              <w:spacing w:line="240" w:lineRule="auto"/>
              <w:jc w:val="center"/>
              <w:rPr>
                <w:rFonts w:eastAsia="Times New Roman"/>
                <w:sz w:val="24"/>
                <w:szCs w:val="24"/>
              </w:rPr>
            </w:pPr>
          </w:p>
        </w:tc>
      </w:tr>
      <w:tr w:rsidR="00F17954" w:rsidRPr="0093692B" w14:paraId="6170F0AA" w14:textId="77777777" w:rsidTr="00076773">
        <w:trPr>
          <w:trHeight w:val="652"/>
          <w:jc w:val="center"/>
        </w:trPr>
        <w:tc>
          <w:tcPr>
            <w:tcW w:w="631" w:type="dxa"/>
            <w:shd w:val="clear" w:color="auto" w:fill="auto"/>
            <w:tcMar>
              <w:left w:w="57" w:type="dxa"/>
              <w:right w:w="57" w:type="dxa"/>
            </w:tcMar>
            <w:vAlign w:val="center"/>
            <w:hideMark/>
          </w:tcPr>
          <w:p w14:paraId="7D7D981E"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a</w:t>
            </w:r>
          </w:p>
        </w:tc>
        <w:tc>
          <w:tcPr>
            <w:tcW w:w="6524" w:type="dxa"/>
            <w:shd w:val="clear" w:color="auto" w:fill="auto"/>
            <w:tcMar>
              <w:left w:w="57" w:type="dxa"/>
              <w:right w:w="57" w:type="dxa"/>
            </w:tcMar>
            <w:vAlign w:val="center"/>
            <w:hideMark/>
          </w:tcPr>
          <w:p w14:paraId="5641AE1C"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Giải pháp bảo đảm an ninh cung cấp điện</w:t>
            </w:r>
          </w:p>
        </w:tc>
        <w:tc>
          <w:tcPr>
            <w:tcW w:w="1327" w:type="dxa"/>
            <w:gridSpan w:val="2"/>
            <w:shd w:val="clear" w:color="auto" w:fill="auto"/>
            <w:tcMar>
              <w:left w:w="57" w:type="dxa"/>
              <w:right w:w="57" w:type="dxa"/>
            </w:tcMar>
            <w:vAlign w:val="center"/>
            <w:hideMark/>
          </w:tcPr>
          <w:p w14:paraId="30C141B6"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hideMark/>
          </w:tcPr>
          <w:p w14:paraId="0102BF48"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67 </w:t>
            </w:r>
          </w:p>
        </w:tc>
      </w:tr>
      <w:tr w:rsidR="00F17954" w:rsidRPr="0093692B" w14:paraId="4606C022" w14:textId="77777777" w:rsidTr="00076773">
        <w:trPr>
          <w:trHeight w:val="680"/>
          <w:jc w:val="center"/>
        </w:trPr>
        <w:tc>
          <w:tcPr>
            <w:tcW w:w="631" w:type="dxa"/>
            <w:shd w:val="clear" w:color="auto" w:fill="auto"/>
            <w:tcMar>
              <w:left w:w="57" w:type="dxa"/>
              <w:right w:w="57" w:type="dxa"/>
            </w:tcMar>
            <w:vAlign w:val="center"/>
            <w:hideMark/>
          </w:tcPr>
          <w:p w14:paraId="44CD9CD9"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b</w:t>
            </w:r>
          </w:p>
        </w:tc>
        <w:tc>
          <w:tcPr>
            <w:tcW w:w="6524" w:type="dxa"/>
            <w:shd w:val="clear" w:color="auto" w:fill="auto"/>
            <w:tcMar>
              <w:left w:w="57" w:type="dxa"/>
              <w:right w:w="57" w:type="dxa"/>
            </w:tcMar>
            <w:vAlign w:val="center"/>
            <w:hideMark/>
          </w:tcPr>
          <w:p w14:paraId="1F071623"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Giải pháp tạo nguồn vốn và huy động vốn đầu tư phát triển ngành điện</w:t>
            </w:r>
          </w:p>
        </w:tc>
        <w:tc>
          <w:tcPr>
            <w:tcW w:w="1327" w:type="dxa"/>
            <w:gridSpan w:val="2"/>
            <w:shd w:val="clear" w:color="auto" w:fill="auto"/>
            <w:tcMar>
              <w:left w:w="57" w:type="dxa"/>
              <w:right w:w="57" w:type="dxa"/>
            </w:tcMar>
            <w:vAlign w:val="center"/>
            <w:hideMark/>
          </w:tcPr>
          <w:p w14:paraId="6DE9065E"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hideMark/>
          </w:tcPr>
          <w:p w14:paraId="1FA63332"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105 </w:t>
            </w:r>
          </w:p>
        </w:tc>
      </w:tr>
      <w:tr w:rsidR="00F17954" w:rsidRPr="0093692B" w14:paraId="0C97777B" w14:textId="77777777" w:rsidTr="00076773">
        <w:trPr>
          <w:trHeight w:val="680"/>
          <w:jc w:val="center"/>
        </w:trPr>
        <w:tc>
          <w:tcPr>
            <w:tcW w:w="631" w:type="dxa"/>
            <w:shd w:val="clear" w:color="auto" w:fill="auto"/>
            <w:tcMar>
              <w:left w:w="57" w:type="dxa"/>
              <w:right w:w="57" w:type="dxa"/>
            </w:tcMar>
            <w:vAlign w:val="center"/>
            <w:hideMark/>
          </w:tcPr>
          <w:p w14:paraId="0C05B052"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w:t>
            </w:r>
          </w:p>
        </w:tc>
        <w:tc>
          <w:tcPr>
            <w:tcW w:w="6524" w:type="dxa"/>
            <w:shd w:val="clear" w:color="auto" w:fill="auto"/>
            <w:tcMar>
              <w:left w:w="57" w:type="dxa"/>
              <w:right w:w="57" w:type="dxa"/>
            </w:tcMar>
            <w:vAlign w:val="center"/>
            <w:hideMark/>
          </w:tcPr>
          <w:p w14:paraId="5149F6B4"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Giải pháp về pháp luật, chính sách</w:t>
            </w:r>
          </w:p>
        </w:tc>
        <w:tc>
          <w:tcPr>
            <w:tcW w:w="1327" w:type="dxa"/>
            <w:gridSpan w:val="2"/>
            <w:shd w:val="clear" w:color="auto" w:fill="auto"/>
            <w:tcMar>
              <w:left w:w="57" w:type="dxa"/>
              <w:right w:w="57" w:type="dxa"/>
            </w:tcMar>
            <w:vAlign w:val="center"/>
            <w:hideMark/>
          </w:tcPr>
          <w:p w14:paraId="1D8A4B15"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hideMark/>
          </w:tcPr>
          <w:p w14:paraId="5D6F297D"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82 </w:t>
            </w:r>
          </w:p>
        </w:tc>
      </w:tr>
      <w:tr w:rsidR="00F17954" w:rsidRPr="0093692B" w14:paraId="241776B8" w14:textId="77777777" w:rsidTr="00076773">
        <w:trPr>
          <w:trHeight w:val="680"/>
          <w:jc w:val="center"/>
        </w:trPr>
        <w:tc>
          <w:tcPr>
            <w:tcW w:w="631" w:type="dxa"/>
            <w:shd w:val="clear" w:color="auto" w:fill="auto"/>
            <w:tcMar>
              <w:left w:w="57" w:type="dxa"/>
              <w:right w:w="57" w:type="dxa"/>
            </w:tcMar>
            <w:vAlign w:val="center"/>
            <w:hideMark/>
          </w:tcPr>
          <w:p w14:paraId="29CF5FB5"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d</w:t>
            </w:r>
          </w:p>
        </w:tc>
        <w:tc>
          <w:tcPr>
            <w:tcW w:w="6524" w:type="dxa"/>
            <w:shd w:val="clear" w:color="auto" w:fill="auto"/>
            <w:tcMar>
              <w:left w:w="57" w:type="dxa"/>
              <w:right w:w="57" w:type="dxa"/>
            </w:tcMar>
            <w:vAlign w:val="center"/>
            <w:hideMark/>
          </w:tcPr>
          <w:p w14:paraId="13977B2C"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Giải pháp về bảo vệ môi trường, phòng, chống thiên tai</w:t>
            </w:r>
          </w:p>
        </w:tc>
        <w:tc>
          <w:tcPr>
            <w:tcW w:w="1327" w:type="dxa"/>
            <w:gridSpan w:val="2"/>
            <w:shd w:val="clear" w:color="auto" w:fill="auto"/>
            <w:tcMar>
              <w:left w:w="57" w:type="dxa"/>
              <w:right w:w="57" w:type="dxa"/>
            </w:tcMar>
            <w:vAlign w:val="center"/>
            <w:hideMark/>
          </w:tcPr>
          <w:p w14:paraId="355D0759"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hideMark/>
          </w:tcPr>
          <w:p w14:paraId="4CEFBC4B"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95 </w:t>
            </w:r>
          </w:p>
        </w:tc>
      </w:tr>
      <w:tr w:rsidR="00F17954" w:rsidRPr="0093692B" w14:paraId="7B6351DB" w14:textId="77777777" w:rsidTr="00076773">
        <w:trPr>
          <w:trHeight w:val="680"/>
          <w:jc w:val="center"/>
        </w:trPr>
        <w:tc>
          <w:tcPr>
            <w:tcW w:w="631" w:type="dxa"/>
            <w:shd w:val="clear" w:color="auto" w:fill="auto"/>
            <w:tcMar>
              <w:left w:w="57" w:type="dxa"/>
              <w:right w:w="57" w:type="dxa"/>
            </w:tcMar>
            <w:vAlign w:val="center"/>
            <w:hideMark/>
          </w:tcPr>
          <w:p w14:paraId="333232C8"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đ</w:t>
            </w:r>
          </w:p>
        </w:tc>
        <w:tc>
          <w:tcPr>
            <w:tcW w:w="6524" w:type="dxa"/>
            <w:shd w:val="clear" w:color="auto" w:fill="auto"/>
            <w:tcMar>
              <w:left w:w="57" w:type="dxa"/>
              <w:right w:w="57" w:type="dxa"/>
            </w:tcMar>
            <w:vAlign w:val="center"/>
            <w:hideMark/>
          </w:tcPr>
          <w:p w14:paraId="27D2F681"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Giải pháp về về khoa học và công nghệ</w:t>
            </w:r>
          </w:p>
        </w:tc>
        <w:tc>
          <w:tcPr>
            <w:tcW w:w="1327" w:type="dxa"/>
            <w:gridSpan w:val="2"/>
            <w:shd w:val="clear" w:color="auto" w:fill="auto"/>
            <w:tcMar>
              <w:left w:w="57" w:type="dxa"/>
              <w:right w:w="57" w:type="dxa"/>
            </w:tcMar>
            <w:vAlign w:val="center"/>
            <w:hideMark/>
          </w:tcPr>
          <w:p w14:paraId="63477027"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hideMark/>
          </w:tcPr>
          <w:p w14:paraId="46A67856"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57 </w:t>
            </w:r>
          </w:p>
        </w:tc>
      </w:tr>
      <w:tr w:rsidR="00F17954" w:rsidRPr="0093692B" w14:paraId="0E3238AD" w14:textId="77777777" w:rsidTr="00076773">
        <w:trPr>
          <w:trHeight w:val="680"/>
          <w:jc w:val="center"/>
        </w:trPr>
        <w:tc>
          <w:tcPr>
            <w:tcW w:w="631" w:type="dxa"/>
            <w:shd w:val="clear" w:color="auto" w:fill="auto"/>
            <w:tcMar>
              <w:left w:w="57" w:type="dxa"/>
              <w:right w:w="57" w:type="dxa"/>
            </w:tcMar>
            <w:vAlign w:val="center"/>
            <w:hideMark/>
          </w:tcPr>
          <w:p w14:paraId="2C483DDD"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e</w:t>
            </w:r>
          </w:p>
        </w:tc>
        <w:tc>
          <w:tcPr>
            <w:tcW w:w="6524" w:type="dxa"/>
            <w:shd w:val="clear" w:color="auto" w:fill="auto"/>
            <w:tcMar>
              <w:left w:w="57" w:type="dxa"/>
              <w:right w:w="57" w:type="dxa"/>
            </w:tcMar>
            <w:vAlign w:val="center"/>
            <w:hideMark/>
          </w:tcPr>
          <w:p w14:paraId="6A7A1223"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Giải pháp về sử dụng điện tiết kiệm và hiệu quả</w:t>
            </w:r>
          </w:p>
        </w:tc>
        <w:tc>
          <w:tcPr>
            <w:tcW w:w="1327" w:type="dxa"/>
            <w:gridSpan w:val="2"/>
            <w:shd w:val="clear" w:color="auto" w:fill="auto"/>
            <w:tcMar>
              <w:left w:w="57" w:type="dxa"/>
              <w:right w:w="57" w:type="dxa"/>
            </w:tcMar>
            <w:vAlign w:val="center"/>
            <w:hideMark/>
          </w:tcPr>
          <w:p w14:paraId="6816B429"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hideMark/>
          </w:tcPr>
          <w:p w14:paraId="4A0A74DE"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67 </w:t>
            </w:r>
          </w:p>
        </w:tc>
      </w:tr>
      <w:tr w:rsidR="00F17954" w:rsidRPr="0093692B" w14:paraId="4C5911FC" w14:textId="77777777" w:rsidTr="00076773">
        <w:trPr>
          <w:trHeight w:val="680"/>
          <w:jc w:val="center"/>
        </w:trPr>
        <w:tc>
          <w:tcPr>
            <w:tcW w:w="631" w:type="dxa"/>
            <w:shd w:val="clear" w:color="auto" w:fill="auto"/>
            <w:tcMar>
              <w:left w:w="57" w:type="dxa"/>
              <w:right w:w="57" w:type="dxa"/>
            </w:tcMar>
            <w:vAlign w:val="center"/>
            <w:hideMark/>
          </w:tcPr>
          <w:p w14:paraId="37B4F806"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g</w:t>
            </w:r>
          </w:p>
        </w:tc>
        <w:tc>
          <w:tcPr>
            <w:tcW w:w="6524" w:type="dxa"/>
            <w:shd w:val="clear" w:color="auto" w:fill="auto"/>
            <w:tcMar>
              <w:left w:w="57" w:type="dxa"/>
              <w:right w:w="57" w:type="dxa"/>
            </w:tcMar>
            <w:vAlign w:val="center"/>
            <w:hideMark/>
          </w:tcPr>
          <w:p w14:paraId="349BDA58"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Giải pháp về phát triển nguồn nhân lực</w:t>
            </w:r>
          </w:p>
        </w:tc>
        <w:tc>
          <w:tcPr>
            <w:tcW w:w="1327" w:type="dxa"/>
            <w:gridSpan w:val="2"/>
            <w:shd w:val="clear" w:color="auto" w:fill="auto"/>
            <w:tcMar>
              <w:left w:w="57" w:type="dxa"/>
              <w:right w:w="57" w:type="dxa"/>
            </w:tcMar>
            <w:vAlign w:val="center"/>
            <w:hideMark/>
          </w:tcPr>
          <w:p w14:paraId="5A14257A"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hideMark/>
          </w:tcPr>
          <w:p w14:paraId="51EEAC69"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57 </w:t>
            </w:r>
          </w:p>
        </w:tc>
      </w:tr>
      <w:tr w:rsidR="00F17954" w:rsidRPr="0093692B" w14:paraId="2A4EAB4E" w14:textId="77777777" w:rsidTr="00076773">
        <w:trPr>
          <w:trHeight w:val="680"/>
          <w:jc w:val="center"/>
        </w:trPr>
        <w:tc>
          <w:tcPr>
            <w:tcW w:w="631" w:type="dxa"/>
            <w:shd w:val="clear" w:color="auto" w:fill="auto"/>
            <w:tcMar>
              <w:left w:w="57" w:type="dxa"/>
              <w:right w:w="57" w:type="dxa"/>
            </w:tcMar>
            <w:vAlign w:val="center"/>
            <w:hideMark/>
          </w:tcPr>
          <w:p w14:paraId="1013C239"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h</w:t>
            </w:r>
          </w:p>
        </w:tc>
        <w:tc>
          <w:tcPr>
            <w:tcW w:w="6524" w:type="dxa"/>
            <w:shd w:val="clear" w:color="auto" w:fill="auto"/>
            <w:tcMar>
              <w:left w:w="57" w:type="dxa"/>
              <w:right w:w="57" w:type="dxa"/>
            </w:tcMar>
            <w:vAlign w:val="center"/>
            <w:hideMark/>
          </w:tcPr>
          <w:p w14:paraId="610EB7BB"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Giải pháp về hợp tác quốc tế</w:t>
            </w:r>
          </w:p>
        </w:tc>
        <w:tc>
          <w:tcPr>
            <w:tcW w:w="1327" w:type="dxa"/>
            <w:gridSpan w:val="2"/>
            <w:shd w:val="clear" w:color="auto" w:fill="auto"/>
            <w:tcMar>
              <w:left w:w="57" w:type="dxa"/>
              <w:right w:w="57" w:type="dxa"/>
            </w:tcMar>
            <w:vAlign w:val="center"/>
            <w:hideMark/>
          </w:tcPr>
          <w:p w14:paraId="0CAB7587"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hideMark/>
          </w:tcPr>
          <w:p w14:paraId="28C8616F"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47 </w:t>
            </w:r>
          </w:p>
        </w:tc>
      </w:tr>
      <w:tr w:rsidR="00F17954" w:rsidRPr="0093692B" w14:paraId="0AE0BF12" w14:textId="77777777" w:rsidTr="00076773">
        <w:trPr>
          <w:trHeight w:val="680"/>
          <w:jc w:val="center"/>
        </w:trPr>
        <w:tc>
          <w:tcPr>
            <w:tcW w:w="631" w:type="dxa"/>
            <w:shd w:val="clear" w:color="auto" w:fill="auto"/>
            <w:tcMar>
              <w:left w:w="57" w:type="dxa"/>
              <w:right w:w="57" w:type="dxa"/>
            </w:tcMar>
            <w:vAlign w:val="center"/>
            <w:hideMark/>
          </w:tcPr>
          <w:p w14:paraId="270E89DB"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i</w:t>
            </w:r>
          </w:p>
        </w:tc>
        <w:tc>
          <w:tcPr>
            <w:tcW w:w="6524" w:type="dxa"/>
            <w:shd w:val="clear" w:color="auto" w:fill="auto"/>
            <w:tcMar>
              <w:left w:w="57" w:type="dxa"/>
              <w:right w:w="57" w:type="dxa"/>
            </w:tcMar>
            <w:vAlign w:val="center"/>
            <w:hideMark/>
          </w:tcPr>
          <w:p w14:paraId="73CB6B13" w14:textId="77777777" w:rsidR="00E33268" w:rsidRPr="0093692B" w:rsidRDefault="00E33268" w:rsidP="0012180F">
            <w:pPr>
              <w:spacing w:line="240" w:lineRule="auto"/>
              <w:rPr>
                <w:rFonts w:eastAsia="Times New Roman"/>
                <w:sz w:val="24"/>
                <w:szCs w:val="24"/>
              </w:rPr>
            </w:pPr>
            <w:r w:rsidRPr="0093692B">
              <w:rPr>
                <w:rFonts w:eastAsia="Times New Roman"/>
                <w:sz w:val="24"/>
                <w:szCs w:val="24"/>
              </w:rPr>
              <w:t>Giải pháp về tổ chức thực hiện quy hoạch phát triển điện lực</w:t>
            </w:r>
          </w:p>
        </w:tc>
        <w:tc>
          <w:tcPr>
            <w:tcW w:w="1327" w:type="dxa"/>
            <w:gridSpan w:val="2"/>
            <w:shd w:val="clear" w:color="auto" w:fill="auto"/>
            <w:tcMar>
              <w:left w:w="57" w:type="dxa"/>
              <w:right w:w="57" w:type="dxa"/>
            </w:tcMar>
            <w:vAlign w:val="center"/>
            <w:hideMark/>
          </w:tcPr>
          <w:p w14:paraId="5DD7B3E8"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hideMark/>
          </w:tcPr>
          <w:p w14:paraId="371DBCCC" w14:textId="77777777" w:rsidR="00E33268" w:rsidRPr="0093692B" w:rsidRDefault="00E33268" w:rsidP="0012180F">
            <w:pPr>
              <w:spacing w:line="240" w:lineRule="auto"/>
              <w:jc w:val="center"/>
              <w:rPr>
                <w:rFonts w:eastAsia="Times New Roman"/>
                <w:sz w:val="24"/>
                <w:szCs w:val="24"/>
              </w:rPr>
            </w:pPr>
            <w:r w:rsidRPr="0093692B">
              <w:rPr>
                <w:rFonts w:eastAsia="Times New Roman"/>
                <w:sz w:val="24"/>
                <w:szCs w:val="24"/>
              </w:rPr>
              <w:t xml:space="preserve">97 </w:t>
            </w:r>
          </w:p>
        </w:tc>
      </w:tr>
      <w:tr w:rsidR="00076773" w:rsidRPr="0093692B" w14:paraId="0E998916" w14:textId="77777777" w:rsidTr="00076773">
        <w:trPr>
          <w:trHeight w:val="397"/>
          <w:jc w:val="center"/>
        </w:trPr>
        <w:tc>
          <w:tcPr>
            <w:tcW w:w="631" w:type="dxa"/>
            <w:shd w:val="clear" w:color="auto" w:fill="auto"/>
            <w:tcMar>
              <w:left w:w="57" w:type="dxa"/>
              <w:right w:w="57" w:type="dxa"/>
            </w:tcMar>
            <w:vAlign w:val="center"/>
            <w:hideMark/>
          </w:tcPr>
          <w:p w14:paraId="6B0ECAA9" w14:textId="75B3AAA0" w:rsidR="00076773" w:rsidRPr="0093692B" w:rsidRDefault="00076773" w:rsidP="0012180F">
            <w:pPr>
              <w:spacing w:line="240" w:lineRule="auto"/>
              <w:jc w:val="center"/>
              <w:rPr>
                <w:rFonts w:eastAsia="Times New Roman"/>
                <w:b/>
                <w:bCs/>
                <w:iCs/>
                <w:sz w:val="24"/>
                <w:szCs w:val="24"/>
              </w:rPr>
            </w:pPr>
            <w:r w:rsidRPr="0093692B">
              <w:rPr>
                <w:rFonts w:eastAsia="Times New Roman"/>
                <w:b/>
                <w:sz w:val="24"/>
                <w:szCs w:val="24"/>
              </w:rPr>
              <w:t>13</w:t>
            </w:r>
          </w:p>
        </w:tc>
        <w:tc>
          <w:tcPr>
            <w:tcW w:w="6524" w:type="dxa"/>
            <w:shd w:val="clear" w:color="auto" w:fill="auto"/>
            <w:tcMar>
              <w:left w:w="57" w:type="dxa"/>
              <w:right w:w="57" w:type="dxa"/>
            </w:tcMar>
            <w:vAlign w:val="center"/>
            <w:hideMark/>
          </w:tcPr>
          <w:p w14:paraId="3181AD48" w14:textId="50F19E97" w:rsidR="00076773" w:rsidRPr="0093692B" w:rsidRDefault="00076773" w:rsidP="0012180F">
            <w:pPr>
              <w:spacing w:line="240" w:lineRule="auto"/>
              <w:rPr>
                <w:rFonts w:eastAsia="Times New Roman"/>
                <w:b/>
                <w:bCs/>
                <w:iCs/>
                <w:sz w:val="24"/>
                <w:szCs w:val="24"/>
              </w:rPr>
            </w:pPr>
            <w:r w:rsidRPr="0093692B">
              <w:rPr>
                <w:rFonts w:eastAsia="Times New Roman"/>
                <w:b/>
                <w:bCs/>
                <w:iCs/>
                <w:sz w:val="24"/>
                <w:szCs w:val="24"/>
              </w:rPr>
              <w:t>Xây dựng hệ thống</w:t>
            </w:r>
            <w:r w:rsidR="006C24CE" w:rsidRPr="0093692B">
              <w:rPr>
                <w:rFonts w:eastAsia="Times New Roman"/>
                <w:b/>
                <w:bCs/>
                <w:iCs/>
                <w:sz w:val="24"/>
                <w:szCs w:val="24"/>
              </w:rPr>
              <w:t xml:space="preserve"> sơ đồ,</w:t>
            </w:r>
            <w:r w:rsidRPr="0093692B">
              <w:rPr>
                <w:rFonts w:eastAsia="Times New Roman"/>
                <w:b/>
                <w:bCs/>
                <w:iCs/>
                <w:sz w:val="24"/>
                <w:szCs w:val="24"/>
              </w:rPr>
              <w:t xml:space="preserve"> bản đồ số và bản đồ in</w:t>
            </w:r>
          </w:p>
        </w:tc>
        <w:tc>
          <w:tcPr>
            <w:tcW w:w="1327" w:type="dxa"/>
            <w:gridSpan w:val="2"/>
            <w:tcMar>
              <w:left w:w="57" w:type="dxa"/>
              <w:right w:w="57" w:type="dxa"/>
            </w:tcMar>
            <w:vAlign w:val="center"/>
            <w:hideMark/>
          </w:tcPr>
          <w:p w14:paraId="56E16E9C" w14:textId="383A6B31" w:rsidR="00076773" w:rsidRPr="0093692B" w:rsidRDefault="00076773" w:rsidP="0012180F">
            <w:pPr>
              <w:spacing w:line="240" w:lineRule="auto"/>
              <w:jc w:val="center"/>
              <w:rPr>
                <w:rFonts w:eastAsia="Times New Roman"/>
                <w:sz w:val="24"/>
                <w:szCs w:val="24"/>
              </w:rPr>
            </w:pPr>
          </w:p>
        </w:tc>
        <w:tc>
          <w:tcPr>
            <w:tcW w:w="1058" w:type="dxa"/>
            <w:tcMar>
              <w:left w:w="57" w:type="dxa"/>
              <w:right w:w="57" w:type="dxa"/>
            </w:tcMar>
            <w:vAlign w:val="center"/>
            <w:hideMark/>
          </w:tcPr>
          <w:p w14:paraId="215D2D24" w14:textId="342F07B9" w:rsidR="00076773" w:rsidRPr="0093692B" w:rsidRDefault="00076773" w:rsidP="0012180F">
            <w:pPr>
              <w:spacing w:line="240" w:lineRule="auto"/>
              <w:jc w:val="center"/>
              <w:rPr>
                <w:rFonts w:eastAsia="Times New Roman"/>
                <w:sz w:val="24"/>
                <w:szCs w:val="24"/>
              </w:rPr>
            </w:pPr>
            <w:r w:rsidRPr="0093692B">
              <w:rPr>
                <w:rFonts w:eastAsia="Times New Roman"/>
                <w:b/>
                <w:sz w:val="24"/>
                <w:szCs w:val="24"/>
              </w:rPr>
              <w:t> </w:t>
            </w:r>
          </w:p>
        </w:tc>
      </w:tr>
      <w:tr w:rsidR="00076773" w:rsidRPr="0093692B" w14:paraId="72304837" w14:textId="77777777" w:rsidTr="00076773">
        <w:trPr>
          <w:trHeight w:val="680"/>
          <w:jc w:val="center"/>
        </w:trPr>
        <w:tc>
          <w:tcPr>
            <w:tcW w:w="63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7A30EFC" w14:textId="0B4824A5" w:rsidR="00076773" w:rsidRPr="0093692B" w:rsidRDefault="00076773" w:rsidP="0012180F">
            <w:pPr>
              <w:spacing w:line="240" w:lineRule="auto"/>
              <w:jc w:val="center"/>
              <w:rPr>
                <w:rFonts w:eastAsia="Times New Roman"/>
                <w:sz w:val="24"/>
                <w:szCs w:val="24"/>
              </w:rPr>
            </w:pPr>
            <w:r w:rsidRPr="0093692B">
              <w:rPr>
                <w:bCs/>
                <w:sz w:val="24"/>
                <w:szCs w:val="24"/>
              </w:rPr>
              <w:t>a</w:t>
            </w:r>
          </w:p>
        </w:tc>
        <w:tc>
          <w:tcPr>
            <w:tcW w:w="65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5827F8A" w14:textId="69B278A6" w:rsidR="00076773" w:rsidRPr="0093692B" w:rsidRDefault="00076773" w:rsidP="0012180F">
            <w:pPr>
              <w:spacing w:line="240" w:lineRule="auto"/>
              <w:rPr>
                <w:rFonts w:eastAsia="Times New Roman"/>
                <w:sz w:val="24"/>
                <w:szCs w:val="24"/>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327"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A638821" w14:textId="77777777" w:rsidR="00076773" w:rsidRPr="0093692B" w:rsidRDefault="00076773" w:rsidP="0012180F">
            <w:pPr>
              <w:spacing w:line="240" w:lineRule="auto"/>
              <w:jc w:val="center"/>
              <w:rPr>
                <w:rFonts w:eastAsia="Times New Roman"/>
                <w:sz w:val="24"/>
                <w:szCs w:val="24"/>
              </w:rPr>
            </w:pPr>
          </w:p>
        </w:tc>
        <w:tc>
          <w:tcPr>
            <w:tcW w:w="105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76A4043" w14:textId="77777777" w:rsidR="00076773" w:rsidRPr="0093692B" w:rsidRDefault="00076773" w:rsidP="0012180F">
            <w:pPr>
              <w:spacing w:line="240" w:lineRule="auto"/>
              <w:jc w:val="center"/>
              <w:rPr>
                <w:rFonts w:eastAsia="Times New Roman"/>
                <w:sz w:val="24"/>
                <w:szCs w:val="24"/>
              </w:rPr>
            </w:pPr>
          </w:p>
        </w:tc>
      </w:tr>
      <w:tr w:rsidR="00076773" w:rsidRPr="0093692B" w14:paraId="6F66DD49" w14:textId="77777777" w:rsidTr="00076773">
        <w:trPr>
          <w:trHeight w:val="680"/>
          <w:jc w:val="center"/>
        </w:trPr>
        <w:tc>
          <w:tcPr>
            <w:tcW w:w="63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812E0B9" w14:textId="7ECB66AC" w:rsidR="00076773" w:rsidRPr="0093692B" w:rsidRDefault="00076773" w:rsidP="0012180F">
            <w:pPr>
              <w:spacing w:line="240" w:lineRule="auto"/>
              <w:jc w:val="center"/>
              <w:rPr>
                <w:rFonts w:eastAsia="Times New Roman"/>
                <w:sz w:val="24"/>
                <w:szCs w:val="24"/>
              </w:rPr>
            </w:pPr>
            <w:r w:rsidRPr="0093692B">
              <w:rPr>
                <w:bCs/>
                <w:sz w:val="24"/>
                <w:szCs w:val="24"/>
              </w:rPr>
              <w:t>a.1</w:t>
            </w:r>
          </w:p>
        </w:tc>
        <w:tc>
          <w:tcPr>
            <w:tcW w:w="65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743F9DE" w14:textId="656C7FE7" w:rsidR="00076773" w:rsidRPr="0093692B" w:rsidRDefault="00D86E57" w:rsidP="0012180F">
            <w:pPr>
              <w:spacing w:line="240" w:lineRule="auto"/>
              <w:rPr>
                <w:rFonts w:eastAsia="Times New Roman"/>
                <w:sz w:val="24"/>
                <w:szCs w:val="24"/>
              </w:rPr>
            </w:pPr>
            <w:r w:rsidRPr="0093692B">
              <w:rPr>
                <w:rFonts w:eastAsia="Times New Roman"/>
                <w:sz w:val="24"/>
                <w:szCs w:val="24"/>
              </w:rPr>
              <w:t>Nghiên cứu, xử lý tổng hợp các loại bản đồ hiện trạng và định hướng theo các chuyên ngành và nhóm ngành</w:t>
            </w:r>
          </w:p>
        </w:tc>
        <w:tc>
          <w:tcPr>
            <w:tcW w:w="1327"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5D57944" w14:textId="0915B2F8" w:rsidR="00076773" w:rsidRPr="0093692B" w:rsidRDefault="00076773" w:rsidP="0012180F">
            <w:pPr>
              <w:spacing w:line="240" w:lineRule="auto"/>
              <w:jc w:val="center"/>
              <w:rPr>
                <w:rFonts w:eastAsia="Times New Roman"/>
                <w:sz w:val="24"/>
                <w:szCs w:val="24"/>
              </w:rPr>
            </w:pPr>
            <w:r w:rsidRPr="0093692B">
              <w:rPr>
                <w:sz w:val="24"/>
                <w:szCs w:val="24"/>
              </w:rPr>
              <w:t>CG1, CG2, CG3, CG4</w:t>
            </w:r>
          </w:p>
        </w:tc>
        <w:tc>
          <w:tcPr>
            <w:tcW w:w="105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999E15A" w14:textId="0E846731" w:rsidR="00076773" w:rsidRPr="0093692B" w:rsidRDefault="006C24CE" w:rsidP="0012180F">
            <w:pPr>
              <w:spacing w:line="240" w:lineRule="auto"/>
              <w:jc w:val="center"/>
              <w:rPr>
                <w:rFonts w:eastAsia="Times New Roman"/>
                <w:sz w:val="24"/>
                <w:szCs w:val="24"/>
              </w:rPr>
            </w:pPr>
            <w:r w:rsidRPr="0093692B">
              <w:rPr>
                <w:rFonts w:eastAsia="Times New Roman"/>
                <w:sz w:val="24"/>
                <w:szCs w:val="24"/>
              </w:rPr>
              <w:t>50</w:t>
            </w:r>
          </w:p>
        </w:tc>
      </w:tr>
      <w:tr w:rsidR="00076773" w:rsidRPr="0093692B" w14:paraId="6399DA6D" w14:textId="77777777" w:rsidTr="00076773">
        <w:trPr>
          <w:trHeight w:val="680"/>
          <w:jc w:val="center"/>
        </w:trPr>
        <w:tc>
          <w:tcPr>
            <w:tcW w:w="63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5ED9CEC" w14:textId="59A5C502" w:rsidR="00076773" w:rsidRPr="0093692B" w:rsidRDefault="00076773" w:rsidP="0012180F">
            <w:pPr>
              <w:spacing w:line="240" w:lineRule="auto"/>
              <w:jc w:val="center"/>
              <w:rPr>
                <w:rFonts w:eastAsia="Times New Roman"/>
                <w:sz w:val="24"/>
                <w:szCs w:val="24"/>
              </w:rPr>
            </w:pPr>
            <w:r w:rsidRPr="0093692B">
              <w:rPr>
                <w:bCs/>
                <w:sz w:val="24"/>
                <w:szCs w:val="24"/>
              </w:rPr>
              <w:t>a.2</w:t>
            </w:r>
          </w:p>
        </w:tc>
        <w:tc>
          <w:tcPr>
            <w:tcW w:w="65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7A9C1EF" w14:textId="4783C9A0" w:rsidR="00076773" w:rsidRPr="0093692B" w:rsidRDefault="00076773" w:rsidP="0012180F">
            <w:pPr>
              <w:spacing w:line="240" w:lineRule="auto"/>
              <w:rPr>
                <w:rFonts w:eastAsia="Times New Roman"/>
                <w:sz w:val="24"/>
                <w:szCs w:val="24"/>
              </w:rPr>
            </w:pPr>
            <w:r w:rsidRPr="0093692B">
              <w:rPr>
                <w:rFonts w:eastAsia="Times New Roman"/>
                <w:sz w:val="24"/>
                <w:szCs w:val="24"/>
              </w:rPr>
              <w:t>Xử lý, chồng lớp bản đồ theo các đối tượng không gian cấp quốc gia</w:t>
            </w:r>
          </w:p>
        </w:tc>
        <w:tc>
          <w:tcPr>
            <w:tcW w:w="1327"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681AA25" w14:textId="25DAC82F" w:rsidR="00076773" w:rsidRPr="0093692B" w:rsidRDefault="00076773" w:rsidP="0012180F">
            <w:pPr>
              <w:spacing w:line="240" w:lineRule="auto"/>
              <w:jc w:val="center"/>
              <w:rPr>
                <w:rFonts w:eastAsia="Times New Roman"/>
                <w:sz w:val="24"/>
                <w:szCs w:val="24"/>
              </w:rPr>
            </w:pPr>
            <w:r w:rsidRPr="0093692B">
              <w:rPr>
                <w:sz w:val="24"/>
                <w:szCs w:val="24"/>
              </w:rPr>
              <w:t>CG1, CG2, CG3, CG4</w:t>
            </w:r>
          </w:p>
        </w:tc>
        <w:tc>
          <w:tcPr>
            <w:tcW w:w="105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7690963" w14:textId="10F0733F" w:rsidR="00076773" w:rsidRPr="0093692B" w:rsidRDefault="006C24CE" w:rsidP="0012180F">
            <w:pPr>
              <w:spacing w:line="240" w:lineRule="auto"/>
              <w:jc w:val="center"/>
              <w:rPr>
                <w:rFonts w:eastAsia="Times New Roman"/>
                <w:sz w:val="24"/>
                <w:szCs w:val="24"/>
              </w:rPr>
            </w:pPr>
            <w:r w:rsidRPr="0093692B">
              <w:rPr>
                <w:sz w:val="24"/>
              </w:rPr>
              <w:t>100</w:t>
            </w:r>
          </w:p>
        </w:tc>
      </w:tr>
      <w:tr w:rsidR="00076773" w:rsidRPr="0093692B" w14:paraId="2EF6202E" w14:textId="77777777" w:rsidTr="00076773">
        <w:trPr>
          <w:trHeight w:val="680"/>
          <w:jc w:val="center"/>
        </w:trPr>
        <w:tc>
          <w:tcPr>
            <w:tcW w:w="63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8929CB6" w14:textId="56839A4C" w:rsidR="00076773" w:rsidRPr="0093692B" w:rsidRDefault="00076773" w:rsidP="0012180F">
            <w:pPr>
              <w:spacing w:line="240" w:lineRule="auto"/>
              <w:jc w:val="center"/>
              <w:rPr>
                <w:rFonts w:eastAsia="Times New Roman"/>
                <w:sz w:val="24"/>
                <w:szCs w:val="24"/>
              </w:rPr>
            </w:pPr>
            <w:r w:rsidRPr="0093692B">
              <w:rPr>
                <w:bCs/>
                <w:sz w:val="24"/>
                <w:szCs w:val="24"/>
              </w:rPr>
              <w:t>b</w:t>
            </w:r>
          </w:p>
        </w:tc>
        <w:tc>
          <w:tcPr>
            <w:tcW w:w="65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B92C657" w14:textId="53532102" w:rsidR="00076773" w:rsidRPr="0093692B" w:rsidRDefault="00076773" w:rsidP="0012180F">
            <w:pPr>
              <w:spacing w:line="240" w:lineRule="auto"/>
              <w:rPr>
                <w:rFonts w:eastAsia="Times New Roman"/>
                <w:sz w:val="24"/>
                <w:szCs w:val="24"/>
              </w:rPr>
            </w:pPr>
            <w:r w:rsidRPr="0093692B">
              <w:rPr>
                <w:rFonts w:eastAsia="Times New Roman"/>
                <w:sz w:val="24"/>
                <w:szCs w:val="24"/>
              </w:rPr>
              <w:t>Biên tập hệ thống</w:t>
            </w:r>
            <w:r w:rsidR="006C24CE" w:rsidRPr="0093692B">
              <w:rPr>
                <w:rFonts w:eastAsia="Times New Roman"/>
                <w:sz w:val="24"/>
                <w:szCs w:val="24"/>
              </w:rPr>
              <w:t xml:space="preserve"> sơ đồ,</w:t>
            </w:r>
            <w:r w:rsidRPr="0093692B">
              <w:rPr>
                <w:rFonts w:eastAsia="Times New Roman"/>
                <w:sz w:val="24"/>
                <w:szCs w:val="24"/>
              </w:rPr>
              <w:t xml:space="preserve"> bản đồ số và bản đồ in sản phẩm cuối cùng </w:t>
            </w:r>
          </w:p>
        </w:tc>
        <w:tc>
          <w:tcPr>
            <w:tcW w:w="1327" w:type="dxa"/>
            <w:gridSpan w:val="2"/>
            <w:tcMar>
              <w:left w:w="57" w:type="dxa"/>
              <w:right w:w="57" w:type="dxa"/>
            </w:tcMar>
            <w:vAlign w:val="center"/>
          </w:tcPr>
          <w:p w14:paraId="68CFB15F" w14:textId="77777777" w:rsidR="00076773" w:rsidRPr="0093692B" w:rsidRDefault="00076773" w:rsidP="0012180F">
            <w:pPr>
              <w:spacing w:line="240" w:lineRule="auto"/>
              <w:jc w:val="center"/>
              <w:rPr>
                <w:rFonts w:eastAsia="Times New Roman"/>
                <w:sz w:val="24"/>
                <w:szCs w:val="24"/>
              </w:rPr>
            </w:pPr>
          </w:p>
        </w:tc>
        <w:tc>
          <w:tcPr>
            <w:tcW w:w="1058" w:type="dxa"/>
            <w:tcMar>
              <w:left w:w="57" w:type="dxa"/>
              <w:right w:w="57" w:type="dxa"/>
            </w:tcMar>
            <w:vAlign w:val="center"/>
          </w:tcPr>
          <w:p w14:paraId="02D48B71" w14:textId="77777777" w:rsidR="00076773" w:rsidRPr="0093692B" w:rsidRDefault="00076773" w:rsidP="0012180F">
            <w:pPr>
              <w:spacing w:line="240" w:lineRule="auto"/>
              <w:jc w:val="center"/>
              <w:rPr>
                <w:rFonts w:eastAsia="Times New Roman"/>
                <w:sz w:val="24"/>
                <w:szCs w:val="24"/>
              </w:rPr>
            </w:pPr>
          </w:p>
        </w:tc>
      </w:tr>
      <w:tr w:rsidR="00076773" w:rsidRPr="0093692B" w14:paraId="1AC06E17" w14:textId="77777777" w:rsidTr="00076773">
        <w:trPr>
          <w:trHeight w:val="680"/>
          <w:jc w:val="center"/>
        </w:trPr>
        <w:tc>
          <w:tcPr>
            <w:tcW w:w="631" w:type="dxa"/>
            <w:shd w:val="clear" w:color="auto" w:fill="auto"/>
            <w:tcMar>
              <w:left w:w="57" w:type="dxa"/>
              <w:right w:w="57" w:type="dxa"/>
            </w:tcMar>
            <w:vAlign w:val="center"/>
            <w:hideMark/>
          </w:tcPr>
          <w:p w14:paraId="332CBDA7" w14:textId="339D6CAE"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b.1</w:t>
            </w:r>
          </w:p>
        </w:tc>
        <w:tc>
          <w:tcPr>
            <w:tcW w:w="6524" w:type="dxa"/>
            <w:shd w:val="clear" w:color="auto" w:fill="auto"/>
            <w:tcMar>
              <w:left w:w="57" w:type="dxa"/>
              <w:right w:w="57" w:type="dxa"/>
            </w:tcMar>
            <w:vAlign w:val="center"/>
            <w:hideMark/>
          </w:tcPr>
          <w:p w14:paraId="56746D08" w14:textId="2473560C" w:rsidR="00076773" w:rsidRPr="0093692B" w:rsidRDefault="00076773" w:rsidP="0012180F">
            <w:pPr>
              <w:spacing w:line="240" w:lineRule="auto"/>
              <w:rPr>
                <w:rFonts w:eastAsia="Times New Roman"/>
                <w:sz w:val="24"/>
                <w:szCs w:val="24"/>
              </w:rPr>
            </w:pPr>
            <w:r w:rsidRPr="0093692B">
              <w:rPr>
                <w:rFonts w:eastAsia="Times New Roman"/>
                <w:sz w:val="24"/>
                <w:szCs w:val="24"/>
              </w:rPr>
              <w:t xml:space="preserve">Sơ đồ vị trí địa lý và mối quan hệ của hạ tầng điện lực quốc gia với khu vực và quốc tế </w:t>
            </w:r>
          </w:p>
        </w:tc>
        <w:tc>
          <w:tcPr>
            <w:tcW w:w="1327" w:type="dxa"/>
            <w:gridSpan w:val="2"/>
            <w:shd w:val="clear" w:color="auto" w:fill="auto"/>
            <w:tcMar>
              <w:left w:w="57" w:type="dxa"/>
              <w:right w:w="57" w:type="dxa"/>
            </w:tcMar>
            <w:vAlign w:val="center"/>
            <w:hideMark/>
          </w:tcPr>
          <w:p w14:paraId="4B87C30B" w14:textId="77777777"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 xml:space="preserve"> CG2, CG3, CG4</w:t>
            </w:r>
          </w:p>
        </w:tc>
        <w:tc>
          <w:tcPr>
            <w:tcW w:w="1058" w:type="dxa"/>
            <w:shd w:val="clear" w:color="auto" w:fill="auto"/>
            <w:tcMar>
              <w:left w:w="57" w:type="dxa"/>
              <w:right w:w="57" w:type="dxa"/>
            </w:tcMar>
            <w:vAlign w:val="center"/>
            <w:hideMark/>
          </w:tcPr>
          <w:p w14:paraId="32524F7E" w14:textId="77777777"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 xml:space="preserve">38 </w:t>
            </w:r>
          </w:p>
        </w:tc>
      </w:tr>
      <w:tr w:rsidR="00076773" w:rsidRPr="0093692B" w14:paraId="03AAB3E2" w14:textId="77777777" w:rsidTr="00076773">
        <w:trPr>
          <w:trHeight w:val="680"/>
          <w:jc w:val="center"/>
        </w:trPr>
        <w:tc>
          <w:tcPr>
            <w:tcW w:w="631" w:type="dxa"/>
            <w:shd w:val="clear" w:color="auto" w:fill="auto"/>
            <w:tcMar>
              <w:left w:w="57" w:type="dxa"/>
              <w:right w:w="57" w:type="dxa"/>
            </w:tcMar>
            <w:vAlign w:val="center"/>
            <w:hideMark/>
          </w:tcPr>
          <w:p w14:paraId="634C2F9C" w14:textId="3F7268C3"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b.2</w:t>
            </w:r>
          </w:p>
        </w:tc>
        <w:tc>
          <w:tcPr>
            <w:tcW w:w="6524" w:type="dxa"/>
            <w:shd w:val="clear" w:color="auto" w:fill="auto"/>
            <w:tcMar>
              <w:left w:w="57" w:type="dxa"/>
              <w:right w:w="57" w:type="dxa"/>
            </w:tcMar>
            <w:vAlign w:val="center"/>
            <w:hideMark/>
          </w:tcPr>
          <w:p w14:paraId="7CCB69E8" w14:textId="77777777" w:rsidR="00076773" w:rsidRPr="0093692B" w:rsidRDefault="00076773" w:rsidP="0012180F">
            <w:pPr>
              <w:spacing w:line="240" w:lineRule="auto"/>
              <w:rPr>
                <w:rFonts w:eastAsia="Times New Roman"/>
                <w:sz w:val="24"/>
                <w:szCs w:val="24"/>
              </w:rPr>
            </w:pPr>
            <w:r w:rsidRPr="0093692B">
              <w:rPr>
                <w:rFonts w:eastAsia="Times New Roman"/>
                <w:sz w:val="24"/>
                <w:szCs w:val="24"/>
              </w:rPr>
              <w:t xml:space="preserve">Bản đồ hiện trạng ngành kết cấu hạ tầng điện lực quốc gia </w:t>
            </w:r>
          </w:p>
        </w:tc>
        <w:tc>
          <w:tcPr>
            <w:tcW w:w="1327" w:type="dxa"/>
            <w:gridSpan w:val="2"/>
            <w:shd w:val="clear" w:color="auto" w:fill="auto"/>
            <w:tcMar>
              <w:left w:w="57" w:type="dxa"/>
              <w:right w:w="57" w:type="dxa"/>
            </w:tcMar>
            <w:vAlign w:val="center"/>
            <w:hideMark/>
          </w:tcPr>
          <w:p w14:paraId="22AADB40" w14:textId="77777777"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 xml:space="preserve"> CG2, CG3, CG4</w:t>
            </w:r>
          </w:p>
        </w:tc>
        <w:tc>
          <w:tcPr>
            <w:tcW w:w="1058" w:type="dxa"/>
            <w:shd w:val="clear" w:color="auto" w:fill="auto"/>
            <w:tcMar>
              <w:left w:w="57" w:type="dxa"/>
              <w:right w:w="57" w:type="dxa"/>
            </w:tcMar>
            <w:vAlign w:val="center"/>
            <w:hideMark/>
          </w:tcPr>
          <w:p w14:paraId="0FA9E45E" w14:textId="77777777"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 xml:space="preserve">218 </w:t>
            </w:r>
          </w:p>
        </w:tc>
      </w:tr>
      <w:tr w:rsidR="00076773" w:rsidRPr="0093692B" w14:paraId="4F750158" w14:textId="77777777" w:rsidTr="00076773">
        <w:trPr>
          <w:trHeight w:val="680"/>
          <w:jc w:val="center"/>
        </w:trPr>
        <w:tc>
          <w:tcPr>
            <w:tcW w:w="631" w:type="dxa"/>
            <w:shd w:val="clear" w:color="auto" w:fill="auto"/>
            <w:tcMar>
              <w:left w:w="57" w:type="dxa"/>
              <w:right w:w="57" w:type="dxa"/>
            </w:tcMar>
            <w:vAlign w:val="center"/>
            <w:hideMark/>
          </w:tcPr>
          <w:p w14:paraId="46C38E63" w14:textId="774CE678"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b.3</w:t>
            </w:r>
          </w:p>
        </w:tc>
        <w:tc>
          <w:tcPr>
            <w:tcW w:w="6524" w:type="dxa"/>
            <w:shd w:val="clear" w:color="auto" w:fill="auto"/>
            <w:tcMar>
              <w:left w:w="57" w:type="dxa"/>
              <w:right w:w="57" w:type="dxa"/>
            </w:tcMar>
            <w:vAlign w:val="center"/>
            <w:hideMark/>
          </w:tcPr>
          <w:p w14:paraId="573A4906" w14:textId="77777777" w:rsidR="00076773" w:rsidRPr="0093692B" w:rsidRDefault="00076773" w:rsidP="0012180F">
            <w:pPr>
              <w:spacing w:line="240" w:lineRule="auto"/>
              <w:rPr>
                <w:rFonts w:eastAsia="Times New Roman"/>
                <w:sz w:val="24"/>
                <w:szCs w:val="24"/>
              </w:rPr>
            </w:pPr>
            <w:r w:rsidRPr="0093692B">
              <w:rPr>
                <w:rFonts w:eastAsia="Times New Roman"/>
                <w:sz w:val="24"/>
                <w:szCs w:val="24"/>
              </w:rPr>
              <w:t xml:space="preserve">Bản đồ định hướng phát triển ngành kết cấu hạ tầng điện lực quốc gia </w:t>
            </w:r>
          </w:p>
        </w:tc>
        <w:tc>
          <w:tcPr>
            <w:tcW w:w="1327" w:type="dxa"/>
            <w:gridSpan w:val="2"/>
            <w:shd w:val="clear" w:color="auto" w:fill="auto"/>
            <w:tcMar>
              <w:left w:w="57" w:type="dxa"/>
              <w:right w:w="57" w:type="dxa"/>
            </w:tcMar>
            <w:vAlign w:val="center"/>
            <w:hideMark/>
          </w:tcPr>
          <w:p w14:paraId="72105BF2" w14:textId="77777777"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CG1, CG2, CG3, CG4</w:t>
            </w:r>
          </w:p>
        </w:tc>
        <w:tc>
          <w:tcPr>
            <w:tcW w:w="1058" w:type="dxa"/>
            <w:shd w:val="clear" w:color="auto" w:fill="auto"/>
            <w:tcMar>
              <w:left w:w="57" w:type="dxa"/>
              <w:right w:w="57" w:type="dxa"/>
            </w:tcMar>
            <w:vAlign w:val="center"/>
            <w:hideMark/>
          </w:tcPr>
          <w:p w14:paraId="78A43AE9" w14:textId="77777777"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 xml:space="preserve">104 </w:t>
            </w:r>
          </w:p>
        </w:tc>
      </w:tr>
      <w:tr w:rsidR="00076773" w:rsidRPr="0093692B" w14:paraId="496FEBA8" w14:textId="77777777" w:rsidTr="00076773">
        <w:trPr>
          <w:trHeight w:val="680"/>
          <w:jc w:val="center"/>
        </w:trPr>
        <w:tc>
          <w:tcPr>
            <w:tcW w:w="631" w:type="dxa"/>
            <w:shd w:val="clear" w:color="auto" w:fill="auto"/>
            <w:tcMar>
              <w:left w:w="57" w:type="dxa"/>
              <w:right w:w="57" w:type="dxa"/>
            </w:tcMar>
            <w:vAlign w:val="center"/>
            <w:hideMark/>
          </w:tcPr>
          <w:p w14:paraId="56C15AD1" w14:textId="230EE063"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b.4</w:t>
            </w:r>
          </w:p>
        </w:tc>
        <w:tc>
          <w:tcPr>
            <w:tcW w:w="6524" w:type="dxa"/>
            <w:shd w:val="clear" w:color="auto" w:fill="auto"/>
            <w:tcMar>
              <w:left w:w="57" w:type="dxa"/>
              <w:right w:w="57" w:type="dxa"/>
            </w:tcMar>
            <w:vAlign w:val="center"/>
            <w:hideMark/>
          </w:tcPr>
          <w:p w14:paraId="52C5F990" w14:textId="77777777" w:rsidR="00076773" w:rsidRPr="0093692B" w:rsidRDefault="00076773" w:rsidP="0012180F">
            <w:pPr>
              <w:spacing w:line="240" w:lineRule="auto"/>
              <w:rPr>
                <w:rFonts w:eastAsia="Times New Roman"/>
                <w:sz w:val="24"/>
                <w:szCs w:val="24"/>
              </w:rPr>
            </w:pPr>
            <w:r w:rsidRPr="0093692B">
              <w:rPr>
                <w:rFonts w:eastAsia="Times New Roman"/>
                <w:sz w:val="24"/>
                <w:szCs w:val="24"/>
              </w:rPr>
              <w:t xml:space="preserve">Bản đồ bố trí không gian các dự án quan trọng quốc gia, dự án ưu tiên đầu tư </w:t>
            </w:r>
          </w:p>
        </w:tc>
        <w:tc>
          <w:tcPr>
            <w:tcW w:w="1327" w:type="dxa"/>
            <w:gridSpan w:val="2"/>
            <w:shd w:val="clear" w:color="auto" w:fill="auto"/>
            <w:tcMar>
              <w:left w:w="57" w:type="dxa"/>
              <w:right w:w="57" w:type="dxa"/>
            </w:tcMar>
            <w:vAlign w:val="center"/>
            <w:hideMark/>
          </w:tcPr>
          <w:p w14:paraId="1003E9E6" w14:textId="77777777"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CG1, CG2, CG3, CG5</w:t>
            </w:r>
          </w:p>
        </w:tc>
        <w:tc>
          <w:tcPr>
            <w:tcW w:w="1058" w:type="dxa"/>
            <w:shd w:val="clear" w:color="auto" w:fill="auto"/>
            <w:tcMar>
              <w:left w:w="57" w:type="dxa"/>
              <w:right w:w="57" w:type="dxa"/>
            </w:tcMar>
            <w:vAlign w:val="center"/>
            <w:hideMark/>
          </w:tcPr>
          <w:p w14:paraId="0130D534" w14:textId="77777777"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 xml:space="preserve">75 </w:t>
            </w:r>
          </w:p>
        </w:tc>
      </w:tr>
      <w:tr w:rsidR="00076773" w:rsidRPr="0093692B" w14:paraId="0BF992B6" w14:textId="77777777" w:rsidTr="00076773">
        <w:trPr>
          <w:trHeight w:val="680"/>
          <w:jc w:val="center"/>
        </w:trPr>
        <w:tc>
          <w:tcPr>
            <w:tcW w:w="631" w:type="dxa"/>
            <w:shd w:val="clear" w:color="auto" w:fill="auto"/>
            <w:tcMar>
              <w:left w:w="57" w:type="dxa"/>
              <w:right w:w="57" w:type="dxa"/>
            </w:tcMar>
            <w:vAlign w:val="center"/>
            <w:hideMark/>
          </w:tcPr>
          <w:p w14:paraId="65B0559C" w14:textId="349B4C60"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b.5</w:t>
            </w:r>
          </w:p>
        </w:tc>
        <w:tc>
          <w:tcPr>
            <w:tcW w:w="6524" w:type="dxa"/>
            <w:shd w:val="clear" w:color="auto" w:fill="auto"/>
            <w:tcMar>
              <w:left w:w="57" w:type="dxa"/>
              <w:right w:w="57" w:type="dxa"/>
            </w:tcMar>
            <w:vAlign w:val="center"/>
            <w:hideMark/>
          </w:tcPr>
          <w:p w14:paraId="38D13536" w14:textId="77777777" w:rsidR="00076773" w:rsidRPr="0093692B" w:rsidRDefault="00076773" w:rsidP="0012180F">
            <w:pPr>
              <w:spacing w:line="240" w:lineRule="auto"/>
              <w:rPr>
                <w:rFonts w:eastAsia="Times New Roman"/>
                <w:sz w:val="24"/>
                <w:szCs w:val="24"/>
              </w:rPr>
            </w:pPr>
            <w:r w:rsidRPr="0093692B">
              <w:rPr>
                <w:rFonts w:eastAsia="Times New Roman"/>
                <w:sz w:val="24"/>
                <w:szCs w:val="24"/>
              </w:rPr>
              <w:t xml:space="preserve">Bản đồ hiện trạng sử dụng đất các khu vực trọng điểm của ngành kết cấu hạ tầng điện lực quốc gia </w:t>
            </w:r>
          </w:p>
        </w:tc>
        <w:tc>
          <w:tcPr>
            <w:tcW w:w="1327" w:type="dxa"/>
            <w:gridSpan w:val="2"/>
            <w:shd w:val="clear" w:color="auto" w:fill="auto"/>
            <w:tcMar>
              <w:left w:w="57" w:type="dxa"/>
              <w:right w:w="57" w:type="dxa"/>
            </w:tcMar>
            <w:vAlign w:val="center"/>
            <w:hideMark/>
          </w:tcPr>
          <w:p w14:paraId="4CF335E7" w14:textId="77777777"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CG2, CG3, CG4</w:t>
            </w:r>
          </w:p>
        </w:tc>
        <w:tc>
          <w:tcPr>
            <w:tcW w:w="1058" w:type="dxa"/>
            <w:shd w:val="clear" w:color="auto" w:fill="auto"/>
            <w:tcMar>
              <w:left w:w="57" w:type="dxa"/>
              <w:right w:w="57" w:type="dxa"/>
            </w:tcMar>
            <w:vAlign w:val="center"/>
            <w:hideMark/>
          </w:tcPr>
          <w:p w14:paraId="2967BE3A" w14:textId="77777777"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 xml:space="preserve">155 </w:t>
            </w:r>
          </w:p>
        </w:tc>
      </w:tr>
      <w:tr w:rsidR="00076773" w:rsidRPr="0093692B" w14:paraId="2C812A8D" w14:textId="77777777" w:rsidTr="00076773">
        <w:trPr>
          <w:trHeight w:val="680"/>
          <w:jc w:val="center"/>
        </w:trPr>
        <w:tc>
          <w:tcPr>
            <w:tcW w:w="631" w:type="dxa"/>
            <w:shd w:val="clear" w:color="auto" w:fill="auto"/>
            <w:tcMar>
              <w:left w:w="57" w:type="dxa"/>
              <w:right w:w="57" w:type="dxa"/>
            </w:tcMar>
            <w:vAlign w:val="center"/>
            <w:hideMark/>
          </w:tcPr>
          <w:p w14:paraId="007E0937" w14:textId="7C50FC1C"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b.6</w:t>
            </w:r>
          </w:p>
        </w:tc>
        <w:tc>
          <w:tcPr>
            <w:tcW w:w="6524" w:type="dxa"/>
            <w:shd w:val="clear" w:color="auto" w:fill="auto"/>
            <w:tcMar>
              <w:left w:w="57" w:type="dxa"/>
              <w:right w:w="57" w:type="dxa"/>
            </w:tcMar>
            <w:vAlign w:val="center"/>
            <w:hideMark/>
          </w:tcPr>
          <w:p w14:paraId="7E344630" w14:textId="77777777" w:rsidR="00076773" w:rsidRPr="0093692B" w:rsidRDefault="00076773" w:rsidP="0012180F">
            <w:pPr>
              <w:spacing w:line="240" w:lineRule="auto"/>
              <w:rPr>
                <w:rFonts w:eastAsia="Times New Roman"/>
                <w:sz w:val="24"/>
                <w:szCs w:val="24"/>
              </w:rPr>
            </w:pPr>
            <w:r w:rsidRPr="0093692B">
              <w:rPr>
                <w:rFonts w:eastAsia="Times New Roman"/>
                <w:sz w:val="24"/>
                <w:szCs w:val="24"/>
              </w:rPr>
              <w:t>Bản đồ định hướng sử dụng đất các khu vực trọng điểm của ngành kết cấu hạ tầng điện lực quốc gia</w:t>
            </w:r>
          </w:p>
        </w:tc>
        <w:tc>
          <w:tcPr>
            <w:tcW w:w="1327" w:type="dxa"/>
            <w:gridSpan w:val="2"/>
            <w:shd w:val="clear" w:color="auto" w:fill="auto"/>
            <w:tcMar>
              <w:left w:w="57" w:type="dxa"/>
              <w:right w:w="57" w:type="dxa"/>
            </w:tcMar>
            <w:vAlign w:val="center"/>
            <w:hideMark/>
          </w:tcPr>
          <w:p w14:paraId="36759D05" w14:textId="77777777"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CG1, CG2, CG3</w:t>
            </w:r>
          </w:p>
        </w:tc>
        <w:tc>
          <w:tcPr>
            <w:tcW w:w="1058" w:type="dxa"/>
            <w:shd w:val="clear" w:color="auto" w:fill="auto"/>
            <w:tcMar>
              <w:left w:w="57" w:type="dxa"/>
              <w:right w:w="57" w:type="dxa"/>
            </w:tcMar>
            <w:vAlign w:val="center"/>
            <w:hideMark/>
          </w:tcPr>
          <w:p w14:paraId="59159850" w14:textId="77777777"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 xml:space="preserve">70 </w:t>
            </w:r>
          </w:p>
        </w:tc>
      </w:tr>
      <w:tr w:rsidR="00076773" w:rsidRPr="0093692B" w14:paraId="57BDA91E" w14:textId="77777777" w:rsidTr="00076773">
        <w:trPr>
          <w:trHeight w:val="397"/>
          <w:jc w:val="center"/>
        </w:trPr>
        <w:tc>
          <w:tcPr>
            <w:tcW w:w="631" w:type="dxa"/>
            <w:shd w:val="clear" w:color="auto" w:fill="auto"/>
            <w:tcMar>
              <w:left w:w="57" w:type="dxa"/>
              <w:right w:w="57" w:type="dxa"/>
            </w:tcMar>
            <w:vAlign w:val="center"/>
            <w:hideMark/>
          </w:tcPr>
          <w:p w14:paraId="724A35DE" w14:textId="77777777" w:rsidR="00076773" w:rsidRPr="0093692B" w:rsidRDefault="00076773" w:rsidP="0012180F">
            <w:pPr>
              <w:spacing w:line="240" w:lineRule="auto"/>
              <w:jc w:val="center"/>
              <w:rPr>
                <w:rFonts w:eastAsia="Times New Roman"/>
                <w:b/>
                <w:bCs/>
                <w:iCs/>
                <w:sz w:val="24"/>
                <w:szCs w:val="24"/>
              </w:rPr>
            </w:pPr>
            <w:r w:rsidRPr="0093692B">
              <w:rPr>
                <w:rFonts w:eastAsia="Times New Roman"/>
                <w:b/>
                <w:bCs/>
                <w:iCs/>
                <w:sz w:val="24"/>
                <w:szCs w:val="24"/>
              </w:rPr>
              <w:t>14</w:t>
            </w:r>
          </w:p>
        </w:tc>
        <w:tc>
          <w:tcPr>
            <w:tcW w:w="6524" w:type="dxa"/>
            <w:shd w:val="clear" w:color="auto" w:fill="auto"/>
            <w:tcMar>
              <w:left w:w="57" w:type="dxa"/>
              <w:right w:w="57" w:type="dxa"/>
            </w:tcMar>
            <w:vAlign w:val="center"/>
            <w:hideMark/>
          </w:tcPr>
          <w:p w14:paraId="24016CE7" w14:textId="77777777" w:rsidR="00076773" w:rsidRPr="0093692B" w:rsidRDefault="00076773" w:rsidP="0012180F">
            <w:pPr>
              <w:spacing w:line="240" w:lineRule="auto"/>
              <w:rPr>
                <w:rFonts w:eastAsia="Times New Roman"/>
                <w:b/>
                <w:bCs/>
                <w:iCs/>
                <w:sz w:val="24"/>
                <w:szCs w:val="24"/>
              </w:rPr>
            </w:pPr>
            <w:r w:rsidRPr="0093692B">
              <w:rPr>
                <w:rFonts w:eastAsia="Times New Roman"/>
                <w:b/>
                <w:bCs/>
                <w:iCs/>
                <w:sz w:val="24"/>
                <w:szCs w:val="24"/>
              </w:rPr>
              <w:t>Xây dựng báo cáo quy hoạch</w:t>
            </w:r>
          </w:p>
        </w:tc>
        <w:tc>
          <w:tcPr>
            <w:tcW w:w="1327" w:type="dxa"/>
            <w:gridSpan w:val="2"/>
            <w:shd w:val="clear" w:color="auto" w:fill="auto"/>
            <w:tcMar>
              <w:left w:w="57" w:type="dxa"/>
              <w:right w:w="57" w:type="dxa"/>
            </w:tcMar>
            <w:vAlign w:val="center"/>
            <w:hideMark/>
          </w:tcPr>
          <w:p w14:paraId="65BB9915" w14:textId="77777777" w:rsidR="00076773" w:rsidRPr="0093692B" w:rsidRDefault="00076773" w:rsidP="0012180F">
            <w:pPr>
              <w:spacing w:line="240" w:lineRule="auto"/>
              <w:jc w:val="left"/>
              <w:rPr>
                <w:rFonts w:eastAsia="Times New Roman"/>
                <w:sz w:val="24"/>
                <w:szCs w:val="24"/>
              </w:rPr>
            </w:pPr>
            <w:r w:rsidRPr="0093692B">
              <w:rPr>
                <w:rFonts w:eastAsia="Times New Roman"/>
                <w:sz w:val="24"/>
                <w:szCs w:val="24"/>
              </w:rPr>
              <w:t> </w:t>
            </w:r>
          </w:p>
        </w:tc>
        <w:tc>
          <w:tcPr>
            <w:tcW w:w="1058" w:type="dxa"/>
            <w:shd w:val="clear" w:color="auto" w:fill="auto"/>
            <w:tcMar>
              <w:left w:w="57" w:type="dxa"/>
              <w:right w:w="57" w:type="dxa"/>
            </w:tcMar>
            <w:vAlign w:val="center"/>
            <w:hideMark/>
          </w:tcPr>
          <w:p w14:paraId="68EC9930" w14:textId="77777777" w:rsidR="00076773" w:rsidRPr="0093692B" w:rsidRDefault="00076773" w:rsidP="0012180F">
            <w:pPr>
              <w:spacing w:line="240" w:lineRule="auto"/>
              <w:jc w:val="center"/>
              <w:rPr>
                <w:rFonts w:eastAsia="Times New Roman"/>
                <w:sz w:val="24"/>
                <w:szCs w:val="24"/>
              </w:rPr>
            </w:pPr>
          </w:p>
        </w:tc>
      </w:tr>
      <w:tr w:rsidR="00076773" w:rsidRPr="0093692B" w14:paraId="300251B2" w14:textId="77777777" w:rsidTr="00076773">
        <w:trPr>
          <w:trHeight w:val="397"/>
          <w:jc w:val="center"/>
        </w:trPr>
        <w:tc>
          <w:tcPr>
            <w:tcW w:w="631" w:type="dxa"/>
            <w:shd w:val="clear" w:color="auto" w:fill="auto"/>
            <w:tcMar>
              <w:left w:w="57" w:type="dxa"/>
              <w:right w:w="57" w:type="dxa"/>
            </w:tcMar>
            <w:vAlign w:val="center"/>
            <w:hideMark/>
          </w:tcPr>
          <w:p w14:paraId="220DC635" w14:textId="77777777"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a</w:t>
            </w:r>
          </w:p>
        </w:tc>
        <w:tc>
          <w:tcPr>
            <w:tcW w:w="6524" w:type="dxa"/>
            <w:shd w:val="clear" w:color="auto" w:fill="auto"/>
            <w:tcMar>
              <w:left w:w="57" w:type="dxa"/>
              <w:right w:w="57" w:type="dxa"/>
            </w:tcMar>
            <w:vAlign w:val="center"/>
            <w:hideMark/>
          </w:tcPr>
          <w:p w14:paraId="05799EB9" w14:textId="77777777" w:rsidR="00076773" w:rsidRPr="0093692B" w:rsidRDefault="00076773" w:rsidP="0012180F">
            <w:pPr>
              <w:spacing w:line="240" w:lineRule="auto"/>
              <w:rPr>
                <w:rFonts w:eastAsia="Times New Roman"/>
                <w:sz w:val="24"/>
                <w:szCs w:val="24"/>
              </w:rPr>
            </w:pPr>
            <w:r w:rsidRPr="0093692B">
              <w:rPr>
                <w:rFonts w:eastAsia="Times New Roman"/>
                <w:sz w:val="24"/>
                <w:szCs w:val="24"/>
              </w:rPr>
              <w:t>Xây dựng báo cáo tổng hợp</w:t>
            </w:r>
          </w:p>
        </w:tc>
        <w:tc>
          <w:tcPr>
            <w:tcW w:w="1327" w:type="dxa"/>
            <w:gridSpan w:val="2"/>
            <w:shd w:val="clear" w:color="auto" w:fill="auto"/>
            <w:tcMar>
              <w:left w:w="57" w:type="dxa"/>
              <w:right w:w="57" w:type="dxa"/>
            </w:tcMar>
            <w:vAlign w:val="center"/>
            <w:hideMark/>
          </w:tcPr>
          <w:p w14:paraId="25CACCEA" w14:textId="77777777"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CG1, CG2</w:t>
            </w:r>
          </w:p>
        </w:tc>
        <w:tc>
          <w:tcPr>
            <w:tcW w:w="1058" w:type="dxa"/>
            <w:shd w:val="clear" w:color="auto" w:fill="auto"/>
            <w:tcMar>
              <w:left w:w="57" w:type="dxa"/>
              <w:right w:w="57" w:type="dxa"/>
            </w:tcMar>
            <w:vAlign w:val="center"/>
            <w:hideMark/>
          </w:tcPr>
          <w:p w14:paraId="7023FF34" w14:textId="77777777"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250</w:t>
            </w:r>
          </w:p>
        </w:tc>
      </w:tr>
      <w:tr w:rsidR="00076773" w:rsidRPr="0093692B" w14:paraId="556073AE" w14:textId="77777777" w:rsidTr="00076773">
        <w:trPr>
          <w:trHeight w:val="397"/>
          <w:jc w:val="center"/>
        </w:trPr>
        <w:tc>
          <w:tcPr>
            <w:tcW w:w="631" w:type="dxa"/>
            <w:shd w:val="clear" w:color="auto" w:fill="auto"/>
            <w:tcMar>
              <w:left w:w="57" w:type="dxa"/>
              <w:right w:w="57" w:type="dxa"/>
            </w:tcMar>
            <w:vAlign w:val="center"/>
            <w:hideMark/>
          </w:tcPr>
          <w:p w14:paraId="6404F167" w14:textId="77777777"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b</w:t>
            </w:r>
          </w:p>
        </w:tc>
        <w:tc>
          <w:tcPr>
            <w:tcW w:w="6524" w:type="dxa"/>
            <w:shd w:val="clear" w:color="auto" w:fill="auto"/>
            <w:tcMar>
              <w:left w:w="57" w:type="dxa"/>
              <w:right w:w="57" w:type="dxa"/>
            </w:tcMar>
            <w:vAlign w:val="center"/>
            <w:hideMark/>
          </w:tcPr>
          <w:p w14:paraId="2CADF128" w14:textId="77777777" w:rsidR="00076773" w:rsidRPr="0093692B" w:rsidRDefault="00076773" w:rsidP="0012180F">
            <w:pPr>
              <w:spacing w:line="240" w:lineRule="auto"/>
              <w:rPr>
                <w:rFonts w:eastAsia="Times New Roman"/>
                <w:sz w:val="24"/>
                <w:szCs w:val="24"/>
              </w:rPr>
            </w:pPr>
            <w:r w:rsidRPr="0093692B">
              <w:rPr>
                <w:rFonts w:eastAsia="Times New Roman"/>
                <w:sz w:val="24"/>
                <w:szCs w:val="24"/>
              </w:rPr>
              <w:t xml:space="preserve">Xây dựng báo cáo tóm tắt </w:t>
            </w:r>
          </w:p>
        </w:tc>
        <w:tc>
          <w:tcPr>
            <w:tcW w:w="1327" w:type="dxa"/>
            <w:gridSpan w:val="2"/>
            <w:shd w:val="clear" w:color="auto" w:fill="auto"/>
            <w:tcMar>
              <w:left w:w="57" w:type="dxa"/>
              <w:right w:w="57" w:type="dxa"/>
            </w:tcMar>
            <w:vAlign w:val="center"/>
            <w:hideMark/>
          </w:tcPr>
          <w:p w14:paraId="28096539" w14:textId="77777777"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CG1, CG2</w:t>
            </w:r>
          </w:p>
        </w:tc>
        <w:tc>
          <w:tcPr>
            <w:tcW w:w="1058" w:type="dxa"/>
            <w:shd w:val="clear" w:color="auto" w:fill="auto"/>
            <w:tcMar>
              <w:left w:w="57" w:type="dxa"/>
              <w:right w:w="57" w:type="dxa"/>
            </w:tcMar>
            <w:vAlign w:val="center"/>
            <w:hideMark/>
          </w:tcPr>
          <w:p w14:paraId="0B7CFF72" w14:textId="77777777"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 xml:space="preserve">50 </w:t>
            </w:r>
          </w:p>
        </w:tc>
      </w:tr>
      <w:tr w:rsidR="00076773" w:rsidRPr="0093692B" w14:paraId="47A4DF3E" w14:textId="77777777" w:rsidTr="00076773">
        <w:trPr>
          <w:trHeight w:val="397"/>
          <w:jc w:val="center"/>
        </w:trPr>
        <w:tc>
          <w:tcPr>
            <w:tcW w:w="631" w:type="dxa"/>
            <w:shd w:val="clear" w:color="auto" w:fill="auto"/>
            <w:tcMar>
              <w:left w:w="57" w:type="dxa"/>
              <w:right w:w="57" w:type="dxa"/>
            </w:tcMar>
            <w:vAlign w:val="center"/>
          </w:tcPr>
          <w:p w14:paraId="7042CE0C" w14:textId="77777777" w:rsidR="00076773" w:rsidRPr="0093692B" w:rsidRDefault="00076773" w:rsidP="0012180F">
            <w:pPr>
              <w:spacing w:line="240" w:lineRule="auto"/>
              <w:jc w:val="center"/>
              <w:rPr>
                <w:rFonts w:eastAsia="Times New Roman"/>
                <w:b/>
                <w:sz w:val="24"/>
                <w:szCs w:val="24"/>
              </w:rPr>
            </w:pPr>
            <w:r w:rsidRPr="0093692B">
              <w:rPr>
                <w:rFonts w:eastAsia="Times New Roman"/>
                <w:b/>
                <w:sz w:val="24"/>
                <w:szCs w:val="24"/>
              </w:rPr>
              <w:t>15</w:t>
            </w:r>
          </w:p>
        </w:tc>
        <w:tc>
          <w:tcPr>
            <w:tcW w:w="6524" w:type="dxa"/>
            <w:shd w:val="clear" w:color="auto" w:fill="auto"/>
            <w:tcMar>
              <w:left w:w="57" w:type="dxa"/>
              <w:right w:w="57" w:type="dxa"/>
            </w:tcMar>
            <w:vAlign w:val="center"/>
          </w:tcPr>
          <w:p w14:paraId="4DE79B85" w14:textId="77777777" w:rsidR="00076773" w:rsidRPr="0093692B" w:rsidRDefault="00076773" w:rsidP="0012180F">
            <w:pPr>
              <w:spacing w:line="240" w:lineRule="auto"/>
              <w:jc w:val="left"/>
              <w:rPr>
                <w:rFonts w:eastAsia="Times New Roman"/>
                <w:bCs/>
                <w:sz w:val="24"/>
                <w:szCs w:val="24"/>
              </w:rPr>
            </w:pPr>
            <w:r w:rsidRPr="0093692B">
              <w:rPr>
                <w:rFonts w:eastAsia="Times New Roman"/>
                <w:b/>
                <w:sz w:val="24"/>
                <w:szCs w:val="24"/>
              </w:rPr>
              <w:t xml:space="preserve">Xử lý, tích hợp báo cáo đánh giá môi trường chiến lược vào báo cáo quy hoạch </w:t>
            </w:r>
          </w:p>
        </w:tc>
        <w:tc>
          <w:tcPr>
            <w:tcW w:w="1327" w:type="dxa"/>
            <w:gridSpan w:val="2"/>
            <w:shd w:val="clear" w:color="auto" w:fill="auto"/>
            <w:tcMar>
              <w:left w:w="57" w:type="dxa"/>
              <w:right w:w="57" w:type="dxa"/>
            </w:tcMar>
          </w:tcPr>
          <w:p w14:paraId="49460C37" w14:textId="77777777" w:rsidR="00076773" w:rsidRPr="0093692B" w:rsidRDefault="00076773" w:rsidP="0012180F">
            <w:pPr>
              <w:spacing w:line="240" w:lineRule="auto"/>
              <w:jc w:val="center"/>
              <w:rPr>
                <w:rFonts w:eastAsia="Times New Roman"/>
                <w:sz w:val="24"/>
                <w:szCs w:val="24"/>
              </w:rPr>
            </w:pPr>
          </w:p>
        </w:tc>
        <w:tc>
          <w:tcPr>
            <w:tcW w:w="1058" w:type="dxa"/>
            <w:shd w:val="clear" w:color="auto" w:fill="auto"/>
            <w:tcMar>
              <w:left w:w="57" w:type="dxa"/>
              <w:right w:w="57" w:type="dxa"/>
            </w:tcMar>
            <w:vAlign w:val="center"/>
          </w:tcPr>
          <w:p w14:paraId="1F4F7E16" w14:textId="77777777" w:rsidR="00076773" w:rsidRPr="0093692B" w:rsidRDefault="00076773" w:rsidP="0012180F">
            <w:pPr>
              <w:spacing w:line="240" w:lineRule="auto"/>
              <w:jc w:val="center"/>
              <w:rPr>
                <w:sz w:val="24"/>
                <w:szCs w:val="24"/>
              </w:rPr>
            </w:pPr>
          </w:p>
        </w:tc>
      </w:tr>
      <w:tr w:rsidR="00076773" w:rsidRPr="0093692B" w14:paraId="2AE4CCEA" w14:textId="77777777" w:rsidTr="00076773">
        <w:trPr>
          <w:trHeight w:val="397"/>
          <w:jc w:val="center"/>
        </w:trPr>
        <w:tc>
          <w:tcPr>
            <w:tcW w:w="631" w:type="dxa"/>
            <w:shd w:val="clear" w:color="auto" w:fill="auto"/>
            <w:tcMar>
              <w:left w:w="57" w:type="dxa"/>
              <w:right w:w="57" w:type="dxa"/>
            </w:tcMar>
            <w:vAlign w:val="center"/>
          </w:tcPr>
          <w:p w14:paraId="1B1531C8" w14:textId="77777777" w:rsidR="00076773" w:rsidRPr="0093692B" w:rsidRDefault="00076773" w:rsidP="0012180F">
            <w:pPr>
              <w:spacing w:line="240" w:lineRule="auto"/>
              <w:jc w:val="center"/>
              <w:rPr>
                <w:rFonts w:eastAsia="Times New Roman"/>
                <w:bCs/>
                <w:sz w:val="24"/>
                <w:szCs w:val="24"/>
              </w:rPr>
            </w:pPr>
            <w:r w:rsidRPr="0093692B">
              <w:rPr>
                <w:rFonts w:eastAsia="Times New Roman"/>
                <w:bCs/>
                <w:sz w:val="24"/>
                <w:szCs w:val="24"/>
              </w:rPr>
              <w:t>a</w:t>
            </w:r>
          </w:p>
        </w:tc>
        <w:tc>
          <w:tcPr>
            <w:tcW w:w="6524" w:type="dxa"/>
            <w:shd w:val="clear" w:color="auto" w:fill="auto"/>
            <w:tcMar>
              <w:left w:w="57" w:type="dxa"/>
              <w:right w:w="57" w:type="dxa"/>
            </w:tcMar>
            <w:vAlign w:val="center"/>
          </w:tcPr>
          <w:p w14:paraId="17237A7C" w14:textId="77777777" w:rsidR="00076773" w:rsidRPr="0093692B" w:rsidRDefault="00076773" w:rsidP="0012180F">
            <w:pPr>
              <w:spacing w:line="240" w:lineRule="auto"/>
              <w:rPr>
                <w:rFonts w:eastAsia="Times New Roman"/>
                <w:sz w:val="24"/>
                <w:szCs w:val="24"/>
              </w:rPr>
            </w:pPr>
            <w:r w:rsidRPr="0093692B">
              <w:rPr>
                <w:rFonts w:eastAsia="Times New Roman"/>
                <w:sz w:val="24"/>
                <w:szCs w:val="24"/>
              </w:rPr>
              <w:t>Xử lý, tích hợp đánh giá ĐMC về thực trạng thực hiện quy hoạch giai đoạn trước</w:t>
            </w:r>
          </w:p>
        </w:tc>
        <w:tc>
          <w:tcPr>
            <w:tcW w:w="1327" w:type="dxa"/>
            <w:gridSpan w:val="2"/>
            <w:shd w:val="clear" w:color="auto" w:fill="auto"/>
            <w:tcMar>
              <w:left w:w="57" w:type="dxa"/>
              <w:right w:w="57" w:type="dxa"/>
            </w:tcMar>
            <w:vAlign w:val="center"/>
          </w:tcPr>
          <w:p w14:paraId="471E9CB2" w14:textId="77777777"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CG2, CG3, CG4</w:t>
            </w:r>
          </w:p>
        </w:tc>
        <w:tc>
          <w:tcPr>
            <w:tcW w:w="1058" w:type="dxa"/>
            <w:shd w:val="clear" w:color="auto" w:fill="auto"/>
            <w:tcMar>
              <w:left w:w="57" w:type="dxa"/>
              <w:right w:w="57" w:type="dxa"/>
            </w:tcMar>
            <w:vAlign w:val="center"/>
          </w:tcPr>
          <w:p w14:paraId="7C6E3499" w14:textId="77777777" w:rsidR="00076773" w:rsidRPr="0093692B" w:rsidRDefault="00076773" w:rsidP="0012180F">
            <w:pPr>
              <w:spacing w:line="240" w:lineRule="auto"/>
              <w:jc w:val="center"/>
              <w:rPr>
                <w:sz w:val="24"/>
                <w:szCs w:val="24"/>
              </w:rPr>
            </w:pPr>
            <w:r w:rsidRPr="0093692B">
              <w:rPr>
                <w:sz w:val="24"/>
                <w:szCs w:val="24"/>
              </w:rPr>
              <w:t>45</w:t>
            </w:r>
          </w:p>
        </w:tc>
      </w:tr>
      <w:tr w:rsidR="00076773" w:rsidRPr="0093692B" w14:paraId="682A79E7" w14:textId="77777777" w:rsidTr="00076773">
        <w:trPr>
          <w:trHeight w:val="397"/>
          <w:jc w:val="center"/>
        </w:trPr>
        <w:tc>
          <w:tcPr>
            <w:tcW w:w="631" w:type="dxa"/>
            <w:shd w:val="clear" w:color="auto" w:fill="auto"/>
            <w:tcMar>
              <w:left w:w="57" w:type="dxa"/>
              <w:right w:w="57" w:type="dxa"/>
            </w:tcMar>
            <w:vAlign w:val="center"/>
          </w:tcPr>
          <w:p w14:paraId="26960640" w14:textId="77777777" w:rsidR="00076773" w:rsidRPr="0093692B" w:rsidRDefault="00076773" w:rsidP="0012180F">
            <w:pPr>
              <w:spacing w:line="240" w:lineRule="auto"/>
              <w:jc w:val="center"/>
              <w:rPr>
                <w:rFonts w:eastAsia="Times New Roman"/>
                <w:bCs/>
                <w:sz w:val="24"/>
                <w:szCs w:val="24"/>
              </w:rPr>
            </w:pPr>
            <w:r w:rsidRPr="0093692B">
              <w:rPr>
                <w:rFonts w:eastAsia="Times New Roman"/>
                <w:bCs/>
                <w:sz w:val="24"/>
                <w:szCs w:val="24"/>
              </w:rPr>
              <w:t>b</w:t>
            </w:r>
          </w:p>
        </w:tc>
        <w:tc>
          <w:tcPr>
            <w:tcW w:w="6524" w:type="dxa"/>
            <w:shd w:val="clear" w:color="auto" w:fill="auto"/>
            <w:tcMar>
              <w:left w:w="57" w:type="dxa"/>
              <w:right w:w="57" w:type="dxa"/>
            </w:tcMar>
            <w:vAlign w:val="center"/>
          </w:tcPr>
          <w:p w14:paraId="647A8589" w14:textId="77777777" w:rsidR="00076773" w:rsidRPr="0093692B" w:rsidRDefault="00076773" w:rsidP="0012180F">
            <w:pPr>
              <w:spacing w:line="240" w:lineRule="auto"/>
              <w:rPr>
                <w:rFonts w:eastAsia="Times New Roman"/>
                <w:sz w:val="24"/>
                <w:szCs w:val="24"/>
              </w:rPr>
            </w:pPr>
            <w:r w:rsidRPr="0093692B">
              <w:rPr>
                <w:rFonts w:eastAsia="Times New Roman"/>
                <w:sz w:val="24"/>
                <w:szCs w:val="24"/>
              </w:rPr>
              <w:t>Xử lý, tích hợp đánh giá ĐMC về các định hướng quy hoạch</w:t>
            </w:r>
          </w:p>
        </w:tc>
        <w:tc>
          <w:tcPr>
            <w:tcW w:w="1327" w:type="dxa"/>
            <w:gridSpan w:val="2"/>
            <w:shd w:val="clear" w:color="auto" w:fill="auto"/>
            <w:tcMar>
              <w:left w:w="57" w:type="dxa"/>
              <w:right w:w="57" w:type="dxa"/>
            </w:tcMar>
            <w:vAlign w:val="center"/>
          </w:tcPr>
          <w:p w14:paraId="4B61D321" w14:textId="77777777"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CG2, CG3, CG4</w:t>
            </w:r>
          </w:p>
        </w:tc>
        <w:tc>
          <w:tcPr>
            <w:tcW w:w="1058" w:type="dxa"/>
            <w:shd w:val="clear" w:color="auto" w:fill="auto"/>
            <w:tcMar>
              <w:left w:w="57" w:type="dxa"/>
              <w:right w:w="57" w:type="dxa"/>
            </w:tcMar>
            <w:vAlign w:val="center"/>
          </w:tcPr>
          <w:p w14:paraId="02ED6438" w14:textId="77777777" w:rsidR="00076773" w:rsidRPr="0093692B" w:rsidRDefault="00076773" w:rsidP="0012180F">
            <w:pPr>
              <w:spacing w:line="240" w:lineRule="auto"/>
              <w:jc w:val="center"/>
              <w:rPr>
                <w:sz w:val="24"/>
                <w:szCs w:val="24"/>
              </w:rPr>
            </w:pPr>
            <w:r w:rsidRPr="0093692B">
              <w:rPr>
                <w:sz w:val="24"/>
                <w:szCs w:val="24"/>
              </w:rPr>
              <w:t>45</w:t>
            </w:r>
          </w:p>
        </w:tc>
      </w:tr>
      <w:tr w:rsidR="00076773" w:rsidRPr="0093692B" w14:paraId="2E2C2EF3" w14:textId="77777777" w:rsidTr="00076773">
        <w:trPr>
          <w:trHeight w:val="397"/>
          <w:jc w:val="center"/>
        </w:trPr>
        <w:tc>
          <w:tcPr>
            <w:tcW w:w="631" w:type="dxa"/>
            <w:shd w:val="clear" w:color="auto" w:fill="auto"/>
            <w:tcMar>
              <w:left w:w="57" w:type="dxa"/>
              <w:right w:w="57" w:type="dxa"/>
            </w:tcMar>
            <w:vAlign w:val="center"/>
          </w:tcPr>
          <w:p w14:paraId="409390A6" w14:textId="77777777" w:rsidR="00076773" w:rsidRPr="0093692B" w:rsidRDefault="00076773" w:rsidP="0012180F">
            <w:pPr>
              <w:spacing w:line="240" w:lineRule="auto"/>
              <w:jc w:val="center"/>
              <w:rPr>
                <w:rFonts w:eastAsia="Times New Roman"/>
                <w:bCs/>
                <w:sz w:val="24"/>
                <w:szCs w:val="24"/>
              </w:rPr>
            </w:pPr>
            <w:r w:rsidRPr="0093692B">
              <w:rPr>
                <w:rFonts w:eastAsia="Times New Roman"/>
                <w:bCs/>
                <w:sz w:val="24"/>
                <w:szCs w:val="24"/>
              </w:rPr>
              <w:t>c</w:t>
            </w:r>
          </w:p>
        </w:tc>
        <w:tc>
          <w:tcPr>
            <w:tcW w:w="6524" w:type="dxa"/>
            <w:shd w:val="clear" w:color="auto" w:fill="auto"/>
            <w:tcMar>
              <w:left w:w="57" w:type="dxa"/>
              <w:right w:w="57" w:type="dxa"/>
            </w:tcMar>
            <w:vAlign w:val="center"/>
          </w:tcPr>
          <w:p w14:paraId="78211934" w14:textId="77777777" w:rsidR="00076773" w:rsidRPr="0093692B" w:rsidRDefault="00076773" w:rsidP="0012180F">
            <w:pPr>
              <w:spacing w:line="240" w:lineRule="auto"/>
              <w:rPr>
                <w:rFonts w:eastAsia="Times New Roman"/>
                <w:sz w:val="24"/>
                <w:szCs w:val="24"/>
              </w:rPr>
            </w:pPr>
            <w:r w:rsidRPr="0093692B">
              <w:rPr>
                <w:rFonts w:eastAsia="Times New Roman"/>
                <w:sz w:val="24"/>
                <w:szCs w:val="24"/>
              </w:rPr>
              <w:t>Xử lý, tích hợp các giải pháp về ĐMC và các kiến nghị với quy hoạch</w:t>
            </w:r>
          </w:p>
        </w:tc>
        <w:tc>
          <w:tcPr>
            <w:tcW w:w="1327" w:type="dxa"/>
            <w:gridSpan w:val="2"/>
            <w:shd w:val="clear" w:color="auto" w:fill="auto"/>
            <w:tcMar>
              <w:left w:w="57" w:type="dxa"/>
              <w:right w:w="57" w:type="dxa"/>
            </w:tcMar>
            <w:vAlign w:val="center"/>
          </w:tcPr>
          <w:p w14:paraId="28D0C51F" w14:textId="77777777"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CG2, CG3, CG4</w:t>
            </w:r>
          </w:p>
        </w:tc>
        <w:tc>
          <w:tcPr>
            <w:tcW w:w="1058" w:type="dxa"/>
            <w:shd w:val="clear" w:color="auto" w:fill="auto"/>
            <w:tcMar>
              <w:left w:w="57" w:type="dxa"/>
              <w:right w:w="57" w:type="dxa"/>
            </w:tcMar>
            <w:vAlign w:val="center"/>
          </w:tcPr>
          <w:p w14:paraId="6C26F905" w14:textId="77777777" w:rsidR="00076773" w:rsidRPr="0093692B" w:rsidRDefault="00076773" w:rsidP="0012180F">
            <w:pPr>
              <w:spacing w:line="240" w:lineRule="auto"/>
              <w:jc w:val="center"/>
              <w:rPr>
                <w:sz w:val="24"/>
                <w:szCs w:val="24"/>
              </w:rPr>
            </w:pPr>
            <w:r w:rsidRPr="0093692B">
              <w:rPr>
                <w:sz w:val="24"/>
                <w:szCs w:val="24"/>
              </w:rPr>
              <w:t>35</w:t>
            </w:r>
          </w:p>
        </w:tc>
      </w:tr>
      <w:tr w:rsidR="00076773" w:rsidRPr="0093692B" w14:paraId="6314ED9A" w14:textId="77777777" w:rsidTr="00076773">
        <w:trPr>
          <w:trHeight w:val="397"/>
          <w:jc w:val="center"/>
        </w:trPr>
        <w:tc>
          <w:tcPr>
            <w:tcW w:w="631" w:type="dxa"/>
            <w:shd w:val="clear" w:color="auto" w:fill="auto"/>
            <w:tcMar>
              <w:left w:w="57" w:type="dxa"/>
              <w:right w:w="57" w:type="dxa"/>
            </w:tcMar>
            <w:vAlign w:val="center"/>
          </w:tcPr>
          <w:p w14:paraId="7011FD1C" w14:textId="77777777" w:rsidR="00076773" w:rsidRPr="0093692B" w:rsidRDefault="00076773" w:rsidP="0012180F">
            <w:pPr>
              <w:spacing w:line="240" w:lineRule="auto"/>
              <w:jc w:val="center"/>
              <w:rPr>
                <w:rFonts w:eastAsia="Times New Roman"/>
                <w:b/>
                <w:sz w:val="24"/>
                <w:szCs w:val="24"/>
              </w:rPr>
            </w:pPr>
            <w:r w:rsidRPr="0093692B">
              <w:rPr>
                <w:rFonts w:eastAsia="Times New Roman"/>
                <w:b/>
                <w:sz w:val="24"/>
                <w:szCs w:val="24"/>
              </w:rPr>
              <w:t>16</w:t>
            </w:r>
          </w:p>
        </w:tc>
        <w:tc>
          <w:tcPr>
            <w:tcW w:w="6524" w:type="dxa"/>
            <w:shd w:val="clear" w:color="auto" w:fill="auto"/>
            <w:tcMar>
              <w:left w:w="57" w:type="dxa"/>
              <w:right w:w="57" w:type="dxa"/>
            </w:tcMar>
            <w:vAlign w:val="center"/>
          </w:tcPr>
          <w:p w14:paraId="7D281D65" w14:textId="77777777" w:rsidR="00076773" w:rsidRPr="0093692B" w:rsidRDefault="00076773" w:rsidP="0012180F">
            <w:pPr>
              <w:spacing w:line="240" w:lineRule="auto"/>
              <w:rPr>
                <w:rFonts w:eastAsia="Times New Roman"/>
                <w:b/>
                <w:sz w:val="24"/>
                <w:szCs w:val="24"/>
              </w:rPr>
            </w:pPr>
            <w:r w:rsidRPr="0093692B">
              <w:rPr>
                <w:rFonts w:eastAsia="Times New Roman"/>
                <w:b/>
                <w:sz w:val="24"/>
                <w:szCs w:val="24"/>
              </w:rPr>
              <w:t>Xây dựng cơ sở dữ liệu về quy hoạch</w:t>
            </w:r>
          </w:p>
        </w:tc>
        <w:tc>
          <w:tcPr>
            <w:tcW w:w="1327" w:type="dxa"/>
            <w:gridSpan w:val="2"/>
            <w:shd w:val="clear" w:color="auto" w:fill="auto"/>
            <w:tcMar>
              <w:left w:w="57" w:type="dxa"/>
              <w:right w:w="57" w:type="dxa"/>
            </w:tcMar>
            <w:vAlign w:val="center"/>
          </w:tcPr>
          <w:p w14:paraId="06FCA035" w14:textId="77777777"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CG1, CG2</w:t>
            </w:r>
          </w:p>
        </w:tc>
        <w:tc>
          <w:tcPr>
            <w:tcW w:w="1058" w:type="dxa"/>
            <w:shd w:val="clear" w:color="auto" w:fill="auto"/>
            <w:tcMar>
              <w:left w:w="57" w:type="dxa"/>
              <w:right w:w="57" w:type="dxa"/>
            </w:tcMar>
            <w:vAlign w:val="center"/>
          </w:tcPr>
          <w:p w14:paraId="249AD61D" w14:textId="77777777" w:rsidR="00076773" w:rsidRPr="0093692B" w:rsidRDefault="00076773" w:rsidP="0012180F">
            <w:pPr>
              <w:spacing w:line="240" w:lineRule="auto"/>
              <w:jc w:val="center"/>
              <w:rPr>
                <w:rFonts w:eastAsia="Times New Roman"/>
                <w:sz w:val="24"/>
                <w:szCs w:val="24"/>
              </w:rPr>
            </w:pPr>
            <w:r w:rsidRPr="0093692B">
              <w:rPr>
                <w:rFonts w:eastAsia="Times New Roman"/>
                <w:sz w:val="24"/>
                <w:szCs w:val="24"/>
              </w:rPr>
              <w:t>100</w:t>
            </w:r>
          </w:p>
        </w:tc>
      </w:tr>
      <w:tr w:rsidR="00076773" w:rsidRPr="0093692B" w14:paraId="30E0BE65" w14:textId="77777777" w:rsidTr="00880F38">
        <w:trPr>
          <w:trHeight w:val="397"/>
          <w:jc w:val="center"/>
        </w:trPr>
        <w:tc>
          <w:tcPr>
            <w:tcW w:w="63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42966B8" w14:textId="35FB26D3" w:rsidR="00076773" w:rsidRPr="0093692B" w:rsidRDefault="00076773" w:rsidP="0012180F">
            <w:pPr>
              <w:spacing w:line="240" w:lineRule="auto"/>
              <w:jc w:val="center"/>
              <w:rPr>
                <w:rFonts w:eastAsia="Times New Roman"/>
                <w:b/>
                <w:sz w:val="24"/>
                <w:szCs w:val="24"/>
              </w:rPr>
            </w:pPr>
            <w:r w:rsidRPr="0093692B">
              <w:rPr>
                <w:bCs/>
                <w:sz w:val="24"/>
                <w:szCs w:val="24"/>
              </w:rPr>
              <w:t>a</w:t>
            </w:r>
          </w:p>
        </w:tc>
        <w:tc>
          <w:tcPr>
            <w:tcW w:w="65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35690B5" w14:textId="4CCD0E8F" w:rsidR="00076773" w:rsidRPr="0093692B" w:rsidRDefault="00B658DA" w:rsidP="0012180F">
            <w:pPr>
              <w:spacing w:line="240" w:lineRule="auto"/>
              <w:rPr>
                <w:rFonts w:eastAsia="Times New Roman"/>
                <w:b/>
                <w:sz w:val="24"/>
                <w:szCs w:val="24"/>
              </w:rPr>
            </w:pPr>
            <w:r w:rsidRPr="0093692B">
              <w:rPr>
                <w:rFonts w:eastAsia="Times New Roman"/>
                <w:bCs/>
                <w:sz w:val="24"/>
                <w:szCs w:val="24"/>
              </w:rPr>
              <w:t>Xây dựng cơ sở dữ liệu của quy hoạch theo yêu cầu chung của hệ thống thông tin và cơ sở dữ liệu quốc gia về quy hoạch</w:t>
            </w:r>
          </w:p>
        </w:tc>
        <w:tc>
          <w:tcPr>
            <w:tcW w:w="1327"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AFA774C" w14:textId="5E9401F8" w:rsidR="00076773" w:rsidRPr="0093692B" w:rsidRDefault="00076773" w:rsidP="0012180F">
            <w:pPr>
              <w:spacing w:line="240" w:lineRule="auto"/>
              <w:jc w:val="center"/>
              <w:rPr>
                <w:rFonts w:eastAsia="Times New Roman"/>
                <w:sz w:val="24"/>
                <w:szCs w:val="24"/>
              </w:rPr>
            </w:pPr>
            <w:r w:rsidRPr="0093692B">
              <w:rPr>
                <w:sz w:val="24"/>
                <w:szCs w:val="24"/>
              </w:rPr>
              <w:t>CG1, CG2</w:t>
            </w:r>
          </w:p>
        </w:tc>
        <w:tc>
          <w:tcPr>
            <w:tcW w:w="105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5BF8F13" w14:textId="39B0B8D2" w:rsidR="00076773" w:rsidRPr="0093692B" w:rsidRDefault="00076773" w:rsidP="0012180F">
            <w:pPr>
              <w:spacing w:line="240" w:lineRule="auto"/>
              <w:jc w:val="center"/>
              <w:rPr>
                <w:rFonts w:eastAsia="Times New Roman"/>
                <w:sz w:val="24"/>
                <w:szCs w:val="24"/>
              </w:rPr>
            </w:pPr>
            <w:r w:rsidRPr="0093692B">
              <w:rPr>
                <w:sz w:val="24"/>
              </w:rPr>
              <w:t>50</w:t>
            </w:r>
          </w:p>
        </w:tc>
      </w:tr>
      <w:tr w:rsidR="00076773" w:rsidRPr="0093692B" w14:paraId="3F5BDADC" w14:textId="77777777" w:rsidTr="00880F38">
        <w:trPr>
          <w:trHeight w:val="397"/>
          <w:jc w:val="center"/>
        </w:trPr>
        <w:tc>
          <w:tcPr>
            <w:tcW w:w="63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79CEA20" w14:textId="4BAF1646" w:rsidR="00076773" w:rsidRPr="0093692B" w:rsidRDefault="00076773" w:rsidP="0012180F">
            <w:pPr>
              <w:spacing w:line="240" w:lineRule="auto"/>
              <w:jc w:val="center"/>
              <w:rPr>
                <w:rFonts w:eastAsia="Times New Roman"/>
                <w:b/>
                <w:sz w:val="24"/>
                <w:szCs w:val="24"/>
              </w:rPr>
            </w:pPr>
            <w:r w:rsidRPr="0093692B">
              <w:rPr>
                <w:bCs/>
                <w:sz w:val="24"/>
                <w:szCs w:val="24"/>
              </w:rPr>
              <w:t>b</w:t>
            </w:r>
          </w:p>
        </w:tc>
        <w:tc>
          <w:tcPr>
            <w:tcW w:w="65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9CE8A9E" w14:textId="376F6D12" w:rsidR="00076773" w:rsidRPr="0093692B" w:rsidRDefault="00B658DA" w:rsidP="0012180F">
            <w:pPr>
              <w:spacing w:line="240" w:lineRule="auto"/>
              <w:rPr>
                <w:rFonts w:eastAsia="Times New Roman"/>
                <w:b/>
                <w:sz w:val="24"/>
                <w:szCs w:val="24"/>
              </w:rPr>
            </w:pPr>
            <w:r w:rsidRPr="0093692B">
              <w:rPr>
                <w:rFonts w:eastAsia="Times New Roman"/>
                <w:bCs/>
                <w:sz w:val="24"/>
                <w:szCs w:val="24"/>
              </w:rPr>
              <w:t xml:space="preserve">Thể hiện nội dung của quy hoạch trên bản đồ GIS để tích hợp vào hệ thống thông tin và cơ sở dữ liệu quốc gia về quy hoạch  </w:t>
            </w:r>
          </w:p>
        </w:tc>
        <w:tc>
          <w:tcPr>
            <w:tcW w:w="1327"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3A8A3B1" w14:textId="7E14AC55" w:rsidR="00076773" w:rsidRPr="0093692B" w:rsidRDefault="00076773" w:rsidP="0012180F">
            <w:pPr>
              <w:spacing w:line="240" w:lineRule="auto"/>
              <w:jc w:val="center"/>
              <w:rPr>
                <w:rFonts w:eastAsia="Times New Roman"/>
                <w:sz w:val="24"/>
                <w:szCs w:val="24"/>
              </w:rPr>
            </w:pPr>
            <w:r w:rsidRPr="0093692B">
              <w:rPr>
                <w:sz w:val="24"/>
                <w:szCs w:val="24"/>
              </w:rPr>
              <w:t>CG1, CG2</w:t>
            </w:r>
          </w:p>
        </w:tc>
        <w:tc>
          <w:tcPr>
            <w:tcW w:w="105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79CA467" w14:textId="04B6D084" w:rsidR="00076773" w:rsidRPr="0093692B" w:rsidRDefault="00076773" w:rsidP="0012180F">
            <w:pPr>
              <w:spacing w:line="240" w:lineRule="auto"/>
              <w:jc w:val="center"/>
              <w:rPr>
                <w:rFonts w:eastAsia="Times New Roman"/>
                <w:sz w:val="24"/>
                <w:szCs w:val="24"/>
              </w:rPr>
            </w:pPr>
            <w:r w:rsidRPr="0093692B">
              <w:rPr>
                <w:sz w:val="24"/>
              </w:rPr>
              <w:t>100</w:t>
            </w:r>
          </w:p>
        </w:tc>
      </w:tr>
    </w:tbl>
    <w:p w14:paraId="693509B3" w14:textId="77777777" w:rsidR="00D9137E" w:rsidRPr="0093692B" w:rsidRDefault="00D9137E" w:rsidP="00D9137E">
      <w:pPr>
        <w:spacing w:after="120"/>
        <w:rPr>
          <w:b/>
          <w:szCs w:val="28"/>
        </w:rPr>
      </w:pPr>
    </w:p>
    <w:p w14:paraId="5AC9855F" w14:textId="1E062161" w:rsidR="00D9137E" w:rsidRPr="0093692B" w:rsidRDefault="00D9137E" w:rsidP="00D9137E">
      <w:pPr>
        <w:spacing w:after="160" w:line="259" w:lineRule="auto"/>
        <w:jc w:val="left"/>
        <w:rPr>
          <w:rFonts w:ascii="Times New Roman Bold" w:hAnsi="Times New Roman Bold"/>
          <w:b/>
          <w:spacing w:val="-6"/>
          <w:szCs w:val="28"/>
        </w:rPr>
      </w:pPr>
      <w:r w:rsidRPr="0093692B">
        <w:rPr>
          <w:b/>
          <w:szCs w:val="28"/>
        </w:rPr>
        <w:br w:type="page"/>
      </w:r>
      <w:r w:rsidR="005768E1" w:rsidRPr="0093692B">
        <w:rPr>
          <w:b/>
        </w:rPr>
        <w:t>VI-1.</w:t>
      </w:r>
      <w:r w:rsidRPr="0093692B">
        <w:rPr>
          <w:rFonts w:ascii="Times New Roman Bold" w:hAnsi="Times New Roman Bold"/>
          <w:b/>
          <w:spacing w:val="-6"/>
          <w:szCs w:val="28"/>
        </w:rPr>
        <w:t>5. QUY HOẠCH HẠ TẦNG DỰ TRỮ, CUNG ỨNG X</w:t>
      </w:r>
      <w:r w:rsidRPr="0093692B">
        <w:rPr>
          <w:rFonts w:ascii="Times New Roman Bold" w:hAnsi="Times New Roman Bold" w:hint="eastAsia"/>
          <w:b/>
          <w:spacing w:val="-6"/>
          <w:szCs w:val="28"/>
        </w:rPr>
        <w:t>Ă</w:t>
      </w:r>
      <w:r w:rsidRPr="0093692B">
        <w:rPr>
          <w:rFonts w:ascii="Times New Roman Bold" w:hAnsi="Times New Roman Bold"/>
          <w:b/>
          <w:spacing w:val="-6"/>
          <w:szCs w:val="28"/>
        </w:rPr>
        <w:t>NG DẦU, KH</w:t>
      </w:r>
      <w:r w:rsidRPr="0093692B">
        <w:rPr>
          <w:rFonts w:ascii="Times New Roman Bold" w:hAnsi="Times New Roman Bold" w:hint="eastAsia"/>
          <w:b/>
          <w:spacing w:val="-6"/>
          <w:szCs w:val="28"/>
        </w:rPr>
        <w:t>Í</w:t>
      </w:r>
      <w:r w:rsidRPr="0093692B">
        <w:rPr>
          <w:rFonts w:ascii="Times New Roman Bold" w:hAnsi="Times New Roman Bold"/>
          <w:b/>
          <w:spacing w:val="-6"/>
          <w:szCs w:val="28"/>
        </w:rPr>
        <w:t xml:space="preserve"> </w:t>
      </w:r>
      <w:r w:rsidRPr="0093692B">
        <w:rPr>
          <w:rFonts w:ascii="Times New Roman Bold" w:hAnsi="Times New Roman Bold" w:hint="eastAsia"/>
          <w:b/>
          <w:spacing w:val="-6"/>
          <w:szCs w:val="28"/>
        </w:rPr>
        <w:t>Đ</w:t>
      </w:r>
      <w:r w:rsidRPr="0093692B">
        <w:rPr>
          <w:rFonts w:ascii="Times New Roman Bold" w:hAnsi="Times New Roman Bold"/>
          <w:b/>
          <w:spacing w:val="-6"/>
          <w:szCs w:val="28"/>
        </w:rPr>
        <w:t>ỐT QUỐC GIA</w:t>
      </w:r>
    </w:p>
    <w:tbl>
      <w:tblPr>
        <w:tblW w:w="9356" w:type="dxa"/>
        <w:jc w:val="center"/>
        <w:tblLayout w:type="fixed"/>
        <w:tblLook w:val="04A0" w:firstRow="1" w:lastRow="0" w:firstColumn="1" w:lastColumn="0" w:noHBand="0" w:noVBand="1"/>
      </w:tblPr>
      <w:tblGrid>
        <w:gridCol w:w="567"/>
        <w:gridCol w:w="6517"/>
        <w:gridCol w:w="1275"/>
        <w:gridCol w:w="997"/>
      </w:tblGrid>
      <w:tr w:rsidR="00F17954" w:rsidRPr="0093692B" w14:paraId="32E33CC2" w14:textId="77777777" w:rsidTr="00076773">
        <w:trPr>
          <w:trHeight w:val="1021"/>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00E7BCF"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TT</w:t>
            </w:r>
          </w:p>
          <w:p w14:paraId="46B07610" w14:textId="77777777" w:rsidR="00D9137E" w:rsidRPr="0093692B" w:rsidRDefault="00D9137E" w:rsidP="00D9137E">
            <w:pPr>
              <w:spacing w:line="276" w:lineRule="auto"/>
              <w:jc w:val="center"/>
              <w:rPr>
                <w:rFonts w:eastAsia="Times New Roman"/>
                <w:b/>
                <w:bCs/>
                <w:sz w:val="24"/>
                <w:szCs w:val="24"/>
              </w:rPr>
            </w:pPr>
          </w:p>
        </w:tc>
        <w:tc>
          <w:tcPr>
            <w:tcW w:w="651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7AAE10B0"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Nội dung</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02C3255B" w14:textId="77777777" w:rsidR="00D9137E" w:rsidRPr="0093692B" w:rsidRDefault="00C22DC8" w:rsidP="00D9137E">
            <w:pPr>
              <w:spacing w:line="276" w:lineRule="auto"/>
              <w:jc w:val="center"/>
              <w:rPr>
                <w:rFonts w:eastAsia="Times New Roman"/>
                <w:b/>
                <w:bCs/>
                <w:sz w:val="24"/>
                <w:szCs w:val="24"/>
              </w:rPr>
            </w:pPr>
            <w:r w:rsidRPr="0093692B">
              <w:rPr>
                <w:rFonts w:eastAsia="Times New Roman"/>
                <w:b/>
                <w:bCs/>
                <w:sz w:val="24"/>
                <w:szCs w:val="24"/>
              </w:rPr>
              <w:t>Mức chuyên gia</w:t>
            </w:r>
          </w:p>
        </w:tc>
        <w:tc>
          <w:tcPr>
            <w:tcW w:w="99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137CB973"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Ngày công quy đổi</w:t>
            </w:r>
          </w:p>
        </w:tc>
      </w:tr>
      <w:tr w:rsidR="00F17954" w:rsidRPr="0093692B" w14:paraId="2B6E279C" w14:textId="77777777" w:rsidTr="004C4829">
        <w:trPr>
          <w:trHeight w:val="228"/>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29EAFFF"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A</w:t>
            </w:r>
          </w:p>
        </w:tc>
        <w:tc>
          <w:tcPr>
            <w:tcW w:w="8789" w:type="dxa"/>
            <w:gridSpan w:val="3"/>
            <w:tcBorders>
              <w:top w:val="nil"/>
              <w:left w:val="nil"/>
              <w:bottom w:val="single" w:sz="4" w:space="0" w:color="auto"/>
              <w:right w:val="single" w:sz="4" w:space="0" w:color="auto"/>
            </w:tcBorders>
            <w:shd w:val="clear" w:color="auto" w:fill="auto"/>
            <w:tcMar>
              <w:left w:w="57" w:type="dxa"/>
              <w:right w:w="57" w:type="dxa"/>
            </w:tcMar>
            <w:vAlign w:val="center"/>
          </w:tcPr>
          <w:p w14:paraId="2CD2BB74" w14:textId="0646F6D0" w:rsidR="00D9137E" w:rsidRPr="0093692B" w:rsidRDefault="00D9137E" w:rsidP="00D9137E">
            <w:pPr>
              <w:spacing w:line="276" w:lineRule="auto"/>
              <w:rPr>
                <w:rFonts w:eastAsia="Times New Roman"/>
                <w:sz w:val="24"/>
                <w:szCs w:val="24"/>
              </w:rPr>
            </w:pPr>
            <w:r w:rsidRPr="0093692B">
              <w:rPr>
                <w:b/>
                <w:sz w:val="24"/>
                <w:szCs w:val="24"/>
              </w:rPr>
              <w:t xml:space="preserve">ĐỊNH MỨC CHO NHIỆM VỤ </w:t>
            </w:r>
            <w:r w:rsidR="00411503" w:rsidRPr="0093692B">
              <w:rPr>
                <w:b/>
                <w:sz w:val="24"/>
                <w:szCs w:val="24"/>
              </w:rPr>
              <w:t xml:space="preserve">LẬP </w:t>
            </w:r>
            <w:r w:rsidRPr="0093692B">
              <w:rPr>
                <w:b/>
                <w:sz w:val="24"/>
                <w:szCs w:val="24"/>
              </w:rPr>
              <w:t>QUY HOẠCH</w:t>
            </w:r>
          </w:p>
        </w:tc>
      </w:tr>
      <w:tr w:rsidR="00F17954" w:rsidRPr="0093692B" w14:paraId="318A5096" w14:textId="77777777" w:rsidTr="00D9137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BF256AD" w14:textId="77777777" w:rsidR="00D9137E" w:rsidRPr="0093692B" w:rsidRDefault="00D9137E" w:rsidP="00D9137E">
            <w:pPr>
              <w:spacing w:line="276" w:lineRule="auto"/>
              <w:jc w:val="center"/>
              <w:rPr>
                <w:rFonts w:eastAsia="Times New Roman"/>
                <w:b/>
                <w:bCs/>
                <w:iCs/>
                <w:sz w:val="24"/>
                <w:szCs w:val="24"/>
              </w:rPr>
            </w:pPr>
            <w:r w:rsidRPr="0093692B">
              <w:rPr>
                <w:rFonts w:eastAsia="Times New Roman"/>
                <w:b/>
                <w:bCs/>
                <w:iCs/>
                <w:sz w:val="24"/>
                <w:szCs w:val="24"/>
              </w:rPr>
              <w:t>1</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AF3FDDE" w14:textId="77777777" w:rsidR="00D9137E" w:rsidRPr="0093692B" w:rsidRDefault="00D9137E" w:rsidP="00D9137E">
            <w:pPr>
              <w:spacing w:line="276" w:lineRule="auto"/>
              <w:rPr>
                <w:b/>
                <w:bCs/>
                <w:iCs/>
                <w:sz w:val="24"/>
                <w:szCs w:val="24"/>
              </w:rPr>
            </w:pPr>
            <w:r w:rsidRPr="0093692B">
              <w:rPr>
                <w:b/>
                <w:bCs/>
                <w:iCs/>
                <w:sz w:val="24"/>
                <w:szCs w:val="24"/>
              </w:rPr>
              <w:t>Thu thập thông tin, dữ liệu ban đầu</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D5F1160" w14:textId="77777777" w:rsidR="00D9137E" w:rsidRPr="0093692B" w:rsidRDefault="00D9137E" w:rsidP="00D9137E">
            <w:pPr>
              <w:spacing w:line="276" w:lineRule="auto"/>
              <w:jc w:val="center"/>
              <w:rPr>
                <w:bCs/>
                <w:sz w:val="24"/>
                <w:szCs w:val="24"/>
              </w:rPr>
            </w:pPr>
            <w:r w:rsidRPr="0093692B">
              <w:rPr>
                <w:bCs/>
                <w:sz w:val="24"/>
                <w:szCs w:val="24"/>
              </w:rPr>
              <w:t>CG2, CG3, CG4</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32A8703" w14:textId="77777777" w:rsidR="00D9137E" w:rsidRPr="0093692B" w:rsidRDefault="00D9137E" w:rsidP="00D9137E">
            <w:pPr>
              <w:spacing w:line="276" w:lineRule="auto"/>
              <w:jc w:val="center"/>
              <w:rPr>
                <w:bCs/>
                <w:sz w:val="24"/>
                <w:szCs w:val="24"/>
              </w:rPr>
            </w:pPr>
            <w:r w:rsidRPr="0093692B">
              <w:rPr>
                <w:bCs/>
                <w:sz w:val="24"/>
                <w:szCs w:val="24"/>
              </w:rPr>
              <w:t>40</w:t>
            </w:r>
          </w:p>
        </w:tc>
      </w:tr>
      <w:tr w:rsidR="00F17954" w:rsidRPr="0093692B" w14:paraId="4DA08782" w14:textId="77777777" w:rsidTr="00D9137E">
        <w:trPr>
          <w:trHeight w:val="397"/>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24263CF" w14:textId="77777777" w:rsidR="00D9137E" w:rsidRPr="0093692B" w:rsidRDefault="00D9137E" w:rsidP="00D9137E">
            <w:pPr>
              <w:spacing w:line="276" w:lineRule="auto"/>
              <w:jc w:val="center"/>
              <w:rPr>
                <w:rFonts w:eastAsia="Times New Roman"/>
                <w:b/>
                <w:bCs/>
                <w:iCs/>
                <w:sz w:val="24"/>
                <w:szCs w:val="24"/>
              </w:rPr>
            </w:pPr>
            <w:r w:rsidRPr="0093692B">
              <w:rPr>
                <w:rFonts w:eastAsia="Times New Roman"/>
                <w:b/>
                <w:bCs/>
                <w:iCs/>
                <w:sz w:val="24"/>
                <w:szCs w:val="24"/>
              </w:rPr>
              <w:t>2</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7FBC374" w14:textId="536454C7" w:rsidR="00D9137E" w:rsidRPr="0093692B" w:rsidRDefault="00D9137E" w:rsidP="00D9137E">
            <w:pPr>
              <w:spacing w:line="276" w:lineRule="auto"/>
              <w:rPr>
                <w:b/>
                <w:bCs/>
                <w:iCs/>
                <w:sz w:val="24"/>
                <w:szCs w:val="24"/>
              </w:rPr>
            </w:pPr>
            <w:r w:rsidRPr="0093692B">
              <w:rPr>
                <w:b/>
                <w:bCs/>
                <w:iCs/>
                <w:sz w:val="24"/>
                <w:szCs w:val="24"/>
              </w:rPr>
              <w:t>Xây dựng nhiệm vụ</w:t>
            </w:r>
            <w:r w:rsidR="00411503" w:rsidRPr="0093692B">
              <w:rPr>
                <w:b/>
                <w:bCs/>
                <w:iCs/>
                <w:sz w:val="24"/>
                <w:szCs w:val="24"/>
              </w:rPr>
              <w:t xml:space="preserve"> lập</w:t>
            </w:r>
            <w:r w:rsidRPr="0093692B">
              <w:rPr>
                <w:b/>
                <w:bCs/>
                <w:iCs/>
                <w:sz w:val="24"/>
                <w:szCs w:val="24"/>
              </w:rPr>
              <w:t xml:space="preserve"> quy hoạch </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0862F61" w14:textId="77777777" w:rsidR="00D9137E" w:rsidRPr="0093692B" w:rsidRDefault="00D9137E" w:rsidP="00D9137E">
            <w:pPr>
              <w:spacing w:line="276" w:lineRule="auto"/>
              <w:jc w:val="center"/>
              <w:rPr>
                <w:bCs/>
                <w:sz w:val="24"/>
                <w:szCs w:val="24"/>
              </w:rPr>
            </w:pP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6D467D7" w14:textId="77777777" w:rsidR="00D9137E" w:rsidRPr="0093692B" w:rsidRDefault="00D9137E" w:rsidP="00D9137E">
            <w:pPr>
              <w:spacing w:line="276" w:lineRule="auto"/>
              <w:jc w:val="center"/>
              <w:rPr>
                <w:bCs/>
                <w:sz w:val="24"/>
                <w:szCs w:val="24"/>
              </w:rPr>
            </w:pPr>
          </w:p>
        </w:tc>
      </w:tr>
      <w:tr w:rsidR="00F17954" w:rsidRPr="0093692B" w14:paraId="558312B9" w14:textId="77777777" w:rsidTr="00D9137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27B6F5A" w14:textId="77777777" w:rsidR="00D9137E" w:rsidRPr="0093692B" w:rsidRDefault="00D9137E" w:rsidP="00D9137E">
            <w:pPr>
              <w:spacing w:line="276" w:lineRule="auto"/>
              <w:jc w:val="center"/>
              <w:rPr>
                <w:rFonts w:eastAsia="Times New Roman"/>
                <w:bCs/>
                <w:iCs/>
                <w:sz w:val="24"/>
                <w:szCs w:val="24"/>
              </w:rPr>
            </w:pPr>
            <w:r w:rsidRPr="0093692B">
              <w:rPr>
                <w:rFonts w:eastAsia="Times New Roman"/>
                <w:bCs/>
                <w:iCs/>
                <w:sz w:val="24"/>
                <w:szCs w:val="24"/>
              </w:rPr>
              <w:t>a</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46BA376" w14:textId="20C78A8A" w:rsidR="00D9137E" w:rsidRPr="0093692B" w:rsidRDefault="00D9137E" w:rsidP="00D9137E">
            <w:pPr>
              <w:spacing w:line="276" w:lineRule="auto"/>
              <w:rPr>
                <w:sz w:val="24"/>
                <w:szCs w:val="24"/>
              </w:rPr>
            </w:pPr>
            <w:r w:rsidRPr="0093692B">
              <w:rPr>
                <w:sz w:val="24"/>
                <w:szCs w:val="24"/>
              </w:rPr>
              <w:t xml:space="preserve">Khảo sát phục vụ nhiệm vụ </w:t>
            </w:r>
            <w:r w:rsidR="00411503" w:rsidRPr="0093692B">
              <w:rPr>
                <w:sz w:val="24"/>
                <w:szCs w:val="24"/>
              </w:rPr>
              <w:t xml:space="preserve">lập </w:t>
            </w:r>
            <w:r w:rsidRPr="0093692B">
              <w:rPr>
                <w:sz w:val="24"/>
                <w:szCs w:val="24"/>
              </w:rPr>
              <w:t xml:space="preserve">quy hoạch </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06AE8EA" w14:textId="77777777" w:rsidR="00D9137E" w:rsidRPr="0093692B" w:rsidRDefault="00D9137E" w:rsidP="00D9137E">
            <w:pPr>
              <w:spacing w:line="276" w:lineRule="auto"/>
              <w:jc w:val="center"/>
              <w:rPr>
                <w:bCs/>
                <w:sz w:val="24"/>
                <w:szCs w:val="24"/>
              </w:rPr>
            </w:pPr>
            <w:r w:rsidRPr="0093692B">
              <w:rPr>
                <w:bCs/>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0764D60" w14:textId="77777777" w:rsidR="00D9137E" w:rsidRPr="0093692B" w:rsidRDefault="00D9137E" w:rsidP="00D9137E">
            <w:pPr>
              <w:spacing w:line="276" w:lineRule="auto"/>
              <w:jc w:val="center"/>
              <w:rPr>
                <w:bCs/>
                <w:sz w:val="24"/>
                <w:szCs w:val="24"/>
              </w:rPr>
            </w:pPr>
            <w:r w:rsidRPr="0093692B">
              <w:rPr>
                <w:bCs/>
                <w:sz w:val="24"/>
                <w:szCs w:val="24"/>
              </w:rPr>
              <w:t>70</w:t>
            </w:r>
          </w:p>
        </w:tc>
      </w:tr>
      <w:tr w:rsidR="00F17954" w:rsidRPr="0093692B" w14:paraId="42B8F523" w14:textId="77777777" w:rsidTr="004C4829">
        <w:trPr>
          <w:trHeight w:val="23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0721B8D" w14:textId="77777777" w:rsidR="00D9137E" w:rsidRPr="0093692B" w:rsidRDefault="00D9137E" w:rsidP="00D9137E">
            <w:pPr>
              <w:spacing w:line="276" w:lineRule="auto"/>
              <w:jc w:val="center"/>
              <w:rPr>
                <w:rFonts w:eastAsia="Times New Roman"/>
                <w:bCs/>
                <w:iCs/>
                <w:sz w:val="24"/>
                <w:szCs w:val="24"/>
              </w:rPr>
            </w:pPr>
            <w:r w:rsidRPr="0093692B">
              <w:rPr>
                <w:rFonts w:eastAsia="Times New Roman"/>
                <w:bCs/>
                <w:iCs/>
                <w:sz w:val="24"/>
                <w:szCs w:val="24"/>
              </w:rPr>
              <w:t>b</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497B515" w14:textId="50DF5768" w:rsidR="00D9137E" w:rsidRPr="0093692B" w:rsidRDefault="00D9137E" w:rsidP="00D9137E">
            <w:pPr>
              <w:spacing w:line="276" w:lineRule="auto"/>
              <w:rPr>
                <w:sz w:val="24"/>
                <w:szCs w:val="24"/>
              </w:rPr>
            </w:pPr>
            <w:r w:rsidRPr="0093692B">
              <w:rPr>
                <w:sz w:val="24"/>
                <w:szCs w:val="24"/>
              </w:rPr>
              <w:t>Xây dựng các yêu cầu về nội dung nhiệm vụ lập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B0ABDB2" w14:textId="77777777" w:rsidR="00D9137E" w:rsidRPr="0093692B" w:rsidRDefault="00D9137E" w:rsidP="00D9137E">
            <w:pPr>
              <w:spacing w:line="276" w:lineRule="auto"/>
              <w:jc w:val="center"/>
              <w:rPr>
                <w:bCs/>
                <w:sz w:val="24"/>
                <w:szCs w:val="24"/>
              </w:rPr>
            </w:pP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461C320D" w14:textId="77777777" w:rsidR="00D9137E" w:rsidRPr="0093692B" w:rsidRDefault="00D9137E" w:rsidP="00D9137E">
            <w:pPr>
              <w:spacing w:line="276" w:lineRule="auto"/>
              <w:jc w:val="center"/>
              <w:rPr>
                <w:bCs/>
                <w:sz w:val="24"/>
                <w:szCs w:val="24"/>
              </w:rPr>
            </w:pPr>
          </w:p>
        </w:tc>
      </w:tr>
      <w:tr w:rsidR="00F17954" w:rsidRPr="0093692B" w14:paraId="3DF30118" w14:textId="77777777" w:rsidTr="00D532CA">
        <w:trPr>
          <w:trHeight w:val="397"/>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CA12671"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b.1</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D4C9803" w14:textId="3395A39F" w:rsidR="00D9137E" w:rsidRPr="0093692B" w:rsidRDefault="00932693" w:rsidP="00D9137E">
            <w:pPr>
              <w:spacing w:line="276" w:lineRule="auto"/>
              <w:rPr>
                <w:sz w:val="24"/>
                <w:szCs w:val="24"/>
              </w:rPr>
            </w:pPr>
            <w:r w:rsidRPr="0093692B">
              <w:rPr>
                <w:sz w:val="24"/>
                <w:szCs w:val="24"/>
              </w:rPr>
              <w:t>P</w:t>
            </w:r>
            <w:r w:rsidR="00D9137E" w:rsidRPr="0093692B">
              <w:rPr>
                <w:sz w:val="24"/>
                <w:szCs w:val="24"/>
              </w:rPr>
              <w:t>hạm vi, ranh giới, thời kỳ lập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E70988F" w14:textId="77777777" w:rsidR="00D9137E" w:rsidRPr="0093692B" w:rsidRDefault="00D9137E" w:rsidP="00D9137E">
            <w:pPr>
              <w:spacing w:line="276" w:lineRule="auto"/>
              <w:jc w:val="center"/>
              <w:rPr>
                <w:sz w:val="24"/>
                <w:szCs w:val="24"/>
              </w:rPr>
            </w:pPr>
            <w:r w:rsidRPr="0093692B">
              <w:rPr>
                <w:sz w:val="24"/>
                <w:szCs w:val="24"/>
              </w:rPr>
              <w:t>CG1, CG2</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20998E40" w14:textId="77777777" w:rsidR="00D9137E" w:rsidRPr="0093692B" w:rsidRDefault="00D9137E" w:rsidP="00D9137E">
            <w:pPr>
              <w:spacing w:line="276" w:lineRule="auto"/>
              <w:jc w:val="center"/>
              <w:rPr>
                <w:sz w:val="24"/>
                <w:szCs w:val="24"/>
              </w:rPr>
            </w:pPr>
            <w:r w:rsidRPr="0093692B">
              <w:rPr>
                <w:sz w:val="24"/>
                <w:szCs w:val="24"/>
              </w:rPr>
              <w:t>5</w:t>
            </w:r>
          </w:p>
        </w:tc>
      </w:tr>
      <w:tr w:rsidR="00F17954" w:rsidRPr="0093692B" w14:paraId="393B80C8" w14:textId="77777777" w:rsidTr="004C4829">
        <w:trPr>
          <w:trHeight w:val="354"/>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E7DD960"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b.2</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D0901AE" w14:textId="7F4C4160" w:rsidR="00D9137E" w:rsidRPr="0093692B" w:rsidRDefault="00932693" w:rsidP="00D9137E">
            <w:pPr>
              <w:spacing w:line="276" w:lineRule="auto"/>
              <w:rPr>
                <w:sz w:val="24"/>
                <w:szCs w:val="24"/>
              </w:rPr>
            </w:pPr>
            <w:r w:rsidRPr="0093692B">
              <w:rPr>
                <w:sz w:val="24"/>
                <w:szCs w:val="24"/>
              </w:rPr>
              <w:t>Q</w:t>
            </w:r>
            <w:r w:rsidR="00D9137E" w:rsidRPr="0093692B">
              <w:rPr>
                <w:sz w:val="24"/>
                <w:szCs w:val="24"/>
              </w:rPr>
              <w:t>uan điểm, mục tiêu, nguyên tắc lập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D9246D4" w14:textId="77777777" w:rsidR="00D9137E" w:rsidRPr="0093692B" w:rsidRDefault="00D9137E" w:rsidP="00D9137E">
            <w:pPr>
              <w:spacing w:line="276" w:lineRule="auto"/>
              <w:jc w:val="center"/>
              <w:rPr>
                <w:sz w:val="24"/>
                <w:szCs w:val="24"/>
              </w:rPr>
            </w:pPr>
            <w:r w:rsidRPr="0093692B">
              <w:rPr>
                <w:sz w:val="24"/>
                <w:szCs w:val="24"/>
              </w:rPr>
              <w:t>CG1, CG2</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7FB40BF4" w14:textId="77777777" w:rsidR="00D9137E" w:rsidRPr="0093692B" w:rsidRDefault="00D9137E" w:rsidP="00D9137E">
            <w:pPr>
              <w:spacing w:line="276" w:lineRule="auto"/>
              <w:jc w:val="center"/>
              <w:rPr>
                <w:sz w:val="24"/>
                <w:szCs w:val="24"/>
              </w:rPr>
            </w:pPr>
            <w:r w:rsidRPr="0093692B">
              <w:rPr>
                <w:sz w:val="24"/>
                <w:szCs w:val="24"/>
              </w:rPr>
              <w:t>5</w:t>
            </w:r>
          </w:p>
        </w:tc>
      </w:tr>
      <w:tr w:rsidR="00F17954" w:rsidRPr="0093692B" w14:paraId="68E9E684" w14:textId="77777777" w:rsidTr="004C4829">
        <w:trPr>
          <w:trHeight w:val="415"/>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AC85D49"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b.3</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3AF9130" w14:textId="3F4F3684" w:rsidR="00D9137E" w:rsidRPr="0093692B" w:rsidRDefault="00932693" w:rsidP="00D9137E">
            <w:pPr>
              <w:spacing w:line="276" w:lineRule="auto"/>
              <w:rPr>
                <w:sz w:val="24"/>
                <w:szCs w:val="24"/>
              </w:rPr>
            </w:pPr>
            <w:r w:rsidRPr="0093692B">
              <w:rPr>
                <w:sz w:val="24"/>
                <w:szCs w:val="24"/>
              </w:rPr>
              <w:t>D</w:t>
            </w:r>
            <w:r w:rsidR="00D9137E" w:rsidRPr="0093692B">
              <w:rPr>
                <w:sz w:val="24"/>
                <w:szCs w:val="24"/>
              </w:rPr>
              <w:t>ự báo triển vọng và nhu cầu phát triển trong thời kỳ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161A5D7" w14:textId="77777777" w:rsidR="00D9137E" w:rsidRPr="0093692B" w:rsidRDefault="00D9137E" w:rsidP="00D9137E">
            <w:pPr>
              <w:spacing w:line="276" w:lineRule="auto"/>
              <w:jc w:val="center"/>
              <w:rPr>
                <w:sz w:val="24"/>
                <w:szCs w:val="24"/>
              </w:rPr>
            </w:pPr>
            <w:r w:rsidRPr="0093692B">
              <w:rPr>
                <w:sz w:val="24"/>
                <w:szCs w:val="24"/>
              </w:rPr>
              <w:t>CG1, CG2</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4A242D47" w14:textId="77777777" w:rsidR="00D9137E" w:rsidRPr="0093692B" w:rsidRDefault="00D9137E" w:rsidP="00D9137E">
            <w:pPr>
              <w:spacing w:line="276" w:lineRule="auto"/>
              <w:jc w:val="center"/>
              <w:rPr>
                <w:sz w:val="24"/>
                <w:szCs w:val="24"/>
              </w:rPr>
            </w:pPr>
            <w:r w:rsidRPr="0093692B">
              <w:rPr>
                <w:sz w:val="24"/>
                <w:szCs w:val="24"/>
              </w:rPr>
              <w:t>5</w:t>
            </w:r>
          </w:p>
        </w:tc>
      </w:tr>
      <w:tr w:rsidR="00F17954" w:rsidRPr="0093692B" w14:paraId="1E8B52E9" w14:textId="77777777" w:rsidTr="004C4829">
        <w:trPr>
          <w:trHeight w:val="421"/>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03D3B1B"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b.4</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8115CE3" w14:textId="1CFDC222" w:rsidR="00D9137E" w:rsidRPr="0093692B" w:rsidRDefault="00932693" w:rsidP="00D532CA">
            <w:pPr>
              <w:spacing w:line="276" w:lineRule="auto"/>
              <w:rPr>
                <w:sz w:val="24"/>
                <w:szCs w:val="24"/>
              </w:rPr>
            </w:pPr>
            <w:r w:rsidRPr="0093692B">
              <w:rPr>
                <w:sz w:val="24"/>
                <w:szCs w:val="24"/>
              </w:rPr>
              <w:t>N</w:t>
            </w:r>
            <w:r w:rsidR="00D9137E" w:rsidRPr="0093692B">
              <w:rPr>
                <w:sz w:val="24"/>
                <w:szCs w:val="24"/>
              </w:rPr>
              <w:t xml:space="preserve">ội dung chính của quy hoạch và các </w:t>
            </w:r>
            <w:r w:rsidR="00D101CD" w:rsidRPr="0093692B">
              <w:rPr>
                <w:sz w:val="24"/>
                <w:szCs w:val="24"/>
              </w:rPr>
              <w:t>nội dung đề xuất</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D2567D3" w14:textId="77777777" w:rsidR="00D9137E" w:rsidRPr="0093692B" w:rsidRDefault="00D9137E" w:rsidP="00D9137E">
            <w:pPr>
              <w:spacing w:line="276" w:lineRule="auto"/>
              <w:jc w:val="center"/>
              <w:rPr>
                <w:sz w:val="24"/>
                <w:szCs w:val="24"/>
              </w:rPr>
            </w:pPr>
            <w:r w:rsidRPr="0093692B">
              <w:rPr>
                <w:sz w:val="24"/>
                <w:szCs w:val="24"/>
              </w:rPr>
              <w:t>CG1, CG2</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2F0CF121" w14:textId="77777777" w:rsidR="00D9137E" w:rsidRPr="0093692B" w:rsidRDefault="00D9137E" w:rsidP="00D9137E">
            <w:pPr>
              <w:spacing w:line="276" w:lineRule="auto"/>
              <w:jc w:val="center"/>
              <w:rPr>
                <w:sz w:val="24"/>
                <w:szCs w:val="24"/>
              </w:rPr>
            </w:pPr>
            <w:r w:rsidRPr="0093692B">
              <w:rPr>
                <w:sz w:val="24"/>
                <w:szCs w:val="24"/>
              </w:rPr>
              <w:t>63</w:t>
            </w:r>
          </w:p>
        </w:tc>
      </w:tr>
      <w:tr w:rsidR="00F17954" w:rsidRPr="0093692B" w14:paraId="56223BA9" w14:textId="77777777" w:rsidTr="00D9137E">
        <w:trPr>
          <w:trHeight w:val="397"/>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1F878E7"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b.5</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44321F8" w14:textId="36E23780" w:rsidR="00D9137E" w:rsidRPr="0093692B" w:rsidRDefault="00932693" w:rsidP="00D9137E">
            <w:pPr>
              <w:spacing w:line="276" w:lineRule="auto"/>
              <w:rPr>
                <w:sz w:val="24"/>
                <w:szCs w:val="24"/>
              </w:rPr>
            </w:pPr>
            <w:r w:rsidRPr="0093692B">
              <w:rPr>
                <w:sz w:val="24"/>
                <w:szCs w:val="24"/>
              </w:rPr>
              <w:t>Đ</w:t>
            </w:r>
            <w:r w:rsidR="00D9137E" w:rsidRPr="0093692B">
              <w:rPr>
                <w:sz w:val="24"/>
                <w:szCs w:val="24"/>
              </w:rPr>
              <w:t>ánh giá môi trường chiến lược</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E7AD7B8" w14:textId="77777777" w:rsidR="00D9137E" w:rsidRPr="0093692B" w:rsidRDefault="00D9137E" w:rsidP="00D9137E">
            <w:pPr>
              <w:spacing w:line="276" w:lineRule="auto"/>
              <w:jc w:val="center"/>
              <w:rPr>
                <w:sz w:val="24"/>
                <w:szCs w:val="24"/>
              </w:rPr>
            </w:pPr>
            <w:r w:rsidRPr="0093692B">
              <w:rPr>
                <w:sz w:val="24"/>
                <w:szCs w:val="24"/>
              </w:rPr>
              <w:t>CG1, CG2</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79B2A99F" w14:textId="77777777" w:rsidR="00D9137E" w:rsidRPr="0093692B" w:rsidRDefault="00D9137E" w:rsidP="00D9137E">
            <w:pPr>
              <w:spacing w:line="276" w:lineRule="auto"/>
              <w:jc w:val="center"/>
              <w:rPr>
                <w:sz w:val="24"/>
                <w:szCs w:val="24"/>
              </w:rPr>
            </w:pPr>
            <w:r w:rsidRPr="0093692B">
              <w:rPr>
                <w:sz w:val="24"/>
                <w:szCs w:val="24"/>
              </w:rPr>
              <w:t>5</w:t>
            </w:r>
          </w:p>
        </w:tc>
      </w:tr>
      <w:tr w:rsidR="00F17954" w:rsidRPr="0093692B" w14:paraId="3D512975" w14:textId="77777777" w:rsidTr="00D9137E">
        <w:trPr>
          <w:trHeight w:val="397"/>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A57A8D1"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b.6</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FF465BF" w14:textId="5D08400D" w:rsidR="00D9137E" w:rsidRPr="0093692B" w:rsidRDefault="00F13903" w:rsidP="00D9137E">
            <w:pPr>
              <w:spacing w:line="276" w:lineRule="auto"/>
              <w:rPr>
                <w:sz w:val="24"/>
                <w:szCs w:val="24"/>
              </w:rPr>
            </w:pPr>
            <w:r w:rsidRPr="0093692B">
              <w:rPr>
                <w:sz w:val="24"/>
              </w:rPr>
              <w:t>Thành phần, số lượng, tiêu chuẩn, quy cách hồ sơ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DF001C4" w14:textId="77777777" w:rsidR="00D9137E" w:rsidRPr="0093692B" w:rsidRDefault="00D9137E" w:rsidP="00D9137E">
            <w:pPr>
              <w:spacing w:line="276" w:lineRule="auto"/>
              <w:jc w:val="center"/>
              <w:rPr>
                <w:sz w:val="24"/>
                <w:szCs w:val="24"/>
              </w:rPr>
            </w:pPr>
            <w:r w:rsidRPr="0093692B">
              <w:rPr>
                <w:sz w:val="24"/>
                <w:szCs w:val="24"/>
              </w:rPr>
              <w:t>CG1, CG2</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6B808A93" w14:textId="77777777" w:rsidR="00D9137E" w:rsidRPr="0093692B" w:rsidRDefault="00D9137E" w:rsidP="00D9137E">
            <w:pPr>
              <w:spacing w:line="276" w:lineRule="auto"/>
              <w:jc w:val="center"/>
              <w:rPr>
                <w:sz w:val="24"/>
                <w:szCs w:val="24"/>
              </w:rPr>
            </w:pPr>
            <w:r w:rsidRPr="0093692B">
              <w:rPr>
                <w:sz w:val="24"/>
                <w:szCs w:val="24"/>
              </w:rPr>
              <w:t>5</w:t>
            </w:r>
          </w:p>
        </w:tc>
      </w:tr>
      <w:tr w:rsidR="00F17954" w:rsidRPr="0093692B" w14:paraId="543B9F0E" w14:textId="77777777" w:rsidTr="00D9137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DB03150" w14:textId="77777777" w:rsidR="00D9137E" w:rsidRPr="0093692B" w:rsidRDefault="00D9137E" w:rsidP="00D9137E">
            <w:pPr>
              <w:spacing w:line="276" w:lineRule="auto"/>
              <w:jc w:val="center"/>
              <w:rPr>
                <w:rFonts w:eastAsia="Times New Roman"/>
                <w:bCs/>
                <w:iCs/>
                <w:sz w:val="24"/>
                <w:szCs w:val="24"/>
              </w:rPr>
            </w:pPr>
            <w:r w:rsidRPr="0093692B">
              <w:rPr>
                <w:rFonts w:eastAsia="Times New Roman"/>
                <w:bCs/>
                <w:iCs/>
                <w:sz w:val="24"/>
                <w:szCs w:val="24"/>
              </w:rPr>
              <w:t>c</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B60B2AA" w14:textId="77777777" w:rsidR="00D9137E" w:rsidRPr="0093692B" w:rsidRDefault="00D9137E" w:rsidP="00D9137E">
            <w:pPr>
              <w:spacing w:line="276" w:lineRule="auto"/>
              <w:rPr>
                <w:sz w:val="24"/>
                <w:szCs w:val="24"/>
              </w:rPr>
            </w:pPr>
            <w:r w:rsidRPr="0093692B">
              <w:rPr>
                <w:sz w:val="24"/>
                <w:szCs w:val="24"/>
              </w:rPr>
              <w:t>Xây dựng các yêu cầu tính khoa học, tính thực tiễn, độ tin cậy của phương pháp tiếp cận và phương pháp lập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7B2ED1C" w14:textId="77777777" w:rsidR="00D9137E" w:rsidRPr="0093692B" w:rsidRDefault="00D9137E" w:rsidP="00D9137E">
            <w:pPr>
              <w:spacing w:line="276" w:lineRule="auto"/>
              <w:jc w:val="center"/>
              <w:rPr>
                <w:bCs/>
                <w:sz w:val="24"/>
                <w:szCs w:val="24"/>
              </w:rPr>
            </w:pPr>
            <w:r w:rsidRPr="0093692B">
              <w:rPr>
                <w:bCs/>
                <w:sz w:val="24"/>
                <w:szCs w:val="24"/>
              </w:rPr>
              <w:t>CG1, CG2</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563F44B4" w14:textId="77777777" w:rsidR="00D9137E" w:rsidRPr="0093692B" w:rsidRDefault="00D9137E" w:rsidP="00D9137E">
            <w:pPr>
              <w:spacing w:line="276" w:lineRule="auto"/>
              <w:jc w:val="center"/>
              <w:rPr>
                <w:bCs/>
                <w:sz w:val="24"/>
                <w:szCs w:val="24"/>
              </w:rPr>
            </w:pPr>
            <w:r w:rsidRPr="0093692B">
              <w:rPr>
                <w:bCs/>
                <w:sz w:val="24"/>
                <w:szCs w:val="24"/>
              </w:rPr>
              <w:t>5</w:t>
            </w:r>
          </w:p>
        </w:tc>
      </w:tr>
      <w:tr w:rsidR="00F17954" w:rsidRPr="0093692B" w14:paraId="63EE569D" w14:textId="77777777" w:rsidTr="00D9137E">
        <w:trPr>
          <w:trHeight w:val="397"/>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E51CAFC" w14:textId="77777777" w:rsidR="00D9137E" w:rsidRPr="0093692B" w:rsidRDefault="00D9137E" w:rsidP="00D9137E">
            <w:pPr>
              <w:spacing w:line="276" w:lineRule="auto"/>
              <w:jc w:val="center"/>
              <w:rPr>
                <w:rFonts w:eastAsia="Times New Roman"/>
                <w:bCs/>
                <w:iCs/>
                <w:sz w:val="24"/>
                <w:szCs w:val="24"/>
              </w:rPr>
            </w:pPr>
            <w:r w:rsidRPr="0093692B">
              <w:rPr>
                <w:rFonts w:eastAsia="Times New Roman"/>
                <w:bCs/>
                <w:iCs/>
                <w:sz w:val="24"/>
                <w:szCs w:val="24"/>
              </w:rPr>
              <w:t>d</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2E4D26D" w14:textId="77777777" w:rsidR="00D9137E" w:rsidRPr="0093692B" w:rsidRDefault="00D9137E" w:rsidP="00D9137E">
            <w:pPr>
              <w:spacing w:line="276" w:lineRule="auto"/>
              <w:rPr>
                <w:sz w:val="24"/>
                <w:szCs w:val="24"/>
              </w:rPr>
            </w:pPr>
            <w:r w:rsidRPr="0093692B">
              <w:rPr>
                <w:sz w:val="24"/>
                <w:szCs w:val="24"/>
              </w:rPr>
              <w:t xml:space="preserve">Xây dựng yêu cầu về kế hoạch, tiến độ lập quy hoạch </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F69983B" w14:textId="77777777" w:rsidR="00D9137E" w:rsidRPr="0093692B" w:rsidRDefault="00D9137E" w:rsidP="00D9137E">
            <w:pPr>
              <w:spacing w:line="276" w:lineRule="auto"/>
              <w:jc w:val="center"/>
              <w:rPr>
                <w:bCs/>
                <w:sz w:val="24"/>
                <w:szCs w:val="24"/>
              </w:rPr>
            </w:pPr>
            <w:r w:rsidRPr="0093692B">
              <w:rPr>
                <w:bCs/>
                <w:sz w:val="24"/>
                <w:szCs w:val="24"/>
              </w:rPr>
              <w:t>CG1, CG2</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2101FA5C" w14:textId="77777777" w:rsidR="00D9137E" w:rsidRPr="0093692B" w:rsidRDefault="00D9137E" w:rsidP="00D9137E">
            <w:pPr>
              <w:spacing w:line="276" w:lineRule="auto"/>
              <w:jc w:val="center"/>
              <w:rPr>
                <w:bCs/>
                <w:sz w:val="24"/>
                <w:szCs w:val="24"/>
              </w:rPr>
            </w:pPr>
            <w:r w:rsidRPr="0093692B">
              <w:rPr>
                <w:bCs/>
                <w:sz w:val="24"/>
                <w:szCs w:val="24"/>
              </w:rPr>
              <w:t>11</w:t>
            </w:r>
          </w:p>
        </w:tc>
      </w:tr>
      <w:tr w:rsidR="00F17954" w:rsidRPr="0093692B" w14:paraId="0A67B32C" w14:textId="77777777" w:rsidTr="00D9137E">
        <w:trPr>
          <w:trHeight w:val="341"/>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97DB1E8" w14:textId="77777777" w:rsidR="00D9137E" w:rsidRPr="0093692B" w:rsidRDefault="00D9137E" w:rsidP="00D9137E">
            <w:pPr>
              <w:spacing w:line="276" w:lineRule="auto"/>
              <w:jc w:val="center"/>
              <w:rPr>
                <w:rFonts w:eastAsia="Times New Roman"/>
                <w:b/>
                <w:bCs/>
                <w:iCs/>
                <w:sz w:val="24"/>
                <w:szCs w:val="24"/>
              </w:rPr>
            </w:pPr>
            <w:r w:rsidRPr="0093692B">
              <w:rPr>
                <w:rFonts w:eastAsia="Times New Roman"/>
                <w:b/>
                <w:bCs/>
                <w:iCs/>
                <w:sz w:val="24"/>
                <w:szCs w:val="24"/>
              </w:rPr>
              <w:t>3</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61EE832" w14:textId="3ED5DBC8" w:rsidR="00D9137E" w:rsidRPr="0093692B" w:rsidRDefault="00D9137E" w:rsidP="00D532CA">
            <w:pPr>
              <w:spacing w:line="276" w:lineRule="auto"/>
              <w:rPr>
                <w:b/>
                <w:bCs/>
                <w:iCs/>
                <w:sz w:val="24"/>
                <w:szCs w:val="24"/>
              </w:rPr>
            </w:pPr>
            <w:r w:rsidRPr="0093692B">
              <w:rPr>
                <w:b/>
                <w:bCs/>
                <w:iCs/>
                <w:sz w:val="24"/>
                <w:szCs w:val="24"/>
              </w:rPr>
              <w:t xml:space="preserve">Xây dựng dự toán lập quy hoạch </w:t>
            </w:r>
            <w:r w:rsidR="00411503" w:rsidRPr="0093692B">
              <w:rPr>
                <w:b/>
                <w:bCs/>
                <w:iCs/>
                <w:sz w:val="24"/>
                <w:szCs w:val="24"/>
              </w:rPr>
              <w:t xml:space="preserve">và các </w:t>
            </w:r>
            <w:r w:rsidR="008C5D9A" w:rsidRPr="0093692B">
              <w:rPr>
                <w:b/>
                <w:bCs/>
                <w:iCs/>
                <w:sz w:val="24"/>
                <w:szCs w:val="24"/>
              </w:rPr>
              <w:t>nội dung đề xuất</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ABEBAFB" w14:textId="77777777" w:rsidR="00D9137E" w:rsidRPr="0093692B" w:rsidRDefault="00D9137E" w:rsidP="00D9137E">
            <w:pPr>
              <w:spacing w:line="276" w:lineRule="auto"/>
              <w:jc w:val="center"/>
              <w:rPr>
                <w:bCs/>
                <w:sz w:val="24"/>
                <w:szCs w:val="24"/>
              </w:rPr>
            </w:pPr>
            <w:r w:rsidRPr="0093692B">
              <w:rPr>
                <w:bCs/>
                <w:sz w:val="24"/>
                <w:szCs w:val="24"/>
              </w:rPr>
              <w:t>CG2</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217E98E" w14:textId="77777777" w:rsidR="00D9137E" w:rsidRPr="0093692B" w:rsidRDefault="00D9137E" w:rsidP="00D9137E">
            <w:pPr>
              <w:spacing w:line="276" w:lineRule="auto"/>
              <w:jc w:val="center"/>
              <w:rPr>
                <w:bCs/>
                <w:sz w:val="24"/>
                <w:szCs w:val="24"/>
              </w:rPr>
            </w:pPr>
            <w:r w:rsidRPr="0093692B">
              <w:rPr>
                <w:bCs/>
                <w:sz w:val="24"/>
                <w:szCs w:val="24"/>
              </w:rPr>
              <w:t>9</w:t>
            </w:r>
          </w:p>
        </w:tc>
      </w:tr>
      <w:tr w:rsidR="00F17954" w:rsidRPr="0093692B" w14:paraId="1193891D" w14:textId="77777777" w:rsidTr="00D9137E">
        <w:trPr>
          <w:trHeight w:val="454"/>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7515682" w14:textId="77777777" w:rsidR="00D9137E" w:rsidRPr="0093692B" w:rsidRDefault="00D9137E" w:rsidP="00D9137E">
            <w:pPr>
              <w:spacing w:line="276" w:lineRule="auto"/>
              <w:jc w:val="center"/>
              <w:rPr>
                <w:rFonts w:eastAsia="Times New Roman"/>
                <w:b/>
                <w:bCs/>
                <w:iCs/>
                <w:sz w:val="24"/>
                <w:szCs w:val="24"/>
              </w:rPr>
            </w:pPr>
            <w:r w:rsidRPr="0093692B">
              <w:rPr>
                <w:rFonts w:eastAsia="Times New Roman"/>
                <w:b/>
                <w:bCs/>
                <w:iCs/>
                <w:sz w:val="24"/>
                <w:szCs w:val="24"/>
              </w:rPr>
              <w:t>4</w:t>
            </w:r>
          </w:p>
        </w:tc>
        <w:tc>
          <w:tcPr>
            <w:tcW w:w="6517"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670838F" w14:textId="77777777" w:rsidR="00D9137E" w:rsidRPr="0093692B" w:rsidRDefault="00D9137E" w:rsidP="00D9137E">
            <w:pPr>
              <w:spacing w:line="276" w:lineRule="auto"/>
              <w:rPr>
                <w:b/>
                <w:bCs/>
                <w:iCs/>
                <w:sz w:val="24"/>
                <w:szCs w:val="24"/>
              </w:rPr>
            </w:pPr>
            <w:r w:rsidRPr="0093692B">
              <w:rPr>
                <w:b/>
                <w:bCs/>
                <w:iCs/>
                <w:sz w:val="24"/>
                <w:szCs w:val="24"/>
              </w:rPr>
              <w:t>Xây dựng các dự thảo văn bản trình phê duyệt</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573BF9D" w14:textId="77777777" w:rsidR="00D9137E" w:rsidRPr="0093692B" w:rsidRDefault="00D9137E" w:rsidP="00D9137E">
            <w:pPr>
              <w:spacing w:line="276" w:lineRule="auto"/>
              <w:jc w:val="center"/>
              <w:rPr>
                <w:bCs/>
                <w:sz w:val="24"/>
                <w:szCs w:val="24"/>
              </w:rPr>
            </w:pPr>
            <w:r w:rsidRPr="0093692B">
              <w:rPr>
                <w:bCs/>
                <w:sz w:val="24"/>
                <w:szCs w:val="24"/>
              </w:rPr>
              <w:t>CG1,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48AF2DA" w14:textId="77777777" w:rsidR="00D9137E" w:rsidRPr="0093692B" w:rsidRDefault="00D9137E" w:rsidP="00D9137E">
            <w:pPr>
              <w:spacing w:line="276" w:lineRule="auto"/>
              <w:jc w:val="center"/>
              <w:rPr>
                <w:bCs/>
                <w:sz w:val="24"/>
                <w:szCs w:val="24"/>
              </w:rPr>
            </w:pPr>
            <w:r w:rsidRPr="0093692B">
              <w:rPr>
                <w:bCs/>
                <w:sz w:val="24"/>
                <w:szCs w:val="24"/>
              </w:rPr>
              <w:t>9</w:t>
            </w:r>
          </w:p>
        </w:tc>
      </w:tr>
      <w:tr w:rsidR="00F17954" w:rsidRPr="0093692B" w14:paraId="373BDF3B" w14:textId="77777777" w:rsidTr="00D9137E">
        <w:trPr>
          <w:trHeight w:val="737"/>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3FFD102"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B</w:t>
            </w:r>
          </w:p>
        </w:tc>
        <w:tc>
          <w:tcPr>
            <w:tcW w:w="8789" w:type="dxa"/>
            <w:gridSpan w:val="3"/>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680231C2" w14:textId="77777777" w:rsidR="00D9137E" w:rsidRPr="0093692B" w:rsidRDefault="00D9137E" w:rsidP="00D9137E">
            <w:pPr>
              <w:spacing w:line="276" w:lineRule="auto"/>
              <w:jc w:val="left"/>
              <w:rPr>
                <w:rFonts w:eastAsia="Times New Roman"/>
                <w:b/>
                <w:bCs/>
                <w:sz w:val="24"/>
                <w:szCs w:val="24"/>
              </w:rPr>
            </w:pPr>
            <w:r w:rsidRPr="0093692B">
              <w:rPr>
                <w:b/>
                <w:sz w:val="24"/>
                <w:szCs w:val="24"/>
              </w:rPr>
              <w:t>ĐỊNH MỨC LẬP, THẨM ĐỊNH, QUYẾT ĐỊNH HOẶC PHÊ DUYỆT VÀ CÔNG BỐ QUY HOẠCH</w:t>
            </w:r>
          </w:p>
        </w:tc>
      </w:tr>
      <w:tr w:rsidR="00F17954" w:rsidRPr="0093692B" w14:paraId="7BEC3FA6" w14:textId="77777777" w:rsidTr="00D9137E">
        <w:trPr>
          <w:trHeight w:val="454"/>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EEFA8A9" w14:textId="77777777" w:rsidR="00D9137E" w:rsidRPr="0093692B" w:rsidRDefault="00D9137E" w:rsidP="00D9137E">
            <w:pPr>
              <w:widowControl w:val="0"/>
              <w:spacing w:line="276" w:lineRule="auto"/>
              <w:jc w:val="center"/>
              <w:rPr>
                <w:rFonts w:eastAsia="Times New Roman"/>
                <w:b/>
                <w:bCs/>
                <w:iCs/>
                <w:sz w:val="24"/>
                <w:szCs w:val="24"/>
              </w:rPr>
            </w:pPr>
            <w:r w:rsidRPr="0093692B">
              <w:rPr>
                <w:b/>
                <w:bCs/>
                <w:iCs/>
                <w:sz w:val="24"/>
                <w:szCs w:val="24"/>
              </w:rPr>
              <w:t>1</w:t>
            </w:r>
          </w:p>
        </w:tc>
        <w:tc>
          <w:tcPr>
            <w:tcW w:w="651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1B262726" w14:textId="79B04855" w:rsidR="00D9137E" w:rsidRPr="0093692B" w:rsidRDefault="00473926" w:rsidP="00D9137E">
            <w:pPr>
              <w:widowControl w:val="0"/>
              <w:spacing w:line="276" w:lineRule="auto"/>
              <w:rPr>
                <w:b/>
                <w:bCs/>
                <w:iCs/>
                <w:sz w:val="24"/>
                <w:szCs w:val="24"/>
              </w:rPr>
            </w:pPr>
            <w:r w:rsidRPr="0093692B">
              <w:rPr>
                <w:rFonts w:eastAsia="Times New Roman"/>
                <w:b/>
                <w:bCs/>
                <w:iCs/>
                <w:sz w:val="24"/>
                <w:szCs w:val="24"/>
              </w:rPr>
              <w:t>Điều tra, thu thập thông tin dữ liệu nội tại của ngành</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21B8A8C9" w14:textId="77777777" w:rsidR="00D9137E" w:rsidRPr="0093692B" w:rsidRDefault="00D9137E" w:rsidP="00D9137E">
            <w:pPr>
              <w:widowControl w:val="0"/>
              <w:spacing w:line="276" w:lineRule="auto"/>
              <w:jc w:val="center"/>
              <w:rPr>
                <w:sz w:val="24"/>
                <w:szCs w:val="24"/>
              </w:rPr>
            </w:pPr>
          </w:p>
        </w:tc>
        <w:tc>
          <w:tcPr>
            <w:tcW w:w="99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442FE18A" w14:textId="77777777" w:rsidR="00D9137E" w:rsidRPr="0093692B" w:rsidRDefault="00D9137E" w:rsidP="00D9137E">
            <w:pPr>
              <w:widowControl w:val="0"/>
              <w:spacing w:line="276" w:lineRule="auto"/>
              <w:jc w:val="center"/>
              <w:rPr>
                <w:sz w:val="24"/>
                <w:szCs w:val="24"/>
              </w:rPr>
            </w:pPr>
          </w:p>
        </w:tc>
      </w:tr>
      <w:tr w:rsidR="00F17954" w:rsidRPr="0093692B" w14:paraId="22EC6D72" w14:textId="77777777" w:rsidTr="00D9137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152BF50" w14:textId="77777777" w:rsidR="00D9137E" w:rsidRPr="0093692B" w:rsidRDefault="00D9137E" w:rsidP="00D9137E">
            <w:pPr>
              <w:widowControl w:val="0"/>
              <w:spacing w:line="276" w:lineRule="auto"/>
              <w:jc w:val="center"/>
              <w:rPr>
                <w:sz w:val="24"/>
                <w:szCs w:val="24"/>
              </w:rPr>
            </w:pPr>
            <w:r w:rsidRPr="0093692B">
              <w:rPr>
                <w:sz w:val="24"/>
                <w:szCs w:val="24"/>
              </w:rPr>
              <w:t>a</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E822B37" w14:textId="77777777" w:rsidR="00D9137E" w:rsidRPr="0093692B" w:rsidRDefault="00D9137E" w:rsidP="00D9137E">
            <w:pPr>
              <w:spacing w:line="276" w:lineRule="auto"/>
              <w:rPr>
                <w:rFonts w:eastAsia="Times New Roman"/>
                <w:sz w:val="24"/>
                <w:szCs w:val="24"/>
              </w:rPr>
            </w:pPr>
            <w:r w:rsidRPr="0093692B">
              <w:rPr>
                <w:sz w:val="24"/>
                <w:szCs w:val="24"/>
              </w:rPr>
              <w:t>Thu thập các thông tin, tài liệu, dữ liệu</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2C0BDEF"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7437BAC" w14:textId="77777777" w:rsidR="00D9137E" w:rsidRPr="0093692B" w:rsidRDefault="00D9137E" w:rsidP="00D9137E">
            <w:pPr>
              <w:spacing w:line="276" w:lineRule="auto"/>
              <w:jc w:val="center"/>
              <w:rPr>
                <w:sz w:val="24"/>
                <w:szCs w:val="24"/>
              </w:rPr>
            </w:pPr>
            <w:r w:rsidRPr="0093692B">
              <w:rPr>
                <w:sz w:val="24"/>
                <w:szCs w:val="24"/>
              </w:rPr>
              <w:t>74</w:t>
            </w:r>
          </w:p>
        </w:tc>
      </w:tr>
      <w:tr w:rsidR="00F17954" w:rsidRPr="0093692B" w14:paraId="6A61693B" w14:textId="77777777" w:rsidTr="00D9137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32F80D5" w14:textId="77777777" w:rsidR="00D9137E" w:rsidRPr="0093692B" w:rsidRDefault="00D9137E" w:rsidP="00D9137E">
            <w:pPr>
              <w:widowControl w:val="0"/>
              <w:spacing w:line="276" w:lineRule="auto"/>
              <w:jc w:val="center"/>
              <w:rPr>
                <w:sz w:val="24"/>
                <w:szCs w:val="24"/>
              </w:rPr>
            </w:pPr>
            <w:r w:rsidRPr="0093692B">
              <w:rPr>
                <w:sz w:val="24"/>
                <w:szCs w:val="24"/>
              </w:rPr>
              <w:t>b</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06E6417" w14:textId="77777777" w:rsidR="00D9137E" w:rsidRPr="0093692B" w:rsidRDefault="00D9137E" w:rsidP="00D9137E">
            <w:pPr>
              <w:spacing w:line="276" w:lineRule="auto"/>
              <w:rPr>
                <w:sz w:val="24"/>
                <w:szCs w:val="24"/>
              </w:rPr>
            </w:pPr>
            <w:r w:rsidRPr="0093692B">
              <w:rPr>
                <w:sz w:val="24"/>
                <w:szCs w:val="24"/>
              </w:rPr>
              <w:t>Điều tra khảo sát thực địa</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60291BC"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B9DA8CB" w14:textId="77777777" w:rsidR="00D9137E" w:rsidRPr="0093692B" w:rsidRDefault="00D9137E" w:rsidP="00D9137E">
            <w:pPr>
              <w:spacing w:line="276" w:lineRule="auto"/>
              <w:jc w:val="center"/>
              <w:rPr>
                <w:sz w:val="24"/>
                <w:szCs w:val="24"/>
              </w:rPr>
            </w:pPr>
            <w:r w:rsidRPr="0093692B">
              <w:rPr>
                <w:sz w:val="24"/>
                <w:szCs w:val="24"/>
              </w:rPr>
              <w:t>269</w:t>
            </w:r>
          </w:p>
        </w:tc>
      </w:tr>
      <w:tr w:rsidR="00F17954" w:rsidRPr="0093692B" w14:paraId="7BC84137" w14:textId="77777777" w:rsidTr="00D9137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60EF572" w14:textId="77777777" w:rsidR="00D9137E" w:rsidRPr="0093692B" w:rsidRDefault="00D9137E" w:rsidP="00D9137E">
            <w:pPr>
              <w:widowControl w:val="0"/>
              <w:spacing w:line="276" w:lineRule="auto"/>
              <w:jc w:val="center"/>
              <w:rPr>
                <w:sz w:val="24"/>
                <w:szCs w:val="24"/>
              </w:rPr>
            </w:pPr>
            <w:r w:rsidRPr="0093692B">
              <w:rPr>
                <w:sz w:val="24"/>
                <w:szCs w:val="24"/>
              </w:rPr>
              <w:t>c</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6EAD74D" w14:textId="77777777" w:rsidR="00D9137E" w:rsidRPr="0093692B" w:rsidRDefault="00D9137E" w:rsidP="00D9137E">
            <w:pPr>
              <w:spacing w:line="276" w:lineRule="auto"/>
              <w:rPr>
                <w:sz w:val="24"/>
                <w:szCs w:val="24"/>
              </w:rPr>
            </w:pPr>
            <w:r w:rsidRPr="0093692B">
              <w:rPr>
                <w:sz w:val="24"/>
                <w:szCs w:val="24"/>
              </w:rPr>
              <w:t>Tổng hợp xử lý các thông tin, tài liệu, dữ liệu</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A528A5A" w14:textId="77777777" w:rsidR="00D9137E" w:rsidRPr="0093692B" w:rsidRDefault="00D9137E" w:rsidP="00D9137E">
            <w:pPr>
              <w:spacing w:line="276" w:lineRule="auto"/>
              <w:jc w:val="center"/>
              <w:rPr>
                <w:sz w:val="24"/>
                <w:szCs w:val="24"/>
              </w:rPr>
            </w:pPr>
            <w:r w:rsidRPr="0093692B">
              <w:rPr>
                <w:sz w:val="24"/>
                <w:szCs w:val="24"/>
              </w:rPr>
              <w:t>CG2, CG3, CG4</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B926F65" w14:textId="77777777" w:rsidR="00D9137E" w:rsidRPr="0093692B" w:rsidRDefault="00D9137E" w:rsidP="00D9137E">
            <w:pPr>
              <w:spacing w:line="276" w:lineRule="auto"/>
              <w:jc w:val="center"/>
              <w:rPr>
                <w:sz w:val="24"/>
                <w:szCs w:val="24"/>
              </w:rPr>
            </w:pPr>
            <w:r w:rsidRPr="0093692B">
              <w:rPr>
                <w:sz w:val="24"/>
                <w:szCs w:val="24"/>
              </w:rPr>
              <w:t>107</w:t>
            </w:r>
          </w:p>
        </w:tc>
      </w:tr>
      <w:tr w:rsidR="00F17954" w:rsidRPr="0093692B" w14:paraId="25A5DAFC" w14:textId="77777777" w:rsidTr="00411503">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C7ADEC7" w14:textId="77777777" w:rsidR="00D9137E" w:rsidRPr="0093692B" w:rsidRDefault="00D9137E" w:rsidP="00D9137E">
            <w:pPr>
              <w:widowControl w:val="0"/>
              <w:spacing w:line="276" w:lineRule="auto"/>
              <w:jc w:val="center"/>
              <w:rPr>
                <w:sz w:val="24"/>
                <w:szCs w:val="24"/>
              </w:rPr>
            </w:pPr>
            <w:r w:rsidRPr="0093692B">
              <w:rPr>
                <w:sz w:val="24"/>
                <w:szCs w:val="24"/>
              </w:rPr>
              <w:t>d</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0C1659E" w14:textId="77777777" w:rsidR="00D9137E" w:rsidRPr="0093692B" w:rsidRDefault="00D9137E" w:rsidP="00D9137E">
            <w:pPr>
              <w:spacing w:line="276" w:lineRule="auto"/>
              <w:rPr>
                <w:sz w:val="24"/>
                <w:szCs w:val="24"/>
              </w:rPr>
            </w:pPr>
            <w:r w:rsidRPr="0093692B">
              <w:rPr>
                <w:sz w:val="24"/>
                <w:szCs w:val="24"/>
              </w:rPr>
              <w:t>Lập báo cáo kết quả điều tra, khảo sát, thu thập các thông tin, tài liệu, dữ liệu</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6641266" w14:textId="77777777" w:rsidR="00D9137E" w:rsidRPr="0093692B" w:rsidRDefault="00D9137E" w:rsidP="00D9137E">
            <w:pPr>
              <w:spacing w:line="276" w:lineRule="auto"/>
              <w:jc w:val="center"/>
              <w:rPr>
                <w:sz w:val="24"/>
                <w:szCs w:val="24"/>
              </w:rPr>
            </w:pPr>
            <w:r w:rsidRPr="0093692B">
              <w:rPr>
                <w:sz w:val="24"/>
                <w:szCs w:val="24"/>
              </w:rPr>
              <w:t>CG1, CG2, CG3, CG4</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822AF24" w14:textId="77777777" w:rsidR="00D9137E" w:rsidRPr="0093692B" w:rsidRDefault="00D9137E" w:rsidP="00D9137E">
            <w:pPr>
              <w:spacing w:line="276" w:lineRule="auto"/>
              <w:jc w:val="center"/>
              <w:rPr>
                <w:sz w:val="24"/>
                <w:szCs w:val="24"/>
              </w:rPr>
            </w:pPr>
            <w:r w:rsidRPr="0093692B">
              <w:rPr>
                <w:sz w:val="24"/>
                <w:szCs w:val="24"/>
              </w:rPr>
              <w:t>82</w:t>
            </w:r>
          </w:p>
        </w:tc>
      </w:tr>
      <w:tr w:rsidR="00F17954" w:rsidRPr="0093692B" w14:paraId="0F177F3F" w14:textId="77777777" w:rsidTr="00411503">
        <w:trPr>
          <w:trHeight w:val="737"/>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6CEC664" w14:textId="77777777" w:rsidR="00D9137E" w:rsidRPr="0093692B" w:rsidRDefault="00D9137E" w:rsidP="00D9137E">
            <w:pPr>
              <w:widowControl w:val="0"/>
              <w:spacing w:line="276" w:lineRule="auto"/>
              <w:jc w:val="center"/>
              <w:rPr>
                <w:b/>
                <w:bCs/>
                <w:iCs/>
                <w:sz w:val="24"/>
                <w:szCs w:val="24"/>
              </w:rPr>
            </w:pPr>
            <w:r w:rsidRPr="0093692B">
              <w:rPr>
                <w:b/>
                <w:bCs/>
                <w:iCs/>
                <w:sz w:val="24"/>
                <w:szCs w:val="24"/>
              </w:rPr>
              <w:t>2</w:t>
            </w:r>
          </w:p>
        </w:tc>
        <w:tc>
          <w:tcPr>
            <w:tcW w:w="65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59DEA28" w14:textId="77777777" w:rsidR="00D9137E" w:rsidRPr="0093692B" w:rsidRDefault="00D9137E" w:rsidP="00D9137E">
            <w:pPr>
              <w:widowControl w:val="0"/>
              <w:spacing w:line="276" w:lineRule="auto"/>
              <w:rPr>
                <w:b/>
                <w:bCs/>
                <w:iCs/>
                <w:sz w:val="24"/>
                <w:szCs w:val="24"/>
              </w:rPr>
            </w:pPr>
            <w:r w:rsidRPr="0093692B">
              <w:rPr>
                <w:b/>
                <w:bCs/>
                <w:iCs/>
                <w:sz w:val="24"/>
                <w:szCs w:val="24"/>
              </w:rPr>
              <w:t>Điều tra, khảo sát thông tin, dữ liệu môi trường bên ngoài lãnh thổ, ngành được lập quy hoạch</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62CD5BA" w14:textId="77777777" w:rsidR="00D9137E" w:rsidRPr="0093692B" w:rsidRDefault="00D9137E" w:rsidP="00D9137E">
            <w:pPr>
              <w:spacing w:line="276" w:lineRule="auto"/>
              <w:jc w:val="center"/>
              <w:rPr>
                <w:sz w:val="24"/>
                <w:szCs w:val="24"/>
              </w:rPr>
            </w:pPr>
          </w:p>
        </w:tc>
        <w:tc>
          <w:tcPr>
            <w:tcW w:w="99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1100833" w14:textId="77777777" w:rsidR="00D9137E" w:rsidRPr="0093692B" w:rsidRDefault="00D9137E" w:rsidP="00D9137E">
            <w:pPr>
              <w:spacing w:line="276" w:lineRule="auto"/>
              <w:jc w:val="center"/>
              <w:rPr>
                <w:sz w:val="24"/>
                <w:szCs w:val="24"/>
              </w:rPr>
            </w:pPr>
          </w:p>
        </w:tc>
      </w:tr>
      <w:tr w:rsidR="00F17954" w:rsidRPr="0093692B" w14:paraId="62565E55" w14:textId="77777777" w:rsidTr="001E5DB7">
        <w:trPr>
          <w:trHeight w:val="68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3794AF6" w14:textId="77777777" w:rsidR="00D9137E" w:rsidRPr="0093692B" w:rsidRDefault="00D9137E" w:rsidP="00D9137E">
            <w:pPr>
              <w:widowControl w:val="0"/>
              <w:spacing w:line="276" w:lineRule="auto"/>
              <w:jc w:val="center"/>
              <w:rPr>
                <w:sz w:val="24"/>
                <w:szCs w:val="24"/>
              </w:rPr>
            </w:pPr>
            <w:r w:rsidRPr="0093692B">
              <w:rPr>
                <w:sz w:val="24"/>
                <w:szCs w:val="24"/>
              </w:rPr>
              <w:t>a</w:t>
            </w:r>
          </w:p>
        </w:tc>
        <w:tc>
          <w:tcPr>
            <w:tcW w:w="651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2F3D8640" w14:textId="77777777" w:rsidR="00D9137E" w:rsidRPr="0093692B" w:rsidRDefault="00D9137E" w:rsidP="00D9137E">
            <w:pPr>
              <w:spacing w:line="276" w:lineRule="auto"/>
              <w:rPr>
                <w:sz w:val="24"/>
                <w:szCs w:val="24"/>
              </w:rPr>
            </w:pPr>
            <w:r w:rsidRPr="0093692B">
              <w:rPr>
                <w:sz w:val="24"/>
                <w:szCs w:val="24"/>
              </w:rPr>
              <w:t>Thu thập các thông tin, tài liệu, dữ liệu vể các yếu tố tự nhiên và môi trường cho phát triển ngành</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665418A5" w14:textId="77777777" w:rsidR="00D9137E" w:rsidRPr="0093692B" w:rsidRDefault="00D9137E" w:rsidP="00D9137E">
            <w:pPr>
              <w:spacing w:line="276" w:lineRule="auto"/>
              <w:jc w:val="center"/>
              <w:rPr>
                <w:sz w:val="24"/>
                <w:szCs w:val="24"/>
              </w:rPr>
            </w:pPr>
            <w:r w:rsidRPr="0093692B">
              <w:rPr>
                <w:sz w:val="24"/>
                <w:szCs w:val="24"/>
              </w:rPr>
              <w:t>CG2, CG3, CG4</w:t>
            </w:r>
          </w:p>
        </w:tc>
        <w:tc>
          <w:tcPr>
            <w:tcW w:w="99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43425226" w14:textId="77777777" w:rsidR="00D9137E" w:rsidRPr="0093692B" w:rsidRDefault="00D9137E" w:rsidP="00D9137E">
            <w:pPr>
              <w:spacing w:line="276" w:lineRule="auto"/>
              <w:jc w:val="center"/>
              <w:rPr>
                <w:sz w:val="24"/>
                <w:szCs w:val="24"/>
              </w:rPr>
            </w:pPr>
            <w:r w:rsidRPr="0093692B">
              <w:rPr>
                <w:sz w:val="24"/>
                <w:szCs w:val="24"/>
              </w:rPr>
              <w:t>79</w:t>
            </w:r>
          </w:p>
        </w:tc>
      </w:tr>
      <w:tr w:rsidR="00F17954" w:rsidRPr="0093692B" w14:paraId="37AABBE8" w14:textId="77777777" w:rsidTr="001E5DB7">
        <w:trPr>
          <w:trHeight w:val="68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66DDD9D" w14:textId="77777777" w:rsidR="00D9137E" w:rsidRPr="0093692B" w:rsidRDefault="00D9137E" w:rsidP="00D9137E">
            <w:pPr>
              <w:widowControl w:val="0"/>
              <w:spacing w:line="276" w:lineRule="auto"/>
              <w:jc w:val="center"/>
              <w:rPr>
                <w:sz w:val="24"/>
                <w:szCs w:val="24"/>
              </w:rPr>
            </w:pPr>
            <w:r w:rsidRPr="0093692B">
              <w:rPr>
                <w:sz w:val="24"/>
                <w:szCs w:val="24"/>
              </w:rPr>
              <w:t>b</w:t>
            </w:r>
          </w:p>
        </w:tc>
        <w:tc>
          <w:tcPr>
            <w:tcW w:w="65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FDB97BD" w14:textId="77777777" w:rsidR="00D9137E" w:rsidRPr="0093692B" w:rsidRDefault="00D9137E" w:rsidP="00D9137E">
            <w:pPr>
              <w:spacing w:line="276" w:lineRule="auto"/>
              <w:rPr>
                <w:sz w:val="24"/>
                <w:szCs w:val="24"/>
              </w:rPr>
            </w:pPr>
            <w:r w:rsidRPr="0093692B">
              <w:rPr>
                <w:sz w:val="24"/>
                <w:szCs w:val="24"/>
              </w:rPr>
              <w:t>Thu thập các thông tin, tài liệu, dữ liệu vể các yếu tố kinh tế - xã hội cho phát triển ngành</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6592759" w14:textId="77777777" w:rsidR="00D9137E" w:rsidRPr="0093692B" w:rsidRDefault="00D9137E" w:rsidP="00D9137E">
            <w:pPr>
              <w:spacing w:line="276" w:lineRule="auto"/>
              <w:jc w:val="center"/>
              <w:rPr>
                <w:sz w:val="24"/>
                <w:szCs w:val="24"/>
              </w:rPr>
            </w:pPr>
            <w:r w:rsidRPr="0093692B">
              <w:rPr>
                <w:sz w:val="24"/>
                <w:szCs w:val="24"/>
              </w:rPr>
              <w:t>CG2, CG3, CG4</w:t>
            </w:r>
          </w:p>
        </w:tc>
        <w:tc>
          <w:tcPr>
            <w:tcW w:w="99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5473436" w14:textId="77777777" w:rsidR="00D9137E" w:rsidRPr="0093692B" w:rsidRDefault="00D9137E" w:rsidP="00D9137E">
            <w:pPr>
              <w:spacing w:line="276" w:lineRule="auto"/>
              <w:jc w:val="center"/>
              <w:rPr>
                <w:sz w:val="24"/>
                <w:szCs w:val="24"/>
              </w:rPr>
            </w:pPr>
            <w:r w:rsidRPr="0093692B">
              <w:rPr>
                <w:sz w:val="24"/>
                <w:szCs w:val="24"/>
              </w:rPr>
              <w:t>79</w:t>
            </w:r>
          </w:p>
        </w:tc>
      </w:tr>
      <w:tr w:rsidR="00F17954" w:rsidRPr="0093692B" w14:paraId="35945F3A" w14:textId="77777777" w:rsidTr="001E5DB7">
        <w:trPr>
          <w:trHeight w:val="68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BF78747" w14:textId="77777777" w:rsidR="00D9137E" w:rsidRPr="0093692B" w:rsidRDefault="00D9137E" w:rsidP="00D9137E">
            <w:pPr>
              <w:widowControl w:val="0"/>
              <w:spacing w:line="276" w:lineRule="auto"/>
              <w:jc w:val="center"/>
              <w:rPr>
                <w:sz w:val="24"/>
                <w:szCs w:val="24"/>
              </w:rPr>
            </w:pPr>
            <w:r w:rsidRPr="0093692B">
              <w:rPr>
                <w:sz w:val="24"/>
                <w:szCs w:val="24"/>
              </w:rPr>
              <w:t>c</w:t>
            </w:r>
          </w:p>
        </w:tc>
        <w:tc>
          <w:tcPr>
            <w:tcW w:w="651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520D7A05" w14:textId="77777777" w:rsidR="00D9137E" w:rsidRPr="0093692B" w:rsidRDefault="00D9137E" w:rsidP="00D9137E">
            <w:pPr>
              <w:spacing w:line="276" w:lineRule="auto"/>
              <w:rPr>
                <w:sz w:val="24"/>
                <w:szCs w:val="24"/>
              </w:rPr>
            </w:pPr>
            <w:r w:rsidRPr="0093692B">
              <w:rPr>
                <w:sz w:val="24"/>
                <w:szCs w:val="24"/>
              </w:rPr>
              <w:t>Lập báo cáo kết quả điều tra, khảo sát, thu thập các thông tin, tài liệu, dữ liệu</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6A0EF9BD"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5B8FC563" w14:textId="77777777" w:rsidR="00D9137E" w:rsidRPr="0093692B" w:rsidRDefault="00D9137E" w:rsidP="00D9137E">
            <w:pPr>
              <w:spacing w:line="276" w:lineRule="auto"/>
              <w:jc w:val="center"/>
              <w:rPr>
                <w:sz w:val="24"/>
                <w:szCs w:val="24"/>
              </w:rPr>
            </w:pPr>
            <w:r w:rsidRPr="0093692B">
              <w:rPr>
                <w:sz w:val="24"/>
                <w:szCs w:val="24"/>
              </w:rPr>
              <w:t>33</w:t>
            </w:r>
          </w:p>
        </w:tc>
      </w:tr>
      <w:tr w:rsidR="00F17954" w:rsidRPr="0093692B" w14:paraId="036557BC" w14:textId="77777777" w:rsidTr="00D9137E">
        <w:trPr>
          <w:trHeight w:val="1077"/>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815FC01" w14:textId="77777777" w:rsidR="00D9137E" w:rsidRPr="0093692B" w:rsidRDefault="00D9137E" w:rsidP="00D9137E">
            <w:pPr>
              <w:widowControl w:val="0"/>
              <w:spacing w:line="276" w:lineRule="auto"/>
              <w:jc w:val="center"/>
              <w:rPr>
                <w:b/>
                <w:bCs/>
                <w:iCs/>
                <w:sz w:val="24"/>
                <w:szCs w:val="24"/>
              </w:rPr>
            </w:pPr>
            <w:r w:rsidRPr="0093692B">
              <w:rPr>
                <w:b/>
                <w:bCs/>
                <w:iCs/>
                <w:sz w:val="24"/>
                <w:szCs w:val="24"/>
              </w:rPr>
              <w:t>3</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E71743A" w14:textId="77777777" w:rsidR="00D9137E" w:rsidRPr="0093692B" w:rsidRDefault="00D9137E" w:rsidP="00D9137E">
            <w:pPr>
              <w:widowControl w:val="0"/>
              <w:spacing w:line="276" w:lineRule="auto"/>
              <w:rPr>
                <w:b/>
                <w:bCs/>
                <w:iCs/>
                <w:sz w:val="24"/>
                <w:szCs w:val="24"/>
              </w:rPr>
            </w:pPr>
            <w:r w:rsidRPr="0093692B">
              <w:rPr>
                <w:b/>
                <w:sz w:val="24"/>
                <w:szCs w:val="24"/>
              </w:rPr>
              <w:t xml:space="preserve">Phân tích, đánh giá các yếu tố, điều kiện tự nhiên, nguồn lực, bối cảnh và thực trạng phân bố, sử dụng không gian của </w:t>
            </w:r>
            <w:r w:rsidRPr="0093692B">
              <w:rPr>
                <w:rFonts w:eastAsia="Times New Roman"/>
                <w:b/>
                <w:sz w:val="24"/>
                <w:szCs w:val="24"/>
              </w:rPr>
              <w:t>hạ tầng dự trữ, cung ứng xăng dầu, khí đốt quốc gia</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184A1F3" w14:textId="77777777" w:rsidR="00D9137E" w:rsidRPr="0093692B" w:rsidRDefault="00D9137E" w:rsidP="00D9137E">
            <w:pPr>
              <w:widowControl w:val="0"/>
              <w:spacing w:line="276" w:lineRule="auto"/>
              <w:jc w:val="center"/>
              <w:rPr>
                <w:sz w:val="24"/>
                <w:szCs w:val="24"/>
              </w:rPr>
            </w:pP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845A8B0" w14:textId="77777777" w:rsidR="00D9137E" w:rsidRPr="0093692B" w:rsidRDefault="00D9137E" w:rsidP="00D9137E">
            <w:pPr>
              <w:widowControl w:val="0"/>
              <w:spacing w:line="276" w:lineRule="auto"/>
              <w:jc w:val="center"/>
              <w:rPr>
                <w:sz w:val="24"/>
                <w:szCs w:val="24"/>
              </w:rPr>
            </w:pPr>
          </w:p>
        </w:tc>
      </w:tr>
      <w:tr w:rsidR="00F17954" w:rsidRPr="0093692B" w14:paraId="6DDB0904" w14:textId="77777777" w:rsidTr="00D9137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1E38689" w14:textId="77777777" w:rsidR="00D9137E" w:rsidRPr="0093692B" w:rsidRDefault="00D9137E" w:rsidP="00D9137E">
            <w:pPr>
              <w:widowControl w:val="0"/>
              <w:spacing w:line="276" w:lineRule="auto"/>
              <w:jc w:val="center"/>
              <w:rPr>
                <w:sz w:val="24"/>
                <w:szCs w:val="24"/>
              </w:rPr>
            </w:pPr>
            <w:r w:rsidRPr="0093692B">
              <w:rPr>
                <w:sz w:val="24"/>
                <w:szCs w:val="24"/>
              </w:rPr>
              <w:t>a</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0AD1B4B" w14:textId="77777777" w:rsidR="00D9137E" w:rsidRPr="0093692B" w:rsidRDefault="00D9137E" w:rsidP="00D9137E">
            <w:pPr>
              <w:widowControl w:val="0"/>
              <w:spacing w:line="276" w:lineRule="auto"/>
              <w:rPr>
                <w:sz w:val="24"/>
                <w:szCs w:val="24"/>
              </w:rPr>
            </w:pPr>
            <w:r w:rsidRPr="0093692B">
              <w:rPr>
                <w:sz w:val="24"/>
                <w:szCs w:val="24"/>
              </w:rPr>
              <w:t>Phân tích, đánh giá điều kiện tự nhiên ảnh hưởng đến hạ tầng dự trữ, cung ứng xăng dầu, khí đốt quốc gia</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BFD112B" w14:textId="77777777" w:rsidR="00D9137E" w:rsidRPr="0093692B" w:rsidRDefault="00D9137E" w:rsidP="00D9137E">
            <w:pPr>
              <w:spacing w:line="276" w:lineRule="auto"/>
              <w:jc w:val="center"/>
              <w:rPr>
                <w:sz w:val="24"/>
                <w:szCs w:val="24"/>
              </w:rPr>
            </w:pPr>
            <w:r w:rsidRPr="0093692B">
              <w:rPr>
                <w:sz w:val="24"/>
                <w:szCs w:val="24"/>
              </w:rPr>
              <w:t>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6888173" w14:textId="77777777" w:rsidR="00D9137E" w:rsidRPr="0093692B" w:rsidRDefault="00D9137E" w:rsidP="00D9137E">
            <w:pPr>
              <w:spacing w:line="276" w:lineRule="auto"/>
              <w:jc w:val="center"/>
              <w:rPr>
                <w:sz w:val="24"/>
                <w:szCs w:val="24"/>
              </w:rPr>
            </w:pPr>
            <w:r w:rsidRPr="0093692B">
              <w:rPr>
                <w:sz w:val="24"/>
                <w:szCs w:val="24"/>
              </w:rPr>
              <w:t>97</w:t>
            </w:r>
          </w:p>
        </w:tc>
      </w:tr>
      <w:tr w:rsidR="00F17954" w:rsidRPr="0093692B" w14:paraId="009CBD40" w14:textId="77777777" w:rsidTr="00D9137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06F5E28E" w14:textId="77777777" w:rsidR="00D9137E" w:rsidRPr="0093692B" w:rsidRDefault="00D9137E" w:rsidP="00D9137E">
            <w:pPr>
              <w:widowControl w:val="0"/>
              <w:spacing w:line="276" w:lineRule="auto"/>
              <w:jc w:val="center"/>
              <w:rPr>
                <w:sz w:val="24"/>
                <w:szCs w:val="24"/>
              </w:rPr>
            </w:pPr>
            <w:r w:rsidRPr="0093692B">
              <w:rPr>
                <w:sz w:val="24"/>
                <w:szCs w:val="24"/>
              </w:rPr>
              <w:t>b</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tcPr>
          <w:p w14:paraId="22011E0E" w14:textId="77777777" w:rsidR="00D9137E" w:rsidRPr="0093692B" w:rsidRDefault="00D9137E" w:rsidP="00D9137E">
            <w:pPr>
              <w:widowControl w:val="0"/>
              <w:spacing w:line="276" w:lineRule="auto"/>
              <w:rPr>
                <w:sz w:val="24"/>
                <w:szCs w:val="24"/>
              </w:rPr>
            </w:pPr>
            <w:r w:rsidRPr="0093692B">
              <w:rPr>
                <w:sz w:val="24"/>
                <w:szCs w:val="24"/>
              </w:rPr>
              <w:t>Phân tích, đánh giá các điều kiện về tài nguyên thiên nhiên ảnh hưởng đến hạ tầng dự trữ, cung ứng xăng dầu, khí đốt quốc gia</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1FEAC8F8" w14:textId="77777777" w:rsidR="00D9137E" w:rsidRPr="0093692B" w:rsidRDefault="00D9137E" w:rsidP="00D9137E">
            <w:pPr>
              <w:spacing w:line="276" w:lineRule="auto"/>
              <w:jc w:val="center"/>
              <w:rPr>
                <w:sz w:val="24"/>
                <w:szCs w:val="24"/>
              </w:rPr>
            </w:pPr>
            <w:r w:rsidRPr="0093692B">
              <w:rPr>
                <w:sz w:val="24"/>
                <w:szCs w:val="24"/>
              </w:rPr>
              <w:t>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0D2C8952" w14:textId="77777777" w:rsidR="00D9137E" w:rsidRPr="0093692B" w:rsidRDefault="00D9137E" w:rsidP="00D9137E">
            <w:pPr>
              <w:spacing w:line="276" w:lineRule="auto"/>
              <w:jc w:val="center"/>
              <w:rPr>
                <w:sz w:val="24"/>
                <w:szCs w:val="24"/>
              </w:rPr>
            </w:pPr>
            <w:r w:rsidRPr="0093692B">
              <w:rPr>
                <w:sz w:val="24"/>
                <w:szCs w:val="24"/>
              </w:rPr>
              <w:t>87</w:t>
            </w:r>
          </w:p>
        </w:tc>
      </w:tr>
      <w:tr w:rsidR="00F17954" w:rsidRPr="0093692B" w14:paraId="07D70941" w14:textId="77777777" w:rsidTr="00D9137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814E50B" w14:textId="77777777" w:rsidR="00D9137E" w:rsidRPr="0093692B" w:rsidRDefault="00D9137E" w:rsidP="00D9137E">
            <w:pPr>
              <w:widowControl w:val="0"/>
              <w:spacing w:line="276" w:lineRule="auto"/>
              <w:jc w:val="center"/>
              <w:rPr>
                <w:sz w:val="24"/>
                <w:szCs w:val="24"/>
              </w:rPr>
            </w:pPr>
            <w:r w:rsidRPr="0093692B">
              <w:rPr>
                <w:sz w:val="24"/>
                <w:szCs w:val="24"/>
              </w:rPr>
              <w:t>c</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4A39197" w14:textId="77777777" w:rsidR="00D9137E" w:rsidRPr="0093692B" w:rsidRDefault="00D9137E" w:rsidP="00D9137E">
            <w:pPr>
              <w:widowControl w:val="0"/>
              <w:spacing w:line="276" w:lineRule="auto"/>
              <w:rPr>
                <w:sz w:val="24"/>
                <w:szCs w:val="24"/>
              </w:rPr>
            </w:pPr>
            <w:r w:rsidRPr="0093692B">
              <w:rPr>
                <w:sz w:val="24"/>
                <w:szCs w:val="24"/>
              </w:rPr>
              <w:t>Phân tích, đánh giá các yếu tố về chính trị tác động tới phát triển hạ tầng dự trữ, cung ứng xăng dầu, khí đốt quốc gia</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21534D8" w14:textId="77777777" w:rsidR="00D9137E" w:rsidRPr="0093692B" w:rsidRDefault="00D9137E" w:rsidP="00D9137E">
            <w:pPr>
              <w:spacing w:line="276" w:lineRule="auto"/>
              <w:jc w:val="center"/>
              <w:rPr>
                <w:sz w:val="24"/>
                <w:szCs w:val="24"/>
              </w:rPr>
            </w:pPr>
            <w:r w:rsidRPr="0093692B">
              <w:rPr>
                <w:sz w:val="24"/>
                <w:szCs w:val="24"/>
              </w:rPr>
              <w:t>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29922C0" w14:textId="77777777" w:rsidR="00D9137E" w:rsidRPr="0093692B" w:rsidRDefault="00D9137E" w:rsidP="00D9137E">
            <w:pPr>
              <w:spacing w:line="276" w:lineRule="auto"/>
              <w:jc w:val="center"/>
              <w:rPr>
                <w:sz w:val="24"/>
                <w:szCs w:val="24"/>
              </w:rPr>
            </w:pPr>
            <w:r w:rsidRPr="0093692B">
              <w:rPr>
                <w:sz w:val="24"/>
                <w:szCs w:val="24"/>
              </w:rPr>
              <w:t>97</w:t>
            </w:r>
          </w:p>
        </w:tc>
      </w:tr>
      <w:tr w:rsidR="00F17954" w:rsidRPr="0093692B" w14:paraId="15CA893F" w14:textId="77777777" w:rsidTr="00D9137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F8AAC7F" w14:textId="77777777" w:rsidR="00D9137E" w:rsidRPr="0093692B" w:rsidRDefault="00D9137E" w:rsidP="00D9137E">
            <w:pPr>
              <w:widowControl w:val="0"/>
              <w:spacing w:line="276" w:lineRule="auto"/>
              <w:jc w:val="center"/>
              <w:rPr>
                <w:sz w:val="24"/>
                <w:szCs w:val="24"/>
              </w:rPr>
            </w:pPr>
            <w:r w:rsidRPr="0093692B">
              <w:rPr>
                <w:sz w:val="24"/>
                <w:szCs w:val="24"/>
              </w:rPr>
              <w:t>d</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tcPr>
          <w:p w14:paraId="66087294" w14:textId="77777777" w:rsidR="00D9137E" w:rsidRPr="0093692B" w:rsidRDefault="00D9137E" w:rsidP="00D9137E">
            <w:pPr>
              <w:widowControl w:val="0"/>
              <w:spacing w:line="276" w:lineRule="auto"/>
              <w:rPr>
                <w:sz w:val="24"/>
                <w:szCs w:val="24"/>
              </w:rPr>
            </w:pPr>
            <w:r w:rsidRPr="0093692B">
              <w:rPr>
                <w:sz w:val="24"/>
                <w:szCs w:val="24"/>
              </w:rPr>
              <w:t>Phân tích, đánh giá các yếu tố về kinh tế - xã hội tác động tới phát triển hạ tầng dự trữ, cung ứng xăng dầu, khí đốt quốc gia</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6D208DED" w14:textId="77777777" w:rsidR="00D9137E" w:rsidRPr="0093692B" w:rsidRDefault="00D9137E" w:rsidP="00D9137E">
            <w:pPr>
              <w:spacing w:line="276" w:lineRule="auto"/>
              <w:jc w:val="center"/>
              <w:rPr>
                <w:sz w:val="24"/>
                <w:szCs w:val="24"/>
              </w:rPr>
            </w:pPr>
            <w:r w:rsidRPr="0093692B">
              <w:rPr>
                <w:sz w:val="24"/>
                <w:szCs w:val="24"/>
              </w:rPr>
              <w:t>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14F1A819" w14:textId="77777777" w:rsidR="00D9137E" w:rsidRPr="0093692B" w:rsidRDefault="00D9137E" w:rsidP="00D9137E">
            <w:pPr>
              <w:spacing w:line="276" w:lineRule="auto"/>
              <w:jc w:val="center"/>
              <w:rPr>
                <w:sz w:val="24"/>
                <w:szCs w:val="24"/>
              </w:rPr>
            </w:pPr>
            <w:r w:rsidRPr="0093692B">
              <w:rPr>
                <w:sz w:val="24"/>
                <w:szCs w:val="24"/>
              </w:rPr>
              <w:t>97</w:t>
            </w:r>
          </w:p>
        </w:tc>
      </w:tr>
      <w:tr w:rsidR="00F17954" w:rsidRPr="0093692B" w14:paraId="464DA90E" w14:textId="77777777" w:rsidTr="00D9137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15FFF847" w14:textId="77777777" w:rsidR="00D9137E" w:rsidRPr="0093692B" w:rsidRDefault="00D9137E" w:rsidP="00D9137E">
            <w:pPr>
              <w:spacing w:line="276" w:lineRule="auto"/>
              <w:jc w:val="center"/>
              <w:rPr>
                <w:sz w:val="24"/>
                <w:szCs w:val="24"/>
              </w:rPr>
            </w:pPr>
            <w:r w:rsidRPr="0093692B">
              <w:rPr>
                <w:rFonts w:eastAsia="Times New Roman"/>
                <w:sz w:val="24"/>
                <w:szCs w:val="24"/>
              </w:rPr>
              <w:t>đ</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tcPr>
          <w:p w14:paraId="17E46CB9" w14:textId="77777777" w:rsidR="00D9137E" w:rsidRPr="0093692B" w:rsidRDefault="00D9137E" w:rsidP="00D9137E">
            <w:pPr>
              <w:widowControl w:val="0"/>
              <w:spacing w:line="276" w:lineRule="auto"/>
              <w:rPr>
                <w:sz w:val="24"/>
                <w:szCs w:val="24"/>
              </w:rPr>
            </w:pPr>
            <w:r w:rsidRPr="0093692B">
              <w:rPr>
                <w:sz w:val="24"/>
                <w:szCs w:val="24"/>
              </w:rPr>
              <w:t>Phân tích, đánh giá các yếu tố về quốc phòng-an ninh tác động tới phát triển hạ tầng dự trữ, cung ứng xăng dầu, khí đốt quốc gia</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312BC023" w14:textId="77777777" w:rsidR="00D9137E" w:rsidRPr="0093692B" w:rsidRDefault="00D9137E" w:rsidP="00D9137E">
            <w:pPr>
              <w:spacing w:line="276" w:lineRule="auto"/>
              <w:jc w:val="center"/>
              <w:rPr>
                <w:sz w:val="24"/>
                <w:szCs w:val="24"/>
              </w:rPr>
            </w:pPr>
            <w:r w:rsidRPr="0093692B">
              <w:rPr>
                <w:sz w:val="24"/>
                <w:szCs w:val="24"/>
              </w:rPr>
              <w:t>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7676CAC4" w14:textId="77777777" w:rsidR="00D9137E" w:rsidRPr="0093692B" w:rsidRDefault="00D9137E" w:rsidP="00D9137E">
            <w:pPr>
              <w:spacing w:line="276" w:lineRule="auto"/>
              <w:jc w:val="center"/>
              <w:rPr>
                <w:sz w:val="24"/>
                <w:szCs w:val="24"/>
              </w:rPr>
            </w:pPr>
            <w:r w:rsidRPr="0093692B">
              <w:rPr>
                <w:sz w:val="24"/>
                <w:szCs w:val="24"/>
              </w:rPr>
              <w:t>93</w:t>
            </w:r>
          </w:p>
        </w:tc>
      </w:tr>
      <w:tr w:rsidR="00F17954" w:rsidRPr="0093692B" w14:paraId="0D7F206F" w14:textId="77777777" w:rsidTr="00D9137E">
        <w:trPr>
          <w:trHeight w:val="1021"/>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C5B4EA3" w14:textId="77777777" w:rsidR="00D9137E" w:rsidRPr="0093692B" w:rsidRDefault="00D9137E" w:rsidP="00D9137E">
            <w:pPr>
              <w:spacing w:line="276" w:lineRule="auto"/>
              <w:jc w:val="center"/>
              <w:rPr>
                <w:sz w:val="24"/>
                <w:szCs w:val="24"/>
              </w:rPr>
            </w:pPr>
            <w:r w:rsidRPr="0093692B">
              <w:rPr>
                <w:rFonts w:eastAsia="Times New Roman"/>
                <w:sz w:val="24"/>
                <w:szCs w:val="24"/>
              </w:rPr>
              <w:t>e</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tcPr>
          <w:p w14:paraId="45E480CE" w14:textId="77777777" w:rsidR="00D9137E" w:rsidRPr="0093692B" w:rsidRDefault="00D9137E" w:rsidP="00D9137E">
            <w:pPr>
              <w:widowControl w:val="0"/>
              <w:spacing w:line="276" w:lineRule="auto"/>
              <w:rPr>
                <w:sz w:val="24"/>
                <w:szCs w:val="24"/>
              </w:rPr>
            </w:pPr>
            <w:r w:rsidRPr="0093692B">
              <w:rPr>
                <w:sz w:val="24"/>
                <w:szCs w:val="24"/>
              </w:rPr>
              <w:t>Thực trạng hệ thống kho cảng xăng dầu đầu mối, kho xăng dầu dự trữ chiến lược và dự trữ lưu thông, hệ thống tuyến ống xăng dầu trên phạm vi cả nước</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6A2E4483" w14:textId="77777777" w:rsidR="00D9137E" w:rsidRPr="0093692B" w:rsidRDefault="00D9137E" w:rsidP="00D9137E">
            <w:pPr>
              <w:spacing w:line="276" w:lineRule="auto"/>
              <w:jc w:val="center"/>
              <w:rPr>
                <w:sz w:val="24"/>
                <w:szCs w:val="24"/>
              </w:rPr>
            </w:pPr>
            <w:r w:rsidRPr="0093692B">
              <w:rPr>
                <w:sz w:val="24"/>
                <w:szCs w:val="24"/>
              </w:rPr>
              <w:t>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0C074217" w14:textId="77777777" w:rsidR="00D9137E" w:rsidRPr="0093692B" w:rsidRDefault="00D9137E" w:rsidP="00D9137E">
            <w:pPr>
              <w:spacing w:line="276" w:lineRule="auto"/>
              <w:jc w:val="center"/>
              <w:rPr>
                <w:sz w:val="24"/>
                <w:szCs w:val="24"/>
              </w:rPr>
            </w:pPr>
            <w:r w:rsidRPr="0093692B">
              <w:rPr>
                <w:sz w:val="24"/>
                <w:szCs w:val="24"/>
              </w:rPr>
              <w:t>93</w:t>
            </w:r>
          </w:p>
        </w:tc>
      </w:tr>
      <w:tr w:rsidR="00F17954" w:rsidRPr="0093692B" w14:paraId="3264F073" w14:textId="77777777" w:rsidTr="00D9137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10BFF04" w14:textId="77777777" w:rsidR="00D9137E" w:rsidRPr="0093692B" w:rsidRDefault="00D9137E" w:rsidP="00D9137E">
            <w:pPr>
              <w:spacing w:line="276" w:lineRule="auto"/>
              <w:jc w:val="center"/>
              <w:rPr>
                <w:sz w:val="24"/>
                <w:szCs w:val="24"/>
              </w:rPr>
            </w:pPr>
            <w:r w:rsidRPr="0093692B">
              <w:rPr>
                <w:sz w:val="24"/>
                <w:szCs w:val="24"/>
              </w:rPr>
              <w:t>g</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4431B3D" w14:textId="77777777" w:rsidR="00D9137E" w:rsidRPr="0093692B" w:rsidRDefault="00D9137E" w:rsidP="00D9137E">
            <w:pPr>
              <w:widowControl w:val="0"/>
              <w:spacing w:line="276" w:lineRule="auto"/>
              <w:rPr>
                <w:sz w:val="24"/>
                <w:szCs w:val="24"/>
              </w:rPr>
            </w:pPr>
            <w:r w:rsidRPr="0093692B">
              <w:rPr>
                <w:sz w:val="24"/>
                <w:szCs w:val="24"/>
              </w:rPr>
              <w:t>Phân tích, đánh giá thực trạng về phân bố, sử dụng không gian của dự trữ, cung ứng xăng dầu, khí đốt quốc gia</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D78C462" w14:textId="77777777" w:rsidR="00D9137E" w:rsidRPr="0093692B" w:rsidRDefault="00D9137E" w:rsidP="00D9137E">
            <w:pPr>
              <w:spacing w:line="276" w:lineRule="auto"/>
              <w:jc w:val="center"/>
              <w:rPr>
                <w:sz w:val="24"/>
                <w:szCs w:val="24"/>
              </w:rPr>
            </w:pPr>
            <w:r w:rsidRPr="0093692B">
              <w:rPr>
                <w:sz w:val="24"/>
                <w:szCs w:val="24"/>
              </w:rPr>
              <w:t>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D12B98B" w14:textId="77777777" w:rsidR="00D9137E" w:rsidRPr="0093692B" w:rsidRDefault="00D9137E" w:rsidP="00D9137E">
            <w:pPr>
              <w:spacing w:line="276" w:lineRule="auto"/>
              <w:jc w:val="center"/>
              <w:rPr>
                <w:sz w:val="24"/>
                <w:szCs w:val="24"/>
              </w:rPr>
            </w:pPr>
            <w:r w:rsidRPr="0093692B">
              <w:rPr>
                <w:sz w:val="24"/>
                <w:szCs w:val="24"/>
              </w:rPr>
              <w:t>87</w:t>
            </w:r>
          </w:p>
        </w:tc>
      </w:tr>
      <w:tr w:rsidR="00F17954" w:rsidRPr="0093692B" w14:paraId="7411503F" w14:textId="77777777" w:rsidTr="00D9137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5693548" w14:textId="77777777" w:rsidR="00D9137E" w:rsidRPr="0093692B" w:rsidRDefault="00D9137E" w:rsidP="00D9137E">
            <w:pPr>
              <w:spacing w:line="276" w:lineRule="auto"/>
              <w:jc w:val="center"/>
              <w:rPr>
                <w:sz w:val="24"/>
                <w:szCs w:val="24"/>
              </w:rPr>
            </w:pPr>
            <w:r w:rsidRPr="0093692B">
              <w:rPr>
                <w:sz w:val="24"/>
                <w:szCs w:val="24"/>
              </w:rPr>
              <w:t>h</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02DEC44" w14:textId="77777777" w:rsidR="00D9137E" w:rsidRPr="0093692B" w:rsidRDefault="00D9137E" w:rsidP="00D9137E">
            <w:pPr>
              <w:widowControl w:val="0"/>
              <w:spacing w:line="276" w:lineRule="auto"/>
              <w:rPr>
                <w:sz w:val="24"/>
                <w:szCs w:val="24"/>
              </w:rPr>
            </w:pPr>
            <w:r w:rsidRPr="0093692B">
              <w:rPr>
                <w:sz w:val="24"/>
                <w:szCs w:val="24"/>
              </w:rPr>
              <w:t>Phân tích làm rõ những ưu thế và hạn chế của hệ thống hạ tầng dự trữ, cung ứng xăng dầu, khí đốt quốc gia</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CCDAFC3" w14:textId="77777777" w:rsidR="00D9137E" w:rsidRPr="0093692B" w:rsidRDefault="00D9137E" w:rsidP="00D9137E">
            <w:pPr>
              <w:spacing w:line="276" w:lineRule="auto"/>
              <w:jc w:val="center"/>
              <w:rPr>
                <w:sz w:val="24"/>
                <w:szCs w:val="24"/>
              </w:rPr>
            </w:pPr>
            <w:r w:rsidRPr="0093692B">
              <w:rPr>
                <w:sz w:val="24"/>
                <w:szCs w:val="24"/>
              </w:rPr>
              <w:t>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9DCBB7D" w14:textId="77777777" w:rsidR="00D9137E" w:rsidRPr="0093692B" w:rsidRDefault="00D9137E" w:rsidP="00D9137E">
            <w:pPr>
              <w:spacing w:line="276" w:lineRule="auto"/>
              <w:jc w:val="center"/>
              <w:rPr>
                <w:sz w:val="24"/>
                <w:szCs w:val="24"/>
              </w:rPr>
            </w:pPr>
            <w:r w:rsidRPr="0093692B">
              <w:rPr>
                <w:sz w:val="24"/>
                <w:szCs w:val="24"/>
              </w:rPr>
              <w:t>87</w:t>
            </w:r>
          </w:p>
        </w:tc>
      </w:tr>
      <w:tr w:rsidR="00F17954" w:rsidRPr="0093692B" w14:paraId="0CF90330" w14:textId="77777777" w:rsidTr="00D9137E">
        <w:trPr>
          <w:trHeight w:val="709"/>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74076AC" w14:textId="77777777" w:rsidR="00D9137E" w:rsidRPr="0093692B" w:rsidRDefault="00D9137E" w:rsidP="00D9137E">
            <w:pPr>
              <w:spacing w:line="276" w:lineRule="auto"/>
              <w:jc w:val="center"/>
              <w:rPr>
                <w:sz w:val="24"/>
                <w:szCs w:val="24"/>
              </w:rPr>
            </w:pPr>
            <w:r w:rsidRPr="0093692B">
              <w:rPr>
                <w:sz w:val="24"/>
                <w:szCs w:val="24"/>
              </w:rPr>
              <w:t>i</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F159301" w14:textId="77777777" w:rsidR="00D9137E" w:rsidRPr="0093692B" w:rsidRDefault="00D9137E" w:rsidP="00D9137E">
            <w:pPr>
              <w:widowControl w:val="0"/>
              <w:spacing w:line="276" w:lineRule="auto"/>
              <w:rPr>
                <w:spacing w:val="-2"/>
                <w:sz w:val="24"/>
                <w:szCs w:val="24"/>
              </w:rPr>
            </w:pPr>
            <w:r w:rsidRPr="0093692B">
              <w:rPr>
                <w:spacing w:val="-2"/>
                <w:sz w:val="24"/>
                <w:szCs w:val="24"/>
              </w:rPr>
              <w:t>Dự báo khả năng đáp ứng nhu cầu phát triển quốc gia của hệ thống hạ tầng dự trữ, cung ứng xăng dầu, khí đốt quốc gia quan trọng</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9B56421"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ECF2CDE" w14:textId="77777777" w:rsidR="00D9137E" w:rsidRPr="0093692B" w:rsidRDefault="00D9137E" w:rsidP="00D9137E">
            <w:pPr>
              <w:spacing w:line="276" w:lineRule="auto"/>
              <w:jc w:val="center"/>
              <w:rPr>
                <w:sz w:val="24"/>
                <w:szCs w:val="24"/>
              </w:rPr>
            </w:pPr>
            <w:r w:rsidRPr="0093692B">
              <w:rPr>
                <w:sz w:val="24"/>
                <w:szCs w:val="24"/>
              </w:rPr>
              <w:t>105</w:t>
            </w:r>
          </w:p>
        </w:tc>
      </w:tr>
      <w:tr w:rsidR="00F17954" w:rsidRPr="0093692B" w14:paraId="1927FED4" w14:textId="77777777" w:rsidTr="00D9137E">
        <w:trPr>
          <w:trHeight w:val="1049"/>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7FC074D" w14:textId="77777777" w:rsidR="00D9137E" w:rsidRPr="0093692B" w:rsidRDefault="00D9137E" w:rsidP="00D9137E">
            <w:pPr>
              <w:spacing w:line="276" w:lineRule="auto"/>
              <w:jc w:val="center"/>
              <w:rPr>
                <w:sz w:val="24"/>
                <w:szCs w:val="24"/>
              </w:rPr>
            </w:pPr>
            <w:r w:rsidRPr="0093692B">
              <w:rPr>
                <w:sz w:val="24"/>
                <w:szCs w:val="24"/>
              </w:rPr>
              <w:t>k</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tcPr>
          <w:p w14:paraId="2AB0FE06" w14:textId="77777777" w:rsidR="00D9137E" w:rsidRPr="0093692B" w:rsidRDefault="00D9137E" w:rsidP="00D9137E">
            <w:pPr>
              <w:widowControl w:val="0"/>
              <w:spacing w:line="276" w:lineRule="auto"/>
              <w:rPr>
                <w:spacing w:val="-2"/>
                <w:sz w:val="24"/>
                <w:szCs w:val="24"/>
              </w:rPr>
            </w:pPr>
            <w:r w:rsidRPr="0093692B">
              <w:rPr>
                <w:spacing w:val="-2"/>
                <w:sz w:val="24"/>
                <w:szCs w:val="24"/>
              </w:rPr>
              <w:t>Xây dựng báo cáo tổng hợp về phân tích, đánh giá các yếu tố, điều kiện tự nhiên, nguồn lực, bối cảnh và thực trạng phân bố, sử dụng không gian của hạ tầng dự trữ, cung ứng xăng dầu, khí đốt quốc gia</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630DF8FB" w14:textId="77777777" w:rsidR="00D9137E" w:rsidRPr="0093692B" w:rsidRDefault="00D9137E" w:rsidP="00D9137E">
            <w:pPr>
              <w:spacing w:line="276" w:lineRule="auto"/>
              <w:jc w:val="center"/>
              <w:rPr>
                <w:sz w:val="24"/>
                <w:szCs w:val="24"/>
              </w:rPr>
            </w:pPr>
            <w:r w:rsidRPr="0093692B">
              <w:rPr>
                <w:sz w:val="24"/>
                <w:szCs w:val="24"/>
              </w:rPr>
              <w:t xml:space="preserve">CG1, CG2, </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2A1595FE" w14:textId="77777777" w:rsidR="00D9137E" w:rsidRPr="0093692B" w:rsidRDefault="00D9137E" w:rsidP="00D9137E">
            <w:pPr>
              <w:spacing w:line="276" w:lineRule="auto"/>
              <w:jc w:val="center"/>
              <w:rPr>
                <w:sz w:val="24"/>
                <w:szCs w:val="24"/>
              </w:rPr>
            </w:pPr>
            <w:r w:rsidRPr="0093692B">
              <w:rPr>
                <w:sz w:val="24"/>
                <w:szCs w:val="24"/>
              </w:rPr>
              <w:t>54</w:t>
            </w:r>
          </w:p>
        </w:tc>
      </w:tr>
      <w:tr w:rsidR="00F17954" w:rsidRPr="0093692B" w14:paraId="18CAAE33" w14:textId="77777777" w:rsidTr="00D9137E">
        <w:trPr>
          <w:trHeight w:val="1106"/>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E67BE6B" w14:textId="77777777" w:rsidR="00D9137E" w:rsidRPr="0093692B" w:rsidRDefault="00D9137E" w:rsidP="00D9137E">
            <w:pPr>
              <w:widowControl w:val="0"/>
              <w:spacing w:line="276" w:lineRule="auto"/>
              <w:jc w:val="center"/>
              <w:rPr>
                <w:b/>
                <w:bCs/>
                <w:iCs/>
                <w:sz w:val="24"/>
                <w:szCs w:val="24"/>
              </w:rPr>
            </w:pPr>
            <w:r w:rsidRPr="0093692B">
              <w:rPr>
                <w:b/>
                <w:bCs/>
                <w:iCs/>
                <w:sz w:val="24"/>
                <w:szCs w:val="24"/>
              </w:rPr>
              <w:t>4</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D00D993" w14:textId="77777777" w:rsidR="00D9137E" w:rsidRPr="0093692B" w:rsidRDefault="00D9137E" w:rsidP="00D9137E">
            <w:pPr>
              <w:widowControl w:val="0"/>
              <w:spacing w:line="276" w:lineRule="auto"/>
              <w:rPr>
                <w:b/>
                <w:bCs/>
                <w:iCs/>
                <w:sz w:val="24"/>
                <w:szCs w:val="24"/>
              </w:rPr>
            </w:pPr>
            <w:r w:rsidRPr="0093692B">
              <w:rPr>
                <w:b/>
                <w:spacing w:val="-4"/>
                <w:sz w:val="24"/>
                <w:szCs w:val="24"/>
              </w:rPr>
              <w:t>Dự báo xu thế phát triển, kịch bản phát triển và biến đổi khí hậu ảnh hưởng trực tiếp đến hạ tầng dự trữ, cung ứng xăng dầu, khí đốt trong thời kỳ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4A7B9EB" w14:textId="77777777" w:rsidR="00D9137E" w:rsidRPr="0093692B" w:rsidRDefault="00D9137E" w:rsidP="00D9137E">
            <w:pPr>
              <w:widowControl w:val="0"/>
              <w:spacing w:line="276" w:lineRule="auto"/>
              <w:jc w:val="center"/>
              <w:rPr>
                <w:sz w:val="24"/>
                <w:szCs w:val="24"/>
              </w:rPr>
            </w:pP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19413DC" w14:textId="77777777" w:rsidR="00D9137E" w:rsidRPr="0093692B" w:rsidRDefault="00D9137E" w:rsidP="00D9137E">
            <w:pPr>
              <w:widowControl w:val="0"/>
              <w:spacing w:line="276" w:lineRule="auto"/>
              <w:jc w:val="right"/>
              <w:rPr>
                <w:sz w:val="24"/>
                <w:szCs w:val="24"/>
              </w:rPr>
            </w:pPr>
          </w:p>
        </w:tc>
      </w:tr>
      <w:tr w:rsidR="00F17954" w:rsidRPr="0093692B" w14:paraId="67EF5BB9" w14:textId="77777777" w:rsidTr="00D9137E">
        <w:trPr>
          <w:trHeight w:val="1049"/>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28994BF" w14:textId="77777777" w:rsidR="00D9137E" w:rsidRPr="0093692B" w:rsidRDefault="00D9137E" w:rsidP="00D9137E">
            <w:pPr>
              <w:spacing w:line="276" w:lineRule="auto"/>
              <w:jc w:val="center"/>
              <w:rPr>
                <w:sz w:val="24"/>
                <w:szCs w:val="24"/>
              </w:rPr>
            </w:pPr>
            <w:r w:rsidRPr="0093692B">
              <w:rPr>
                <w:rFonts w:eastAsia="Times New Roman"/>
                <w:sz w:val="24"/>
                <w:szCs w:val="24"/>
              </w:rPr>
              <w:t>a</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31C4265" w14:textId="77777777" w:rsidR="00D9137E" w:rsidRPr="0093692B" w:rsidRDefault="00D9137E" w:rsidP="00D9137E">
            <w:pPr>
              <w:widowControl w:val="0"/>
              <w:spacing w:line="276" w:lineRule="auto"/>
              <w:rPr>
                <w:sz w:val="24"/>
                <w:szCs w:val="24"/>
              </w:rPr>
            </w:pPr>
            <w:r w:rsidRPr="0093692B">
              <w:rPr>
                <w:sz w:val="24"/>
                <w:szCs w:val="24"/>
              </w:rPr>
              <w:t>Phân tích dự báo xu thế phát triển, kịch bản phát triển và biến đổi khí hậu ảnh hưởng trực tiếp đến phát triển kết cấu hạ tầng dự trữ, cung ứng xăng dầu, khí đốt quốc gia trong thời kỳ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E2C02D1"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974FBDF" w14:textId="77777777" w:rsidR="00D9137E" w:rsidRPr="0093692B" w:rsidRDefault="00D9137E" w:rsidP="00D9137E">
            <w:pPr>
              <w:spacing w:line="276" w:lineRule="auto"/>
              <w:jc w:val="center"/>
              <w:rPr>
                <w:sz w:val="24"/>
                <w:szCs w:val="24"/>
              </w:rPr>
            </w:pPr>
            <w:r w:rsidRPr="0093692B">
              <w:rPr>
                <w:sz w:val="24"/>
                <w:szCs w:val="24"/>
              </w:rPr>
              <w:t>98</w:t>
            </w:r>
          </w:p>
        </w:tc>
      </w:tr>
      <w:tr w:rsidR="00F17954" w:rsidRPr="0093692B" w14:paraId="76AA2606" w14:textId="77777777" w:rsidTr="00411503">
        <w:trPr>
          <w:trHeight w:val="709"/>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49EAD82" w14:textId="77777777" w:rsidR="00D9137E" w:rsidRPr="0093692B" w:rsidRDefault="00D9137E" w:rsidP="00D9137E">
            <w:pPr>
              <w:spacing w:line="276" w:lineRule="auto"/>
              <w:jc w:val="center"/>
              <w:rPr>
                <w:sz w:val="24"/>
                <w:szCs w:val="24"/>
              </w:rPr>
            </w:pPr>
            <w:r w:rsidRPr="0093692B">
              <w:rPr>
                <w:rFonts w:eastAsia="Times New Roman"/>
                <w:sz w:val="24"/>
                <w:szCs w:val="24"/>
              </w:rPr>
              <w:t>b</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673443F" w14:textId="77777777" w:rsidR="00D9137E" w:rsidRPr="0093692B" w:rsidRDefault="00D9137E" w:rsidP="00D9137E">
            <w:pPr>
              <w:widowControl w:val="0"/>
              <w:spacing w:line="276" w:lineRule="auto"/>
              <w:rPr>
                <w:sz w:val="24"/>
                <w:szCs w:val="24"/>
              </w:rPr>
            </w:pPr>
            <w:r w:rsidRPr="0093692B">
              <w:rPr>
                <w:sz w:val="24"/>
                <w:szCs w:val="24"/>
              </w:rPr>
              <w:t>Tổng hợp khuyến cáo về bố trí và phát triển các kết cấu hạ tầng dự trữ, cung ứng xăng dầu, khí đốt theo các vùng</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F0DED90" w14:textId="77777777" w:rsidR="00D9137E" w:rsidRPr="0093692B" w:rsidRDefault="00D9137E" w:rsidP="00D9137E">
            <w:pPr>
              <w:spacing w:line="276" w:lineRule="auto"/>
              <w:jc w:val="center"/>
              <w:rPr>
                <w:sz w:val="24"/>
                <w:szCs w:val="24"/>
              </w:rPr>
            </w:pPr>
            <w:r w:rsidRPr="0093692B">
              <w:rPr>
                <w:sz w:val="24"/>
                <w:szCs w:val="24"/>
              </w:rPr>
              <w:t>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45FB4DB" w14:textId="77777777" w:rsidR="00D9137E" w:rsidRPr="0093692B" w:rsidRDefault="00D9137E" w:rsidP="00D9137E">
            <w:pPr>
              <w:spacing w:line="276" w:lineRule="auto"/>
              <w:jc w:val="center"/>
              <w:rPr>
                <w:sz w:val="24"/>
                <w:szCs w:val="24"/>
              </w:rPr>
            </w:pPr>
            <w:r w:rsidRPr="0093692B">
              <w:rPr>
                <w:sz w:val="24"/>
                <w:szCs w:val="24"/>
              </w:rPr>
              <w:t>100</w:t>
            </w:r>
          </w:p>
        </w:tc>
      </w:tr>
      <w:tr w:rsidR="00F17954" w:rsidRPr="0093692B" w14:paraId="50587612" w14:textId="77777777" w:rsidTr="00411503">
        <w:trPr>
          <w:trHeight w:val="709"/>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881A6AB" w14:textId="77777777" w:rsidR="00D9137E" w:rsidRPr="0093692B" w:rsidRDefault="00D9137E" w:rsidP="00D9137E">
            <w:pPr>
              <w:spacing w:line="276" w:lineRule="auto"/>
              <w:jc w:val="center"/>
              <w:rPr>
                <w:sz w:val="24"/>
                <w:szCs w:val="24"/>
              </w:rPr>
            </w:pPr>
            <w:r w:rsidRPr="0093692B">
              <w:rPr>
                <w:rFonts w:eastAsia="Times New Roman"/>
                <w:sz w:val="24"/>
                <w:szCs w:val="24"/>
              </w:rPr>
              <w:t>c</w:t>
            </w:r>
          </w:p>
        </w:tc>
        <w:tc>
          <w:tcPr>
            <w:tcW w:w="65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0E3DCF1" w14:textId="77777777" w:rsidR="00D9137E" w:rsidRPr="0093692B" w:rsidRDefault="00D9137E" w:rsidP="00D9137E">
            <w:pPr>
              <w:widowControl w:val="0"/>
              <w:spacing w:line="276" w:lineRule="auto"/>
              <w:rPr>
                <w:sz w:val="24"/>
                <w:szCs w:val="24"/>
              </w:rPr>
            </w:pPr>
            <w:r w:rsidRPr="0093692B">
              <w:rPr>
                <w:sz w:val="24"/>
                <w:szCs w:val="24"/>
              </w:rPr>
              <w:t>Phân tích đánh giá tính đồng bộ của hệ thống kết cấu hạ tầng dự trữ, cung ứng xăng dầu, khí đốt quốc gia</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09FD5E7" w14:textId="77777777" w:rsidR="00D9137E" w:rsidRPr="0093692B" w:rsidRDefault="00D9137E" w:rsidP="00D9137E">
            <w:pPr>
              <w:spacing w:line="276" w:lineRule="auto"/>
              <w:jc w:val="center"/>
              <w:rPr>
                <w:sz w:val="24"/>
                <w:szCs w:val="24"/>
              </w:rPr>
            </w:pPr>
            <w:r w:rsidRPr="0093692B">
              <w:rPr>
                <w:sz w:val="24"/>
                <w:szCs w:val="24"/>
              </w:rPr>
              <w:t>CG2, CG3</w:t>
            </w:r>
          </w:p>
        </w:tc>
        <w:tc>
          <w:tcPr>
            <w:tcW w:w="99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EDDDC47" w14:textId="77777777" w:rsidR="00D9137E" w:rsidRPr="0093692B" w:rsidRDefault="00D9137E" w:rsidP="00D9137E">
            <w:pPr>
              <w:spacing w:line="276" w:lineRule="auto"/>
              <w:jc w:val="center"/>
              <w:rPr>
                <w:sz w:val="24"/>
                <w:szCs w:val="24"/>
              </w:rPr>
            </w:pPr>
            <w:r w:rsidRPr="0093692B">
              <w:rPr>
                <w:sz w:val="24"/>
                <w:szCs w:val="24"/>
              </w:rPr>
              <w:t>100</w:t>
            </w:r>
          </w:p>
        </w:tc>
      </w:tr>
      <w:tr w:rsidR="00F17954" w:rsidRPr="0093692B" w14:paraId="13D4F1D3" w14:textId="77777777" w:rsidTr="00411503">
        <w:trPr>
          <w:trHeight w:val="1049"/>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CB66821" w14:textId="77777777" w:rsidR="00D9137E" w:rsidRPr="0093692B" w:rsidRDefault="00D9137E" w:rsidP="00D9137E">
            <w:pPr>
              <w:spacing w:line="276" w:lineRule="auto"/>
              <w:jc w:val="center"/>
              <w:rPr>
                <w:sz w:val="24"/>
                <w:szCs w:val="24"/>
              </w:rPr>
            </w:pPr>
            <w:r w:rsidRPr="0093692B">
              <w:rPr>
                <w:rFonts w:eastAsia="Times New Roman"/>
                <w:sz w:val="24"/>
                <w:szCs w:val="24"/>
              </w:rPr>
              <w:t>d</w:t>
            </w:r>
          </w:p>
        </w:tc>
        <w:tc>
          <w:tcPr>
            <w:tcW w:w="651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2CC5A0CB" w14:textId="77777777" w:rsidR="00D9137E" w:rsidRPr="0093692B" w:rsidRDefault="00D9137E" w:rsidP="00D9137E">
            <w:pPr>
              <w:widowControl w:val="0"/>
              <w:spacing w:line="276" w:lineRule="auto"/>
              <w:rPr>
                <w:sz w:val="24"/>
                <w:szCs w:val="24"/>
              </w:rPr>
            </w:pPr>
            <w:r w:rsidRPr="0093692B">
              <w:rPr>
                <w:sz w:val="24"/>
                <w:szCs w:val="24"/>
              </w:rPr>
              <w:t>Phân tích làm rõ mối liên kết giữa kết cấu hạ tầng dự trữ, cung ứng xăng dầu, khí đốt quốc gia với hệ thống kết cấu hạ tầng của các ngành, lĩnh vực khác có liên quan trên cùng địa bàn</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34B64751" w14:textId="77777777" w:rsidR="00D9137E" w:rsidRPr="0093692B" w:rsidRDefault="00D9137E" w:rsidP="00D9137E">
            <w:pPr>
              <w:spacing w:line="276" w:lineRule="auto"/>
              <w:jc w:val="center"/>
              <w:rPr>
                <w:sz w:val="24"/>
                <w:szCs w:val="24"/>
              </w:rPr>
            </w:pPr>
            <w:r w:rsidRPr="0093692B">
              <w:rPr>
                <w:sz w:val="24"/>
                <w:szCs w:val="24"/>
              </w:rPr>
              <w:t>CG2, CG3</w:t>
            </w:r>
          </w:p>
        </w:tc>
        <w:tc>
          <w:tcPr>
            <w:tcW w:w="99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4FDAB169" w14:textId="77777777" w:rsidR="00D9137E" w:rsidRPr="0093692B" w:rsidRDefault="00D9137E" w:rsidP="00D9137E">
            <w:pPr>
              <w:spacing w:line="276" w:lineRule="auto"/>
              <w:jc w:val="center"/>
              <w:rPr>
                <w:sz w:val="24"/>
                <w:szCs w:val="24"/>
              </w:rPr>
            </w:pPr>
            <w:r w:rsidRPr="0093692B">
              <w:rPr>
                <w:sz w:val="24"/>
                <w:szCs w:val="24"/>
              </w:rPr>
              <w:t>100</w:t>
            </w:r>
          </w:p>
        </w:tc>
      </w:tr>
      <w:tr w:rsidR="00F17954" w:rsidRPr="0093692B" w14:paraId="40C951D1" w14:textId="77777777" w:rsidTr="00D9137E">
        <w:trPr>
          <w:trHeight w:val="1049"/>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B4DD59C" w14:textId="77777777" w:rsidR="00D9137E" w:rsidRPr="0093692B" w:rsidRDefault="00D9137E" w:rsidP="00D9137E">
            <w:pPr>
              <w:spacing w:line="276" w:lineRule="auto"/>
              <w:jc w:val="center"/>
              <w:rPr>
                <w:sz w:val="24"/>
                <w:szCs w:val="24"/>
              </w:rPr>
            </w:pPr>
            <w:r w:rsidRPr="0093692B">
              <w:rPr>
                <w:rFonts w:eastAsia="Times New Roman"/>
                <w:sz w:val="24"/>
                <w:szCs w:val="24"/>
              </w:rPr>
              <w:t>đ</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tcPr>
          <w:p w14:paraId="2408B716" w14:textId="77777777" w:rsidR="00D9137E" w:rsidRPr="0093692B" w:rsidRDefault="00D9137E" w:rsidP="00D9137E">
            <w:pPr>
              <w:widowControl w:val="0"/>
              <w:spacing w:line="276" w:lineRule="auto"/>
              <w:rPr>
                <w:sz w:val="24"/>
                <w:szCs w:val="24"/>
              </w:rPr>
            </w:pPr>
            <w:r w:rsidRPr="0093692B">
              <w:rPr>
                <w:sz w:val="24"/>
                <w:szCs w:val="24"/>
              </w:rPr>
              <w:t xml:space="preserve">Báo cáo tổng hợp về dự báo xu thế phát triển, </w:t>
            </w:r>
            <w:r w:rsidRPr="0093692B">
              <w:rPr>
                <w:spacing w:val="-4"/>
                <w:sz w:val="24"/>
                <w:szCs w:val="24"/>
              </w:rPr>
              <w:t>kịch bản phát triển và biến đổi khí hậu ảnh hưởng trực tiếp đến hạ tầng dự trữ, cung ứng xăng dầu, khí đốt trong thời kỳ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7D6492BE"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165E755E" w14:textId="77777777" w:rsidR="00D9137E" w:rsidRPr="0093692B" w:rsidRDefault="00D9137E" w:rsidP="00D9137E">
            <w:pPr>
              <w:spacing w:line="276" w:lineRule="auto"/>
              <w:jc w:val="center"/>
              <w:rPr>
                <w:sz w:val="24"/>
                <w:szCs w:val="24"/>
              </w:rPr>
            </w:pPr>
            <w:r w:rsidRPr="0093692B">
              <w:rPr>
                <w:sz w:val="24"/>
                <w:szCs w:val="24"/>
              </w:rPr>
              <w:t>40</w:t>
            </w:r>
          </w:p>
        </w:tc>
      </w:tr>
      <w:tr w:rsidR="00F17954" w:rsidRPr="0093692B" w14:paraId="299CA226" w14:textId="77777777" w:rsidTr="00D9137E">
        <w:trPr>
          <w:trHeight w:val="737"/>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654A163" w14:textId="77777777" w:rsidR="00D9137E" w:rsidRPr="0093692B" w:rsidRDefault="00D9137E" w:rsidP="00D9137E">
            <w:pPr>
              <w:widowControl w:val="0"/>
              <w:spacing w:line="276" w:lineRule="auto"/>
              <w:jc w:val="center"/>
              <w:rPr>
                <w:b/>
                <w:bCs/>
                <w:iCs/>
                <w:sz w:val="24"/>
                <w:szCs w:val="24"/>
              </w:rPr>
            </w:pPr>
            <w:r w:rsidRPr="0093692B">
              <w:rPr>
                <w:b/>
                <w:bCs/>
                <w:iCs/>
                <w:sz w:val="24"/>
                <w:szCs w:val="24"/>
              </w:rPr>
              <w:t>5</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7BFFA00" w14:textId="77777777" w:rsidR="00D9137E" w:rsidRPr="0093692B" w:rsidRDefault="00D9137E" w:rsidP="00D9137E">
            <w:pPr>
              <w:widowControl w:val="0"/>
              <w:spacing w:line="276" w:lineRule="auto"/>
              <w:rPr>
                <w:b/>
                <w:bCs/>
                <w:iCs/>
                <w:sz w:val="24"/>
                <w:szCs w:val="24"/>
              </w:rPr>
            </w:pPr>
            <w:r w:rsidRPr="0093692B">
              <w:rPr>
                <w:b/>
                <w:bCs/>
                <w:iCs/>
                <w:sz w:val="24"/>
                <w:szCs w:val="24"/>
              </w:rPr>
              <w:t>Đánh giá liên kết ngành, liên kết vùng trong thực trạng phát triển hạ tầng dự trữ, cung ứng xăng dầu, khí đốt</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AE6C431" w14:textId="77777777" w:rsidR="00D9137E" w:rsidRPr="0093692B" w:rsidRDefault="00D9137E" w:rsidP="00D9137E">
            <w:pPr>
              <w:widowControl w:val="0"/>
              <w:spacing w:line="276" w:lineRule="auto"/>
              <w:jc w:val="center"/>
              <w:rPr>
                <w:sz w:val="24"/>
                <w:szCs w:val="24"/>
              </w:rPr>
            </w:pP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2015EC0" w14:textId="77777777" w:rsidR="00D9137E" w:rsidRPr="0093692B" w:rsidRDefault="00D9137E" w:rsidP="00D9137E">
            <w:pPr>
              <w:widowControl w:val="0"/>
              <w:spacing w:line="276" w:lineRule="auto"/>
              <w:jc w:val="right"/>
              <w:rPr>
                <w:sz w:val="24"/>
                <w:szCs w:val="24"/>
              </w:rPr>
            </w:pPr>
          </w:p>
        </w:tc>
      </w:tr>
      <w:tr w:rsidR="00F17954" w:rsidRPr="0093692B" w14:paraId="634A2733" w14:textId="77777777" w:rsidTr="00D9137E">
        <w:trPr>
          <w:trHeight w:val="1021"/>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90560B2" w14:textId="77777777" w:rsidR="00D9137E" w:rsidRPr="0093692B" w:rsidRDefault="00D9137E" w:rsidP="00D9137E">
            <w:pPr>
              <w:spacing w:line="276" w:lineRule="auto"/>
              <w:jc w:val="center"/>
              <w:rPr>
                <w:sz w:val="24"/>
                <w:szCs w:val="24"/>
              </w:rPr>
            </w:pPr>
            <w:r w:rsidRPr="0093692B">
              <w:rPr>
                <w:rFonts w:eastAsia="Times New Roman"/>
                <w:sz w:val="24"/>
                <w:szCs w:val="24"/>
              </w:rPr>
              <w:t>a</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E5B8526" w14:textId="77777777" w:rsidR="00D9137E" w:rsidRPr="0093692B" w:rsidRDefault="00D9137E" w:rsidP="00D9137E">
            <w:pPr>
              <w:widowControl w:val="0"/>
              <w:spacing w:line="276" w:lineRule="auto"/>
              <w:rPr>
                <w:sz w:val="24"/>
                <w:szCs w:val="24"/>
              </w:rPr>
            </w:pPr>
            <w:r w:rsidRPr="0093692B">
              <w:rPr>
                <w:sz w:val="24"/>
                <w:szCs w:val="24"/>
              </w:rPr>
              <w:t>Đánh giá sự liên kết, đồng bộ của hạ tầng dự trữ, cung ứng xăng dầu, khí đốt quốc gia trong phạm vi cả nước; sự liên kết giữa hạ tầng cung ứng xăng dầu, khí đốt trong nước với quốc tế</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80FDFA3"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4037271" w14:textId="77777777" w:rsidR="00D9137E" w:rsidRPr="0093692B" w:rsidRDefault="00D9137E" w:rsidP="00D9137E">
            <w:pPr>
              <w:spacing w:line="276" w:lineRule="auto"/>
              <w:jc w:val="center"/>
              <w:rPr>
                <w:sz w:val="24"/>
                <w:szCs w:val="24"/>
              </w:rPr>
            </w:pPr>
            <w:r w:rsidRPr="0093692B">
              <w:rPr>
                <w:sz w:val="24"/>
                <w:szCs w:val="24"/>
              </w:rPr>
              <w:t>72</w:t>
            </w:r>
          </w:p>
        </w:tc>
      </w:tr>
      <w:tr w:rsidR="00F17954" w:rsidRPr="0093692B" w14:paraId="2313BCAE" w14:textId="77777777" w:rsidTr="00D9137E">
        <w:trPr>
          <w:trHeight w:val="1021"/>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ECEBAAD" w14:textId="77777777" w:rsidR="00D9137E" w:rsidRPr="0093692B" w:rsidRDefault="00D9137E" w:rsidP="00D9137E">
            <w:pPr>
              <w:spacing w:line="276" w:lineRule="auto"/>
              <w:jc w:val="center"/>
              <w:rPr>
                <w:sz w:val="24"/>
                <w:szCs w:val="24"/>
              </w:rPr>
            </w:pPr>
            <w:r w:rsidRPr="0093692B">
              <w:rPr>
                <w:rFonts w:eastAsia="Times New Roman"/>
                <w:sz w:val="24"/>
                <w:szCs w:val="24"/>
              </w:rPr>
              <w:t>b</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BDC4EF2" w14:textId="77777777" w:rsidR="00D9137E" w:rsidRPr="0093692B" w:rsidRDefault="00D9137E" w:rsidP="00D9137E">
            <w:pPr>
              <w:widowControl w:val="0"/>
              <w:spacing w:line="276" w:lineRule="auto"/>
              <w:rPr>
                <w:sz w:val="24"/>
                <w:szCs w:val="24"/>
              </w:rPr>
            </w:pPr>
            <w:r w:rsidRPr="0093692B">
              <w:rPr>
                <w:sz w:val="24"/>
                <w:szCs w:val="24"/>
              </w:rPr>
              <w:t>Đánh giá sự liên kết giữa hạ tầng dự trữ, cung ứng xăng dầu, khí đốt quốc gia với kết cấu hạ tầng của các ngành, lĩnh vực khác có liên quan trong phạm vi vùng lãnh thổ</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DCD7A6C"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EDE5947" w14:textId="77777777" w:rsidR="00D9137E" w:rsidRPr="0093692B" w:rsidRDefault="00D9137E" w:rsidP="00D9137E">
            <w:pPr>
              <w:spacing w:line="276" w:lineRule="auto"/>
              <w:jc w:val="center"/>
              <w:rPr>
                <w:sz w:val="24"/>
                <w:szCs w:val="24"/>
              </w:rPr>
            </w:pPr>
            <w:r w:rsidRPr="0093692B">
              <w:rPr>
                <w:sz w:val="24"/>
                <w:szCs w:val="24"/>
              </w:rPr>
              <w:t>82</w:t>
            </w:r>
          </w:p>
        </w:tc>
      </w:tr>
      <w:tr w:rsidR="00F17954" w:rsidRPr="0093692B" w14:paraId="5476598B" w14:textId="77777777" w:rsidTr="00D9137E">
        <w:trPr>
          <w:trHeight w:val="1021"/>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73A286A" w14:textId="77777777" w:rsidR="00D9137E" w:rsidRPr="0093692B" w:rsidRDefault="00D9137E" w:rsidP="00D9137E">
            <w:pPr>
              <w:spacing w:line="276" w:lineRule="auto"/>
              <w:jc w:val="center"/>
              <w:rPr>
                <w:sz w:val="24"/>
                <w:szCs w:val="24"/>
              </w:rPr>
            </w:pPr>
            <w:r w:rsidRPr="0093692B">
              <w:rPr>
                <w:rFonts w:eastAsia="Times New Roman"/>
                <w:sz w:val="24"/>
                <w:szCs w:val="24"/>
              </w:rPr>
              <w:t>c</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tcPr>
          <w:p w14:paraId="1D2D561B" w14:textId="77777777" w:rsidR="00D9137E" w:rsidRPr="0093692B" w:rsidRDefault="00D9137E" w:rsidP="00D9137E">
            <w:pPr>
              <w:widowControl w:val="0"/>
              <w:spacing w:line="276" w:lineRule="auto"/>
              <w:rPr>
                <w:sz w:val="24"/>
                <w:szCs w:val="24"/>
              </w:rPr>
            </w:pPr>
            <w:r w:rsidRPr="0093692B">
              <w:rPr>
                <w:sz w:val="24"/>
                <w:szCs w:val="24"/>
              </w:rPr>
              <w:t>Xây dựng báo cáo tổng hợp về đánh giá liên kết ngành, liên kết vùng trong thực trạng phát triển hạ tầng dự trữ, cung ứng xăng dầu, khí đốt</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6F4D1D5A"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7C6BF3D6" w14:textId="77777777" w:rsidR="00D9137E" w:rsidRPr="0093692B" w:rsidRDefault="00D9137E" w:rsidP="00D9137E">
            <w:pPr>
              <w:spacing w:line="276" w:lineRule="auto"/>
              <w:jc w:val="center"/>
              <w:rPr>
                <w:sz w:val="24"/>
                <w:szCs w:val="24"/>
              </w:rPr>
            </w:pPr>
            <w:r w:rsidRPr="0093692B">
              <w:rPr>
                <w:sz w:val="24"/>
                <w:szCs w:val="24"/>
              </w:rPr>
              <w:t>62</w:t>
            </w:r>
          </w:p>
        </w:tc>
      </w:tr>
      <w:tr w:rsidR="00F17954" w:rsidRPr="0093692B" w14:paraId="288CF3AA" w14:textId="77777777" w:rsidTr="00D9137E">
        <w:trPr>
          <w:trHeight w:val="1077"/>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B560CA0" w14:textId="77777777" w:rsidR="00D9137E" w:rsidRPr="0093692B" w:rsidRDefault="00D9137E" w:rsidP="00D9137E">
            <w:pPr>
              <w:spacing w:line="276" w:lineRule="auto"/>
              <w:jc w:val="center"/>
              <w:rPr>
                <w:b/>
                <w:sz w:val="24"/>
                <w:szCs w:val="24"/>
              </w:rPr>
            </w:pPr>
            <w:r w:rsidRPr="0093692B">
              <w:rPr>
                <w:b/>
                <w:sz w:val="24"/>
                <w:szCs w:val="24"/>
              </w:rPr>
              <w:t>6</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tcPr>
          <w:p w14:paraId="0F2F3BE2" w14:textId="77777777" w:rsidR="00D9137E" w:rsidRPr="0093692B" w:rsidRDefault="00D9137E" w:rsidP="00D9137E">
            <w:pPr>
              <w:widowControl w:val="0"/>
              <w:spacing w:line="276" w:lineRule="auto"/>
              <w:rPr>
                <w:b/>
                <w:sz w:val="24"/>
                <w:szCs w:val="24"/>
              </w:rPr>
            </w:pPr>
            <w:r w:rsidRPr="0093692B">
              <w:rPr>
                <w:b/>
                <w:sz w:val="24"/>
                <w:szCs w:val="24"/>
              </w:rPr>
              <w:t>Xác định yêu cầu của phát triển kinh tế - xã hội đối với hạ tầng dự trữ, cung ứng xăng dầu, khí đốt quốc gia những cơ hội và thách thức phát triển</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2218F3D7" w14:textId="77777777" w:rsidR="00D9137E" w:rsidRPr="0093692B" w:rsidRDefault="00D9137E" w:rsidP="00D9137E">
            <w:pPr>
              <w:spacing w:line="276" w:lineRule="auto"/>
              <w:jc w:val="center"/>
              <w:rPr>
                <w:b/>
                <w:bCs/>
                <w:sz w:val="24"/>
                <w:szCs w:val="24"/>
              </w:rPr>
            </w:pP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324F556D" w14:textId="77777777" w:rsidR="00D9137E" w:rsidRPr="0093692B" w:rsidRDefault="00D9137E" w:rsidP="00D9137E">
            <w:pPr>
              <w:spacing w:line="276" w:lineRule="auto"/>
              <w:jc w:val="center"/>
              <w:rPr>
                <w:b/>
                <w:bCs/>
                <w:sz w:val="24"/>
                <w:szCs w:val="24"/>
              </w:rPr>
            </w:pPr>
          </w:p>
        </w:tc>
      </w:tr>
      <w:tr w:rsidR="00F17954" w:rsidRPr="0093692B" w14:paraId="02C2109F" w14:textId="77777777" w:rsidTr="00D9137E">
        <w:trPr>
          <w:trHeight w:val="1021"/>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26C9C05" w14:textId="77777777" w:rsidR="00D9137E" w:rsidRPr="0093692B" w:rsidRDefault="00D9137E" w:rsidP="00D9137E">
            <w:pPr>
              <w:spacing w:line="276" w:lineRule="auto"/>
              <w:jc w:val="center"/>
              <w:rPr>
                <w:sz w:val="24"/>
                <w:szCs w:val="24"/>
              </w:rPr>
            </w:pPr>
            <w:r w:rsidRPr="0093692B">
              <w:rPr>
                <w:rFonts w:eastAsia="Times New Roman"/>
                <w:sz w:val="24"/>
                <w:szCs w:val="24"/>
              </w:rPr>
              <w:t>a</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tcPr>
          <w:p w14:paraId="5BAA4ECC" w14:textId="77777777" w:rsidR="00D9137E" w:rsidRPr="0093692B" w:rsidRDefault="00D9137E" w:rsidP="00D9137E">
            <w:pPr>
              <w:widowControl w:val="0"/>
              <w:spacing w:line="276" w:lineRule="auto"/>
              <w:rPr>
                <w:sz w:val="24"/>
                <w:szCs w:val="24"/>
              </w:rPr>
            </w:pPr>
            <w:r w:rsidRPr="0093692B">
              <w:rPr>
                <w:sz w:val="24"/>
                <w:szCs w:val="24"/>
              </w:rPr>
              <w:t>Dự báo nhu cầu phát triển hạ tầng dự trữ, cung ứng xăng dầu, khí đốt quốc gia về quy mô, công nghệ, địa bàn phân bố, loại hình thay thế, công nghệ, kỹ thuật xây dựng và vận hành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2F9DBFED"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51D8BC71" w14:textId="77777777" w:rsidR="00D9137E" w:rsidRPr="0093692B" w:rsidRDefault="00D9137E" w:rsidP="00D9137E">
            <w:pPr>
              <w:spacing w:line="276" w:lineRule="auto"/>
              <w:jc w:val="center"/>
              <w:rPr>
                <w:sz w:val="24"/>
                <w:szCs w:val="24"/>
              </w:rPr>
            </w:pPr>
            <w:r w:rsidRPr="0093692B">
              <w:rPr>
                <w:sz w:val="24"/>
                <w:szCs w:val="24"/>
              </w:rPr>
              <w:t>94</w:t>
            </w:r>
          </w:p>
        </w:tc>
      </w:tr>
      <w:tr w:rsidR="00F17954" w:rsidRPr="0093692B" w14:paraId="2904D2DA" w14:textId="77777777" w:rsidTr="00D9137E">
        <w:trPr>
          <w:trHeight w:val="737"/>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A0467DF" w14:textId="77777777" w:rsidR="00D9137E" w:rsidRPr="0093692B" w:rsidRDefault="00D9137E" w:rsidP="00D9137E">
            <w:pPr>
              <w:spacing w:line="276" w:lineRule="auto"/>
              <w:jc w:val="center"/>
              <w:rPr>
                <w:sz w:val="24"/>
                <w:szCs w:val="24"/>
              </w:rPr>
            </w:pPr>
            <w:r w:rsidRPr="0093692B">
              <w:rPr>
                <w:rFonts w:eastAsia="Times New Roman"/>
                <w:sz w:val="24"/>
                <w:szCs w:val="24"/>
              </w:rPr>
              <w:t>b</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tcPr>
          <w:p w14:paraId="4611B420" w14:textId="77777777" w:rsidR="00D9137E" w:rsidRPr="0093692B" w:rsidRDefault="00D9137E" w:rsidP="00D9137E">
            <w:pPr>
              <w:widowControl w:val="0"/>
              <w:spacing w:line="276" w:lineRule="auto"/>
              <w:rPr>
                <w:sz w:val="24"/>
                <w:szCs w:val="24"/>
              </w:rPr>
            </w:pPr>
            <w:r w:rsidRPr="0093692B">
              <w:rPr>
                <w:sz w:val="24"/>
                <w:szCs w:val="24"/>
              </w:rPr>
              <w:t>Phân tích, đánh giá cơ hội, thách thức, hạn chế và tồn tại trong phát triển hạ tầng dự trữ, cung ứng xăng dầu, khí đốt</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3037FF80" w14:textId="77777777" w:rsidR="00D9137E" w:rsidRPr="0093692B" w:rsidRDefault="00D9137E" w:rsidP="00D9137E">
            <w:pPr>
              <w:spacing w:line="276" w:lineRule="auto"/>
              <w:jc w:val="center"/>
              <w:rPr>
                <w:sz w:val="24"/>
                <w:szCs w:val="24"/>
              </w:rPr>
            </w:pPr>
            <w:r w:rsidRPr="0093692B">
              <w:rPr>
                <w:sz w:val="24"/>
                <w:szCs w:val="24"/>
              </w:rPr>
              <w:t>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6F519D1A" w14:textId="77777777" w:rsidR="00D9137E" w:rsidRPr="0093692B" w:rsidRDefault="00D9137E" w:rsidP="00D9137E">
            <w:pPr>
              <w:spacing w:line="276" w:lineRule="auto"/>
              <w:jc w:val="center"/>
              <w:rPr>
                <w:sz w:val="24"/>
                <w:szCs w:val="24"/>
              </w:rPr>
            </w:pPr>
            <w:r w:rsidRPr="0093692B">
              <w:rPr>
                <w:sz w:val="24"/>
                <w:szCs w:val="24"/>
              </w:rPr>
              <w:t>137</w:t>
            </w:r>
          </w:p>
        </w:tc>
      </w:tr>
      <w:tr w:rsidR="00F17954" w:rsidRPr="0093692B" w14:paraId="64CFD665" w14:textId="77777777" w:rsidTr="00D9137E">
        <w:trPr>
          <w:trHeight w:val="992"/>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3919B7F5" w14:textId="77777777" w:rsidR="00D9137E" w:rsidRPr="0093692B" w:rsidRDefault="00D9137E" w:rsidP="00D9137E">
            <w:pPr>
              <w:spacing w:line="276" w:lineRule="auto"/>
              <w:jc w:val="center"/>
              <w:rPr>
                <w:sz w:val="24"/>
                <w:szCs w:val="24"/>
              </w:rPr>
            </w:pPr>
            <w:r w:rsidRPr="0093692B">
              <w:rPr>
                <w:rFonts w:eastAsia="Times New Roman"/>
                <w:sz w:val="24"/>
                <w:szCs w:val="24"/>
              </w:rPr>
              <w:t>c</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tcPr>
          <w:p w14:paraId="2AB305C6" w14:textId="77777777" w:rsidR="00D9137E" w:rsidRPr="0093692B" w:rsidRDefault="00D9137E" w:rsidP="00D9137E">
            <w:pPr>
              <w:widowControl w:val="0"/>
              <w:spacing w:line="276" w:lineRule="auto"/>
              <w:rPr>
                <w:sz w:val="24"/>
                <w:szCs w:val="24"/>
              </w:rPr>
            </w:pPr>
            <w:r w:rsidRPr="0093692B">
              <w:rPr>
                <w:sz w:val="24"/>
                <w:szCs w:val="24"/>
              </w:rPr>
              <w:t>Xây dựng báo cáo tổng hợp về xác định yêu cầu của phát triển kinh tế - xã hội đối với hạ tầng dự trữ, cung ứng xăng dầu, khí đốt quốc gia những cơ hội và thách thức phát triển</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30F1599E"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3607D053" w14:textId="77777777" w:rsidR="00D9137E" w:rsidRPr="0093692B" w:rsidRDefault="00D9137E" w:rsidP="00D9137E">
            <w:pPr>
              <w:spacing w:line="276" w:lineRule="auto"/>
              <w:jc w:val="center"/>
              <w:rPr>
                <w:sz w:val="24"/>
                <w:szCs w:val="24"/>
              </w:rPr>
            </w:pPr>
            <w:r w:rsidRPr="0093692B">
              <w:rPr>
                <w:sz w:val="24"/>
                <w:szCs w:val="24"/>
              </w:rPr>
              <w:t>62</w:t>
            </w:r>
          </w:p>
        </w:tc>
      </w:tr>
      <w:tr w:rsidR="00F17954" w:rsidRPr="0093692B" w14:paraId="6B56C1A4" w14:textId="77777777" w:rsidTr="00D9137E">
        <w:trPr>
          <w:trHeight w:val="652"/>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460BD28" w14:textId="77777777" w:rsidR="00D9137E" w:rsidRPr="0093692B" w:rsidRDefault="00D9137E" w:rsidP="00D9137E">
            <w:pPr>
              <w:spacing w:line="276" w:lineRule="auto"/>
              <w:jc w:val="center"/>
              <w:rPr>
                <w:b/>
                <w:bCs/>
                <w:iCs/>
                <w:sz w:val="24"/>
                <w:szCs w:val="24"/>
              </w:rPr>
            </w:pPr>
            <w:r w:rsidRPr="0093692B">
              <w:rPr>
                <w:b/>
                <w:bCs/>
                <w:iCs/>
                <w:sz w:val="24"/>
                <w:szCs w:val="24"/>
              </w:rPr>
              <w:t>7</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E45608D" w14:textId="77777777" w:rsidR="00D9137E" w:rsidRPr="0093692B" w:rsidRDefault="00D9137E" w:rsidP="00D9137E">
            <w:pPr>
              <w:widowControl w:val="0"/>
              <w:spacing w:line="276" w:lineRule="auto"/>
              <w:rPr>
                <w:b/>
                <w:bCs/>
                <w:iCs/>
                <w:sz w:val="24"/>
                <w:szCs w:val="24"/>
              </w:rPr>
            </w:pPr>
            <w:r w:rsidRPr="0093692B">
              <w:rPr>
                <w:b/>
                <w:bCs/>
                <w:iCs/>
                <w:sz w:val="24"/>
                <w:szCs w:val="24"/>
              </w:rPr>
              <w:t>Xác định các quan điểm, mục tiêu phát triển hạ tầng dự trữ, cung ứng xăng dầu, khí đốt quốc gia trong thời kỳ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695E3D5" w14:textId="77777777" w:rsidR="00D9137E" w:rsidRPr="0093692B" w:rsidRDefault="00D9137E" w:rsidP="00D9137E">
            <w:pPr>
              <w:widowControl w:val="0"/>
              <w:spacing w:line="276" w:lineRule="auto"/>
              <w:jc w:val="center"/>
              <w:rPr>
                <w:sz w:val="24"/>
                <w:szCs w:val="24"/>
              </w:rPr>
            </w:pP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F52175A" w14:textId="77777777" w:rsidR="00D9137E" w:rsidRPr="0093692B" w:rsidRDefault="00D9137E" w:rsidP="00D9137E">
            <w:pPr>
              <w:widowControl w:val="0"/>
              <w:spacing w:line="276" w:lineRule="auto"/>
              <w:jc w:val="right"/>
              <w:rPr>
                <w:sz w:val="24"/>
                <w:szCs w:val="24"/>
              </w:rPr>
            </w:pPr>
          </w:p>
        </w:tc>
      </w:tr>
      <w:tr w:rsidR="00F17954" w:rsidRPr="0093692B" w14:paraId="1A91D7D1" w14:textId="77777777" w:rsidTr="00D9137E">
        <w:trPr>
          <w:trHeight w:val="652"/>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A4FAAA2" w14:textId="77777777" w:rsidR="00D9137E" w:rsidRPr="0093692B" w:rsidRDefault="00D9137E" w:rsidP="00D9137E">
            <w:pPr>
              <w:spacing w:line="276" w:lineRule="auto"/>
              <w:jc w:val="center"/>
              <w:rPr>
                <w:sz w:val="24"/>
                <w:szCs w:val="24"/>
              </w:rPr>
            </w:pPr>
            <w:r w:rsidRPr="0093692B">
              <w:rPr>
                <w:rFonts w:eastAsia="Times New Roman"/>
                <w:sz w:val="24"/>
                <w:szCs w:val="24"/>
              </w:rPr>
              <w:t>a</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D520502" w14:textId="77777777" w:rsidR="00D9137E" w:rsidRPr="0093692B" w:rsidRDefault="00D9137E" w:rsidP="00D9137E">
            <w:pPr>
              <w:widowControl w:val="0"/>
              <w:spacing w:line="276" w:lineRule="auto"/>
              <w:rPr>
                <w:sz w:val="24"/>
                <w:szCs w:val="24"/>
              </w:rPr>
            </w:pPr>
            <w:r w:rsidRPr="0093692B">
              <w:rPr>
                <w:sz w:val="24"/>
                <w:szCs w:val="24"/>
              </w:rPr>
              <w:t>Xác định các quan điểm phát triển</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E96F6D1"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08788A3" w14:textId="77777777" w:rsidR="00D9137E" w:rsidRPr="0093692B" w:rsidRDefault="00D9137E" w:rsidP="00D9137E">
            <w:pPr>
              <w:spacing w:line="276" w:lineRule="auto"/>
              <w:jc w:val="center"/>
              <w:rPr>
                <w:sz w:val="24"/>
                <w:szCs w:val="24"/>
              </w:rPr>
            </w:pPr>
            <w:r w:rsidRPr="0093692B">
              <w:rPr>
                <w:sz w:val="24"/>
                <w:szCs w:val="24"/>
              </w:rPr>
              <w:t>95</w:t>
            </w:r>
          </w:p>
        </w:tc>
      </w:tr>
      <w:tr w:rsidR="00F17954" w:rsidRPr="0093692B" w14:paraId="5C3F314F" w14:textId="77777777" w:rsidTr="00D9137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811377A" w14:textId="77777777" w:rsidR="00D9137E" w:rsidRPr="0093692B" w:rsidRDefault="00D9137E" w:rsidP="00D9137E">
            <w:pPr>
              <w:spacing w:line="276" w:lineRule="auto"/>
              <w:jc w:val="center"/>
              <w:rPr>
                <w:sz w:val="24"/>
                <w:szCs w:val="24"/>
              </w:rPr>
            </w:pPr>
            <w:r w:rsidRPr="0093692B">
              <w:rPr>
                <w:rFonts w:eastAsia="Times New Roman"/>
                <w:sz w:val="24"/>
                <w:szCs w:val="24"/>
              </w:rPr>
              <w:t>b</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78A3941" w14:textId="77777777" w:rsidR="00D9137E" w:rsidRPr="0093692B" w:rsidRDefault="00D9137E" w:rsidP="00D9137E">
            <w:pPr>
              <w:widowControl w:val="0"/>
              <w:spacing w:line="276" w:lineRule="auto"/>
              <w:rPr>
                <w:sz w:val="24"/>
                <w:szCs w:val="24"/>
              </w:rPr>
            </w:pPr>
            <w:r w:rsidRPr="0093692B">
              <w:rPr>
                <w:sz w:val="24"/>
                <w:szCs w:val="24"/>
              </w:rPr>
              <w:t>Xác định các mục tiêu phát triển</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CC36F13"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088D424" w14:textId="77777777" w:rsidR="00D9137E" w:rsidRPr="0093692B" w:rsidRDefault="00D9137E" w:rsidP="00D9137E">
            <w:pPr>
              <w:spacing w:line="276" w:lineRule="auto"/>
              <w:jc w:val="center"/>
              <w:rPr>
                <w:sz w:val="24"/>
                <w:szCs w:val="24"/>
              </w:rPr>
            </w:pPr>
            <w:r w:rsidRPr="0093692B">
              <w:rPr>
                <w:sz w:val="24"/>
                <w:szCs w:val="24"/>
              </w:rPr>
              <w:t>108</w:t>
            </w:r>
          </w:p>
        </w:tc>
      </w:tr>
      <w:tr w:rsidR="00F17954" w:rsidRPr="0093692B" w14:paraId="4678E555" w14:textId="77777777" w:rsidTr="00D9137E">
        <w:trPr>
          <w:trHeight w:val="1021"/>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F53816E" w14:textId="77777777" w:rsidR="00D9137E" w:rsidRPr="0093692B" w:rsidRDefault="00D9137E" w:rsidP="00D9137E">
            <w:pPr>
              <w:spacing w:line="276" w:lineRule="auto"/>
              <w:jc w:val="center"/>
              <w:rPr>
                <w:sz w:val="24"/>
                <w:szCs w:val="24"/>
              </w:rPr>
            </w:pPr>
            <w:r w:rsidRPr="0093692B">
              <w:rPr>
                <w:rFonts w:eastAsia="Times New Roman"/>
                <w:sz w:val="24"/>
                <w:szCs w:val="24"/>
              </w:rPr>
              <w:t>c</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tcPr>
          <w:p w14:paraId="41996214" w14:textId="77777777" w:rsidR="00D9137E" w:rsidRPr="0093692B" w:rsidRDefault="00D9137E" w:rsidP="00D9137E">
            <w:pPr>
              <w:widowControl w:val="0"/>
              <w:spacing w:line="276" w:lineRule="auto"/>
              <w:rPr>
                <w:sz w:val="24"/>
                <w:szCs w:val="24"/>
              </w:rPr>
            </w:pPr>
            <w:r w:rsidRPr="0093692B">
              <w:rPr>
                <w:sz w:val="24"/>
                <w:szCs w:val="24"/>
              </w:rPr>
              <w:t>Xây dựng báo cáo tổng hợp về xác định các quan điểm, mục tiêu phát triển hạ tầng dự trữ, cung ứng xăng dầu, khí đốt quốc gia trong thời kỳ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345482B1"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29268995" w14:textId="77777777" w:rsidR="00D9137E" w:rsidRPr="0093692B" w:rsidRDefault="00D9137E" w:rsidP="00D9137E">
            <w:pPr>
              <w:spacing w:line="276" w:lineRule="auto"/>
              <w:jc w:val="center"/>
              <w:rPr>
                <w:sz w:val="24"/>
                <w:szCs w:val="24"/>
              </w:rPr>
            </w:pPr>
            <w:r w:rsidRPr="0093692B">
              <w:rPr>
                <w:sz w:val="24"/>
                <w:szCs w:val="24"/>
              </w:rPr>
              <w:t>56</w:t>
            </w:r>
          </w:p>
        </w:tc>
      </w:tr>
      <w:tr w:rsidR="00F17954" w:rsidRPr="0093692B" w14:paraId="119F73A1" w14:textId="77777777" w:rsidTr="00411503">
        <w:trPr>
          <w:trHeight w:val="652"/>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702BD4E" w14:textId="77777777" w:rsidR="00D9137E" w:rsidRPr="0093692B" w:rsidRDefault="00D9137E" w:rsidP="00D9137E">
            <w:pPr>
              <w:spacing w:line="276" w:lineRule="auto"/>
              <w:jc w:val="center"/>
              <w:rPr>
                <w:b/>
                <w:bCs/>
                <w:iCs/>
                <w:sz w:val="24"/>
                <w:szCs w:val="24"/>
              </w:rPr>
            </w:pPr>
            <w:r w:rsidRPr="0093692B">
              <w:rPr>
                <w:b/>
                <w:bCs/>
                <w:iCs/>
                <w:sz w:val="24"/>
                <w:szCs w:val="24"/>
              </w:rPr>
              <w:t>8</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F25217E" w14:textId="77777777" w:rsidR="00D9137E" w:rsidRPr="0093692B" w:rsidRDefault="00D9137E" w:rsidP="00D9137E">
            <w:pPr>
              <w:widowControl w:val="0"/>
              <w:spacing w:line="276" w:lineRule="auto"/>
              <w:rPr>
                <w:b/>
                <w:bCs/>
                <w:iCs/>
                <w:sz w:val="24"/>
                <w:szCs w:val="24"/>
              </w:rPr>
            </w:pPr>
            <w:r w:rsidRPr="0093692B">
              <w:rPr>
                <w:b/>
                <w:bCs/>
                <w:iCs/>
                <w:sz w:val="24"/>
                <w:szCs w:val="24"/>
              </w:rPr>
              <w:t>Phương án phát triển hạ tầng dự trữ, cung ứng xăng dầu, khí đốt quốc gia trên phạm vi cả nước và các vùng lãnh thổ</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E82B58A" w14:textId="77777777" w:rsidR="00D9137E" w:rsidRPr="0093692B" w:rsidRDefault="00D9137E" w:rsidP="00D9137E">
            <w:pPr>
              <w:spacing w:line="276" w:lineRule="auto"/>
              <w:jc w:val="center"/>
              <w:rPr>
                <w:b/>
                <w:bCs/>
                <w:sz w:val="24"/>
                <w:szCs w:val="24"/>
              </w:rPr>
            </w:pP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77B5603" w14:textId="77777777" w:rsidR="00D9137E" w:rsidRPr="0093692B" w:rsidRDefault="00D9137E" w:rsidP="00D9137E">
            <w:pPr>
              <w:spacing w:line="276" w:lineRule="auto"/>
              <w:jc w:val="center"/>
              <w:rPr>
                <w:b/>
                <w:bCs/>
                <w:sz w:val="24"/>
                <w:szCs w:val="24"/>
              </w:rPr>
            </w:pPr>
          </w:p>
        </w:tc>
      </w:tr>
      <w:tr w:rsidR="00F17954" w:rsidRPr="0093692B" w14:paraId="3F9F1370" w14:textId="77777777" w:rsidTr="00411503">
        <w:trPr>
          <w:trHeight w:val="68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D23A65B" w14:textId="77777777" w:rsidR="00D9137E" w:rsidRPr="0093692B" w:rsidRDefault="00D9137E" w:rsidP="00D9137E">
            <w:pPr>
              <w:spacing w:line="276" w:lineRule="auto"/>
              <w:jc w:val="center"/>
              <w:rPr>
                <w:sz w:val="24"/>
                <w:szCs w:val="24"/>
              </w:rPr>
            </w:pPr>
            <w:r w:rsidRPr="0093692B">
              <w:rPr>
                <w:rFonts w:eastAsia="Times New Roman"/>
                <w:sz w:val="24"/>
                <w:szCs w:val="24"/>
              </w:rPr>
              <w:t>a</w:t>
            </w:r>
          </w:p>
        </w:tc>
        <w:tc>
          <w:tcPr>
            <w:tcW w:w="65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BB1B3BF" w14:textId="77777777" w:rsidR="00D9137E" w:rsidRPr="0093692B" w:rsidRDefault="00D9137E" w:rsidP="00D9137E">
            <w:pPr>
              <w:widowControl w:val="0"/>
              <w:spacing w:line="276" w:lineRule="auto"/>
              <w:rPr>
                <w:sz w:val="24"/>
                <w:szCs w:val="24"/>
              </w:rPr>
            </w:pPr>
            <w:r w:rsidRPr="0093692B">
              <w:rPr>
                <w:sz w:val="24"/>
                <w:szCs w:val="24"/>
              </w:rPr>
              <w:t>Luận chứng phương án phát triển hạ tầng dự trữ, cung ứng xăng dầu, khí đốt quốc gia</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B49732F" w14:textId="77777777" w:rsidR="00D9137E" w:rsidRPr="0093692B" w:rsidRDefault="00D9137E" w:rsidP="00D9137E">
            <w:pPr>
              <w:spacing w:line="276" w:lineRule="auto"/>
              <w:jc w:val="center"/>
              <w:rPr>
                <w:sz w:val="24"/>
                <w:szCs w:val="24"/>
              </w:rPr>
            </w:pPr>
            <w:r w:rsidRPr="0093692B">
              <w:rPr>
                <w:sz w:val="24"/>
                <w:szCs w:val="24"/>
              </w:rPr>
              <w:t>CG1, CG2, CG3, CG4</w:t>
            </w:r>
          </w:p>
        </w:tc>
        <w:tc>
          <w:tcPr>
            <w:tcW w:w="99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BD4D93F" w14:textId="77777777" w:rsidR="00D9137E" w:rsidRPr="0093692B" w:rsidRDefault="00D9137E" w:rsidP="00D9137E">
            <w:pPr>
              <w:spacing w:line="276" w:lineRule="auto"/>
              <w:jc w:val="center"/>
              <w:rPr>
                <w:sz w:val="24"/>
                <w:szCs w:val="24"/>
              </w:rPr>
            </w:pPr>
            <w:r w:rsidRPr="0093692B">
              <w:rPr>
                <w:sz w:val="24"/>
                <w:szCs w:val="24"/>
              </w:rPr>
              <w:t>136</w:t>
            </w:r>
          </w:p>
        </w:tc>
      </w:tr>
      <w:tr w:rsidR="00F17954" w:rsidRPr="0093692B" w14:paraId="07E20F8C" w14:textId="77777777" w:rsidTr="00411503">
        <w:trPr>
          <w:trHeight w:val="1021"/>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4B98973" w14:textId="77777777" w:rsidR="00D9137E" w:rsidRPr="0093692B" w:rsidRDefault="00D9137E" w:rsidP="00D9137E">
            <w:pPr>
              <w:spacing w:line="276" w:lineRule="auto"/>
              <w:jc w:val="center"/>
              <w:rPr>
                <w:sz w:val="24"/>
                <w:szCs w:val="24"/>
              </w:rPr>
            </w:pPr>
            <w:r w:rsidRPr="0093692B">
              <w:rPr>
                <w:rFonts w:eastAsia="Times New Roman"/>
                <w:sz w:val="24"/>
                <w:szCs w:val="24"/>
              </w:rPr>
              <w:t>b</w:t>
            </w:r>
          </w:p>
        </w:tc>
        <w:tc>
          <w:tcPr>
            <w:tcW w:w="651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6CDAF1D7" w14:textId="77777777" w:rsidR="00D9137E" w:rsidRPr="0093692B" w:rsidRDefault="00D9137E" w:rsidP="00D9137E">
            <w:pPr>
              <w:widowControl w:val="0"/>
              <w:spacing w:line="276" w:lineRule="auto"/>
              <w:rPr>
                <w:sz w:val="24"/>
                <w:szCs w:val="24"/>
              </w:rPr>
            </w:pPr>
            <w:r w:rsidRPr="0093692B">
              <w:rPr>
                <w:sz w:val="24"/>
                <w:szCs w:val="24"/>
              </w:rPr>
              <w:t>Định hướng phân bố, sử dụng không gian phát triển hạ tầng dự trữ, cung ứng xăng dầu, khí đốt quốc gia đảm bảo liên kết ngành và liên kết vùng</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267CC8FB" w14:textId="77777777" w:rsidR="00D9137E" w:rsidRPr="0093692B" w:rsidRDefault="00D9137E" w:rsidP="00D9137E">
            <w:pPr>
              <w:spacing w:line="276" w:lineRule="auto"/>
              <w:jc w:val="center"/>
              <w:rPr>
                <w:sz w:val="24"/>
                <w:szCs w:val="24"/>
              </w:rPr>
            </w:pPr>
            <w:r w:rsidRPr="0093692B">
              <w:rPr>
                <w:sz w:val="24"/>
                <w:szCs w:val="24"/>
              </w:rPr>
              <w:t>CG1, CG2, CG3, CG4</w:t>
            </w:r>
          </w:p>
        </w:tc>
        <w:tc>
          <w:tcPr>
            <w:tcW w:w="99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1C371309" w14:textId="77777777" w:rsidR="00D9137E" w:rsidRPr="0093692B" w:rsidRDefault="00D9137E" w:rsidP="00D9137E">
            <w:pPr>
              <w:spacing w:line="276" w:lineRule="auto"/>
              <w:jc w:val="center"/>
              <w:rPr>
                <w:sz w:val="24"/>
                <w:szCs w:val="24"/>
              </w:rPr>
            </w:pPr>
            <w:r w:rsidRPr="0093692B">
              <w:rPr>
                <w:sz w:val="24"/>
                <w:szCs w:val="24"/>
              </w:rPr>
              <w:t>136</w:t>
            </w:r>
          </w:p>
        </w:tc>
      </w:tr>
      <w:tr w:rsidR="00F17954" w:rsidRPr="0093692B" w14:paraId="2F8FD71F" w14:textId="77777777" w:rsidTr="00D9137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067B2815" w14:textId="77777777" w:rsidR="00D9137E" w:rsidRPr="0093692B" w:rsidRDefault="00D9137E" w:rsidP="00D9137E">
            <w:pPr>
              <w:spacing w:line="276" w:lineRule="auto"/>
              <w:jc w:val="center"/>
              <w:rPr>
                <w:sz w:val="24"/>
                <w:szCs w:val="24"/>
              </w:rPr>
            </w:pPr>
            <w:r w:rsidRPr="0093692B">
              <w:rPr>
                <w:rFonts w:eastAsia="Times New Roman"/>
                <w:sz w:val="24"/>
                <w:szCs w:val="24"/>
              </w:rPr>
              <w:t>c</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tcPr>
          <w:p w14:paraId="3DBD6646" w14:textId="77777777" w:rsidR="00D9137E" w:rsidRPr="0093692B" w:rsidRDefault="00D9137E" w:rsidP="00D9137E">
            <w:pPr>
              <w:widowControl w:val="0"/>
              <w:spacing w:line="276" w:lineRule="auto"/>
              <w:rPr>
                <w:sz w:val="24"/>
                <w:szCs w:val="24"/>
              </w:rPr>
            </w:pPr>
            <w:r w:rsidRPr="0093692B">
              <w:rPr>
                <w:sz w:val="24"/>
                <w:szCs w:val="24"/>
              </w:rPr>
              <w:t>Xác định quy mô công trình, địa điểm và hướng, tuyến dự kiến bố trí công trình hạ tầng dự trữ, cung ứng xăng dầu, khí đốt</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2609718F" w14:textId="77777777" w:rsidR="00D9137E" w:rsidRPr="0093692B" w:rsidRDefault="00D9137E" w:rsidP="00D9137E">
            <w:pPr>
              <w:spacing w:line="276" w:lineRule="auto"/>
              <w:jc w:val="center"/>
              <w:rPr>
                <w:sz w:val="24"/>
                <w:szCs w:val="24"/>
              </w:rPr>
            </w:pPr>
            <w:r w:rsidRPr="0093692B">
              <w:rPr>
                <w:sz w:val="24"/>
                <w:szCs w:val="24"/>
              </w:rPr>
              <w:t>CG1, CG2, CG3, CG4</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53564487" w14:textId="77777777" w:rsidR="00D9137E" w:rsidRPr="0093692B" w:rsidRDefault="00D9137E" w:rsidP="00D9137E">
            <w:pPr>
              <w:spacing w:line="276" w:lineRule="auto"/>
              <w:jc w:val="center"/>
              <w:rPr>
                <w:sz w:val="24"/>
                <w:szCs w:val="24"/>
              </w:rPr>
            </w:pPr>
            <w:r w:rsidRPr="0093692B">
              <w:rPr>
                <w:sz w:val="24"/>
                <w:szCs w:val="24"/>
              </w:rPr>
              <w:t>136</w:t>
            </w:r>
          </w:p>
        </w:tc>
      </w:tr>
      <w:tr w:rsidR="00F17954" w:rsidRPr="0093692B" w14:paraId="24864E33" w14:textId="77777777" w:rsidTr="00D9137E">
        <w:trPr>
          <w:trHeight w:val="1021"/>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3C3C7F34" w14:textId="77777777" w:rsidR="00D9137E" w:rsidRPr="0093692B" w:rsidRDefault="00D9137E" w:rsidP="00D9137E">
            <w:pPr>
              <w:spacing w:line="276" w:lineRule="auto"/>
              <w:jc w:val="center"/>
              <w:rPr>
                <w:sz w:val="24"/>
                <w:szCs w:val="24"/>
              </w:rPr>
            </w:pPr>
            <w:r w:rsidRPr="0093692B">
              <w:rPr>
                <w:rFonts w:eastAsia="Times New Roman"/>
                <w:sz w:val="24"/>
                <w:szCs w:val="24"/>
              </w:rPr>
              <w:t>d</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tcPr>
          <w:p w14:paraId="77E8B78B" w14:textId="77777777" w:rsidR="00D9137E" w:rsidRPr="0093692B" w:rsidRDefault="00D9137E" w:rsidP="00D9137E">
            <w:pPr>
              <w:widowControl w:val="0"/>
              <w:spacing w:line="276" w:lineRule="auto"/>
              <w:rPr>
                <w:sz w:val="24"/>
                <w:szCs w:val="24"/>
              </w:rPr>
            </w:pPr>
            <w:r w:rsidRPr="0093692B">
              <w:rPr>
                <w:sz w:val="24"/>
                <w:szCs w:val="24"/>
              </w:rPr>
              <w:t>Xây dựng báo cáo tổng hợp về phương án phát triển hạ tầng dự trữ, cung ứng xăng dầu, khí đốt quốc gia trên phạm vi cả nước và các vùng lãnh thổ</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35D63E8A"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772A1576" w14:textId="77777777" w:rsidR="00D9137E" w:rsidRPr="0093692B" w:rsidRDefault="00D9137E" w:rsidP="00D9137E">
            <w:pPr>
              <w:spacing w:line="276" w:lineRule="auto"/>
              <w:jc w:val="center"/>
              <w:rPr>
                <w:sz w:val="24"/>
                <w:szCs w:val="24"/>
              </w:rPr>
            </w:pPr>
            <w:r w:rsidRPr="0093692B">
              <w:rPr>
                <w:sz w:val="24"/>
                <w:szCs w:val="24"/>
              </w:rPr>
              <w:t>69</w:t>
            </w:r>
          </w:p>
        </w:tc>
      </w:tr>
      <w:tr w:rsidR="00F17954" w:rsidRPr="0093692B" w14:paraId="4A05539E" w14:textId="77777777" w:rsidTr="00D9137E">
        <w:trPr>
          <w:trHeight w:val="1985"/>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F72B798" w14:textId="77777777" w:rsidR="00D9137E" w:rsidRPr="0093692B" w:rsidRDefault="00D9137E" w:rsidP="00D9137E">
            <w:pPr>
              <w:spacing w:line="276" w:lineRule="auto"/>
              <w:jc w:val="center"/>
              <w:rPr>
                <w:b/>
                <w:bCs/>
                <w:iCs/>
                <w:sz w:val="24"/>
                <w:szCs w:val="24"/>
              </w:rPr>
            </w:pPr>
            <w:r w:rsidRPr="0093692B">
              <w:rPr>
                <w:b/>
                <w:bCs/>
                <w:iCs/>
                <w:sz w:val="24"/>
                <w:szCs w:val="24"/>
              </w:rPr>
              <w:t>9</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EFA1D7A" w14:textId="77777777" w:rsidR="00D9137E" w:rsidRPr="0093692B" w:rsidRDefault="00D9137E" w:rsidP="00D9137E">
            <w:pPr>
              <w:widowControl w:val="0"/>
              <w:spacing w:line="276" w:lineRule="auto"/>
              <w:rPr>
                <w:b/>
                <w:bCs/>
                <w:iCs/>
                <w:sz w:val="24"/>
                <w:szCs w:val="24"/>
              </w:rPr>
            </w:pPr>
            <w:r w:rsidRPr="0093692B">
              <w:rPr>
                <w:b/>
                <w:bCs/>
                <w:iCs/>
                <w:sz w:val="24"/>
                <w:szCs w:val="24"/>
              </w:rPr>
              <w:t>Định hướng bố trí sử dụng đất cho phát triển hạ tầng dự trữ, cung ứng xăng dầu, khí đốt quốc gia và các hoạt động bảo đảm an toàn phòng cháy, chữa cháy, bảo vệ môi trường, ứng phó với biến đổi khí hậu và bảo tồn sinh thái, cảnh quan, di tích đã xếp hạng quốc gia có liên quan đến phát triển hạ tầng dự trữ, cung ứng xăng dầu, khí đốt quốc gia</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C49DAAA" w14:textId="77777777" w:rsidR="00D9137E" w:rsidRPr="0093692B" w:rsidRDefault="00D9137E" w:rsidP="00D9137E">
            <w:pPr>
              <w:widowControl w:val="0"/>
              <w:spacing w:line="276" w:lineRule="auto"/>
              <w:jc w:val="center"/>
              <w:rPr>
                <w:sz w:val="24"/>
                <w:szCs w:val="24"/>
              </w:rPr>
            </w:pP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85683A7" w14:textId="77777777" w:rsidR="00D9137E" w:rsidRPr="0093692B" w:rsidRDefault="00D9137E" w:rsidP="00D9137E">
            <w:pPr>
              <w:widowControl w:val="0"/>
              <w:spacing w:line="276" w:lineRule="auto"/>
              <w:jc w:val="right"/>
              <w:rPr>
                <w:sz w:val="24"/>
                <w:szCs w:val="24"/>
              </w:rPr>
            </w:pPr>
          </w:p>
        </w:tc>
      </w:tr>
      <w:tr w:rsidR="00F17954" w:rsidRPr="0093692B" w14:paraId="2D33E02C" w14:textId="77777777" w:rsidTr="00D9137E">
        <w:trPr>
          <w:trHeight w:val="992"/>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965A5D8" w14:textId="77777777" w:rsidR="00D9137E" w:rsidRPr="0093692B" w:rsidRDefault="00D9137E" w:rsidP="00D9137E">
            <w:pPr>
              <w:spacing w:line="276" w:lineRule="auto"/>
              <w:jc w:val="center"/>
              <w:rPr>
                <w:sz w:val="24"/>
                <w:szCs w:val="24"/>
              </w:rPr>
            </w:pPr>
            <w:r w:rsidRPr="0093692B">
              <w:rPr>
                <w:rFonts w:eastAsia="Times New Roman"/>
                <w:sz w:val="24"/>
                <w:szCs w:val="24"/>
              </w:rPr>
              <w:t>a</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B983A51" w14:textId="77777777" w:rsidR="00D9137E" w:rsidRPr="0093692B" w:rsidRDefault="00D9137E" w:rsidP="00D9137E">
            <w:pPr>
              <w:widowControl w:val="0"/>
              <w:spacing w:line="276" w:lineRule="auto"/>
              <w:rPr>
                <w:sz w:val="24"/>
                <w:szCs w:val="24"/>
              </w:rPr>
            </w:pPr>
            <w:r w:rsidRPr="0093692B">
              <w:rPr>
                <w:sz w:val="24"/>
                <w:szCs w:val="24"/>
              </w:rPr>
              <w:t>Định hướng bố trí sử dụng đất cho phát triển hạ tầng dự trữ xăng dầu, khí đốt quốc gia trong thời kỳ quy hoạch trên địa bàn cả nước và theo vùng lãnh thổ</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A021003"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C2D3415" w14:textId="77777777" w:rsidR="00D9137E" w:rsidRPr="0093692B" w:rsidRDefault="00D9137E" w:rsidP="00D9137E">
            <w:pPr>
              <w:spacing w:line="276" w:lineRule="auto"/>
              <w:jc w:val="center"/>
              <w:rPr>
                <w:sz w:val="24"/>
                <w:szCs w:val="24"/>
              </w:rPr>
            </w:pPr>
            <w:r w:rsidRPr="0093692B">
              <w:rPr>
                <w:sz w:val="24"/>
                <w:szCs w:val="24"/>
              </w:rPr>
              <w:t>84</w:t>
            </w:r>
          </w:p>
        </w:tc>
      </w:tr>
      <w:tr w:rsidR="00F17954" w:rsidRPr="0093692B" w14:paraId="736E2B36" w14:textId="77777777" w:rsidTr="00D9137E">
        <w:trPr>
          <w:trHeight w:val="992"/>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3A2BC9F5" w14:textId="77777777" w:rsidR="00D9137E" w:rsidRPr="0093692B" w:rsidRDefault="00D9137E" w:rsidP="00D9137E">
            <w:pPr>
              <w:spacing w:line="276" w:lineRule="auto"/>
              <w:jc w:val="center"/>
              <w:rPr>
                <w:sz w:val="24"/>
                <w:szCs w:val="24"/>
              </w:rPr>
            </w:pPr>
            <w:r w:rsidRPr="0093692B">
              <w:rPr>
                <w:rFonts w:eastAsia="Times New Roman"/>
                <w:sz w:val="24"/>
                <w:szCs w:val="24"/>
              </w:rPr>
              <w:t>b</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tcPr>
          <w:p w14:paraId="3CEF8AE7" w14:textId="77777777" w:rsidR="00D9137E" w:rsidRPr="0093692B" w:rsidRDefault="00D9137E" w:rsidP="00D9137E">
            <w:pPr>
              <w:widowControl w:val="0"/>
              <w:spacing w:line="276" w:lineRule="auto"/>
              <w:rPr>
                <w:sz w:val="24"/>
                <w:szCs w:val="24"/>
              </w:rPr>
            </w:pPr>
            <w:r w:rsidRPr="0093692B">
              <w:rPr>
                <w:sz w:val="24"/>
                <w:szCs w:val="24"/>
              </w:rPr>
              <w:t>Định hướng bố trí sử dụng đất cho phát triển hạ tầng cung ứng xăng dầu, khí đốt quốc gia trong thời kỳ quy hoạch trên địa bàn cả nước và theo vùng lãnh thổ</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4CB0A406"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2F91476F" w14:textId="77777777" w:rsidR="00D9137E" w:rsidRPr="0093692B" w:rsidRDefault="00D9137E" w:rsidP="00D9137E">
            <w:pPr>
              <w:spacing w:line="276" w:lineRule="auto"/>
              <w:jc w:val="center"/>
              <w:rPr>
                <w:sz w:val="24"/>
                <w:szCs w:val="24"/>
              </w:rPr>
            </w:pPr>
            <w:r w:rsidRPr="0093692B">
              <w:rPr>
                <w:sz w:val="24"/>
                <w:szCs w:val="24"/>
              </w:rPr>
              <w:t>84</w:t>
            </w:r>
          </w:p>
        </w:tc>
      </w:tr>
      <w:tr w:rsidR="00F17954" w:rsidRPr="0093692B" w14:paraId="458F82FD" w14:textId="77777777" w:rsidTr="00D9137E">
        <w:trPr>
          <w:trHeight w:val="1021"/>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47CB82B" w14:textId="77777777" w:rsidR="00D9137E" w:rsidRPr="0093692B" w:rsidRDefault="00D9137E" w:rsidP="00D9137E">
            <w:pPr>
              <w:spacing w:line="276" w:lineRule="auto"/>
              <w:jc w:val="center"/>
              <w:rPr>
                <w:sz w:val="24"/>
                <w:szCs w:val="24"/>
              </w:rPr>
            </w:pPr>
            <w:r w:rsidRPr="0093692B">
              <w:rPr>
                <w:rFonts w:eastAsia="Times New Roman"/>
                <w:sz w:val="24"/>
                <w:szCs w:val="24"/>
              </w:rPr>
              <w:t>c</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FB225B6" w14:textId="77777777" w:rsidR="00D9137E" w:rsidRPr="0093692B" w:rsidRDefault="00D9137E" w:rsidP="00D9137E">
            <w:pPr>
              <w:widowControl w:val="0"/>
              <w:spacing w:line="276" w:lineRule="auto"/>
              <w:rPr>
                <w:sz w:val="24"/>
                <w:szCs w:val="24"/>
              </w:rPr>
            </w:pPr>
            <w:r w:rsidRPr="0093692B">
              <w:rPr>
                <w:sz w:val="24"/>
                <w:szCs w:val="24"/>
              </w:rPr>
              <w:t>Xây dựng các chương trình, hoạt động đảm bảo an toàn phòng cháy, chữa cháy liên quan đến phát triển hạ tầng dự trữ, cung ứng xăng dầu, khí đối quốc gia</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05D73AA"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C2AEB3D" w14:textId="77777777" w:rsidR="00D9137E" w:rsidRPr="0093692B" w:rsidRDefault="00D9137E" w:rsidP="00D9137E">
            <w:pPr>
              <w:spacing w:line="276" w:lineRule="auto"/>
              <w:jc w:val="center"/>
              <w:rPr>
                <w:sz w:val="24"/>
                <w:szCs w:val="24"/>
              </w:rPr>
            </w:pPr>
            <w:r w:rsidRPr="0093692B">
              <w:rPr>
                <w:sz w:val="24"/>
                <w:szCs w:val="24"/>
              </w:rPr>
              <w:t>84</w:t>
            </w:r>
          </w:p>
        </w:tc>
      </w:tr>
      <w:tr w:rsidR="00F17954" w:rsidRPr="0093692B" w14:paraId="31293E4F" w14:textId="77777777" w:rsidTr="00D9137E">
        <w:trPr>
          <w:trHeight w:val="1021"/>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DA0F941" w14:textId="77777777" w:rsidR="00D9137E" w:rsidRPr="0093692B" w:rsidRDefault="00D9137E" w:rsidP="00D9137E">
            <w:pPr>
              <w:spacing w:line="276" w:lineRule="auto"/>
              <w:jc w:val="center"/>
              <w:rPr>
                <w:sz w:val="24"/>
                <w:szCs w:val="24"/>
              </w:rPr>
            </w:pPr>
            <w:r w:rsidRPr="0093692B">
              <w:rPr>
                <w:rFonts w:eastAsia="Times New Roman"/>
                <w:sz w:val="24"/>
                <w:szCs w:val="24"/>
              </w:rPr>
              <w:t>d</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tcPr>
          <w:p w14:paraId="1387082F" w14:textId="77777777" w:rsidR="00D9137E" w:rsidRPr="0093692B" w:rsidRDefault="00D9137E" w:rsidP="00D9137E">
            <w:pPr>
              <w:widowControl w:val="0"/>
              <w:spacing w:line="276" w:lineRule="auto"/>
              <w:rPr>
                <w:sz w:val="24"/>
                <w:szCs w:val="24"/>
              </w:rPr>
            </w:pPr>
            <w:r w:rsidRPr="0093692B">
              <w:rPr>
                <w:sz w:val="24"/>
                <w:szCs w:val="24"/>
              </w:rPr>
              <w:t>Dự báo các kịch bản phòng chống thiên tai và biến đổi khí hậu ảnh hưởng trực tiếp đến phát triển kết cấu hạ tầng dự trữ, cung ứng xăng dầu, khí đốt quốc gia trong thời kỳ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3E51B72F"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5FED642F" w14:textId="77777777" w:rsidR="00D9137E" w:rsidRPr="0093692B" w:rsidRDefault="00D9137E" w:rsidP="00D9137E">
            <w:pPr>
              <w:spacing w:line="276" w:lineRule="auto"/>
              <w:jc w:val="center"/>
              <w:rPr>
                <w:sz w:val="24"/>
                <w:szCs w:val="24"/>
              </w:rPr>
            </w:pPr>
            <w:r w:rsidRPr="0093692B">
              <w:rPr>
                <w:sz w:val="24"/>
                <w:szCs w:val="24"/>
              </w:rPr>
              <w:t>84</w:t>
            </w:r>
          </w:p>
        </w:tc>
      </w:tr>
      <w:tr w:rsidR="00F17954" w:rsidRPr="0093692B" w14:paraId="1C204EE7" w14:textId="77777777" w:rsidTr="00D9137E">
        <w:trPr>
          <w:trHeight w:val="1021"/>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1648315F" w14:textId="77777777" w:rsidR="00D9137E" w:rsidRPr="0093692B" w:rsidRDefault="00D9137E" w:rsidP="00D9137E">
            <w:pPr>
              <w:spacing w:line="276" w:lineRule="auto"/>
              <w:jc w:val="center"/>
              <w:rPr>
                <w:sz w:val="24"/>
                <w:szCs w:val="24"/>
              </w:rPr>
            </w:pPr>
            <w:r w:rsidRPr="0093692B">
              <w:rPr>
                <w:rFonts w:eastAsia="Times New Roman"/>
                <w:sz w:val="24"/>
                <w:szCs w:val="24"/>
              </w:rPr>
              <w:t>đ</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tcPr>
          <w:p w14:paraId="6A9AC6BA" w14:textId="77777777" w:rsidR="00D9137E" w:rsidRPr="0093692B" w:rsidRDefault="00D9137E" w:rsidP="00D9137E">
            <w:pPr>
              <w:widowControl w:val="0"/>
              <w:spacing w:line="276" w:lineRule="auto"/>
              <w:rPr>
                <w:sz w:val="24"/>
                <w:szCs w:val="24"/>
              </w:rPr>
            </w:pPr>
            <w:r w:rsidRPr="0093692B">
              <w:rPr>
                <w:sz w:val="24"/>
                <w:szCs w:val="24"/>
              </w:rPr>
              <w:t>Dự báo các kịch bản bảo vệ môi trường, bảo tồn sinh thái, cảnh quan, di tích đã xếp hạng quốc gia có liên quan đến phát triển hạ tầng dự trữ, cung ứng xăng dầu, khí đốt quốc gia</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4EC6B6C5"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385E7E4E" w14:textId="77777777" w:rsidR="00D9137E" w:rsidRPr="0093692B" w:rsidRDefault="00D9137E" w:rsidP="00D9137E">
            <w:pPr>
              <w:spacing w:line="276" w:lineRule="auto"/>
              <w:jc w:val="center"/>
              <w:rPr>
                <w:sz w:val="24"/>
                <w:szCs w:val="24"/>
              </w:rPr>
            </w:pPr>
            <w:r w:rsidRPr="0093692B">
              <w:rPr>
                <w:sz w:val="24"/>
                <w:szCs w:val="24"/>
              </w:rPr>
              <w:t>84</w:t>
            </w:r>
          </w:p>
        </w:tc>
      </w:tr>
      <w:tr w:rsidR="00F17954" w:rsidRPr="0093692B" w14:paraId="3EF2C941" w14:textId="77777777" w:rsidTr="00D9137E">
        <w:trPr>
          <w:trHeight w:val="1985"/>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1E7FC238" w14:textId="77777777" w:rsidR="00D9137E" w:rsidRPr="0093692B" w:rsidRDefault="00D9137E" w:rsidP="00D9137E">
            <w:pPr>
              <w:spacing w:line="276" w:lineRule="auto"/>
              <w:jc w:val="center"/>
              <w:rPr>
                <w:sz w:val="24"/>
                <w:szCs w:val="24"/>
              </w:rPr>
            </w:pPr>
            <w:r w:rsidRPr="0093692B">
              <w:rPr>
                <w:rFonts w:eastAsia="Times New Roman"/>
                <w:sz w:val="24"/>
                <w:szCs w:val="24"/>
              </w:rPr>
              <w:t>e</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tcPr>
          <w:p w14:paraId="264AB111" w14:textId="77777777" w:rsidR="00D9137E" w:rsidRPr="0093692B" w:rsidRDefault="00D9137E" w:rsidP="00D9137E">
            <w:pPr>
              <w:widowControl w:val="0"/>
              <w:spacing w:line="276" w:lineRule="auto"/>
              <w:rPr>
                <w:sz w:val="24"/>
                <w:szCs w:val="24"/>
              </w:rPr>
            </w:pPr>
            <w:r w:rsidRPr="0093692B">
              <w:rPr>
                <w:sz w:val="24"/>
                <w:szCs w:val="24"/>
              </w:rPr>
              <w:t>Xây dựng báo cáo tổng hợp về định hướng bố trí sử dụng đất cho phát triển hạ tầng dự trữ, cung ứng xăng dầu, khí đốt quốc gia và các hoạt động bảo đảm an toàn phòng cháy, chữa cháy, bảo vệ môi trường, ứng phó với biến đổi khí hậu và bảo tồn sinh thái, cảnh quan, di tích đã xếp hạng quốc gia có liên quan đến phát triển hạ tầng dự trữ, cung ứng xăng dầu, khí đốt quốc gia</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1A77A109" w14:textId="77777777" w:rsidR="00D9137E" w:rsidRPr="0093692B" w:rsidRDefault="00D9137E" w:rsidP="00D9137E">
            <w:pPr>
              <w:spacing w:line="276" w:lineRule="auto"/>
              <w:jc w:val="center"/>
              <w:rPr>
                <w:sz w:val="24"/>
                <w:szCs w:val="24"/>
              </w:rPr>
            </w:pPr>
            <w:r w:rsidRPr="0093692B">
              <w:rPr>
                <w:sz w:val="24"/>
                <w:szCs w:val="24"/>
              </w:rPr>
              <w:t>CG1, CG2</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7A699129" w14:textId="77777777" w:rsidR="00D9137E" w:rsidRPr="0093692B" w:rsidRDefault="00D9137E" w:rsidP="00D9137E">
            <w:pPr>
              <w:spacing w:line="276" w:lineRule="auto"/>
              <w:jc w:val="center"/>
              <w:rPr>
                <w:sz w:val="24"/>
                <w:szCs w:val="24"/>
              </w:rPr>
            </w:pPr>
            <w:r w:rsidRPr="0093692B">
              <w:rPr>
                <w:sz w:val="24"/>
                <w:szCs w:val="24"/>
              </w:rPr>
              <w:t>39</w:t>
            </w:r>
          </w:p>
        </w:tc>
      </w:tr>
      <w:tr w:rsidR="00F17954" w:rsidRPr="0093692B" w14:paraId="47614ADB" w14:textId="77777777" w:rsidTr="00D9137E">
        <w:trPr>
          <w:trHeight w:val="1021"/>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31FAA18" w14:textId="77777777" w:rsidR="00D9137E" w:rsidRPr="0093692B" w:rsidRDefault="00D9137E" w:rsidP="00D9137E">
            <w:pPr>
              <w:spacing w:line="276" w:lineRule="auto"/>
              <w:jc w:val="center"/>
              <w:rPr>
                <w:b/>
                <w:bCs/>
                <w:iCs/>
                <w:sz w:val="24"/>
                <w:szCs w:val="24"/>
              </w:rPr>
            </w:pPr>
            <w:r w:rsidRPr="0093692B">
              <w:rPr>
                <w:b/>
                <w:bCs/>
                <w:iCs/>
                <w:sz w:val="24"/>
                <w:szCs w:val="24"/>
              </w:rPr>
              <w:t>10</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0CD0846" w14:textId="77777777" w:rsidR="00D9137E" w:rsidRPr="0093692B" w:rsidRDefault="00D9137E" w:rsidP="00D9137E">
            <w:pPr>
              <w:widowControl w:val="0"/>
              <w:spacing w:line="276" w:lineRule="auto"/>
              <w:rPr>
                <w:b/>
                <w:bCs/>
                <w:iCs/>
                <w:sz w:val="24"/>
                <w:szCs w:val="24"/>
              </w:rPr>
            </w:pPr>
            <w:r w:rsidRPr="0093692B">
              <w:rPr>
                <w:b/>
                <w:bCs/>
                <w:iCs/>
                <w:sz w:val="24"/>
                <w:szCs w:val="24"/>
              </w:rPr>
              <w:t>Xây dựng danh mục dự án quan trọng quốc gia, dự án ưu tiên đầu tư của ngành hạ tầng dự trữ, cung ứng xăng dầu, khí đốt và thứ tự ưu tiên thực hiện</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4C3500F" w14:textId="77777777" w:rsidR="00D9137E" w:rsidRPr="0093692B" w:rsidRDefault="00D9137E" w:rsidP="00D9137E">
            <w:pPr>
              <w:widowControl w:val="0"/>
              <w:spacing w:line="276" w:lineRule="auto"/>
              <w:jc w:val="center"/>
              <w:rPr>
                <w:sz w:val="24"/>
                <w:szCs w:val="24"/>
              </w:rPr>
            </w:pP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3E305C5" w14:textId="77777777" w:rsidR="00D9137E" w:rsidRPr="0093692B" w:rsidRDefault="00D9137E" w:rsidP="00D9137E">
            <w:pPr>
              <w:widowControl w:val="0"/>
              <w:spacing w:line="276" w:lineRule="auto"/>
              <w:jc w:val="right"/>
              <w:rPr>
                <w:sz w:val="24"/>
                <w:szCs w:val="24"/>
              </w:rPr>
            </w:pPr>
          </w:p>
        </w:tc>
      </w:tr>
      <w:tr w:rsidR="00F17954" w:rsidRPr="0093692B" w14:paraId="52213B31" w14:textId="77777777" w:rsidTr="00411503">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A8189CC" w14:textId="77777777" w:rsidR="00D9137E" w:rsidRPr="0093692B" w:rsidRDefault="00D9137E" w:rsidP="00D9137E">
            <w:pPr>
              <w:spacing w:line="276" w:lineRule="auto"/>
              <w:jc w:val="center"/>
              <w:rPr>
                <w:bCs/>
                <w:iCs/>
                <w:sz w:val="24"/>
                <w:szCs w:val="24"/>
              </w:rPr>
            </w:pPr>
            <w:r w:rsidRPr="0093692B">
              <w:rPr>
                <w:rFonts w:eastAsia="Times New Roman"/>
                <w:sz w:val="24"/>
                <w:szCs w:val="24"/>
              </w:rPr>
              <w:t>a</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tcPr>
          <w:p w14:paraId="569059EF" w14:textId="77777777" w:rsidR="00D9137E" w:rsidRPr="0093692B" w:rsidRDefault="00D9137E" w:rsidP="00D9137E">
            <w:pPr>
              <w:widowControl w:val="0"/>
              <w:spacing w:line="276" w:lineRule="auto"/>
              <w:rPr>
                <w:bCs/>
                <w:iCs/>
                <w:sz w:val="24"/>
                <w:szCs w:val="24"/>
              </w:rPr>
            </w:pPr>
            <w:r w:rsidRPr="0093692B">
              <w:rPr>
                <w:bCs/>
                <w:iCs/>
                <w:sz w:val="24"/>
                <w:szCs w:val="24"/>
              </w:rPr>
              <w:t>Xây dựng tiêu chí xác định dự án ưu tiên đầu tư của ngành hạ tầng dự trữ, cung ứng xăng dầu, khí đốt trong thời kỳ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7AD7055B"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25F5649A" w14:textId="77777777" w:rsidR="00D9137E" w:rsidRPr="0093692B" w:rsidRDefault="00D9137E" w:rsidP="00D9137E">
            <w:pPr>
              <w:spacing w:line="276" w:lineRule="auto"/>
              <w:jc w:val="center"/>
              <w:rPr>
                <w:sz w:val="24"/>
                <w:szCs w:val="24"/>
              </w:rPr>
            </w:pPr>
            <w:r w:rsidRPr="0093692B">
              <w:rPr>
                <w:sz w:val="24"/>
                <w:szCs w:val="24"/>
              </w:rPr>
              <w:t>52</w:t>
            </w:r>
          </w:p>
        </w:tc>
      </w:tr>
      <w:tr w:rsidR="00F17954" w:rsidRPr="0093692B" w14:paraId="2EEC7865" w14:textId="77777777" w:rsidTr="00411503">
        <w:trPr>
          <w:trHeight w:val="62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FE89912" w14:textId="77777777" w:rsidR="00D9137E" w:rsidRPr="0093692B" w:rsidRDefault="00D9137E" w:rsidP="00D9137E">
            <w:pPr>
              <w:spacing w:line="276" w:lineRule="auto"/>
              <w:jc w:val="center"/>
              <w:rPr>
                <w:bCs/>
                <w:iCs/>
                <w:sz w:val="24"/>
                <w:szCs w:val="24"/>
              </w:rPr>
            </w:pPr>
            <w:r w:rsidRPr="0093692B">
              <w:rPr>
                <w:rFonts w:eastAsia="Times New Roman"/>
                <w:sz w:val="24"/>
                <w:szCs w:val="24"/>
              </w:rPr>
              <w:t>b</w:t>
            </w:r>
          </w:p>
        </w:tc>
        <w:tc>
          <w:tcPr>
            <w:tcW w:w="65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945324F" w14:textId="77777777" w:rsidR="00D9137E" w:rsidRPr="0093692B" w:rsidRDefault="00D9137E" w:rsidP="00D9137E">
            <w:pPr>
              <w:widowControl w:val="0"/>
              <w:spacing w:line="276" w:lineRule="auto"/>
              <w:rPr>
                <w:bCs/>
                <w:iCs/>
                <w:spacing w:val="-6"/>
                <w:sz w:val="24"/>
                <w:szCs w:val="24"/>
              </w:rPr>
            </w:pPr>
            <w:r w:rsidRPr="0093692B">
              <w:rPr>
                <w:bCs/>
                <w:iCs/>
                <w:spacing w:val="-6"/>
                <w:sz w:val="24"/>
                <w:szCs w:val="24"/>
              </w:rPr>
              <w:t>Luận chứng xây dựng dự án quan trọng quốc gia, dự án quan trọng của ngành; đề xuất thứ tự ưu tiên thực hiện và phương án phân kỳ đầu tư</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EA7FAAE"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D48DA53" w14:textId="77777777" w:rsidR="00D9137E" w:rsidRPr="0093692B" w:rsidRDefault="00D9137E" w:rsidP="00D9137E">
            <w:pPr>
              <w:spacing w:line="276" w:lineRule="auto"/>
              <w:jc w:val="center"/>
              <w:rPr>
                <w:sz w:val="24"/>
                <w:szCs w:val="24"/>
              </w:rPr>
            </w:pPr>
            <w:r w:rsidRPr="0093692B">
              <w:rPr>
                <w:sz w:val="24"/>
                <w:szCs w:val="24"/>
              </w:rPr>
              <w:t>52</w:t>
            </w:r>
          </w:p>
        </w:tc>
      </w:tr>
      <w:tr w:rsidR="00F17954" w:rsidRPr="0093692B" w14:paraId="2AD0BBB8" w14:textId="77777777" w:rsidTr="00411503">
        <w:trPr>
          <w:trHeight w:val="1021"/>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0D39727" w14:textId="77777777" w:rsidR="00D9137E" w:rsidRPr="0093692B" w:rsidRDefault="00D9137E" w:rsidP="00D9137E">
            <w:pPr>
              <w:spacing w:line="276" w:lineRule="auto"/>
              <w:jc w:val="center"/>
              <w:rPr>
                <w:bCs/>
                <w:iCs/>
                <w:sz w:val="24"/>
                <w:szCs w:val="24"/>
              </w:rPr>
            </w:pPr>
            <w:r w:rsidRPr="0093692B">
              <w:rPr>
                <w:rFonts w:eastAsia="Times New Roman"/>
                <w:sz w:val="24"/>
                <w:szCs w:val="24"/>
              </w:rPr>
              <w:t>c</w:t>
            </w:r>
          </w:p>
        </w:tc>
        <w:tc>
          <w:tcPr>
            <w:tcW w:w="651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105A928E" w14:textId="77777777" w:rsidR="00D9137E" w:rsidRPr="0093692B" w:rsidRDefault="00D9137E" w:rsidP="00D9137E">
            <w:pPr>
              <w:widowControl w:val="0"/>
              <w:spacing w:line="276" w:lineRule="auto"/>
              <w:rPr>
                <w:bCs/>
                <w:iCs/>
                <w:sz w:val="24"/>
                <w:szCs w:val="24"/>
              </w:rPr>
            </w:pPr>
            <w:r w:rsidRPr="0093692B">
              <w:rPr>
                <w:bCs/>
                <w:iCs/>
                <w:sz w:val="24"/>
                <w:szCs w:val="24"/>
              </w:rPr>
              <w:t>Xây dựng báo cáo tổng hợp danh mục dự án quan trọng quốc gia, dự án ưu tiên đầu tư của ngành hạ tầng dự trữ, cung ứng xăng dầu, khí đốt và thứ tự ưu tiên thực hiện</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7DB50DD3" w14:textId="77777777" w:rsidR="00D9137E" w:rsidRPr="0093692B" w:rsidRDefault="00D9137E" w:rsidP="00D9137E">
            <w:pPr>
              <w:spacing w:line="276" w:lineRule="auto"/>
              <w:jc w:val="center"/>
              <w:rPr>
                <w:sz w:val="24"/>
                <w:szCs w:val="24"/>
              </w:rPr>
            </w:pPr>
            <w:r w:rsidRPr="0093692B">
              <w:rPr>
                <w:sz w:val="24"/>
                <w:szCs w:val="24"/>
              </w:rPr>
              <w:t>CG1, CG2</w:t>
            </w:r>
          </w:p>
        </w:tc>
        <w:tc>
          <w:tcPr>
            <w:tcW w:w="99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25E0595B" w14:textId="77777777" w:rsidR="00D9137E" w:rsidRPr="0093692B" w:rsidRDefault="00D9137E" w:rsidP="00D9137E">
            <w:pPr>
              <w:spacing w:line="276" w:lineRule="auto"/>
              <w:jc w:val="center"/>
              <w:rPr>
                <w:sz w:val="24"/>
                <w:szCs w:val="24"/>
              </w:rPr>
            </w:pPr>
            <w:r w:rsidRPr="0093692B">
              <w:rPr>
                <w:sz w:val="24"/>
                <w:szCs w:val="24"/>
              </w:rPr>
              <w:t>25</w:t>
            </w:r>
          </w:p>
        </w:tc>
      </w:tr>
      <w:tr w:rsidR="00F17954" w:rsidRPr="0093692B" w14:paraId="34E9D2A1" w14:textId="77777777" w:rsidTr="00D9137E">
        <w:trPr>
          <w:trHeight w:val="397"/>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4BE5C82" w14:textId="77777777" w:rsidR="00D9137E" w:rsidRPr="0093692B" w:rsidRDefault="00D9137E" w:rsidP="00D9137E">
            <w:pPr>
              <w:spacing w:line="276" w:lineRule="auto"/>
              <w:jc w:val="center"/>
              <w:rPr>
                <w:b/>
                <w:bCs/>
                <w:iCs/>
                <w:sz w:val="24"/>
                <w:szCs w:val="24"/>
              </w:rPr>
            </w:pPr>
            <w:r w:rsidRPr="0093692B">
              <w:rPr>
                <w:b/>
                <w:bCs/>
                <w:iCs/>
                <w:sz w:val="24"/>
                <w:szCs w:val="24"/>
              </w:rPr>
              <w:t>11</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5EFB8D3" w14:textId="5362BFEC" w:rsidR="00D9137E" w:rsidRPr="0093692B" w:rsidRDefault="005D6F25" w:rsidP="00D9137E">
            <w:pPr>
              <w:widowControl w:val="0"/>
              <w:spacing w:line="276" w:lineRule="auto"/>
              <w:rPr>
                <w:b/>
                <w:bCs/>
                <w:iCs/>
                <w:sz w:val="24"/>
                <w:szCs w:val="24"/>
              </w:rPr>
            </w:pPr>
            <w:r w:rsidRPr="0093692B">
              <w:rPr>
                <w:b/>
                <w:bCs/>
                <w:sz w:val="24"/>
                <w:szCs w:val="24"/>
              </w:rPr>
              <w:t>Xây dựng giải pháp, nguồn lực thực hiện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8924913" w14:textId="77777777" w:rsidR="00D9137E" w:rsidRPr="0093692B" w:rsidRDefault="00D9137E" w:rsidP="00D9137E">
            <w:pPr>
              <w:spacing w:line="276" w:lineRule="auto"/>
              <w:jc w:val="center"/>
              <w:rPr>
                <w:sz w:val="24"/>
                <w:szCs w:val="24"/>
              </w:rPr>
            </w:pP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F0A3040" w14:textId="77777777" w:rsidR="00D9137E" w:rsidRPr="0093692B" w:rsidRDefault="00D9137E" w:rsidP="00D9137E">
            <w:pPr>
              <w:spacing w:line="276" w:lineRule="auto"/>
              <w:jc w:val="center"/>
              <w:rPr>
                <w:b/>
                <w:bCs/>
                <w:sz w:val="24"/>
                <w:szCs w:val="24"/>
              </w:rPr>
            </w:pPr>
          </w:p>
        </w:tc>
      </w:tr>
      <w:tr w:rsidR="00F17954" w:rsidRPr="0093692B" w14:paraId="5AB7CA5A" w14:textId="77777777" w:rsidTr="00D9137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94239FE" w14:textId="77777777" w:rsidR="00D9137E" w:rsidRPr="0093692B" w:rsidRDefault="00D9137E" w:rsidP="00D9137E">
            <w:pPr>
              <w:spacing w:line="276" w:lineRule="auto"/>
              <w:jc w:val="center"/>
              <w:rPr>
                <w:sz w:val="24"/>
                <w:szCs w:val="24"/>
              </w:rPr>
            </w:pPr>
            <w:r w:rsidRPr="0093692B">
              <w:rPr>
                <w:rFonts w:eastAsia="Times New Roman"/>
                <w:sz w:val="24"/>
                <w:szCs w:val="24"/>
              </w:rPr>
              <w:t>a</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CB76E09" w14:textId="77777777" w:rsidR="00D9137E" w:rsidRPr="0093692B" w:rsidRDefault="00D9137E" w:rsidP="00D9137E">
            <w:pPr>
              <w:widowControl w:val="0"/>
              <w:spacing w:line="276" w:lineRule="auto"/>
              <w:rPr>
                <w:sz w:val="24"/>
                <w:szCs w:val="24"/>
              </w:rPr>
            </w:pPr>
            <w:r w:rsidRPr="0093692B">
              <w:rPr>
                <w:sz w:val="24"/>
                <w:szCs w:val="24"/>
              </w:rPr>
              <w:t>Giải pháp về huy động và phân bổ vốn đầu tư</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40521EB"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3F2F542" w14:textId="77777777" w:rsidR="00D9137E" w:rsidRPr="0093692B" w:rsidRDefault="00D9137E" w:rsidP="00D9137E">
            <w:pPr>
              <w:spacing w:line="276" w:lineRule="auto"/>
              <w:jc w:val="center"/>
              <w:rPr>
                <w:sz w:val="24"/>
                <w:szCs w:val="24"/>
              </w:rPr>
            </w:pPr>
            <w:r w:rsidRPr="0093692B">
              <w:rPr>
                <w:sz w:val="24"/>
                <w:szCs w:val="24"/>
              </w:rPr>
              <w:t>56</w:t>
            </w:r>
          </w:p>
        </w:tc>
      </w:tr>
      <w:tr w:rsidR="00F17954" w:rsidRPr="0093692B" w14:paraId="1A2B638D" w14:textId="77777777" w:rsidTr="00D9137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7DAD5AE" w14:textId="77777777" w:rsidR="00D9137E" w:rsidRPr="0093692B" w:rsidRDefault="00D9137E" w:rsidP="00D9137E">
            <w:pPr>
              <w:spacing w:line="276" w:lineRule="auto"/>
              <w:jc w:val="center"/>
              <w:rPr>
                <w:sz w:val="24"/>
                <w:szCs w:val="24"/>
              </w:rPr>
            </w:pPr>
            <w:r w:rsidRPr="0093692B">
              <w:rPr>
                <w:rFonts w:eastAsia="Times New Roman"/>
                <w:sz w:val="24"/>
                <w:szCs w:val="24"/>
              </w:rPr>
              <w:t>b</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1445F23" w14:textId="77777777" w:rsidR="00D9137E" w:rsidRPr="0093692B" w:rsidRDefault="00D9137E" w:rsidP="00D9137E">
            <w:pPr>
              <w:widowControl w:val="0"/>
              <w:spacing w:line="276" w:lineRule="auto"/>
              <w:rPr>
                <w:sz w:val="24"/>
                <w:szCs w:val="24"/>
              </w:rPr>
            </w:pPr>
            <w:r w:rsidRPr="0093692B">
              <w:rPr>
                <w:sz w:val="24"/>
                <w:szCs w:val="24"/>
              </w:rPr>
              <w:t>Giải pháp về cơ chế, chính sách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7027CE9"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57EBD26" w14:textId="77777777" w:rsidR="00D9137E" w:rsidRPr="0093692B" w:rsidRDefault="00D9137E" w:rsidP="00D9137E">
            <w:pPr>
              <w:spacing w:line="276" w:lineRule="auto"/>
              <w:jc w:val="center"/>
              <w:rPr>
                <w:sz w:val="24"/>
                <w:szCs w:val="24"/>
              </w:rPr>
            </w:pPr>
            <w:r w:rsidRPr="0093692B">
              <w:rPr>
                <w:sz w:val="24"/>
                <w:szCs w:val="24"/>
              </w:rPr>
              <w:t>56</w:t>
            </w:r>
          </w:p>
        </w:tc>
      </w:tr>
      <w:tr w:rsidR="00F17954" w:rsidRPr="0093692B" w14:paraId="0FDE306F" w14:textId="77777777" w:rsidTr="00D9137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D96DEBC" w14:textId="77777777" w:rsidR="00D9137E" w:rsidRPr="0093692B" w:rsidRDefault="00D9137E" w:rsidP="00D9137E">
            <w:pPr>
              <w:spacing w:line="276" w:lineRule="auto"/>
              <w:jc w:val="center"/>
              <w:rPr>
                <w:sz w:val="24"/>
                <w:szCs w:val="24"/>
              </w:rPr>
            </w:pPr>
            <w:r w:rsidRPr="0093692B">
              <w:rPr>
                <w:rFonts w:eastAsia="Times New Roman"/>
                <w:sz w:val="24"/>
                <w:szCs w:val="24"/>
              </w:rPr>
              <w:t>c</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FEB82D9" w14:textId="77777777" w:rsidR="00D9137E" w:rsidRPr="0093692B" w:rsidRDefault="00D9137E" w:rsidP="00D9137E">
            <w:pPr>
              <w:widowControl w:val="0"/>
              <w:spacing w:line="276" w:lineRule="auto"/>
              <w:rPr>
                <w:sz w:val="24"/>
                <w:szCs w:val="24"/>
              </w:rPr>
            </w:pPr>
            <w:r w:rsidRPr="0093692B">
              <w:rPr>
                <w:sz w:val="24"/>
                <w:szCs w:val="24"/>
              </w:rPr>
              <w:t>Giải pháp về môi trường, khoa học và công nghệ</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907B3A5"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783A1AC" w14:textId="77777777" w:rsidR="00D9137E" w:rsidRPr="0093692B" w:rsidRDefault="00D9137E" w:rsidP="00D9137E">
            <w:pPr>
              <w:spacing w:line="276" w:lineRule="auto"/>
              <w:jc w:val="center"/>
              <w:rPr>
                <w:sz w:val="24"/>
                <w:szCs w:val="24"/>
              </w:rPr>
            </w:pPr>
            <w:r w:rsidRPr="0093692B">
              <w:rPr>
                <w:sz w:val="24"/>
                <w:szCs w:val="24"/>
              </w:rPr>
              <w:t>56</w:t>
            </w:r>
          </w:p>
        </w:tc>
      </w:tr>
      <w:tr w:rsidR="00F17954" w:rsidRPr="0093692B" w14:paraId="580E62B9" w14:textId="77777777" w:rsidTr="00D9137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9F4C9FF" w14:textId="77777777" w:rsidR="00D9137E" w:rsidRPr="0093692B" w:rsidRDefault="00D9137E" w:rsidP="00D9137E">
            <w:pPr>
              <w:spacing w:line="276" w:lineRule="auto"/>
              <w:jc w:val="center"/>
              <w:rPr>
                <w:sz w:val="24"/>
                <w:szCs w:val="24"/>
              </w:rPr>
            </w:pPr>
            <w:r w:rsidRPr="0093692B">
              <w:rPr>
                <w:rFonts w:eastAsia="Times New Roman"/>
                <w:sz w:val="24"/>
                <w:szCs w:val="24"/>
              </w:rPr>
              <w:t>d</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EF613E8" w14:textId="77777777" w:rsidR="00D9137E" w:rsidRPr="0093692B" w:rsidRDefault="00D9137E" w:rsidP="00D9137E">
            <w:pPr>
              <w:widowControl w:val="0"/>
              <w:spacing w:line="276" w:lineRule="auto"/>
              <w:rPr>
                <w:sz w:val="24"/>
                <w:szCs w:val="24"/>
              </w:rPr>
            </w:pPr>
            <w:r w:rsidRPr="0093692B">
              <w:rPr>
                <w:sz w:val="24"/>
                <w:szCs w:val="24"/>
              </w:rPr>
              <w:t>Giải pháp về phát triển nguồn nhân lực</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1665DB5"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F25CBF6" w14:textId="77777777" w:rsidR="00D9137E" w:rsidRPr="0093692B" w:rsidRDefault="00D9137E" w:rsidP="00D9137E">
            <w:pPr>
              <w:spacing w:line="276" w:lineRule="auto"/>
              <w:jc w:val="center"/>
              <w:rPr>
                <w:sz w:val="24"/>
                <w:szCs w:val="24"/>
              </w:rPr>
            </w:pPr>
            <w:r w:rsidRPr="0093692B">
              <w:rPr>
                <w:sz w:val="24"/>
                <w:szCs w:val="24"/>
              </w:rPr>
              <w:t>56</w:t>
            </w:r>
          </w:p>
        </w:tc>
      </w:tr>
      <w:tr w:rsidR="00F17954" w:rsidRPr="0093692B" w14:paraId="46B85C79" w14:textId="77777777" w:rsidTr="00D9137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AEE428D" w14:textId="77777777" w:rsidR="00D9137E" w:rsidRPr="0093692B" w:rsidRDefault="00D9137E" w:rsidP="00D9137E">
            <w:pPr>
              <w:spacing w:line="276" w:lineRule="auto"/>
              <w:jc w:val="center"/>
              <w:rPr>
                <w:sz w:val="24"/>
                <w:szCs w:val="24"/>
              </w:rPr>
            </w:pPr>
            <w:r w:rsidRPr="0093692B">
              <w:rPr>
                <w:rFonts w:eastAsia="Times New Roman"/>
                <w:sz w:val="24"/>
                <w:szCs w:val="24"/>
              </w:rPr>
              <w:t>đ</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17BF1EA" w14:textId="77777777" w:rsidR="00D9137E" w:rsidRPr="0093692B" w:rsidRDefault="00D9137E" w:rsidP="00D9137E">
            <w:pPr>
              <w:widowControl w:val="0"/>
              <w:spacing w:line="276" w:lineRule="auto"/>
              <w:rPr>
                <w:sz w:val="24"/>
                <w:szCs w:val="24"/>
              </w:rPr>
            </w:pPr>
            <w:r w:rsidRPr="0093692B">
              <w:rPr>
                <w:sz w:val="24"/>
                <w:szCs w:val="24"/>
              </w:rPr>
              <w:t>Giải pháp về hợp tác quốc tế</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AFC7DEA"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3776707" w14:textId="77777777" w:rsidR="00D9137E" w:rsidRPr="0093692B" w:rsidRDefault="00D9137E" w:rsidP="00D9137E">
            <w:pPr>
              <w:spacing w:line="276" w:lineRule="auto"/>
              <w:jc w:val="center"/>
              <w:rPr>
                <w:sz w:val="24"/>
                <w:szCs w:val="24"/>
              </w:rPr>
            </w:pPr>
            <w:r w:rsidRPr="0093692B">
              <w:rPr>
                <w:sz w:val="24"/>
                <w:szCs w:val="24"/>
              </w:rPr>
              <w:t>56</w:t>
            </w:r>
          </w:p>
        </w:tc>
      </w:tr>
      <w:tr w:rsidR="00F17954" w:rsidRPr="0093692B" w14:paraId="461ECA41" w14:textId="77777777" w:rsidTr="00D9137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9C05B36" w14:textId="77777777" w:rsidR="00D9137E" w:rsidRPr="0093692B" w:rsidRDefault="00D9137E" w:rsidP="00D9137E">
            <w:pPr>
              <w:spacing w:line="276" w:lineRule="auto"/>
              <w:jc w:val="center"/>
              <w:rPr>
                <w:sz w:val="24"/>
                <w:szCs w:val="24"/>
              </w:rPr>
            </w:pPr>
            <w:r w:rsidRPr="0093692B">
              <w:rPr>
                <w:rFonts w:eastAsia="Times New Roman"/>
                <w:sz w:val="24"/>
                <w:szCs w:val="24"/>
              </w:rPr>
              <w:t>e</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377E482" w14:textId="77777777" w:rsidR="00D9137E" w:rsidRPr="0093692B" w:rsidRDefault="00D9137E" w:rsidP="00D9137E">
            <w:pPr>
              <w:widowControl w:val="0"/>
              <w:spacing w:line="276" w:lineRule="auto"/>
              <w:rPr>
                <w:sz w:val="24"/>
                <w:szCs w:val="24"/>
              </w:rPr>
            </w:pPr>
            <w:r w:rsidRPr="0093692B">
              <w:rPr>
                <w:sz w:val="24"/>
                <w:szCs w:val="24"/>
              </w:rPr>
              <w:t>Giải pháp về tổ chức thực hiện và giám sát thực hiện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9862A6A" w14:textId="77777777" w:rsidR="00D9137E" w:rsidRPr="0093692B" w:rsidRDefault="00D9137E" w:rsidP="00D9137E">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B160084" w14:textId="77777777" w:rsidR="00D9137E" w:rsidRPr="0093692B" w:rsidRDefault="00D9137E" w:rsidP="00D9137E">
            <w:pPr>
              <w:spacing w:line="276" w:lineRule="auto"/>
              <w:jc w:val="center"/>
              <w:rPr>
                <w:sz w:val="24"/>
                <w:szCs w:val="24"/>
              </w:rPr>
            </w:pPr>
            <w:r w:rsidRPr="0093692B">
              <w:rPr>
                <w:sz w:val="24"/>
                <w:szCs w:val="24"/>
              </w:rPr>
              <w:t>56</w:t>
            </w:r>
          </w:p>
        </w:tc>
      </w:tr>
      <w:tr w:rsidR="00F17954" w:rsidRPr="0093692B" w14:paraId="07D8CACA" w14:textId="77777777" w:rsidTr="006C24C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641F4A9" w14:textId="77777777" w:rsidR="00D9137E" w:rsidRPr="0093692B" w:rsidRDefault="00D9137E" w:rsidP="00D9137E">
            <w:pPr>
              <w:spacing w:line="276" w:lineRule="auto"/>
              <w:jc w:val="center"/>
              <w:rPr>
                <w:sz w:val="24"/>
                <w:szCs w:val="24"/>
              </w:rPr>
            </w:pPr>
            <w:r w:rsidRPr="0093692B">
              <w:rPr>
                <w:sz w:val="24"/>
                <w:szCs w:val="24"/>
              </w:rPr>
              <w:t>g</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tcPr>
          <w:p w14:paraId="4B53B117" w14:textId="77777777" w:rsidR="00D9137E" w:rsidRPr="0093692B" w:rsidRDefault="00D9137E" w:rsidP="00D9137E">
            <w:pPr>
              <w:widowControl w:val="0"/>
              <w:spacing w:line="276" w:lineRule="auto"/>
              <w:rPr>
                <w:spacing w:val="-4"/>
                <w:sz w:val="24"/>
                <w:szCs w:val="24"/>
              </w:rPr>
            </w:pPr>
            <w:r w:rsidRPr="0093692B">
              <w:rPr>
                <w:spacing w:val="-4"/>
                <w:sz w:val="24"/>
                <w:szCs w:val="24"/>
              </w:rPr>
              <w:t>Xây dựng báo cáo tổng hợp các giải pháp, nguồn lực thực hiện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64BD93F3" w14:textId="77777777" w:rsidR="00D9137E" w:rsidRPr="0093692B" w:rsidRDefault="00D9137E" w:rsidP="00D9137E">
            <w:pPr>
              <w:spacing w:line="276" w:lineRule="auto"/>
              <w:jc w:val="center"/>
              <w:rPr>
                <w:sz w:val="24"/>
                <w:szCs w:val="24"/>
              </w:rPr>
            </w:pPr>
            <w:r w:rsidRPr="0093692B">
              <w:rPr>
                <w:sz w:val="24"/>
                <w:szCs w:val="24"/>
              </w:rPr>
              <w:t>CG1, CG2</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57E1ADE3" w14:textId="77777777" w:rsidR="00D9137E" w:rsidRPr="0093692B" w:rsidRDefault="00D9137E" w:rsidP="00D9137E">
            <w:pPr>
              <w:spacing w:line="276" w:lineRule="auto"/>
              <w:jc w:val="center"/>
              <w:rPr>
                <w:sz w:val="24"/>
                <w:szCs w:val="24"/>
              </w:rPr>
            </w:pPr>
            <w:r w:rsidRPr="0093692B">
              <w:rPr>
                <w:sz w:val="24"/>
                <w:szCs w:val="24"/>
              </w:rPr>
              <w:t>37</w:t>
            </w:r>
          </w:p>
        </w:tc>
      </w:tr>
      <w:tr w:rsidR="00076773" w:rsidRPr="0093692B" w14:paraId="347AE3E4" w14:textId="77777777" w:rsidTr="006C24CE">
        <w:trPr>
          <w:trHeight w:val="397"/>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2E85B63" w14:textId="348397A6" w:rsidR="00076773" w:rsidRPr="0093692B" w:rsidRDefault="00076773" w:rsidP="00076773">
            <w:pPr>
              <w:spacing w:line="276" w:lineRule="auto"/>
              <w:jc w:val="center"/>
              <w:rPr>
                <w:b/>
                <w:bCs/>
                <w:iCs/>
                <w:sz w:val="24"/>
                <w:szCs w:val="24"/>
              </w:rPr>
            </w:pPr>
            <w:r w:rsidRPr="0093692B">
              <w:rPr>
                <w:rFonts w:eastAsia="Times New Roman"/>
                <w:b/>
                <w:sz w:val="24"/>
                <w:szCs w:val="24"/>
              </w:rPr>
              <w:t>12</w:t>
            </w:r>
          </w:p>
        </w:tc>
        <w:tc>
          <w:tcPr>
            <w:tcW w:w="65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7069AB0" w14:textId="375D9C1D" w:rsidR="00076773" w:rsidRPr="0093692B" w:rsidRDefault="00076773" w:rsidP="00076773">
            <w:pPr>
              <w:widowControl w:val="0"/>
              <w:spacing w:line="276" w:lineRule="auto"/>
              <w:rPr>
                <w:b/>
                <w:bCs/>
                <w:iCs/>
                <w:sz w:val="24"/>
                <w:szCs w:val="24"/>
              </w:rPr>
            </w:pPr>
            <w:r w:rsidRPr="0093692B">
              <w:rPr>
                <w:rFonts w:eastAsia="Times New Roman"/>
                <w:b/>
                <w:bCs/>
                <w:iCs/>
                <w:sz w:val="24"/>
                <w:szCs w:val="24"/>
              </w:rPr>
              <w:t>Xây dựng hệ thống bản đồ số và bản đồ in</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36934D7" w14:textId="77777777" w:rsidR="00076773" w:rsidRPr="0093692B" w:rsidRDefault="00076773" w:rsidP="00076773">
            <w:pPr>
              <w:widowControl w:val="0"/>
              <w:spacing w:line="276" w:lineRule="auto"/>
              <w:jc w:val="center"/>
              <w:rPr>
                <w:sz w:val="24"/>
                <w:szCs w:val="24"/>
              </w:rPr>
            </w:pPr>
          </w:p>
        </w:tc>
        <w:tc>
          <w:tcPr>
            <w:tcW w:w="99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61D1351" w14:textId="1D3AD217" w:rsidR="00076773" w:rsidRPr="0093692B" w:rsidRDefault="00076773" w:rsidP="00076773">
            <w:pPr>
              <w:widowControl w:val="0"/>
              <w:spacing w:line="276" w:lineRule="auto"/>
              <w:jc w:val="right"/>
              <w:rPr>
                <w:sz w:val="24"/>
                <w:szCs w:val="24"/>
              </w:rPr>
            </w:pPr>
            <w:r w:rsidRPr="0093692B">
              <w:rPr>
                <w:rFonts w:eastAsia="Times New Roman"/>
                <w:b/>
                <w:sz w:val="24"/>
                <w:szCs w:val="24"/>
              </w:rPr>
              <w:t> </w:t>
            </w:r>
          </w:p>
        </w:tc>
      </w:tr>
      <w:tr w:rsidR="00076773" w:rsidRPr="0093692B" w14:paraId="7EECFC2E" w14:textId="77777777" w:rsidTr="006C24CE">
        <w:trPr>
          <w:trHeight w:val="307"/>
          <w:jc w:val="center"/>
        </w:trPr>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F3669CF" w14:textId="749A6FC1" w:rsidR="00076773" w:rsidRPr="0093692B" w:rsidRDefault="00076773" w:rsidP="00076773">
            <w:pPr>
              <w:spacing w:line="276" w:lineRule="auto"/>
              <w:jc w:val="center"/>
              <w:rPr>
                <w:rFonts w:eastAsia="Times New Roman"/>
                <w:sz w:val="24"/>
                <w:szCs w:val="24"/>
              </w:rPr>
            </w:pPr>
            <w:r w:rsidRPr="0093692B">
              <w:rPr>
                <w:bCs/>
                <w:sz w:val="24"/>
                <w:szCs w:val="24"/>
              </w:rPr>
              <w:t>a</w:t>
            </w:r>
          </w:p>
        </w:tc>
        <w:tc>
          <w:tcPr>
            <w:tcW w:w="65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5860E87" w14:textId="63BE302E" w:rsidR="00076773" w:rsidRPr="0093692B" w:rsidRDefault="00076773" w:rsidP="00076773">
            <w:pPr>
              <w:spacing w:line="276" w:lineRule="auto"/>
              <w:rPr>
                <w:sz w:val="24"/>
                <w:szCs w:val="24"/>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2E83333" w14:textId="77777777" w:rsidR="00076773" w:rsidRPr="0093692B" w:rsidRDefault="00076773" w:rsidP="00076773">
            <w:pPr>
              <w:spacing w:line="276" w:lineRule="auto"/>
              <w:jc w:val="center"/>
              <w:rPr>
                <w:sz w:val="24"/>
                <w:szCs w:val="24"/>
              </w:rPr>
            </w:pPr>
          </w:p>
        </w:tc>
        <w:tc>
          <w:tcPr>
            <w:tcW w:w="99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101036B" w14:textId="77777777" w:rsidR="00076773" w:rsidRPr="0093692B" w:rsidRDefault="00076773" w:rsidP="00076773">
            <w:pPr>
              <w:spacing w:line="276" w:lineRule="auto"/>
              <w:jc w:val="center"/>
              <w:rPr>
                <w:sz w:val="24"/>
                <w:szCs w:val="24"/>
              </w:rPr>
            </w:pPr>
          </w:p>
        </w:tc>
      </w:tr>
      <w:tr w:rsidR="00076773" w:rsidRPr="0093692B" w14:paraId="408FCA5A" w14:textId="77777777" w:rsidTr="00880F38">
        <w:trPr>
          <w:trHeight w:val="307"/>
          <w:jc w:val="center"/>
        </w:trPr>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B4AF002" w14:textId="124B324D" w:rsidR="00076773" w:rsidRPr="0093692B" w:rsidRDefault="00076773" w:rsidP="00076773">
            <w:pPr>
              <w:spacing w:line="276" w:lineRule="auto"/>
              <w:jc w:val="center"/>
              <w:rPr>
                <w:rFonts w:eastAsia="Times New Roman"/>
                <w:sz w:val="24"/>
                <w:szCs w:val="24"/>
              </w:rPr>
            </w:pPr>
            <w:r w:rsidRPr="0093692B">
              <w:rPr>
                <w:bCs/>
                <w:sz w:val="24"/>
                <w:szCs w:val="24"/>
              </w:rPr>
              <w:t>a.1</w:t>
            </w:r>
          </w:p>
        </w:tc>
        <w:tc>
          <w:tcPr>
            <w:tcW w:w="65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4E66495" w14:textId="0993B623" w:rsidR="00076773" w:rsidRPr="0093692B" w:rsidRDefault="00D86E57" w:rsidP="00076773">
            <w:pPr>
              <w:spacing w:line="276" w:lineRule="auto"/>
              <w:rPr>
                <w:sz w:val="24"/>
                <w:szCs w:val="24"/>
              </w:rPr>
            </w:pPr>
            <w:r w:rsidRPr="0093692B">
              <w:rPr>
                <w:rFonts w:eastAsia="Times New Roman"/>
                <w:sz w:val="24"/>
                <w:szCs w:val="24"/>
              </w:rPr>
              <w:t>Nghiên cứu, xử lý tổng hợp các loại bản đồ hiện trạng và định hướng theo các chuyên ngành và nhóm ngành</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5AD5229" w14:textId="3A2DE11D" w:rsidR="00076773" w:rsidRPr="0093692B" w:rsidRDefault="00076773" w:rsidP="00076773">
            <w:pPr>
              <w:spacing w:line="276" w:lineRule="auto"/>
              <w:jc w:val="center"/>
              <w:rPr>
                <w:sz w:val="24"/>
                <w:szCs w:val="24"/>
              </w:rPr>
            </w:pPr>
            <w:r w:rsidRPr="0093692B">
              <w:rPr>
                <w:sz w:val="24"/>
                <w:szCs w:val="24"/>
              </w:rPr>
              <w:t>CG1, CG2, CG3, CG4</w:t>
            </w:r>
          </w:p>
        </w:tc>
        <w:tc>
          <w:tcPr>
            <w:tcW w:w="99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535EB47" w14:textId="1922B01A" w:rsidR="00076773" w:rsidRPr="0093692B" w:rsidRDefault="006C24CE" w:rsidP="00076773">
            <w:pPr>
              <w:spacing w:line="276" w:lineRule="auto"/>
              <w:jc w:val="center"/>
              <w:rPr>
                <w:sz w:val="24"/>
                <w:szCs w:val="24"/>
              </w:rPr>
            </w:pPr>
            <w:r w:rsidRPr="0093692B">
              <w:rPr>
                <w:sz w:val="24"/>
              </w:rPr>
              <w:t>50</w:t>
            </w:r>
          </w:p>
        </w:tc>
      </w:tr>
      <w:tr w:rsidR="00076773" w:rsidRPr="0093692B" w14:paraId="13E96B19" w14:textId="77777777" w:rsidTr="00076773">
        <w:trPr>
          <w:trHeight w:val="307"/>
          <w:jc w:val="center"/>
        </w:trPr>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C4AF2AD" w14:textId="6AFA1B42" w:rsidR="00076773" w:rsidRPr="0093692B" w:rsidRDefault="00076773" w:rsidP="00076773">
            <w:pPr>
              <w:spacing w:line="276" w:lineRule="auto"/>
              <w:jc w:val="center"/>
              <w:rPr>
                <w:rFonts w:eastAsia="Times New Roman"/>
                <w:sz w:val="24"/>
                <w:szCs w:val="24"/>
              </w:rPr>
            </w:pPr>
            <w:r w:rsidRPr="0093692B">
              <w:rPr>
                <w:bCs/>
                <w:sz w:val="24"/>
                <w:szCs w:val="24"/>
              </w:rPr>
              <w:t>a.2</w:t>
            </w:r>
          </w:p>
        </w:tc>
        <w:tc>
          <w:tcPr>
            <w:tcW w:w="65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24CBB07" w14:textId="17F4AADD" w:rsidR="00076773" w:rsidRPr="0093692B" w:rsidRDefault="00076773" w:rsidP="00076773">
            <w:pPr>
              <w:spacing w:line="276" w:lineRule="auto"/>
              <w:rPr>
                <w:sz w:val="24"/>
                <w:szCs w:val="24"/>
              </w:rPr>
            </w:pPr>
            <w:r w:rsidRPr="0093692B">
              <w:rPr>
                <w:rFonts w:eastAsia="Times New Roman"/>
                <w:sz w:val="24"/>
                <w:szCs w:val="24"/>
              </w:rPr>
              <w:t>Xử lý, chồng lớp bản đồ theo các đối tượng không gian cấp quốc gia</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4AFCFC2" w14:textId="204BABBD" w:rsidR="00076773" w:rsidRPr="0093692B" w:rsidRDefault="00076773" w:rsidP="00076773">
            <w:pPr>
              <w:spacing w:line="276" w:lineRule="auto"/>
              <w:jc w:val="center"/>
              <w:rPr>
                <w:sz w:val="24"/>
                <w:szCs w:val="24"/>
              </w:rPr>
            </w:pPr>
            <w:r w:rsidRPr="0093692B">
              <w:rPr>
                <w:sz w:val="24"/>
                <w:szCs w:val="24"/>
              </w:rPr>
              <w:t>CG1, CG2, CG3, CG4</w:t>
            </w:r>
          </w:p>
        </w:tc>
        <w:tc>
          <w:tcPr>
            <w:tcW w:w="99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7C24BFA" w14:textId="35BB270D" w:rsidR="00076773" w:rsidRPr="0093692B" w:rsidRDefault="006C24CE" w:rsidP="00076773">
            <w:pPr>
              <w:spacing w:line="276" w:lineRule="auto"/>
              <w:jc w:val="center"/>
              <w:rPr>
                <w:sz w:val="24"/>
                <w:szCs w:val="24"/>
              </w:rPr>
            </w:pPr>
            <w:r w:rsidRPr="0093692B">
              <w:rPr>
                <w:sz w:val="24"/>
              </w:rPr>
              <w:t>100</w:t>
            </w:r>
          </w:p>
        </w:tc>
      </w:tr>
      <w:tr w:rsidR="00076773" w:rsidRPr="0093692B" w14:paraId="48998CC6" w14:textId="77777777" w:rsidTr="00076773">
        <w:trPr>
          <w:trHeight w:val="307"/>
          <w:jc w:val="center"/>
        </w:trPr>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697D10A" w14:textId="62C3E4FD" w:rsidR="00076773" w:rsidRPr="0093692B" w:rsidRDefault="00076773" w:rsidP="00076773">
            <w:pPr>
              <w:spacing w:line="276" w:lineRule="auto"/>
              <w:jc w:val="center"/>
              <w:rPr>
                <w:rFonts w:eastAsia="Times New Roman"/>
                <w:sz w:val="24"/>
                <w:szCs w:val="24"/>
              </w:rPr>
            </w:pPr>
            <w:r w:rsidRPr="0093692B">
              <w:rPr>
                <w:bCs/>
                <w:sz w:val="24"/>
                <w:szCs w:val="24"/>
              </w:rPr>
              <w:t>b</w:t>
            </w:r>
          </w:p>
        </w:tc>
        <w:tc>
          <w:tcPr>
            <w:tcW w:w="65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93B3802" w14:textId="1034B74C" w:rsidR="00076773" w:rsidRPr="0093692B" w:rsidRDefault="00076773" w:rsidP="00076773">
            <w:pPr>
              <w:spacing w:line="276" w:lineRule="auto"/>
              <w:rPr>
                <w:sz w:val="24"/>
                <w:szCs w:val="24"/>
              </w:rPr>
            </w:pPr>
            <w:r w:rsidRPr="0093692B">
              <w:rPr>
                <w:rFonts w:eastAsia="Times New Roman"/>
                <w:sz w:val="24"/>
                <w:szCs w:val="24"/>
              </w:rPr>
              <w:t xml:space="preserve">Biên tập hệ thống bản đồ số và bản đồ in sản phẩm cuối cùng </w:t>
            </w:r>
          </w:p>
        </w:tc>
        <w:tc>
          <w:tcPr>
            <w:tcW w:w="1275" w:type="dxa"/>
            <w:tcBorders>
              <w:top w:val="single" w:sz="4" w:space="0" w:color="auto"/>
              <w:bottom w:val="single" w:sz="4" w:space="0" w:color="auto"/>
              <w:right w:val="single" w:sz="4" w:space="0" w:color="auto"/>
            </w:tcBorders>
            <w:tcMar>
              <w:left w:w="57" w:type="dxa"/>
              <w:right w:w="57" w:type="dxa"/>
            </w:tcMar>
            <w:vAlign w:val="center"/>
          </w:tcPr>
          <w:p w14:paraId="6FE09A96" w14:textId="77777777" w:rsidR="00076773" w:rsidRPr="0093692B" w:rsidRDefault="00076773" w:rsidP="00076773">
            <w:pPr>
              <w:spacing w:line="276" w:lineRule="auto"/>
              <w:jc w:val="center"/>
              <w:rPr>
                <w:sz w:val="24"/>
                <w:szCs w:val="24"/>
              </w:rPr>
            </w:pPr>
          </w:p>
        </w:tc>
        <w:tc>
          <w:tcPr>
            <w:tcW w:w="99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697620F" w14:textId="77777777" w:rsidR="00076773" w:rsidRPr="0093692B" w:rsidRDefault="00076773" w:rsidP="00076773">
            <w:pPr>
              <w:spacing w:line="276" w:lineRule="auto"/>
              <w:jc w:val="center"/>
              <w:rPr>
                <w:sz w:val="24"/>
                <w:szCs w:val="24"/>
              </w:rPr>
            </w:pPr>
          </w:p>
        </w:tc>
      </w:tr>
      <w:tr w:rsidR="00076773" w:rsidRPr="0093692B" w14:paraId="32FBE96D" w14:textId="77777777" w:rsidTr="00076773">
        <w:trPr>
          <w:trHeight w:val="307"/>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9857705" w14:textId="42D4A0CC" w:rsidR="00076773" w:rsidRPr="0093692B" w:rsidRDefault="00076773" w:rsidP="00076773">
            <w:pPr>
              <w:spacing w:line="276" w:lineRule="auto"/>
              <w:jc w:val="center"/>
              <w:rPr>
                <w:sz w:val="24"/>
                <w:szCs w:val="24"/>
              </w:rPr>
            </w:pPr>
            <w:r w:rsidRPr="0093692B">
              <w:rPr>
                <w:rFonts w:eastAsia="Times New Roman"/>
                <w:sz w:val="24"/>
                <w:szCs w:val="24"/>
              </w:rPr>
              <w:t>b.1</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033E8D0" w14:textId="77777777" w:rsidR="00076773" w:rsidRPr="0093692B" w:rsidRDefault="00076773" w:rsidP="00076773">
            <w:pPr>
              <w:spacing w:line="276" w:lineRule="auto"/>
              <w:rPr>
                <w:rFonts w:eastAsia="Times New Roman"/>
                <w:sz w:val="24"/>
                <w:szCs w:val="24"/>
              </w:rPr>
            </w:pPr>
            <w:r w:rsidRPr="0093692B">
              <w:rPr>
                <w:sz w:val="24"/>
                <w:szCs w:val="24"/>
              </w:rPr>
              <w:t>Xây dựng bản đồ vị trí và mối liên hệ hiện trạng hạ tầng dự trữ, cung ứng xăng dầu, khí đốt Việt Nam trong khu vực và trên thế giới</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22773FEB" w14:textId="77777777" w:rsidR="00076773" w:rsidRPr="0093692B" w:rsidRDefault="00076773" w:rsidP="00076773">
            <w:pPr>
              <w:spacing w:line="276" w:lineRule="auto"/>
              <w:jc w:val="center"/>
              <w:rPr>
                <w:sz w:val="24"/>
                <w:szCs w:val="24"/>
              </w:rPr>
            </w:pPr>
            <w:r w:rsidRPr="0093692B">
              <w:rPr>
                <w:sz w:val="24"/>
                <w:szCs w:val="24"/>
              </w:rPr>
              <w:t>CG2, CG3, CG4</w:t>
            </w:r>
          </w:p>
        </w:tc>
        <w:tc>
          <w:tcPr>
            <w:tcW w:w="99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53DBD15E" w14:textId="77777777" w:rsidR="00076773" w:rsidRPr="0093692B" w:rsidRDefault="00076773" w:rsidP="00076773">
            <w:pPr>
              <w:spacing w:line="276" w:lineRule="auto"/>
              <w:jc w:val="center"/>
              <w:rPr>
                <w:sz w:val="24"/>
                <w:szCs w:val="24"/>
              </w:rPr>
            </w:pPr>
            <w:r w:rsidRPr="0093692B">
              <w:rPr>
                <w:sz w:val="24"/>
                <w:szCs w:val="24"/>
              </w:rPr>
              <w:t>111</w:t>
            </w:r>
          </w:p>
        </w:tc>
      </w:tr>
      <w:tr w:rsidR="00076773" w:rsidRPr="0093692B" w14:paraId="6A16B9B2" w14:textId="77777777" w:rsidTr="00D9137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536D21E" w14:textId="3C21DB06" w:rsidR="00076773" w:rsidRPr="0093692B" w:rsidRDefault="00076773" w:rsidP="00076773">
            <w:pPr>
              <w:spacing w:line="276" w:lineRule="auto"/>
              <w:jc w:val="center"/>
              <w:rPr>
                <w:sz w:val="24"/>
                <w:szCs w:val="24"/>
              </w:rPr>
            </w:pPr>
            <w:r w:rsidRPr="0093692B">
              <w:rPr>
                <w:rFonts w:eastAsia="Times New Roman"/>
                <w:sz w:val="24"/>
                <w:szCs w:val="24"/>
              </w:rPr>
              <w:t>b.2</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327825F" w14:textId="77777777" w:rsidR="00076773" w:rsidRPr="0093692B" w:rsidRDefault="00076773" w:rsidP="00076773">
            <w:pPr>
              <w:spacing w:line="276" w:lineRule="auto"/>
              <w:rPr>
                <w:sz w:val="24"/>
                <w:szCs w:val="24"/>
              </w:rPr>
            </w:pPr>
            <w:r w:rsidRPr="0093692B">
              <w:rPr>
                <w:sz w:val="24"/>
                <w:szCs w:val="24"/>
              </w:rPr>
              <w:t>Bản đồ đánh giá hiện trang hạ tầng dự trữ, cung ứng xăng dầu, khí đốt quốc gia</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DC13634" w14:textId="77777777" w:rsidR="00076773" w:rsidRPr="0093692B" w:rsidRDefault="00076773" w:rsidP="00076773">
            <w:pPr>
              <w:spacing w:line="276" w:lineRule="auto"/>
              <w:jc w:val="center"/>
              <w:rPr>
                <w:sz w:val="24"/>
                <w:szCs w:val="24"/>
              </w:rPr>
            </w:pPr>
            <w:r w:rsidRPr="0093692B">
              <w:rPr>
                <w:sz w:val="24"/>
                <w:szCs w:val="24"/>
              </w:rPr>
              <w:t>CG3, CG4</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8492B81" w14:textId="77777777" w:rsidR="00076773" w:rsidRPr="0093692B" w:rsidRDefault="00076773" w:rsidP="00076773">
            <w:pPr>
              <w:spacing w:line="276" w:lineRule="auto"/>
              <w:jc w:val="center"/>
              <w:rPr>
                <w:sz w:val="24"/>
                <w:szCs w:val="24"/>
              </w:rPr>
            </w:pPr>
            <w:r w:rsidRPr="0093692B">
              <w:rPr>
                <w:sz w:val="24"/>
                <w:szCs w:val="24"/>
              </w:rPr>
              <w:t>126</w:t>
            </w:r>
          </w:p>
        </w:tc>
      </w:tr>
      <w:tr w:rsidR="00076773" w:rsidRPr="0093692B" w14:paraId="553BAC7F" w14:textId="77777777" w:rsidTr="00D9137E">
        <w:trPr>
          <w:trHeight w:val="256"/>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4DEC699" w14:textId="46508852" w:rsidR="00076773" w:rsidRPr="0093692B" w:rsidRDefault="00076773" w:rsidP="00076773">
            <w:pPr>
              <w:spacing w:line="276" w:lineRule="auto"/>
              <w:jc w:val="center"/>
              <w:rPr>
                <w:sz w:val="24"/>
                <w:szCs w:val="24"/>
              </w:rPr>
            </w:pPr>
            <w:r w:rsidRPr="0093692B">
              <w:rPr>
                <w:rFonts w:eastAsia="Times New Roman"/>
                <w:sz w:val="24"/>
                <w:szCs w:val="24"/>
              </w:rPr>
              <w:t>b.3</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1758264" w14:textId="77777777" w:rsidR="00076773" w:rsidRPr="0093692B" w:rsidRDefault="00076773" w:rsidP="00076773">
            <w:pPr>
              <w:spacing w:line="276" w:lineRule="auto"/>
              <w:rPr>
                <w:spacing w:val="-6"/>
                <w:sz w:val="24"/>
                <w:szCs w:val="24"/>
              </w:rPr>
            </w:pPr>
            <w:r w:rsidRPr="0093692B">
              <w:rPr>
                <w:spacing w:val="-6"/>
                <w:sz w:val="24"/>
                <w:szCs w:val="24"/>
              </w:rPr>
              <w:t>Xây dựng bản đồ quy hoạch hạ tầng dự trữ, cung ứng xăng dầu, khí đốt</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41839FA" w14:textId="77777777" w:rsidR="00076773" w:rsidRPr="0093692B" w:rsidRDefault="00076773" w:rsidP="00076773">
            <w:pPr>
              <w:spacing w:line="276" w:lineRule="auto"/>
              <w:jc w:val="center"/>
              <w:rPr>
                <w:sz w:val="24"/>
                <w:szCs w:val="24"/>
              </w:rPr>
            </w:pPr>
            <w:r w:rsidRPr="0093692B">
              <w:rPr>
                <w:sz w:val="24"/>
                <w:szCs w:val="24"/>
              </w:rPr>
              <w:t>CG3, CG4</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0750B34" w14:textId="77777777" w:rsidR="00076773" w:rsidRPr="0093692B" w:rsidRDefault="00076773" w:rsidP="00076773">
            <w:pPr>
              <w:spacing w:line="276" w:lineRule="auto"/>
              <w:jc w:val="center"/>
              <w:rPr>
                <w:sz w:val="24"/>
                <w:szCs w:val="24"/>
              </w:rPr>
            </w:pPr>
            <w:r w:rsidRPr="0093692B">
              <w:rPr>
                <w:sz w:val="24"/>
                <w:szCs w:val="24"/>
              </w:rPr>
              <w:t>126</w:t>
            </w:r>
          </w:p>
        </w:tc>
      </w:tr>
      <w:tr w:rsidR="00076773" w:rsidRPr="0093692B" w14:paraId="493624D5" w14:textId="77777777" w:rsidTr="00D9137E">
        <w:trPr>
          <w:trHeight w:val="1021"/>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D555F79" w14:textId="162EBC17" w:rsidR="00076773" w:rsidRPr="0093692B" w:rsidRDefault="00076773" w:rsidP="00076773">
            <w:pPr>
              <w:spacing w:line="276" w:lineRule="auto"/>
              <w:jc w:val="center"/>
              <w:rPr>
                <w:sz w:val="24"/>
                <w:szCs w:val="24"/>
              </w:rPr>
            </w:pPr>
            <w:r w:rsidRPr="0093692B">
              <w:rPr>
                <w:rFonts w:eastAsia="Times New Roman"/>
                <w:sz w:val="24"/>
                <w:szCs w:val="24"/>
              </w:rPr>
              <w:t>b.4</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F3C8EE7" w14:textId="77777777" w:rsidR="00076773" w:rsidRPr="0093692B" w:rsidRDefault="00076773" w:rsidP="00076773">
            <w:pPr>
              <w:spacing w:line="276" w:lineRule="auto"/>
              <w:rPr>
                <w:sz w:val="24"/>
                <w:szCs w:val="24"/>
              </w:rPr>
            </w:pPr>
            <w:r w:rsidRPr="0093692B">
              <w:rPr>
                <w:sz w:val="24"/>
                <w:szCs w:val="24"/>
              </w:rPr>
              <w:t>Xây dựng bản đồ bố trí không gian các dự án quan trọng quốc gia, dự án ưu tiên đầu tư liên quan đến hạ tầng dự trữ, cung ứng xăng dầu, khí đốt quốc gia</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1432E20" w14:textId="77777777" w:rsidR="00076773" w:rsidRPr="0093692B" w:rsidRDefault="00076773" w:rsidP="00076773">
            <w:pPr>
              <w:spacing w:line="276" w:lineRule="auto"/>
              <w:jc w:val="center"/>
              <w:rPr>
                <w:sz w:val="24"/>
                <w:szCs w:val="24"/>
              </w:rPr>
            </w:pPr>
            <w:r w:rsidRPr="0093692B">
              <w:rPr>
                <w:sz w:val="24"/>
                <w:szCs w:val="24"/>
              </w:rPr>
              <w:t>CG3, CG4</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94D655B" w14:textId="77777777" w:rsidR="00076773" w:rsidRPr="0093692B" w:rsidRDefault="00076773" w:rsidP="00076773">
            <w:pPr>
              <w:spacing w:line="276" w:lineRule="auto"/>
              <w:jc w:val="center"/>
              <w:rPr>
                <w:sz w:val="24"/>
                <w:szCs w:val="24"/>
              </w:rPr>
            </w:pPr>
            <w:r w:rsidRPr="0093692B">
              <w:rPr>
                <w:sz w:val="24"/>
                <w:szCs w:val="24"/>
              </w:rPr>
              <w:t>126</w:t>
            </w:r>
          </w:p>
        </w:tc>
      </w:tr>
      <w:tr w:rsidR="00076773" w:rsidRPr="0093692B" w14:paraId="4E3A9B20" w14:textId="77777777" w:rsidTr="00D9137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D2FD1E0" w14:textId="35BA2F61" w:rsidR="00076773" w:rsidRPr="0093692B" w:rsidRDefault="00076773" w:rsidP="00076773">
            <w:pPr>
              <w:spacing w:line="276" w:lineRule="auto"/>
              <w:jc w:val="center"/>
              <w:rPr>
                <w:sz w:val="24"/>
                <w:szCs w:val="24"/>
              </w:rPr>
            </w:pPr>
            <w:r w:rsidRPr="0093692B">
              <w:rPr>
                <w:rFonts w:eastAsia="Times New Roman"/>
                <w:sz w:val="24"/>
                <w:szCs w:val="24"/>
              </w:rPr>
              <w:t>b.5</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E9357B0" w14:textId="77777777" w:rsidR="00076773" w:rsidRPr="0093692B" w:rsidRDefault="00076773" w:rsidP="00076773">
            <w:pPr>
              <w:spacing w:line="276" w:lineRule="auto"/>
              <w:rPr>
                <w:sz w:val="24"/>
                <w:szCs w:val="24"/>
              </w:rPr>
            </w:pPr>
            <w:r w:rsidRPr="0093692B">
              <w:rPr>
                <w:sz w:val="24"/>
                <w:szCs w:val="24"/>
              </w:rPr>
              <w:t>Xây dựng bản đồ hiện trạng sử dụng đất các khu vực trọng điểm thuộc hạ tầng dự trữ, cung ứng xăng dầu, khí đốt</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597E88F" w14:textId="77777777" w:rsidR="00076773" w:rsidRPr="0093692B" w:rsidRDefault="00076773" w:rsidP="00076773">
            <w:pPr>
              <w:spacing w:line="276" w:lineRule="auto"/>
              <w:jc w:val="center"/>
              <w:rPr>
                <w:sz w:val="24"/>
                <w:szCs w:val="24"/>
              </w:rPr>
            </w:pPr>
            <w:r w:rsidRPr="0093692B">
              <w:rPr>
                <w:sz w:val="24"/>
                <w:szCs w:val="24"/>
              </w:rPr>
              <w:t>CG3, CG4</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FC185E6" w14:textId="77777777" w:rsidR="00076773" w:rsidRPr="0093692B" w:rsidRDefault="00076773" w:rsidP="00076773">
            <w:pPr>
              <w:spacing w:line="276" w:lineRule="auto"/>
              <w:jc w:val="center"/>
              <w:rPr>
                <w:sz w:val="24"/>
                <w:szCs w:val="24"/>
              </w:rPr>
            </w:pPr>
            <w:r w:rsidRPr="0093692B">
              <w:rPr>
                <w:sz w:val="24"/>
                <w:szCs w:val="24"/>
              </w:rPr>
              <w:t>126</w:t>
            </w:r>
          </w:p>
        </w:tc>
      </w:tr>
      <w:tr w:rsidR="00076773" w:rsidRPr="0093692B" w14:paraId="6FCD1E95" w14:textId="77777777" w:rsidTr="00D9137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395DFAE9" w14:textId="7969A9F3" w:rsidR="00076773" w:rsidRPr="0093692B" w:rsidRDefault="00076773" w:rsidP="00076773">
            <w:pPr>
              <w:spacing w:line="276" w:lineRule="auto"/>
              <w:jc w:val="center"/>
              <w:rPr>
                <w:sz w:val="24"/>
                <w:szCs w:val="24"/>
              </w:rPr>
            </w:pPr>
            <w:r w:rsidRPr="0093692B">
              <w:rPr>
                <w:rFonts w:eastAsia="Times New Roman"/>
                <w:sz w:val="24"/>
                <w:szCs w:val="24"/>
              </w:rPr>
              <w:t>b.6</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tcPr>
          <w:p w14:paraId="656F7FC7" w14:textId="77777777" w:rsidR="00076773" w:rsidRPr="0093692B" w:rsidRDefault="00076773" w:rsidP="00076773">
            <w:pPr>
              <w:spacing w:line="276" w:lineRule="auto"/>
              <w:rPr>
                <w:sz w:val="24"/>
                <w:szCs w:val="24"/>
              </w:rPr>
            </w:pPr>
            <w:r w:rsidRPr="0093692B">
              <w:rPr>
                <w:sz w:val="24"/>
                <w:szCs w:val="24"/>
              </w:rPr>
              <w:t>Xây dựng bản đồ định hướng sử dụng đất các khu vực trọng điểm thuộc hạ tầng dự trữ, cung ứng xăng dầu, khí đốt</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0185EBE9" w14:textId="77777777" w:rsidR="00076773" w:rsidRPr="0093692B" w:rsidRDefault="00076773" w:rsidP="00076773">
            <w:pPr>
              <w:spacing w:line="276" w:lineRule="auto"/>
              <w:jc w:val="center"/>
              <w:rPr>
                <w:sz w:val="24"/>
                <w:szCs w:val="24"/>
              </w:rPr>
            </w:pPr>
            <w:r w:rsidRPr="0093692B">
              <w:rPr>
                <w:sz w:val="24"/>
                <w:szCs w:val="24"/>
              </w:rPr>
              <w:t>CG3, CG4</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09B7EB5E" w14:textId="77777777" w:rsidR="00076773" w:rsidRPr="0093692B" w:rsidRDefault="00076773" w:rsidP="00076773">
            <w:pPr>
              <w:spacing w:line="276" w:lineRule="auto"/>
              <w:jc w:val="center"/>
              <w:rPr>
                <w:sz w:val="24"/>
                <w:szCs w:val="24"/>
              </w:rPr>
            </w:pPr>
            <w:r w:rsidRPr="0093692B">
              <w:rPr>
                <w:sz w:val="24"/>
                <w:szCs w:val="24"/>
              </w:rPr>
              <w:t>126</w:t>
            </w:r>
          </w:p>
        </w:tc>
      </w:tr>
      <w:tr w:rsidR="00076773" w:rsidRPr="0093692B" w14:paraId="1A7056E9" w14:textId="77777777" w:rsidTr="00D9137E">
        <w:trPr>
          <w:trHeight w:val="397"/>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B1B30A1" w14:textId="77777777" w:rsidR="00076773" w:rsidRPr="0093692B" w:rsidRDefault="00076773" w:rsidP="00076773">
            <w:pPr>
              <w:spacing w:line="276" w:lineRule="auto"/>
              <w:jc w:val="center"/>
              <w:rPr>
                <w:b/>
                <w:bCs/>
                <w:iCs/>
                <w:sz w:val="24"/>
                <w:szCs w:val="24"/>
              </w:rPr>
            </w:pPr>
            <w:r w:rsidRPr="0093692B">
              <w:rPr>
                <w:b/>
                <w:bCs/>
                <w:iCs/>
                <w:sz w:val="24"/>
                <w:szCs w:val="24"/>
              </w:rPr>
              <w:t>13</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D256156" w14:textId="77777777" w:rsidR="00076773" w:rsidRPr="0093692B" w:rsidRDefault="00076773" w:rsidP="00076773">
            <w:pPr>
              <w:widowControl w:val="0"/>
              <w:spacing w:line="276" w:lineRule="auto"/>
              <w:rPr>
                <w:b/>
                <w:bCs/>
                <w:iCs/>
                <w:sz w:val="24"/>
                <w:szCs w:val="24"/>
              </w:rPr>
            </w:pPr>
            <w:r w:rsidRPr="0093692B">
              <w:rPr>
                <w:b/>
                <w:bCs/>
                <w:iCs/>
                <w:sz w:val="24"/>
                <w:szCs w:val="24"/>
              </w:rPr>
              <w:t>Xây dựng báo cáo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E13F9B5" w14:textId="77777777" w:rsidR="00076773" w:rsidRPr="0093692B" w:rsidRDefault="00076773" w:rsidP="00076773">
            <w:pPr>
              <w:spacing w:line="276" w:lineRule="auto"/>
              <w:jc w:val="center"/>
              <w:rPr>
                <w:sz w:val="24"/>
                <w:szCs w:val="24"/>
              </w:rPr>
            </w:pP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F5F69F2" w14:textId="77777777" w:rsidR="00076773" w:rsidRPr="0093692B" w:rsidRDefault="00076773" w:rsidP="00076773">
            <w:pPr>
              <w:spacing w:line="276" w:lineRule="auto"/>
              <w:jc w:val="center"/>
              <w:rPr>
                <w:sz w:val="24"/>
                <w:szCs w:val="24"/>
              </w:rPr>
            </w:pPr>
          </w:p>
        </w:tc>
      </w:tr>
      <w:tr w:rsidR="00076773" w:rsidRPr="0093692B" w14:paraId="3BF4AB62" w14:textId="77777777" w:rsidTr="00D532CA">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2C2F4FF" w14:textId="77777777" w:rsidR="00076773" w:rsidRPr="0093692B" w:rsidRDefault="00076773" w:rsidP="00076773">
            <w:pPr>
              <w:spacing w:line="276" w:lineRule="auto"/>
              <w:jc w:val="center"/>
              <w:rPr>
                <w:sz w:val="24"/>
                <w:szCs w:val="24"/>
              </w:rPr>
            </w:pPr>
            <w:r w:rsidRPr="0093692B">
              <w:rPr>
                <w:rFonts w:eastAsia="Times New Roman"/>
                <w:sz w:val="24"/>
                <w:szCs w:val="24"/>
              </w:rPr>
              <w:t>a</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C3DB7FF" w14:textId="77777777" w:rsidR="00076773" w:rsidRPr="0093692B" w:rsidRDefault="00076773" w:rsidP="00076773">
            <w:pPr>
              <w:widowControl w:val="0"/>
              <w:spacing w:line="276" w:lineRule="auto"/>
              <w:rPr>
                <w:sz w:val="24"/>
                <w:szCs w:val="24"/>
              </w:rPr>
            </w:pPr>
            <w:r w:rsidRPr="0093692B">
              <w:rPr>
                <w:sz w:val="24"/>
                <w:szCs w:val="24"/>
              </w:rPr>
              <w:t>Xây dựng báo cáo tổng hợp</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6C897EB" w14:textId="77777777" w:rsidR="00076773" w:rsidRPr="0093692B" w:rsidRDefault="00076773" w:rsidP="00076773">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878C39A" w14:textId="0E6991E3" w:rsidR="00076773" w:rsidRPr="0093692B" w:rsidRDefault="00076773" w:rsidP="00076773">
            <w:pPr>
              <w:spacing w:line="276" w:lineRule="auto"/>
              <w:jc w:val="center"/>
              <w:rPr>
                <w:sz w:val="24"/>
                <w:szCs w:val="24"/>
              </w:rPr>
            </w:pPr>
            <w:r w:rsidRPr="0093692B">
              <w:rPr>
                <w:sz w:val="24"/>
                <w:szCs w:val="24"/>
              </w:rPr>
              <w:t>200</w:t>
            </w:r>
          </w:p>
        </w:tc>
      </w:tr>
      <w:tr w:rsidR="00076773" w:rsidRPr="0093692B" w14:paraId="09AD25CF" w14:textId="77777777" w:rsidTr="00D9137E">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45FB089" w14:textId="77777777" w:rsidR="00076773" w:rsidRPr="0093692B" w:rsidRDefault="00076773" w:rsidP="00076773">
            <w:pPr>
              <w:spacing w:line="276" w:lineRule="auto"/>
              <w:jc w:val="center"/>
              <w:rPr>
                <w:sz w:val="24"/>
                <w:szCs w:val="24"/>
              </w:rPr>
            </w:pPr>
            <w:r w:rsidRPr="0093692B">
              <w:rPr>
                <w:rFonts w:eastAsia="Times New Roman"/>
                <w:sz w:val="24"/>
                <w:szCs w:val="24"/>
              </w:rPr>
              <w:t>b</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6043AC1" w14:textId="77777777" w:rsidR="00076773" w:rsidRPr="0093692B" w:rsidRDefault="00076773" w:rsidP="00076773">
            <w:pPr>
              <w:widowControl w:val="0"/>
              <w:spacing w:line="276" w:lineRule="auto"/>
              <w:rPr>
                <w:sz w:val="24"/>
                <w:szCs w:val="24"/>
              </w:rPr>
            </w:pPr>
            <w:r w:rsidRPr="0093692B">
              <w:rPr>
                <w:sz w:val="24"/>
                <w:szCs w:val="24"/>
              </w:rPr>
              <w:t>Xây dựng báo cáo tóm tắt</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B4EE6C9" w14:textId="77777777" w:rsidR="00076773" w:rsidRPr="0093692B" w:rsidRDefault="00076773" w:rsidP="00076773">
            <w:pPr>
              <w:spacing w:line="276" w:lineRule="auto"/>
              <w:jc w:val="center"/>
              <w:rPr>
                <w:sz w:val="24"/>
                <w:szCs w:val="24"/>
              </w:rPr>
            </w:pPr>
            <w:r w:rsidRPr="0093692B">
              <w:rPr>
                <w:sz w:val="24"/>
                <w:szCs w:val="24"/>
              </w:rPr>
              <w:t>CG1, CG2, CG3</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CF8A3B5" w14:textId="030E5A14" w:rsidR="00076773" w:rsidRPr="0093692B" w:rsidRDefault="00076773" w:rsidP="00076773">
            <w:pPr>
              <w:spacing w:line="276" w:lineRule="auto"/>
              <w:jc w:val="center"/>
              <w:rPr>
                <w:sz w:val="24"/>
                <w:szCs w:val="24"/>
              </w:rPr>
            </w:pPr>
            <w:r w:rsidRPr="0093692B">
              <w:rPr>
                <w:sz w:val="24"/>
                <w:szCs w:val="24"/>
              </w:rPr>
              <w:t>30</w:t>
            </w:r>
          </w:p>
        </w:tc>
      </w:tr>
      <w:tr w:rsidR="00076773" w:rsidRPr="0093692B" w14:paraId="682BEF32" w14:textId="77777777" w:rsidTr="005E4238">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2901B83" w14:textId="77777777" w:rsidR="00076773" w:rsidRPr="0093692B" w:rsidRDefault="00076773" w:rsidP="00076773">
            <w:pPr>
              <w:spacing w:line="276" w:lineRule="auto"/>
              <w:jc w:val="center"/>
              <w:rPr>
                <w:rFonts w:eastAsia="Times New Roman"/>
                <w:b/>
                <w:sz w:val="24"/>
                <w:szCs w:val="24"/>
              </w:rPr>
            </w:pPr>
            <w:r w:rsidRPr="0093692B">
              <w:rPr>
                <w:rFonts w:eastAsia="Times New Roman"/>
                <w:b/>
                <w:sz w:val="24"/>
                <w:szCs w:val="24"/>
              </w:rPr>
              <w:t>14</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tcPr>
          <w:p w14:paraId="7D7C5BF5" w14:textId="6825041D" w:rsidR="00076773" w:rsidRPr="0093692B" w:rsidRDefault="00076773" w:rsidP="00076773">
            <w:pPr>
              <w:spacing w:line="276" w:lineRule="auto"/>
              <w:jc w:val="left"/>
              <w:rPr>
                <w:rFonts w:eastAsia="Times New Roman"/>
                <w:bCs/>
                <w:sz w:val="24"/>
                <w:szCs w:val="24"/>
              </w:rPr>
            </w:pPr>
            <w:r w:rsidRPr="0093692B">
              <w:rPr>
                <w:rFonts w:eastAsia="Times New Roman"/>
                <w:b/>
                <w:sz w:val="24"/>
                <w:szCs w:val="24"/>
              </w:rPr>
              <w:t xml:space="preserve">Xử lý, tích hợp báo cáo đánh giá môi trường chiến lược vào báo cáo quy hoạch </w:t>
            </w:r>
          </w:p>
        </w:tc>
        <w:tc>
          <w:tcPr>
            <w:tcW w:w="1275" w:type="dxa"/>
            <w:tcBorders>
              <w:top w:val="nil"/>
              <w:left w:val="nil"/>
              <w:bottom w:val="single" w:sz="4" w:space="0" w:color="auto"/>
              <w:right w:val="single" w:sz="4" w:space="0" w:color="auto"/>
            </w:tcBorders>
            <w:shd w:val="clear" w:color="auto" w:fill="auto"/>
            <w:tcMar>
              <w:left w:w="57" w:type="dxa"/>
              <w:right w:w="57" w:type="dxa"/>
            </w:tcMar>
          </w:tcPr>
          <w:p w14:paraId="26E0D15F" w14:textId="77777777" w:rsidR="00076773" w:rsidRPr="0093692B" w:rsidRDefault="00076773" w:rsidP="00076773">
            <w:pPr>
              <w:spacing w:line="276" w:lineRule="auto"/>
              <w:jc w:val="center"/>
              <w:rPr>
                <w:rFonts w:eastAsia="Times New Roman"/>
                <w:sz w:val="24"/>
                <w:szCs w:val="24"/>
              </w:rPr>
            </w:pP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19CCFDA9" w14:textId="77777777" w:rsidR="00076773" w:rsidRPr="0093692B" w:rsidRDefault="00076773" w:rsidP="00076773">
            <w:pPr>
              <w:spacing w:line="276" w:lineRule="auto"/>
              <w:jc w:val="center"/>
              <w:rPr>
                <w:sz w:val="24"/>
                <w:szCs w:val="24"/>
              </w:rPr>
            </w:pPr>
          </w:p>
        </w:tc>
      </w:tr>
      <w:tr w:rsidR="00076773" w:rsidRPr="0093692B" w14:paraId="2F2A874D" w14:textId="77777777" w:rsidTr="00411503">
        <w:trPr>
          <w:trHeight w:val="680"/>
          <w:jc w:val="center"/>
        </w:trPr>
        <w:tc>
          <w:tcPr>
            <w:tcW w:w="56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88430D8" w14:textId="77777777" w:rsidR="00076773" w:rsidRPr="0093692B" w:rsidRDefault="00076773" w:rsidP="00076773">
            <w:pPr>
              <w:spacing w:line="240" w:lineRule="auto"/>
              <w:jc w:val="center"/>
              <w:rPr>
                <w:rFonts w:eastAsia="Times New Roman"/>
                <w:bCs/>
                <w:sz w:val="24"/>
                <w:szCs w:val="24"/>
              </w:rPr>
            </w:pPr>
            <w:r w:rsidRPr="0093692B">
              <w:rPr>
                <w:rFonts w:eastAsia="Times New Roman"/>
                <w:bCs/>
                <w:sz w:val="24"/>
                <w:szCs w:val="24"/>
              </w:rPr>
              <w:t>a</w:t>
            </w:r>
          </w:p>
        </w:tc>
        <w:tc>
          <w:tcPr>
            <w:tcW w:w="6517" w:type="dxa"/>
            <w:tcBorders>
              <w:top w:val="nil"/>
              <w:left w:val="nil"/>
              <w:bottom w:val="single" w:sz="4" w:space="0" w:color="auto"/>
              <w:right w:val="single" w:sz="4" w:space="0" w:color="auto"/>
            </w:tcBorders>
            <w:shd w:val="clear" w:color="auto" w:fill="auto"/>
            <w:tcMar>
              <w:left w:w="57" w:type="dxa"/>
              <w:right w:w="57" w:type="dxa"/>
            </w:tcMar>
            <w:vAlign w:val="center"/>
          </w:tcPr>
          <w:p w14:paraId="0252CCF4" w14:textId="53DE4CFC" w:rsidR="00076773" w:rsidRPr="0093692B" w:rsidRDefault="00076773" w:rsidP="00076773">
            <w:pPr>
              <w:spacing w:line="240" w:lineRule="auto"/>
              <w:rPr>
                <w:rFonts w:eastAsia="Times New Roman"/>
                <w:sz w:val="24"/>
                <w:szCs w:val="24"/>
              </w:rPr>
            </w:pPr>
            <w:r w:rsidRPr="0093692B">
              <w:rPr>
                <w:rFonts w:eastAsia="Times New Roman"/>
                <w:sz w:val="24"/>
                <w:szCs w:val="24"/>
              </w:rPr>
              <w:t>Xử lý, tích hợp đánh giá ĐMC về thực trạng thực hiện quy hoạch giai đoạn trước</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3D8D5122" w14:textId="77777777" w:rsidR="00076773" w:rsidRPr="0093692B" w:rsidRDefault="00076773" w:rsidP="00076773">
            <w:pPr>
              <w:spacing w:line="240" w:lineRule="auto"/>
              <w:jc w:val="center"/>
              <w:rPr>
                <w:rFonts w:eastAsia="Times New Roman"/>
                <w:sz w:val="24"/>
                <w:szCs w:val="24"/>
              </w:rPr>
            </w:pPr>
            <w:r w:rsidRPr="0093692B">
              <w:rPr>
                <w:rFonts w:eastAsia="Times New Roman"/>
                <w:sz w:val="24"/>
                <w:szCs w:val="24"/>
              </w:rPr>
              <w:t>CG2, CG3, CG4</w:t>
            </w:r>
          </w:p>
        </w:tc>
        <w:tc>
          <w:tcPr>
            <w:tcW w:w="997" w:type="dxa"/>
            <w:tcBorders>
              <w:top w:val="nil"/>
              <w:left w:val="nil"/>
              <w:bottom w:val="single" w:sz="4" w:space="0" w:color="auto"/>
              <w:right w:val="single" w:sz="4" w:space="0" w:color="auto"/>
            </w:tcBorders>
            <w:shd w:val="clear" w:color="auto" w:fill="auto"/>
            <w:tcMar>
              <w:left w:w="57" w:type="dxa"/>
              <w:right w:w="57" w:type="dxa"/>
            </w:tcMar>
            <w:vAlign w:val="center"/>
          </w:tcPr>
          <w:p w14:paraId="716E4A6F" w14:textId="77777777" w:rsidR="00076773" w:rsidRPr="0093692B" w:rsidRDefault="00076773" w:rsidP="00076773">
            <w:pPr>
              <w:spacing w:line="276" w:lineRule="auto"/>
              <w:jc w:val="center"/>
              <w:rPr>
                <w:sz w:val="24"/>
                <w:szCs w:val="24"/>
              </w:rPr>
            </w:pPr>
            <w:r w:rsidRPr="0093692B">
              <w:rPr>
                <w:sz w:val="24"/>
                <w:szCs w:val="24"/>
              </w:rPr>
              <w:t>50</w:t>
            </w:r>
          </w:p>
        </w:tc>
      </w:tr>
      <w:tr w:rsidR="00076773" w:rsidRPr="0093692B" w14:paraId="12957587" w14:textId="77777777" w:rsidTr="00411503">
        <w:trPr>
          <w:trHeight w:val="68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D955BEF" w14:textId="77777777" w:rsidR="00076773" w:rsidRPr="0093692B" w:rsidRDefault="00076773" w:rsidP="00076773">
            <w:pPr>
              <w:spacing w:line="240" w:lineRule="auto"/>
              <w:jc w:val="center"/>
              <w:rPr>
                <w:rFonts w:eastAsia="Times New Roman"/>
                <w:bCs/>
                <w:sz w:val="24"/>
                <w:szCs w:val="24"/>
              </w:rPr>
            </w:pPr>
            <w:r w:rsidRPr="0093692B">
              <w:rPr>
                <w:rFonts w:eastAsia="Times New Roman"/>
                <w:bCs/>
                <w:sz w:val="24"/>
                <w:szCs w:val="24"/>
              </w:rPr>
              <w:t>b</w:t>
            </w:r>
          </w:p>
        </w:tc>
        <w:tc>
          <w:tcPr>
            <w:tcW w:w="65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5F493D3" w14:textId="12C3AF26" w:rsidR="00076773" w:rsidRPr="0093692B" w:rsidRDefault="00076773" w:rsidP="00076773">
            <w:pPr>
              <w:spacing w:line="240" w:lineRule="auto"/>
              <w:rPr>
                <w:rFonts w:eastAsia="Times New Roman"/>
                <w:sz w:val="24"/>
                <w:szCs w:val="24"/>
              </w:rPr>
            </w:pPr>
            <w:r w:rsidRPr="0093692B">
              <w:rPr>
                <w:rFonts w:eastAsia="Times New Roman"/>
                <w:sz w:val="24"/>
                <w:szCs w:val="24"/>
              </w:rPr>
              <w:t>Xử lý, tích hợp đánh giá ĐMC về các định hướng quy hoạch</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2D7E1BE" w14:textId="77777777" w:rsidR="00076773" w:rsidRPr="0093692B" w:rsidRDefault="00076773" w:rsidP="00076773">
            <w:pPr>
              <w:spacing w:line="240" w:lineRule="auto"/>
              <w:jc w:val="center"/>
              <w:rPr>
                <w:rFonts w:eastAsia="Times New Roman"/>
                <w:sz w:val="24"/>
                <w:szCs w:val="24"/>
              </w:rPr>
            </w:pPr>
            <w:r w:rsidRPr="0093692B">
              <w:rPr>
                <w:rFonts w:eastAsia="Times New Roman"/>
                <w:sz w:val="24"/>
                <w:szCs w:val="24"/>
              </w:rPr>
              <w:t>CG2, CG3, CG4</w:t>
            </w:r>
          </w:p>
        </w:tc>
        <w:tc>
          <w:tcPr>
            <w:tcW w:w="99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EFBF291" w14:textId="77777777" w:rsidR="00076773" w:rsidRPr="0093692B" w:rsidRDefault="00076773" w:rsidP="00076773">
            <w:pPr>
              <w:spacing w:line="276" w:lineRule="auto"/>
              <w:jc w:val="center"/>
              <w:rPr>
                <w:sz w:val="24"/>
                <w:szCs w:val="24"/>
              </w:rPr>
            </w:pPr>
            <w:r w:rsidRPr="0093692B">
              <w:rPr>
                <w:sz w:val="24"/>
                <w:szCs w:val="24"/>
              </w:rPr>
              <w:t>50</w:t>
            </w:r>
          </w:p>
        </w:tc>
      </w:tr>
      <w:tr w:rsidR="00076773" w:rsidRPr="0093692B" w14:paraId="5F55EEB7" w14:textId="77777777" w:rsidTr="00076773">
        <w:trPr>
          <w:trHeight w:val="68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ACA8627" w14:textId="77777777" w:rsidR="00076773" w:rsidRPr="0093692B" w:rsidRDefault="00076773" w:rsidP="00076773">
            <w:pPr>
              <w:spacing w:line="240" w:lineRule="auto"/>
              <w:jc w:val="center"/>
              <w:rPr>
                <w:rFonts w:eastAsia="Times New Roman"/>
                <w:bCs/>
                <w:sz w:val="24"/>
                <w:szCs w:val="24"/>
              </w:rPr>
            </w:pPr>
            <w:r w:rsidRPr="0093692B">
              <w:rPr>
                <w:rFonts w:eastAsia="Times New Roman"/>
                <w:bCs/>
                <w:sz w:val="24"/>
                <w:szCs w:val="24"/>
              </w:rPr>
              <w:t>c</w:t>
            </w:r>
          </w:p>
        </w:tc>
        <w:tc>
          <w:tcPr>
            <w:tcW w:w="651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16892BEF" w14:textId="58814C68" w:rsidR="00076773" w:rsidRPr="0093692B" w:rsidRDefault="00076773" w:rsidP="00076773">
            <w:pPr>
              <w:spacing w:line="240" w:lineRule="auto"/>
              <w:rPr>
                <w:rFonts w:eastAsia="Times New Roman"/>
                <w:sz w:val="24"/>
                <w:szCs w:val="24"/>
              </w:rPr>
            </w:pPr>
            <w:r w:rsidRPr="0093692B">
              <w:rPr>
                <w:rFonts w:eastAsia="Times New Roman"/>
                <w:sz w:val="24"/>
                <w:szCs w:val="24"/>
              </w:rPr>
              <w:t>Xử lý, tích hợp các giải pháp về ĐMC và các kiến nghị với quy hoạch</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27673848" w14:textId="77777777" w:rsidR="00076773" w:rsidRPr="0093692B" w:rsidRDefault="00076773" w:rsidP="00076773">
            <w:pPr>
              <w:spacing w:line="240" w:lineRule="auto"/>
              <w:jc w:val="center"/>
              <w:rPr>
                <w:rFonts w:eastAsia="Times New Roman"/>
                <w:sz w:val="24"/>
                <w:szCs w:val="24"/>
              </w:rPr>
            </w:pPr>
            <w:r w:rsidRPr="0093692B">
              <w:rPr>
                <w:rFonts w:eastAsia="Times New Roman"/>
                <w:sz w:val="24"/>
                <w:szCs w:val="24"/>
              </w:rPr>
              <w:t>CG2, CG3, CG4</w:t>
            </w:r>
          </w:p>
        </w:tc>
        <w:tc>
          <w:tcPr>
            <w:tcW w:w="99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3DE6EE6F" w14:textId="77777777" w:rsidR="00076773" w:rsidRPr="0093692B" w:rsidRDefault="00076773" w:rsidP="00076773">
            <w:pPr>
              <w:spacing w:line="276" w:lineRule="auto"/>
              <w:jc w:val="center"/>
              <w:rPr>
                <w:sz w:val="24"/>
                <w:szCs w:val="24"/>
              </w:rPr>
            </w:pPr>
            <w:r w:rsidRPr="0093692B">
              <w:rPr>
                <w:sz w:val="24"/>
                <w:szCs w:val="24"/>
              </w:rPr>
              <w:t>35</w:t>
            </w:r>
          </w:p>
        </w:tc>
      </w:tr>
      <w:tr w:rsidR="00076773" w:rsidRPr="0093692B" w14:paraId="6C366214" w14:textId="77777777" w:rsidTr="00076773">
        <w:trPr>
          <w:trHeight w:val="68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EB3CCE0" w14:textId="77777777" w:rsidR="00076773" w:rsidRPr="0093692B" w:rsidRDefault="00076773" w:rsidP="00076773">
            <w:pPr>
              <w:spacing w:line="276" w:lineRule="auto"/>
              <w:jc w:val="center"/>
              <w:rPr>
                <w:rFonts w:eastAsia="Times New Roman"/>
                <w:b/>
                <w:sz w:val="24"/>
                <w:szCs w:val="24"/>
              </w:rPr>
            </w:pPr>
            <w:r w:rsidRPr="0093692B">
              <w:rPr>
                <w:rFonts w:eastAsia="Times New Roman"/>
                <w:b/>
                <w:sz w:val="24"/>
                <w:szCs w:val="24"/>
              </w:rPr>
              <w:t>15</w:t>
            </w:r>
          </w:p>
        </w:tc>
        <w:tc>
          <w:tcPr>
            <w:tcW w:w="651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52C7AAE1" w14:textId="77777777" w:rsidR="00076773" w:rsidRPr="0093692B" w:rsidRDefault="00076773" w:rsidP="00076773">
            <w:pPr>
              <w:widowControl w:val="0"/>
              <w:spacing w:line="276" w:lineRule="auto"/>
              <w:rPr>
                <w:b/>
                <w:sz w:val="24"/>
                <w:szCs w:val="24"/>
              </w:rPr>
            </w:pPr>
            <w:r w:rsidRPr="0093692B">
              <w:rPr>
                <w:b/>
                <w:sz w:val="24"/>
                <w:szCs w:val="24"/>
              </w:rPr>
              <w:t>Xây dựng cơ sở dữ liệu về quy hoạch</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50F35D2B" w14:textId="291E6BF3" w:rsidR="00076773" w:rsidRPr="0093692B" w:rsidRDefault="00076773" w:rsidP="00076773">
            <w:pPr>
              <w:spacing w:line="276" w:lineRule="auto"/>
              <w:jc w:val="center"/>
              <w:rPr>
                <w:sz w:val="24"/>
                <w:szCs w:val="24"/>
              </w:rPr>
            </w:pPr>
          </w:p>
        </w:tc>
        <w:tc>
          <w:tcPr>
            <w:tcW w:w="99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234A15E3" w14:textId="0E7B3EA1" w:rsidR="00076773" w:rsidRPr="0093692B" w:rsidRDefault="00076773" w:rsidP="00076773">
            <w:pPr>
              <w:spacing w:line="276" w:lineRule="auto"/>
              <w:jc w:val="center"/>
              <w:rPr>
                <w:sz w:val="24"/>
                <w:szCs w:val="24"/>
              </w:rPr>
            </w:pPr>
          </w:p>
        </w:tc>
      </w:tr>
      <w:tr w:rsidR="00076773" w:rsidRPr="0093692B" w14:paraId="0E65F572" w14:textId="77777777" w:rsidTr="00880F38">
        <w:trPr>
          <w:trHeight w:val="680"/>
          <w:jc w:val="center"/>
        </w:trPr>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A986325" w14:textId="4F9E81E7" w:rsidR="00076773" w:rsidRPr="0093692B" w:rsidRDefault="00076773" w:rsidP="00076773">
            <w:pPr>
              <w:spacing w:line="276" w:lineRule="auto"/>
              <w:jc w:val="center"/>
              <w:rPr>
                <w:rFonts w:eastAsia="Times New Roman"/>
                <w:b/>
                <w:sz w:val="24"/>
                <w:szCs w:val="24"/>
              </w:rPr>
            </w:pPr>
            <w:r w:rsidRPr="0093692B">
              <w:rPr>
                <w:bCs/>
                <w:sz w:val="24"/>
                <w:szCs w:val="24"/>
              </w:rPr>
              <w:t>a</w:t>
            </w:r>
          </w:p>
        </w:tc>
        <w:tc>
          <w:tcPr>
            <w:tcW w:w="65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32080B2" w14:textId="2FBB3D57" w:rsidR="00076773" w:rsidRPr="0093692B" w:rsidRDefault="00B658DA" w:rsidP="00076773">
            <w:pPr>
              <w:widowControl w:val="0"/>
              <w:spacing w:line="276" w:lineRule="auto"/>
              <w:rPr>
                <w:b/>
                <w:sz w:val="24"/>
                <w:szCs w:val="24"/>
              </w:rPr>
            </w:pPr>
            <w:r w:rsidRPr="0093692B">
              <w:rPr>
                <w:rFonts w:eastAsia="Times New Roman"/>
                <w:bCs/>
                <w:sz w:val="24"/>
                <w:szCs w:val="24"/>
              </w:rPr>
              <w:t>Xây dựng cơ sở dữ liệu của quy hoạch theo yêu cầu chung của hệ thống thông tin và cơ sở dữ liệu quốc gia về quy hoạch</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0F6090D" w14:textId="51C354AB" w:rsidR="00076773" w:rsidRPr="0093692B" w:rsidRDefault="00076773" w:rsidP="00076773">
            <w:pPr>
              <w:spacing w:line="276" w:lineRule="auto"/>
              <w:jc w:val="center"/>
              <w:rPr>
                <w:sz w:val="24"/>
                <w:szCs w:val="24"/>
              </w:rPr>
            </w:pPr>
            <w:r w:rsidRPr="0093692B">
              <w:rPr>
                <w:sz w:val="24"/>
                <w:szCs w:val="24"/>
              </w:rPr>
              <w:t>CG1, CG2, CG3</w:t>
            </w:r>
          </w:p>
        </w:tc>
        <w:tc>
          <w:tcPr>
            <w:tcW w:w="99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9C61024" w14:textId="2EBBB4F2" w:rsidR="00076773" w:rsidRPr="0093692B" w:rsidRDefault="00076773" w:rsidP="00076773">
            <w:pPr>
              <w:spacing w:line="276" w:lineRule="auto"/>
              <w:jc w:val="center"/>
              <w:rPr>
                <w:sz w:val="24"/>
                <w:szCs w:val="24"/>
              </w:rPr>
            </w:pPr>
            <w:r w:rsidRPr="0093692B">
              <w:rPr>
                <w:sz w:val="24"/>
              </w:rPr>
              <w:t>50</w:t>
            </w:r>
          </w:p>
        </w:tc>
      </w:tr>
      <w:tr w:rsidR="00076773" w:rsidRPr="0093692B" w14:paraId="549DA437" w14:textId="77777777" w:rsidTr="00880F38">
        <w:trPr>
          <w:trHeight w:val="680"/>
          <w:jc w:val="center"/>
        </w:trPr>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9FBE644" w14:textId="72197024" w:rsidR="00076773" w:rsidRPr="0093692B" w:rsidRDefault="00076773" w:rsidP="00076773">
            <w:pPr>
              <w:spacing w:line="276" w:lineRule="auto"/>
              <w:jc w:val="center"/>
              <w:rPr>
                <w:rFonts w:eastAsia="Times New Roman"/>
                <w:b/>
                <w:sz w:val="24"/>
                <w:szCs w:val="24"/>
              </w:rPr>
            </w:pPr>
            <w:r w:rsidRPr="0093692B">
              <w:rPr>
                <w:bCs/>
                <w:sz w:val="24"/>
                <w:szCs w:val="24"/>
              </w:rPr>
              <w:t>b</w:t>
            </w:r>
          </w:p>
        </w:tc>
        <w:tc>
          <w:tcPr>
            <w:tcW w:w="65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FBD88F6" w14:textId="5B5C4D76" w:rsidR="00076773" w:rsidRPr="0093692B" w:rsidRDefault="00B658DA" w:rsidP="00076773">
            <w:pPr>
              <w:widowControl w:val="0"/>
              <w:spacing w:line="276" w:lineRule="auto"/>
              <w:rPr>
                <w:b/>
                <w:sz w:val="24"/>
                <w:szCs w:val="24"/>
              </w:rPr>
            </w:pPr>
            <w:r w:rsidRPr="0093692B">
              <w:rPr>
                <w:rFonts w:eastAsia="Times New Roman"/>
                <w:bCs/>
                <w:sz w:val="24"/>
                <w:szCs w:val="24"/>
              </w:rPr>
              <w:t xml:space="preserve">Thể hiện nội dung của quy hoạch trên bản đồ GIS để tích hợp vào hệ thống thông tin và cơ sở dữ liệu quốc gia về quy hoạch  </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53BF911" w14:textId="757E6F28" w:rsidR="00076773" w:rsidRPr="0093692B" w:rsidRDefault="00076773" w:rsidP="00076773">
            <w:pPr>
              <w:spacing w:line="276" w:lineRule="auto"/>
              <w:jc w:val="center"/>
              <w:rPr>
                <w:sz w:val="24"/>
                <w:szCs w:val="24"/>
              </w:rPr>
            </w:pPr>
            <w:r w:rsidRPr="0093692B">
              <w:rPr>
                <w:sz w:val="24"/>
                <w:szCs w:val="24"/>
              </w:rPr>
              <w:t>CG1, CG2, CG3</w:t>
            </w:r>
          </w:p>
        </w:tc>
        <w:tc>
          <w:tcPr>
            <w:tcW w:w="99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8CEE7C1" w14:textId="7513CC96" w:rsidR="00076773" w:rsidRPr="0093692B" w:rsidRDefault="00076773" w:rsidP="00076773">
            <w:pPr>
              <w:spacing w:line="276" w:lineRule="auto"/>
              <w:jc w:val="center"/>
              <w:rPr>
                <w:sz w:val="24"/>
                <w:szCs w:val="24"/>
              </w:rPr>
            </w:pPr>
            <w:r w:rsidRPr="0093692B">
              <w:rPr>
                <w:sz w:val="24"/>
              </w:rPr>
              <w:t>100</w:t>
            </w:r>
          </w:p>
        </w:tc>
      </w:tr>
    </w:tbl>
    <w:p w14:paraId="7D5D9771" w14:textId="77777777" w:rsidR="00D9137E" w:rsidRPr="0093692B" w:rsidRDefault="00D9137E" w:rsidP="00D9137E">
      <w:pPr>
        <w:spacing w:after="160" w:line="259" w:lineRule="auto"/>
        <w:jc w:val="left"/>
        <w:rPr>
          <w:b/>
          <w:szCs w:val="28"/>
        </w:rPr>
      </w:pPr>
      <w:r w:rsidRPr="0093692B">
        <w:rPr>
          <w:b/>
          <w:szCs w:val="28"/>
        </w:rPr>
        <w:br w:type="page"/>
      </w:r>
    </w:p>
    <w:p w14:paraId="0A87C5C3" w14:textId="3BFBBB49" w:rsidR="00D9137E" w:rsidRPr="0093692B" w:rsidRDefault="005768E1" w:rsidP="00D9137E">
      <w:pPr>
        <w:spacing w:after="120"/>
        <w:rPr>
          <w:b/>
          <w:szCs w:val="28"/>
        </w:rPr>
      </w:pPr>
      <w:r w:rsidRPr="0093692B">
        <w:rPr>
          <w:b/>
        </w:rPr>
        <w:t>VI-1.</w:t>
      </w:r>
      <w:r w:rsidR="00D9137E" w:rsidRPr="0093692B">
        <w:rPr>
          <w:b/>
          <w:szCs w:val="28"/>
        </w:rPr>
        <w:t>6. QUY HOẠCH HẠ TẦNG THÔNG TIN VÀ TRUYỀN THÔNG</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704"/>
        <w:gridCol w:w="6477"/>
        <w:gridCol w:w="37"/>
        <w:gridCol w:w="1344"/>
        <w:gridCol w:w="13"/>
        <w:gridCol w:w="913"/>
      </w:tblGrid>
      <w:tr w:rsidR="00F17954" w:rsidRPr="0093692B" w14:paraId="4E698D0E" w14:textId="77777777" w:rsidTr="00076773">
        <w:trPr>
          <w:trHeight w:val="454"/>
          <w:tblHeader/>
          <w:jc w:val="center"/>
        </w:trPr>
        <w:tc>
          <w:tcPr>
            <w:tcW w:w="719"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2559419" w14:textId="77777777" w:rsidR="00E33268" w:rsidRPr="0093692B" w:rsidRDefault="00E33268" w:rsidP="00E33268">
            <w:pPr>
              <w:spacing w:line="276" w:lineRule="auto"/>
              <w:jc w:val="center"/>
              <w:rPr>
                <w:rFonts w:eastAsia="Times New Roman"/>
                <w:b/>
                <w:sz w:val="24"/>
                <w:szCs w:val="24"/>
              </w:rPr>
            </w:pPr>
            <w:r w:rsidRPr="0093692B">
              <w:rPr>
                <w:rFonts w:eastAsia="Times New Roman"/>
                <w:b/>
                <w:sz w:val="24"/>
                <w:szCs w:val="24"/>
              </w:rPr>
              <w:t>TT</w:t>
            </w:r>
          </w:p>
        </w:tc>
        <w:tc>
          <w:tcPr>
            <w:tcW w:w="647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81F39DA" w14:textId="77777777" w:rsidR="00E33268" w:rsidRPr="0093692B" w:rsidRDefault="00E33268" w:rsidP="00E33268">
            <w:pPr>
              <w:spacing w:line="276" w:lineRule="auto"/>
              <w:jc w:val="center"/>
              <w:rPr>
                <w:rFonts w:eastAsia="Times New Roman"/>
                <w:b/>
                <w:sz w:val="24"/>
                <w:szCs w:val="24"/>
              </w:rPr>
            </w:pPr>
            <w:r w:rsidRPr="0093692B">
              <w:rPr>
                <w:rFonts w:eastAsia="Times New Roman"/>
                <w:b/>
                <w:sz w:val="24"/>
                <w:szCs w:val="24"/>
              </w:rPr>
              <w:t>Nội dung</w:t>
            </w:r>
          </w:p>
        </w:tc>
        <w:tc>
          <w:tcPr>
            <w:tcW w:w="139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0FB57EE" w14:textId="77777777" w:rsidR="00E33268" w:rsidRPr="0093692B" w:rsidRDefault="00E33268" w:rsidP="00E33268">
            <w:pPr>
              <w:spacing w:line="276" w:lineRule="auto"/>
              <w:jc w:val="center"/>
              <w:rPr>
                <w:rFonts w:eastAsia="Times New Roman"/>
                <w:b/>
                <w:sz w:val="24"/>
                <w:szCs w:val="24"/>
              </w:rPr>
            </w:pPr>
            <w:r w:rsidRPr="0093692B">
              <w:rPr>
                <w:rFonts w:eastAsia="Times New Roman"/>
                <w:b/>
                <w:sz w:val="24"/>
                <w:szCs w:val="24"/>
              </w:rPr>
              <w:t>Mức chuyên gia</w:t>
            </w:r>
          </w:p>
        </w:tc>
        <w:tc>
          <w:tcPr>
            <w:tcW w:w="9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569297E" w14:textId="77777777" w:rsidR="00E33268" w:rsidRPr="0093692B" w:rsidRDefault="00E33268" w:rsidP="00E33268">
            <w:pPr>
              <w:spacing w:line="276" w:lineRule="auto"/>
              <w:jc w:val="center"/>
              <w:rPr>
                <w:rFonts w:eastAsia="Times New Roman"/>
                <w:b/>
                <w:sz w:val="24"/>
                <w:szCs w:val="24"/>
              </w:rPr>
            </w:pPr>
            <w:r w:rsidRPr="0093692B">
              <w:rPr>
                <w:rFonts w:eastAsia="Times New Roman"/>
                <w:b/>
                <w:sz w:val="24"/>
                <w:szCs w:val="24"/>
              </w:rPr>
              <w:t>Ngày công quy đổi</w:t>
            </w:r>
          </w:p>
        </w:tc>
      </w:tr>
      <w:tr w:rsidR="00F17954" w:rsidRPr="0093692B" w14:paraId="445141BF" w14:textId="77777777" w:rsidTr="00D532CA">
        <w:trPr>
          <w:gridBefore w:val="1"/>
          <w:wBefore w:w="15" w:type="dxa"/>
          <w:trHeight w:val="321"/>
          <w:jc w:val="center"/>
        </w:trPr>
        <w:tc>
          <w:tcPr>
            <w:tcW w:w="704" w:type="dxa"/>
            <w:shd w:val="clear" w:color="auto" w:fill="auto"/>
            <w:tcMar>
              <w:left w:w="57" w:type="dxa"/>
              <w:right w:w="57" w:type="dxa"/>
            </w:tcMar>
            <w:vAlign w:val="center"/>
            <w:hideMark/>
          </w:tcPr>
          <w:p w14:paraId="42553A76" w14:textId="77777777" w:rsidR="00E33268" w:rsidRPr="0093692B" w:rsidRDefault="00E33268" w:rsidP="00E33268">
            <w:pPr>
              <w:spacing w:line="276" w:lineRule="auto"/>
              <w:jc w:val="center"/>
              <w:rPr>
                <w:rFonts w:eastAsia="Times New Roman"/>
                <w:b/>
                <w:bCs/>
                <w:sz w:val="24"/>
                <w:szCs w:val="24"/>
              </w:rPr>
            </w:pPr>
            <w:r w:rsidRPr="0093692B">
              <w:rPr>
                <w:rFonts w:eastAsia="Times New Roman"/>
                <w:b/>
                <w:bCs/>
                <w:sz w:val="24"/>
                <w:szCs w:val="24"/>
              </w:rPr>
              <w:t>A</w:t>
            </w:r>
          </w:p>
        </w:tc>
        <w:tc>
          <w:tcPr>
            <w:tcW w:w="8784" w:type="dxa"/>
            <w:gridSpan w:val="5"/>
            <w:shd w:val="clear" w:color="auto" w:fill="auto"/>
            <w:tcMar>
              <w:left w:w="57" w:type="dxa"/>
              <w:right w:w="57" w:type="dxa"/>
            </w:tcMar>
            <w:vAlign w:val="center"/>
            <w:hideMark/>
          </w:tcPr>
          <w:p w14:paraId="5AB09BAE" w14:textId="77777777" w:rsidR="00E33268" w:rsidRPr="0093692B" w:rsidRDefault="00E33268" w:rsidP="00E33268">
            <w:pPr>
              <w:spacing w:line="276" w:lineRule="auto"/>
              <w:rPr>
                <w:rFonts w:eastAsia="Times New Roman"/>
                <w:sz w:val="24"/>
                <w:szCs w:val="24"/>
              </w:rPr>
            </w:pPr>
            <w:r w:rsidRPr="0093692B">
              <w:rPr>
                <w:b/>
                <w:sz w:val="24"/>
                <w:szCs w:val="24"/>
              </w:rPr>
              <w:t>ĐỊNH MỨC CHO NHIỆM VỤ LẬP QUY HOẠCH</w:t>
            </w:r>
          </w:p>
        </w:tc>
      </w:tr>
      <w:tr w:rsidR="00F17954" w:rsidRPr="0093692B" w14:paraId="4F225FD2" w14:textId="77777777" w:rsidTr="00D532CA">
        <w:trPr>
          <w:gridBefore w:val="1"/>
          <w:wBefore w:w="15" w:type="dxa"/>
          <w:trHeight w:val="369"/>
          <w:jc w:val="center"/>
        </w:trPr>
        <w:tc>
          <w:tcPr>
            <w:tcW w:w="704" w:type="dxa"/>
            <w:shd w:val="clear" w:color="auto" w:fill="auto"/>
            <w:tcMar>
              <w:left w:w="57" w:type="dxa"/>
              <w:right w:w="57" w:type="dxa"/>
            </w:tcMar>
            <w:vAlign w:val="center"/>
            <w:hideMark/>
          </w:tcPr>
          <w:p w14:paraId="7C540690" w14:textId="77777777" w:rsidR="00E33268" w:rsidRPr="0093692B" w:rsidRDefault="00E33268" w:rsidP="00E33268">
            <w:pPr>
              <w:spacing w:line="276" w:lineRule="auto"/>
              <w:jc w:val="center"/>
              <w:rPr>
                <w:rFonts w:eastAsia="Times New Roman"/>
                <w:b/>
                <w:bCs/>
                <w:iCs/>
                <w:sz w:val="24"/>
                <w:szCs w:val="24"/>
              </w:rPr>
            </w:pPr>
            <w:r w:rsidRPr="0093692B">
              <w:rPr>
                <w:rFonts w:eastAsia="Times New Roman"/>
                <w:b/>
                <w:bCs/>
                <w:iCs/>
                <w:sz w:val="24"/>
                <w:szCs w:val="24"/>
              </w:rPr>
              <w:t>1</w:t>
            </w:r>
          </w:p>
        </w:tc>
        <w:tc>
          <w:tcPr>
            <w:tcW w:w="6514" w:type="dxa"/>
            <w:gridSpan w:val="2"/>
            <w:shd w:val="clear" w:color="auto" w:fill="auto"/>
            <w:tcMar>
              <w:left w:w="57" w:type="dxa"/>
              <w:right w:w="57" w:type="dxa"/>
            </w:tcMar>
            <w:vAlign w:val="center"/>
            <w:hideMark/>
          </w:tcPr>
          <w:p w14:paraId="3E8CBBC6" w14:textId="77777777" w:rsidR="00E33268" w:rsidRPr="0093692B" w:rsidRDefault="00E33268" w:rsidP="00E33268">
            <w:pPr>
              <w:spacing w:line="276" w:lineRule="auto"/>
              <w:rPr>
                <w:rFonts w:eastAsia="Times New Roman"/>
                <w:b/>
                <w:bCs/>
                <w:iCs/>
                <w:sz w:val="24"/>
                <w:szCs w:val="24"/>
              </w:rPr>
            </w:pPr>
            <w:r w:rsidRPr="0093692B">
              <w:rPr>
                <w:rFonts w:eastAsia="Times New Roman"/>
                <w:b/>
                <w:bCs/>
                <w:iCs/>
                <w:sz w:val="24"/>
                <w:szCs w:val="24"/>
              </w:rPr>
              <w:t>Thu thập thông tin, dữ liệu ban đầu</w:t>
            </w:r>
          </w:p>
        </w:tc>
        <w:tc>
          <w:tcPr>
            <w:tcW w:w="1344" w:type="dxa"/>
            <w:shd w:val="clear" w:color="auto" w:fill="auto"/>
            <w:tcMar>
              <w:left w:w="57" w:type="dxa"/>
              <w:right w:w="57" w:type="dxa"/>
            </w:tcMar>
            <w:vAlign w:val="center"/>
            <w:hideMark/>
          </w:tcPr>
          <w:p w14:paraId="380C5F57"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CG3, CG4</w:t>
            </w:r>
          </w:p>
        </w:tc>
        <w:tc>
          <w:tcPr>
            <w:tcW w:w="926" w:type="dxa"/>
            <w:gridSpan w:val="2"/>
            <w:shd w:val="clear" w:color="auto" w:fill="auto"/>
            <w:tcMar>
              <w:left w:w="57" w:type="dxa"/>
              <w:right w:w="57" w:type="dxa"/>
            </w:tcMar>
            <w:vAlign w:val="center"/>
            <w:hideMark/>
          </w:tcPr>
          <w:p w14:paraId="4DB2603A"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20 </w:t>
            </w:r>
          </w:p>
        </w:tc>
      </w:tr>
      <w:tr w:rsidR="00F17954" w:rsidRPr="0093692B" w14:paraId="4D44A652" w14:textId="77777777" w:rsidTr="00D532CA">
        <w:trPr>
          <w:gridBefore w:val="1"/>
          <w:wBefore w:w="15" w:type="dxa"/>
          <w:trHeight w:val="397"/>
          <w:jc w:val="center"/>
        </w:trPr>
        <w:tc>
          <w:tcPr>
            <w:tcW w:w="704" w:type="dxa"/>
            <w:shd w:val="clear" w:color="auto" w:fill="auto"/>
            <w:tcMar>
              <w:left w:w="57" w:type="dxa"/>
              <w:right w:w="57" w:type="dxa"/>
            </w:tcMar>
            <w:vAlign w:val="center"/>
            <w:hideMark/>
          </w:tcPr>
          <w:p w14:paraId="74C2D174" w14:textId="77777777" w:rsidR="00E33268" w:rsidRPr="0093692B" w:rsidRDefault="00E33268" w:rsidP="00E33268">
            <w:pPr>
              <w:spacing w:line="276" w:lineRule="auto"/>
              <w:jc w:val="center"/>
              <w:rPr>
                <w:rFonts w:eastAsia="Times New Roman"/>
                <w:b/>
                <w:bCs/>
                <w:iCs/>
                <w:sz w:val="24"/>
                <w:szCs w:val="24"/>
              </w:rPr>
            </w:pPr>
            <w:r w:rsidRPr="0093692B">
              <w:rPr>
                <w:rFonts w:eastAsia="Times New Roman"/>
                <w:b/>
                <w:bCs/>
                <w:iCs/>
                <w:sz w:val="24"/>
                <w:szCs w:val="24"/>
              </w:rPr>
              <w:t>2</w:t>
            </w:r>
          </w:p>
        </w:tc>
        <w:tc>
          <w:tcPr>
            <w:tcW w:w="6514" w:type="dxa"/>
            <w:gridSpan w:val="2"/>
            <w:shd w:val="clear" w:color="auto" w:fill="auto"/>
            <w:tcMar>
              <w:left w:w="57" w:type="dxa"/>
              <w:right w:w="57" w:type="dxa"/>
            </w:tcMar>
            <w:vAlign w:val="center"/>
            <w:hideMark/>
          </w:tcPr>
          <w:p w14:paraId="70EA4AFF" w14:textId="77777777" w:rsidR="00E33268" w:rsidRPr="0093692B" w:rsidRDefault="00E33268" w:rsidP="00E33268">
            <w:pPr>
              <w:spacing w:line="276" w:lineRule="auto"/>
              <w:rPr>
                <w:rFonts w:eastAsia="Times New Roman"/>
                <w:b/>
                <w:bCs/>
                <w:iCs/>
                <w:sz w:val="24"/>
                <w:szCs w:val="24"/>
              </w:rPr>
            </w:pPr>
            <w:r w:rsidRPr="0093692B">
              <w:rPr>
                <w:rFonts w:eastAsia="Times New Roman"/>
                <w:b/>
                <w:bCs/>
                <w:iCs/>
                <w:sz w:val="24"/>
                <w:szCs w:val="24"/>
              </w:rPr>
              <w:t xml:space="preserve">Xây dựng nhiệm vụ lập quy hoạch </w:t>
            </w:r>
          </w:p>
        </w:tc>
        <w:tc>
          <w:tcPr>
            <w:tcW w:w="1344" w:type="dxa"/>
            <w:shd w:val="clear" w:color="auto" w:fill="auto"/>
            <w:tcMar>
              <w:left w:w="57" w:type="dxa"/>
              <w:right w:w="57" w:type="dxa"/>
            </w:tcMar>
            <w:vAlign w:val="center"/>
            <w:hideMark/>
          </w:tcPr>
          <w:p w14:paraId="674BFC37" w14:textId="77777777" w:rsidR="00E33268" w:rsidRPr="0093692B" w:rsidRDefault="00E33268" w:rsidP="00E33268">
            <w:pPr>
              <w:spacing w:line="276" w:lineRule="auto"/>
              <w:jc w:val="center"/>
              <w:rPr>
                <w:rFonts w:eastAsia="Times New Roman"/>
                <w:b/>
                <w:i/>
                <w:sz w:val="24"/>
                <w:szCs w:val="24"/>
              </w:rPr>
            </w:pPr>
            <w:r w:rsidRPr="0093692B">
              <w:rPr>
                <w:rFonts w:eastAsia="Times New Roman"/>
                <w:b/>
                <w:i/>
                <w:sz w:val="24"/>
                <w:szCs w:val="24"/>
              </w:rPr>
              <w:t> </w:t>
            </w:r>
          </w:p>
        </w:tc>
        <w:tc>
          <w:tcPr>
            <w:tcW w:w="926" w:type="dxa"/>
            <w:gridSpan w:val="2"/>
            <w:shd w:val="clear" w:color="auto" w:fill="auto"/>
            <w:tcMar>
              <w:left w:w="57" w:type="dxa"/>
              <w:right w:w="57" w:type="dxa"/>
            </w:tcMar>
            <w:vAlign w:val="center"/>
            <w:hideMark/>
          </w:tcPr>
          <w:p w14:paraId="6917B341" w14:textId="77777777" w:rsidR="00E33268" w:rsidRPr="0093692B" w:rsidRDefault="00E33268" w:rsidP="00E33268">
            <w:pPr>
              <w:spacing w:line="276" w:lineRule="auto"/>
              <w:jc w:val="center"/>
              <w:rPr>
                <w:rFonts w:eastAsia="Times New Roman"/>
                <w:b/>
                <w:i/>
                <w:sz w:val="24"/>
                <w:szCs w:val="24"/>
              </w:rPr>
            </w:pPr>
            <w:r w:rsidRPr="0093692B">
              <w:rPr>
                <w:rFonts w:eastAsia="Times New Roman"/>
                <w:b/>
                <w:i/>
                <w:sz w:val="24"/>
                <w:szCs w:val="24"/>
              </w:rPr>
              <w:t> </w:t>
            </w:r>
          </w:p>
        </w:tc>
      </w:tr>
      <w:tr w:rsidR="00F17954" w:rsidRPr="0093692B" w14:paraId="23094793"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5DAD6C3B" w14:textId="77777777" w:rsidR="00E33268" w:rsidRPr="0093692B" w:rsidRDefault="00E33268" w:rsidP="00E33268">
            <w:pPr>
              <w:spacing w:line="276" w:lineRule="auto"/>
              <w:jc w:val="center"/>
              <w:rPr>
                <w:rFonts w:eastAsia="Times New Roman"/>
                <w:bCs/>
                <w:iCs/>
                <w:sz w:val="24"/>
                <w:szCs w:val="24"/>
              </w:rPr>
            </w:pPr>
            <w:r w:rsidRPr="0093692B">
              <w:rPr>
                <w:rFonts w:eastAsia="Times New Roman"/>
                <w:bCs/>
                <w:iCs/>
                <w:sz w:val="24"/>
                <w:szCs w:val="24"/>
              </w:rPr>
              <w:t>a</w:t>
            </w:r>
          </w:p>
        </w:tc>
        <w:tc>
          <w:tcPr>
            <w:tcW w:w="6514" w:type="dxa"/>
            <w:gridSpan w:val="2"/>
            <w:shd w:val="clear" w:color="auto" w:fill="auto"/>
            <w:tcMar>
              <w:left w:w="57" w:type="dxa"/>
              <w:right w:w="57" w:type="dxa"/>
            </w:tcMar>
            <w:vAlign w:val="center"/>
            <w:hideMark/>
          </w:tcPr>
          <w:p w14:paraId="611E0878" w14:textId="77777777" w:rsidR="00E33268" w:rsidRPr="0093692B" w:rsidRDefault="00E33268" w:rsidP="00E33268">
            <w:pPr>
              <w:spacing w:line="276" w:lineRule="auto"/>
              <w:rPr>
                <w:rFonts w:eastAsia="Times New Roman"/>
                <w:sz w:val="24"/>
                <w:szCs w:val="24"/>
              </w:rPr>
            </w:pPr>
            <w:r w:rsidRPr="0093692B">
              <w:rPr>
                <w:rFonts w:eastAsia="Times New Roman"/>
                <w:sz w:val="24"/>
                <w:szCs w:val="24"/>
              </w:rPr>
              <w:t xml:space="preserve">Khảo sát phục vụ nhiệm vụ lập quy hoạch </w:t>
            </w:r>
          </w:p>
        </w:tc>
        <w:tc>
          <w:tcPr>
            <w:tcW w:w="1344" w:type="dxa"/>
            <w:shd w:val="clear" w:color="auto" w:fill="auto"/>
            <w:tcMar>
              <w:left w:w="57" w:type="dxa"/>
              <w:right w:w="57" w:type="dxa"/>
            </w:tcMar>
            <w:vAlign w:val="center"/>
            <w:hideMark/>
          </w:tcPr>
          <w:p w14:paraId="5837D928"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 CG3</w:t>
            </w:r>
          </w:p>
        </w:tc>
        <w:tc>
          <w:tcPr>
            <w:tcW w:w="926" w:type="dxa"/>
            <w:gridSpan w:val="2"/>
            <w:shd w:val="clear" w:color="auto" w:fill="auto"/>
            <w:tcMar>
              <w:left w:w="57" w:type="dxa"/>
              <w:right w:w="57" w:type="dxa"/>
            </w:tcMar>
            <w:vAlign w:val="center"/>
            <w:hideMark/>
          </w:tcPr>
          <w:p w14:paraId="7192AD25"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25 </w:t>
            </w:r>
          </w:p>
        </w:tc>
      </w:tr>
      <w:tr w:rsidR="00F17954" w:rsidRPr="0093692B" w14:paraId="4BC39D60" w14:textId="77777777" w:rsidTr="00D532CA">
        <w:trPr>
          <w:gridBefore w:val="1"/>
          <w:wBefore w:w="15" w:type="dxa"/>
          <w:trHeight w:val="361"/>
          <w:jc w:val="center"/>
        </w:trPr>
        <w:tc>
          <w:tcPr>
            <w:tcW w:w="704" w:type="dxa"/>
            <w:shd w:val="clear" w:color="auto" w:fill="auto"/>
            <w:tcMar>
              <w:left w:w="57" w:type="dxa"/>
              <w:right w:w="57" w:type="dxa"/>
            </w:tcMar>
            <w:vAlign w:val="center"/>
            <w:hideMark/>
          </w:tcPr>
          <w:p w14:paraId="360B91DE" w14:textId="77777777" w:rsidR="00E33268" w:rsidRPr="0093692B" w:rsidRDefault="00E33268" w:rsidP="00E33268">
            <w:pPr>
              <w:spacing w:line="276" w:lineRule="auto"/>
              <w:jc w:val="center"/>
              <w:rPr>
                <w:rFonts w:eastAsia="Times New Roman"/>
                <w:bCs/>
                <w:iCs/>
                <w:sz w:val="24"/>
                <w:szCs w:val="24"/>
              </w:rPr>
            </w:pPr>
            <w:r w:rsidRPr="0093692B">
              <w:rPr>
                <w:rFonts w:eastAsia="Times New Roman"/>
                <w:bCs/>
                <w:iCs/>
                <w:sz w:val="24"/>
                <w:szCs w:val="24"/>
              </w:rPr>
              <w:t>b</w:t>
            </w:r>
          </w:p>
        </w:tc>
        <w:tc>
          <w:tcPr>
            <w:tcW w:w="6514" w:type="dxa"/>
            <w:gridSpan w:val="2"/>
            <w:shd w:val="clear" w:color="auto" w:fill="auto"/>
            <w:tcMar>
              <w:left w:w="57" w:type="dxa"/>
              <w:right w:w="57" w:type="dxa"/>
            </w:tcMar>
            <w:vAlign w:val="center"/>
            <w:hideMark/>
          </w:tcPr>
          <w:p w14:paraId="74E7C5B7" w14:textId="77777777" w:rsidR="00E33268" w:rsidRPr="0093692B" w:rsidRDefault="00E33268" w:rsidP="00E33268">
            <w:pPr>
              <w:spacing w:line="276" w:lineRule="auto"/>
              <w:rPr>
                <w:rFonts w:eastAsia="Times New Roman"/>
                <w:sz w:val="24"/>
                <w:szCs w:val="24"/>
              </w:rPr>
            </w:pPr>
            <w:r w:rsidRPr="0093692B">
              <w:rPr>
                <w:rFonts w:eastAsia="Times New Roman"/>
                <w:sz w:val="24"/>
                <w:szCs w:val="24"/>
              </w:rPr>
              <w:t>Xây dựng các yêu cầu về nội dung nhiệm vụ lập quy hoạch</w:t>
            </w:r>
          </w:p>
        </w:tc>
        <w:tc>
          <w:tcPr>
            <w:tcW w:w="1344" w:type="dxa"/>
            <w:shd w:val="clear" w:color="auto" w:fill="auto"/>
            <w:tcMar>
              <w:left w:w="57" w:type="dxa"/>
              <w:right w:w="57" w:type="dxa"/>
            </w:tcMar>
            <w:vAlign w:val="center"/>
            <w:hideMark/>
          </w:tcPr>
          <w:p w14:paraId="7A98F609" w14:textId="77777777" w:rsidR="00E33268" w:rsidRPr="0093692B" w:rsidRDefault="00E33268" w:rsidP="00E33268">
            <w:pPr>
              <w:spacing w:line="276" w:lineRule="auto"/>
              <w:jc w:val="center"/>
              <w:rPr>
                <w:rFonts w:eastAsia="Times New Roman"/>
                <w:sz w:val="24"/>
                <w:szCs w:val="24"/>
              </w:rPr>
            </w:pPr>
          </w:p>
        </w:tc>
        <w:tc>
          <w:tcPr>
            <w:tcW w:w="926" w:type="dxa"/>
            <w:gridSpan w:val="2"/>
            <w:shd w:val="clear" w:color="auto" w:fill="auto"/>
            <w:tcMar>
              <w:left w:w="57" w:type="dxa"/>
              <w:right w:w="57" w:type="dxa"/>
            </w:tcMar>
            <w:vAlign w:val="center"/>
            <w:hideMark/>
          </w:tcPr>
          <w:p w14:paraId="5923C183" w14:textId="77777777" w:rsidR="00E33268" w:rsidRPr="0093692B" w:rsidRDefault="00E33268" w:rsidP="00E33268">
            <w:pPr>
              <w:spacing w:line="276" w:lineRule="auto"/>
              <w:jc w:val="center"/>
              <w:rPr>
                <w:rFonts w:eastAsia="Times New Roman"/>
                <w:b/>
                <w:i/>
                <w:sz w:val="24"/>
                <w:szCs w:val="24"/>
              </w:rPr>
            </w:pPr>
            <w:r w:rsidRPr="0093692B">
              <w:rPr>
                <w:rFonts w:eastAsia="Times New Roman"/>
                <w:b/>
                <w:i/>
                <w:sz w:val="24"/>
                <w:szCs w:val="24"/>
              </w:rPr>
              <w:t> </w:t>
            </w:r>
          </w:p>
        </w:tc>
      </w:tr>
      <w:tr w:rsidR="00F17954" w:rsidRPr="0093692B" w14:paraId="58821AAA" w14:textId="77777777" w:rsidTr="0030408C">
        <w:trPr>
          <w:gridBefore w:val="1"/>
          <w:wBefore w:w="15" w:type="dxa"/>
          <w:trHeight w:val="397"/>
          <w:jc w:val="center"/>
        </w:trPr>
        <w:tc>
          <w:tcPr>
            <w:tcW w:w="704" w:type="dxa"/>
            <w:shd w:val="clear" w:color="auto" w:fill="auto"/>
            <w:tcMar>
              <w:left w:w="57" w:type="dxa"/>
              <w:right w:w="57" w:type="dxa"/>
            </w:tcMar>
            <w:vAlign w:val="center"/>
          </w:tcPr>
          <w:p w14:paraId="2A793D19" w14:textId="77777777" w:rsidR="00E33268" w:rsidRPr="0093692B" w:rsidRDefault="00E33268" w:rsidP="00E33268">
            <w:pPr>
              <w:spacing w:line="276" w:lineRule="auto"/>
              <w:jc w:val="center"/>
              <w:rPr>
                <w:rFonts w:eastAsia="Times New Roman"/>
                <w:bCs/>
                <w:iCs/>
                <w:sz w:val="24"/>
                <w:szCs w:val="24"/>
              </w:rPr>
            </w:pPr>
            <w:r w:rsidRPr="0093692B">
              <w:rPr>
                <w:rFonts w:eastAsia="Times New Roman"/>
                <w:sz w:val="24"/>
                <w:szCs w:val="24"/>
              </w:rPr>
              <w:t>b.1</w:t>
            </w:r>
          </w:p>
        </w:tc>
        <w:tc>
          <w:tcPr>
            <w:tcW w:w="6514" w:type="dxa"/>
            <w:gridSpan w:val="2"/>
            <w:shd w:val="clear" w:color="auto" w:fill="auto"/>
            <w:tcMar>
              <w:left w:w="57" w:type="dxa"/>
              <w:right w:w="57" w:type="dxa"/>
            </w:tcMar>
            <w:vAlign w:val="center"/>
          </w:tcPr>
          <w:p w14:paraId="0829BE07" w14:textId="77777777" w:rsidR="00E33268" w:rsidRPr="0093692B" w:rsidRDefault="00E33268" w:rsidP="00E33268">
            <w:pPr>
              <w:spacing w:line="276" w:lineRule="auto"/>
              <w:rPr>
                <w:rFonts w:eastAsia="Times New Roman"/>
                <w:sz w:val="24"/>
                <w:szCs w:val="24"/>
              </w:rPr>
            </w:pPr>
            <w:r w:rsidRPr="0093692B">
              <w:rPr>
                <w:rFonts w:eastAsia="Times New Roman"/>
                <w:sz w:val="24"/>
                <w:szCs w:val="24"/>
              </w:rPr>
              <w:t>Phạm vi, ranh giới, thời kỳ lập quy hoạch</w:t>
            </w:r>
          </w:p>
        </w:tc>
        <w:tc>
          <w:tcPr>
            <w:tcW w:w="1344" w:type="dxa"/>
            <w:shd w:val="clear" w:color="auto" w:fill="auto"/>
            <w:tcMar>
              <w:left w:w="57" w:type="dxa"/>
              <w:right w:w="57" w:type="dxa"/>
            </w:tcMar>
            <w:vAlign w:val="center"/>
          </w:tcPr>
          <w:p w14:paraId="446BD322"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w:t>
            </w:r>
          </w:p>
        </w:tc>
        <w:tc>
          <w:tcPr>
            <w:tcW w:w="926" w:type="dxa"/>
            <w:gridSpan w:val="2"/>
            <w:shd w:val="clear" w:color="auto" w:fill="auto"/>
            <w:tcMar>
              <w:left w:w="57" w:type="dxa"/>
              <w:right w:w="57" w:type="dxa"/>
            </w:tcMar>
            <w:vAlign w:val="center"/>
          </w:tcPr>
          <w:p w14:paraId="778F88DA"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10</w:t>
            </w:r>
          </w:p>
        </w:tc>
      </w:tr>
      <w:tr w:rsidR="00F17954" w:rsidRPr="0093692B" w14:paraId="581A2C5C" w14:textId="77777777" w:rsidTr="00D532CA">
        <w:trPr>
          <w:gridBefore w:val="1"/>
          <w:wBefore w:w="15" w:type="dxa"/>
          <w:trHeight w:val="444"/>
          <w:jc w:val="center"/>
        </w:trPr>
        <w:tc>
          <w:tcPr>
            <w:tcW w:w="704" w:type="dxa"/>
            <w:shd w:val="clear" w:color="auto" w:fill="auto"/>
            <w:tcMar>
              <w:left w:w="57" w:type="dxa"/>
              <w:right w:w="57" w:type="dxa"/>
            </w:tcMar>
            <w:vAlign w:val="center"/>
          </w:tcPr>
          <w:p w14:paraId="1245D52F"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b.2</w:t>
            </w:r>
          </w:p>
        </w:tc>
        <w:tc>
          <w:tcPr>
            <w:tcW w:w="6514" w:type="dxa"/>
            <w:gridSpan w:val="2"/>
            <w:shd w:val="clear" w:color="auto" w:fill="auto"/>
            <w:tcMar>
              <w:left w:w="57" w:type="dxa"/>
              <w:right w:w="57" w:type="dxa"/>
            </w:tcMar>
            <w:vAlign w:val="center"/>
          </w:tcPr>
          <w:p w14:paraId="1C10355B" w14:textId="77777777" w:rsidR="00E33268" w:rsidRPr="0093692B" w:rsidRDefault="00E33268" w:rsidP="00E33268">
            <w:pPr>
              <w:spacing w:line="276" w:lineRule="auto"/>
              <w:rPr>
                <w:rFonts w:eastAsia="Times New Roman"/>
                <w:sz w:val="24"/>
                <w:szCs w:val="24"/>
              </w:rPr>
            </w:pPr>
            <w:r w:rsidRPr="0093692B">
              <w:rPr>
                <w:rFonts w:eastAsia="Times New Roman"/>
                <w:spacing w:val="-2"/>
                <w:sz w:val="24"/>
                <w:szCs w:val="24"/>
              </w:rPr>
              <w:t>Quan điểm, mục tiêu, nguyên tắc lập quy hoạch</w:t>
            </w:r>
          </w:p>
        </w:tc>
        <w:tc>
          <w:tcPr>
            <w:tcW w:w="1344" w:type="dxa"/>
            <w:shd w:val="clear" w:color="auto" w:fill="auto"/>
            <w:tcMar>
              <w:left w:w="57" w:type="dxa"/>
              <w:right w:w="57" w:type="dxa"/>
            </w:tcMar>
            <w:vAlign w:val="center"/>
          </w:tcPr>
          <w:p w14:paraId="34DBB043"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w:t>
            </w:r>
          </w:p>
        </w:tc>
        <w:tc>
          <w:tcPr>
            <w:tcW w:w="926" w:type="dxa"/>
            <w:gridSpan w:val="2"/>
            <w:shd w:val="clear" w:color="auto" w:fill="auto"/>
            <w:tcMar>
              <w:left w:w="57" w:type="dxa"/>
              <w:right w:w="57" w:type="dxa"/>
            </w:tcMar>
            <w:vAlign w:val="center"/>
          </w:tcPr>
          <w:p w14:paraId="6B05C9C3"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15</w:t>
            </w:r>
          </w:p>
        </w:tc>
      </w:tr>
      <w:tr w:rsidR="00F17954" w:rsidRPr="0093692B" w14:paraId="4E99766B" w14:textId="77777777" w:rsidTr="00D532CA">
        <w:trPr>
          <w:gridBefore w:val="1"/>
          <w:wBefore w:w="15" w:type="dxa"/>
          <w:trHeight w:val="408"/>
          <w:jc w:val="center"/>
        </w:trPr>
        <w:tc>
          <w:tcPr>
            <w:tcW w:w="704" w:type="dxa"/>
            <w:shd w:val="clear" w:color="auto" w:fill="auto"/>
            <w:tcMar>
              <w:left w:w="57" w:type="dxa"/>
              <w:right w:w="57" w:type="dxa"/>
            </w:tcMar>
            <w:vAlign w:val="center"/>
            <w:hideMark/>
          </w:tcPr>
          <w:p w14:paraId="7F249C43"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b.3</w:t>
            </w:r>
          </w:p>
        </w:tc>
        <w:tc>
          <w:tcPr>
            <w:tcW w:w="6514" w:type="dxa"/>
            <w:gridSpan w:val="2"/>
            <w:shd w:val="clear" w:color="auto" w:fill="auto"/>
            <w:tcMar>
              <w:left w:w="57" w:type="dxa"/>
              <w:right w:w="57" w:type="dxa"/>
            </w:tcMar>
            <w:vAlign w:val="center"/>
            <w:hideMark/>
          </w:tcPr>
          <w:p w14:paraId="3A8BA42F" w14:textId="77777777" w:rsidR="00E33268" w:rsidRPr="0093692B" w:rsidRDefault="00E33268" w:rsidP="00E33268">
            <w:pPr>
              <w:spacing w:line="276" w:lineRule="auto"/>
              <w:jc w:val="left"/>
              <w:rPr>
                <w:rFonts w:eastAsia="Times New Roman"/>
                <w:sz w:val="24"/>
                <w:szCs w:val="24"/>
              </w:rPr>
            </w:pPr>
            <w:r w:rsidRPr="0093692B">
              <w:rPr>
                <w:rFonts w:eastAsia="Times New Roman"/>
                <w:sz w:val="24"/>
                <w:szCs w:val="24"/>
              </w:rPr>
              <w:t>Dự báo triển vọng và nhu cầu phát triển trong thời kỳ quy hoạch</w:t>
            </w:r>
          </w:p>
        </w:tc>
        <w:tc>
          <w:tcPr>
            <w:tcW w:w="1344" w:type="dxa"/>
            <w:shd w:val="clear" w:color="auto" w:fill="auto"/>
            <w:tcMar>
              <w:left w:w="57" w:type="dxa"/>
              <w:right w:w="57" w:type="dxa"/>
            </w:tcMar>
            <w:vAlign w:val="center"/>
            <w:hideMark/>
          </w:tcPr>
          <w:p w14:paraId="1A268401"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w:t>
            </w:r>
          </w:p>
        </w:tc>
        <w:tc>
          <w:tcPr>
            <w:tcW w:w="926" w:type="dxa"/>
            <w:gridSpan w:val="2"/>
            <w:shd w:val="clear" w:color="auto" w:fill="auto"/>
            <w:tcMar>
              <w:left w:w="57" w:type="dxa"/>
              <w:right w:w="57" w:type="dxa"/>
            </w:tcMar>
            <w:vAlign w:val="center"/>
            <w:hideMark/>
          </w:tcPr>
          <w:p w14:paraId="52A2E78A"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20 </w:t>
            </w:r>
          </w:p>
        </w:tc>
      </w:tr>
      <w:tr w:rsidR="00F17954" w:rsidRPr="0093692B" w14:paraId="20BEB11D" w14:textId="77777777" w:rsidTr="00D532CA">
        <w:trPr>
          <w:gridBefore w:val="1"/>
          <w:wBefore w:w="15" w:type="dxa"/>
          <w:trHeight w:val="413"/>
          <w:jc w:val="center"/>
        </w:trPr>
        <w:tc>
          <w:tcPr>
            <w:tcW w:w="704" w:type="dxa"/>
            <w:shd w:val="clear" w:color="auto" w:fill="auto"/>
            <w:tcMar>
              <w:left w:w="57" w:type="dxa"/>
              <w:right w:w="57" w:type="dxa"/>
            </w:tcMar>
            <w:vAlign w:val="center"/>
            <w:hideMark/>
          </w:tcPr>
          <w:p w14:paraId="7060C62D"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b.4</w:t>
            </w:r>
          </w:p>
        </w:tc>
        <w:tc>
          <w:tcPr>
            <w:tcW w:w="6514" w:type="dxa"/>
            <w:gridSpan w:val="2"/>
            <w:shd w:val="clear" w:color="auto" w:fill="auto"/>
            <w:tcMar>
              <w:left w:w="57" w:type="dxa"/>
              <w:right w:w="57" w:type="dxa"/>
            </w:tcMar>
            <w:vAlign w:val="center"/>
            <w:hideMark/>
          </w:tcPr>
          <w:p w14:paraId="4B9FAE59" w14:textId="77777777" w:rsidR="00E33268" w:rsidRPr="0093692B" w:rsidRDefault="00E33268" w:rsidP="00E33268">
            <w:pPr>
              <w:spacing w:line="276" w:lineRule="auto"/>
              <w:jc w:val="left"/>
              <w:rPr>
                <w:rFonts w:eastAsia="Times New Roman"/>
                <w:sz w:val="24"/>
                <w:szCs w:val="24"/>
              </w:rPr>
            </w:pPr>
            <w:r w:rsidRPr="0093692B">
              <w:rPr>
                <w:rFonts w:eastAsia="Times New Roman"/>
                <w:sz w:val="24"/>
                <w:szCs w:val="24"/>
              </w:rPr>
              <w:t>Nội dung chính của quy hoạch và các nội dung đề xuất</w:t>
            </w:r>
          </w:p>
        </w:tc>
        <w:tc>
          <w:tcPr>
            <w:tcW w:w="1344" w:type="dxa"/>
            <w:shd w:val="clear" w:color="auto" w:fill="auto"/>
            <w:tcMar>
              <w:left w:w="57" w:type="dxa"/>
              <w:right w:w="57" w:type="dxa"/>
            </w:tcMar>
            <w:vAlign w:val="center"/>
            <w:hideMark/>
          </w:tcPr>
          <w:p w14:paraId="47F06BDE"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w:t>
            </w:r>
          </w:p>
        </w:tc>
        <w:tc>
          <w:tcPr>
            <w:tcW w:w="926" w:type="dxa"/>
            <w:gridSpan w:val="2"/>
            <w:shd w:val="clear" w:color="auto" w:fill="auto"/>
            <w:tcMar>
              <w:left w:w="57" w:type="dxa"/>
              <w:right w:w="57" w:type="dxa"/>
            </w:tcMar>
            <w:vAlign w:val="center"/>
            <w:hideMark/>
          </w:tcPr>
          <w:p w14:paraId="6D66EDD3"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70 </w:t>
            </w:r>
          </w:p>
        </w:tc>
      </w:tr>
      <w:tr w:rsidR="00F17954" w:rsidRPr="0093692B" w14:paraId="6178508A" w14:textId="77777777" w:rsidTr="00D532CA">
        <w:trPr>
          <w:gridBefore w:val="1"/>
          <w:wBefore w:w="15" w:type="dxa"/>
          <w:trHeight w:val="397"/>
          <w:jc w:val="center"/>
        </w:trPr>
        <w:tc>
          <w:tcPr>
            <w:tcW w:w="704" w:type="dxa"/>
            <w:shd w:val="clear" w:color="auto" w:fill="auto"/>
            <w:tcMar>
              <w:left w:w="57" w:type="dxa"/>
              <w:right w:w="57" w:type="dxa"/>
            </w:tcMar>
            <w:vAlign w:val="center"/>
          </w:tcPr>
          <w:p w14:paraId="4E9D69F2"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b.5</w:t>
            </w:r>
          </w:p>
        </w:tc>
        <w:tc>
          <w:tcPr>
            <w:tcW w:w="6514" w:type="dxa"/>
            <w:gridSpan w:val="2"/>
            <w:shd w:val="clear" w:color="auto" w:fill="auto"/>
            <w:tcMar>
              <w:left w:w="57" w:type="dxa"/>
              <w:right w:w="57" w:type="dxa"/>
            </w:tcMar>
            <w:vAlign w:val="center"/>
          </w:tcPr>
          <w:p w14:paraId="07F63C8A" w14:textId="77777777" w:rsidR="00E33268" w:rsidRPr="0093692B" w:rsidRDefault="00E33268" w:rsidP="00E33268">
            <w:pPr>
              <w:spacing w:line="276" w:lineRule="auto"/>
              <w:jc w:val="left"/>
              <w:rPr>
                <w:rFonts w:eastAsia="Times New Roman"/>
                <w:sz w:val="24"/>
                <w:szCs w:val="24"/>
              </w:rPr>
            </w:pPr>
            <w:r w:rsidRPr="0093692B">
              <w:rPr>
                <w:rFonts w:eastAsia="Times New Roman"/>
                <w:sz w:val="24"/>
                <w:szCs w:val="24"/>
              </w:rPr>
              <w:t>Đánh giá môi trường chiến lược</w:t>
            </w:r>
          </w:p>
        </w:tc>
        <w:tc>
          <w:tcPr>
            <w:tcW w:w="1344" w:type="dxa"/>
            <w:shd w:val="clear" w:color="auto" w:fill="auto"/>
            <w:tcMar>
              <w:left w:w="57" w:type="dxa"/>
              <w:right w:w="57" w:type="dxa"/>
            </w:tcMar>
            <w:vAlign w:val="center"/>
          </w:tcPr>
          <w:p w14:paraId="0C7D2286"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w:t>
            </w:r>
          </w:p>
        </w:tc>
        <w:tc>
          <w:tcPr>
            <w:tcW w:w="926" w:type="dxa"/>
            <w:gridSpan w:val="2"/>
            <w:shd w:val="clear" w:color="auto" w:fill="auto"/>
            <w:tcMar>
              <w:left w:w="57" w:type="dxa"/>
              <w:right w:w="57" w:type="dxa"/>
            </w:tcMar>
            <w:vAlign w:val="center"/>
          </w:tcPr>
          <w:p w14:paraId="37A21E7C"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5</w:t>
            </w:r>
          </w:p>
        </w:tc>
      </w:tr>
      <w:tr w:rsidR="00F17954" w:rsidRPr="0093692B" w14:paraId="663DD653" w14:textId="77777777" w:rsidTr="00D532CA">
        <w:trPr>
          <w:gridBefore w:val="1"/>
          <w:wBefore w:w="15" w:type="dxa"/>
          <w:trHeight w:val="397"/>
          <w:jc w:val="center"/>
        </w:trPr>
        <w:tc>
          <w:tcPr>
            <w:tcW w:w="704" w:type="dxa"/>
            <w:shd w:val="clear" w:color="auto" w:fill="auto"/>
            <w:tcMar>
              <w:left w:w="57" w:type="dxa"/>
              <w:right w:w="57" w:type="dxa"/>
            </w:tcMar>
            <w:vAlign w:val="center"/>
          </w:tcPr>
          <w:p w14:paraId="5FB6A1A3"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b.6</w:t>
            </w:r>
          </w:p>
        </w:tc>
        <w:tc>
          <w:tcPr>
            <w:tcW w:w="6514" w:type="dxa"/>
            <w:gridSpan w:val="2"/>
            <w:shd w:val="clear" w:color="auto" w:fill="auto"/>
            <w:tcMar>
              <w:left w:w="57" w:type="dxa"/>
              <w:right w:w="57" w:type="dxa"/>
            </w:tcMar>
            <w:vAlign w:val="center"/>
          </w:tcPr>
          <w:p w14:paraId="7C63CC71" w14:textId="77777777" w:rsidR="00E33268" w:rsidRPr="0093692B" w:rsidRDefault="00E33268" w:rsidP="00E33268">
            <w:pPr>
              <w:spacing w:line="276" w:lineRule="auto"/>
              <w:jc w:val="left"/>
              <w:rPr>
                <w:rFonts w:eastAsia="Times New Roman"/>
                <w:sz w:val="24"/>
                <w:szCs w:val="24"/>
              </w:rPr>
            </w:pPr>
            <w:r w:rsidRPr="0093692B">
              <w:rPr>
                <w:sz w:val="24"/>
              </w:rPr>
              <w:t>Thành phần, số lượng, tiêu chuẩn, quy cách hồ sơ quy hoạch</w:t>
            </w:r>
          </w:p>
        </w:tc>
        <w:tc>
          <w:tcPr>
            <w:tcW w:w="1344" w:type="dxa"/>
            <w:shd w:val="clear" w:color="auto" w:fill="auto"/>
            <w:tcMar>
              <w:left w:w="57" w:type="dxa"/>
              <w:right w:w="57" w:type="dxa"/>
            </w:tcMar>
            <w:vAlign w:val="center"/>
          </w:tcPr>
          <w:p w14:paraId="1BA71047"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w:t>
            </w:r>
          </w:p>
        </w:tc>
        <w:tc>
          <w:tcPr>
            <w:tcW w:w="926" w:type="dxa"/>
            <w:gridSpan w:val="2"/>
            <w:shd w:val="clear" w:color="auto" w:fill="auto"/>
            <w:tcMar>
              <w:left w:w="57" w:type="dxa"/>
              <w:right w:w="57" w:type="dxa"/>
            </w:tcMar>
            <w:vAlign w:val="center"/>
          </w:tcPr>
          <w:p w14:paraId="732825C4"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2</w:t>
            </w:r>
          </w:p>
        </w:tc>
      </w:tr>
      <w:tr w:rsidR="00F17954" w:rsidRPr="0093692B" w14:paraId="39AF6D6A"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6D540D62" w14:textId="77777777" w:rsidR="00E33268" w:rsidRPr="0093692B" w:rsidRDefault="00E33268" w:rsidP="00E33268">
            <w:pPr>
              <w:spacing w:line="276" w:lineRule="auto"/>
              <w:jc w:val="center"/>
              <w:rPr>
                <w:rFonts w:eastAsia="Times New Roman"/>
                <w:bCs/>
                <w:iCs/>
                <w:sz w:val="24"/>
                <w:szCs w:val="24"/>
              </w:rPr>
            </w:pPr>
            <w:r w:rsidRPr="0093692B">
              <w:rPr>
                <w:rFonts w:eastAsia="Times New Roman"/>
                <w:bCs/>
                <w:iCs/>
                <w:sz w:val="24"/>
                <w:szCs w:val="24"/>
              </w:rPr>
              <w:t>c</w:t>
            </w:r>
          </w:p>
        </w:tc>
        <w:tc>
          <w:tcPr>
            <w:tcW w:w="6514" w:type="dxa"/>
            <w:gridSpan w:val="2"/>
            <w:shd w:val="clear" w:color="auto" w:fill="auto"/>
            <w:tcMar>
              <w:left w:w="57" w:type="dxa"/>
              <w:right w:w="57" w:type="dxa"/>
            </w:tcMar>
            <w:vAlign w:val="center"/>
            <w:hideMark/>
          </w:tcPr>
          <w:p w14:paraId="4C9263A2" w14:textId="77777777" w:rsidR="00E33268" w:rsidRPr="0093692B" w:rsidRDefault="00E33268" w:rsidP="00E33268">
            <w:pPr>
              <w:tabs>
                <w:tab w:val="left" w:pos="1620"/>
                <w:tab w:val="left" w:pos="1710"/>
              </w:tabs>
              <w:spacing w:line="276" w:lineRule="auto"/>
              <w:rPr>
                <w:rFonts w:eastAsia="Times New Roman"/>
                <w:bCs/>
                <w:iCs/>
                <w:sz w:val="24"/>
                <w:szCs w:val="24"/>
              </w:rPr>
            </w:pPr>
            <w:r w:rsidRPr="0093692B">
              <w:rPr>
                <w:rFonts w:eastAsia="Times New Roman"/>
                <w:bCs/>
                <w:iCs/>
                <w:sz w:val="24"/>
                <w:szCs w:val="24"/>
              </w:rPr>
              <w:t>Xây dựng các yêu cầu tính khoa học, tính thực tiễn, độ tin cậy của phương pháp tiếp cận và phương pháp lập quy hoạch</w:t>
            </w:r>
          </w:p>
        </w:tc>
        <w:tc>
          <w:tcPr>
            <w:tcW w:w="1344" w:type="dxa"/>
            <w:shd w:val="clear" w:color="auto" w:fill="auto"/>
            <w:tcMar>
              <w:left w:w="57" w:type="dxa"/>
              <w:right w:w="57" w:type="dxa"/>
            </w:tcMar>
            <w:vAlign w:val="center"/>
            <w:hideMark/>
          </w:tcPr>
          <w:p w14:paraId="27052195" w14:textId="77777777" w:rsidR="00E33268" w:rsidRPr="0093692B" w:rsidRDefault="00E33268" w:rsidP="00E33268">
            <w:pPr>
              <w:spacing w:line="276" w:lineRule="auto"/>
              <w:jc w:val="center"/>
              <w:rPr>
                <w:rFonts w:eastAsia="Times New Roman"/>
                <w:bCs/>
                <w:iCs/>
                <w:sz w:val="24"/>
                <w:szCs w:val="24"/>
              </w:rPr>
            </w:pPr>
            <w:r w:rsidRPr="0093692B">
              <w:rPr>
                <w:rFonts w:eastAsia="Times New Roman"/>
                <w:bCs/>
                <w:iCs/>
                <w:sz w:val="24"/>
                <w:szCs w:val="24"/>
              </w:rPr>
              <w:t>CG1, CG2</w:t>
            </w:r>
          </w:p>
        </w:tc>
        <w:tc>
          <w:tcPr>
            <w:tcW w:w="926" w:type="dxa"/>
            <w:gridSpan w:val="2"/>
            <w:shd w:val="clear" w:color="auto" w:fill="auto"/>
            <w:tcMar>
              <w:left w:w="57" w:type="dxa"/>
              <w:right w:w="57" w:type="dxa"/>
            </w:tcMar>
            <w:vAlign w:val="center"/>
            <w:hideMark/>
          </w:tcPr>
          <w:p w14:paraId="0AE621E8" w14:textId="77777777" w:rsidR="00E33268" w:rsidRPr="0093692B" w:rsidRDefault="00E33268" w:rsidP="00E33268">
            <w:pPr>
              <w:spacing w:line="276" w:lineRule="auto"/>
              <w:jc w:val="center"/>
              <w:rPr>
                <w:rFonts w:eastAsia="Times New Roman"/>
                <w:bCs/>
                <w:iCs/>
                <w:sz w:val="24"/>
                <w:szCs w:val="24"/>
              </w:rPr>
            </w:pPr>
            <w:r w:rsidRPr="0093692B">
              <w:rPr>
                <w:rFonts w:eastAsia="Times New Roman"/>
                <w:bCs/>
                <w:iCs/>
                <w:sz w:val="24"/>
                <w:szCs w:val="24"/>
              </w:rPr>
              <w:t xml:space="preserve">7 </w:t>
            </w:r>
          </w:p>
        </w:tc>
      </w:tr>
      <w:tr w:rsidR="00F17954" w:rsidRPr="0093692B" w14:paraId="053FE7C7" w14:textId="77777777" w:rsidTr="00D532CA">
        <w:trPr>
          <w:gridBefore w:val="1"/>
          <w:wBefore w:w="15" w:type="dxa"/>
          <w:trHeight w:val="369"/>
          <w:jc w:val="center"/>
        </w:trPr>
        <w:tc>
          <w:tcPr>
            <w:tcW w:w="704" w:type="dxa"/>
            <w:shd w:val="clear" w:color="auto" w:fill="auto"/>
            <w:tcMar>
              <w:left w:w="57" w:type="dxa"/>
              <w:right w:w="57" w:type="dxa"/>
            </w:tcMar>
            <w:vAlign w:val="center"/>
          </w:tcPr>
          <w:p w14:paraId="1A0554D3" w14:textId="77777777" w:rsidR="00E33268" w:rsidRPr="0093692B" w:rsidRDefault="00E33268" w:rsidP="00E33268">
            <w:pPr>
              <w:spacing w:line="276" w:lineRule="auto"/>
              <w:jc w:val="center"/>
              <w:rPr>
                <w:rFonts w:eastAsia="Times New Roman"/>
                <w:bCs/>
                <w:iCs/>
                <w:sz w:val="24"/>
                <w:szCs w:val="24"/>
              </w:rPr>
            </w:pPr>
            <w:r w:rsidRPr="0093692B">
              <w:rPr>
                <w:rFonts w:eastAsia="Times New Roman"/>
                <w:bCs/>
                <w:iCs/>
                <w:sz w:val="24"/>
                <w:szCs w:val="24"/>
              </w:rPr>
              <w:t>d</w:t>
            </w:r>
          </w:p>
        </w:tc>
        <w:tc>
          <w:tcPr>
            <w:tcW w:w="6514" w:type="dxa"/>
            <w:gridSpan w:val="2"/>
            <w:shd w:val="clear" w:color="auto" w:fill="auto"/>
            <w:tcMar>
              <w:left w:w="57" w:type="dxa"/>
              <w:right w:w="57" w:type="dxa"/>
            </w:tcMar>
            <w:vAlign w:val="center"/>
          </w:tcPr>
          <w:p w14:paraId="5993E9E8" w14:textId="77777777" w:rsidR="00E33268" w:rsidRPr="0093692B" w:rsidRDefault="00E33268" w:rsidP="00E33268">
            <w:pPr>
              <w:tabs>
                <w:tab w:val="left" w:pos="1620"/>
                <w:tab w:val="left" w:pos="1710"/>
              </w:tabs>
              <w:spacing w:line="276" w:lineRule="auto"/>
              <w:rPr>
                <w:rFonts w:eastAsia="Times New Roman"/>
                <w:bCs/>
                <w:iCs/>
                <w:sz w:val="24"/>
                <w:szCs w:val="24"/>
              </w:rPr>
            </w:pPr>
            <w:r w:rsidRPr="0093692B">
              <w:rPr>
                <w:rFonts w:eastAsia="Times New Roman"/>
                <w:bCs/>
                <w:iCs/>
                <w:sz w:val="24"/>
                <w:szCs w:val="24"/>
              </w:rPr>
              <w:t xml:space="preserve">Xây dựng yêu cầu về kế hoạch, tiến độ lập quy hoạch </w:t>
            </w:r>
          </w:p>
        </w:tc>
        <w:tc>
          <w:tcPr>
            <w:tcW w:w="1344" w:type="dxa"/>
            <w:shd w:val="clear" w:color="auto" w:fill="auto"/>
            <w:tcMar>
              <w:left w:w="57" w:type="dxa"/>
              <w:right w:w="57" w:type="dxa"/>
            </w:tcMar>
            <w:vAlign w:val="center"/>
          </w:tcPr>
          <w:p w14:paraId="1A815F85" w14:textId="77777777" w:rsidR="00E33268" w:rsidRPr="0093692B" w:rsidRDefault="00E33268" w:rsidP="00E33268">
            <w:pPr>
              <w:spacing w:line="276" w:lineRule="auto"/>
              <w:jc w:val="center"/>
              <w:rPr>
                <w:rFonts w:eastAsia="Times New Roman"/>
                <w:bCs/>
                <w:iCs/>
                <w:sz w:val="24"/>
                <w:szCs w:val="24"/>
              </w:rPr>
            </w:pPr>
            <w:r w:rsidRPr="0093692B">
              <w:rPr>
                <w:rFonts w:eastAsia="Times New Roman"/>
                <w:bCs/>
                <w:iCs/>
                <w:sz w:val="24"/>
                <w:szCs w:val="24"/>
              </w:rPr>
              <w:t>CG1, CG3</w:t>
            </w:r>
          </w:p>
        </w:tc>
        <w:tc>
          <w:tcPr>
            <w:tcW w:w="926" w:type="dxa"/>
            <w:gridSpan w:val="2"/>
            <w:shd w:val="clear" w:color="auto" w:fill="auto"/>
            <w:tcMar>
              <w:left w:w="57" w:type="dxa"/>
              <w:right w:w="57" w:type="dxa"/>
            </w:tcMar>
            <w:vAlign w:val="center"/>
          </w:tcPr>
          <w:p w14:paraId="703A3CEB" w14:textId="77777777" w:rsidR="00E33268" w:rsidRPr="0093692B" w:rsidRDefault="00E33268" w:rsidP="00E33268">
            <w:pPr>
              <w:spacing w:line="276" w:lineRule="auto"/>
              <w:jc w:val="center"/>
              <w:rPr>
                <w:rFonts w:eastAsia="Times New Roman"/>
                <w:bCs/>
                <w:iCs/>
                <w:sz w:val="24"/>
                <w:szCs w:val="24"/>
              </w:rPr>
            </w:pPr>
            <w:r w:rsidRPr="0093692B">
              <w:rPr>
                <w:rFonts w:eastAsia="Times New Roman"/>
                <w:bCs/>
                <w:iCs/>
                <w:sz w:val="24"/>
                <w:szCs w:val="24"/>
              </w:rPr>
              <w:t>9</w:t>
            </w:r>
          </w:p>
        </w:tc>
      </w:tr>
      <w:tr w:rsidR="00F17954" w:rsidRPr="0093692B" w14:paraId="6D85F575" w14:textId="77777777" w:rsidTr="00D532CA">
        <w:trPr>
          <w:gridBefore w:val="1"/>
          <w:wBefore w:w="15" w:type="dxa"/>
          <w:trHeight w:val="397"/>
          <w:jc w:val="center"/>
        </w:trPr>
        <w:tc>
          <w:tcPr>
            <w:tcW w:w="704" w:type="dxa"/>
            <w:shd w:val="clear" w:color="auto" w:fill="auto"/>
            <w:tcMar>
              <w:left w:w="57" w:type="dxa"/>
              <w:right w:w="57" w:type="dxa"/>
            </w:tcMar>
            <w:vAlign w:val="center"/>
            <w:hideMark/>
          </w:tcPr>
          <w:p w14:paraId="7FAB800D" w14:textId="77777777" w:rsidR="00E33268" w:rsidRPr="0093692B" w:rsidRDefault="00E33268" w:rsidP="00E33268">
            <w:pPr>
              <w:spacing w:line="276" w:lineRule="auto"/>
              <w:jc w:val="center"/>
              <w:rPr>
                <w:rFonts w:eastAsia="Times New Roman"/>
                <w:b/>
                <w:bCs/>
                <w:iCs/>
                <w:sz w:val="24"/>
                <w:szCs w:val="24"/>
              </w:rPr>
            </w:pPr>
            <w:r w:rsidRPr="0093692B">
              <w:rPr>
                <w:rFonts w:eastAsia="Times New Roman"/>
                <w:b/>
                <w:bCs/>
                <w:iCs/>
                <w:sz w:val="24"/>
                <w:szCs w:val="24"/>
              </w:rPr>
              <w:t>3</w:t>
            </w:r>
          </w:p>
        </w:tc>
        <w:tc>
          <w:tcPr>
            <w:tcW w:w="6514" w:type="dxa"/>
            <w:gridSpan w:val="2"/>
            <w:shd w:val="clear" w:color="auto" w:fill="auto"/>
            <w:tcMar>
              <w:left w:w="57" w:type="dxa"/>
              <w:right w:w="57" w:type="dxa"/>
            </w:tcMar>
            <w:vAlign w:val="center"/>
            <w:hideMark/>
          </w:tcPr>
          <w:p w14:paraId="715C6CDA" w14:textId="77777777" w:rsidR="00E33268" w:rsidRPr="0093692B" w:rsidRDefault="00E33268" w:rsidP="00E33268">
            <w:pPr>
              <w:spacing w:line="276" w:lineRule="auto"/>
              <w:rPr>
                <w:rFonts w:eastAsia="Times New Roman"/>
                <w:b/>
                <w:bCs/>
                <w:iCs/>
                <w:sz w:val="24"/>
                <w:szCs w:val="24"/>
              </w:rPr>
            </w:pPr>
            <w:r w:rsidRPr="0093692B">
              <w:rPr>
                <w:rFonts w:eastAsia="Times New Roman"/>
                <w:b/>
                <w:bCs/>
                <w:iCs/>
                <w:sz w:val="24"/>
                <w:szCs w:val="24"/>
              </w:rPr>
              <w:t>Xây dựng dự toán lập quy hoạch và các nội dung đề xuất</w:t>
            </w:r>
          </w:p>
        </w:tc>
        <w:tc>
          <w:tcPr>
            <w:tcW w:w="1344" w:type="dxa"/>
            <w:shd w:val="clear" w:color="auto" w:fill="auto"/>
            <w:tcMar>
              <w:left w:w="57" w:type="dxa"/>
              <w:right w:w="57" w:type="dxa"/>
            </w:tcMar>
            <w:vAlign w:val="center"/>
            <w:hideMark/>
          </w:tcPr>
          <w:p w14:paraId="01C8EA66"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CG3</w:t>
            </w:r>
          </w:p>
        </w:tc>
        <w:tc>
          <w:tcPr>
            <w:tcW w:w="926" w:type="dxa"/>
            <w:gridSpan w:val="2"/>
            <w:shd w:val="clear" w:color="auto" w:fill="auto"/>
            <w:tcMar>
              <w:left w:w="57" w:type="dxa"/>
              <w:right w:w="57" w:type="dxa"/>
            </w:tcMar>
            <w:vAlign w:val="center"/>
            <w:hideMark/>
          </w:tcPr>
          <w:p w14:paraId="13D500A2"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10 </w:t>
            </w:r>
          </w:p>
        </w:tc>
      </w:tr>
      <w:tr w:rsidR="00F17954" w:rsidRPr="0093692B" w14:paraId="303DAE22" w14:textId="77777777" w:rsidTr="00D532CA">
        <w:trPr>
          <w:gridBefore w:val="1"/>
          <w:wBefore w:w="15" w:type="dxa"/>
          <w:trHeight w:val="397"/>
          <w:jc w:val="center"/>
        </w:trPr>
        <w:tc>
          <w:tcPr>
            <w:tcW w:w="704" w:type="dxa"/>
            <w:shd w:val="clear" w:color="auto" w:fill="auto"/>
            <w:tcMar>
              <w:left w:w="57" w:type="dxa"/>
              <w:right w:w="57" w:type="dxa"/>
            </w:tcMar>
            <w:vAlign w:val="center"/>
            <w:hideMark/>
          </w:tcPr>
          <w:p w14:paraId="47267999" w14:textId="77777777" w:rsidR="00E33268" w:rsidRPr="0093692B" w:rsidRDefault="00E33268" w:rsidP="00E33268">
            <w:pPr>
              <w:spacing w:line="276" w:lineRule="auto"/>
              <w:jc w:val="center"/>
              <w:rPr>
                <w:rFonts w:eastAsia="Times New Roman"/>
                <w:b/>
                <w:bCs/>
                <w:iCs/>
                <w:sz w:val="24"/>
                <w:szCs w:val="24"/>
              </w:rPr>
            </w:pPr>
            <w:r w:rsidRPr="0093692B">
              <w:rPr>
                <w:rFonts w:eastAsia="Times New Roman"/>
                <w:b/>
                <w:bCs/>
                <w:iCs/>
                <w:sz w:val="24"/>
                <w:szCs w:val="24"/>
              </w:rPr>
              <w:t>4</w:t>
            </w:r>
          </w:p>
        </w:tc>
        <w:tc>
          <w:tcPr>
            <w:tcW w:w="6514" w:type="dxa"/>
            <w:gridSpan w:val="2"/>
            <w:shd w:val="clear" w:color="auto" w:fill="auto"/>
            <w:noWrap/>
            <w:tcMar>
              <w:left w:w="57" w:type="dxa"/>
              <w:right w:w="57" w:type="dxa"/>
            </w:tcMar>
            <w:vAlign w:val="center"/>
            <w:hideMark/>
          </w:tcPr>
          <w:p w14:paraId="2A13B23C" w14:textId="77777777" w:rsidR="00E33268" w:rsidRPr="0093692B" w:rsidRDefault="00E33268" w:rsidP="00E33268">
            <w:pPr>
              <w:spacing w:line="276" w:lineRule="auto"/>
              <w:jc w:val="left"/>
              <w:rPr>
                <w:rFonts w:eastAsia="Times New Roman"/>
                <w:b/>
                <w:bCs/>
                <w:sz w:val="24"/>
                <w:szCs w:val="24"/>
              </w:rPr>
            </w:pPr>
            <w:r w:rsidRPr="0093692B">
              <w:rPr>
                <w:rFonts w:eastAsia="Times New Roman"/>
                <w:b/>
                <w:bCs/>
                <w:sz w:val="24"/>
                <w:szCs w:val="24"/>
              </w:rPr>
              <w:t>Xây dựng các dự thảo văn bản trình phê duyệt</w:t>
            </w:r>
          </w:p>
        </w:tc>
        <w:tc>
          <w:tcPr>
            <w:tcW w:w="1344" w:type="dxa"/>
            <w:shd w:val="clear" w:color="auto" w:fill="auto"/>
            <w:tcMar>
              <w:left w:w="57" w:type="dxa"/>
              <w:right w:w="57" w:type="dxa"/>
            </w:tcMar>
            <w:vAlign w:val="center"/>
            <w:hideMark/>
          </w:tcPr>
          <w:p w14:paraId="50A95E7E"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CG3</w:t>
            </w:r>
          </w:p>
        </w:tc>
        <w:tc>
          <w:tcPr>
            <w:tcW w:w="926" w:type="dxa"/>
            <w:gridSpan w:val="2"/>
            <w:shd w:val="clear" w:color="auto" w:fill="auto"/>
            <w:tcMar>
              <w:left w:w="57" w:type="dxa"/>
              <w:right w:w="57" w:type="dxa"/>
            </w:tcMar>
            <w:vAlign w:val="center"/>
            <w:hideMark/>
          </w:tcPr>
          <w:p w14:paraId="0C9AF88B"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5 </w:t>
            </w:r>
          </w:p>
        </w:tc>
      </w:tr>
      <w:tr w:rsidR="00F17954" w:rsidRPr="0093692B" w14:paraId="61EE19C9" w14:textId="77777777" w:rsidTr="00D532CA">
        <w:trPr>
          <w:gridBefore w:val="1"/>
          <w:wBefore w:w="15" w:type="dxa"/>
          <w:trHeight w:val="416"/>
          <w:jc w:val="center"/>
        </w:trPr>
        <w:tc>
          <w:tcPr>
            <w:tcW w:w="704" w:type="dxa"/>
            <w:shd w:val="clear" w:color="auto" w:fill="auto"/>
            <w:tcMar>
              <w:left w:w="57" w:type="dxa"/>
              <w:right w:w="57" w:type="dxa"/>
            </w:tcMar>
            <w:vAlign w:val="center"/>
            <w:hideMark/>
          </w:tcPr>
          <w:p w14:paraId="494E2CB0" w14:textId="77777777" w:rsidR="00E33268" w:rsidRPr="0093692B" w:rsidRDefault="00E33268" w:rsidP="00E33268">
            <w:pPr>
              <w:spacing w:line="276" w:lineRule="auto"/>
              <w:jc w:val="center"/>
              <w:rPr>
                <w:rFonts w:eastAsia="Times New Roman"/>
                <w:b/>
                <w:bCs/>
                <w:sz w:val="24"/>
                <w:szCs w:val="24"/>
              </w:rPr>
            </w:pPr>
            <w:r w:rsidRPr="0093692B">
              <w:rPr>
                <w:rFonts w:eastAsia="Times New Roman"/>
                <w:b/>
                <w:bCs/>
                <w:sz w:val="24"/>
                <w:szCs w:val="24"/>
              </w:rPr>
              <w:t>B</w:t>
            </w:r>
          </w:p>
        </w:tc>
        <w:tc>
          <w:tcPr>
            <w:tcW w:w="8784" w:type="dxa"/>
            <w:gridSpan w:val="5"/>
            <w:shd w:val="clear" w:color="auto" w:fill="auto"/>
            <w:tcMar>
              <w:left w:w="57" w:type="dxa"/>
              <w:right w:w="57" w:type="dxa"/>
            </w:tcMar>
            <w:vAlign w:val="center"/>
            <w:hideMark/>
          </w:tcPr>
          <w:p w14:paraId="571529B6" w14:textId="77777777" w:rsidR="00E33268" w:rsidRPr="0093692B" w:rsidRDefault="00E33268" w:rsidP="00E33268">
            <w:pPr>
              <w:spacing w:line="276" w:lineRule="auto"/>
              <w:rPr>
                <w:rFonts w:eastAsia="Times New Roman"/>
                <w:sz w:val="24"/>
                <w:szCs w:val="24"/>
              </w:rPr>
            </w:pPr>
            <w:r w:rsidRPr="0093692B">
              <w:rPr>
                <w:rFonts w:eastAsia="Times New Roman"/>
                <w:b/>
                <w:bCs/>
                <w:sz w:val="24"/>
                <w:szCs w:val="24"/>
              </w:rPr>
              <w:t xml:space="preserve">ĐỊNH MỨC CHO </w:t>
            </w:r>
            <w:r w:rsidRPr="0093692B">
              <w:rPr>
                <w:b/>
                <w:sz w:val="24"/>
                <w:szCs w:val="24"/>
              </w:rPr>
              <w:t>LẬP QUY HOẠCH</w:t>
            </w:r>
          </w:p>
        </w:tc>
      </w:tr>
      <w:tr w:rsidR="00F17954" w:rsidRPr="0093692B" w14:paraId="04ED1FD1" w14:textId="77777777" w:rsidTr="00D532CA">
        <w:trPr>
          <w:gridBefore w:val="1"/>
          <w:wBefore w:w="15" w:type="dxa"/>
          <w:trHeight w:val="397"/>
          <w:jc w:val="center"/>
        </w:trPr>
        <w:tc>
          <w:tcPr>
            <w:tcW w:w="704" w:type="dxa"/>
            <w:shd w:val="clear" w:color="auto" w:fill="auto"/>
            <w:tcMar>
              <w:left w:w="57" w:type="dxa"/>
              <w:right w:w="57" w:type="dxa"/>
            </w:tcMar>
            <w:vAlign w:val="center"/>
            <w:hideMark/>
          </w:tcPr>
          <w:p w14:paraId="066018BA" w14:textId="77777777" w:rsidR="00E33268" w:rsidRPr="0093692B" w:rsidRDefault="00E33268" w:rsidP="00E33268">
            <w:pPr>
              <w:spacing w:line="276" w:lineRule="auto"/>
              <w:jc w:val="center"/>
              <w:rPr>
                <w:rFonts w:eastAsia="Times New Roman"/>
                <w:b/>
                <w:bCs/>
                <w:iCs/>
                <w:sz w:val="24"/>
                <w:szCs w:val="24"/>
              </w:rPr>
            </w:pPr>
            <w:r w:rsidRPr="0093692B">
              <w:rPr>
                <w:rFonts w:eastAsia="Times New Roman"/>
                <w:b/>
                <w:bCs/>
                <w:iCs/>
                <w:sz w:val="24"/>
                <w:szCs w:val="24"/>
              </w:rPr>
              <w:t>1</w:t>
            </w:r>
          </w:p>
        </w:tc>
        <w:tc>
          <w:tcPr>
            <w:tcW w:w="6514" w:type="dxa"/>
            <w:gridSpan w:val="2"/>
            <w:shd w:val="clear" w:color="auto" w:fill="auto"/>
            <w:tcMar>
              <w:left w:w="57" w:type="dxa"/>
              <w:right w:w="57" w:type="dxa"/>
            </w:tcMar>
            <w:vAlign w:val="center"/>
            <w:hideMark/>
          </w:tcPr>
          <w:p w14:paraId="2FA14FD8" w14:textId="77777777" w:rsidR="00E33268" w:rsidRPr="0093692B" w:rsidRDefault="00E33268" w:rsidP="00E33268">
            <w:pPr>
              <w:spacing w:line="276" w:lineRule="auto"/>
              <w:rPr>
                <w:rFonts w:eastAsia="Times New Roman"/>
                <w:b/>
                <w:bCs/>
                <w:iCs/>
                <w:sz w:val="24"/>
                <w:szCs w:val="24"/>
              </w:rPr>
            </w:pPr>
            <w:r w:rsidRPr="0093692B">
              <w:rPr>
                <w:rFonts w:eastAsia="Times New Roman"/>
                <w:b/>
                <w:bCs/>
                <w:iCs/>
                <w:sz w:val="24"/>
                <w:szCs w:val="24"/>
              </w:rPr>
              <w:t>Điều tra, thu thập thông tin dữ liệu nội tại của ngành</w:t>
            </w:r>
          </w:p>
        </w:tc>
        <w:tc>
          <w:tcPr>
            <w:tcW w:w="1344" w:type="dxa"/>
            <w:shd w:val="clear" w:color="auto" w:fill="auto"/>
            <w:tcMar>
              <w:left w:w="57" w:type="dxa"/>
              <w:right w:w="57" w:type="dxa"/>
            </w:tcMar>
            <w:vAlign w:val="center"/>
            <w:hideMark/>
          </w:tcPr>
          <w:p w14:paraId="5A80D4C1" w14:textId="77777777" w:rsidR="00E33268" w:rsidRPr="0093692B" w:rsidRDefault="00E33268" w:rsidP="00E33268">
            <w:pPr>
              <w:spacing w:line="276" w:lineRule="auto"/>
              <w:jc w:val="left"/>
              <w:rPr>
                <w:rFonts w:eastAsia="Times New Roman"/>
                <w:sz w:val="24"/>
                <w:szCs w:val="24"/>
              </w:rPr>
            </w:pPr>
            <w:r w:rsidRPr="0093692B">
              <w:rPr>
                <w:rFonts w:eastAsia="Times New Roman"/>
                <w:sz w:val="24"/>
                <w:szCs w:val="24"/>
              </w:rPr>
              <w:t> </w:t>
            </w:r>
          </w:p>
        </w:tc>
        <w:tc>
          <w:tcPr>
            <w:tcW w:w="926" w:type="dxa"/>
            <w:gridSpan w:val="2"/>
            <w:shd w:val="clear" w:color="auto" w:fill="auto"/>
            <w:tcMar>
              <w:left w:w="57" w:type="dxa"/>
              <w:right w:w="57" w:type="dxa"/>
            </w:tcMar>
            <w:vAlign w:val="center"/>
            <w:hideMark/>
          </w:tcPr>
          <w:p w14:paraId="1B6ECE4D" w14:textId="77777777" w:rsidR="00E33268" w:rsidRPr="0093692B" w:rsidRDefault="00E33268" w:rsidP="00E33268">
            <w:pPr>
              <w:spacing w:line="276" w:lineRule="auto"/>
              <w:jc w:val="left"/>
              <w:rPr>
                <w:rFonts w:eastAsia="Times New Roman"/>
                <w:sz w:val="24"/>
                <w:szCs w:val="24"/>
              </w:rPr>
            </w:pPr>
            <w:r w:rsidRPr="0093692B">
              <w:rPr>
                <w:rFonts w:eastAsia="Times New Roman"/>
                <w:sz w:val="24"/>
                <w:szCs w:val="24"/>
              </w:rPr>
              <w:t> </w:t>
            </w:r>
          </w:p>
        </w:tc>
      </w:tr>
      <w:tr w:rsidR="00F17954" w:rsidRPr="0093692B" w14:paraId="1C328A09"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17EA3F1D"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a</w:t>
            </w:r>
          </w:p>
        </w:tc>
        <w:tc>
          <w:tcPr>
            <w:tcW w:w="6514" w:type="dxa"/>
            <w:gridSpan w:val="2"/>
            <w:shd w:val="clear" w:color="auto" w:fill="auto"/>
            <w:tcMar>
              <w:left w:w="57" w:type="dxa"/>
              <w:right w:w="57" w:type="dxa"/>
            </w:tcMar>
            <w:vAlign w:val="center"/>
            <w:hideMark/>
          </w:tcPr>
          <w:p w14:paraId="1083F921" w14:textId="77777777" w:rsidR="00E33268" w:rsidRPr="0093692B" w:rsidRDefault="00E33268" w:rsidP="00E33268">
            <w:pPr>
              <w:spacing w:line="276" w:lineRule="auto"/>
              <w:rPr>
                <w:rFonts w:eastAsia="Times New Roman"/>
                <w:sz w:val="24"/>
                <w:szCs w:val="24"/>
              </w:rPr>
            </w:pPr>
            <w:r w:rsidRPr="0093692B">
              <w:rPr>
                <w:rFonts w:eastAsia="Times New Roman"/>
                <w:sz w:val="24"/>
                <w:szCs w:val="24"/>
              </w:rPr>
              <w:t>Công tác chuẩn bị điều tra, thu thập số liệu, tài liệu (Xây dựng kế hoạch, chuẩn bị bản đồ, sơ đồ, xây dựng mẫu phiếu điều tra, …)</w:t>
            </w:r>
          </w:p>
        </w:tc>
        <w:tc>
          <w:tcPr>
            <w:tcW w:w="1344" w:type="dxa"/>
            <w:shd w:val="clear" w:color="auto" w:fill="auto"/>
            <w:tcMar>
              <w:left w:w="57" w:type="dxa"/>
              <w:right w:w="57" w:type="dxa"/>
            </w:tcMar>
            <w:vAlign w:val="center"/>
            <w:hideMark/>
          </w:tcPr>
          <w:p w14:paraId="31F9264E"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CG2, CG3, CG4</w:t>
            </w:r>
          </w:p>
        </w:tc>
        <w:tc>
          <w:tcPr>
            <w:tcW w:w="926" w:type="dxa"/>
            <w:gridSpan w:val="2"/>
            <w:shd w:val="clear" w:color="auto" w:fill="auto"/>
            <w:tcMar>
              <w:left w:w="57" w:type="dxa"/>
              <w:right w:w="57" w:type="dxa"/>
            </w:tcMar>
            <w:vAlign w:val="center"/>
            <w:hideMark/>
          </w:tcPr>
          <w:p w14:paraId="3E3F4478"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27 </w:t>
            </w:r>
          </w:p>
        </w:tc>
      </w:tr>
      <w:tr w:rsidR="00F17954" w:rsidRPr="0093692B" w14:paraId="70B6CC17"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59E637F6"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b</w:t>
            </w:r>
          </w:p>
        </w:tc>
        <w:tc>
          <w:tcPr>
            <w:tcW w:w="6514" w:type="dxa"/>
            <w:gridSpan w:val="2"/>
            <w:shd w:val="clear" w:color="auto" w:fill="auto"/>
            <w:tcMar>
              <w:left w:w="57" w:type="dxa"/>
              <w:right w:w="57" w:type="dxa"/>
            </w:tcMar>
            <w:vAlign w:val="center"/>
            <w:hideMark/>
          </w:tcPr>
          <w:p w14:paraId="6FFDB726" w14:textId="77777777" w:rsidR="00E33268" w:rsidRPr="0093692B" w:rsidRDefault="00E33268" w:rsidP="00E33268">
            <w:pPr>
              <w:spacing w:line="276" w:lineRule="auto"/>
              <w:rPr>
                <w:rFonts w:eastAsia="Times New Roman"/>
                <w:sz w:val="24"/>
                <w:szCs w:val="24"/>
              </w:rPr>
            </w:pPr>
            <w:r w:rsidRPr="0093692B">
              <w:rPr>
                <w:rFonts w:eastAsia="Times New Roman"/>
                <w:sz w:val="24"/>
                <w:szCs w:val="24"/>
              </w:rPr>
              <w:t>Thu thập số liệu, dữ liệu ban đầu về KCHT thông tin và truyền thông</w:t>
            </w:r>
          </w:p>
        </w:tc>
        <w:tc>
          <w:tcPr>
            <w:tcW w:w="1344" w:type="dxa"/>
            <w:shd w:val="clear" w:color="auto" w:fill="auto"/>
            <w:tcMar>
              <w:left w:w="57" w:type="dxa"/>
              <w:right w:w="57" w:type="dxa"/>
            </w:tcMar>
            <w:vAlign w:val="center"/>
            <w:hideMark/>
          </w:tcPr>
          <w:p w14:paraId="73682463"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CG2, CG3, CG4</w:t>
            </w:r>
          </w:p>
        </w:tc>
        <w:tc>
          <w:tcPr>
            <w:tcW w:w="926" w:type="dxa"/>
            <w:gridSpan w:val="2"/>
            <w:shd w:val="clear" w:color="auto" w:fill="auto"/>
            <w:tcMar>
              <w:left w:w="57" w:type="dxa"/>
              <w:right w:w="57" w:type="dxa"/>
            </w:tcMar>
            <w:vAlign w:val="center"/>
            <w:hideMark/>
          </w:tcPr>
          <w:p w14:paraId="7D48E644"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150 </w:t>
            </w:r>
          </w:p>
        </w:tc>
      </w:tr>
      <w:tr w:rsidR="00F17954" w:rsidRPr="0093692B" w14:paraId="64A838E4"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2FC08545"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w:t>
            </w:r>
          </w:p>
        </w:tc>
        <w:tc>
          <w:tcPr>
            <w:tcW w:w="6514" w:type="dxa"/>
            <w:gridSpan w:val="2"/>
            <w:shd w:val="clear" w:color="auto" w:fill="auto"/>
            <w:tcMar>
              <w:left w:w="57" w:type="dxa"/>
              <w:right w:w="57" w:type="dxa"/>
            </w:tcMar>
            <w:vAlign w:val="center"/>
            <w:hideMark/>
          </w:tcPr>
          <w:p w14:paraId="07C565BC" w14:textId="77777777" w:rsidR="00E33268" w:rsidRPr="0093692B" w:rsidRDefault="00E33268" w:rsidP="00E33268">
            <w:pPr>
              <w:spacing w:line="276" w:lineRule="auto"/>
              <w:rPr>
                <w:rFonts w:eastAsia="Times New Roman"/>
                <w:sz w:val="24"/>
                <w:szCs w:val="24"/>
              </w:rPr>
            </w:pPr>
            <w:r w:rsidRPr="0093692B">
              <w:rPr>
                <w:rFonts w:eastAsia="Times New Roman"/>
                <w:sz w:val="24"/>
                <w:szCs w:val="24"/>
              </w:rPr>
              <w:t>Khảo sát, điều tra bổ sung</w:t>
            </w:r>
          </w:p>
        </w:tc>
        <w:tc>
          <w:tcPr>
            <w:tcW w:w="1344" w:type="dxa"/>
            <w:shd w:val="clear" w:color="auto" w:fill="auto"/>
            <w:tcMar>
              <w:left w:w="57" w:type="dxa"/>
              <w:right w:w="57" w:type="dxa"/>
            </w:tcMar>
            <w:vAlign w:val="center"/>
            <w:hideMark/>
          </w:tcPr>
          <w:p w14:paraId="3ADCA395"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CG2, CG3, CG4</w:t>
            </w:r>
          </w:p>
        </w:tc>
        <w:tc>
          <w:tcPr>
            <w:tcW w:w="926" w:type="dxa"/>
            <w:gridSpan w:val="2"/>
            <w:shd w:val="clear" w:color="auto" w:fill="auto"/>
            <w:tcMar>
              <w:left w:w="57" w:type="dxa"/>
              <w:right w:w="57" w:type="dxa"/>
            </w:tcMar>
            <w:vAlign w:val="center"/>
            <w:hideMark/>
          </w:tcPr>
          <w:p w14:paraId="3D7C4D24"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57 </w:t>
            </w:r>
          </w:p>
        </w:tc>
      </w:tr>
      <w:tr w:rsidR="00F17954" w:rsidRPr="0093692B" w14:paraId="7016934A"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249B625D"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d</w:t>
            </w:r>
          </w:p>
        </w:tc>
        <w:tc>
          <w:tcPr>
            <w:tcW w:w="6514" w:type="dxa"/>
            <w:gridSpan w:val="2"/>
            <w:shd w:val="clear" w:color="auto" w:fill="auto"/>
            <w:tcMar>
              <w:left w:w="57" w:type="dxa"/>
              <w:right w:w="57" w:type="dxa"/>
            </w:tcMar>
            <w:vAlign w:val="center"/>
            <w:hideMark/>
          </w:tcPr>
          <w:p w14:paraId="781953F6" w14:textId="77777777" w:rsidR="00E33268" w:rsidRPr="0093692B" w:rsidRDefault="00E33268" w:rsidP="00E33268">
            <w:pPr>
              <w:spacing w:line="276" w:lineRule="auto"/>
              <w:rPr>
                <w:rFonts w:eastAsia="Times New Roman"/>
                <w:sz w:val="24"/>
                <w:szCs w:val="24"/>
              </w:rPr>
            </w:pPr>
            <w:r w:rsidRPr="0093692B">
              <w:rPr>
                <w:rFonts w:eastAsia="Times New Roman"/>
                <w:sz w:val="24"/>
                <w:szCs w:val="24"/>
              </w:rPr>
              <w:t>Xử lý thông tin</w:t>
            </w:r>
          </w:p>
        </w:tc>
        <w:tc>
          <w:tcPr>
            <w:tcW w:w="1344" w:type="dxa"/>
            <w:shd w:val="clear" w:color="auto" w:fill="auto"/>
            <w:tcMar>
              <w:left w:w="57" w:type="dxa"/>
              <w:right w:w="57" w:type="dxa"/>
            </w:tcMar>
            <w:vAlign w:val="center"/>
            <w:hideMark/>
          </w:tcPr>
          <w:p w14:paraId="7EB6FDD3"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CG2, CG3, CG4</w:t>
            </w:r>
          </w:p>
        </w:tc>
        <w:tc>
          <w:tcPr>
            <w:tcW w:w="926" w:type="dxa"/>
            <w:gridSpan w:val="2"/>
            <w:shd w:val="clear" w:color="auto" w:fill="auto"/>
            <w:tcMar>
              <w:left w:w="57" w:type="dxa"/>
              <w:right w:w="57" w:type="dxa"/>
            </w:tcMar>
            <w:vAlign w:val="center"/>
            <w:hideMark/>
          </w:tcPr>
          <w:p w14:paraId="4D34726D"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87 </w:t>
            </w:r>
          </w:p>
        </w:tc>
      </w:tr>
      <w:tr w:rsidR="00F17954" w:rsidRPr="0093692B" w14:paraId="4454D35D"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2D1D79F7" w14:textId="77777777" w:rsidR="00E33268" w:rsidRPr="0093692B" w:rsidRDefault="00E33268" w:rsidP="00E33268">
            <w:pPr>
              <w:spacing w:line="276" w:lineRule="auto"/>
              <w:jc w:val="center"/>
              <w:rPr>
                <w:rFonts w:eastAsia="Times New Roman"/>
                <w:b/>
                <w:bCs/>
                <w:iCs/>
                <w:sz w:val="24"/>
                <w:szCs w:val="24"/>
              </w:rPr>
            </w:pPr>
            <w:r w:rsidRPr="0093692B">
              <w:rPr>
                <w:rFonts w:eastAsia="Times New Roman"/>
                <w:b/>
                <w:bCs/>
                <w:iCs/>
                <w:sz w:val="24"/>
                <w:szCs w:val="24"/>
              </w:rPr>
              <w:t>2</w:t>
            </w:r>
          </w:p>
        </w:tc>
        <w:tc>
          <w:tcPr>
            <w:tcW w:w="6514" w:type="dxa"/>
            <w:gridSpan w:val="2"/>
            <w:shd w:val="clear" w:color="auto" w:fill="auto"/>
            <w:tcMar>
              <w:left w:w="57" w:type="dxa"/>
              <w:right w:w="57" w:type="dxa"/>
            </w:tcMar>
            <w:vAlign w:val="center"/>
            <w:hideMark/>
          </w:tcPr>
          <w:p w14:paraId="5EDCCAC7" w14:textId="77777777" w:rsidR="00E33268" w:rsidRPr="0093692B" w:rsidRDefault="00E33268" w:rsidP="00E33268">
            <w:pPr>
              <w:spacing w:line="276" w:lineRule="auto"/>
              <w:rPr>
                <w:rFonts w:eastAsia="Times New Roman"/>
                <w:b/>
                <w:bCs/>
                <w:iCs/>
                <w:sz w:val="24"/>
                <w:szCs w:val="24"/>
              </w:rPr>
            </w:pPr>
            <w:r w:rsidRPr="0093692B">
              <w:rPr>
                <w:rFonts w:eastAsia="Times New Roman"/>
                <w:b/>
                <w:bCs/>
                <w:iCs/>
                <w:sz w:val="24"/>
                <w:szCs w:val="24"/>
              </w:rPr>
              <w:t>Điều tra, khảo sát thông tin, dữ liệu bên ngoài có ảnh hưởng đến phát triển điện lực</w:t>
            </w:r>
          </w:p>
        </w:tc>
        <w:tc>
          <w:tcPr>
            <w:tcW w:w="1344" w:type="dxa"/>
            <w:shd w:val="clear" w:color="auto" w:fill="auto"/>
            <w:tcMar>
              <w:left w:w="57" w:type="dxa"/>
              <w:right w:w="57" w:type="dxa"/>
            </w:tcMar>
            <w:vAlign w:val="center"/>
            <w:hideMark/>
          </w:tcPr>
          <w:p w14:paraId="575C0A29" w14:textId="77777777" w:rsidR="00E33268" w:rsidRPr="0093692B" w:rsidRDefault="00E33268" w:rsidP="00E33268">
            <w:pPr>
              <w:spacing w:line="276" w:lineRule="auto"/>
              <w:jc w:val="center"/>
              <w:rPr>
                <w:rFonts w:eastAsia="Times New Roman"/>
                <w:sz w:val="24"/>
                <w:szCs w:val="24"/>
              </w:rPr>
            </w:pPr>
          </w:p>
        </w:tc>
        <w:tc>
          <w:tcPr>
            <w:tcW w:w="926" w:type="dxa"/>
            <w:gridSpan w:val="2"/>
            <w:shd w:val="clear" w:color="auto" w:fill="auto"/>
            <w:tcMar>
              <w:left w:w="57" w:type="dxa"/>
              <w:right w:w="57" w:type="dxa"/>
            </w:tcMar>
            <w:vAlign w:val="center"/>
            <w:hideMark/>
          </w:tcPr>
          <w:p w14:paraId="00FEA6E2" w14:textId="77777777" w:rsidR="00E33268" w:rsidRPr="0093692B" w:rsidRDefault="00E33268" w:rsidP="00E33268">
            <w:pPr>
              <w:spacing w:line="276" w:lineRule="auto"/>
              <w:jc w:val="center"/>
              <w:rPr>
                <w:rFonts w:eastAsia="Times New Roman"/>
                <w:sz w:val="24"/>
                <w:szCs w:val="24"/>
              </w:rPr>
            </w:pPr>
          </w:p>
        </w:tc>
      </w:tr>
      <w:tr w:rsidR="00F17954" w:rsidRPr="0093692B" w14:paraId="5E36F64B"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053D7786"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a</w:t>
            </w:r>
          </w:p>
        </w:tc>
        <w:tc>
          <w:tcPr>
            <w:tcW w:w="6514" w:type="dxa"/>
            <w:gridSpan w:val="2"/>
            <w:shd w:val="clear" w:color="auto" w:fill="auto"/>
            <w:tcMar>
              <w:left w:w="57" w:type="dxa"/>
              <w:right w:w="57" w:type="dxa"/>
            </w:tcMar>
            <w:vAlign w:val="center"/>
            <w:hideMark/>
          </w:tcPr>
          <w:p w14:paraId="221EFB5D" w14:textId="77777777" w:rsidR="00E33268" w:rsidRPr="0093692B" w:rsidRDefault="00E33268" w:rsidP="00E33268">
            <w:pPr>
              <w:spacing w:line="276" w:lineRule="auto"/>
              <w:rPr>
                <w:rFonts w:eastAsia="Times New Roman"/>
                <w:sz w:val="24"/>
                <w:szCs w:val="24"/>
              </w:rPr>
            </w:pPr>
            <w:r w:rsidRPr="0093692B">
              <w:rPr>
                <w:rFonts w:eastAsia="Times New Roman"/>
                <w:sz w:val="24"/>
                <w:szCs w:val="24"/>
              </w:rPr>
              <w:t>Thu thập số liệu, tài liệu về các yếu tố tự nhiên và môi trường cho phát triển ngành</w:t>
            </w:r>
          </w:p>
        </w:tc>
        <w:tc>
          <w:tcPr>
            <w:tcW w:w="1344" w:type="dxa"/>
            <w:shd w:val="clear" w:color="auto" w:fill="auto"/>
            <w:tcMar>
              <w:left w:w="57" w:type="dxa"/>
              <w:right w:w="57" w:type="dxa"/>
            </w:tcMar>
            <w:vAlign w:val="center"/>
            <w:hideMark/>
          </w:tcPr>
          <w:p w14:paraId="199DF4A8"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CG2, CG3, CG4</w:t>
            </w:r>
          </w:p>
        </w:tc>
        <w:tc>
          <w:tcPr>
            <w:tcW w:w="926" w:type="dxa"/>
            <w:gridSpan w:val="2"/>
            <w:shd w:val="clear" w:color="auto" w:fill="auto"/>
            <w:tcMar>
              <w:left w:w="57" w:type="dxa"/>
              <w:right w:w="57" w:type="dxa"/>
            </w:tcMar>
            <w:vAlign w:val="center"/>
            <w:hideMark/>
          </w:tcPr>
          <w:p w14:paraId="5BBF8AA6"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115 </w:t>
            </w:r>
          </w:p>
        </w:tc>
      </w:tr>
      <w:tr w:rsidR="00F17954" w:rsidRPr="0093692B" w14:paraId="75ECF962"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7D937BFA"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b</w:t>
            </w:r>
          </w:p>
        </w:tc>
        <w:tc>
          <w:tcPr>
            <w:tcW w:w="6514" w:type="dxa"/>
            <w:gridSpan w:val="2"/>
            <w:shd w:val="clear" w:color="auto" w:fill="auto"/>
            <w:tcMar>
              <w:left w:w="57" w:type="dxa"/>
              <w:right w:w="57" w:type="dxa"/>
            </w:tcMar>
            <w:vAlign w:val="center"/>
            <w:hideMark/>
          </w:tcPr>
          <w:p w14:paraId="1E0812C5" w14:textId="77777777" w:rsidR="00E33268" w:rsidRPr="0093692B" w:rsidRDefault="00E33268" w:rsidP="00E33268">
            <w:pPr>
              <w:spacing w:line="276" w:lineRule="auto"/>
              <w:rPr>
                <w:rFonts w:eastAsia="Times New Roman"/>
                <w:sz w:val="24"/>
                <w:szCs w:val="24"/>
              </w:rPr>
            </w:pPr>
            <w:r w:rsidRPr="0093692B">
              <w:rPr>
                <w:rFonts w:eastAsia="Times New Roman"/>
                <w:sz w:val="24"/>
                <w:szCs w:val="24"/>
              </w:rPr>
              <w:t>Thu thập số liệu, tài liệu về các yếu tố kinh tế - xã hội cho phát triển ngành</w:t>
            </w:r>
          </w:p>
        </w:tc>
        <w:tc>
          <w:tcPr>
            <w:tcW w:w="1344" w:type="dxa"/>
            <w:shd w:val="clear" w:color="auto" w:fill="auto"/>
            <w:tcMar>
              <w:left w:w="57" w:type="dxa"/>
              <w:right w:w="57" w:type="dxa"/>
            </w:tcMar>
            <w:vAlign w:val="center"/>
            <w:hideMark/>
          </w:tcPr>
          <w:p w14:paraId="36C4C73D"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CG2, CG3, CG4</w:t>
            </w:r>
          </w:p>
        </w:tc>
        <w:tc>
          <w:tcPr>
            <w:tcW w:w="926" w:type="dxa"/>
            <w:gridSpan w:val="2"/>
            <w:shd w:val="clear" w:color="auto" w:fill="auto"/>
            <w:tcMar>
              <w:left w:w="57" w:type="dxa"/>
              <w:right w:w="57" w:type="dxa"/>
            </w:tcMar>
            <w:vAlign w:val="center"/>
            <w:hideMark/>
          </w:tcPr>
          <w:p w14:paraId="361C476D"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70 </w:t>
            </w:r>
          </w:p>
        </w:tc>
      </w:tr>
      <w:tr w:rsidR="00F17954" w:rsidRPr="0093692B" w14:paraId="44326601" w14:textId="77777777" w:rsidTr="00D532CA">
        <w:trPr>
          <w:gridBefore w:val="1"/>
          <w:wBefore w:w="15" w:type="dxa"/>
          <w:trHeight w:val="1021"/>
          <w:jc w:val="center"/>
        </w:trPr>
        <w:tc>
          <w:tcPr>
            <w:tcW w:w="704" w:type="dxa"/>
            <w:shd w:val="clear" w:color="auto" w:fill="auto"/>
            <w:tcMar>
              <w:left w:w="57" w:type="dxa"/>
              <w:right w:w="57" w:type="dxa"/>
            </w:tcMar>
            <w:vAlign w:val="center"/>
            <w:hideMark/>
          </w:tcPr>
          <w:p w14:paraId="1F282E2C" w14:textId="77777777" w:rsidR="00E33268" w:rsidRPr="0093692B" w:rsidRDefault="00E33268" w:rsidP="00E33268">
            <w:pPr>
              <w:spacing w:line="276" w:lineRule="auto"/>
              <w:jc w:val="center"/>
              <w:rPr>
                <w:rFonts w:eastAsia="Times New Roman"/>
                <w:b/>
                <w:bCs/>
                <w:iCs/>
                <w:sz w:val="24"/>
                <w:szCs w:val="24"/>
              </w:rPr>
            </w:pPr>
            <w:r w:rsidRPr="0093692B">
              <w:rPr>
                <w:rFonts w:eastAsia="Times New Roman"/>
                <w:b/>
                <w:bCs/>
                <w:iCs/>
                <w:sz w:val="24"/>
                <w:szCs w:val="24"/>
              </w:rPr>
              <w:t>3</w:t>
            </w:r>
          </w:p>
        </w:tc>
        <w:tc>
          <w:tcPr>
            <w:tcW w:w="6514" w:type="dxa"/>
            <w:gridSpan w:val="2"/>
            <w:shd w:val="clear" w:color="auto" w:fill="auto"/>
            <w:tcMar>
              <w:left w:w="57" w:type="dxa"/>
              <w:right w:w="57" w:type="dxa"/>
            </w:tcMar>
            <w:vAlign w:val="center"/>
            <w:hideMark/>
          </w:tcPr>
          <w:p w14:paraId="63801457" w14:textId="77777777" w:rsidR="00E33268" w:rsidRPr="0093692B" w:rsidRDefault="00E33268" w:rsidP="00E33268">
            <w:pPr>
              <w:spacing w:line="276" w:lineRule="auto"/>
              <w:rPr>
                <w:rFonts w:eastAsia="Times New Roman"/>
                <w:b/>
                <w:bCs/>
                <w:iCs/>
                <w:sz w:val="24"/>
                <w:szCs w:val="24"/>
              </w:rPr>
            </w:pPr>
            <w:r w:rsidRPr="0093692B">
              <w:rPr>
                <w:rFonts w:eastAsia="Times New Roman"/>
                <w:b/>
                <w:bCs/>
                <w:iCs/>
                <w:sz w:val="24"/>
                <w:szCs w:val="24"/>
              </w:rPr>
              <w:t>Phân tích, đánh giá về các yếu tố, điều kiện tự nhiên, nguồn lực, bối cảnh và thực trạng phân bố, sử dụng không gian của hạ tầng thông tin và truyền thông quốc gia</w:t>
            </w:r>
          </w:p>
        </w:tc>
        <w:tc>
          <w:tcPr>
            <w:tcW w:w="1344" w:type="dxa"/>
            <w:shd w:val="clear" w:color="auto" w:fill="auto"/>
            <w:tcMar>
              <w:left w:w="57" w:type="dxa"/>
              <w:right w:w="57" w:type="dxa"/>
            </w:tcMar>
            <w:vAlign w:val="center"/>
            <w:hideMark/>
          </w:tcPr>
          <w:p w14:paraId="43993CF3"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w:t>
            </w:r>
          </w:p>
        </w:tc>
        <w:tc>
          <w:tcPr>
            <w:tcW w:w="926" w:type="dxa"/>
            <w:gridSpan w:val="2"/>
            <w:shd w:val="clear" w:color="auto" w:fill="auto"/>
            <w:tcMar>
              <w:left w:w="57" w:type="dxa"/>
              <w:right w:w="57" w:type="dxa"/>
            </w:tcMar>
            <w:vAlign w:val="center"/>
            <w:hideMark/>
          </w:tcPr>
          <w:p w14:paraId="68C40CF8"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w:t>
            </w:r>
          </w:p>
        </w:tc>
      </w:tr>
      <w:tr w:rsidR="00F17954" w:rsidRPr="0093692B" w14:paraId="4A3F74B0" w14:textId="77777777" w:rsidTr="00D532CA">
        <w:trPr>
          <w:gridBefore w:val="1"/>
          <w:wBefore w:w="15" w:type="dxa"/>
          <w:trHeight w:val="655"/>
          <w:jc w:val="center"/>
        </w:trPr>
        <w:tc>
          <w:tcPr>
            <w:tcW w:w="704" w:type="dxa"/>
            <w:shd w:val="clear" w:color="auto" w:fill="auto"/>
            <w:tcMar>
              <w:left w:w="57" w:type="dxa"/>
              <w:right w:w="57" w:type="dxa"/>
            </w:tcMar>
            <w:vAlign w:val="center"/>
            <w:hideMark/>
          </w:tcPr>
          <w:p w14:paraId="5C7FFB05"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a</w:t>
            </w:r>
          </w:p>
        </w:tc>
        <w:tc>
          <w:tcPr>
            <w:tcW w:w="6514" w:type="dxa"/>
            <w:gridSpan w:val="2"/>
            <w:shd w:val="clear" w:color="auto" w:fill="auto"/>
            <w:tcMar>
              <w:left w:w="57" w:type="dxa"/>
              <w:right w:w="57" w:type="dxa"/>
            </w:tcMar>
            <w:vAlign w:val="center"/>
            <w:hideMark/>
          </w:tcPr>
          <w:p w14:paraId="34CDD3AC" w14:textId="77777777" w:rsidR="00E33268" w:rsidRPr="0093692B" w:rsidRDefault="00E33268" w:rsidP="00E33268">
            <w:pPr>
              <w:spacing w:line="276" w:lineRule="auto"/>
              <w:rPr>
                <w:rFonts w:eastAsia="Times New Roman"/>
                <w:sz w:val="24"/>
                <w:szCs w:val="24"/>
              </w:rPr>
            </w:pPr>
            <w:r w:rsidRPr="0093692B">
              <w:rPr>
                <w:rFonts w:eastAsia="Times New Roman"/>
                <w:sz w:val="24"/>
                <w:szCs w:val="24"/>
              </w:rPr>
              <w:t>Phân tích, đánh giá về các yếu tố, điều kiện điều kiện tự nhiên và môi trường có ảnh hưởng đến phát triển hạ tầng thông tin và truyền thong quốc gia</w:t>
            </w:r>
          </w:p>
        </w:tc>
        <w:tc>
          <w:tcPr>
            <w:tcW w:w="1344" w:type="dxa"/>
            <w:shd w:val="clear" w:color="auto" w:fill="auto"/>
            <w:tcMar>
              <w:left w:w="57" w:type="dxa"/>
              <w:right w:w="57" w:type="dxa"/>
            </w:tcMar>
            <w:vAlign w:val="center"/>
            <w:hideMark/>
          </w:tcPr>
          <w:p w14:paraId="573E33B1"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CG2, CG3, CG4</w:t>
            </w:r>
          </w:p>
        </w:tc>
        <w:tc>
          <w:tcPr>
            <w:tcW w:w="926" w:type="dxa"/>
            <w:gridSpan w:val="2"/>
            <w:shd w:val="clear" w:color="auto" w:fill="auto"/>
            <w:tcMar>
              <w:left w:w="57" w:type="dxa"/>
              <w:right w:w="57" w:type="dxa"/>
            </w:tcMar>
            <w:vAlign w:val="center"/>
            <w:hideMark/>
          </w:tcPr>
          <w:p w14:paraId="0851EEB6"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87 </w:t>
            </w:r>
          </w:p>
        </w:tc>
      </w:tr>
      <w:tr w:rsidR="00F17954" w:rsidRPr="0093692B" w14:paraId="4ACCF41F"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7F6C6318"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b</w:t>
            </w:r>
          </w:p>
        </w:tc>
        <w:tc>
          <w:tcPr>
            <w:tcW w:w="6514" w:type="dxa"/>
            <w:gridSpan w:val="2"/>
            <w:shd w:val="clear" w:color="auto" w:fill="auto"/>
            <w:tcMar>
              <w:left w:w="57" w:type="dxa"/>
              <w:right w:w="57" w:type="dxa"/>
            </w:tcMar>
            <w:vAlign w:val="center"/>
            <w:hideMark/>
          </w:tcPr>
          <w:p w14:paraId="7C2283C8" w14:textId="77777777" w:rsidR="00E33268" w:rsidRPr="0093692B" w:rsidRDefault="00E33268" w:rsidP="00E33268">
            <w:pPr>
              <w:spacing w:line="276" w:lineRule="auto"/>
              <w:rPr>
                <w:rFonts w:eastAsia="Times New Roman"/>
                <w:sz w:val="24"/>
                <w:szCs w:val="24"/>
              </w:rPr>
            </w:pPr>
            <w:r w:rsidRPr="0093692B">
              <w:rPr>
                <w:rFonts w:eastAsia="Times New Roman"/>
                <w:sz w:val="24"/>
                <w:szCs w:val="24"/>
              </w:rPr>
              <w:t>Phân tích, đánh giá nguồn lực, bối cảnh có ảnh hưởng tới phát triển hạ tầng thông tin và truyền thong quốc gia</w:t>
            </w:r>
          </w:p>
        </w:tc>
        <w:tc>
          <w:tcPr>
            <w:tcW w:w="1344" w:type="dxa"/>
            <w:shd w:val="clear" w:color="auto" w:fill="auto"/>
            <w:tcMar>
              <w:left w:w="57" w:type="dxa"/>
              <w:right w:w="57" w:type="dxa"/>
            </w:tcMar>
            <w:vAlign w:val="center"/>
            <w:hideMark/>
          </w:tcPr>
          <w:p w14:paraId="5326776E"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CG2, CG3, CG4</w:t>
            </w:r>
          </w:p>
        </w:tc>
        <w:tc>
          <w:tcPr>
            <w:tcW w:w="926" w:type="dxa"/>
            <w:gridSpan w:val="2"/>
            <w:shd w:val="clear" w:color="auto" w:fill="auto"/>
            <w:tcMar>
              <w:left w:w="57" w:type="dxa"/>
              <w:right w:w="57" w:type="dxa"/>
            </w:tcMar>
            <w:vAlign w:val="center"/>
            <w:hideMark/>
          </w:tcPr>
          <w:p w14:paraId="05C0A6D5"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113 </w:t>
            </w:r>
          </w:p>
        </w:tc>
      </w:tr>
      <w:tr w:rsidR="00F17954" w:rsidRPr="0093692B" w14:paraId="219D69AD"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33BE32B0" w14:textId="77777777" w:rsidR="00E33268" w:rsidRPr="0093692B" w:rsidRDefault="00E33268" w:rsidP="00E33268">
            <w:pPr>
              <w:spacing w:line="276" w:lineRule="auto"/>
              <w:jc w:val="center"/>
              <w:rPr>
                <w:rFonts w:eastAsia="Times New Roman"/>
                <w:bCs/>
                <w:iCs/>
                <w:sz w:val="24"/>
                <w:szCs w:val="24"/>
              </w:rPr>
            </w:pPr>
            <w:r w:rsidRPr="0093692B">
              <w:rPr>
                <w:rFonts w:eastAsia="Times New Roman"/>
                <w:bCs/>
                <w:iCs/>
                <w:sz w:val="24"/>
                <w:szCs w:val="24"/>
              </w:rPr>
              <w:t>c</w:t>
            </w:r>
          </w:p>
        </w:tc>
        <w:tc>
          <w:tcPr>
            <w:tcW w:w="6514" w:type="dxa"/>
            <w:gridSpan w:val="2"/>
            <w:shd w:val="clear" w:color="auto" w:fill="auto"/>
            <w:tcMar>
              <w:left w:w="57" w:type="dxa"/>
              <w:right w:w="57" w:type="dxa"/>
            </w:tcMar>
            <w:vAlign w:val="center"/>
            <w:hideMark/>
          </w:tcPr>
          <w:p w14:paraId="22AB5338" w14:textId="77777777" w:rsidR="00E33268" w:rsidRPr="0093692B" w:rsidRDefault="00E33268" w:rsidP="00E33268">
            <w:pPr>
              <w:spacing w:line="276" w:lineRule="auto"/>
              <w:rPr>
                <w:rFonts w:eastAsia="Times New Roman"/>
                <w:bCs/>
                <w:iCs/>
                <w:sz w:val="24"/>
                <w:szCs w:val="24"/>
              </w:rPr>
            </w:pPr>
            <w:r w:rsidRPr="0093692B">
              <w:rPr>
                <w:rFonts w:eastAsia="Times New Roman"/>
                <w:bCs/>
                <w:iCs/>
                <w:sz w:val="24"/>
                <w:szCs w:val="24"/>
              </w:rPr>
              <w:t>Phân tích, đánh giá thực trạng phân bố, sử dụng không gian của hạ tầng thông tin và truyền thông quốc gia</w:t>
            </w:r>
          </w:p>
        </w:tc>
        <w:tc>
          <w:tcPr>
            <w:tcW w:w="1344" w:type="dxa"/>
            <w:shd w:val="clear" w:color="auto" w:fill="auto"/>
            <w:tcMar>
              <w:left w:w="57" w:type="dxa"/>
              <w:right w:w="57" w:type="dxa"/>
            </w:tcMar>
            <w:vAlign w:val="center"/>
            <w:hideMark/>
          </w:tcPr>
          <w:p w14:paraId="21A4578C" w14:textId="77777777" w:rsidR="00E33268" w:rsidRPr="0093692B" w:rsidRDefault="00E33268" w:rsidP="00E33268">
            <w:pPr>
              <w:spacing w:line="276" w:lineRule="auto"/>
              <w:jc w:val="center"/>
              <w:rPr>
                <w:rFonts w:eastAsia="Times New Roman"/>
                <w:sz w:val="24"/>
                <w:szCs w:val="24"/>
              </w:rPr>
            </w:pPr>
          </w:p>
        </w:tc>
        <w:tc>
          <w:tcPr>
            <w:tcW w:w="926" w:type="dxa"/>
            <w:gridSpan w:val="2"/>
            <w:shd w:val="clear" w:color="auto" w:fill="auto"/>
            <w:tcMar>
              <w:left w:w="57" w:type="dxa"/>
              <w:right w:w="57" w:type="dxa"/>
            </w:tcMar>
            <w:vAlign w:val="center"/>
            <w:hideMark/>
          </w:tcPr>
          <w:p w14:paraId="38BF6549" w14:textId="77777777" w:rsidR="00E33268" w:rsidRPr="0093692B" w:rsidRDefault="00E33268" w:rsidP="00E33268">
            <w:pPr>
              <w:spacing w:line="276" w:lineRule="auto"/>
              <w:jc w:val="center"/>
              <w:rPr>
                <w:rFonts w:eastAsia="Times New Roman"/>
                <w:sz w:val="24"/>
                <w:szCs w:val="24"/>
              </w:rPr>
            </w:pPr>
          </w:p>
        </w:tc>
      </w:tr>
      <w:tr w:rsidR="00F17954" w:rsidRPr="0093692B" w14:paraId="19010B56"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2EEBE89E" w14:textId="51B548D2" w:rsidR="00E33268" w:rsidRPr="0093692B" w:rsidRDefault="00E33268" w:rsidP="00E33268">
            <w:pPr>
              <w:spacing w:line="276" w:lineRule="auto"/>
              <w:jc w:val="center"/>
              <w:rPr>
                <w:rFonts w:eastAsia="Times New Roman"/>
                <w:bCs/>
                <w:iCs/>
                <w:sz w:val="24"/>
                <w:szCs w:val="24"/>
              </w:rPr>
            </w:pPr>
            <w:r w:rsidRPr="0093692B">
              <w:rPr>
                <w:rFonts w:eastAsia="Times New Roman"/>
                <w:bCs/>
                <w:iCs/>
                <w:sz w:val="24"/>
                <w:szCs w:val="24"/>
              </w:rPr>
              <w:t>c</w:t>
            </w:r>
            <w:r w:rsidR="00D634AF" w:rsidRPr="0093692B">
              <w:rPr>
                <w:rFonts w:eastAsia="Times New Roman"/>
                <w:bCs/>
                <w:iCs/>
                <w:sz w:val="24"/>
                <w:szCs w:val="24"/>
              </w:rPr>
              <w:t>.</w:t>
            </w:r>
            <w:r w:rsidRPr="0093692B">
              <w:rPr>
                <w:rFonts w:eastAsia="Times New Roman"/>
                <w:bCs/>
                <w:iCs/>
                <w:sz w:val="24"/>
                <w:szCs w:val="24"/>
              </w:rPr>
              <w:t>1</w:t>
            </w:r>
          </w:p>
        </w:tc>
        <w:tc>
          <w:tcPr>
            <w:tcW w:w="6514" w:type="dxa"/>
            <w:gridSpan w:val="2"/>
            <w:shd w:val="clear" w:color="auto" w:fill="auto"/>
            <w:tcMar>
              <w:left w:w="57" w:type="dxa"/>
              <w:right w:w="57" w:type="dxa"/>
            </w:tcMar>
            <w:vAlign w:val="center"/>
            <w:hideMark/>
          </w:tcPr>
          <w:p w14:paraId="2B47B5EA" w14:textId="77777777" w:rsidR="00E33268" w:rsidRPr="0093692B" w:rsidRDefault="00E33268" w:rsidP="00E33268">
            <w:pPr>
              <w:spacing w:line="276" w:lineRule="auto"/>
              <w:rPr>
                <w:rFonts w:eastAsia="Times New Roman"/>
                <w:bCs/>
                <w:iCs/>
                <w:sz w:val="24"/>
                <w:szCs w:val="24"/>
              </w:rPr>
            </w:pPr>
            <w:r w:rsidRPr="0093692B">
              <w:rPr>
                <w:rFonts w:eastAsia="Times New Roman"/>
                <w:bCs/>
                <w:iCs/>
                <w:sz w:val="24"/>
                <w:szCs w:val="24"/>
              </w:rPr>
              <w:t>Phân tích, đánh giá thực trạng phân bố, sử dụng không gian của hạ tầng viễn thông</w:t>
            </w:r>
          </w:p>
        </w:tc>
        <w:tc>
          <w:tcPr>
            <w:tcW w:w="1344" w:type="dxa"/>
            <w:shd w:val="clear" w:color="auto" w:fill="auto"/>
            <w:tcMar>
              <w:left w:w="57" w:type="dxa"/>
              <w:right w:w="57" w:type="dxa"/>
            </w:tcMar>
            <w:vAlign w:val="center"/>
            <w:hideMark/>
          </w:tcPr>
          <w:p w14:paraId="791A948A" w14:textId="77777777" w:rsidR="00E33268" w:rsidRPr="0093692B" w:rsidRDefault="00E33268" w:rsidP="00E33268">
            <w:pPr>
              <w:spacing w:line="276" w:lineRule="auto"/>
              <w:jc w:val="center"/>
              <w:rPr>
                <w:rFonts w:eastAsia="Times New Roman"/>
                <w:bCs/>
                <w:iCs/>
                <w:sz w:val="24"/>
                <w:szCs w:val="24"/>
              </w:rPr>
            </w:pPr>
            <w:r w:rsidRPr="0093692B">
              <w:rPr>
                <w:rFonts w:eastAsia="Times New Roman"/>
                <w:bCs/>
                <w:iCs/>
                <w:sz w:val="24"/>
                <w:szCs w:val="24"/>
              </w:rPr>
              <w:t>CG2, CG3, CG4</w:t>
            </w:r>
          </w:p>
        </w:tc>
        <w:tc>
          <w:tcPr>
            <w:tcW w:w="926" w:type="dxa"/>
            <w:gridSpan w:val="2"/>
            <w:shd w:val="clear" w:color="auto" w:fill="auto"/>
            <w:tcMar>
              <w:left w:w="57" w:type="dxa"/>
              <w:right w:w="57" w:type="dxa"/>
            </w:tcMar>
            <w:vAlign w:val="center"/>
            <w:hideMark/>
          </w:tcPr>
          <w:p w14:paraId="0BC17DBA" w14:textId="77777777" w:rsidR="00E33268" w:rsidRPr="0093692B" w:rsidRDefault="00E33268" w:rsidP="00E33268">
            <w:pPr>
              <w:spacing w:line="276" w:lineRule="auto"/>
              <w:jc w:val="center"/>
              <w:rPr>
                <w:rFonts w:eastAsia="Times New Roman"/>
                <w:bCs/>
                <w:iCs/>
                <w:sz w:val="24"/>
                <w:szCs w:val="24"/>
              </w:rPr>
            </w:pPr>
            <w:r w:rsidRPr="0093692B">
              <w:rPr>
                <w:rFonts w:eastAsia="Times New Roman"/>
                <w:bCs/>
                <w:iCs/>
                <w:sz w:val="24"/>
                <w:szCs w:val="24"/>
              </w:rPr>
              <w:t xml:space="preserve">60 </w:t>
            </w:r>
          </w:p>
        </w:tc>
      </w:tr>
      <w:tr w:rsidR="00F17954" w:rsidRPr="0093692B" w14:paraId="4A036D07"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581C8FA6" w14:textId="32B7818C" w:rsidR="00E33268" w:rsidRPr="0093692B" w:rsidRDefault="00E33268" w:rsidP="00E33268">
            <w:pPr>
              <w:spacing w:line="276" w:lineRule="auto"/>
              <w:jc w:val="center"/>
              <w:rPr>
                <w:rFonts w:eastAsia="Times New Roman"/>
                <w:bCs/>
                <w:iCs/>
                <w:sz w:val="24"/>
                <w:szCs w:val="24"/>
              </w:rPr>
            </w:pPr>
            <w:r w:rsidRPr="0093692B">
              <w:rPr>
                <w:rFonts w:eastAsia="Times New Roman"/>
                <w:bCs/>
                <w:iCs/>
                <w:sz w:val="24"/>
                <w:szCs w:val="24"/>
              </w:rPr>
              <w:t>c</w:t>
            </w:r>
            <w:r w:rsidR="00D634AF" w:rsidRPr="0093692B">
              <w:rPr>
                <w:rFonts w:eastAsia="Times New Roman"/>
                <w:bCs/>
                <w:iCs/>
                <w:sz w:val="24"/>
                <w:szCs w:val="24"/>
              </w:rPr>
              <w:t>.</w:t>
            </w:r>
            <w:r w:rsidRPr="0093692B">
              <w:rPr>
                <w:rFonts w:eastAsia="Times New Roman"/>
                <w:bCs/>
                <w:iCs/>
                <w:sz w:val="24"/>
                <w:szCs w:val="24"/>
              </w:rPr>
              <w:t>2</w:t>
            </w:r>
          </w:p>
        </w:tc>
        <w:tc>
          <w:tcPr>
            <w:tcW w:w="6514" w:type="dxa"/>
            <w:gridSpan w:val="2"/>
            <w:shd w:val="clear" w:color="auto" w:fill="auto"/>
            <w:tcMar>
              <w:left w:w="57" w:type="dxa"/>
              <w:right w:w="57" w:type="dxa"/>
            </w:tcMar>
            <w:vAlign w:val="center"/>
            <w:hideMark/>
          </w:tcPr>
          <w:p w14:paraId="5ABFAFFD" w14:textId="77777777" w:rsidR="00E33268" w:rsidRPr="0093692B" w:rsidRDefault="00E33268" w:rsidP="00E33268">
            <w:pPr>
              <w:spacing w:line="276" w:lineRule="auto"/>
              <w:rPr>
                <w:rFonts w:eastAsia="Times New Roman"/>
                <w:bCs/>
                <w:iCs/>
                <w:sz w:val="24"/>
                <w:szCs w:val="24"/>
              </w:rPr>
            </w:pPr>
            <w:r w:rsidRPr="0093692B">
              <w:rPr>
                <w:rFonts w:eastAsia="Times New Roman"/>
                <w:bCs/>
                <w:iCs/>
                <w:sz w:val="24"/>
                <w:szCs w:val="24"/>
              </w:rPr>
              <w:t>Phân tích, đánh giá thực trạng phân bố, sử dụng không gian của hạ tầng công nghệ thông tin, phát thanh truyền hình</w:t>
            </w:r>
          </w:p>
        </w:tc>
        <w:tc>
          <w:tcPr>
            <w:tcW w:w="1344" w:type="dxa"/>
            <w:shd w:val="clear" w:color="auto" w:fill="auto"/>
            <w:tcMar>
              <w:left w:w="57" w:type="dxa"/>
              <w:right w:w="57" w:type="dxa"/>
            </w:tcMar>
            <w:vAlign w:val="center"/>
            <w:hideMark/>
          </w:tcPr>
          <w:p w14:paraId="06CF7134" w14:textId="77777777" w:rsidR="00E33268" w:rsidRPr="0093692B" w:rsidRDefault="00E33268" w:rsidP="00E33268">
            <w:pPr>
              <w:spacing w:line="276" w:lineRule="auto"/>
              <w:jc w:val="center"/>
              <w:rPr>
                <w:rFonts w:eastAsia="Times New Roman"/>
                <w:bCs/>
                <w:iCs/>
                <w:sz w:val="24"/>
                <w:szCs w:val="24"/>
              </w:rPr>
            </w:pPr>
            <w:r w:rsidRPr="0093692B">
              <w:rPr>
                <w:rFonts w:eastAsia="Times New Roman"/>
                <w:bCs/>
                <w:iCs/>
                <w:sz w:val="24"/>
                <w:szCs w:val="24"/>
              </w:rPr>
              <w:t>CG2, CG3, CG4</w:t>
            </w:r>
          </w:p>
        </w:tc>
        <w:tc>
          <w:tcPr>
            <w:tcW w:w="926" w:type="dxa"/>
            <w:gridSpan w:val="2"/>
            <w:shd w:val="clear" w:color="auto" w:fill="auto"/>
            <w:tcMar>
              <w:left w:w="57" w:type="dxa"/>
              <w:right w:w="57" w:type="dxa"/>
            </w:tcMar>
            <w:vAlign w:val="center"/>
            <w:hideMark/>
          </w:tcPr>
          <w:p w14:paraId="5F3687C5" w14:textId="77777777" w:rsidR="00E33268" w:rsidRPr="0093692B" w:rsidRDefault="00E33268" w:rsidP="00E33268">
            <w:pPr>
              <w:spacing w:line="276" w:lineRule="auto"/>
              <w:jc w:val="center"/>
              <w:rPr>
                <w:rFonts w:eastAsia="Times New Roman"/>
                <w:bCs/>
                <w:iCs/>
                <w:sz w:val="24"/>
                <w:szCs w:val="24"/>
              </w:rPr>
            </w:pPr>
            <w:r w:rsidRPr="0093692B">
              <w:rPr>
                <w:rFonts w:eastAsia="Times New Roman"/>
                <w:bCs/>
                <w:iCs/>
                <w:sz w:val="24"/>
                <w:szCs w:val="24"/>
              </w:rPr>
              <w:t xml:space="preserve">80 </w:t>
            </w:r>
          </w:p>
        </w:tc>
      </w:tr>
      <w:tr w:rsidR="00F17954" w:rsidRPr="0093692B" w14:paraId="0712890B"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007A84EE" w14:textId="44F1A8DB" w:rsidR="00E33268" w:rsidRPr="0093692B" w:rsidRDefault="00E33268" w:rsidP="00E33268">
            <w:pPr>
              <w:spacing w:line="276" w:lineRule="auto"/>
              <w:jc w:val="center"/>
              <w:rPr>
                <w:rFonts w:eastAsia="Times New Roman"/>
                <w:bCs/>
                <w:iCs/>
                <w:sz w:val="24"/>
                <w:szCs w:val="24"/>
              </w:rPr>
            </w:pPr>
            <w:r w:rsidRPr="0093692B">
              <w:rPr>
                <w:rFonts w:eastAsia="Times New Roman"/>
                <w:bCs/>
                <w:iCs/>
                <w:sz w:val="24"/>
                <w:szCs w:val="24"/>
              </w:rPr>
              <w:t>c</w:t>
            </w:r>
            <w:r w:rsidR="00D634AF" w:rsidRPr="0093692B">
              <w:rPr>
                <w:rFonts w:eastAsia="Times New Roman"/>
                <w:bCs/>
                <w:iCs/>
                <w:sz w:val="24"/>
                <w:szCs w:val="24"/>
              </w:rPr>
              <w:t>.</w:t>
            </w:r>
            <w:r w:rsidRPr="0093692B">
              <w:rPr>
                <w:rFonts w:eastAsia="Times New Roman"/>
                <w:bCs/>
                <w:iCs/>
                <w:sz w:val="24"/>
                <w:szCs w:val="24"/>
              </w:rPr>
              <w:t>3</w:t>
            </w:r>
          </w:p>
        </w:tc>
        <w:tc>
          <w:tcPr>
            <w:tcW w:w="6514" w:type="dxa"/>
            <w:gridSpan w:val="2"/>
            <w:shd w:val="clear" w:color="auto" w:fill="auto"/>
            <w:tcMar>
              <w:left w:w="57" w:type="dxa"/>
              <w:right w:w="57" w:type="dxa"/>
            </w:tcMar>
            <w:vAlign w:val="center"/>
            <w:hideMark/>
          </w:tcPr>
          <w:p w14:paraId="774A5AB3" w14:textId="77777777" w:rsidR="00E33268" w:rsidRPr="0093692B" w:rsidRDefault="00E33268" w:rsidP="00E33268">
            <w:pPr>
              <w:spacing w:line="276" w:lineRule="auto"/>
              <w:rPr>
                <w:rFonts w:eastAsia="Times New Roman"/>
                <w:bCs/>
                <w:iCs/>
                <w:sz w:val="24"/>
                <w:szCs w:val="24"/>
              </w:rPr>
            </w:pPr>
            <w:r w:rsidRPr="0093692B">
              <w:rPr>
                <w:rFonts w:eastAsia="Times New Roman"/>
                <w:bCs/>
                <w:iCs/>
                <w:sz w:val="24"/>
                <w:szCs w:val="24"/>
              </w:rPr>
              <w:t xml:space="preserve">Phân tích, đánh giá thực trạng phân bố, sử dụng không gian của hạ tầng bưu chính công cộng </w:t>
            </w:r>
          </w:p>
        </w:tc>
        <w:tc>
          <w:tcPr>
            <w:tcW w:w="1344" w:type="dxa"/>
            <w:shd w:val="clear" w:color="auto" w:fill="auto"/>
            <w:tcMar>
              <w:left w:w="57" w:type="dxa"/>
              <w:right w:w="57" w:type="dxa"/>
            </w:tcMar>
            <w:vAlign w:val="center"/>
            <w:hideMark/>
          </w:tcPr>
          <w:p w14:paraId="7A8686BA" w14:textId="77777777" w:rsidR="00E33268" w:rsidRPr="0093692B" w:rsidRDefault="00E33268" w:rsidP="00E33268">
            <w:pPr>
              <w:spacing w:line="276" w:lineRule="auto"/>
              <w:jc w:val="center"/>
              <w:rPr>
                <w:rFonts w:eastAsia="Times New Roman"/>
                <w:bCs/>
                <w:iCs/>
                <w:sz w:val="24"/>
                <w:szCs w:val="24"/>
              </w:rPr>
            </w:pPr>
            <w:r w:rsidRPr="0093692B">
              <w:rPr>
                <w:rFonts w:eastAsia="Times New Roman"/>
                <w:bCs/>
                <w:iCs/>
                <w:sz w:val="24"/>
                <w:szCs w:val="24"/>
              </w:rPr>
              <w:t>CG2, CG3, CG4</w:t>
            </w:r>
          </w:p>
        </w:tc>
        <w:tc>
          <w:tcPr>
            <w:tcW w:w="926" w:type="dxa"/>
            <w:gridSpan w:val="2"/>
            <w:shd w:val="clear" w:color="auto" w:fill="auto"/>
            <w:tcMar>
              <w:left w:w="57" w:type="dxa"/>
              <w:right w:w="57" w:type="dxa"/>
            </w:tcMar>
            <w:vAlign w:val="center"/>
            <w:hideMark/>
          </w:tcPr>
          <w:p w14:paraId="15EB8323" w14:textId="77777777" w:rsidR="00E33268" w:rsidRPr="0093692B" w:rsidRDefault="00E33268" w:rsidP="00E33268">
            <w:pPr>
              <w:spacing w:line="276" w:lineRule="auto"/>
              <w:jc w:val="center"/>
              <w:rPr>
                <w:rFonts w:eastAsia="Times New Roman"/>
                <w:bCs/>
                <w:iCs/>
                <w:sz w:val="24"/>
                <w:szCs w:val="24"/>
              </w:rPr>
            </w:pPr>
            <w:r w:rsidRPr="0093692B">
              <w:rPr>
                <w:rFonts w:eastAsia="Times New Roman"/>
                <w:bCs/>
                <w:iCs/>
                <w:sz w:val="24"/>
                <w:szCs w:val="24"/>
              </w:rPr>
              <w:t xml:space="preserve">45 </w:t>
            </w:r>
          </w:p>
        </w:tc>
      </w:tr>
      <w:tr w:rsidR="00F17954" w:rsidRPr="0093692B" w14:paraId="140CD773" w14:textId="77777777" w:rsidTr="00D532CA">
        <w:trPr>
          <w:gridBefore w:val="1"/>
          <w:wBefore w:w="15" w:type="dxa"/>
          <w:trHeight w:val="1021"/>
          <w:jc w:val="center"/>
        </w:trPr>
        <w:tc>
          <w:tcPr>
            <w:tcW w:w="704" w:type="dxa"/>
            <w:shd w:val="clear" w:color="auto" w:fill="auto"/>
            <w:tcMar>
              <w:left w:w="57" w:type="dxa"/>
              <w:right w:w="57" w:type="dxa"/>
            </w:tcMar>
            <w:vAlign w:val="center"/>
            <w:hideMark/>
          </w:tcPr>
          <w:p w14:paraId="6D202EBB" w14:textId="77777777" w:rsidR="00E33268" w:rsidRPr="0093692B" w:rsidRDefault="00E33268" w:rsidP="00E33268">
            <w:pPr>
              <w:spacing w:line="276" w:lineRule="auto"/>
              <w:jc w:val="center"/>
              <w:rPr>
                <w:rFonts w:eastAsia="Times New Roman"/>
                <w:b/>
                <w:bCs/>
                <w:iCs/>
                <w:sz w:val="24"/>
                <w:szCs w:val="24"/>
              </w:rPr>
            </w:pPr>
            <w:r w:rsidRPr="0093692B">
              <w:rPr>
                <w:rFonts w:eastAsia="Times New Roman"/>
                <w:b/>
                <w:bCs/>
                <w:iCs/>
                <w:sz w:val="24"/>
                <w:szCs w:val="24"/>
              </w:rPr>
              <w:t>4</w:t>
            </w:r>
          </w:p>
        </w:tc>
        <w:tc>
          <w:tcPr>
            <w:tcW w:w="6514" w:type="dxa"/>
            <w:gridSpan w:val="2"/>
            <w:shd w:val="clear" w:color="auto" w:fill="auto"/>
            <w:tcMar>
              <w:left w:w="57" w:type="dxa"/>
              <w:right w:w="57" w:type="dxa"/>
            </w:tcMar>
            <w:vAlign w:val="center"/>
            <w:hideMark/>
          </w:tcPr>
          <w:p w14:paraId="06AD9D92" w14:textId="77777777" w:rsidR="00E33268" w:rsidRPr="0093692B" w:rsidRDefault="00E33268" w:rsidP="00E33268">
            <w:pPr>
              <w:spacing w:line="276" w:lineRule="auto"/>
              <w:rPr>
                <w:rFonts w:eastAsia="Times New Roman"/>
                <w:b/>
                <w:bCs/>
                <w:iCs/>
                <w:sz w:val="24"/>
                <w:szCs w:val="24"/>
              </w:rPr>
            </w:pPr>
            <w:r w:rsidRPr="0093692B">
              <w:rPr>
                <w:rFonts w:eastAsia="Times New Roman"/>
                <w:b/>
                <w:bCs/>
                <w:iCs/>
                <w:sz w:val="24"/>
                <w:szCs w:val="24"/>
              </w:rPr>
              <w:t>Dự báo xu thế phát triển và các kịch bản phát triển và biến đổi khí hậu ảnh hưởng trực tiếp đến kết cấu hạ tầng thông tin và truyền thông quốc gia trong thời kỳ quy hoạch</w:t>
            </w:r>
          </w:p>
        </w:tc>
        <w:tc>
          <w:tcPr>
            <w:tcW w:w="1344" w:type="dxa"/>
            <w:shd w:val="clear" w:color="auto" w:fill="auto"/>
            <w:tcMar>
              <w:left w:w="57" w:type="dxa"/>
              <w:right w:w="57" w:type="dxa"/>
            </w:tcMar>
            <w:vAlign w:val="center"/>
            <w:hideMark/>
          </w:tcPr>
          <w:p w14:paraId="4D82913A"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 CG3</w:t>
            </w:r>
          </w:p>
        </w:tc>
        <w:tc>
          <w:tcPr>
            <w:tcW w:w="926" w:type="dxa"/>
            <w:gridSpan w:val="2"/>
            <w:shd w:val="clear" w:color="auto" w:fill="auto"/>
            <w:tcMar>
              <w:left w:w="57" w:type="dxa"/>
              <w:right w:w="57" w:type="dxa"/>
            </w:tcMar>
            <w:vAlign w:val="center"/>
            <w:hideMark/>
          </w:tcPr>
          <w:p w14:paraId="250A37D6"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152</w:t>
            </w:r>
          </w:p>
        </w:tc>
      </w:tr>
      <w:tr w:rsidR="00F17954" w:rsidRPr="0093692B" w14:paraId="54380DD8"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4BB20DED" w14:textId="77777777" w:rsidR="00E33268" w:rsidRPr="0093692B" w:rsidRDefault="00E33268" w:rsidP="00E33268">
            <w:pPr>
              <w:spacing w:line="276" w:lineRule="auto"/>
              <w:jc w:val="center"/>
              <w:rPr>
                <w:rFonts w:eastAsia="Times New Roman"/>
                <w:b/>
                <w:bCs/>
                <w:iCs/>
                <w:sz w:val="24"/>
                <w:szCs w:val="24"/>
              </w:rPr>
            </w:pPr>
            <w:r w:rsidRPr="0093692B">
              <w:rPr>
                <w:rFonts w:eastAsia="Times New Roman"/>
                <w:b/>
                <w:bCs/>
                <w:iCs/>
                <w:sz w:val="24"/>
                <w:szCs w:val="24"/>
              </w:rPr>
              <w:t>5</w:t>
            </w:r>
          </w:p>
        </w:tc>
        <w:tc>
          <w:tcPr>
            <w:tcW w:w="6514" w:type="dxa"/>
            <w:gridSpan w:val="2"/>
            <w:shd w:val="clear" w:color="auto" w:fill="auto"/>
            <w:tcMar>
              <w:left w:w="57" w:type="dxa"/>
              <w:right w:w="57" w:type="dxa"/>
            </w:tcMar>
            <w:vAlign w:val="center"/>
            <w:hideMark/>
          </w:tcPr>
          <w:p w14:paraId="08CD0AF4" w14:textId="77777777" w:rsidR="00E33268" w:rsidRPr="0093692B" w:rsidRDefault="00E33268" w:rsidP="00E33268">
            <w:pPr>
              <w:spacing w:line="276" w:lineRule="auto"/>
              <w:rPr>
                <w:rFonts w:eastAsia="Times New Roman"/>
                <w:b/>
                <w:bCs/>
                <w:iCs/>
                <w:sz w:val="24"/>
                <w:szCs w:val="24"/>
              </w:rPr>
            </w:pPr>
            <w:r w:rsidRPr="0093692B">
              <w:rPr>
                <w:b/>
                <w:sz w:val="24"/>
                <w:szCs w:val="24"/>
              </w:rPr>
              <w:t>Đánh giá về liên kết ngành, liên kết vùng trong thực trạng phát triển hạ tầng thông tin và truyền thông quốc gia</w:t>
            </w:r>
          </w:p>
        </w:tc>
        <w:tc>
          <w:tcPr>
            <w:tcW w:w="1344" w:type="dxa"/>
            <w:shd w:val="clear" w:color="auto" w:fill="auto"/>
            <w:tcMar>
              <w:left w:w="57" w:type="dxa"/>
              <w:right w:w="57" w:type="dxa"/>
            </w:tcMar>
            <w:vAlign w:val="center"/>
            <w:hideMark/>
          </w:tcPr>
          <w:p w14:paraId="3D29DB8D" w14:textId="77777777" w:rsidR="00E33268" w:rsidRPr="0093692B" w:rsidRDefault="00E33268" w:rsidP="00E33268">
            <w:pPr>
              <w:spacing w:line="276" w:lineRule="auto"/>
              <w:jc w:val="center"/>
              <w:rPr>
                <w:rFonts w:eastAsia="Times New Roman"/>
                <w:sz w:val="24"/>
                <w:szCs w:val="24"/>
              </w:rPr>
            </w:pPr>
          </w:p>
        </w:tc>
        <w:tc>
          <w:tcPr>
            <w:tcW w:w="926" w:type="dxa"/>
            <w:gridSpan w:val="2"/>
            <w:shd w:val="clear" w:color="auto" w:fill="auto"/>
            <w:tcMar>
              <w:left w:w="57" w:type="dxa"/>
              <w:right w:w="57" w:type="dxa"/>
            </w:tcMar>
            <w:vAlign w:val="center"/>
            <w:hideMark/>
          </w:tcPr>
          <w:p w14:paraId="09D890CF" w14:textId="77777777" w:rsidR="00E33268" w:rsidRPr="0093692B" w:rsidRDefault="00E33268" w:rsidP="00E33268">
            <w:pPr>
              <w:spacing w:line="276" w:lineRule="auto"/>
              <w:jc w:val="center"/>
              <w:rPr>
                <w:rFonts w:eastAsia="Times New Roman"/>
                <w:sz w:val="24"/>
                <w:szCs w:val="24"/>
              </w:rPr>
            </w:pPr>
          </w:p>
        </w:tc>
      </w:tr>
      <w:tr w:rsidR="00F17954" w:rsidRPr="0093692B" w14:paraId="51C111B5" w14:textId="77777777" w:rsidTr="00D532CA">
        <w:trPr>
          <w:gridBefore w:val="1"/>
          <w:wBefore w:w="15" w:type="dxa"/>
          <w:trHeight w:val="1021"/>
          <w:jc w:val="center"/>
        </w:trPr>
        <w:tc>
          <w:tcPr>
            <w:tcW w:w="704" w:type="dxa"/>
            <w:shd w:val="clear" w:color="auto" w:fill="auto"/>
            <w:tcMar>
              <w:left w:w="57" w:type="dxa"/>
              <w:right w:w="57" w:type="dxa"/>
            </w:tcMar>
            <w:vAlign w:val="center"/>
          </w:tcPr>
          <w:p w14:paraId="0577FD9A" w14:textId="77777777" w:rsidR="00E33268" w:rsidRPr="0093692B" w:rsidRDefault="00E33268" w:rsidP="00E33268">
            <w:pPr>
              <w:spacing w:line="276" w:lineRule="auto"/>
              <w:jc w:val="center"/>
              <w:rPr>
                <w:rFonts w:eastAsia="Times New Roman"/>
                <w:bCs/>
                <w:iCs/>
                <w:sz w:val="24"/>
                <w:szCs w:val="24"/>
              </w:rPr>
            </w:pPr>
            <w:r w:rsidRPr="0093692B">
              <w:rPr>
                <w:rFonts w:eastAsia="Times New Roman"/>
                <w:sz w:val="24"/>
                <w:szCs w:val="24"/>
              </w:rPr>
              <w:t>a</w:t>
            </w:r>
          </w:p>
        </w:tc>
        <w:tc>
          <w:tcPr>
            <w:tcW w:w="6514" w:type="dxa"/>
            <w:gridSpan w:val="2"/>
            <w:shd w:val="clear" w:color="auto" w:fill="auto"/>
            <w:tcMar>
              <w:left w:w="57" w:type="dxa"/>
              <w:right w:w="57" w:type="dxa"/>
            </w:tcMar>
            <w:vAlign w:val="center"/>
          </w:tcPr>
          <w:p w14:paraId="6748A029" w14:textId="77777777" w:rsidR="00E33268" w:rsidRPr="0093692B" w:rsidRDefault="00E33268" w:rsidP="00E33268">
            <w:pPr>
              <w:spacing w:line="276" w:lineRule="auto"/>
              <w:rPr>
                <w:sz w:val="24"/>
                <w:szCs w:val="24"/>
              </w:rPr>
            </w:pPr>
            <w:r w:rsidRPr="0093692B">
              <w:rPr>
                <w:sz w:val="24"/>
                <w:szCs w:val="24"/>
              </w:rPr>
              <w:t>Đánh giá sự liên kết, đồng bộ của hạ tầng thông tin và truyền thông trong phạm vi cả nước; sự liên kết, đồng bộ giữa hạ tầng thông tin và truyền thông trong nước với quốc tế</w:t>
            </w:r>
          </w:p>
        </w:tc>
        <w:tc>
          <w:tcPr>
            <w:tcW w:w="1344" w:type="dxa"/>
            <w:shd w:val="clear" w:color="auto" w:fill="auto"/>
            <w:tcMar>
              <w:left w:w="57" w:type="dxa"/>
              <w:right w:w="57" w:type="dxa"/>
            </w:tcMar>
            <w:vAlign w:val="center"/>
          </w:tcPr>
          <w:p w14:paraId="68352CF8"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 CG3</w:t>
            </w:r>
          </w:p>
        </w:tc>
        <w:tc>
          <w:tcPr>
            <w:tcW w:w="926" w:type="dxa"/>
            <w:gridSpan w:val="2"/>
            <w:shd w:val="clear" w:color="auto" w:fill="auto"/>
            <w:tcMar>
              <w:left w:w="57" w:type="dxa"/>
              <w:right w:w="57" w:type="dxa"/>
            </w:tcMar>
            <w:vAlign w:val="center"/>
          </w:tcPr>
          <w:p w14:paraId="5B0B0B65"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50</w:t>
            </w:r>
          </w:p>
        </w:tc>
      </w:tr>
      <w:tr w:rsidR="00F17954" w:rsidRPr="0093692B" w14:paraId="68B0781B" w14:textId="77777777" w:rsidTr="00D532CA">
        <w:trPr>
          <w:gridBefore w:val="1"/>
          <w:wBefore w:w="15" w:type="dxa"/>
          <w:trHeight w:val="680"/>
          <w:jc w:val="center"/>
        </w:trPr>
        <w:tc>
          <w:tcPr>
            <w:tcW w:w="704" w:type="dxa"/>
            <w:shd w:val="clear" w:color="auto" w:fill="auto"/>
            <w:tcMar>
              <w:left w:w="57" w:type="dxa"/>
              <w:right w:w="57" w:type="dxa"/>
            </w:tcMar>
            <w:vAlign w:val="center"/>
          </w:tcPr>
          <w:p w14:paraId="76D13BCB" w14:textId="77777777" w:rsidR="00E33268" w:rsidRPr="0093692B" w:rsidRDefault="00E33268" w:rsidP="00E33268">
            <w:pPr>
              <w:spacing w:line="276" w:lineRule="auto"/>
              <w:jc w:val="center"/>
              <w:rPr>
                <w:rFonts w:eastAsia="Times New Roman"/>
                <w:bCs/>
                <w:iCs/>
                <w:sz w:val="24"/>
                <w:szCs w:val="24"/>
              </w:rPr>
            </w:pPr>
            <w:r w:rsidRPr="0093692B">
              <w:rPr>
                <w:rFonts w:eastAsia="Times New Roman"/>
                <w:sz w:val="24"/>
                <w:szCs w:val="24"/>
              </w:rPr>
              <w:t>b</w:t>
            </w:r>
          </w:p>
        </w:tc>
        <w:tc>
          <w:tcPr>
            <w:tcW w:w="6514" w:type="dxa"/>
            <w:gridSpan w:val="2"/>
            <w:shd w:val="clear" w:color="auto" w:fill="auto"/>
            <w:tcMar>
              <w:left w:w="57" w:type="dxa"/>
              <w:right w:w="57" w:type="dxa"/>
            </w:tcMar>
            <w:vAlign w:val="center"/>
          </w:tcPr>
          <w:p w14:paraId="53EFE24A" w14:textId="77777777" w:rsidR="00E33268" w:rsidRPr="0093692B" w:rsidRDefault="00E33268" w:rsidP="00E33268">
            <w:pPr>
              <w:spacing w:line="276" w:lineRule="auto"/>
              <w:rPr>
                <w:sz w:val="24"/>
                <w:szCs w:val="24"/>
              </w:rPr>
            </w:pPr>
            <w:r w:rsidRPr="0093692B">
              <w:rPr>
                <w:sz w:val="24"/>
                <w:szCs w:val="24"/>
              </w:rPr>
              <w:t>Đánh giá sự liên kết giữa giữa hạ tầng thông tin và truyền thông với các hạ tầng khác có liên quan trong phạm vi vùng lãnh thổ</w:t>
            </w:r>
          </w:p>
        </w:tc>
        <w:tc>
          <w:tcPr>
            <w:tcW w:w="1344" w:type="dxa"/>
            <w:shd w:val="clear" w:color="auto" w:fill="auto"/>
            <w:tcMar>
              <w:left w:w="57" w:type="dxa"/>
              <w:right w:w="57" w:type="dxa"/>
            </w:tcMar>
            <w:vAlign w:val="center"/>
          </w:tcPr>
          <w:p w14:paraId="34C9215A"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 CG3</w:t>
            </w:r>
          </w:p>
        </w:tc>
        <w:tc>
          <w:tcPr>
            <w:tcW w:w="926" w:type="dxa"/>
            <w:gridSpan w:val="2"/>
            <w:shd w:val="clear" w:color="auto" w:fill="auto"/>
            <w:tcMar>
              <w:left w:w="57" w:type="dxa"/>
              <w:right w:w="57" w:type="dxa"/>
            </w:tcMar>
            <w:vAlign w:val="center"/>
          </w:tcPr>
          <w:p w14:paraId="231145D3"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45</w:t>
            </w:r>
          </w:p>
        </w:tc>
      </w:tr>
      <w:tr w:rsidR="00F17954" w:rsidRPr="0093692B" w14:paraId="42BB245C" w14:textId="77777777" w:rsidTr="00D532CA">
        <w:trPr>
          <w:gridBefore w:val="1"/>
          <w:wBefore w:w="15" w:type="dxa"/>
          <w:trHeight w:val="1049"/>
          <w:jc w:val="center"/>
        </w:trPr>
        <w:tc>
          <w:tcPr>
            <w:tcW w:w="704" w:type="dxa"/>
            <w:shd w:val="clear" w:color="auto" w:fill="auto"/>
            <w:tcMar>
              <w:left w:w="57" w:type="dxa"/>
              <w:right w:w="57" w:type="dxa"/>
            </w:tcMar>
            <w:vAlign w:val="center"/>
            <w:hideMark/>
          </w:tcPr>
          <w:p w14:paraId="54FC9673" w14:textId="77777777" w:rsidR="00E33268" w:rsidRPr="0093692B" w:rsidRDefault="00E33268" w:rsidP="00E33268">
            <w:pPr>
              <w:spacing w:line="276" w:lineRule="auto"/>
              <w:jc w:val="center"/>
              <w:rPr>
                <w:rFonts w:eastAsia="Times New Roman"/>
                <w:b/>
                <w:bCs/>
                <w:iCs/>
                <w:sz w:val="24"/>
                <w:szCs w:val="24"/>
              </w:rPr>
            </w:pPr>
            <w:r w:rsidRPr="0093692B">
              <w:rPr>
                <w:rFonts w:eastAsia="Times New Roman"/>
                <w:b/>
                <w:bCs/>
                <w:iCs/>
                <w:sz w:val="24"/>
                <w:szCs w:val="24"/>
              </w:rPr>
              <w:t>6</w:t>
            </w:r>
          </w:p>
        </w:tc>
        <w:tc>
          <w:tcPr>
            <w:tcW w:w="6514" w:type="dxa"/>
            <w:gridSpan w:val="2"/>
            <w:shd w:val="clear" w:color="auto" w:fill="auto"/>
            <w:tcMar>
              <w:left w:w="57" w:type="dxa"/>
              <w:right w:w="57" w:type="dxa"/>
            </w:tcMar>
            <w:vAlign w:val="center"/>
            <w:hideMark/>
          </w:tcPr>
          <w:p w14:paraId="7924902B" w14:textId="77777777" w:rsidR="00E33268" w:rsidRPr="0093692B" w:rsidRDefault="00E33268" w:rsidP="00E33268">
            <w:pPr>
              <w:spacing w:line="276" w:lineRule="auto"/>
              <w:rPr>
                <w:rFonts w:eastAsia="Times New Roman"/>
                <w:b/>
                <w:bCs/>
                <w:iCs/>
                <w:sz w:val="24"/>
                <w:szCs w:val="24"/>
              </w:rPr>
            </w:pPr>
            <w:r w:rsidRPr="0093692B">
              <w:rPr>
                <w:b/>
                <w:sz w:val="24"/>
                <w:szCs w:val="24"/>
              </w:rPr>
              <w:t>Xác định yêu cầu của phát triển kinh tế - xã hội đối với hạ tầng thông tin và truyền thông; những cơ hội và thách thức phát triển của hạ tầng thông tin và truyền thông quốc gia</w:t>
            </w:r>
          </w:p>
        </w:tc>
        <w:tc>
          <w:tcPr>
            <w:tcW w:w="1344" w:type="dxa"/>
            <w:shd w:val="clear" w:color="auto" w:fill="auto"/>
            <w:tcMar>
              <w:left w:w="57" w:type="dxa"/>
              <w:right w:w="57" w:type="dxa"/>
            </w:tcMar>
            <w:vAlign w:val="center"/>
            <w:hideMark/>
          </w:tcPr>
          <w:p w14:paraId="0ABBAC06" w14:textId="77777777" w:rsidR="00E33268" w:rsidRPr="0093692B" w:rsidRDefault="00E33268" w:rsidP="00E33268">
            <w:pPr>
              <w:spacing w:line="276" w:lineRule="auto"/>
              <w:jc w:val="center"/>
              <w:rPr>
                <w:rFonts w:eastAsia="Times New Roman"/>
                <w:b/>
                <w:sz w:val="24"/>
                <w:szCs w:val="24"/>
              </w:rPr>
            </w:pPr>
            <w:r w:rsidRPr="0093692B">
              <w:rPr>
                <w:rFonts w:eastAsia="Times New Roman"/>
                <w:b/>
                <w:sz w:val="24"/>
                <w:szCs w:val="24"/>
              </w:rPr>
              <w:t> </w:t>
            </w:r>
          </w:p>
        </w:tc>
        <w:tc>
          <w:tcPr>
            <w:tcW w:w="926" w:type="dxa"/>
            <w:gridSpan w:val="2"/>
            <w:shd w:val="clear" w:color="auto" w:fill="auto"/>
            <w:tcMar>
              <w:left w:w="57" w:type="dxa"/>
              <w:right w:w="57" w:type="dxa"/>
            </w:tcMar>
            <w:vAlign w:val="center"/>
            <w:hideMark/>
          </w:tcPr>
          <w:p w14:paraId="5CC312F5" w14:textId="77777777" w:rsidR="00E33268" w:rsidRPr="0093692B" w:rsidRDefault="00E33268" w:rsidP="00E33268">
            <w:pPr>
              <w:spacing w:line="276" w:lineRule="auto"/>
              <w:jc w:val="center"/>
              <w:rPr>
                <w:rFonts w:eastAsia="Times New Roman"/>
                <w:b/>
                <w:sz w:val="24"/>
                <w:szCs w:val="24"/>
              </w:rPr>
            </w:pPr>
            <w:r w:rsidRPr="0093692B">
              <w:rPr>
                <w:rFonts w:eastAsia="Times New Roman"/>
                <w:b/>
                <w:sz w:val="24"/>
                <w:szCs w:val="24"/>
              </w:rPr>
              <w:t> </w:t>
            </w:r>
          </w:p>
        </w:tc>
      </w:tr>
      <w:tr w:rsidR="00F17954" w:rsidRPr="0093692B" w14:paraId="0DD5A018" w14:textId="77777777" w:rsidTr="00D532CA">
        <w:trPr>
          <w:gridBefore w:val="1"/>
          <w:wBefore w:w="15" w:type="dxa"/>
          <w:trHeight w:val="344"/>
          <w:jc w:val="center"/>
        </w:trPr>
        <w:tc>
          <w:tcPr>
            <w:tcW w:w="704" w:type="dxa"/>
            <w:shd w:val="clear" w:color="auto" w:fill="auto"/>
            <w:tcMar>
              <w:left w:w="57" w:type="dxa"/>
              <w:right w:w="57" w:type="dxa"/>
            </w:tcMar>
            <w:vAlign w:val="center"/>
            <w:hideMark/>
          </w:tcPr>
          <w:p w14:paraId="206EB1B8"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a</w:t>
            </w:r>
          </w:p>
        </w:tc>
        <w:tc>
          <w:tcPr>
            <w:tcW w:w="6514" w:type="dxa"/>
            <w:gridSpan w:val="2"/>
            <w:shd w:val="clear" w:color="auto" w:fill="auto"/>
            <w:tcMar>
              <w:left w:w="57" w:type="dxa"/>
              <w:right w:w="57" w:type="dxa"/>
            </w:tcMar>
            <w:vAlign w:val="center"/>
            <w:hideMark/>
          </w:tcPr>
          <w:p w14:paraId="51A4A095" w14:textId="77777777" w:rsidR="00E33268" w:rsidRPr="0093692B" w:rsidRDefault="00E33268" w:rsidP="00E33268">
            <w:pPr>
              <w:spacing w:line="276" w:lineRule="auto"/>
              <w:rPr>
                <w:rFonts w:eastAsia="Times New Roman"/>
                <w:sz w:val="24"/>
                <w:szCs w:val="24"/>
              </w:rPr>
            </w:pPr>
            <w:r w:rsidRPr="0093692B">
              <w:rPr>
                <w:spacing w:val="-4"/>
                <w:sz w:val="24"/>
                <w:szCs w:val="24"/>
              </w:rPr>
              <w:t>Dự báo nhu cầu thông tin và truyền thông</w:t>
            </w:r>
            <w:r w:rsidRPr="0093692B">
              <w:rPr>
                <w:sz w:val="24"/>
                <w:szCs w:val="24"/>
              </w:rPr>
              <w:t xml:space="preserve"> về quy mô, công nghệ, địa bàn phân bố, loại hình phương tiện thay thế, công nghệ và vận hành</w:t>
            </w:r>
          </w:p>
        </w:tc>
        <w:tc>
          <w:tcPr>
            <w:tcW w:w="1344" w:type="dxa"/>
            <w:shd w:val="clear" w:color="auto" w:fill="auto"/>
            <w:tcMar>
              <w:left w:w="57" w:type="dxa"/>
              <w:right w:w="57" w:type="dxa"/>
            </w:tcMar>
            <w:vAlign w:val="center"/>
            <w:hideMark/>
          </w:tcPr>
          <w:p w14:paraId="33B14B92"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 CG3</w:t>
            </w:r>
          </w:p>
        </w:tc>
        <w:tc>
          <w:tcPr>
            <w:tcW w:w="926" w:type="dxa"/>
            <w:gridSpan w:val="2"/>
            <w:shd w:val="clear" w:color="auto" w:fill="auto"/>
            <w:tcMar>
              <w:left w:w="57" w:type="dxa"/>
              <w:right w:w="57" w:type="dxa"/>
            </w:tcMar>
            <w:vAlign w:val="center"/>
            <w:hideMark/>
          </w:tcPr>
          <w:p w14:paraId="33ACF8E8"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73 </w:t>
            </w:r>
          </w:p>
        </w:tc>
      </w:tr>
      <w:tr w:rsidR="00F17954" w:rsidRPr="0093692B" w14:paraId="20957D36" w14:textId="77777777" w:rsidTr="00D532CA">
        <w:trPr>
          <w:gridBefore w:val="1"/>
          <w:wBefore w:w="15" w:type="dxa"/>
          <w:trHeight w:val="709"/>
          <w:jc w:val="center"/>
        </w:trPr>
        <w:tc>
          <w:tcPr>
            <w:tcW w:w="704" w:type="dxa"/>
            <w:shd w:val="clear" w:color="auto" w:fill="auto"/>
            <w:tcMar>
              <w:left w:w="57" w:type="dxa"/>
              <w:right w:w="57" w:type="dxa"/>
            </w:tcMar>
            <w:vAlign w:val="center"/>
            <w:hideMark/>
          </w:tcPr>
          <w:p w14:paraId="576B7AF4"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b</w:t>
            </w:r>
          </w:p>
        </w:tc>
        <w:tc>
          <w:tcPr>
            <w:tcW w:w="6514" w:type="dxa"/>
            <w:gridSpan w:val="2"/>
            <w:shd w:val="clear" w:color="auto" w:fill="auto"/>
            <w:tcMar>
              <w:left w:w="57" w:type="dxa"/>
              <w:right w:w="57" w:type="dxa"/>
            </w:tcMar>
            <w:vAlign w:val="center"/>
            <w:hideMark/>
          </w:tcPr>
          <w:p w14:paraId="5158D25C" w14:textId="77777777" w:rsidR="00E33268" w:rsidRPr="0093692B" w:rsidRDefault="00E33268" w:rsidP="00E33268">
            <w:pPr>
              <w:spacing w:line="276" w:lineRule="auto"/>
              <w:rPr>
                <w:rFonts w:eastAsia="Times New Roman"/>
                <w:sz w:val="24"/>
                <w:szCs w:val="24"/>
              </w:rPr>
            </w:pPr>
            <w:r w:rsidRPr="0093692B">
              <w:rPr>
                <w:sz w:val="24"/>
                <w:szCs w:val="24"/>
              </w:rPr>
              <w:t xml:space="preserve">Phân tích, đánh giá cơ hội, thách thức, hạn chế và tồn tại trong phát triển hạ tầng </w:t>
            </w:r>
            <w:r w:rsidRPr="0093692B">
              <w:rPr>
                <w:spacing w:val="-4"/>
                <w:sz w:val="24"/>
                <w:szCs w:val="24"/>
              </w:rPr>
              <w:t>thông tin và truyền thông</w:t>
            </w:r>
          </w:p>
        </w:tc>
        <w:tc>
          <w:tcPr>
            <w:tcW w:w="1344" w:type="dxa"/>
            <w:shd w:val="clear" w:color="auto" w:fill="auto"/>
            <w:tcMar>
              <w:left w:w="57" w:type="dxa"/>
              <w:right w:w="57" w:type="dxa"/>
            </w:tcMar>
            <w:vAlign w:val="center"/>
            <w:hideMark/>
          </w:tcPr>
          <w:p w14:paraId="578AE697"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 CG3</w:t>
            </w:r>
          </w:p>
        </w:tc>
        <w:tc>
          <w:tcPr>
            <w:tcW w:w="926" w:type="dxa"/>
            <w:gridSpan w:val="2"/>
            <w:shd w:val="clear" w:color="auto" w:fill="auto"/>
            <w:tcMar>
              <w:left w:w="57" w:type="dxa"/>
              <w:right w:w="57" w:type="dxa"/>
            </w:tcMar>
            <w:vAlign w:val="center"/>
            <w:hideMark/>
          </w:tcPr>
          <w:p w14:paraId="06BD2087"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66 </w:t>
            </w:r>
          </w:p>
        </w:tc>
      </w:tr>
      <w:tr w:rsidR="00F17954" w:rsidRPr="0093692B" w14:paraId="2B9A32BF" w14:textId="77777777" w:rsidTr="00D532CA">
        <w:trPr>
          <w:gridBefore w:val="1"/>
          <w:wBefore w:w="15" w:type="dxa"/>
          <w:trHeight w:val="454"/>
          <w:jc w:val="center"/>
        </w:trPr>
        <w:tc>
          <w:tcPr>
            <w:tcW w:w="704" w:type="dxa"/>
            <w:shd w:val="clear" w:color="auto" w:fill="auto"/>
            <w:tcMar>
              <w:left w:w="57" w:type="dxa"/>
              <w:right w:w="57" w:type="dxa"/>
            </w:tcMar>
            <w:vAlign w:val="center"/>
            <w:hideMark/>
          </w:tcPr>
          <w:p w14:paraId="21F153DD" w14:textId="77777777" w:rsidR="00E33268" w:rsidRPr="0093692B" w:rsidRDefault="00E33268" w:rsidP="00E33268">
            <w:pPr>
              <w:spacing w:line="276" w:lineRule="auto"/>
              <w:jc w:val="center"/>
              <w:rPr>
                <w:rFonts w:eastAsia="Times New Roman"/>
                <w:b/>
                <w:bCs/>
                <w:iCs/>
                <w:sz w:val="24"/>
                <w:szCs w:val="24"/>
              </w:rPr>
            </w:pPr>
            <w:r w:rsidRPr="0093692B">
              <w:rPr>
                <w:rFonts w:eastAsia="Times New Roman"/>
                <w:b/>
                <w:bCs/>
                <w:iCs/>
                <w:sz w:val="24"/>
                <w:szCs w:val="24"/>
              </w:rPr>
              <w:t>7</w:t>
            </w:r>
          </w:p>
        </w:tc>
        <w:tc>
          <w:tcPr>
            <w:tcW w:w="6514" w:type="dxa"/>
            <w:gridSpan w:val="2"/>
            <w:shd w:val="clear" w:color="auto" w:fill="auto"/>
            <w:tcMar>
              <w:left w:w="57" w:type="dxa"/>
              <w:right w:w="57" w:type="dxa"/>
            </w:tcMar>
            <w:vAlign w:val="center"/>
            <w:hideMark/>
          </w:tcPr>
          <w:p w14:paraId="422B178E" w14:textId="77777777" w:rsidR="00E33268" w:rsidRPr="0093692B" w:rsidRDefault="00E33268" w:rsidP="00E33268">
            <w:pPr>
              <w:spacing w:line="276" w:lineRule="auto"/>
              <w:rPr>
                <w:rFonts w:eastAsia="Times New Roman"/>
                <w:b/>
                <w:bCs/>
                <w:iCs/>
                <w:sz w:val="24"/>
                <w:szCs w:val="24"/>
              </w:rPr>
            </w:pPr>
            <w:r w:rsidRPr="0093692B">
              <w:rPr>
                <w:rFonts w:eastAsia="Times New Roman"/>
                <w:b/>
                <w:bCs/>
                <w:iCs/>
                <w:sz w:val="24"/>
                <w:szCs w:val="24"/>
              </w:rPr>
              <w:t>Xác định các quan điểm và mục tiêu phát triển ngành kết cấu hạ tầng công nghệ thông tin và truyền thông quốc gia trong thời kỳ quy hoạch</w:t>
            </w:r>
          </w:p>
        </w:tc>
        <w:tc>
          <w:tcPr>
            <w:tcW w:w="1344" w:type="dxa"/>
            <w:shd w:val="clear" w:color="auto" w:fill="auto"/>
            <w:tcMar>
              <w:left w:w="57" w:type="dxa"/>
              <w:right w:w="57" w:type="dxa"/>
            </w:tcMar>
            <w:vAlign w:val="center"/>
            <w:hideMark/>
          </w:tcPr>
          <w:p w14:paraId="0A338D5D" w14:textId="77777777" w:rsidR="00E33268" w:rsidRPr="0093692B" w:rsidRDefault="00E33268" w:rsidP="00E33268">
            <w:pPr>
              <w:spacing w:line="276" w:lineRule="auto"/>
              <w:jc w:val="left"/>
              <w:rPr>
                <w:rFonts w:eastAsia="Times New Roman"/>
                <w:sz w:val="24"/>
                <w:szCs w:val="24"/>
              </w:rPr>
            </w:pPr>
            <w:r w:rsidRPr="0093692B">
              <w:rPr>
                <w:rFonts w:eastAsia="Times New Roman"/>
                <w:sz w:val="24"/>
                <w:szCs w:val="24"/>
              </w:rPr>
              <w:t> </w:t>
            </w:r>
          </w:p>
        </w:tc>
        <w:tc>
          <w:tcPr>
            <w:tcW w:w="926" w:type="dxa"/>
            <w:gridSpan w:val="2"/>
            <w:shd w:val="clear" w:color="auto" w:fill="auto"/>
            <w:tcMar>
              <w:left w:w="57" w:type="dxa"/>
              <w:right w:w="57" w:type="dxa"/>
            </w:tcMar>
            <w:vAlign w:val="center"/>
            <w:hideMark/>
          </w:tcPr>
          <w:p w14:paraId="76C2D60A" w14:textId="77777777" w:rsidR="00E33268" w:rsidRPr="0093692B" w:rsidRDefault="00E33268" w:rsidP="00E33268">
            <w:pPr>
              <w:spacing w:line="276" w:lineRule="auto"/>
              <w:jc w:val="left"/>
              <w:rPr>
                <w:rFonts w:eastAsia="Times New Roman"/>
                <w:sz w:val="24"/>
                <w:szCs w:val="24"/>
              </w:rPr>
            </w:pPr>
            <w:r w:rsidRPr="0093692B">
              <w:rPr>
                <w:rFonts w:eastAsia="Times New Roman"/>
                <w:sz w:val="24"/>
                <w:szCs w:val="24"/>
              </w:rPr>
              <w:t> </w:t>
            </w:r>
          </w:p>
        </w:tc>
      </w:tr>
      <w:tr w:rsidR="00F17954" w:rsidRPr="0093692B" w14:paraId="098690CE" w14:textId="77777777" w:rsidTr="00D532CA">
        <w:trPr>
          <w:gridBefore w:val="1"/>
          <w:wBefore w:w="15" w:type="dxa"/>
          <w:trHeight w:val="425"/>
          <w:jc w:val="center"/>
        </w:trPr>
        <w:tc>
          <w:tcPr>
            <w:tcW w:w="704" w:type="dxa"/>
            <w:shd w:val="clear" w:color="auto" w:fill="auto"/>
            <w:tcMar>
              <w:left w:w="57" w:type="dxa"/>
              <w:right w:w="57" w:type="dxa"/>
            </w:tcMar>
            <w:vAlign w:val="center"/>
            <w:hideMark/>
          </w:tcPr>
          <w:p w14:paraId="55999FA1"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a</w:t>
            </w:r>
          </w:p>
        </w:tc>
        <w:tc>
          <w:tcPr>
            <w:tcW w:w="6514" w:type="dxa"/>
            <w:gridSpan w:val="2"/>
            <w:shd w:val="clear" w:color="auto" w:fill="auto"/>
            <w:tcMar>
              <w:left w:w="57" w:type="dxa"/>
              <w:right w:w="57" w:type="dxa"/>
            </w:tcMar>
            <w:vAlign w:val="center"/>
            <w:hideMark/>
          </w:tcPr>
          <w:p w14:paraId="018DBFF4" w14:textId="77777777" w:rsidR="00E33268" w:rsidRPr="0093692B" w:rsidRDefault="00E33268" w:rsidP="00E33268">
            <w:pPr>
              <w:spacing w:line="276" w:lineRule="auto"/>
              <w:rPr>
                <w:rFonts w:eastAsia="Times New Roman"/>
                <w:sz w:val="24"/>
                <w:szCs w:val="24"/>
              </w:rPr>
            </w:pPr>
            <w:r w:rsidRPr="0093692B">
              <w:rPr>
                <w:rFonts w:eastAsia="Times New Roman"/>
                <w:sz w:val="24"/>
                <w:szCs w:val="24"/>
              </w:rPr>
              <w:t>Xác định các quan điểm phát triển</w:t>
            </w:r>
          </w:p>
        </w:tc>
        <w:tc>
          <w:tcPr>
            <w:tcW w:w="1344" w:type="dxa"/>
            <w:shd w:val="clear" w:color="auto" w:fill="auto"/>
            <w:tcMar>
              <w:left w:w="57" w:type="dxa"/>
              <w:right w:w="57" w:type="dxa"/>
            </w:tcMar>
            <w:vAlign w:val="center"/>
            <w:hideMark/>
          </w:tcPr>
          <w:p w14:paraId="3609ACA9"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w:t>
            </w:r>
          </w:p>
        </w:tc>
        <w:tc>
          <w:tcPr>
            <w:tcW w:w="926" w:type="dxa"/>
            <w:gridSpan w:val="2"/>
            <w:shd w:val="clear" w:color="auto" w:fill="auto"/>
            <w:tcMar>
              <w:left w:w="57" w:type="dxa"/>
              <w:right w:w="57" w:type="dxa"/>
            </w:tcMar>
            <w:vAlign w:val="center"/>
            <w:hideMark/>
          </w:tcPr>
          <w:p w14:paraId="2C31B201"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120 </w:t>
            </w:r>
          </w:p>
        </w:tc>
      </w:tr>
      <w:tr w:rsidR="00F17954" w:rsidRPr="0093692B" w14:paraId="17F31DDD" w14:textId="77777777" w:rsidTr="00D532CA">
        <w:trPr>
          <w:gridBefore w:val="1"/>
          <w:wBefore w:w="15" w:type="dxa"/>
          <w:trHeight w:val="425"/>
          <w:jc w:val="center"/>
        </w:trPr>
        <w:tc>
          <w:tcPr>
            <w:tcW w:w="704" w:type="dxa"/>
            <w:shd w:val="clear" w:color="auto" w:fill="auto"/>
            <w:tcMar>
              <w:left w:w="57" w:type="dxa"/>
              <w:right w:w="57" w:type="dxa"/>
            </w:tcMar>
            <w:vAlign w:val="center"/>
            <w:hideMark/>
          </w:tcPr>
          <w:p w14:paraId="0A6DEA68"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b</w:t>
            </w:r>
          </w:p>
        </w:tc>
        <w:tc>
          <w:tcPr>
            <w:tcW w:w="6514" w:type="dxa"/>
            <w:gridSpan w:val="2"/>
            <w:shd w:val="clear" w:color="auto" w:fill="auto"/>
            <w:tcMar>
              <w:left w:w="57" w:type="dxa"/>
              <w:right w:w="57" w:type="dxa"/>
            </w:tcMar>
            <w:vAlign w:val="center"/>
            <w:hideMark/>
          </w:tcPr>
          <w:p w14:paraId="35C65AC5" w14:textId="77777777" w:rsidR="00E33268" w:rsidRPr="0093692B" w:rsidRDefault="00E33268" w:rsidP="00E33268">
            <w:pPr>
              <w:spacing w:line="276" w:lineRule="auto"/>
              <w:rPr>
                <w:rFonts w:eastAsia="Times New Roman"/>
                <w:sz w:val="24"/>
                <w:szCs w:val="24"/>
              </w:rPr>
            </w:pPr>
            <w:r w:rsidRPr="0093692B">
              <w:rPr>
                <w:rFonts w:eastAsia="Times New Roman"/>
                <w:sz w:val="24"/>
                <w:szCs w:val="24"/>
              </w:rPr>
              <w:t>Xác định các mục tiêu phát triển</w:t>
            </w:r>
          </w:p>
        </w:tc>
        <w:tc>
          <w:tcPr>
            <w:tcW w:w="1344" w:type="dxa"/>
            <w:shd w:val="clear" w:color="auto" w:fill="auto"/>
            <w:tcMar>
              <w:left w:w="57" w:type="dxa"/>
              <w:right w:w="57" w:type="dxa"/>
            </w:tcMar>
            <w:vAlign w:val="center"/>
            <w:hideMark/>
          </w:tcPr>
          <w:p w14:paraId="1594F9E2"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w:t>
            </w:r>
          </w:p>
        </w:tc>
        <w:tc>
          <w:tcPr>
            <w:tcW w:w="926" w:type="dxa"/>
            <w:gridSpan w:val="2"/>
            <w:shd w:val="clear" w:color="auto" w:fill="auto"/>
            <w:tcMar>
              <w:left w:w="57" w:type="dxa"/>
              <w:right w:w="57" w:type="dxa"/>
            </w:tcMar>
            <w:vAlign w:val="center"/>
            <w:hideMark/>
          </w:tcPr>
          <w:p w14:paraId="0F42FD11"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140 </w:t>
            </w:r>
          </w:p>
        </w:tc>
      </w:tr>
      <w:tr w:rsidR="00F17954" w:rsidRPr="0093692B" w14:paraId="6A4F9915" w14:textId="77777777" w:rsidTr="00D532CA">
        <w:trPr>
          <w:gridBefore w:val="1"/>
          <w:wBefore w:w="15" w:type="dxa"/>
          <w:trHeight w:val="495"/>
          <w:jc w:val="center"/>
        </w:trPr>
        <w:tc>
          <w:tcPr>
            <w:tcW w:w="704" w:type="dxa"/>
            <w:shd w:val="clear" w:color="auto" w:fill="auto"/>
            <w:tcMar>
              <w:left w:w="57" w:type="dxa"/>
              <w:right w:w="57" w:type="dxa"/>
            </w:tcMar>
            <w:vAlign w:val="center"/>
            <w:hideMark/>
          </w:tcPr>
          <w:p w14:paraId="64CD72F6" w14:textId="77777777" w:rsidR="00E33268" w:rsidRPr="0093692B" w:rsidRDefault="00E33268" w:rsidP="00E33268">
            <w:pPr>
              <w:spacing w:line="276" w:lineRule="auto"/>
              <w:jc w:val="center"/>
              <w:rPr>
                <w:rFonts w:eastAsia="Times New Roman"/>
                <w:b/>
                <w:bCs/>
                <w:iCs/>
                <w:sz w:val="24"/>
                <w:szCs w:val="24"/>
              </w:rPr>
            </w:pPr>
            <w:r w:rsidRPr="0093692B">
              <w:rPr>
                <w:rFonts w:eastAsia="Times New Roman"/>
                <w:b/>
                <w:bCs/>
                <w:iCs/>
                <w:sz w:val="24"/>
                <w:szCs w:val="24"/>
              </w:rPr>
              <w:t>8</w:t>
            </w:r>
          </w:p>
        </w:tc>
        <w:tc>
          <w:tcPr>
            <w:tcW w:w="6514" w:type="dxa"/>
            <w:gridSpan w:val="2"/>
            <w:shd w:val="clear" w:color="auto" w:fill="auto"/>
            <w:tcMar>
              <w:left w:w="57" w:type="dxa"/>
              <w:right w:w="57" w:type="dxa"/>
            </w:tcMar>
            <w:vAlign w:val="center"/>
            <w:hideMark/>
          </w:tcPr>
          <w:p w14:paraId="38C032BD" w14:textId="77777777" w:rsidR="00E33268" w:rsidRPr="0093692B" w:rsidRDefault="00E33268" w:rsidP="00E33268">
            <w:pPr>
              <w:spacing w:line="276" w:lineRule="auto"/>
              <w:rPr>
                <w:rFonts w:eastAsia="Times New Roman"/>
                <w:b/>
                <w:bCs/>
                <w:iCs/>
                <w:sz w:val="24"/>
                <w:szCs w:val="24"/>
              </w:rPr>
            </w:pPr>
            <w:r w:rsidRPr="0093692B">
              <w:rPr>
                <w:rFonts w:eastAsia="Times New Roman"/>
                <w:b/>
                <w:bCs/>
                <w:iCs/>
                <w:sz w:val="24"/>
                <w:szCs w:val="24"/>
              </w:rPr>
              <w:t xml:space="preserve">Xây dựng phương án phát triển hạ tầng thông tin và truyền thông quốc gia trên phạm vi cả nước và các vùng lãnh thổ </w:t>
            </w:r>
          </w:p>
        </w:tc>
        <w:tc>
          <w:tcPr>
            <w:tcW w:w="1344" w:type="dxa"/>
            <w:shd w:val="clear" w:color="auto" w:fill="auto"/>
            <w:tcMar>
              <w:left w:w="57" w:type="dxa"/>
              <w:right w:w="57" w:type="dxa"/>
            </w:tcMar>
            <w:vAlign w:val="center"/>
            <w:hideMark/>
          </w:tcPr>
          <w:p w14:paraId="406761AA"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w:t>
            </w:r>
          </w:p>
        </w:tc>
        <w:tc>
          <w:tcPr>
            <w:tcW w:w="926" w:type="dxa"/>
            <w:gridSpan w:val="2"/>
            <w:shd w:val="clear" w:color="auto" w:fill="auto"/>
            <w:tcMar>
              <w:left w:w="57" w:type="dxa"/>
              <w:right w:w="57" w:type="dxa"/>
            </w:tcMar>
            <w:vAlign w:val="center"/>
            <w:hideMark/>
          </w:tcPr>
          <w:p w14:paraId="591A8AE7"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w:t>
            </w:r>
          </w:p>
        </w:tc>
      </w:tr>
      <w:tr w:rsidR="00F17954" w:rsidRPr="0093692B" w14:paraId="763B6B72" w14:textId="77777777" w:rsidTr="00D532CA">
        <w:trPr>
          <w:gridBefore w:val="1"/>
          <w:wBefore w:w="15" w:type="dxa"/>
          <w:trHeight w:val="709"/>
          <w:jc w:val="center"/>
        </w:trPr>
        <w:tc>
          <w:tcPr>
            <w:tcW w:w="704" w:type="dxa"/>
            <w:shd w:val="clear" w:color="auto" w:fill="auto"/>
            <w:tcMar>
              <w:left w:w="57" w:type="dxa"/>
              <w:right w:w="57" w:type="dxa"/>
            </w:tcMar>
            <w:vAlign w:val="center"/>
            <w:hideMark/>
          </w:tcPr>
          <w:p w14:paraId="0AB09A51"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a</w:t>
            </w:r>
          </w:p>
        </w:tc>
        <w:tc>
          <w:tcPr>
            <w:tcW w:w="6514" w:type="dxa"/>
            <w:gridSpan w:val="2"/>
            <w:shd w:val="clear" w:color="auto" w:fill="auto"/>
            <w:tcMar>
              <w:left w:w="57" w:type="dxa"/>
              <w:right w:w="57" w:type="dxa"/>
            </w:tcMar>
            <w:vAlign w:val="center"/>
            <w:hideMark/>
          </w:tcPr>
          <w:p w14:paraId="341CC72E" w14:textId="77777777" w:rsidR="00E33268" w:rsidRPr="0093692B" w:rsidRDefault="00E33268" w:rsidP="00E33268">
            <w:pPr>
              <w:spacing w:line="276" w:lineRule="auto"/>
              <w:rPr>
                <w:rFonts w:eastAsia="Times New Roman"/>
                <w:sz w:val="24"/>
                <w:szCs w:val="24"/>
              </w:rPr>
            </w:pPr>
            <w:r w:rsidRPr="0093692B">
              <w:rPr>
                <w:rFonts w:eastAsia="Times New Roman"/>
                <w:sz w:val="24"/>
                <w:szCs w:val="24"/>
              </w:rPr>
              <w:t>Xác định phương án phát triển cơ sở hạ tầng viễn thông, thị trường viễn thông, công nghệ và dịch vụ viễn thông</w:t>
            </w:r>
          </w:p>
        </w:tc>
        <w:tc>
          <w:tcPr>
            <w:tcW w:w="1344" w:type="dxa"/>
            <w:shd w:val="clear" w:color="auto" w:fill="auto"/>
            <w:tcMar>
              <w:left w:w="57" w:type="dxa"/>
              <w:right w:w="57" w:type="dxa"/>
            </w:tcMar>
            <w:vAlign w:val="center"/>
            <w:hideMark/>
          </w:tcPr>
          <w:p w14:paraId="4F11FA90"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 CG3</w:t>
            </w:r>
          </w:p>
        </w:tc>
        <w:tc>
          <w:tcPr>
            <w:tcW w:w="926" w:type="dxa"/>
            <w:gridSpan w:val="2"/>
            <w:shd w:val="clear" w:color="auto" w:fill="auto"/>
            <w:tcMar>
              <w:left w:w="57" w:type="dxa"/>
              <w:right w:w="57" w:type="dxa"/>
            </w:tcMar>
            <w:vAlign w:val="center"/>
            <w:hideMark/>
          </w:tcPr>
          <w:p w14:paraId="7FC651C2"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123 </w:t>
            </w:r>
          </w:p>
        </w:tc>
      </w:tr>
      <w:tr w:rsidR="00F17954" w:rsidRPr="0093692B" w14:paraId="288B8800" w14:textId="77777777" w:rsidTr="00D532CA">
        <w:trPr>
          <w:gridBefore w:val="1"/>
          <w:wBefore w:w="15" w:type="dxa"/>
          <w:trHeight w:val="709"/>
          <w:jc w:val="center"/>
        </w:trPr>
        <w:tc>
          <w:tcPr>
            <w:tcW w:w="704" w:type="dxa"/>
            <w:shd w:val="clear" w:color="auto" w:fill="auto"/>
            <w:tcMar>
              <w:left w:w="57" w:type="dxa"/>
              <w:right w:w="57" w:type="dxa"/>
            </w:tcMar>
            <w:vAlign w:val="center"/>
            <w:hideMark/>
          </w:tcPr>
          <w:p w14:paraId="6095EAE0"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b</w:t>
            </w:r>
          </w:p>
        </w:tc>
        <w:tc>
          <w:tcPr>
            <w:tcW w:w="6514" w:type="dxa"/>
            <w:gridSpan w:val="2"/>
            <w:shd w:val="clear" w:color="auto" w:fill="auto"/>
            <w:tcMar>
              <w:left w:w="57" w:type="dxa"/>
              <w:right w:w="57" w:type="dxa"/>
            </w:tcMar>
            <w:vAlign w:val="center"/>
            <w:hideMark/>
          </w:tcPr>
          <w:p w14:paraId="726073F4" w14:textId="77777777" w:rsidR="00E33268" w:rsidRPr="0093692B" w:rsidRDefault="00E33268" w:rsidP="00E33268">
            <w:pPr>
              <w:spacing w:line="276" w:lineRule="auto"/>
              <w:rPr>
                <w:rFonts w:eastAsia="Times New Roman"/>
                <w:sz w:val="24"/>
                <w:szCs w:val="24"/>
              </w:rPr>
            </w:pPr>
            <w:r w:rsidRPr="0093692B">
              <w:rPr>
                <w:rFonts w:eastAsia="Times New Roman"/>
                <w:sz w:val="24"/>
                <w:szCs w:val="24"/>
              </w:rPr>
              <w:t>Xác định phương án phát triển cơ sở hạ tầng công nghệ thông tin, phát thanh truyền hình</w:t>
            </w:r>
          </w:p>
        </w:tc>
        <w:tc>
          <w:tcPr>
            <w:tcW w:w="1344" w:type="dxa"/>
            <w:shd w:val="clear" w:color="auto" w:fill="auto"/>
            <w:tcMar>
              <w:left w:w="57" w:type="dxa"/>
              <w:right w:w="57" w:type="dxa"/>
            </w:tcMar>
            <w:vAlign w:val="center"/>
            <w:hideMark/>
          </w:tcPr>
          <w:p w14:paraId="794D5D03"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 CG3</w:t>
            </w:r>
          </w:p>
        </w:tc>
        <w:tc>
          <w:tcPr>
            <w:tcW w:w="926" w:type="dxa"/>
            <w:gridSpan w:val="2"/>
            <w:shd w:val="clear" w:color="auto" w:fill="auto"/>
            <w:tcMar>
              <w:left w:w="57" w:type="dxa"/>
              <w:right w:w="57" w:type="dxa"/>
            </w:tcMar>
            <w:vAlign w:val="center"/>
            <w:hideMark/>
          </w:tcPr>
          <w:p w14:paraId="27F62238"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133 </w:t>
            </w:r>
          </w:p>
        </w:tc>
      </w:tr>
      <w:tr w:rsidR="00F17954" w:rsidRPr="0093692B" w14:paraId="3303E8BA" w14:textId="77777777" w:rsidTr="00D532CA">
        <w:trPr>
          <w:gridBefore w:val="1"/>
          <w:wBefore w:w="15" w:type="dxa"/>
          <w:trHeight w:val="709"/>
          <w:jc w:val="center"/>
        </w:trPr>
        <w:tc>
          <w:tcPr>
            <w:tcW w:w="704" w:type="dxa"/>
            <w:shd w:val="clear" w:color="auto" w:fill="auto"/>
            <w:tcMar>
              <w:left w:w="57" w:type="dxa"/>
              <w:right w:w="57" w:type="dxa"/>
            </w:tcMar>
            <w:vAlign w:val="center"/>
            <w:hideMark/>
          </w:tcPr>
          <w:p w14:paraId="0BED30AF"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w:t>
            </w:r>
          </w:p>
        </w:tc>
        <w:tc>
          <w:tcPr>
            <w:tcW w:w="6514" w:type="dxa"/>
            <w:gridSpan w:val="2"/>
            <w:shd w:val="clear" w:color="auto" w:fill="auto"/>
            <w:tcMar>
              <w:left w:w="57" w:type="dxa"/>
              <w:right w:w="57" w:type="dxa"/>
            </w:tcMar>
            <w:vAlign w:val="center"/>
            <w:hideMark/>
          </w:tcPr>
          <w:p w14:paraId="25716465" w14:textId="77777777" w:rsidR="00E33268" w:rsidRPr="0093692B" w:rsidRDefault="00E33268" w:rsidP="00E33268">
            <w:pPr>
              <w:spacing w:line="276" w:lineRule="auto"/>
              <w:rPr>
                <w:rFonts w:eastAsia="Times New Roman"/>
                <w:sz w:val="24"/>
                <w:szCs w:val="24"/>
              </w:rPr>
            </w:pPr>
            <w:r w:rsidRPr="0093692B">
              <w:rPr>
                <w:rFonts w:eastAsia="Times New Roman"/>
                <w:sz w:val="24"/>
                <w:szCs w:val="24"/>
              </w:rPr>
              <w:t>Xác định phương án phát triển mạng bưu chính công cộng</w:t>
            </w:r>
          </w:p>
        </w:tc>
        <w:tc>
          <w:tcPr>
            <w:tcW w:w="1344" w:type="dxa"/>
            <w:shd w:val="clear" w:color="auto" w:fill="auto"/>
            <w:tcMar>
              <w:left w:w="57" w:type="dxa"/>
              <w:right w:w="57" w:type="dxa"/>
            </w:tcMar>
            <w:vAlign w:val="center"/>
            <w:hideMark/>
          </w:tcPr>
          <w:p w14:paraId="0A2540B9"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 CG3</w:t>
            </w:r>
          </w:p>
        </w:tc>
        <w:tc>
          <w:tcPr>
            <w:tcW w:w="926" w:type="dxa"/>
            <w:gridSpan w:val="2"/>
            <w:shd w:val="clear" w:color="auto" w:fill="auto"/>
            <w:tcMar>
              <w:left w:w="57" w:type="dxa"/>
              <w:right w:w="57" w:type="dxa"/>
            </w:tcMar>
            <w:vAlign w:val="center"/>
            <w:hideMark/>
          </w:tcPr>
          <w:p w14:paraId="5230BE5D"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47 </w:t>
            </w:r>
          </w:p>
        </w:tc>
      </w:tr>
      <w:tr w:rsidR="00F17954" w:rsidRPr="0093692B" w14:paraId="60EE39C9" w14:textId="77777777" w:rsidTr="00D532CA">
        <w:trPr>
          <w:gridBefore w:val="1"/>
          <w:wBefore w:w="15" w:type="dxa"/>
          <w:trHeight w:val="709"/>
          <w:jc w:val="center"/>
        </w:trPr>
        <w:tc>
          <w:tcPr>
            <w:tcW w:w="704" w:type="dxa"/>
            <w:shd w:val="clear" w:color="auto" w:fill="auto"/>
            <w:tcMar>
              <w:left w:w="57" w:type="dxa"/>
              <w:right w:w="57" w:type="dxa"/>
            </w:tcMar>
            <w:vAlign w:val="center"/>
          </w:tcPr>
          <w:p w14:paraId="3803F379"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d</w:t>
            </w:r>
          </w:p>
        </w:tc>
        <w:tc>
          <w:tcPr>
            <w:tcW w:w="6514" w:type="dxa"/>
            <w:gridSpan w:val="2"/>
            <w:shd w:val="clear" w:color="auto" w:fill="auto"/>
            <w:tcMar>
              <w:left w:w="57" w:type="dxa"/>
              <w:right w:w="57" w:type="dxa"/>
            </w:tcMar>
            <w:vAlign w:val="center"/>
          </w:tcPr>
          <w:p w14:paraId="0AA042E0" w14:textId="77777777" w:rsidR="00E33268" w:rsidRPr="0093692B" w:rsidRDefault="00E33268" w:rsidP="00E33268">
            <w:pPr>
              <w:spacing w:line="276" w:lineRule="auto"/>
              <w:rPr>
                <w:rFonts w:eastAsia="Times New Roman"/>
                <w:sz w:val="24"/>
                <w:szCs w:val="24"/>
              </w:rPr>
            </w:pPr>
            <w:r w:rsidRPr="0093692B">
              <w:rPr>
                <w:rFonts w:eastAsia="Times New Roman"/>
                <w:sz w:val="24"/>
                <w:szCs w:val="24"/>
              </w:rPr>
              <w:t>Xác định phương án phát triển công nghiệp công nghệ thông tin</w:t>
            </w:r>
          </w:p>
        </w:tc>
        <w:tc>
          <w:tcPr>
            <w:tcW w:w="1344" w:type="dxa"/>
            <w:shd w:val="clear" w:color="auto" w:fill="auto"/>
            <w:tcMar>
              <w:left w:w="57" w:type="dxa"/>
              <w:right w:w="57" w:type="dxa"/>
            </w:tcMar>
            <w:vAlign w:val="center"/>
          </w:tcPr>
          <w:p w14:paraId="41323DA7"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 CG3</w:t>
            </w:r>
          </w:p>
        </w:tc>
        <w:tc>
          <w:tcPr>
            <w:tcW w:w="926" w:type="dxa"/>
            <w:gridSpan w:val="2"/>
            <w:shd w:val="clear" w:color="auto" w:fill="auto"/>
            <w:tcMar>
              <w:left w:w="57" w:type="dxa"/>
              <w:right w:w="57" w:type="dxa"/>
            </w:tcMar>
            <w:vAlign w:val="center"/>
          </w:tcPr>
          <w:p w14:paraId="3F7404F0"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50</w:t>
            </w:r>
          </w:p>
        </w:tc>
      </w:tr>
      <w:tr w:rsidR="00F17954" w:rsidRPr="0093692B" w14:paraId="5A79CC85" w14:textId="77777777" w:rsidTr="00D532CA">
        <w:trPr>
          <w:gridBefore w:val="1"/>
          <w:wBefore w:w="15" w:type="dxa"/>
          <w:trHeight w:val="1049"/>
          <w:jc w:val="center"/>
        </w:trPr>
        <w:tc>
          <w:tcPr>
            <w:tcW w:w="704" w:type="dxa"/>
            <w:shd w:val="clear" w:color="auto" w:fill="auto"/>
            <w:tcMar>
              <w:left w:w="57" w:type="dxa"/>
              <w:right w:w="57" w:type="dxa"/>
            </w:tcMar>
            <w:vAlign w:val="center"/>
          </w:tcPr>
          <w:p w14:paraId="2E2BC29D"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đ</w:t>
            </w:r>
          </w:p>
        </w:tc>
        <w:tc>
          <w:tcPr>
            <w:tcW w:w="6514" w:type="dxa"/>
            <w:gridSpan w:val="2"/>
            <w:shd w:val="clear" w:color="auto" w:fill="auto"/>
            <w:tcMar>
              <w:left w:w="57" w:type="dxa"/>
              <w:right w:w="57" w:type="dxa"/>
            </w:tcMar>
            <w:vAlign w:val="center"/>
            <w:hideMark/>
          </w:tcPr>
          <w:p w14:paraId="5FD5DEC5" w14:textId="77777777" w:rsidR="00E33268" w:rsidRPr="0093692B" w:rsidRDefault="00E33268" w:rsidP="00E33268">
            <w:pPr>
              <w:spacing w:line="276" w:lineRule="auto"/>
              <w:rPr>
                <w:rFonts w:eastAsia="Times New Roman"/>
                <w:sz w:val="24"/>
                <w:szCs w:val="24"/>
              </w:rPr>
            </w:pPr>
            <w:r w:rsidRPr="0093692B">
              <w:rPr>
                <w:rFonts w:eastAsia="Times New Roman"/>
                <w:sz w:val="24"/>
                <w:szCs w:val="24"/>
              </w:rPr>
              <w:t>Xác định phương án phát triển ứng dụng công nghệ thông tin trong quản lý nhà nước và các hoạt động kinh tế, xã hội, môi trường, quốc phòng, an ninh</w:t>
            </w:r>
          </w:p>
        </w:tc>
        <w:tc>
          <w:tcPr>
            <w:tcW w:w="1344" w:type="dxa"/>
            <w:shd w:val="clear" w:color="auto" w:fill="auto"/>
            <w:tcMar>
              <w:left w:w="57" w:type="dxa"/>
              <w:right w:w="57" w:type="dxa"/>
            </w:tcMar>
            <w:vAlign w:val="center"/>
            <w:hideMark/>
          </w:tcPr>
          <w:p w14:paraId="2AD00E53"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 CG3</w:t>
            </w:r>
          </w:p>
        </w:tc>
        <w:tc>
          <w:tcPr>
            <w:tcW w:w="926" w:type="dxa"/>
            <w:gridSpan w:val="2"/>
            <w:shd w:val="clear" w:color="auto" w:fill="auto"/>
            <w:tcMar>
              <w:left w:w="57" w:type="dxa"/>
              <w:right w:w="57" w:type="dxa"/>
            </w:tcMar>
            <w:vAlign w:val="center"/>
            <w:hideMark/>
          </w:tcPr>
          <w:p w14:paraId="0AC24911"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103 </w:t>
            </w:r>
          </w:p>
        </w:tc>
      </w:tr>
      <w:tr w:rsidR="00F17954" w:rsidRPr="0093692B" w14:paraId="4EF7F8A8" w14:textId="77777777" w:rsidTr="00D532CA">
        <w:trPr>
          <w:gridBefore w:val="1"/>
          <w:wBefore w:w="15" w:type="dxa"/>
          <w:trHeight w:val="709"/>
          <w:jc w:val="center"/>
        </w:trPr>
        <w:tc>
          <w:tcPr>
            <w:tcW w:w="704" w:type="dxa"/>
            <w:shd w:val="clear" w:color="auto" w:fill="auto"/>
            <w:tcMar>
              <w:left w:w="57" w:type="dxa"/>
              <w:right w:w="57" w:type="dxa"/>
            </w:tcMar>
            <w:vAlign w:val="center"/>
          </w:tcPr>
          <w:p w14:paraId="0DA7DEC4"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e</w:t>
            </w:r>
          </w:p>
        </w:tc>
        <w:tc>
          <w:tcPr>
            <w:tcW w:w="6514" w:type="dxa"/>
            <w:gridSpan w:val="2"/>
            <w:shd w:val="clear" w:color="auto" w:fill="auto"/>
            <w:tcMar>
              <w:left w:w="57" w:type="dxa"/>
              <w:right w:w="57" w:type="dxa"/>
            </w:tcMar>
            <w:vAlign w:val="center"/>
            <w:hideMark/>
          </w:tcPr>
          <w:p w14:paraId="7C19AD83" w14:textId="2B87B88F" w:rsidR="00E33268" w:rsidRPr="0093692B" w:rsidRDefault="00E33268" w:rsidP="00E33268">
            <w:pPr>
              <w:spacing w:line="276" w:lineRule="auto"/>
              <w:rPr>
                <w:rFonts w:eastAsia="Times New Roman"/>
                <w:sz w:val="24"/>
                <w:szCs w:val="24"/>
              </w:rPr>
            </w:pPr>
            <w:r w:rsidRPr="0093692B">
              <w:rPr>
                <w:rFonts w:eastAsia="Times New Roman"/>
                <w:sz w:val="24"/>
                <w:szCs w:val="24"/>
              </w:rPr>
              <w:t>Xác định các chỉ tiêu phát triển hạ tầng thông tin và truyền thông thời kỳ quy hoạch</w:t>
            </w:r>
          </w:p>
        </w:tc>
        <w:tc>
          <w:tcPr>
            <w:tcW w:w="1344" w:type="dxa"/>
            <w:shd w:val="clear" w:color="auto" w:fill="auto"/>
            <w:tcMar>
              <w:left w:w="57" w:type="dxa"/>
              <w:right w:w="57" w:type="dxa"/>
            </w:tcMar>
            <w:vAlign w:val="center"/>
            <w:hideMark/>
          </w:tcPr>
          <w:p w14:paraId="00227028"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 CG3</w:t>
            </w:r>
          </w:p>
        </w:tc>
        <w:tc>
          <w:tcPr>
            <w:tcW w:w="926" w:type="dxa"/>
            <w:gridSpan w:val="2"/>
            <w:shd w:val="clear" w:color="auto" w:fill="auto"/>
            <w:tcMar>
              <w:left w:w="57" w:type="dxa"/>
              <w:right w:w="57" w:type="dxa"/>
            </w:tcMar>
            <w:vAlign w:val="center"/>
            <w:hideMark/>
          </w:tcPr>
          <w:p w14:paraId="443561DB"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92 </w:t>
            </w:r>
          </w:p>
        </w:tc>
      </w:tr>
      <w:tr w:rsidR="00F17954" w:rsidRPr="0093692B" w14:paraId="3A2D40FB" w14:textId="77777777" w:rsidTr="00D532CA">
        <w:trPr>
          <w:gridBefore w:val="1"/>
          <w:wBefore w:w="15" w:type="dxa"/>
          <w:trHeight w:val="639"/>
          <w:jc w:val="center"/>
        </w:trPr>
        <w:tc>
          <w:tcPr>
            <w:tcW w:w="704" w:type="dxa"/>
            <w:shd w:val="clear" w:color="auto" w:fill="auto"/>
            <w:tcMar>
              <w:left w:w="57" w:type="dxa"/>
              <w:right w:w="57" w:type="dxa"/>
            </w:tcMar>
            <w:vAlign w:val="center"/>
            <w:hideMark/>
          </w:tcPr>
          <w:p w14:paraId="1A0B350D" w14:textId="77777777" w:rsidR="00E33268" w:rsidRPr="0093692B" w:rsidRDefault="00E33268" w:rsidP="00E33268">
            <w:pPr>
              <w:spacing w:line="276" w:lineRule="auto"/>
              <w:jc w:val="center"/>
              <w:rPr>
                <w:rFonts w:eastAsia="Times New Roman"/>
                <w:b/>
                <w:bCs/>
                <w:iCs/>
                <w:sz w:val="24"/>
                <w:szCs w:val="24"/>
              </w:rPr>
            </w:pPr>
            <w:r w:rsidRPr="0093692B">
              <w:rPr>
                <w:rFonts w:eastAsia="Times New Roman"/>
                <w:b/>
                <w:bCs/>
                <w:iCs/>
                <w:sz w:val="24"/>
                <w:szCs w:val="24"/>
              </w:rPr>
              <w:t>9</w:t>
            </w:r>
          </w:p>
        </w:tc>
        <w:tc>
          <w:tcPr>
            <w:tcW w:w="6514" w:type="dxa"/>
            <w:gridSpan w:val="2"/>
            <w:shd w:val="clear" w:color="auto" w:fill="auto"/>
            <w:tcMar>
              <w:left w:w="57" w:type="dxa"/>
              <w:right w:w="57" w:type="dxa"/>
            </w:tcMar>
            <w:vAlign w:val="center"/>
            <w:hideMark/>
          </w:tcPr>
          <w:p w14:paraId="3AFEFC67" w14:textId="77777777" w:rsidR="00E33268" w:rsidRPr="0093692B" w:rsidRDefault="00E33268" w:rsidP="00E33268">
            <w:pPr>
              <w:spacing w:line="276" w:lineRule="auto"/>
              <w:rPr>
                <w:rFonts w:eastAsia="Times New Roman"/>
                <w:b/>
                <w:bCs/>
                <w:iCs/>
                <w:sz w:val="24"/>
                <w:szCs w:val="24"/>
              </w:rPr>
            </w:pPr>
            <w:r w:rsidRPr="0093692B">
              <w:rPr>
                <w:rFonts w:eastAsia="Times New Roman"/>
                <w:b/>
                <w:bCs/>
                <w:iCs/>
                <w:sz w:val="24"/>
                <w:szCs w:val="24"/>
              </w:rPr>
              <w:t>Xác định định hướng bố trí sử dụng đất cho phát triển kết cấu hạ tầng thông tin và truyền thông quốc gia</w:t>
            </w:r>
          </w:p>
        </w:tc>
        <w:tc>
          <w:tcPr>
            <w:tcW w:w="1344" w:type="dxa"/>
            <w:shd w:val="clear" w:color="auto" w:fill="auto"/>
            <w:tcMar>
              <w:left w:w="57" w:type="dxa"/>
              <w:right w:w="57" w:type="dxa"/>
            </w:tcMar>
            <w:vAlign w:val="center"/>
            <w:hideMark/>
          </w:tcPr>
          <w:p w14:paraId="6325DC99"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CG1, CG2, CG3</w:t>
            </w:r>
          </w:p>
        </w:tc>
        <w:tc>
          <w:tcPr>
            <w:tcW w:w="926" w:type="dxa"/>
            <w:gridSpan w:val="2"/>
            <w:shd w:val="clear" w:color="auto" w:fill="auto"/>
            <w:tcMar>
              <w:left w:w="57" w:type="dxa"/>
              <w:right w:w="57" w:type="dxa"/>
            </w:tcMar>
            <w:vAlign w:val="center"/>
            <w:hideMark/>
          </w:tcPr>
          <w:p w14:paraId="3E8CC9FA"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180 </w:t>
            </w:r>
          </w:p>
        </w:tc>
      </w:tr>
      <w:tr w:rsidR="00F17954" w:rsidRPr="0093692B" w14:paraId="0620A62E" w14:textId="77777777" w:rsidTr="00D532CA">
        <w:trPr>
          <w:gridBefore w:val="1"/>
          <w:wBefore w:w="15" w:type="dxa"/>
          <w:trHeight w:val="853"/>
          <w:jc w:val="center"/>
        </w:trPr>
        <w:tc>
          <w:tcPr>
            <w:tcW w:w="704" w:type="dxa"/>
            <w:shd w:val="clear" w:color="auto" w:fill="auto"/>
            <w:tcMar>
              <w:left w:w="57" w:type="dxa"/>
              <w:right w:w="57" w:type="dxa"/>
            </w:tcMar>
            <w:vAlign w:val="center"/>
            <w:hideMark/>
          </w:tcPr>
          <w:p w14:paraId="7522A9C2" w14:textId="77777777" w:rsidR="00E33268" w:rsidRPr="0093692B" w:rsidRDefault="00E33268" w:rsidP="00E33268">
            <w:pPr>
              <w:spacing w:line="276" w:lineRule="auto"/>
              <w:jc w:val="center"/>
              <w:rPr>
                <w:rFonts w:eastAsia="Times New Roman"/>
                <w:b/>
                <w:sz w:val="24"/>
                <w:szCs w:val="24"/>
              </w:rPr>
            </w:pPr>
            <w:r w:rsidRPr="0093692B">
              <w:rPr>
                <w:rFonts w:eastAsia="Times New Roman"/>
                <w:b/>
                <w:sz w:val="24"/>
                <w:szCs w:val="24"/>
              </w:rPr>
              <w:t>10</w:t>
            </w:r>
          </w:p>
        </w:tc>
        <w:tc>
          <w:tcPr>
            <w:tcW w:w="6514" w:type="dxa"/>
            <w:gridSpan w:val="2"/>
            <w:shd w:val="clear" w:color="auto" w:fill="auto"/>
            <w:tcMar>
              <w:left w:w="57" w:type="dxa"/>
              <w:right w:w="57" w:type="dxa"/>
            </w:tcMar>
            <w:vAlign w:val="center"/>
            <w:hideMark/>
          </w:tcPr>
          <w:p w14:paraId="4DD769BE" w14:textId="77777777" w:rsidR="00E33268" w:rsidRPr="0093692B" w:rsidRDefault="00E33268" w:rsidP="00E33268">
            <w:pPr>
              <w:spacing w:line="276" w:lineRule="auto"/>
              <w:rPr>
                <w:rFonts w:ascii="Times New Roman Bold" w:eastAsia="Times New Roman" w:hAnsi="Times New Roman Bold"/>
                <w:b/>
                <w:spacing w:val="-4"/>
                <w:sz w:val="24"/>
                <w:szCs w:val="24"/>
              </w:rPr>
            </w:pPr>
            <w:r w:rsidRPr="0093692B">
              <w:rPr>
                <w:rFonts w:ascii="Times New Roman Bold" w:eastAsia="Times New Roman" w:hAnsi="Times New Roman Bold"/>
                <w:b/>
                <w:spacing w:val="-4"/>
                <w:sz w:val="24"/>
                <w:szCs w:val="24"/>
              </w:rPr>
              <w:t>X</w:t>
            </w:r>
            <w:r w:rsidRPr="0093692B">
              <w:rPr>
                <w:rFonts w:ascii="Times New Roman Bold" w:eastAsia="Times New Roman" w:hAnsi="Times New Roman Bold" w:hint="eastAsia"/>
                <w:b/>
                <w:spacing w:val="-4"/>
                <w:sz w:val="24"/>
                <w:szCs w:val="24"/>
              </w:rPr>
              <w:t>á</w:t>
            </w:r>
            <w:r w:rsidRPr="0093692B">
              <w:rPr>
                <w:rFonts w:ascii="Times New Roman Bold" w:eastAsia="Times New Roman" w:hAnsi="Times New Roman Bold"/>
                <w:b/>
                <w:spacing w:val="-4"/>
                <w:sz w:val="24"/>
                <w:szCs w:val="24"/>
              </w:rPr>
              <w:t xml:space="preserve">c </w:t>
            </w:r>
            <w:r w:rsidRPr="0093692B">
              <w:rPr>
                <w:rFonts w:ascii="Times New Roman Bold" w:eastAsia="Times New Roman" w:hAnsi="Times New Roman Bold" w:hint="eastAsia"/>
                <w:b/>
                <w:spacing w:val="-4"/>
                <w:sz w:val="24"/>
                <w:szCs w:val="24"/>
              </w:rPr>
              <w:t>đ</w:t>
            </w:r>
            <w:r w:rsidRPr="0093692B">
              <w:rPr>
                <w:rFonts w:ascii="Times New Roman Bold" w:eastAsia="Times New Roman" w:hAnsi="Times New Roman Bold"/>
                <w:b/>
                <w:spacing w:val="-4"/>
                <w:sz w:val="24"/>
                <w:szCs w:val="24"/>
              </w:rPr>
              <w:t>ịnh c</w:t>
            </w:r>
            <w:r w:rsidRPr="0093692B">
              <w:rPr>
                <w:rFonts w:ascii="Times New Roman Bold" w:eastAsia="Times New Roman" w:hAnsi="Times New Roman Bold" w:hint="eastAsia"/>
                <w:b/>
                <w:spacing w:val="-4"/>
                <w:sz w:val="24"/>
                <w:szCs w:val="24"/>
              </w:rPr>
              <w:t>á</w:t>
            </w:r>
            <w:r w:rsidRPr="0093692B">
              <w:rPr>
                <w:rFonts w:ascii="Times New Roman Bold" w:eastAsia="Times New Roman" w:hAnsi="Times New Roman Bold"/>
                <w:b/>
                <w:spacing w:val="-4"/>
                <w:sz w:val="24"/>
                <w:szCs w:val="24"/>
              </w:rPr>
              <w:t xml:space="preserve">c hoạt </w:t>
            </w:r>
            <w:r w:rsidRPr="0093692B">
              <w:rPr>
                <w:rFonts w:ascii="Times New Roman Bold" w:eastAsia="Times New Roman" w:hAnsi="Times New Roman Bold" w:hint="eastAsia"/>
                <w:b/>
                <w:spacing w:val="-4"/>
                <w:sz w:val="24"/>
                <w:szCs w:val="24"/>
              </w:rPr>
              <w:t>đ</w:t>
            </w:r>
            <w:r w:rsidRPr="0093692B">
              <w:rPr>
                <w:rFonts w:ascii="Times New Roman Bold" w:eastAsia="Times New Roman" w:hAnsi="Times New Roman Bold"/>
                <w:b/>
                <w:spacing w:val="-4"/>
                <w:sz w:val="24"/>
                <w:szCs w:val="24"/>
              </w:rPr>
              <w:t>ộng bảo vệ m</w:t>
            </w:r>
            <w:r w:rsidRPr="0093692B">
              <w:rPr>
                <w:rFonts w:ascii="Times New Roman Bold" w:eastAsia="Times New Roman" w:hAnsi="Times New Roman Bold" w:hint="eastAsia"/>
                <w:b/>
                <w:spacing w:val="-4"/>
                <w:sz w:val="24"/>
                <w:szCs w:val="24"/>
              </w:rPr>
              <w:t>ô</w:t>
            </w:r>
            <w:r w:rsidRPr="0093692B">
              <w:rPr>
                <w:rFonts w:ascii="Times New Roman Bold" w:eastAsia="Times New Roman" w:hAnsi="Times New Roman Bold"/>
                <w:b/>
                <w:spacing w:val="-4"/>
                <w:sz w:val="24"/>
                <w:szCs w:val="24"/>
              </w:rPr>
              <w:t>i tr</w:t>
            </w:r>
            <w:r w:rsidRPr="0093692B">
              <w:rPr>
                <w:rFonts w:ascii="Times New Roman Bold" w:eastAsia="Times New Roman" w:hAnsi="Times New Roman Bold" w:hint="eastAsia"/>
                <w:b/>
                <w:spacing w:val="-4"/>
                <w:sz w:val="24"/>
                <w:szCs w:val="24"/>
              </w:rPr>
              <w:t>ư</w:t>
            </w:r>
            <w:r w:rsidRPr="0093692B">
              <w:rPr>
                <w:rFonts w:ascii="Times New Roman Bold" w:eastAsia="Times New Roman" w:hAnsi="Times New Roman Bold"/>
                <w:b/>
                <w:spacing w:val="-4"/>
                <w:sz w:val="24"/>
                <w:szCs w:val="24"/>
              </w:rPr>
              <w:t>ờng, ứng ph</w:t>
            </w:r>
            <w:r w:rsidRPr="0093692B">
              <w:rPr>
                <w:rFonts w:ascii="Times New Roman Bold" w:eastAsia="Times New Roman" w:hAnsi="Times New Roman Bold" w:hint="eastAsia"/>
                <w:b/>
                <w:spacing w:val="-4"/>
                <w:sz w:val="24"/>
                <w:szCs w:val="24"/>
              </w:rPr>
              <w:t>ó</w:t>
            </w:r>
            <w:r w:rsidRPr="0093692B">
              <w:rPr>
                <w:rFonts w:ascii="Times New Roman Bold" w:eastAsia="Times New Roman" w:hAnsi="Times New Roman Bold"/>
                <w:b/>
                <w:spacing w:val="-4"/>
                <w:sz w:val="24"/>
                <w:szCs w:val="24"/>
              </w:rPr>
              <w:t xml:space="preserve"> với biến </w:t>
            </w:r>
            <w:r w:rsidRPr="0093692B">
              <w:rPr>
                <w:rFonts w:ascii="Times New Roman Bold" w:eastAsia="Times New Roman" w:hAnsi="Times New Roman Bold" w:hint="eastAsia"/>
                <w:b/>
                <w:spacing w:val="-4"/>
                <w:sz w:val="24"/>
                <w:szCs w:val="24"/>
              </w:rPr>
              <w:t>đ</w:t>
            </w:r>
            <w:r w:rsidRPr="0093692B">
              <w:rPr>
                <w:rFonts w:ascii="Times New Roman Bold" w:eastAsia="Times New Roman" w:hAnsi="Times New Roman Bold"/>
                <w:b/>
                <w:spacing w:val="-4"/>
                <w:sz w:val="24"/>
                <w:szCs w:val="24"/>
              </w:rPr>
              <w:t>ổi kh</w:t>
            </w:r>
            <w:r w:rsidRPr="0093692B">
              <w:rPr>
                <w:rFonts w:ascii="Times New Roman Bold" w:eastAsia="Times New Roman" w:hAnsi="Times New Roman Bold" w:hint="eastAsia"/>
                <w:b/>
                <w:spacing w:val="-4"/>
                <w:sz w:val="24"/>
                <w:szCs w:val="24"/>
              </w:rPr>
              <w:t>í</w:t>
            </w:r>
            <w:r w:rsidRPr="0093692B">
              <w:rPr>
                <w:rFonts w:ascii="Times New Roman Bold" w:eastAsia="Times New Roman" w:hAnsi="Times New Roman Bold"/>
                <w:b/>
                <w:spacing w:val="-4"/>
                <w:sz w:val="24"/>
                <w:szCs w:val="24"/>
              </w:rPr>
              <w:t xml:space="preserve"> hậu, bảo tồn sinh th</w:t>
            </w:r>
            <w:r w:rsidRPr="0093692B">
              <w:rPr>
                <w:rFonts w:ascii="Times New Roman Bold" w:eastAsia="Times New Roman" w:hAnsi="Times New Roman Bold" w:hint="eastAsia"/>
                <w:b/>
                <w:spacing w:val="-4"/>
                <w:sz w:val="24"/>
                <w:szCs w:val="24"/>
              </w:rPr>
              <w:t>á</w:t>
            </w:r>
            <w:r w:rsidRPr="0093692B">
              <w:rPr>
                <w:rFonts w:ascii="Times New Roman Bold" w:eastAsia="Times New Roman" w:hAnsi="Times New Roman Bold"/>
                <w:b/>
                <w:spacing w:val="-4"/>
                <w:sz w:val="24"/>
                <w:szCs w:val="24"/>
              </w:rPr>
              <w:t>i, cảnh quan, di t</w:t>
            </w:r>
            <w:r w:rsidRPr="0093692B">
              <w:rPr>
                <w:rFonts w:ascii="Times New Roman Bold" w:eastAsia="Times New Roman" w:hAnsi="Times New Roman Bold" w:hint="eastAsia"/>
                <w:b/>
                <w:spacing w:val="-4"/>
                <w:sz w:val="24"/>
                <w:szCs w:val="24"/>
              </w:rPr>
              <w:t>í</w:t>
            </w:r>
            <w:r w:rsidRPr="0093692B">
              <w:rPr>
                <w:rFonts w:ascii="Times New Roman Bold" w:eastAsia="Times New Roman" w:hAnsi="Times New Roman Bold"/>
                <w:b/>
                <w:spacing w:val="-4"/>
                <w:sz w:val="24"/>
                <w:szCs w:val="24"/>
              </w:rPr>
              <w:t xml:space="preserve">ch </w:t>
            </w:r>
            <w:r w:rsidRPr="0093692B">
              <w:rPr>
                <w:rFonts w:ascii="Times New Roman Bold" w:eastAsia="Times New Roman" w:hAnsi="Times New Roman Bold" w:hint="eastAsia"/>
                <w:b/>
                <w:spacing w:val="-4"/>
                <w:sz w:val="24"/>
                <w:szCs w:val="24"/>
              </w:rPr>
              <w:t>đã</w:t>
            </w:r>
            <w:r w:rsidRPr="0093692B">
              <w:rPr>
                <w:rFonts w:ascii="Times New Roman Bold" w:eastAsia="Times New Roman" w:hAnsi="Times New Roman Bold"/>
                <w:b/>
                <w:spacing w:val="-4"/>
                <w:sz w:val="24"/>
                <w:szCs w:val="24"/>
              </w:rPr>
              <w:t xml:space="preserve"> xếp hạng quốc gia c</w:t>
            </w:r>
            <w:r w:rsidRPr="0093692B">
              <w:rPr>
                <w:rFonts w:ascii="Times New Roman Bold" w:eastAsia="Times New Roman" w:hAnsi="Times New Roman Bold" w:hint="eastAsia"/>
                <w:b/>
                <w:spacing w:val="-4"/>
                <w:sz w:val="24"/>
                <w:szCs w:val="24"/>
              </w:rPr>
              <w:t>ó</w:t>
            </w:r>
            <w:r w:rsidRPr="0093692B">
              <w:rPr>
                <w:rFonts w:ascii="Times New Roman Bold" w:eastAsia="Times New Roman" w:hAnsi="Times New Roman Bold"/>
                <w:b/>
                <w:spacing w:val="-4"/>
                <w:sz w:val="24"/>
                <w:szCs w:val="24"/>
              </w:rPr>
              <w:t xml:space="preserve"> li</w:t>
            </w:r>
            <w:r w:rsidRPr="0093692B">
              <w:rPr>
                <w:rFonts w:ascii="Times New Roman Bold" w:eastAsia="Times New Roman" w:hAnsi="Times New Roman Bold" w:hint="eastAsia"/>
                <w:b/>
                <w:spacing w:val="-4"/>
                <w:sz w:val="24"/>
                <w:szCs w:val="24"/>
              </w:rPr>
              <w:t>ê</w:t>
            </w:r>
            <w:r w:rsidRPr="0093692B">
              <w:rPr>
                <w:rFonts w:ascii="Times New Roman Bold" w:eastAsia="Times New Roman" w:hAnsi="Times New Roman Bold"/>
                <w:b/>
                <w:spacing w:val="-4"/>
                <w:sz w:val="24"/>
                <w:szCs w:val="24"/>
              </w:rPr>
              <w:t xml:space="preserve">n quan </w:t>
            </w:r>
            <w:r w:rsidRPr="0093692B">
              <w:rPr>
                <w:rFonts w:ascii="Times New Roman Bold" w:eastAsia="Times New Roman" w:hAnsi="Times New Roman Bold" w:hint="eastAsia"/>
                <w:b/>
                <w:spacing w:val="-4"/>
                <w:sz w:val="24"/>
                <w:szCs w:val="24"/>
              </w:rPr>
              <w:t>đ</w:t>
            </w:r>
            <w:r w:rsidRPr="0093692B">
              <w:rPr>
                <w:rFonts w:ascii="Times New Roman Bold" w:eastAsia="Times New Roman" w:hAnsi="Times New Roman Bold"/>
                <w:b/>
                <w:spacing w:val="-4"/>
                <w:sz w:val="24"/>
                <w:szCs w:val="24"/>
              </w:rPr>
              <w:t>ến ph</w:t>
            </w:r>
            <w:r w:rsidRPr="0093692B">
              <w:rPr>
                <w:rFonts w:ascii="Times New Roman Bold" w:eastAsia="Times New Roman" w:hAnsi="Times New Roman Bold" w:hint="eastAsia"/>
                <w:b/>
                <w:spacing w:val="-4"/>
                <w:sz w:val="24"/>
                <w:szCs w:val="24"/>
              </w:rPr>
              <w:t>á</w:t>
            </w:r>
            <w:r w:rsidRPr="0093692B">
              <w:rPr>
                <w:rFonts w:ascii="Times New Roman Bold" w:eastAsia="Times New Roman" w:hAnsi="Times New Roman Bold"/>
                <w:b/>
                <w:spacing w:val="-4"/>
                <w:sz w:val="24"/>
                <w:szCs w:val="24"/>
              </w:rPr>
              <w:t>t triển hạ tầng th</w:t>
            </w:r>
            <w:r w:rsidRPr="0093692B">
              <w:rPr>
                <w:rFonts w:ascii="Times New Roman Bold" w:eastAsia="Times New Roman" w:hAnsi="Times New Roman Bold" w:hint="eastAsia"/>
                <w:b/>
                <w:spacing w:val="-4"/>
                <w:sz w:val="24"/>
                <w:szCs w:val="24"/>
              </w:rPr>
              <w:t>ô</w:t>
            </w:r>
            <w:r w:rsidRPr="0093692B">
              <w:rPr>
                <w:rFonts w:ascii="Times New Roman Bold" w:eastAsia="Times New Roman" w:hAnsi="Times New Roman Bold"/>
                <w:b/>
                <w:spacing w:val="-4"/>
                <w:sz w:val="24"/>
                <w:szCs w:val="24"/>
              </w:rPr>
              <w:t>ng tin v</w:t>
            </w:r>
            <w:r w:rsidRPr="0093692B">
              <w:rPr>
                <w:rFonts w:ascii="Times New Roman Bold" w:eastAsia="Times New Roman" w:hAnsi="Times New Roman Bold" w:hint="eastAsia"/>
                <w:b/>
                <w:spacing w:val="-4"/>
                <w:sz w:val="24"/>
                <w:szCs w:val="24"/>
              </w:rPr>
              <w:t>à</w:t>
            </w:r>
            <w:r w:rsidRPr="0093692B">
              <w:rPr>
                <w:rFonts w:ascii="Times New Roman Bold" w:eastAsia="Times New Roman" w:hAnsi="Times New Roman Bold"/>
                <w:b/>
                <w:spacing w:val="-4"/>
                <w:sz w:val="24"/>
                <w:szCs w:val="24"/>
              </w:rPr>
              <w:t xml:space="preserve"> truyền th</w:t>
            </w:r>
            <w:r w:rsidRPr="0093692B">
              <w:rPr>
                <w:rFonts w:ascii="Times New Roman Bold" w:eastAsia="Times New Roman" w:hAnsi="Times New Roman Bold" w:hint="eastAsia"/>
                <w:b/>
                <w:spacing w:val="-4"/>
                <w:sz w:val="24"/>
                <w:szCs w:val="24"/>
              </w:rPr>
              <w:t>ô</w:t>
            </w:r>
            <w:r w:rsidRPr="0093692B">
              <w:rPr>
                <w:rFonts w:ascii="Times New Roman Bold" w:eastAsia="Times New Roman" w:hAnsi="Times New Roman Bold"/>
                <w:b/>
                <w:spacing w:val="-4"/>
                <w:sz w:val="24"/>
                <w:szCs w:val="24"/>
              </w:rPr>
              <w:t>ng</w:t>
            </w:r>
          </w:p>
        </w:tc>
        <w:tc>
          <w:tcPr>
            <w:tcW w:w="1344" w:type="dxa"/>
            <w:shd w:val="clear" w:color="auto" w:fill="auto"/>
            <w:tcMar>
              <w:left w:w="57" w:type="dxa"/>
              <w:right w:w="57" w:type="dxa"/>
            </w:tcMar>
            <w:vAlign w:val="center"/>
            <w:hideMark/>
          </w:tcPr>
          <w:p w14:paraId="5C007803"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 CG3</w:t>
            </w:r>
          </w:p>
        </w:tc>
        <w:tc>
          <w:tcPr>
            <w:tcW w:w="926" w:type="dxa"/>
            <w:gridSpan w:val="2"/>
            <w:shd w:val="clear" w:color="auto" w:fill="auto"/>
            <w:tcMar>
              <w:left w:w="57" w:type="dxa"/>
              <w:right w:w="57" w:type="dxa"/>
            </w:tcMar>
            <w:vAlign w:val="center"/>
            <w:hideMark/>
          </w:tcPr>
          <w:p w14:paraId="1908EAB3"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160</w:t>
            </w:r>
          </w:p>
        </w:tc>
      </w:tr>
      <w:tr w:rsidR="00F17954" w:rsidRPr="0093692B" w14:paraId="74968F61" w14:textId="77777777" w:rsidTr="00D532CA">
        <w:trPr>
          <w:gridBefore w:val="1"/>
          <w:wBefore w:w="15" w:type="dxa"/>
          <w:trHeight w:val="1049"/>
          <w:jc w:val="center"/>
        </w:trPr>
        <w:tc>
          <w:tcPr>
            <w:tcW w:w="704" w:type="dxa"/>
            <w:shd w:val="clear" w:color="auto" w:fill="auto"/>
            <w:tcMar>
              <w:left w:w="57" w:type="dxa"/>
              <w:right w:w="57" w:type="dxa"/>
            </w:tcMar>
            <w:vAlign w:val="center"/>
            <w:hideMark/>
          </w:tcPr>
          <w:p w14:paraId="2D93DB53" w14:textId="77777777" w:rsidR="00E33268" w:rsidRPr="0093692B" w:rsidRDefault="00E33268" w:rsidP="00E33268">
            <w:pPr>
              <w:spacing w:line="276" w:lineRule="auto"/>
              <w:jc w:val="center"/>
              <w:rPr>
                <w:rFonts w:eastAsia="Times New Roman"/>
                <w:b/>
                <w:bCs/>
                <w:iCs/>
                <w:sz w:val="24"/>
                <w:szCs w:val="24"/>
              </w:rPr>
            </w:pPr>
            <w:r w:rsidRPr="0093692B">
              <w:rPr>
                <w:rFonts w:eastAsia="Times New Roman"/>
                <w:b/>
                <w:bCs/>
                <w:iCs/>
                <w:sz w:val="24"/>
                <w:szCs w:val="24"/>
              </w:rPr>
              <w:t>11</w:t>
            </w:r>
          </w:p>
        </w:tc>
        <w:tc>
          <w:tcPr>
            <w:tcW w:w="6514" w:type="dxa"/>
            <w:gridSpan w:val="2"/>
            <w:shd w:val="clear" w:color="auto" w:fill="auto"/>
            <w:tcMar>
              <w:left w:w="57" w:type="dxa"/>
              <w:right w:w="57" w:type="dxa"/>
            </w:tcMar>
            <w:vAlign w:val="center"/>
            <w:hideMark/>
          </w:tcPr>
          <w:p w14:paraId="1C51C3DD" w14:textId="77777777" w:rsidR="00E33268" w:rsidRPr="0093692B" w:rsidRDefault="00E33268" w:rsidP="00E33268">
            <w:pPr>
              <w:spacing w:line="276" w:lineRule="auto"/>
              <w:rPr>
                <w:rFonts w:eastAsia="Times New Roman"/>
                <w:b/>
                <w:bCs/>
                <w:iCs/>
                <w:sz w:val="24"/>
                <w:szCs w:val="24"/>
              </w:rPr>
            </w:pPr>
            <w:r w:rsidRPr="0093692B">
              <w:rPr>
                <w:rFonts w:eastAsia="Times New Roman"/>
                <w:b/>
                <w:bCs/>
                <w:iCs/>
                <w:sz w:val="24"/>
                <w:szCs w:val="24"/>
              </w:rPr>
              <w:t>Xây dựng danh mục dự án quan trọng quốc gia, dự án ưu tiên đầu tư của ngành kết cấu hạ tầng thông tin và truyền thông,  thứ tự ưu tiên thực hiện</w:t>
            </w:r>
          </w:p>
        </w:tc>
        <w:tc>
          <w:tcPr>
            <w:tcW w:w="1344" w:type="dxa"/>
            <w:shd w:val="clear" w:color="auto" w:fill="auto"/>
            <w:tcMar>
              <w:left w:w="57" w:type="dxa"/>
              <w:right w:w="57" w:type="dxa"/>
            </w:tcMar>
            <w:vAlign w:val="center"/>
            <w:hideMark/>
          </w:tcPr>
          <w:p w14:paraId="07D3BE6B" w14:textId="77777777" w:rsidR="00E33268" w:rsidRPr="0093692B" w:rsidRDefault="00E33268" w:rsidP="00E33268">
            <w:pPr>
              <w:spacing w:line="276" w:lineRule="auto"/>
              <w:jc w:val="center"/>
              <w:rPr>
                <w:rFonts w:eastAsia="Times New Roman"/>
                <w:sz w:val="24"/>
                <w:szCs w:val="24"/>
              </w:rPr>
            </w:pPr>
          </w:p>
        </w:tc>
        <w:tc>
          <w:tcPr>
            <w:tcW w:w="926" w:type="dxa"/>
            <w:gridSpan w:val="2"/>
            <w:shd w:val="clear" w:color="auto" w:fill="auto"/>
            <w:tcMar>
              <w:left w:w="57" w:type="dxa"/>
              <w:right w:w="57" w:type="dxa"/>
            </w:tcMar>
            <w:vAlign w:val="center"/>
            <w:hideMark/>
          </w:tcPr>
          <w:p w14:paraId="613CCD23" w14:textId="77777777" w:rsidR="00E33268" w:rsidRPr="0093692B" w:rsidRDefault="00E33268" w:rsidP="00E33268">
            <w:pPr>
              <w:spacing w:line="276" w:lineRule="auto"/>
              <w:jc w:val="center"/>
              <w:rPr>
                <w:rFonts w:eastAsia="Times New Roman"/>
                <w:sz w:val="24"/>
                <w:szCs w:val="24"/>
              </w:rPr>
            </w:pPr>
          </w:p>
        </w:tc>
      </w:tr>
      <w:tr w:rsidR="00F17954" w:rsidRPr="0093692B" w14:paraId="2BDFB975" w14:textId="77777777" w:rsidTr="00D532CA">
        <w:trPr>
          <w:gridBefore w:val="1"/>
          <w:wBefore w:w="15" w:type="dxa"/>
          <w:trHeight w:val="709"/>
          <w:jc w:val="center"/>
        </w:trPr>
        <w:tc>
          <w:tcPr>
            <w:tcW w:w="704" w:type="dxa"/>
            <w:shd w:val="clear" w:color="auto" w:fill="auto"/>
            <w:tcMar>
              <w:left w:w="57" w:type="dxa"/>
              <w:right w:w="57" w:type="dxa"/>
            </w:tcMar>
            <w:vAlign w:val="center"/>
          </w:tcPr>
          <w:p w14:paraId="4F076A02" w14:textId="77777777" w:rsidR="00E33268" w:rsidRPr="0093692B" w:rsidRDefault="00E33268" w:rsidP="00E33268">
            <w:pPr>
              <w:spacing w:line="276" w:lineRule="auto"/>
              <w:jc w:val="center"/>
              <w:rPr>
                <w:rFonts w:eastAsia="Times New Roman"/>
                <w:b/>
                <w:bCs/>
                <w:i/>
                <w:iCs/>
                <w:sz w:val="24"/>
                <w:szCs w:val="24"/>
              </w:rPr>
            </w:pPr>
            <w:r w:rsidRPr="0093692B">
              <w:rPr>
                <w:rFonts w:eastAsia="Times New Roman"/>
                <w:sz w:val="24"/>
                <w:szCs w:val="24"/>
              </w:rPr>
              <w:t>a</w:t>
            </w:r>
          </w:p>
        </w:tc>
        <w:tc>
          <w:tcPr>
            <w:tcW w:w="6514" w:type="dxa"/>
            <w:gridSpan w:val="2"/>
            <w:shd w:val="clear" w:color="auto" w:fill="auto"/>
            <w:tcMar>
              <w:left w:w="57" w:type="dxa"/>
              <w:right w:w="57" w:type="dxa"/>
            </w:tcMar>
            <w:vAlign w:val="center"/>
          </w:tcPr>
          <w:p w14:paraId="6A7AAC9C" w14:textId="77777777" w:rsidR="00E33268" w:rsidRPr="0093692B" w:rsidRDefault="00E33268" w:rsidP="00E33268">
            <w:pPr>
              <w:spacing w:line="276" w:lineRule="auto"/>
              <w:rPr>
                <w:rFonts w:eastAsia="Times New Roman"/>
                <w:b/>
                <w:bCs/>
                <w:i/>
                <w:iCs/>
                <w:sz w:val="24"/>
                <w:szCs w:val="24"/>
              </w:rPr>
            </w:pPr>
            <w:r w:rsidRPr="0093692B">
              <w:rPr>
                <w:spacing w:val="-4"/>
                <w:sz w:val="24"/>
                <w:szCs w:val="24"/>
              </w:rPr>
              <w:t xml:space="preserve">Xây dựng tiêu chí xác định dự án ưu tiên đầu tư của </w:t>
            </w:r>
            <w:r w:rsidRPr="0093692B">
              <w:rPr>
                <w:sz w:val="24"/>
                <w:szCs w:val="24"/>
              </w:rPr>
              <w:t xml:space="preserve">ngành hạ tầng </w:t>
            </w:r>
            <w:r w:rsidRPr="0093692B">
              <w:rPr>
                <w:spacing w:val="-4"/>
                <w:sz w:val="24"/>
                <w:szCs w:val="24"/>
              </w:rPr>
              <w:t>thông tin và truyền thông trong thời kỳ quy hoạch</w:t>
            </w:r>
          </w:p>
        </w:tc>
        <w:tc>
          <w:tcPr>
            <w:tcW w:w="1344" w:type="dxa"/>
            <w:shd w:val="clear" w:color="auto" w:fill="auto"/>
            <w:tcMar>
              <w:left w:w="57" w:type="dxa"/>
              <w:right w:w="57" w:type="dxa"/>
            </w:tcMar>
            <w:vAlign w:val="center"/>
          </w:tcPr>
          <w:p w14:paraId="7F3CCD5C"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 CG3</w:t>
            </w:r>
          </w:p>
        </w:tc>
        <w:tc>
          <w:tcPr>
            <w:tcW w:w="926" w:type="dxa"/>
            <w:gridSpan w:val="2"/>
            <w:shd w:val="clear" w:color="auto" w:fill="auto"/>
            <w:tcMar>
              <w:left w:w="57" w:type="dxa"/>
              <w:right w:w="57" w:type="dxa"/>
            </w:tcMar>
            <w:vAlign w:val="center"/>
          </w:tcPr>
          <w:p w14:paraId="5A9F49D1"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40</w:t>
            </w:r>
          </w:p>
        </w:tc>
      </w:tr>
      <w:tr w:rsidR="00F17954" w:rsidRPr="0093692B" w14:paraId="78D0DB9A" w14:textId="77777777" w:rsidTr="00D532CA">
        <w:trPr>
          <w:gridBefore w:val="1"/>
          <w:wBefore w:w="15" w:type="dxa"/>
          <w:trHeight w:val="645"/>
          <w:jc w:val="center"/>
        </w:trPr>
        <w:tc>
          <w:tcPr>
            <w:tcW w:w="704" w:type="dxa"/>
            <w:shd w:val="clear" w:color="auto" w:fill="auto"/>
            <w:tcMar>
              <w:left w:w="57" w:type="dxa"/>
              <w:right w:w="57" w:type="dxa"/>
            </w:tcMar>
            <w:vAlign w:val="center"/>
          </w:tcPr>
          <w:p w14:paraId="40DA91E0" w14:textId="77777777" w:rsidR="00E33268" w:rsidRPr="0093692B" w:rsidRDefault="00E33268" w:rsidP="00E33268">
            <w:pPr>
              <w:spacing w:line="276" w:lineRule="auto"/>
              <w:jc w:val="center"/>
              <w:rPr>
                <w:rFonts w:eastAsia="Times New Roman"/>
                <w:b/>
                <w:bCs/>
                <w:i/>
                <w:iCs/>
                <w:sz w:val="24"/>
                <w:szCs w:val="24"/>
              </w:rPr>
            </w:pPr>
            <w:r w:rsidRPr="0093692B">
              <w:rPr>
                <w:rFonts w:eastAsia="Times New Roman"/>
                <w:sz w:val="24"/>
                <w:szCs w:val="24"/>
              </w:rPr>
              <w:t>b</w:t>
            </w:r>
          </w:p>
        </w:tc>
        <w:tc>
          <w:tcPr>
            <w:tcW w:w="6514" w:type="dxa"/>
            <w:gridSpan w:val="2"/>
            <w:shd w:val="clear" w:color="auto" w:fill="auto"/>
            <w:tcMar>
              <w:left w:w="57" w:type="dxa"/>
              <w:right w:w="57" w:type="dxa"/>
            </w:tcMar>
            <w:vAlign w:val="center"/>
          </w:tcPr>
          <w:p w14:paraId="1C1B0615" w14:textId="77777777" w:rsidR="00E33268" w:rsidRPr="0093692B" w:rsidRDefault="00E33268" w:rsidP="00E33268">
            <w:pPr>
              <w:spacing w:line="276" w:lineRule="auto"/>
              <w:rPr>
                <w:spacing w:val="-4"/>
                <w:sz w:val="24"/>
                <w:szCs w:val="24"/>
              </w:rPr>
            </w:pPr>
            <w:r w:rsidRPr="0093692B">
              <w:rPr>
                <w:spacing w:val="-4"/>
                <w:sz w:val="24"/>
                <w:szCs w:val="24"/>
              </w:rPr>
              <w:t>Luận chứng xây dựng dự án quan trọng quốc gia, dự án quan trọng của ngành; đề xuất thứ tự ưu tiên thực hiện và phương án phân kỳ đầu tư</w:t>
            </w:r>
          </w:p>
        </w:tc>
        <w:tc>
          <w:tcPr>
            <w:tcW w:w="1344" w:type="dxa"/>
            <w:shd w:val="clear" w:color="auto" w:fill="auto"/>
            <w:tcMar>
              <w:left w:w="57" w:type="dxa"/>
              <w:right w:w="57" w:type="dxa"/>
            </w:tcMar>
            <w:vAlign w:val="center"/>
          </w:tcPr>
          <w:p w14:paraId="53C526F3"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 CG3</w:t>
            </w:r>
          </w:p>
        </w:tc>
        <w:tc>
          <w:tcPr>
            <w:tcW w:w="926" w:type="dxa"/>
            <w:gridSpan w:val="2"/>
            <w:shd w:val="clear" w:color="auto" w:fill="auto"/>
            <w:tcMar>
              <w:left w:w="57" w:type="dxa"/>
              <w:right w:w="57" w:type="dxa"/>
            </w:tcMar>
            <w:vAlign w:val="center"/>
          </w:tcPr>
          <w:p w14:paraId="4D741184"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70</w:t>
            </w:r>
          </w:p>
        </w:tc>
      </w:tr>
      <w:tr w:rsidR="00F17954" w:rsidRPr="0093692B" w14:paraId="7563E608" w14:textId="77777777" w:rsidTr="00D532CA">
        <w:trPr>
          <w:gridBefore w:val="1"/>
          <w:wBefore w:w="15" w:type="dxa"/>
          <w:trHeight w:val="397"/>
          <w:jc w:val="center"/>
        </w:trPr>
        <w:tc>
          <w:tcPr>
            <w:tcW w:w="704" w:type="dxa"/>
            <w:shd w:val="clear" w:color="auto" w:fill="auto"/>
            <w:tcMar>
              <w:left w:w="57" w:type="dxa"/>
              <w:right w:w="57" w:type="dxa"/>
            </w:tcMar>
            <w:vAlign w:val="center"/>
            <w:hideMark/>
          </w:tcPr>
          <w:p w14:paraId="7F859D4D" w14:textId="77777777" w:rsidR="00E33268" w:rsidRPr="0093692B" w:rsidRDefault="00E33268" w:rsidP="00E33268">
            <w:pPr>
              <w:spacing w:line="276" w:lineRule="auto"/>
              <w:jc w:val="center"/>
              <w:rPr>
                <w:rFonts w:eastAsia="Times New Roman"/>
                <w:b/>
                <w:bCs/>
                <w:iCs/>
                <w:sz w:val="24"/>
                <w:szCs w:val="24"/>
              </w:rPr>
            </w:pPr>
            <w:r w:rsidRPr="0093692B">
              <w:rPr>
                <w:rFonts w:eastAsia="Times New Roman"/>
                <w:b/>
                <w:bCs/>
                <w:iCs/>
                <w:sz w:val="24"/>
                <w:szCs w:val="24"/>
              </w:rPr>
              <w:t>12</w:t>
            </w:r>
          </w:p>
        </w:tc>
        <w:tc>
          <w:tcPr>
            <w:tcW w:w="6514" w:type="dxa"/>
            <w:gridSpan w:val="2"/>
            <w:shd w:val="clear" w:color="auto" w:fill="auto"/>
            <w:tcMar>
              <w:left w:w="57" w:type="dxa"/>
              <w:right w:w="57" w:type="dxa"/>
            </w:tcMar>
            <w:vAlign w:val="center"/>
            <w:hideMark/>
          </w:tcPr>
          <w:p w14:paraId="43F084A4" w14:textId="58A275F9" w:rsidR="00E33268" w:rsidRPr="0093692B" w:rsidRDefault="005D6F25" w:rsidP="00E33268">
            <w:pPr>
              <w:spacing w:line="276" w:lineRule="auto"/>
              <w:rPr>
                <w:rFonts w:eastAsia="Times New Roman"/>
                <w:b/>
                <w:bCs/>
                <w:iCs/>
                <w:sz w:val="24"/>
                <w:szCs w:val="24"/>
              </w:rPr>
            </w:pPr>
            <w:r w:rsidRPr="0093692B">
              <w:rPr>
                <w:b/>
                <w:bCs/>
                <w:sz w:val="24"/>
                <w:szCs w:val="24"/>
              </w:rPr>
              <w:t>Xây dựng giải pháp, nguồn lực thực hiện quy hoạch</w:t>
            </w:r>
          </w:p>
        </w:tc>
        <w:tc>
          <w:tcPr>
            <w:tcW w:w="1344" w:type="dxa"/>
            <w:shd w:val="clear" w:color="auto" w:fill="auto"/>
            <w:tcMar>
              <w:left w:w="57" w:type="dxa"/>
              <w:right w:w="57" w:type="dxa"/>
            </w:tcMar>
            <w:vAlign w:val="center"/>
            <w:hideMark/>
          </w:tcPr>
          <w:p w14:paraId="7D1D502E"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w:t>
            </w:r>
          </w:p>
        </w:tc>
        <w:tc>
          <w:tcPr>
            <w:tcW w:w="926" w:type="dxa"/>
            <w:gridSpan w:val="2"/>
            <w:shd w:val="clear" w:color="auto" w:fill="auto"/>
            <w:tcMar>
              <w:left w:w="57" w:type="dxa"/>
              <w:right w:w="57" w:type="dxa"/>
            </w:tcMar>
            <w:vAlign w:val="center"/>
            <w:hideMark/>
          </w:tcPr>
          <w:p w14:paraId="6899F549" w14:textId="77777777" w:rsidR="00E33268" w:rsidRPr="0093692B" w:rsidRDefault="00E33268" w:rsidP="00E33268">
            <w:pPr>
              <w:spacing w:line="276" w:lineRule="auto"/>
              <w:jc w:val="center"/>
              <w:rPr>
                <w:rFonts w:eastAsia="Times New Roman"/>
                <w:sz w:val="24"/>
                <w:szCs w:val="24"/>
              </w:rPr>
            </w:pPr>
          </w:p>
        </w:tc>
      </w:tr>
      <w:tr w:rsidR="00F17954" w:rsidRPr="0093692B" w14:paraId="1D6C7447"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147CAC0F"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a</w:t>
            </w:r>
          </w:p>
        </w:tc>
        <w:tc>
          <w:tcPr>
            <w:tcW w:w="6514" w:type="dxa"/>
            <w:gridSpan w:val="2"/>
            <w:shd w:val="clear" w:color="auto" w:fill="auto"/>
            <w:tcMar>
              <w:left w:w="57" w:type="dxa"/>
              <w:right w:w="57" w:type="dxa"/>
            </w:tcMar>
            <w:vAlign w:val="center"/>
            <w:hideMark/>
          </w:tcPr>
          <w:p w14:paraId="0DE16556" w14:textId="77777777" w:rsidR="00E33268" w:rsidRPr="0093692B" w:rsidRDefault="00E33268" w:rsidP="00E33268">
            <w:pPr>
              <w:spacing w:line="276" w:lineRule="auto"/>
              <w:rPr>
                <w:rFonts w:eastAsia="Times New Roman"/>
                <w:sz w:val="24"/>
                <w:szCs w:val="24"/>
              </w:rPr>
            </w:pPr>
            <w:r w:rsidRPr="0093692B">
              <w:rPr>
                <w:rFonts w:eastAsia="Times New Roman"/>
                <w:sz w:val="24"/>
                <w:szCs w:val="24"/>
              </w:rPr>
              <w:t>Giải pháp cơ chế chính sách phát triển viễn thông và phát triển ứng dụng công nghệ thông tin</w:t>
            </w:r>
          </w:p>
        </w:tc>
        <w:tc>
          <w:tcPr>
            <w:tcW w:w="1344" w:type="dxa"/>
            <w:shd w:val="clear" w:color="auto" w:fill="auto"/>
            <w:tcMar>
              <w:left w:w="57" w:type="dxa"/>
              <w:right w:w="57" w:type="dxa"/>
            </w:tcMar>
            <w:vAlign w:val="center"/>
            <w:hideMark/>
          </w:tcPr>
          <w:p w14:paraId="1AF95C53"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 CG3</w:t>
            </w:r>
          </w:p>
        </w:tc>
        <w:tc>
          <w:tcPr>
            <w:tcW w:w="926" w:type="dxa"/>
            <w:gridSpan w:val="2"/>
            <w:shd w:val="clear" w:color="auto" w:fill="auto"/>
            <w:tcMar>
              <w:left w:w="57" w:type="dxa"/>
              <w:right w:w="57" w:type="dxa"/>
            </w:tcMar>
            <w:vAlign w:val="center"/>
            <w:hideMark/>
          </w:tcPr>
          <w:p w14:paraId="6B57ABF3"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70 </w:t>
            </w:r>
          </w:p>
        </w:tc>
      </w:tr>
      <w:tr w:rsidR="00F17954" w:rsidRPr="0093692B" w14:paraId="735B995A" w14:textId="77777777" w:rsidTr="00D532CA">
        <w:trPr>
          <w:gridBefore w:val="1"/>
          <w:wBefore w:w="15" w:type="dxa"/>
          <w:trHeight w:val="556"/>
          <w:jc w:val="center"/>
        </w:trPr>
        <w:tc>
          <w:tcPr>
            <w:tcW w:w="704" w:type="dxa"/>
            <w:shd w:val="clear" w:color="auto" w:fill="auto"/>
            <w:tcMar>
              <w:left w:w="57" w:type="dxa"/>
              <w:right w:w="57" w:type="dxa"/>
            </w:tcMar>
            <w:vAlign w:val="center"/>
            <w:hideMark/>
          </w:tcPr>
          <w:p w14:paraId="64B589F4"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b</w:t>
            </w:r>
          </w:p>
        </w:tc>
        <w:tc>
          <w:tcPr>
            <w:tcW w:w="6514" w:type="dxa"/>
            <w:gridSpan w:val="2"/>
            <w:shd w:val="clear" w:color="auto" w:fill="auto"/>
            <w:tcMar>
              <w:left w:w="57" w:type="dxa"/>
              <w:right w:w="57" w:type="dxa"/>
            </w:tcMar>
            <w:vAlign w:val="center"/>
            <w:hideMark/>
          </w:tcPr>
          <w:p w14:paraId="237A3E64" w14:textId="77777777" w:rsidR="00E33268" w:rsidRPr="0093692B" w:rsidRDefault="00E33268" w:rsidP="00E33268">
            <w:pPr>
              <w:spacing w:line="276" w:lineRule="auto"/>
              <w:rPr>
                <w:rFonts w:eastAsia="Times New Roman"/>
                <w:sz w:val="24"/>
                <w:szCs w:val="24"/>
              </w:rPr>
            </w:pPr>
            <w:r w:rsidRPr="0093692B">
              <w:rPr>
                <w:rFonts w:eastAsia="Times New Roman"/>
                <w:sz w:val="24"/>
                <w:szCs w:val="24"/>
              </w:rPr>
              <w:t>Giải pháp về phát triển nguồn nhân lực</w:t>
            </w:r>
          </w:p>
        </w:tc>
        <w:tc>
          <w:tcPr>
            <w:tcW w:w="1344" w:type="dxa"/>
            <w:shd w:val="clear" w:color="auto" w:fill="auto"/>
            <w:tcMar>
              <w:left w:w="57" w:type="dxa"/>
              <w:right w:w="57" w:type="dxa"/>
            </w:tcMar>
            <w:vAlign w:val="center"/>
            <w:hideMark/>
          </w:tcPr>
          <w:p w14:paraId="23B8599F"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 CG3</w:t>
            </w:r>
          </w:p>
        </w:tc>
        <w:tc>
          <w:tcPr>
            <w:tcW w:w="926" w:type="dxa"/>
            <w:gridSpan w:val="2"/>
            <w:shd w:val="clear" w:color="auto" w:fill="auto"/>
            <w:tcMar>
              <w:left w:w="57" w:type="dxa"/>
              <w:right w:w="57" w:type="dxa"/>
            </w:tcMar>
            <w:vAlign w:val="center"/>
            <w:hideMark/>
          </w:tcPr>
          <w:p w14:paraId="7252F3B0"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47 </w:t>
            </w:r>
          </w:p>
        </w:tc>
      </w:tr>
      <w:tr w:rsidR="00F17954" w:rsidRPr="0093692B" w14:paraId="36D9321F"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1C16F9A0"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w:t>
            </w:r>
          </w:p>
        </w:tc>
        <w:tc>
          <w:tcPr>
            <w:tcW w:w="6514" w:type="dxa"/>
            <w:gridSpan w:val="2"/>
            <w:shd w:val="clear" w:color="auto" w:fill="auto"/>
            <w:tcMar>
              <w:left w:w="57" w:type="dxa"/>
              <w:right w:w="57" w:type="dxa"/>
            </w:tcMar>
            <w:vAlign w:val="center"/>
            <w:hideMark/>
          </w:tcPr>
          <w:p w14:paraId="38732034" w14:textId="77777777" w:rsidR="00E33268" w:rsidRPr="0093692B" w:rsidRDefault="00E33268" w:rsidP="00E33268">
            <w:pPr>
              <w:spacing w:line="276" w:lineRule="auto"/>
              <w:rPr>
                <w:rFonts w:eastAsia="Times New Roman"/>
                <w:sz w:val="24"/>
                <w:szCs w:val="24"/>
              </w:rPr>
            </w:pPr>
            <w:r w:rsidRPr="0093692B">
              <w:rPr>
                <w:rFonts w:eastAsia="Times New Roman"/>
                <w:sz w:val="24"/>
                <w:szCs w:val="24"/>
              </w:rPr>
              <w:t>Giải pháp về khoa học và công nghệ</w:t>
            </w:r>
          </w:p>
        </w:tc>
        <w:tc>
          <w:tcPr>
            <w:tcW w:w="1344" w:type="dxa"/>
            <w:shd w:val="clear" w:color="auto" w:fill="auto"/>
            <w:tcMar>
              <w:left w:w="57" w:type="dxa"/>
              <w:right w:w="57" w:type="dxa"/>
            </w:tcMar>
            <w:vAlign w:val="center"/>
            <w:hideMark/>
          </w:tcPr>
          <w:p w14:paraId="33A743C2"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 CG3</w:t>
            </w:r>
          </w:p>
        </w:tc>
        <w:tc>
          <w:tcPr>
            <w:tcW w:w="926" w:type="dxa"/>
            <w:gridSpan w:val="2"/>
            <w:shd w:val="clear" w:color="auto" w:fill="auto"/>
            <w:tcMar>
              <w:left w:w="57" w:type="dxa"/>
              <w:right w:w="57" w:type="dxa"/>
            </w:tcMar>
            <w:vAlign w:val="center"/>
            <w:hideMark/>
          </w:tcPr>
          <w:p w14:paraId="32DF2D4A"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65 </w:t>
            </w:r>
          </w:p>
        </w:tc>
      </w:tr>
      <w:tr w:rsidR="00F17954" w:rsidRPr="0093692B" w14:paraId="3592BDBF"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4564989E"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d</w:t>
            </w:r>
          </w:p>
        </w:tc>
        <w:tc>
          <w:tcPr>
            <w:tcW w:w="6514" w:type="dxa"/>
            <w:gridSpan w:val="2"/>
            <w:shd w:val="clear" w:color="auto" w:fill="auto"/>
            <w:tcMar>
              <w:left w:w="57" w:type="dxa"/>
              <w:right w:w="57" w:type="dxa"/>
            </w:tcMar>
            <w:vAlign w:val="center"/>
            <w:hideMark/>
          </w:tcPr>
          <w:p w14:paraId="3F3FB892" w14:textId="77777777" w:rsidR="00E33268" w:rsidRPr="0093692B" w:rsidRDefault="00E33268" w:rsidP="00E33268">
            <w:pPr>
              <w:spacing w:line="276" w:lineRule="auto"/>
              <w:rPr>
                <w:rFonts w:eastAsia="Times New Roman"/>
                <w:sz w:val="24"/>
                <w:szCs w:val="24"/>
              </w:rPr>
            </w:pPr>
            <w:r w:rsidRPr="0093692B">
              <w:rPr>
                <w:rFonts w:eastAsia="Times New Roman"/>
                <w:sz w:val="24"/>
                <w:szCs w:val="24"/>
              </w:rPr>
              <w:t>Giải pháp huy động vốn và phân bổ vốn đầu tư</w:t>
            </w:r>
          </w:p>
        </w:tc>
        <w:tc>
          <w:tcPr>
            <w:tcW w:w="1344" w:type="dxa"/>
            <w:shd w:val="clear" w:color="auto" w:fill="auto"/>
            <w:tcMar>
              <w:left w:w="57" w:type="dxa"/>
              <w:right w:w="57" w:type="dxa"/>
            </w:tcMar>
            <w:vAlign w:val="center"/>
            <w:hideMark/>
          </w:tcPr>
          <w:p w14:paraId="0A988458"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 CG3</w:t>
            </w:r>
          </w:p>
        </w:tc>
        <w:tc>
          <w:tcPr>
            <w:tcW w:w="926" w:type="dxa"/>
            <w:gridSpan w:val="2"/>
            <w:shd w:val="clear" w:color="auto" w:fill="auto"/>
            <w:tcMar>
              <w:left w:w="57" w:type="dxa"/>
              <w:right w:w="57" w:type="dxa"/>
            </w:tcMar>
            <w:vAlign w:val="center"/>
            <w:hideMark/>
          </w:tcPr>
          <w:p w14:paraId="1819EC81"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120 </w:t>
            </w:r>
          </w:p>
        </w:tc>
      </w:tr>
      <w:tr w:rsidR="00F17954" w:rsidRPr="0093692B" w14:paraId="65669DC7"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59861AA8"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đ</w:t>
            </w:r>
          </w:p>
        </w:tc>
        <w:tc>
          <w:tcPr>
            <w:tcW w:w="6514" w:type="dxa"/>
            <w:gridSpan w:val="2"/>
            <w:shd w:val="clear" w:color="auto" w:fill="auto"/>
            <w:tcMar>
              <w:left w:w="57" w:type="dxa"/>
              <w:right w:w="57" w:type="dxa"/>
            </w:tcMar>
            <w:vAlign w:val="center"/>
            <w:hideMark/>
          </w:tcPr>
          <w:p w14:paraId="08B989CF" w14:textId="77777777" w:rsidR="00E33268" w:rsidRPr="0093692B" w:rsidRDefault="00E33268" w:rsidP="00E33268">
            <w:pPr>
              <w:spacing w:line="276" w:lineRule="auto"/>
              <w:rPr>
                <w:rFonts w:eastAsia="Times New Roman"/>
                <w:sz w:val="24"/>
                <w:szCs w:val="24"/>
              </w:rPr>
            </w:pPr>
            <w:r w:rsidRPr="0093692B">
              <w:rPr>
                <w:rFonts w:eastAsia="Times New Roman"/>
                <w:sz w:val="24"/>
                <w:szCs w:val="24"/>
              </w:rPr>
              <w:t>Giải pháp về hợp tác quốc tế</w:t>
            </w:r>
          </w:p>
        </w:tc>
        <w:tc>
          <w:tcPr>
            <w:tcW w:w="1344" w:type="dxa"/>
            <w:shd w:val="clear" w:color="auto" w:fill="auto"/>
            <w:tcMar>
              <w:left w:w="57" w:type="dxa"/>
              <w:right w:w="57" w:type="dxa"/>
            </w:tcMar>
            <w:vAlign w:val="center"/>
            <w:hideMark/>
          </w:tcPr>
          <w:p w14:paraId="50E87775"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 CG3</w:t>
            </w:r>
          </w:p>
        </w:tc>
        <w:tc>
          <w:tcPr>
            <w:tcW w:w="926" w:type="dxa"/>
            <w:gridSpan w:val="2"/>
            <w:shd w:val="clear" w:color="auto" w:fill="auto"/>
            <w:tcMar>
              <w:left w:w="57" w:type="dxa"/>
              <w:right w:w="57" w:type="dxa"/>
            </w:tcMar>
            <w:vAlign w:val="center"/>
            <w:hideMark/>
          </w:tcPr>
          <w:p w14:paraId="013B9242"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37 </w:t>
            </w:r>
          </w:p>
        </w:tc>
      </w:tr>
      <w:tr w:rsidR="00F17954" w:rsidRPr="0093692B" w14:paraId="69D1BE00"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2CBFD727"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e</w:t>
            </w:r>
          </w:p>
        </w:tc>
        <w:tc>
          <w:tcPr>
            <w:tcW w:w="6514" w:type="dxa"/>
            <w:gridSpan w:val="2"/>
            <w:shd w:val="clear" w:color="auto" w:fill="auto"/>
            <w:tcMar>
              <w:left w:w="57" w:type="dxa"/>
              <w:right w:w="57" w:type="dxa"/>
            </w:tcMar>
            <w:vAlign w:val="center"/>
            <w:hideMark/>
          </w:tcPr>
          <w:p w14:paraId="56ADBBC6" w14:textId="77777777" w:rsidR="00E33268" w:rsidRPr="0093692B" w:rsidRDefault="00E33268" w:rsidP="00E33268">
            <w:pPr>
              <w:spacing w:line="276" w:lineRule="auto"/>
              <w:rPr>
                <w:rFonts w:eastAsia="Times New Roman"/>
                <w:sz w:val="24"/>
                <w:szCs w:val="24"/>
              </w:rPr>
            </w:pPr>
            <w:r w:rsidRPr="0093692B">
              <w:rPr>
                <w:rFonts w:eastAsia="Times New Roman"/>
                <w:sz w:val="24"/>
                <w:szCs w:val="24"/>
              </w:rPr>
              <w:t>Giải pháp về tổ chức thực hiện và giám sát thực hiện quy hoạch</w:t>
            </w:r>
          </w:p>
        </w:tc>
        <w:tc>
          <w:tcPr>
            <w:tcW w:w="1344" w:type="dxa"/>
            <w:shd w:val="clear" w:color="auto" w:fill="auto"/>
            <w:tcMar>
              <w:left w:w="57" w:type="dxa"/>
              <w:right w:w="57" w:type="dxa"/>
            </w:tcMar>
            <w:vAlign w:val="center"/>
            <w:hideMark/>
          </w:tcPr>
          <w:p w14:paraId="62097524"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CG1, CG2, CG3</w:t>
            </w:r>
          </w:p>
        </w:tc>
        <w:tc>
          <w:tcPr>
            <w:tcW w:w="926" w:type="dxa"/>
            <w:gridSpan w:val="2"/>
            <w:shd w:val="clear" w:color="auto" w:fill="auto"/>
            <w:tcMar>
              <w:left w:w="57" w:type="dxa"/>
              <w:right w:w="57" w:type="dxa"/>
            </w:tcMar>
            <w:vAlign w:val="center"/>
            <w:hideMark/>
          </w:tcPr>
          <w:p w14:paraId="1FDFDA98" w14:textId="77777777" w:rsidR="00E33268" w:rsidRPr="0093692B" w:rsidRDefault="00E33268" w:rsidP="00E33268">
            <w:pPr>
              <w:spacing w:line="276" w:lineRule="auto"/>
              <w:jc w:val="center"/>
              <w:rPr>
                <w:rFonts w:eastAsia="Times New Roman"/>
                <w:sz w:val="24"/>
                <w:szCs w:val="24"/>
              </w:rPr>
            </w:pPr>
            <w:r w:rsidRPr="0093692B">
              <w:rPr>
                <w:rFonts w:eastAsia="Times New Roman"/>
                <w:sz w:val="24"/>
                <w:szCs w:val="24"/>
              </w:rPr>
              <w:t xml:space="preserve">52 </w:t>
            </w:r>
          </w:p>
        </w:tc>
      </w:tr>
      <w:tr w:rsidR="00076773" w:rsidRPr="0093692B" w14:paraId="70BA48DB" w14:textId="77777777" w:rsidTr="00880F38">
        <w:trPr>
          <w:gridBefore w:val="1"/>
          <w:wBefore w:w="15" w:type="dxa"/>
          <w:trHeight w:val="680"/>
          <w:jc w:val="center"/>
        </w:trPr>
        <w:tc>
          <w:tcPr>
            <w:tcW w:w="704" w:type="dxa"/>
            <w:shd w:val="clear" w:color="auto" w:fill="auto"/>
            <w:tcMar>
              <w:left w:w="57" w:type="dxa"/>
              <w:right w:w="57" w:type="dxa"/>
            </w:tcMar>
            <w:vAlign w:val="center"/>
          </w:tcPr>
          <w:p w14:paraId="59B87147" w14:textId="58CFE181" w:rsidR="00076773" w:rsidRPr="0093692B" w:rsidRDefault="00076773" w:rsidP="00076773">
            <w:pPr>
              <w:spacing w:line="276" w:lineRule="auto"/>
              <w:jc w:val="center"/>
              <w:rPr>
                <w:rFonts w:eastAsia="Times New Roman"/>
                <w:sz w:val="24"/>
                <w:szCs w:val="24"/>
              </w:rPr>
            </w:pPr>
            <w:r w:rsidRPr="0093692B">
              <w:rPr>
                <w:rFonts w:eastAsia="Times New Roman"/>
                <w:b/>
                <w:sz w:val="24"/>
                <w:szCs w:val="24"/>
              </w:rPr>
              <w:t>13</w:t>
            </w:r>
          </w:p>
        </w:tc>
        <w:tc>
          <w:tcPr>
            <w:tcW w:w="6514" w:type="dxa"/>
            <w:gridSpan w:val="2"/>
            <w:shd w:val="clear" w:color="auto" w:fill="auto"/>
            <w:tcMar>
              <w:left w:w="57" w:type="dxa"/>
              <w:right w:w="57" w:type="dxa"/>
            </w:tcMar>
            <w:vAlign w:val="center"/>
          </w:tcPr>
          <w:p w14:paraId="13DE87B6" w14:textId="48B48A8F" w:rsidR="00076773" w:rsidRPr="0093692B" w:rsidRDefault="00076773" w:rsidP="00076773">
            <w:pPr>
              <w:spacing w:line="276" w:lineRule="auto"/>
              <w:rPr>
                <w:rFonts w:eastAsia="Times New Roman"/>
                <w:sz w:val="24"/>
                <w:szCs w:val="24"/>
              </w:rPr>
            </w:pPr>
            <w:r w:rsidRPr="0093692B">
              <w:rPr>
                <w:rFonts w:eastAsia="Times New Roman"/>
                <w:b/>
                <w:bCs/>
                <w:iCs/>
                <w:sz w:val="24"/>
                <w:szCs w:val="24"/>
              </w:rPr>
              <w:t>Xây dựng hệ thống sơ đồ, bản đồ số và bản đồ in</w:t>
            </w:r>
          </w:p>
        </w:tc>
        <w:tc>
          <w:tcPr>
            <w:tcW w:w="1344" w:type="dxa"/>
            <w:tcMar>
              <w:left w:w="57" w:type="dxa"/>
              <w:right w:w="57" w:type="dxa"/>
            </w:tcMar>
            <w:vAlign w:val="center"/>
          </w:tcPr>
          <w:p w14:paraId="5B091F91" w14:textId="77777777" w:rsidR="00076773" w:rsidRPr="0093692B" w:rsidRDefault="00076773" w:rsidP="00076773">
            <w:pPr>
              <w:spacing w:line="276" w:lineRule="auto"/>
              <w:jc w:val="center"/>
              <w:rPr>
                <w:rFonts w:eastAsia="Times New Roman"/>
                <w:sz w:val="24"/>
                <w:szCs w:val="24"/>
              </w:rPr>
            </w:pPr>
          </w:p>
        </w:tc>
        <w:tc>
          <w:tcPr>
            <w:tcW w:w="926" w:type="dxa"/>
            <w:gridSpan w:val="2"/>
            <w:tcMar>
              <w:left w:w="57" w:type="dxa"/>
              <w:right w:w="57" w:type="dxa"/>
            </w:tcMar>
            <w:vAlign w:val="center"/>
          </w:tcPr>
          <w:p w14:paraId="080CDE56" w14:textId="110DAAE4" w:rsidR="00076773" w:rsidRPr="0093692B" w:rsidRDefault="00076773" w:rsidP="00076773">
            <w:pPr>
              <w:spacing w:line="276" w:lineRule="auto"/>
              <w:jc w:val="center"/>
              <w:rPr>
                <w:rFonts w:eastAsia="Times New Roman"/>
                <w:sz w:val="24"/>
                <w:szCs w:val="24"/>
              </w:rPr>
            </w:pPr>
            <w:r w:rsidRPr="0093692B">
              <w:rPr>
                <w:rFonts w:eastAsia="Times New Roman"/>
                <w:b/>
                <w:sz w:val="24"/>
                <w:szCs w:val="24"/>
              </w:rPr>
              <w:t> </w:t>
            </w:r>
          </w:p>
        </w:tc>
      </w:tr>
      <w:tr w:rsidR="00076773" w:rsidRPr="0093692B" w14:paraId="3A3115E2" w14:textId="77777777" w:rsidTr="00880F38">
        <w:trPr>
          <w:gridBefore w:val="1"/>
          <w:wBefore w:w="15" w:type="dxa"/>
          <w:trHeight w:val="680"/>
          <w:jc w:val="center"/>
        </w:trPr>
        <w:tc>
          <w:tcPr>
            <w:tcW w:w="7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89D23CA" w14:textId="5461B98E" w:rsidR="00076773" w:rsidRPr="0093692B" w:rsidRDefault="00076773" w:rsidP="00076773">
            <w:pPr>
              <w:spacing w:line="276" w:lineRule="auto"/>
              <w:jc w:val="center"/>
              <w:rPr>
                <w:rFonts w:eastAsia="Times New Roman"/>
                <w:sz w:val="24"/>
                <w:szCs w:val="24"/>
              </w:rPr>
            </w:pPr>
            <w:r w:rsidRPr="0093692B">
              <w:rPr>
                <w:bCs/>
                <w:sz w:val="24"/>
                <w:szCs w:val="24"/>
              </w:rPr>
              <w:t>a</w:t>
            </w:r>
          </w:p>
        </w:tc>
        <w:tc>
          <w:tcPr>
            <w:tcW w:w="651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F72E92D" w14:textId="4418566D" w:rsidR="00076773" w:rsidRPr="0093692B" w:rsidRDefault="00076773" w:rsidP="00076773">
            <w:pPr>
              <w:spacing w:line="276" w:lineRule="auto"/>
              <w:rPr>
                <w:rFonts w:eastAsia="Times New Roman"/>
                <w:sz w:val="24"/>
                <w:szCs w:val="24"/>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34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66859A9" w14:textId="77777777" w:rsidR="00076773" w:rsidRPr="0093692B" w:rsidRDefault="00076773" w:rsidP="00076773">
            <w:pPr>
              <w:spacing w:line="276" w:lineRule="auto"/>
              <w:jc w:val="center"/>
              <w:rPr>
                <w:rFonts w:eastAsia="Times New Roman"/>
                <w:sz w:val="24"/>
                <w:szCs w:val="24"/>
              </w:rPr>
            </w:pPr>
          </w:p>
        </w:tc>
        <w:tc>
          <w:tcPr>
            <w:tcW w:w="926"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C447B0B" w14:textId="77777777" w:rsidR="00076773" w:rsidRPr="0093692B" w:rsidRDefault="00076773" w:rsidP="00076773">
            <w:pPr>
              <w:spacing w:line="276" w:lineRule="auto"/>
              <w:jc w:val="center"/>
              <w:rPr>
                <w:rFonts w:eastAsia="Times New Roman"/>
                <w:sz w:val="24"/>
                <w:szCs w:val="24"/>
              </w:rPr>
            </w:pPr>
          </w:p>
        </w:tc>
      </w:tr>
      <w:tr w:rsidR="00076773" w:rsidRPr="0093692B" w14:paraId="0BDC3F95" w14:textId="77777777" w:rsidTr="00880F38">
        <w:trPr>
          <w:gridBefore w:val="1"/>
          <w:wBefore w:w="15" w:type="dxa"/>
          <w:trHeight w:val="680"/>
          <w:jc w:val="center"/>
        </w:trPr>
        <w:tc>
          <w:tcPr>
            <w:tcW w:w="7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2DC910D" w14:textId="74B86544" w:rsidR="00076773" w:rsidRPr="0093692B" w:rsidRDefault="00076773" w:rsidP="00076773">
            <w:pPr>
              <w:spacing w:line="276" w:lineRule="auto"/>
              <w:jc w:val="center"/>
              <w:rPr>
                <w:rFonts w:eastAsia="Times New Roman"/>
                <w:sz w:val="24"/>
                <w:szCs w:val="24"/>
              </w:rPr>
            </w:pPr>
            <w:r w:rsidRPr="0093692B">
              <w:rPr>
                <w:bCs/>
                <w:sz w:val="24"/>
                <w:szCs w:val="24"/>
              </w:rPr>
              <w:t>a.1</w:t>
            </w:r>
          </w:p>
        </w:tc>
        <w:tc>
          <w:tcPr>
            <w:tcW w:w="651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2B56F5E" w14:textId="75CBE5C1" w:rsidR="00076773" w:rsidRPr="0093692B" w:rsidRDefault="00D86E57" w:rsidP="00076773">
            <w:pPr>
              <w:spacing w:line="276" w:lineRule="auto"/>
              <w:rPr>
                <w:rFonts w:eastAsia="Times New Roman"/>
                <w:sz w:val="24"/>
                <w:szCs w:val="24"/>
              </w:rPr>
            </w:pPr>
            <w:r w:rsidRPr="0093692B">
              <w:rPr>
                <w:rFonts w:eastAsia="Times New Roman"/>
                <w:sz w:val="24"/>
                <w:szCs w:val="24"/>
              </w:rPr>
              <w:t>Nghiên cứu, xử lý tổng hợp các loại bản đồ hiện trạng và định hướng theo các chuyên ngành và nhóm ngành</w:t>
            </w:r>
          </w:p>
        </w:tc>
        <w:tc>
          <w:tcPr>
            <w:tcW w:w="134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57E6C93" w14:textId="060313CF" w:rsidR="00076773" w:rsidRPr="0093692B" w:rsidRDefault="00076773" w:rsidP="00076773">
            <w:pPr>
              <w:spacing w:line="276" w:lineRule="auto"/>
              <w:jc w:val="center"/>
              <w:rPr>
                <w:rFonts w:eastAsia="Times New Roman"/>
                <w:sz w:val="24"/>
                <w:szCs w:val="24"/>
              </w:rPr>
            </w:pPr>
            <w:r w:rsidRPr="0093692B">
              <w:rPr>
                <w:sz w:val="24"/>
                <w:szCs w:val="24"/>
              </w:rPr>
              <w:t>CG1, CG2, CG3, CG4</w:t>
            </w:r>
          </w:p>
        </w:tc>
        <w:tc>
          <w:tcPr>
            <w:tcW w:w="926"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E180DF5" w14:textId="4B996199" w:rsidR="00076773" w:rsidRPr="0093692B" w:rsidRDefault="006C24CE" w:rsidP="00076773">
            <w:pPr>
              <w:spacing w:line="276" w:lineRule="auto"/>
              <w:jc w:val="center"/>
              <w:rPr>
                <w:rFonts w:eastAsia="Times New Roman"/>
                <w:sz w:val="24"/>
                <w:szCs w:val="24"/>
              </w:rPr>
            </w:pPr>
            <w:r w:rsidRPr="0093692B">
              <w:rPr>
                <w:sz w:val="24"/>
              </w:rPr>
              <w:t>50</w:t>
            </w:r>
          </w:p>
        </w:tc>
      </w:tr>
      <w:tr w:rsidR="00076773" w:rsidRPr="0093692B" w14:paraId="4FE56755" w14:textId="77777777" w:rsidTr="00880F38">
        <w:trPr>
          <w:gridBefore w:val="1"/>
          <w:wBefore w:w="15" w:type="dxa"/>
          <w:trHeight w:val="680"/>
          <w:jc w:val="center"/>
        </w:trPr>
        <w:tc>
          <w:tcPr>
            <w:tcW w:w="7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B94F397" w14:textId="20B86DCF" w:rsidR="00076773" w:rsidRPr="0093692B" w:rsidRDefault="00076773" w:rsidP="00076773">
            <w:pPr>
              <w:spacing w:line="276" w:lineRule="auto"/>
              <w:jc w:val="center"/>
              <w:rPr>
                <w:rFonts w:eastAsia="Times New Roman"/>
                <w:sz w:val="24"/>
                <w:szCs w:val="24"/>
              </w:rPr>
            </w:pPr>
            <w:r w:rsidRPr="0093692B">
              <w:rPr>
                <w:bCs/>
                <w:sz w:val="24"/>
                <w:szCs w:val="24"/>
              </w:rPr>
              <w:t>a.2</w:t>
            </w:r>
          </w:p>
        </w:tc>
        <w:tc>
          <w:tcPr>
            <w:tcW w:w="651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C51D0FB" w14:textId="5E595917" w:rsidR="00076773" w:rsidRPr="0093692B" w:rsidRDefault="00076773" w:rsidP="00076773">
            <w:pPr>
              <w:spacing w:line="276" w:lineRule="auto"/>
              <w:rPr>
                <w:rFonts w:eastAsia="Times New Roman"/>
                <w:sz w:val="24"/>
                <w:szCs w:val="24"/>
              </w:rPr>
            </w:pPr>
            <w:r w:rsidRPr="0093692B">
              <w:rPr>
                <w:rFonts w:eastAsia="Times New Roman"/>
                <w:sz w:val="24"/>
                <w:szCs w:val="24"/>
              </w:rPr>
              <w:t>Xử lý, chồng lớp bản đồ theo các đối tượng không gian cấp quốc gia</w:t>
            </w:r>
          </w:p>
        </w:tc>
        <w:tc>
          <w:tcPr>
            <w:tcW w:w="134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9CB0108" w14:textId="24BBBEB8" w:rsidR="00076773" w:rsidRPr="0093692B" w:rsidRDefault="00076773" w:rsidP="00076773">
            <w:pPr>
              <w:spacing w:line="276" w:lineRule="auto"/>
              <w:jc w:val="center"/>
              <w:rPr>
                <w:rFonts w:eastAsia="Times New Roman"/>
                <w:sz w:val="24"/>
                <w:szCs w:val="24"/>
              </w:rPr>
            </w:pPr>
            <w:r w:rsidRPr="0093692B">
              <w:rPr>
                <w:sz w:val="24"/>
                <w:szCs w:val="24"/>
              </w:rPr>
              <w:t>CG1, CG2, CG3, CG4</w:t>
            </w:r>
          </w:p>
        </w:tc>
        <w:tc>
          <w:tcPr>
            <w:tcW w:w="926"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BF34D32" w14:textId="5E39E7EE" w:rsidR="00076773" w:rsidRPr="0093692B" w:rsidRDefault="006C24CE" w:rsidP="00076773">
            <w:pPr>
              <w:spacing w:line="276" w:lineRule="auto"/>
              <w:jc w:val="center"/>
              <w:rPr>
                <w:rFonts w:eastAsia="Times New Roman"/>
                <w:sz w:val="24"/>
                <w:szCs w:val="24"/>
              </w:rPr>
            </w:pPr>
            <w:r w:rsidRPr="0093692B">
              <w:rPr>
                <w:sz w:val="24"/>
              </w:rPr>
              <w:t>100</w:t>
            </w:r>
          </w:p>
        </w:tc>
      </w:tr>
      <w:tr w:rsidR="00076773" w:rsidRPr="0093692B" w14:paraId="7FE9B96E" w14:textId="77777777" w:rsidTr="00880F38">
        <w:trPr>
          <w:gridBefore w:val="1"/>
          <w:wBefore w:w="15" w:type="dxa"/>
          <w:trHeight w:val="680"/>
          <w:jc w:val="center"/>
        </w:trPr>
        <w:tc>
          <w:tcPr>
            <w:tcW w:w="7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5475C37" w14:textId="29D5000E" w:rsidR="00076773" w:rsidRPr="0093692B" w:rsidRDefault="00076773" w:rsidP="00076773">
            <w:pPr>
              <w:spacing w:line="276" w:lineRule="auto"/>
              <w:jc w:val="center"/>
              <w:rPr>
                <w:rFonts w:eastAsia="Times New Roman"/>
                <w:sz w:val="24"/>
                <w:szCs w:val="24"/>
              </w:rPr>
            </w:pPr>
            <w:r w:rsidRPr="0093692B">
              <w:rPr>
                <w:bCs/>
                <w:sz w:val="24"/>
                <w:szCs w:val="24"/>
              </w:rPr>
              <w:t>b</w:t>
            </w:r>
          </w:p>
        </w:tc>
        <w:tc>
          <w:tcPr>
            <w:tcW w:w="651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DA9A670" w14:textId="6B6FE177" w:rsidR="00076773" w:rsidRPr="0093692B" w:rsidRDefault="00076773" w:rsidP="00076773">
            <w:pPr>
              <w:spacing w:line="276" w:lineRule="auto"/>
              <w:rPr>
                <w:rFonts w:eastAsia="Times New Roman"/>
                <w:sz w:val="24"/>
                <w:szCs w:val="24"/>
              </w:rPr>
            </w:pPr>
            <w:r w:rsidRPr="0093692B">
              <w:rPr>
                <w:rFonts w:eastAsia="Times New Roman"/>
                <w:sz w:val="24"/>
                <w:szCs w:val="24"/>
              </w:rPr>
              <w:t xml:space="preserve">Biên tập hệ thống bản đồ số và bản đồ in sản phẩm cuối cùng </w:t>
            </w:r>
          </w:p>
        </w:tc>
        <w:tc>
          <w:tcPr>
            <w:tcW w:w="1344" w:type="dxa"/>
            <w:tcMar>
              <w:left w:w="57" w:type="dxa"/>
              <w:right w:w="57" w:type="dxa"/>
            </w:tcMar>
            <w:vAlign w:val="center"/>
          </w:tcPr>
          <w:p w14:paraId="0062F0D5" w14:textId="77777777" w:rsidR="00076773" w:rsidRPr="0093692B" w:rsidRDefault="00076773" w:rsidP="00076773">
            <w:pPr>
              <w:spacing w:line="276" w:lineRule="auto"/>
              <w:jc w:val="center"/>
              <w:rPr>
                <w:rFonts w:eastAsia="Times New Roman"/>
                <w:sz w:val="24"/>
                <w:szCs w:val="24"/>
              </w:rPr>
            </w:pPr>
          </w:p>
        </w:tc>
        <w:tc>
          <w:tcPr>
            <w:tcW w:w="926" w:type="dxa"/>
            <w:gridSpan w:val="2"/>
            <w:tcMar>
              <w:left w:w="57" w:type="dxa"/>
              <w:right w:w="57" w:type="dxa"/>
            </w:tcMar>
            <w:vAlign w:val="center"/>
          </w:tcPr>
          <w:p w14:paraId="6EBDBC32" w14:textId="77777777" w:rsidR="00076773" w:rsidRPr="0093692B" w:rsidRDefault="00076773" w:rsidP="00076773">
            <w:pPr>
              <w:spacing w:line="276" w:lineRule="auto"/>
              <w:jc w:val="center"/>
              <w:rPr>
                <w:rFonts w:eastAsia="Times New Roman"/>
                <w:sz w:val="24"/>
                <w:szCs w:val="24"/>
              </w:rPr>
            </w:pPr>
          </w:p>
        </w:tc>
      </w:tr>
      <w:tr w:rsidR="00076773" w:rsidRPr="0093692B" w14:paraId="78363DA1"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7DD0E961" w14:textId="52F1E164"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b.1</w:t>
            </w:r>
          </w:p>
        </w:tc>
        <w:tc>
          <w:tcPr>
            <w:tcW w:w="6514" w:type="dxa"/>
            <w:gridSpan w:val="2"/>
            <w:shd w:val="clear" w:color="auto" w:fill="auto"/>
            <w:tcMar>
              <w:left w:w="57" w:type="dxa"/>
              <w:right w:w="57" w:type="dxa"/>
            </w:tcMar>
            <w:vAlign w:val="center"/>
            <w:hideMark/>
          </w:tcPr>
          <w:p w14:paraId="52962F1D" w14:textId="36ADAA63" w:rsidR="00076773" w:rsidRPr="0093692B" w:rsidRDefault="00076773" w:rsidP="00076773">
            <w:pPr>
              <w:spacing w:line="276" w:lineRule="auto"/>
              <w:rPr>
                <w:rFonts w:eastAsia="Times New Roman"/>
                <w:sz w:val="24"/>
                <w:szCs w:val="24"/>
              </w:rPr>
            </w:pPr>
            <w:r w:rsidRPr="0093692B">
              <w:rPr>
                <w:rFonts w:eastAsia="Times New Roman"/>
                <w:sz w:val="24"/>
                <w:szCs w:val="24"/>
              </w:rPr>
              <w:t xml:space="preserve">Sơ đồ vị trí địa lý và mối quan hệ của kết cấu hạ tầng thông tin và truyền thông quốc gia với khu vực và quốc tế </w:t>
            </w:r>
          </w:p>
        </w:tc>
        <w:tc>
          <w:tcPr>
            <w:tcW w:w="1344" w:type="dxa"/>
            <w:shd w:val="clear" w:color="auto" w:fill="auto"/>
            <w:tcMar>
              <w:left w:w="57" w:type="dxa"/>
              <w:right w:w="57" w:type="dxa"/>
            </w:tcMar>
            <w:vAlign w:val="center"/>
            <w:hideMark/>
          </w:tcPr>
          <w:p w14:paraId="669A558F"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 xml:space="preserve"> CG2, CG3, CG4</w:t>
            </w:r>
          </w:p>
        </w:tc>
        <w:tc>
          <w:tcPr>
            <w:tcW w:w="926" w:type="dxa"/>
            <w:gridSpan w:val="2"/>
            <w:shd w:val="clear" w:color="auto" w:fill="auto"/>
            <w:tcMar>
              <w:left w:w="57" w:type="dxa"/>
              <w:right w:w="57" w:type="dxa"/>
            </w:tcMar>
            <w:vAlign w:val="center"/>
            <w:hideMark/>
          </w:tcPr>
          <w:p w14:paraId="49D1299D"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 xml:space="preserve">36 </w:t>
            </w:r>
          </w:p>
        </w:tc>
      </w:tr>
      <w:tr w:rsidR="00076773" w:rsidRPr="0093692B" w14:paraId="453A65AC"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53E74246" w14:textId="2BE8BD08"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b.2</w:t>
            </w:r>
          </w:p>
        </w:tc>
        <w:tc>
          <w:tcPr>
            <w:tcW w:w="6514" w:type="dxa"/>
            <w:gridSpan w:val="2"/>
            <w:shd w:val="clear" w:color="auto" w:fill="auto"/>
            <w:tcMar>
              <w:left w:w="57" w:type="dxa"/>
              <w:right w:w="57" w:type="dxa"/>
            </w:tcMar>
            <w:vAlign w:val="center"/>
            <w:hideMark/>
          </w:tcPr>
          <w:p w14:paraId="69E649C6" w14:textId="77777777" w:rsidR="00076773" w:rsidRPr="0093692B" w:rsidRDefault="00076773" w:rsidP="00076773">
            <w:pPr>
              <w:spacing w:line="276" w:lineRule="auto"/>
              <w:rPr>
                <w:rFonts w:eastAsia="Times New Roman"/>
                <w:sz w:val="24"/>
                <w:szCs w:val="24"/>
              </w:rPr>
            </w:pPr>
            <w:r w:rsidRPr="0093692B">
              <w:rPr>
                <w:rFonts w:eastAsia="Times New Roman"/>
                <w:sz w:val="24"/>
                <w:szCs w:val="24"/>
              </w:rPr>
              <w:t>Bản đồ hiện trang kết cấu hạ tầng hạ tầng thông tin và truyền thông quốc gia</w:t>
            </w:r>
          </w:p>
        </w:tc>
        <w:tc>
          <w:tcPr>
            <w:tcW w:w="1344" w:type="dxa"/>
            <w:shd w:val="clear" w:color="auto" w:fill="auto"/>
            <w:tcMar>
              <w:left w:w="57" w:type="dxa"/>
              <w:right w:w="57" w:type="dxa"/>
            </w:tcMar>
            <w:vAlign w:val="center"/>
            <w:hideMark/>
          </w:tcPr>
          <w:p w14:paraId="42A922AC"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 xml:space="preserve"> CG2, CG3, CG4</w:t>
            </w:r>
          </w:p>
        </w:tc>
        <w:tc>
          <w:tcPr>
            <w:tcW w:w="926" w:type="dxa"/>
            <w:gridSpan w:val="2"/>
            <w:shd w:val="clear" w:color="auto" w:fill="auto"/>
            <w:tcMar>
              <w:left w:w="57" w:type="dxa"/>
              <w:right w:w="57" w:type="dxa"/>
            </w:tcMar>
            <w:vAlign w:val="center"/>
            <w:hideMark/>
          </w:tcPr>
          <w:p w14:paraId="6DA3EFFB"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 xml:space="preserve">171 </w:t>
            </w:r>
          </w:p>
        </w:tc>
      </w:tr>
      <w:tr w:rsidR="00076773" w:rsidRPr="0093692B" w14:paraId="50B628D1"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6C5B4A21" w14:textId="64E14111"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b.3</w:t>
            </w:r>
          </w:p>
        </w:tc>
        <w:tc>
          <w:tcPr>
            <w:tcW w:w="6514" w:type="dxa"/>
            <w:gridSpan w:val="2"/>
            <w:shd w:val="clear" w:color="auto" w:fill="auto"/>
            <w:tcMar>
              <w:left w:w="57" w:type="dxa"/>
              <w:right w:w="57" w:type="dxa"/>
            </w:tcMar>
            <w:vAlign w:val="center"/>
            <w:hideMark/>
          </w:tcPr>
          <w:p w14:paraId="0537BB3E" w14:textId="77777777" w:rsidR="00076773" w:rsidRPr="0093692B" w:rsidRDefault="00076773" w:rsidP="00076773">
            <w:pPr>
              <w:spacing w:line="276" w:lineRule="auto"/>
              <w:rPr>
                <w:rFonts w:eastAsia="Times New Roman"/>
                <w:sz w:val="24"/>
                <w:szCs w:val="24"/>
              </w:rPr>
            </w:pPr>
            <w:r w:rsidRPr="0093692B">
              <w:rPr>
                <w:rFonts w:eastAsia="Times New Roman"/>
                <w:sz w:val="24"/>
                <w:szCs w:val="24"/>
              </w:rPr>
              <w:t>Bản đồ định hướng phát triển kết cấu hạ tầng thông tin và truyền thông quốc gia</w:t>
            </w:r>
          </w:p>
        </w:tc>
        <w:tc>
          <w:tcPr>
            <w:tcW w:w="1344" w:type="dxa"/>
            <w:shd w:val="clear" w:color="auto" w:fill="auto"/>
            <w:tcMar>
              <w:left w:w="57" w:type="dxa"/>
              <w:right w:w="57" w:type="dxa"/>
            </w:tcMar>
            <w:vAlign w:val="center"/>
            <w:hideMark/>
          </w:tcPr>
          <w:p w14:paraId="4616F8B0"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CG1, CG2, CG3, CG4</w:t>
            </w:r>
          </w:p>
        </w:tc>
        <w:tc>
          <w:tcPr>
            <w:tcW w:w="926" w:type="dxa"/>
            <w:gridSpan w:val="2"/>
            <w:shd w:val="clear" w:color="auto" w:fill="auto"/>
            <w:tcMar>
              <w:left w:w="57" w:type="dxa"/>
              <w:right w:w="57" w:type="dxa"/>
            </w:tcMar>
            <w:vAlign w:val="center"/>
            <w:hideMark/>
          </w:tcPr>
          <w:p w14:paraId="7A4F567E"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 xml:space="preserve">94 </w:t>
            </w:r>
          </w:p>
        </w:tc>
      </w:tr>
      <w:tr w:rsidR="00076773" w:rsidRPr="0093692B" w14:paraId="7122D5C7"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7748BC4E" w14:textId="15424712"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b.4</w:t>
            </w:r>
          </w:p>
        </w:tc>
        <w:tc>
          <w:tcPr>
            <w:tcW w:w="6514" w:type="dxa"/>
            <w:gridSpan w:val="2"/>
            <w:shd w:val="clear" w:color="auto" w:fill="auto"/>
            <w:tcMar>
              <w:left w:w="57" w:type="dxa"/>
              <w:right w:w="57" w:type="dxa"/>
            </w:tcMar>
            <w:vAlign w:val="center"/>
            <w:hideMark/>
          </w:tcPr>
          <w:p w14:paraId="3C6CE922" w14:textId="77777777" w:rsidR="00076773" w:rsidRPr="0093692B" w:rsidRDefault="00076773" w:rsidP="00076773">
            <w:pPr>
              <w:spacing w:line="276" w:lineRule="auto"/>
              <w:rPr>
                <w:rFonts w:eastAsia="Times New Roman"/>
                <w:sz w:val="24"/>
                <w:szCs w:val="24"/>
              </w:rPr>
            </w:pPr>
            <w:r w:rsidRPr="0093692B">
              <w:rPr>
                <w:rFonts w:eastAsia="Times New Roman"/>
                <w:sz w:val="24"/>
                <w:szCs w:val="24"/>
              </w:rPr>
              <w:t xml:space="preserve">Bản đồ bố trí không gian các dự án quan trọng quốc gia, dự án ưu tiên đầu tư </w:t>
            </w:r>
          </w:p>
        </w:tc>
        <w:tc>
          <w:tcPr>
            <w:tcW w:w="1344" w:type="dxa"/>
            <w:shd w:val="clear" w:color="auto" w:fill="auto"/>
            <w:tcMar>
              <w:left w:w="57" w:type="dxa"/>
              <w:right w:w="57" w:type="dxa"/>
            </w:tcMar>
            <w:vAlign w:val="center"/>
            <w:hideMark/>
          </w:tcPr>
          <w:p w14:paraId="39388D4D"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CG1, CG2, CG3, CG5</w:t>
            </w:r>
          </w:p>
        </w:tc>
        <w:tc>
          <w:tcPr>
            <w:tcW w:w="926" w:type="dxa"/>
            <w:gridSpan w:val="2"/>
            <w:shd w:val="clear" w:color="auto" w:fill="auto"/>
            <w:tcMar>
              <w:left w:w="57" w:type="dxa"/>
              <w:right w:w="57" w:type="dxa"/>
            </w:tcMar>
            <w:vAlign w:val="center"/>
            <w:hideMark/>
          </w:tcPr>
          <w:p w14:paraId="4991958B"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 xml:space="preserve">70 </w:t>
            </w:r>
          </w:p>
        </w:tc>
      </w:tr>
      <w:tr w:rsidR="00076773" w:rsidRPr="0093692B" w14:paraId="3FA78993"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60701CCA" w14:textId="1EC339F9"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b.5</w:t>
            </w:r>
          </w:p>
        </w:tc>
        <w:tc>
          <w:tcPr>
            <w:tcW w:w="6514" w:type="dxa"/>
            <w:gridSpan w:val="2"/>
            <w:shd w:val="clear" w:color="auto" w:fill="auto"/>
            <w:tcMar>
              <w:left w:w="57" w:type="dxa"/>
              <w:right w:w="57" w:type="dxa"/>
            </w:tcMar>
            <w:vAlign w:val="center"/>
            <w:hideMark/>
          </w:tcPr>
          <w:p w14:paraId="480D67FE" w14:textId="77777777" w:rsidR="00076773" w:rsidRPr="0093692B" w:rsidRDefault="00076773" w:rsidP="00076773">
            <w:pPr>
              <w:spacing w:line="276" w:lineRule="auto"/>
              <w:rPr>
                <w:rFonts w:eastAsia="Times New Roman"/>
                <w:sz w:val="24"/>
                <w:szCs w:val="24"/>
              </w:rPr>
            </w:pPr>
            <w:r w:rsidRPr="0093692B">
              <w:rPr>
                <w:rFonts w:eastAsia="Times New Roman"/>
                <w:sz w:val="24"/>
                <w:szCs w:val="24"/>
              </w:rPr>
              <w:t xml:space="preserve">Bản đồ hiện trạng sử dụng đất các khu vực trọng điểm của hạ tầng thông tin và truyền thông quốc gia </w:t>
            </w:r>
          </w:p>
        </w:tc>
        <w:tc>
          <w:tcPr>
            <w:tcW w:w="1344" w:type="dxa"/>
            <w:shd w:val="clear" w:color="auto" w:fill="auto"/>
            <w:tcMar>
              <w:left w:w="57" w:type="dxa"/>
              <w:right w:w="57" w:type="dxa"/>
            </w:tcMar>
            <w:vAlign w:val="center"/>
            <w:hideMark/>
          </w:tcPr>
          <w:p w14:paraId="455B69B8"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CG2, CG3, CG4</w:t>
            </w:r>
          </w:p>
        </w:tc>
        <w:tc>
          <w:tcPr>
            <w:tcW w:w="926" w:type="dxa"/>
            <w:gridSpan w:val="2"/>
            <w:shd w:val="clear" w:color="auto" w:fill="auto"/>
            <w:tcMar>
              <w:left w:w="57" w:type="dxa"/>
              <w:right w:w="57" w:type="dxa"/>
            </w:tcMar>
            <w:vAlign w:val="center"/>
            <w:hideMark/>
          </w:tcPr>
          <w:p w14:paraId="5EF387A4"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 xml:space="preserve">118 </w:t>
            </w:r>
          </w:p>
        </w:tc>
      </w:tr>
      <w:tr w:rsidR="00076773" w:rsidRPr="0093692B" w14:paraId="0F08DDA4" w14:textId="77777777" w:rsidTr="00D532CA">
        <w:trPr>
          <w:gridBefore w:val="1"/>
          <w:wBefore w:w="15" w:type="dxa"/>
          <w:trHeight w:val="680"/>
          <w:jc w:val="center"/>
        </w:trPr>
        <w:tc>
          <w:tcPr>
            <w:tcW w:w="704" w:type="dxa"/>
            <w:shd w:val="clear" w:color="auto" w:fill="auto"/>
            <w:tcMar>
              <w:left w:w="57" w:type="dxa"/>
              <w:right w:w="57" w:type="dxa"/>
            </w:tcMar>
            <w:vAlign w:val="center"/>
            <w:hideMark/>
          </w:tcPr>
          <w:p w14:paraId="1955B4EE" w14:textId="1B69C759"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b.6</w:t>
            </w:r>
          </w:p>
        </w:tc>
        <w:tc>
          <w:tcPr>
            <w:tcW w:w="6514" w:type="dxa"/>
            <w:gridSpan w:val="2"/>
            <w:shd w:val="clear" w:color="auto" w:fill="auto"/>
            <w:tcMar>
              <w:left w:w="57" w:type="dxa"/>
              <w:right w:w="57" w:type="dxa"/>
            </w:tcMar>
            <w:vAlign w:val="center"/>
            <w:hideMark/>
          </w:tcPr>
          <w:p w14:paraId="080AD0DA" w14:textId="77777777" w:rsidR="00076773" w:rsidRPr="0093692B" w:rsidRDefault="00076773" w:rsidP="00076773">
            <w:pPr>
              <w:spacing w:line="276" w:lineRule="auto"/>
              <w:rPr>
                <w:rFonts w:eastAsia="Times New Roman"/>
                <w:sz w:val="24"/>
                <w:szCs w:val="24"/>
              </w:rPr>
            </w:pPr>
            <w:r w:rsidRPr="0093692B">
              <w:rPr>
                <w:rFonts w:eastAsia="Times New Roman"/>
                <w:sz w:val="24"/>
                <w:szCs w:val="24"/>
              </w:rPr>
              <w:t xml:space="preserve">Bản đồ định hướng sử dụng đất các khu vực trọng điểm của hạ tầng  thông tin và truyền thông quốc gia </w:t>
            </w:r>
          </w:p>
        </w:tc>
        <w:tc>
          <w:tcPr>
            <w:tcW w:w="1344" w:type="dxa"/>
            <w:shd w:val="clear" w:color="auto" w:fill="auto"/>
            <w:tcMar>
              <w:left w:w="57" w:type="dxa"/>
              <w:right w:w="57" w:type="dxa"/>
            </w:tcMar>
            <w:vAlign w:val="center"/>
            <w:hideMark/>
          </w:tcPr>
          <w:p w14:paraId="21FAEC20"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CG1, CG2, CG3</w:t>
            </w:r>
          </w:p>
        </w:tc>
        <w:tc>
          <w:tcPr>
            <w:tcW w:w="926" w:type="dxa"/>
            <w:gridSpan w:val="2"/>
            <w:shd w:val="clear" w:color="auto" w:fill="auto"/>
            <w:tcMar>
              <w:left w:w="57" w:type="dxa"/>
              <w:right w:w="57" w:type="dxa"/>
            </w:tcMar>
            <w:vAlign w:val="center"/>
            <w:hideMark/>
          </w:tcPr>
          <w:p w14:paraId="3241528E"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 xml:space="preserve">87 </w:t>
            </w:r>
          </w:p>
        </w:tc>
      </w:tr>
      <w:tr w:rsidR="00076773" w:rsidRPr="0093692B" w14:paraId="7D17DE20" w14:textId="77777777" w:rsidTr="00D532CA">
        <w:trPr>
          <w:gridBefore w:val="1"/>
          <w:wBefore w:w="15" w:type="dxa"/>
          <w:trHeight w:val="397"/>
          <w:jc w:val="center"/>
        </w:trPr>
        <w:tc>
          <w:tcPr>
            <w:tcW w:w="704" w:type="dxa"/>
            <w:shd w:val="clear" w:color="auto" w:fill="auto"/>
            <w:tcMar>
              <w:left w:w="57" w:type="dxa"/>
              <w:right w:w="57" w:type="dxa"/>
            </w:tcMar>
            <w:vAlign w:val="center"/>
            <w:hideMark/>
          </w:tcPr>
          <w:p w14:paraId="622B9E10" w14:textId="77777777" w:rsidR="00076773" w:rsidRPr="0093692B" w:rsidRDefault="00076773" w:rsidP="00076773">
            <w:pPr>
              <w:spacing w:line="276" w:lineRule="auto"/>
              <w:jc w:val="center"/>
              <w:rPr>
                <w:rFonts w:eastAsia="Times New Roman"/>
                <w:b/>
                <w:bCs/>
                <w:iCs/>
                <w:sz w:val="24"/>
                <w:szCs w:val="24"/>
              </w:rPr>
            </w:pPr>
            <w:r w:rsidRPr="0093692B">
              <w:rPr>
                <w:rFonts w:eastAsia="Times New Roman"/>
                <w:b/>
                <w:bCs/>
                <w:iCs/>
                <w:sz w:val="24"/>
                <w:szCs w:val="24"/>
              </w:rPr>
              <w:t>14</w:t>
            </w:r>
          </w:p>
        </w:tc>
        <w:tc>
          <w:tcPr>
            <w:tcW w:w="6514" w:type="dxa"/>
            <w:gridSpan w:val="2"/>
            <w:shd w:val="clear" w:color="auto" w:fill="auto"/>
            <w:tcMar>
              <w:left w:w="57" w:type="dxa"/>
              <w:right w:w="57" w:type="dxa"/>
            </w:tcMar>
            <w:vAlign w:val="center"/>
            <w:hideMark/>
          </w:tcPr>
          <w:p w14:paraId="3E5BC293" w14:textId="77777777" w:rsidR="00076773" w:rsidRPr="0093692B" w:rsidRDefault="00076773" w:rsidP="00076773">
            <w:pPr>
              <w:spacing w:line="276" w:lineRule="auto"/>
              <w:rPr>
                <w:rFonts w:eastAsia="Times New Roman"/>
                <w:b/>
                <w:bCs/>
                <w:iCs/>
                <w:sz w:val="24"/>
                <w:szCs w:val="24"/>
              </w:rPr>
            </w:pPr>
            <w:r w:rsidRPr="0093692B">
              <w:rPr>
                <w:rFonts w:eastAsia="Times New Roman"/>
                <w:b/>
                <w:bCs/>
                <w:iCs/>
                <w:sz w:val="24"/>
                <w:szCs w:val="24"/>
              </w:rPr>
              <w:t>Xây dựng báo cáo quy hoạch</w:t>
            </w:r>
          </w:p>
        </w:tc>
        <w:tc>
          <w:tcPr>
            <w:tcW w:w="1344" w:type="dxa"/>
            <w:shd w:val="clear" w:color="auto" w:fill="auto"/>
            <w:tcMar>
              <w:left w:w="57" w:type="dxa"/>
              <w:right w:w="57" w:type="dxa"/>
            </w:tcMar>
            <w:vAlign w:val="center"/>
            <w:hideMark/>
          </w:tcPr>
          <w:p w14:paraId="6144576B" w14:textId="77777777" w:rsidR="00076773" w:rsidRPr="0093692B" w:rsidRDefault="00076773" w:rsidP="00076773">
            <w:pPr>
              <w:spacing w:line="276" w:lineRule="auto"/>
              <w:jc w:val="left"/>
              <w:rPr>
                <w:rFonts w:eastAsia="Times New Roman"/>
                <w:sz w:val="24"/>
                <w:szCs w:val="24"/>
              </w:rPr>
            </w:pPr>
            <w:r w:rsidRPr="0093692B">
              <w:rPr>
                <w:rFonts w:eastAsia="Times New Roman"/>
                <w:sz w:val="24"/>
                <w:szCs w:val="24"/>
              </w:rPr>
              <w:t> </w:t>
            </w:r>
          </w:p>
        </w:tc>
        <w:tc>
          <w:tcPr>
            <w:tcW w:w="926" w:type="dxa"/>
            <w:gridSpan w:val="2"/>
            <w:shd w:val="clear" w:color="auto" w:fill="auto"/>
            <w:tcMar>
              <w:left w:w="57" w:type="dxa"/>
              <w:right w:w="57" w:type="dxa"/>
            </w:tcMar>
            <w:vAlign w:val="center"/>
            <w:hideMark/>
          </w:tcPr>
          <w:p w14:paraId="15DA91CB" w14:textId="77777777" w:rsidR="00076773" w:rsidRPr="0093692B" w:rsidRDefault="00076773" w:rsidP="00076773">
            <w:pPr>
              <w:spacing w:line="276" w:lineRule="auto"/>
              <w:jc w:val="left"/>
              <w:rPr>
                <w:rFonts w:eastAsia="Times New Roman"/>
                <w:sz w:val="24"/>
                <w:szCs w:val="24"/>
              </w:rPr>
            </w:pPr>
            <w:r w:rsidRPr="0093692B">
              <w:rPr>
                <w:rFonts w:eastAsia="Times New Roman"/>
                <w:sz w:val="24"/>
                <w:szCs w:val="24"/>
              </w:rPr>
              <w:t> </w:t>
            </w:r>
          </w:p>
        </w:tc>
      </w:tr>
      <w:tr w:rsidR="00076773" w:rsidRPr="0093692B" w14:paraId="08E0A8B2" w14:textId="77777777" w:rsidTr="0030408C">
        <w:trPr>
          <w:gridBefore w:val="1"/>
          <w:wBefore w:w="15" w:type="dxa"/>
          <w:trHeight w:val="397"/>
          <w:jc w:val="center"/>
        </w:trPr>
        <w:tc>
          <w:tcPr>
            <w:tcW w:w="704" w:type="dxa"/>
            <w:shd w:val="clear" w:color="auto" w:fill="auto"/>
            <w:tcMar>
              <w:left w:w="57" w:type="dxa"/>
              <w:right w:w="57" w:type="dxa"/>
            </w:tcMar>
            <w:vAlign w:val="center"/>
            <w:hideMark/>
          </w:tcPr>
          <w:p w14:paraId="17B17979"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a</w:t>
            </w:r>
          </w:p>
        </w:tc>
        <w:tc>
          <w:tcPr>
            <w:tcW w:w="6514" w:type="dxa"/>
            <w:gridSpan w:val="2"/>
            <w:shd w:val="clear" w:color="auto" w:fill="auto"/>
            <w:tcMar>
              <w:left w:w="57" w:type="dxa"/>
              <w:right w:w="57" w:type="dxa"/>
            </w:tcMar>
            <w:vAlign w:val="center"/>
            <w:hideMark/>
          </w:tcPr>
          <w:p w14:paraId="0E8DD693" w14:textId="77777777" w:rsidR="00076773" w:rsidRPr="0093692B" w:rsidRDefault="00076773" w:rsidP="00076773">
            <w:pPr>
              <w:spacing w:line="276" w:lineRule="auto"/>
              <w:rPr>
                <w:rFonts w:eastAsia="Times New Roman"/>
                <w:sz w:val="24"/>
                <w:szCs w:val="24"/>
              </w:rPr>
            </w:pPr>
            <w:r w:rsidRPr="0093692B">
              <w:rPr>
                <w:rFonts w:eastAsia="Times New Roman"/>
                <w:sz w:val="24"/>
                <w:szCs w:val="24"/>
              </w:rPr>
              <w:t>Xây dựng báo cáo tổng hợp</w:t>
            </w:r>
          </w:p>
        </w:tc>
        <w:tc>
          <w:tcPr>
            <w:tcW w:w="1344" w:type="dxa"/>
            <w:shd w:val="clear" w:color="auto" w:fill="auto"/>
            <w:tcMar>
              <w:left w:w="57" w:type="dxa"/>
              <w:right w:w="57" w:type="dxa"/>
            </w:tcMar>
            <w:vAlign w:val="center"/>
            <w:hideMark/>
          </w:tcPr>
          <w:p w14:paraId="726D810B"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CG1, CG2</w:t>
            </w:r>
          </w:p>
        </w:tc>
        <w:tc>
          <w:tcPr>
            <w:tcW w:w="926" w:type="dxa"/>
            <w:gridSpan w:val="2"/>
            <w:shd w:val="clear" w:color="auto" w:fill="auto"/>
            <w:tcMar>
              <w:left w:w="57" w:type="dxa"/>
              <w:right w:w="57" w:type="dxa"/>
            </w:tcMar>
            <w:vAlign w:val="center"/>
            <w:hideMark/>
          </w:tcPr>
          <w:p w14:paraId="6DFC7350"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200</w:t>
            </w:r>
          </w:p>
        </w:tc>
      </w:tr>
      <w:tr w:rsidR="00076773" w:rsidRPr="0093692B" w14:paraId="436F21A1" w14:textId="77777777" w:rsidTr="00D532CA">
        <w:trPr>
          <w:gridBefore w:val="1"/>
          <w:wBefore w:w="15" w:type="dxa"/>
          <w:trHeight w:val="397"/>
          <w:jc w:val="center"/>
        </w:trPr>
        <w:tc>
          <w:tcPr>
            <w:tcW w:w="704" w:type="dxa"/>
            <w:shd w:val="clear" w:color="auto" w:fill="auto"/>
            <w:tcMar>
              <w:left w:w="57" w:type="dxa"/>
              <w:right w:w="57" w:type="dxa"/>
            </w:tcMar>
            <w:vAlign w:val="center"/>
            <w:hideMark/>
          </w:tcPr>
          <w:p w14:paraId="2DB4660B"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b</w:t>
            </w:r>
          </w:p>
        </w:tc>
        <w:tc>
          <w:tcPr>
            <w:tcW w:w="6514" w:type="dxa"/>
            <w:gridSpan w:val="2"/>
            <w:shd w:val="clear" w:color="auto" w:fill="auto"/>
            <w:tcMar>
              <w:left w:w="57" w:type="dxa"/>
              <w:right w:w="57" w:type="dxa"/>
            </w:tcMar>
            <w:vAlign w:val="center"/>
            <w:hideMark/>
          </w:tcPr>
          <w:p w14:paraId="7CBB825E" w14:textId="77777777" w:rsidR="00076773" w:rsidRPr="0093692B" w:rsidRDefault="00076773" w:rsidP="00076773">
            <w:pPr>
              <w:spacing w:line="276" w:lineRule="auto"/>
              <w:rPr>
                <w:rFonts w:eastAsia="Times New Roman"/>
                <w:sz w:val="24"/>
                <w:szCs w:val="24"/>
              </w:rPr>
            </w:pPr>
            <w:r w:rsidRPr="0093692B">
              <w:rPr>
                <w:rFonts w:eastAsia="Times New Roman"/>
                <w:sz w:val="24"/>
                <w:szCs w:val="24"/>
              </w:rPr>
              <w:t>Xây dựng báo cáo tóm tắt</w:t>
            </w:r>
          </w:p>
        </w:tc>
        <w:tc>
          <w:tcPr>
            <w:tcW w:w="1344" w:type="dxa"/>
            <w:shd w:val="clear" w:color="auto" w:fill="auto"/>
            <w:tcMar>
              <w:left w:w="57" w:type="dxa"/>
              <w:right w:w="57" w:type="dxa"/>
            </w:tcMar>
            <w:vAlign w:val="center"/>
            <w:hideMark/>
          </w:tcPr>
          <w:p w14:paraId="40855034"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CG1, CG2</w:t>
            </w:r>
          </w:p>
        </w:tc>
        <w:tc>
          <w:tcPr>
            <w:tcW w:w="926" w:type="dxa"/>
            <w:gridSpan w:val="2"/>
            <w:shd w:val="clear" w:color="auto" w:fill="auto"/>
            <w:tcMar>
              <w:left w:w="57" w:type="dxa"/>
              <w:right w:w="57" w:type="dxa"/>
            </w:tcMar>
            <w:vAlign w:val="center"/>
            <w:hideMark/>
          </w:tcPr>
          <w:p w14:paraId="55629EB3"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 xml:space="preserve">50 </w:t>
            </w:r>
          </w:p>
        </w:tc>
      </w:tr>
      <w:tr w:rsidR="00076773" w:rsidRPr="0093692B" w14:paraId="44A0F119" w14:textId="77777777" w:rsidTr="00D532CA">
        <w:trPr>
          <w:gridBefore w:val="1"/>
          <w:wBefore w:w="15" w:type="dxa"/>
          <w:trHeight w:val="397"/>
          <w:jc w:val="center"/>
        </w:trPr>
        <w:tc>
          <w:tcPr>
            <w:tcW w:w="704" w:type="dxa"/>
            <w:shd w:val="clear" w:color="auto" w:fill="auto"/>
            <w:tcMar>
              <w:left w:w="57" w:type="dxa"/>
              <w:right w:w="57" w:type="dxa"/>
            </w:tcMar>
            <w:vAlign w:val="center"/>
          </w:tcPr>
          <w:p w14:paraId="1969E6D9" w14:textId="77777777" w:rsidR="00076773" w:rsidRPr="0093692B" w:rsidRDefault="00076773" w:rsidP="00076773">
            <w:pPr>
              <w:spacing w:line="276" w:lineRule="auto"/>
              <w:jc w:val="center"/>
              <w:rPr>
                <w:rFonts w:eastAsia="Times New Roman"/>
                <w:b/>
                <w:sz w:val="24"/>
                <w:szCs w:val="24"/>
              </w:rPr>
            </w:pPr>
            <w:r w:rsidRPr="0093692B">
              <w:rPr>
                <w:rFonts w:eastAsia="Times New Roman"/>
                <w:b/>
                <w:sz w:val="24"/>
                <w:szCs w:val="24"/>
              </w:rPr>
              <w:t>15</w:t>
            </w:r>
          </w:p>
        </w:tc>
        <w:tc>
          <w:tcPr>
            <w:tcW w:w="6514" w:type="dxa"/>
            <w:gridSpan w:val="2"/>
            <w:shd w:val="clear" w:color="auto" w:fill="auto"/>
            <w:tcMar>
              <w:left w:w="57" w:type="dxa"/>
              <w:right w:w="57" w:type="dxa"/>
            </w:tcMar>
            <w:vAlign w:val="center"/>
          </w:tcPr>
          <w:p w14:paraId="0EC9BFA4" w14:textId="77777777" w:rsidR="00076773" w:rsidRPr="0093692B" w:rsidRDefault="00076773" w:rsidP="00076773">
            <w:pPr>
              <w:spacing w:line="276" w:lineRule="auto"/>
              <w:rPr>
                <w:rFonts w:eastAsia="Times New Roman"/>
                <w:bCs/>
                <w:sz w:val="24"/>
                <w:szCs w:val="24"/>
              </w:rPr>
            </w:pPr>
            <w:r w:rsidRPr="0093692B">
              <w:rPr>
                <w:rFonts w:eastAsia="Times New Roman"/>
                <w:b/>
                <w:sz w:val="24"/>
                <w:szCs w:val="24"/>
              </w:rPr>
              <w:t xml:space="preserve">Xử lý, tích hợp báo cáo đánh giá môi trường chiến lược vào báo cáo quy hoạch </w:t>
            </w:r>
          </w:p>
        </w:tc>
        <w:tc>
          <w:tcPr>
            <w:tcW w:w="1344" w:type="dxa"/>
            <w:shd w:val="clear" w:color="auto" w:fill="auto"/>
            <w:tcMar>
              <w:left w:w="57" w:type="dxa"/>
              <w:right w:w="57" w:type="dxa"/>
            </w:tcMar>
          </w:tcPr>
          <w:p w14:paraId="6CC9C1E1" w14:textId="77777777" w:rsidR="00076773" w:rsidRPr="0093692B" w:rsidRDefault="00076773" w:rsidP="00076773">
            <w:pPr>
              <w:spacing w:line="276" w:lineRule="auto"/>
              <w:jc w:val="center"/>
              <w:rPr>
                <w:rFonts w:eastAsia="Times New Roman"/>
                <w:sz w:val="24"/>
                <w:szCs w:val="24"/>
              </w:rPr>
            </w:pPr>
          </w:p>
        </w:tc>
        <w:tc>
          <w:tcPr>
            <w:tcW w:w="926" w:type="dxa"/>
            <w:gridSpan w:val="2"/>
            <w:shd w:val="clear" w:color="auto" w:fill="auto"/>
            <w:tcMar>
              <w:left w:w="57" w:type="dxa"/>
              <w:right w:w="57" w:type="dxa"/>
            </w:tcMar>
            <w:vAlign w:val="center"/>
          </w:tcPr>
          <w:p w14:paraId="131FC3A3" w14:textId="77777777" w:rsidR="00076773" w:rsidRPr="0093692B" w:rsidRDefault="00076773" w:rsidP="00076773">
            <w:pPr>
              <w:spacing w:line="276" w:lineRule="auto"/>
              <w:jc w:val="center"/>
              <w:rPr>
                <w:sz w:val="24"/>
                <w:szCs w:val="24"/>
              </w:rPr>
            </w:pPr>
          </w:p>
        </w:tc>
      </w:tr>
      <w:tr w:rsidR="00076773" w:rsidRPr="0093692B" w14:paraId="72B4A9FD" w14:textId="77777777" w:rsidTr="00D532CA">
        <w:trPr>
          <w:gridBefore w:val="1"/>
          <w:wBefore w:w="15" w:type="dxa"/>
          <w:trHeight w:val="397"/>
          <w:jc w:val="center"/>
        </w:trPr>
        <w:tc>
          <w:tcPr>
            <w:tcW w:w="704" w:type="dxa"/>
            <w:shd w:val="clear" w:color="auto" w:fill="auto"/>
            <w:tcMar>
              <w:left w:w="57" w:type="dxa"/>
              <w:right w:w="57" w:type="dxa"/>
            </w:tcMar>
            <w:vAlign w:val="center"/>
          </w:tcPr>
          <w:p w14:paraId="6D4E1E5A" w14:textId="77777777" w:rsidR="00076773" w:rsidRPr="0093692B" w:rsidRDefault="00076773" w:rsidP="00076773">
            <w:pPr>
              <w:spacing w:line="240" w:lineRule="auto"/>
              <w:jc w:val="center"/>
              <w:rPr>
                <w:rFonts w:eastAsia="Times New Roman"/>
                <w:bCs/>
                <w:sz w:val="24"/>
                <w:szCs w:val="24"/>
              </w:rPr>
            </w:pPr>
            <w:r w:rsidRPr="0093692B">
              <w:rPr>
                <w:rFonts w:eastAsia="Times New Roman"/>
                <w:bCs/>
                <w:sz w:val="24"/>
                <w:szCs w:val="24"/>
              </w:rPr>
              <w:t>a</w:t>
            </w:r>
          </w:p>
        </w:tc>
        <w:tc>
          <w:tcPr>
            <w:tcW w:w="6514" w:type="dxa"/>
            <w:gridSpan w:val="2"/>
            <w:shd w:val="clear" w:color="auto" w:fill="auto"/>
            <w:tcMar>
              <w:left w:w="57" w:type="dxa"/>
              <w:right w:w="57" w:type="dxa"/>
            </w:tcMar>
            <w:vAlign w:val="center"/>
          </w:tcPr>
          <w:p w14:paraId="68EF4D77" w14:textId="77777777" w:rsidR="00076773" w:rsidRPr="0093692B" w:rsidRDefault="00076773" w:rsidP="00076773">
            <w:pPr>
              <w:spacing w:line="240" w:lineRule="auto"/>
              <w:rPr>
                <w:rFonts w:eastAsia="Times New Roman"/>
                <w:sz w:val="24"/>
                <w:szCs w:val="24"/>
              </w:rPr>
            </w:pPr>
            <w:r w:rsidRPr="0093692B">
              <w:rPr>
                <w:rFonts w:eastAsia="Times New Roman"/>
                <w:sz w:val="24"/>
                <w:szCs w:val="24"/>
              </w:rPr>
              <w:t>Xử lý, tích hợp đánh giá ĐMC về thực trạng thực hiện quy hoạch giai đoạn trước</w:t>
            </w:r>
          </w:p>
        </w:tc>
        <w:tc>
          <w:tcPr>
            <w:tcW w:w="1344" w:type="dxa"/>
            <w:shd w:val="clear" w:color="auto" w:fill="auto"/>
            <w:tcMar>
              <w:left w:w="57" w:type="dxa"/>
              <w:right w:w="57" w:type="dxa"/>
            </w:tcMar>
            <w:vAlign w:val="center"/>
          </w:tcPr>
          <w:p w14:paraId="3F7BC84A" w14:textId="77777777" w:rsidR="00076773" w:rsidRPr="0093692B" w:rsidRDefault="00076773" w:rsidP="00076773">
            <w:pPr>
              <w:spacing w:line="240" w:lineRule="auto"/>
              <w:jc w:val="center"/>
              <w:rPr>
                <w:rFonts w:eastAsia="Times New Roman"/>
                <w:sz w:val="24"/>
                <w:szCs w:val="24"/>
              </w:rPr>
            </w:pPr>
            <w:r w:rsidRPr="0093692B">
              <w:rPr>
                <w:rFonts w:eastAsia="Times New Roman"/>
                <w:sz w:val="24"/>
                <w:szCs w:val="24"/>
              </w:rPr>
              <w:t>CG2, CG3, CG4</w:t>
            </w:r>
          </w:p>
        </w:tc>
        <w:tc>
          <w:tcPr>
            <w:tcW w:w="926" w:type="dxa"/>
            <w:gridSpan w:val="2"/>
            <w:shd w:val="clear" w:color="auto" w:fill="auto"/>
            <w:tcMar>
              <w:left w:w="57" w:type="dxa"/>
              <w:right w:w="57" w:type="dxa"/>
            </w:tcMar>
            <w:vAlign w:val="center"/>
          </w:tcPr>
          <w:p w14:paraId="0ABF949B" w14:textId="77777777" w:rsidR="00076773" w:rsidRPr="0093692B" w:rsidRDefault="00076773" w:rsidP="00076773">
            <w:pPr>
              <w:spacing w:line="276" w:lineRule="auto"/>
              <w:jc w:val="center"/>
              <w:rPr>
                <w:sz w:val="24"/>
                <w:szCs w:val="24"/>
              </w:rPr>
            </w:pPr>
            <w:r w:rsidRPr="0093692B">
              <w:rPr>
                <w:sz w:val="24"/>
                <w:szCs w:val="24"/>
              </w:rPr>
              <w:t>35</w:t>
            </w:r>
          </w:p>
        </w:tc>
      </w:tr>
      <w:tr w:rsidR="00076773" w:rsidRPr="0093692B" w14:paraId="3DDF9A39" w14:textId="77777777" w:rsidTr="00D532CA">
        <w:trPr>
          <w:gridBefore w:val="1"/>
          <w:wBefore w:w="15" w:type="dxa"/>
          <w:trHeight w:val="397"/>
          <w:jc w:val="center"/>
        </w:trPr>
        <w:tc>
          <w:tcPr>
            <w:tcW w:w="704" w:type="dxa"/>
            <w:shd w:val="clear" w:color="auto" w:fill="auto"/>
            <w:tcMar>
              <w:left w:w="57" w:type="dxa"/>
              <w:right w:w="57" w:type="dxa"/>
            </w:tcMar>
            <w:vAlign w:val="center"/>
          </w:tcPr>
          <w:p w14:paraId="17EA4B25" w14:textId="77777777" w:rsidR="00076773" w:rsidRPr="0093692B" w:rsidRDefault="00076773" w:rsidP="00076773">
            <w:pPr>
              <w:spacing w:line="240" w:lineRule="auto"/>
              <w:jc w:val="center"/>
              <w:rPr>
                <w:rFonts w:eastAsia="Times New Roman"/>
                <w:bCs/>
                <w:sz w:val="24"/>
                <w:szCs w:val="24"/>
              </w:rPr>
            </w:pPr>
            <w:r w:rsidRPr="0093692B">
              <w:rPr>
                <w:rFonts w:eastAsia="Times New Roman"/>
                <w:bCs/>
                <w:sz w:val="24"/>
                <w:szCs w:val="24"/>
              </w:rPr>
              <w:t>b</w:t>
            </w:r>
          </w:p>
        </w:tc>
        <w:tc>
          <w:tcPr>
            <w:tcW w:w="6514" w:type="dxa"/>
            <w:gridSpan w:val="2"/>
            <w:shd w:val="clear" w:color="auto" w:fill="auto"/>
            <w:tcMar>
              <w:left w:w="57" w:type="dxa"/>
              <w:right w:w="57" w:type="dxa"/>
            </w:tcMar>
            <w:vAlign w:val="center"/>
          </w:tcPr>
          <w:p w14:paraId="12518437" w14:textId="77777777" w:rsidR="00076773" w:rsidRPr="0093692B" w:rsidRDefault="00076773" w:rsidP="00076773">
            <w:pPr>
              <w:spacing w:line="240" w:lineRule="auto"/>
              <w:rPr>
                <w:rFonts w:eastAsia="Times New Roman"/>
                <w:sz w:val="24"/>
                <w:szCs w:val="24"/>
              </w:rPr>
            </w:pPr>
            <w:r w:rsidRPr="0093692B">
              <w:rPr>
                <w:rFonts w:eastAsia="Times New Roman"/>
                <w:sz w:val="24"/>
                <w:szCs w:val="24"/>
              </w:rPr>
              <w:t>Xử lý, tích hợp đánh giá ĐMC về các định hướng quy hoạch</w:t>
            </w:r>
          </w:p>
        </w:tc>
        <w:tc>
          <w:tcPr>
            <w:tcW w:w="1344" w:type="dxa"/>
            <w:shd w:val="clear" w:color="auto" w:fill="auto"/>
            <w:tcMar>
              <w:left w:w="57" w:type="dxa"/>
              <w:right w:w="57" w:type="dxa"/>
            </w:tcMar>
            <w:vAlign w:val="center"/>
          </w:tcPr>
          <w:p w14:paraId="5C49E72E" w14:textId="77777777" w:rsidR="00076773" w:rsidRPr="0093692B" w:rsidRDefault="00076773" w:rsidP="00076773">
            <w:pPr>
              <w:spacing w:line="240" w:lineRule="auto"/>
              <w:jc w:val="center"/>
              <w:rPr>
                <w:rFonts w:eastAsia="Times New Roman"/>
                <w:sz w:val="24"/>
                <w:szCs w:val="24"/>
              </w:rPr>
            </w:pPr>
            <w:r w:rsidRPr="0093692B">
              <w:rPr>
                <w:rFonts w:eastAsia="Times New Roman"/>
                <w:sz w:val="24"/>
                <w:szCs w:val="24"/>
              </w:rPr>
              <w:t>CG2, CG3, CG4</w:t>
            </w:r>
          </w:p>
        </w:tc>
        <w:tc>
          <w:tcPr>
            <w:tcW w:w="926" w:type="dxa"/>
            <w:gridSpan w:val="2"/>
            <w:shd w:val="clear" w:color="auto" w:fill="auto"/>
            <w:tcMar>
              <w:left w:w="57" w:type="dxa"/>
              <w:right w:w="57" w:type="dxa"/>
            </w:tcMar>
            <w:vAlign w:val="center"/>
          </w:tcPr>
          <w:p w14:paraId="1A36A834" w14:textId="77777777" w:rsidR="00076773" w:rsidRPr="0093692B" w:rsidRDefault="00076773" w:rsidP="00076773">
            <w:pPr>
              <w:spacing w:line="276" w:lineRule="auto"/>
              <w:jc w:val="center"/>
              <w:rPr>
                <w:sz w:val="24"/>
                <w:szCs w:val="24"/>
              </w:rPr>
            </w:pPr>
            <w:r w:rsidRPr="0093692B">
              <w:rPr>
                <w:sz w:val="24"/>
                <w:szCs w:val="24"/>
              </w:rPr>
              <w:t>35</w:t>
            </w:r>
          </w:p>
        </w:tc>
      </w:tr>
      <w:tr w:rsidR="00076773" w:rsidRPr="0093692B" w14:paraId="6FB7A43B" w14:textId="77777777" w:rsidTr="00D532CA">
        <w:trPr>
          <w:gridBefore w:val="1"/>
          <w:wBefore w:w="15" w:type="dxa"/>
          <w:trHeight w:val="397"/>
          <w:jc w:val="center"/>
        </w:trPr>
        <w:tc>
          <w:tcPr>
            <w:tcW w:w="704" w:type="dxa"/>
            <w:shd w:val="clear" w:color="auto" w:fill="auto"/>
            <w:tcMar>
              <w:left w:w="57" w:type="dxa"/>
              <w:right w:w="57" w:type="dxa"/>
            </w:tcMar>
            <w:vAlign w:val="center"/>
          </w:tcPr>
          <w:p w14:paraId="462C538D" w14:textId="77777777" w:rsidR="00076773" w:rsidRPr="0093692B" w:rsidRDefault="00076773" w:rsidP="00076773">
            <w:pPr>
              <w:spacing w:line="240" w:lineRule="auto"/>
              <w:jc w:val="center"/>
              <w:rPr>
                <w:rFonts w:eastAsia="Times New Roman"/>
                <w:bCs/>
                <w:sz w:val="24"/>
                <w:szCs w:val="24"/>
              </w:rPr>
            </w:pPr>
            <w:r w:rsidRPr="0093692B">
              <w:rPr>
                <w:rFonts w:eastAsia="Times New Roman"/>
                <w:bCs/>
                <w:sz w:val="24"/>
                <w:szCs w:val="24"/>
              </w:rPr>
              <w:t>c</w:t>
            </w:r>
          </w:p>
        </w:tc>
        <w:tc>
          <w:tcPr>
            <w:tcW w:w="6514" w:type="dxa"/>
            <w:gridSpan w:val="2"/>
            <w:shd w:val="clear" w:color="auto" w:fill="auto"/>
            <w:tcMar>
              <w:left w:w="57" w:type="dxa"/>
              <w:right w:w="57" w:type="dxa"/>
            </w:tcMar>
            <w:vAlign w:val="center"/>
          </w:tcPr>
          <w:p w14:paraId="2D8E0FB5" w14:textId="77777777" w:rsidR="00076773" w:rsidRPr="0093692B" w:rsidRDefault="00076773" w:rsidP="00076773">
            <w:pPr>
              <w:spacing w:line="240" w:lineRule="auto"/>
              <w:rPr>
                <w:rFonts w:eastAsia="Times New Roman"/>
                <w:sz w:val="24"/>
                <w:szCs w:val="24"/>
              </w:rPr>
            </w:pPr>
            <w:r w:rsidRPr="0093692B">
              <w:rPr>
                <w:rFonts w:eastAsia="Times New Roman"/>
                <w:sz w:val="24"/>
                <w:szCs w:val="24"/>
              </w:rPr>
              <w:t>Xử lý, tích hợp các giải pháp về ĐMC và các kiến nghị với quy hoạch</w:t>
            </w:r>
          </w:p>
        </w:tc>
        <w:tc>
          <w:tcPr>
            <w:tcW w:w="1344" w:type="dxa"/>
            <w:shd w:val="clear" w:color="auto" w:fill="auto"/>
            <w:tcMar>
              <w:left w:w="57" w:type="dxa"/>
              <w:right w:w="57" w:type="dxa"/>
            </w:tcMar>
            <w:vAlign w:val="center"/>
          </w:tcPr>
          <w:p w14:paraId="3DFD512B" w14:textId="77777777" w:rsidR="00076773" w:rsidRPr="0093692B" w:rsidRDefault="00076773" w:rsidP="00076773">
            <w:pPr>
              <w:spacing w:line="240" w:lineRule="auto"/>
              <w:jc w:val="center"/>
              <w:rPr>
                <w:rFonts w:eastAsia="Times New Roman"/>
                <w:sz w:val="24"/>
                <w:szCs w:val="24"/>
              </w:rPr>
            </w:pPr>
            <w:r w:rsidRPr="0093692B">
              <w:rPr>
                <w:rFonts w:eastAsia="Times New Roman"/>
                <w:sz w:val="24"/>
                <w:szCs w:val="24"/>
              </w:rPr>
              <w:t>CG2, CG3, CG4</w:t>
            </w:r>
          </w:p>
        </w:tc>
        <w:tc>
          <w:tcPr>
            <w:tcW w:w="926" w:type="dxa"/>
            <w:gridSpan w:val="2"/>
            <w:shd w:val="clear" w:color="auto" w:fill="auto"/>
            <w:tcMar>
              <w:left w:w="57" w:type="dxa"/>
              <w:right w:w="57" w:type="dxa"/>
            </w:tcMar>
            <w:vAlign w:val="center"/>
          </w:tcPr>
          <w:p w14:paraId="3A1FC439" w14:textId="77777777" w:rsidR="00076773" w:rsidRPr="0093692B" w:rsidRDefault="00076773" w:rsidP="00076773">
            <w:pPr>
              <w:spacing w:line="276" w:lineRule="auto"/>
              <w:jc w:val="center"/>
              <w:rPr>
                <w:sz w:val="24"/>
                <w:szCs w:val="24"/>
              </w:rPr>
            </w:pPr>
            <w:r w:rsidRPr="0093692B">
              <w:rPr>
                <w:sz w:val="24"/>
                <w:szCs w:val="24"/>
              </w:rPr>
              <w:t>20</w:t>
            </w:r>
          </w:p>
        </w:tc>
      </w:tr>
      <w:tr w:rsidR="00076773" w:rsidRPr="0093692B" w14:paraId="6CB2CE50" w14:textId="77777777" w:rsidTr="00D532CA">
        <w:trPr>
          <w:gridBefore w:val="1"/>
          <w:wBefore w:w="15" w:type="dxa"/>
          <w:trHeight w:val="454"/>
          <w:jc w:val="center"/>
        </w:trPr>
        <w:tc>
          <w:tcPr>
            <w:tcW w:w="704" w:type="dxa"/>
            <w:shd w:val="clear" w:color="auto" w:fill="auto"/>
            <w:tcMar>
              <w:left w:w="57" w:type="dxa"/>
              <w:right w:w="57" w:type="dxa"/>
            </w:tcMar>
            <w:vAlign w:val="center"/>
          </w:tcPr>
          <w:p w14:paraId="7324705B" w14:textId="77777777" w:rsidR="00076773" w:rsidRPr="0093692B" w:rsidRDefault="00076773" w:rsidP="00076773">
            <w:pPr>
              <w:spacing w:line="276" w:lineRule="auto"/>
              <w:jc w:val="center"/>
              <w:rPr>
                <w:rFonts w:eastAsia="Times New Roman"/>
                <w:b/>
                <w:sz w:val="24"/>
                <w:szCs w:val="24"/>
              </w:rPr>
            </w:pPr>
            <w:r w:rsidRPr="0093692B">
              <w:rPr>
                <w:rFonts w:eastAsia="Times New Roman"/>
                <w:b/>
                <w:sz w:val="24"/>
                <w:szCs w:val="24"/>
              </w:rPr>
              <w:t>16</w:t>
            </w:r>
          </w:p>
        </w:tc>
        <w:tc>
          <w:tcPr>
            <w:tcW w:w="6514" w:type="dxa"/>
            <w:gridSpan w:val="2"/>
            <w:shd w:val="clear" w:color="auto" w:fill="auto"/>
            <w:tcMar>
              <w:left w:w="57" w:type="dxa"/>
              <w:right w:w="57" w:type="dxa"/>
            </w:tcMar>
            <w:vAlign w:val="center"/>
          </w:tcPr>
          <w:p w14:paraId="57F735E3" w14:textId="77777777" w:rsidR="00076773" w:rsidRPr="0093692B" w:rsidRDefault="00076773" w:rsidP="00076773">
            <w:pPr>
              <w:spacing w:line="276" w:lineRule="auto"/>
              <w:rPr>
                <w:rFonts w:eastAsia="Times New Roman"/>
                <w:b/>
                <w:sz w:val="24"/>
                <w:szCs w:val="24"/>
              </w:rPr>
            </w:pPr>
            <w:r w:rsidRPr="0093692B">
              <w:rPr>
                <w:rFonts w:eastAsia="Times New Roman"/>
                <w:b/>
                <w:sz w:val="24"/>
                <w:szCs w:val="24"/>
              </w:rPr>
              <w:t>Xây dựng cơ sở dữ liệu về quy hoạch</w:t>
            </w:r>
          </w:p>
        </w:tc>
        <w:tc>
          <w:tcPr>
            <w:tcW w:w="1344" w:type="dxa"/>
            <w:shd w:val="clear" w:color="auto" w:fill="auto"/>
            <w:tcMar>
              <w:left w:w="57" w:type="dxa"/>
              <w:right w:w="57" w:type="dxa"/>
            </w:tcMar>
            <w:vAlign w:val="center"/>
          </w:tcPr>
          <w:p w14:paraId="41DB35C8" w14:textId="426DA5BD" w:rsidR="00076773" w:rsidRPr="0093692B" w:rsidRDefault="00076773" w:rsidP="00076773">
            <w:pPr>
              <w:spacing w:line="276" w:lineRule="auto"/>
              <w:jc w:val="center"/>
              <w:rPr>
                <w:rFonts w:eastAsia="Times New Roman"/>
                <w:sz w:val="24"/>
                <w:szCs w:val="24"/>
              </w:rPr>
            </w:pPr>
          </w:p>
        </w:tc>
        <w:tc>
          <w:tcPr>
            <w:tcW w:w="926" w:type="dxa"/>
            <w:gridSpan w:val="2"/>
            <w:shd w:val="clear" w:color="auto" w:fill="auto"/>
            <w:tcMar>
              <w:left w:w="57" w:type="dxa"/>
              <w:right w:w="57" w:type="dxa"/>
            </w:tcMar>
            <w:vAlign w:val="center"/>
          </w:tcPr>
          <w:p w14:paraId="11AB1E37" w14:textId="52EBFD9F" w:rsidR="00076773" w:rsidRPr="0093692B" w:rsidRDefault="00076773" w:rsidP="00076773">
            <w:pPr>
              <w:spacing w:line="276" w:lineRule="auto"/>
              <w:jc w:val="center"/>
              <w:rPr>
                <w:rFonts w:eastAsia="Times New Roman"/>
                <w:sz w:val="24"/>
                <w:szCs w:val="24"/>
              </w:rPr>
            </w:pPr>
          </w:p>
        </w:tc>
      </w:tr>
      <w:tr w:rsidR="00076773" w:rsidRPr="0093692B" w14:paraId="5CF839DB" w14:textId="77777777" w:rsidTr="00880F38">
        <w:trPr>
          <w:gridBefore w:val="1"/>
          <w:wBefore w:w="15" w:type="dxa"/>
          <w:trHeight w:val="454"/>
          <w:jc w:val="center"/>
        </w:trPr>
        <w:tc>
          <w:tcPr>
            <w:tcW w:w="7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D1E1B7F" w14:textId="1867BDAF" w:rsidR="00076773" w:rsidRPr="0093692B" w:rsidRDefault="00076773" w:rsidP="00076773">
            <w:pPr>
              <w:spacing w:line="276" w:lineRule="auto"/>
              <w:jc w:val="center"/>
              <w:rPr>
                <w:rFonts w:eastAsia="Times New Roman"/>
                <w:b/>
                <w:sz w:val="24"/>
                <w:szCs w:val="24"/>
              </w:rPr>
            </w:pPr>
            <w:r w:rsidRPr="0093692B">
              <w:rPr>
                <w:bCs/>
                <w:sz w:val="24"/>
                <w:szCs w:val="24"/>
              </w:rPr>
              <w:t>a</w:t>
            </w:r>
          </w:p>
        </w:tc>
        <w:tc>
          <w:tcPr>
            <w:tcW w:w="651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711CE5A" w14:textId="02BC54AE" w:rsidR="00076773" w:rsidRPr="0093692B" w:rsidRDefault="00B658DA" w:rsidP="00076773">
            <w:pPr>
              <w:spacing w:line="276" w:lineRule="auto"/>
              <w:rPr>
                <w:rFonts w:eastAsia="Times New Roman"/>
                <w:b/>
                <w:sz w:val="24"/>
                <w:szCs w:val="24"/>
              </w:rPr>
            </w:pPr>
            <w:r w:rsidRPr="0093692B">
              <w:rPr>
                <w:rFonts w:eastAsia="Times New Roman"/>
                <w:bCs/>
                <w:sz w:val="24"/>
                <w:szCs w:val="24"/>
              </w:rPr>
              <w:t>Xây dựng cơ sở dữ liệu của quy hoạch theo yêu cầu chung của hệ thống thông tin và cơ sở dữ liệu quốc gia về quy hoạch</w:t>
            </w:r>
          </w:p>
        </w:tc>
        <w:tc>
          <w:tcPr>
            <w:tcW w:w="134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12605DF" w14:textId="7A134B8C" w:rsidR="00076773" w:rsidRPr="0093692B" w:rsidRDefault="00076773" w:rsidP="00076773">
            <w:pPr>
              <w:spacing w:line="276" w:lineRule="auto"/>
              <w:jc w:val="center"/>
              <w:rPr>
                <w:rFonts w:eastAsia="Times New Roman"/>
                <w:sz w:val="24"/>
                <w:szCs w:val="24"/>
              </w:rPr>
            </w:pPr>
            <w:r w:rsidRPr="0093692B">
              <w:rPr>
                <w:sz w:val="24"/>
                <w:szCs w:val="24"/>
              </w:rPr>
              <w:t>CG1, CG2</w:t>
            </w:r>
          </w:p>
        </w:tc>
        <w:tc>
          <w:tcPr>
            <w:tcW w:w="926"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ABC182D" w14:textId="1719BE28" w:rsidR="00076773" w:rsidRPr="0093692B" w:rsidRDefault="00076773" w:rsidP="00076773">
            <w:pPr>
              <w:spacing w:line="276" w:lineRule="auto"/>
              <w:jc w:val="center"/>
              <w:rPr>
                <w:rFonts w:eastAsia="Times New Roman"/>
                <w:sz w:val="24"/>
                <w:szCs w:val="24"/>
              </w:rPr>
            </w:pPr>
            <w:r w:rsidRPr="0093692B">
              <w:rPr>
                <w:sz w:val="24"/>
              </w:rPr>
              <w:t>50</w:t>
            </w:r>
          </w:p>
        </w:tc>
      </w:tr>
      <w:tr w:rsidR="00076773" w:rsidRPr="0093692B" w14:paraId="0B2DF672" w14:textId="77777777" w:rsidTr="00880F38">
        <w:trPr>
          <w:gridBefore w:val="1"/>
          <w:wBefore w:w="15" w:type="dxa"/>
          <w:trHeight w:val="454"/>
          <w:jc w:val="center"/>
        </w:trPr>
        <w:tc>
          <w:tcPr>
            <w:tcW w:w="7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3B78F53" w14:textId="51A0CD10" w:rsidR="00076773" w:rsidRPr="0093692B" w:rsidRDefault="00076773" w:rsidP="00076773">
            <w:pPr>
              <w:spacing w:line="276" w:lineRule="auto"/>
              <w:jc w:val="center"/>
              <w:rPr>
                <w:rFonts w:eastAsia="Times New Roman"/>
                <w:b/>
                <w:sz w:val="24"/>
                <w:szCs w:val="24"/>
              </w:rPr>
            </w:pPr>
            <w:r w:rsidRPr="0093692B">
              <w:rPr>
                <w:bCs/>
                <w:sz w:val="24"/>
                <w:szCs w:val="24"/>
              </w:rPr>
              <w:t>b</w:t>
            </w:r>
          </w:p>
        </w:tc>
        <w:tc>
          <w:tcPr>
            <w:tcW w:w="651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4022EE8" w14:textId="5258FC10" w:rsidR="00076773" w:rsidRPr="0093692B" w:rsidRDefault="00B658DA" w:rsidP="00076773">
            <w:pPr>
              <w:spacing w:line="276" w:lineRule="auto"/>
              <w:rPr>
                <w:rFonts w:eastAsia="Times New Roman"/>
                <w:b/>
                <w:sz w:val="24"/>
                <w:szCs w:val="24"/>
              </w:rPr>
            </w:pPr>
            <w:r w:rsidRPr="0093692B">
              <w:rPr>
                <w:rFonts w:eastAsia="Times New Roman"/>
                <w:bCs/>
                <w:sz w:val="24"/>
                <w:szCs w:val="24"/>
              </w:rPr>
              <w:t xml:space="preserve">Thể hiện nội dung của quy hoạch trên bản đồ GIS để tích hợp vào hệ thống thông tin và cơ sở dữ liệu quốc gia về quy hoạch  </w:t>
            </w:r>
          </w:p>
        </w:tc>
        <w:tc>
          <w:tcPr>
            <w:tcW w:w="134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2CE4643" w14:textId="7A02A7CB" w:rsidR="00076773" w:rsidRPr="0093692B" w:rsidRDefault="00076773" w:rsidP="00076773">
            <w:pPr>
              <w:spacing w:line="276" w:lineRule="auto"/>
              <w:jc w:val="center"/>
              <w:rPr>
                <w:rFonts w:eastAsia="Times New Roman"/>
                <w:sz w:val="24"/>
                <w:szCs w:val="24"/>
              </w:rPr>
            </w:pPr>
            <w:r w:rsidRPr="0093692B">
              <w:rPr>
                <w:sz w:val="24"/>
                <w:szCs w:val="24"/>
              </w:rPr>
              <w:t>CG1, CG2</w:t>
            </w:r>
          </w:p>
        </w:tc>
        <w:tc>
          <w:tcPr>
            <w:tcW w:w="926"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E6A32DC" w14:textId="5E7C6C9D" w:rsidR="00076773" w:rsidRPr="0093692B" w:rsidRDefault="00076773" w:rsidP="00076773">
            <w:pPr>
              <w:spacing w:line="276" w:lineRule="auto"/>
              <w:jc w:val="center"/>
              <w:rPr>
                <w:rFonts w:eastAsia="Times New Roman"/>
                <w:sz w:val="24"/>
                <w:szCs w:val="24"/>
              </w:rPr>
            </w:pPr>
            <w:r w:rsidRPr="0093692B">
              <w:rPr>
                <w:sz w:val="24"/>
              </w:rPr>
              <w:t>100</w:t>
            </w:r>
          </w:p>
        </w:tc>
      </w:tr>
    </w:tbl>
    <w:p w14:paraId="3EAB6591" w14:textId="6F0E6B82" w:rsidR="00D9137E" w:rsidRPr="0093692B" w:rsidRDefault="005768E1" w:rsidP="00D9137E">
      <w:pPr>
        <w:spacing w:after="160" w:line="259" w:lineRule="auto"/>
        <w:jc w:val="left"/>
        <w:rPr>
          <w:b/>
        </w:rPr>
      </w:pPr>
      <w:r w:rsidRPr="0093692B">
        <w:rPr>
          <w:b/>
        </w:rPr>
        <w:t>VI-1.</w:t>
      </w:r>
      <w:r w:rsidR="00D9137E" w:rsidRPr="0093692B">
        <w:rPr>
          <w:b/>
          <w:szCs w:val="28"/>
        </w:rPr>
        <w:t xml:space="preserve">7. </w:t>
      </w:r>
      <w:r w:rsidR="00D9137E" w:rsidRPr="0093692B">
        <w:rPr>
          <w:b/>
        </w:rPr>
        <w:t>QUY HOẠCH PHÒNG, CHỐNG THIÊN TAI VÀ THỦY LỢI</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662"/>
        <w:gridCol w:w="1276"/>
        <w:gridCol w:w="1029"/>
      </w:tblGrid>
      <w:tr w:rsidR="00F17954" w:rsidRPr="0093692B" w14:paraId="5411EA4B" w14:textId="77777777" w:rsidTr="00076773">
        <w:trPr>
          <w:trHeight w:val="419"/>
          <w:tblHeader/>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60D530A" w14:textId="77777777" w:rsidR="00286B08" w:rsidRPr="0093692B" w:rsidRDefault="00286B08" w:rsidP="00E33268">
            <w:pPr>
              <w:spacing w:line="276" w:lineRule="auto"/>
              <w:jc w:val="center"/>
              <w:rPr>
                <w:rFonts w:eastAsia="Times New Roman"/>
                <w:b/>
                <w:bCs/>
                <w:sz w:val="24"/>
                <w:szCs w:val="24"/>
              </w:rPr>
            </w:pPr>
            <w:r w:rsidRPr="0093692B">
              <w:rPr>
                <w:rFonts w:eastAsia="Times New Roman"/>
                <w:b/>
                <w:bCs/>
                <w:sz w:val="24"/>
                <w:szCs w:val="24"/>
              </w:rPr>
              <w:t>TT</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83758AF" w14:textId="77777777" w:rsidR="00286B08" w:rsidRPr="0093692B" w:rsidRDefault="00286B08" w:rsidP="00E33268">
            <w:pPr>
              <w:spacing w:line="276" w:lineRule="auto"/>
              <w:jc w:val="center"/>
              <w:rPr>
                <w:rFonts w:eastAsia="Times New Roman"/>
                <w:b/>
                <w:bCs/>
                <w:sz w:val="24"/>
                <w:szCs w:val="24"/>
              </w:rPr>
            </w:pPr>
            <w:r w:rsidRPr="0093692B">
              <w:rPr>
                <w:rFonts w:eastAsia="Times New Roman"/>
                <w:b/>
                <w:bCs/>
                <w:sz w:val="24"/>
                <w:szCs w:val="24"/>
              </w:rPr>
              <w:t>Nội dung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E52184E" w14:textId="77777777" w:rsidR="00286B08" w:rsidRPr="0093692B" w:rsidRDefault="00286B08" w:rsidP="00E33268">
            <w:pPr>
              <w:spacing w:line="276" w:lineRule="auto"/>
              <w:jc w:val="center"/>
              <w:rPr>
                <w:rFonts w:eastAsia="Times New Roman"/>
                <w:b/>
                <w:sz w:val="24"/>
                <w:szCs w:val="24"/>
              </w:rPr>
            </w:pPr>
            <w:r w:rsidRPr="0093692B">
              <w:rPr>
                <w:rFonts w:eastAsia="Times New Roman"/>
                <w:b/>
                <w:sz w:val="24"/>
                <w:szCs w:val="24"/>
              </w:rPr>
              <w:t xml:space="preserve">Mức chuyên gia </w:t>
            </w:r>
          </w:p>
        </w:tc>
        <w:tc>
          <w:tcPr>
            <w:tcW w:w="102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E7B1CEF" w14:textId="77777777" w:rsidR="00286B08" w:rsidRPr="0093692B" w:rsidRDefault="00286B08" w:rsidP="00E33268">
            <w:pPr>
              <w:spacing w:line="276" w:lineRule="auto"/>
              <w:jc w:val="center"/>
              <w:rPr>
                <w:rFonts w:eastAsia="Times New Roman"/>
                <w:b/>
                <w:sz w:val="24"/>
                <w:szCs w:val="24"/>
              </w:rPr>
            </w:pPr>
            <w:r w:rsidRPr="0093692B">
              <w:rPr>
                <w:rFonts w:eastAsia="Times New Roman"/>
                <w:b/>
                <w:sz w:val="24"/>
                <w:szCs w:val="24"/>
              </w:rPr>
              <w:t>Ngày công quy đổi</w:t>
            </w:r>
          </w:p>
        </w:tc>
      </w:tr>
      <w:tr w:rsidR="00F17954" w:rsidRPr="0093692B" w14:paraId="1EB9BBF0" w14:textId="77777777" w:rsidTr="00E33268">
        <w:trPr>
          <w:trHeight w:val="293"/>
          <w:jc w:val="center"/>
        </w:trPr>
        <w:tc>
          <w:tcPr>
            <w:tcW w:w="568" w:type="dxa"/>
            <w:shd w:val="clear" w:color="auto" w:fill="auto"/>
            <w:noWrap/>
            <w:tcMar>
              <w:left w:w="57" w:type="dxa"/>
              <w:right w:w="57" w:type="dxa"/>
            </w:tcMar>
            <w:vAlign w:val="center"/>
            <w:hideMark/>
          </w:tcPr>
          <w:p w14:paraId="4E56279F" w14:textId="77777777" w:rsidR="00286B08" w:rsidRPr="0093692B" w:rsidRDefault="00286B08" w:rsidP="00E33268">
            <w:pPr>
              <w:spacing w:line="276" w:lineRule="auto"/>
              <w:jc w:val="center"/>
              <w:rPr>
                <w:rFonts w:eastAsia="Times New Roman"/>
                <w:b/>
                <w:bCs/>
                <w:sz w:val="24"/>
                <w:szCs w:val="24"/>
              </w:rPr>
            </w:pPr>
            <w:r w:rsidRPr="0093692B">
              <w:rPr>
                <w:rFonts w:eastAsia="Times New Roman"/>
                <w:b/>
                <w:bCs/>
                <w:sz w:val="24"/>
                <w:szCs w:val="24"/>
              </w:rPr>
              <w:t>A</w:t>
            </w:r>
          </w:p>
        </w:tc>
        <w:tc>
          <w:tcPr>
            <w:tcW w:w="8967" w:type="dxa"/>
            <w:gridSpan w:val="3"/>
            <w:shd w:val="clear" w:color="auto" w:fill="auto"/>
            <w:tcMar>
              <w:left w:w="57" w:type="dxa"/>
              <w:right w:w="57" w:type="dxa"/>
            </w:tcMar>
            <w:vAlign w:val="center"/>
            <w:hideMark/>
          </w:tcPr>
          <w:p w14:paraId="5A3AD993" w14:textId="77777777" w:rsidR="00286B08" w:rsidRPr="0093692B" w:rsidRDefault="00286B08" w:rsidP="00E33268">
            <w:pPr>
              <w:spacing w:line="276" w:lineRule="auto"/>
              <w:rPr>
                <w:sz w:val="24"/>
                <w:szCs w:val="24"/>
              </w:rPr>
            </w:pPr>
            <w:r w:rsidRPr="0093692B">
              <w:rPr>
                <w:rFonts w:eastAsia="Times New Roman"/>
                <w:b/>
                <w:bCs/>
                <w:sz w:val="24"/>
                <w:szCs w:val="24"/>
              </w:rPr>
              <w:t>ĐỊNH MỨC CHO NHIỆM VỤ LẬP QUY HOẠCH</w:t>
            </w:r>
          </w:p>
        </w:tc>
      </w:tr>
      <w:tr w:rsidR="00F17954" w:rsidRPr="0093692B" w14:paraId="4B9F114B" w14:textId="77777777" w:rsidTr="00E33268">
        <w:trPr>
          <w:trHeight w:val="680"/>
          <w:jc w:val="center"/>
        </w:trPr>
        <w:tc>
          <w:tcPr>
            <w:tcW w:w="568" w:type="dxa"/>
            <w:shd w:val="clear" w:color="auto" w:fill="auto"/>
            <w:tcMar>
              <w:left w:w="57" w:type="dxa"/>
              <w:right w:w="57" w:type="dxa"/>
            </w:tcMar>
            <w:vAlign w:val="center"/>
            <w:hideMark/>
          </w:tcPr>
          <w:p w14:paraId="566BB05E" w14:textId="77777777" w:rsidR="00286B08" w:rsidRPr="0093692B" w:rsidRDefault="00286B08" w:rsidP="00E33268">
            <w:pPr>
              <w:spacing w:line="276" w:lineRule="auto"/>
              <w:jc w:val="center"/>
              <w:rPr>
                <w:rFonts w:eastAsia="Times New Roman"/>
                <w:b/>
                <w:bCs/>
                <w:sz w:val="24"/>
                <w:szCs w:val="24"/>
              </w:rPr>
            </w:pPr>
            <w:r w:rsidRPr="0093692B">
              <w:rPr>
                <w:rFonts w:eastAsia="Times New Roman"/>
                <w:b/>
                <w:bCs/>
                <w:sz w:val="24"/>
                <w:szCs w:val="24"/>
              </w:rPr>
              <w:t>1</w:t>
            </w:r>
          </w:p>
        </w:tc>
        <w:tc>
          <w:tcPr>
            <w:tcW w:w="6662" w:type="dxa"/>
            <w:shd w:val="clear" w:color="auto" w:fill="auto"/>
            <w:tcMar>
              <w:left w:w="57" w:type="dxa"/>
              <w:right w:w="57" w:type="dxa"/>
            </w:tcMar>
            <w:vAlign w:val="center"/>
            <w:hideMark/>
          </w:tcPr>
          <w:p w14:paraId="7C59D93E" w14:textId="77777777" w:rsidR="00286B08" w:rsidRPr="0093692B" w:rsidRDefault="00286B08" w:rsidP="00E33268">
            <w:pPr>
              <w:spacing w:line="276" w:lineRule="auto"/>
              <w:rPr>
                <w:rFonts w:eastAsia="Times New Roman"/>
                <w:b/>
                <w:bCs/>
                <w:sz w:val="24"/>
                <w:szCs w:val="24"/>
              </w:rPr>
            </w:pPr>
            <w:r w:rsidRPr="0093692B">
              <w:rPr>
                <w:rFonts w:eastAsia="Times New Roman"/>
                <w:b/>
                <w:bCs/>
                <w:sz w:val="24"/>
                <w:szCs w:val="24"/>
              </w:rPr>
              <w:t xml:space="preserve">Thu thập thông tin dữ liệu ban đầu phục vụ  nhiệm vụ lập </w:t>
            </w:r>
            <w:r w:rsidRPr="0093692B">
              <w:rPr>
                <w:rFonts w:eastAsia="Times New Roman"/>
                <w:b/>
                <w:bCs/>
                <w:iCs/>
                <w:sz w:val="24"/>
                <w:szCs w:val="24"/>
              </w:rPr>
              <w:t>quy hoạch phòng, chống thiên tai và thủy lợi</w:t>
            </w:r>
          </w:p>
        </w:tc>
        <w:tc>
          <w:tcPr>
            <w:tcW w:w="1276" w:type="dxa"/>
            <w:shd w:val="clear" w:color="auto" w:fill="auto"/>
            <w:tcMar>
              <w:left w:w="57" w:type="dxa"/>
              <w:right w:w="57" w:type="dxa"/>
            </w:tcMar>
            <w:vAlign w:val="center"/>
          </w:tcPr>
          <w:p w14:paraId="1DF00A39" w14:textId="77777777" w:rsidR="00286B08" w:rsidRPr="0093692B" w:rsidRDefault="00286B08" w:rsidP="00E33268">
            <w:pPr>
              <w:spacing w:line="276" w:lineRule="auto"/>
              <w:jc w:val="center"/>
              <w:rPr>
                <w:bCs/>
                <w:iCs/>
                <w:sz w:val="24"/>
                <w:szCs w:val="24"/>
              </w:rPr>
            </w:pPr>
            <w:r w:rsidRPr="0093692B">
              <w:rPr>
                <w:bCs/>
                <w:iCs/>
                <w:sz w:val="24"/>
                <w:szCs w:val="24"/>
              </w:rPr>
              <w:t>CG1, CG2, CG3</w:t>
            </w:r>
          </w:p>
        </w:tc>
        <w:tc>
          <w:tcPr>
            <w:tcW w:w="1029" w:type="dxa"/>
            <w:shd w:val="clear" w:color="auto" w:fill="auto"/>
            <w:tcMar>
              <w:left w:w="57" w:type="dxa"/>
              <w:right w:w="57" w:type="dxa"/>
            </w:tcMar>
            <w:vAlign w:val="center"/>
          </w:tcPr>
          <w:p w14:paraId="1CC4F95C" w14:textId="77777777" w:rsidR="00286B08" w:rsidRPr="0093692B" w:rsidRDefault="00286B08" w:rsidP="00E33268">
            <w:pPr>
              <w:spacing w:line="276" w:lineRule="auto"/>
              <w:jc w:val="center"/>
              <w:rPr>
                <w:sz w:val="24"/>
                <w:szCs w:val="24"/>
              </w:rPr>
            </w:pPr>
            <w:r w:rsidRPr="0093692B">
              <w:rPr>
                <w:sz w:val="24"/>
                <w:szCs w:val="24"/>
              </w:rPr>
              <w:t>60</w:t>
            </w:r>
          </w:p>
        </w:tc>
      </w:tr>
      <w:tr w:rsidR="00F17954" w:rsidRPr="0093692B" w14:paraId="68DA50BB" w14:textId="77777777" w:rsidTr="00E33268">
        <w:trPr>
          <w:trHeight w:val="680"/>
          <w:jc w:val="center"/>
        </w:trPr>
        <w:tc>
          <w:tcPr>
            <w:tcW w:w="568" w:type="dxa"/>
            <w:shd w:val="clear" w:color="auto" w:fill="auto"/>
            <w:tcMar>
              <w:left w:w="57" w:type="dxa"/>
              <w:right w:w="57" w:type="dxa"/>
            </w:tcMar>
            <w:vAlign w:val="center"/>
            <w:hideMark/>
          </w:tcPr>
          <w:p w14:paraId="3067400A" w14:textId="77777777" w:rsidR="00286B08" w:rsidRPr="0093692B" w:rsidRDefault="00286B08" w:rsidP="00E33268">
            <w:pPr>
              <w:spacing w:line="276" w:lineRule="auto"/>
              <w:jc w:val="center"/>
              <w:rPr>
                <w:rFonts w:eastAsia="Times New Roman"/>
                <w:b/>
                <w:bCs/>
                <w:sz w:val="24"/>
                <w:szCs w:val="24"/>
              </w:rPr>
            </w:pPr>
            <w:r w:rsidRPr="0093692B">
              <w:rPr>
                <w:rFonts w:eastAsia="Times New Roman"/>
                <w:b/>
                <w:bCs/>
                <w:sz w:val="24"/>
                <w:szCs w:val="24"/>
              </w:rPr>
              <w:t>2</w:t>
            </w:r>
          </w:p>
        </w:tc>
        <w:tc>
          <w:tcPr>
            <w:tcW w:w="6662" w:type="dxa"/>
            <w:shd w:val="clear" w:color="auto" w:fill="auto"/>
            <w:tcMar>
              <w:left w:w="57" w:type="dxa"/>
              <w:right w:w="57" w:type="dxa"/>
            </w:tcMar>
            <w:vAlign w:val="center"/>
            <w:hideMark/>
          </w:tcPr>
          <w:p w14:paraId="041098A7" w14:textId="77777777" w:rsidR="00286B08" w:rsidRPr="0093692B" w:rsidRDefault="00286B08" w:rsidP="00E33268">
            <w:pPr>
              <w:spacing w:line="276" w:lineRule="auto"/>
              <w:rPr>
                <w:rFonts w:eastAsia="Times New Roman"/>
                <w:b/>
                <w:bCs/>
                <w:sz w:val="24"/>
                <w:szCs w:val="24"/>
              </w:rPr>
            </w:pPr>
            <w:r w:rsidRPr="0093692B">
              <w:rPr>
                <w:rFonts w:eastAsia="Times New Roman"/>
                <w:b/>
                <w:bCs/>
                <w:sz w:val="24"/>
                <w:szCs w:val="24"/>
              </w:rPr>
              <w:t xml:space="preserve">Xây dựng nhiệm vụ lập </w:t>
            </w:r>
            <w:r w:rsidRPr="0093692B">
              <w:rPr>
                <w:rFonts w:eastAsia="Times New Roman"/>
                <w:b/>
                <w:bCs/>
                <w:iCs/>
                <w:sz w:val="24"/>
                <w:szCs w:val="24"/>
              </w:rPr>
              <w:t>quy hoạch phòng, chống thiên tai và thủy lợi</w:t>
            </w:r>
          </w:p>
        </w:tc>
        <w:tc>
          <w:tcPr>
            <w:tcW w:w="1276" w:type="dxa"/>
            <w:shd w:val="clear" w:color="auto" w:fill="auto"/>
            <w:tcMar>
              <w:left w:w="57" w:type="dxa"/>
              <w:right w:w="57" w:type="dxa"/>
            </w:tcMar>
            <w:vAlign w:val="center"/>
          </w:tcPr>
          <w:p w14:paraId="0BBCEA0E" w14:textId="77777777" w:rsidR="00286B08" w:rsidRPr="0093692B" w:rsidRDefault="00286B08" w:rsidP="00E33268">
            <w:pPr>
              <w:spacing w:line="276" w:lineRule="auto"/>
              <w:jc w:val="center"/>
              <w:rPr>
                <w:bCs/>
                <w:iCs/>
                <w:sz w:val="24"/>
                <w:szCs w:val="24"/>
              </w:rPr>
            </w:pPr>
          </w:p>
        </w:tc>
        <w:tc>
          <w:tcPr>
            <w:tcW w:w="1029" w:type="dxa"/>
            <w:shd w:val="clear" w:color="auto" w:fill="auto"/>
            <w:tcMar>
              <w:left w:w="57" w:type="dxa"/>
              <w:right w:w="57" w:type="dxa"/>
            </w:tcMar>
            <w:vAlign w:val="center"/>
          </w:tcPr>
          <w:p w14:paraId="696BD514" w14:textId="77777777" w:rsidR="00286B08" w:rsidRPr="0093692B" w:rsidRDefault="00286B08" w:rsidP="00E33268">
            <w:pPr>
              <w:spacing w:line="276" w:lineRule="auto"/>
              <w:jc w:val="center"/>
              <w:rPr>
                <w:sz w:val="24"/>
                <w:szCs w:val="24"/>
              </w:rPr>
            </w:pPr>
          </w:p>
        </w:tc>
      </w:tr>
      <w:tr w:rsidR="00F17954" w:rsidRPr="0093692B" w14:paraId="740C81D1" w14:textId="77777777" w:rsidTr="00E33268">
        <w:trPr>
          <w:trHeight w:val="680"/>
          <w:jc w:val="center"/>
        </w:trPr>
        <w:tc>
          <w:tcPr>
            <w:tcW w:w="568" w:type="dxa"/>
            <w:shd w:val="clear" w:color="auto" w:fill="auto"/>
            <w:tcMar>
              <w:left w:w="57" w:type="dxa"/>
              <w:right w:w="57" w:type="dxa"/>
            </w:tcMar>
            <w:vAlign w:val="center"/>
            <w:hideMark/>
          </w:tcPr>
          <w:p w14:paraId="1A58086D"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3E48060E" w14:textId="77777777" w:rsidR="00286B08" w:rsidRPr="0093692B" w:rsidRDefault="00286B08" w:rsidP="00E33268">
            <w:pPr>
              <w:spacing w:line="276" w:lineRule="auto"/>
              <w:rPr>
                <w:rFonts w:eastAsia="Times New Roman"/>
                <w:sz w:val="24"/>
                <w:szCs w:val="24"/>
              </w:rPr>
            </w:pPr>
            <w:r w:rsidRPr="0093692B">
              <w:rPr>
                <w:rFonts w:eastAsia="Times New Roman"/>
                <w:sz w:val="24"/>
                <w:szCs w:val="24"/>
              </w:rPr>
              <w:t>Khảo sát phục vụ nhiệm vụ lập quy hoạch</w:t>
            </w:r>
          </w:p>
        </w:tc>
        <w:tc>
          <w:tcPr>
            <w:tcW w:w="1276" w:type="dxa"/>
            <w:shd w:val="clear" w:color="auto" w:fill="auto"/>
            <w:tcMar>
              <w:left w:w="57" w:type="dxa"/>
              <w:right w:w="57" w:type="dxa"/>
            </w:tcMar>
            <w:vAlign w:val="center"/>
          </w:tcPr>
          <w:p w14:paraId="6C1D135C" w14:textId="77777777" w:rsidR="00286B08" w:rsidRPr="0093692B" w:rsidRDefault="00286B08" w:rsidP="00E33268">
            <w:pPr>
              <w:spacing w:line="276" w:lineRule="auto"/>
              <w:jc w:val="center"/>
              <w:rPr>
                <w:bCs/>
                <w:iCs/>
                <w:sz w:val="24"/>
                <w:szCs w:val="24"/>
              </w:rPr>
            </w:pPr>
            <w:r w:rsidRPr="0093692B">
              <w:rPr>
                <w:bCs/>
                <w:iCs/>
                <w:sz w:val="24"/>
                <w:szCs w:val="24"/>
              </w:rPr>
              <w:t>CG1, CG2, CG3, CG4</w:t>
            </w:r>
          </w:p>
        </w:tc>
        <w:tc>
          <w:tcPr>
            <w:tcW w:w="1029" w:type="dxa"/>
            <w:shd w:val="clear" w:color="auto" w:fill="auto"/>
            <w:tcMar>
              <w:left w:w="57" w:type="dxa"/>
              <w:right w:w="57" w:type="dxa"/>
            </w:tcMar>
            <w:vAlign w:val="center"/>
          </w:tcPr>
          <w:p w14:paraId="327CAD2E" w14:textId="77777777" w:rsidR="00286B08" w:rsidRPr="0093692B" w:rsidRDefault="00286B08" w:rsidP="00E33268">
            <w:pPr>
              <w:spacing w:line="276" w:lineRule="auto"/>
              <w:jc w:val="center"/>
              <w:rPr>
                <w:sz w:val="24"/>
                <w:szCs w:val="24"/>
              </w:rPr>
            </w:pPr>
            <w:r w:rsidRPr="0093692B">
              <w:rPr>
                <w:sz w:val="24"/>
                <w:szCs w:val="24"/>
              </w:rPr>
              <w:t>120</w:t>
            </w:r>
          </w:p>
        </w:tc>
      </w:tr>
      <w:tr w:rsidR="00F17954" w:rsidRPr="0093692B" w14:paraId="574E03AC" w14:textId="77777777" w:rsidTr="00E33268">
        <w:trPr>
          <w:trHeight w:val="397"/>
          <w:jc w:val="center"/>
        </w:trPr>
        <w:tc>
          <w:tcPr>
            <w:tcW w:w="568" w:type="dxa"/>
            <w:shd w:val="clear" w:color="auto" w:fill="auto"/>
            <w:tcMar>
              <w:left w:w="57" w:type="dxa"/>
              <w:right w:w="57" w:type="dxa"/>
            </w:tcMar>
            <w:vAlign w:val="center"/>
            <w:hideMark/>
          </w:tcPr>
          <w:p w14:paraId="1EDD3367"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2709AF4A" w14:textId="10C01BF8" w:rsidR="00286B08" w:rsidRPr="0093692B" w:rsidRDefault="00286B08" w:rsidP="00E33268">
            <w:pPr>
              <w:spacing w:line="276" w:lineRule="auto"/>
              <w:rPr>
                <w:rFonts w:eastAsia="Times New Roman"/>
                <w:sz w:val="24"/>
                <w:szCs w:val="24"/>
              </w:rPr>
            </w:pPr>
            <w:r w:rsidRPr="0093692B">
              <w:rPr>
                <w:rFonts w:eastAsia="Times New Roman"/>
                <w:sz w:val="24"/>
                <w:szCs w:val="24"/>
              </w:rPr>
              <w:t>Xây dựng các yêu cầu về nội dung nhiệm vụ lập quy hoạch</w:t>
            </w:r>
          </w:p>
        </w:tc>
        <w:tc>
          <w:tcPr>
            <w:tcW w:w="1276" w:type="dxa"/>
            <w:shd w:val="clear" w:color="auto" w:fill="auto"/>
            <w:tcMar>
              <w:left w:w="57" w:type="dxa"/>
              <w:right w:w="57" w:type="dxa"/>
            </w:tcMar>
            <w:vAlign w:val="center"/>
          </w:tcPr>
          <w:p w14:paraId="39967E8D" w14:textId="77777777" w:rsidR="00286B08" w:rsidRPr="0093692B" w:rsidRDefault="00286B08" w:rsidP="00E33268">
            <w:pPr>
              <w:spacing w:line="276" w:lineRule="auto"/>
              <w:jc w:val="center"/>
              <w:rPr>
                <w:sz w:val="24"/>
                <w:szCs w:val="24"/>
              </w:rPr>
            </w:pPr>
          </w:p>
        </w:tc>
        <w:tc>
          <w:tcPr>
            <w:tcW w:w="1029" w:type="dxa"/>
            <w:shd w:val="clear" w:color="auto" w:fill="auto"/>
            <w:tcMar>
              <w:left w:w="57" w:type="dxa"/>
              <w:right w:w="57" w:type="dxa"/>
            </w:tcMar>
            <w:vAlign w:val="center"/>
          </w:tcPr>
          <w:p w14:paraId="5D81CACD" w14:textId="77777777" w:rsidR="00286B08" w:rsidRPr="0093692B" w:rsidRDefault="00286B08" w:rsidP="00E33268">
            <w:pPr>
              <w:spacing w:line="276" w:lineRule="auto"/>
              <w:jc w:val="center"/>
              <w:rPr>
                <w:sz w:val="24"/>
                <w:szCs w:val="24"/>
              </w:rPr>
            </w:pPr>
          </w:p>
        </w:tc>
      </w:tr>
      <w:tr w:rsidR="00F17954" w:rsidRPr="0093692B" w14:paraId="483576E3" w14:textId="77777777" w:rsidTr="00E33268">
        <w:trPr>
          <w:trHeight w:val="397"/>
          <w:jc w:val="center"/>
        </w:trPr>
        <w:tc>
          <w:tcPr>
            <w:tcW w:w="568" w:type="dxa"/>
            <w:shd w:val="clear" w:color="auto" w:fill="auto"/>
            <w:tcMar>
              <w:left w:w="57" w:type="dxa"/>
              <w:right w:w="57" w:type="dxa"/>
            </w:tcMar>
            <w:vAlign w:val="center"/>
            <w:hideMark/>
          </w:tcPr>
          <w:p w14:paraId="66EFB838"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b.1</w:t>
            </w:r>
          </w:p>
        </w:tc>
        <w:tc>
          <w:tcPr>
            <w:tcW w:w="6662" w:type="dxa"/>
            <w:shd w:val="clear" w:color="auto" w:fill="auto"/>
            <w:tcMar>
              <w:left w:w="57" w:type="dxa"/>
              <w:right w:w="57" w:type="dxa"/>
            </w:tcMar>
            <w:vAlign w:val="center"/>
            <w:hideMark/>
          </w:tcPr>
          <w:p w14:paraId="157B3B46" w14:textId="77777777" w:rsidR="00286B08" w:rsidRPr="0093692B" w:rsidRDefault="00286B08" w:rsidP="00E33268">
            <w:pPr>
              <w:spacing w:line="276" w:lineRule="auto"/>
              <w:rPr>
                <w:rFonts w:eastAsia="Times New Roman"/>
                <w:sz w:val="24"/>
                <w:szCs w:val="24"/>
              </w:rPr>
            </w:pPr>
            <w:r w:rsidRPr="0093692B">
              <w:rPr>
                <w:rFonts w:eastAsia="Times New Roman"/>
                <w:sz w:val="24"/>
                <w:szCs w:val="24"/>
              </w:rPr>
              <w:t>Phạm vi, ranh giới, thời kỳ lập quy hoạch</w:t>
            </w:r>
          </w:p>
        </w:tc>
        <w:tc>
          <w:tcPr>
            <w:tcW w:w="1276" w:type="dxa"/>
            <w:shd w:val="clear" w:color="auto" w:fill="auto"/>
            <w:tcMar>
              <w:left w:w="57" w:type="dxa"/>
              <w:right w:w="57" w:type="dxa"/>
            </w:tcMar>
            <w:vAlign w:val="center"/>
          </w:tcPr>
          <w:p w14:paraId="339DBABB" w14:textId="77777777" w:rsidR="00286B08" w:rsidRPr="0093692B" w:rsidRDefault="00286B08" w:rsidP="00E33268">
            <w:pPr>
              <w:spacing w:line="276" w:lineRule="auto"/>
              <w:jc w:val="center"/>
              <w:rPr>
                <w:bCs/>
                <w:iCs/>
                <w:sz w:val="24"/>
                <w:szCs w:val="24"/>
              </w:rPr>
            </w:pPr>
            <w:r w:rsidRPr="0093692B">
              <w:rPr>
                <w:bCs/>
                <w:iCs/>
                <w:sz w:val="24"/>
                <w:szCs w:val="24"/>
              </w:rPr>
              <w:t xml:space="preserve">CG1, CG2 </w:t>
            </w:r>
          </w:p>
        </w:tc>
        <w:tc>
          <w:tcPr>
            <w:tcW w:w="1029" w:type="dxa"/>
            <w:shd w:val="clear" w:color="auto" w:fill="auto"/>
            <w:tcMar>
              <w:left w:w="57" w:type="dxa"/>
              <w:right w:w="57" w:type="dxa"/>
            </w:tcMar>
            <w:vAlign w:val="center"/>
          </w:tcPr>
          <w:p w14:paraId="45116AA8" w14:textId="77777777" w:rsidR="00286B08" w:rsidRPr="0093692B" w:rsidRDefault="00286B08" w:rsidP="00E33268">
            <w:pPr>
              <w:spacing w:line="276" w:lineRule="auto"/>
              <w:jc w:val="center"/>
              <w:rPr>
                <w:sz w:val="24"/>
                <w:szCs w:val="24"/>
              </w:rPr>
            </w:pPr>
            <w:r w:rsidRPr="0093692B">
              <w:rPr>
                <w:sz w:val="24"/>
                <w:szCs w:val="24"/>
              </w:rPr>
              <w:t>7</w:t>
            </w:r>
          </w:p>
        </w:tc>
      </w:tr>
      <w:tr w:rsidR="00F17954" w:rsidRPr="0093692B" w14:paraId="4E22B5E8" w14:textId="77777777" w:rsidTr="00E33268">
        <w:trPr>
          <w:trHeight w:val="397"/>
          <w:jc w:val="center"/>
        </w:trPr>
        <w:tc>
          <w:tcPr>
            <w:tcW w:w="568" w:type="dxa"/>
            <w:shd w:val="clear" w:color="auto" w:fill="auto"/>
            <w:tcMar>
              <w:left w:w="57" w:type="dxa"/>
              <w:right w:w="57" w:type="dxa"/>
            </w:tcMar>
            <w:vAlign w:val="center"/>
            <w:hideMark/>
          </w:tcPr>
          <w:p w14:paraId="461EC3B9"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b.2</w:t>
            </w:r>
          </w:p>
        </w:tc>
        <w:tc>
          <w:tcPr>
            <w:tcW w:w="6662" w:type="dxa"/>
            <w:shd w:val="clear" w:color="auto" w:fill="auto"/>
            <w:tcMar>
              <w:left w:w="57" w:type="dxa"/>
              <w:right w:w="57" w:type="dxa"/>
            </w:tcMar>
            <w:vAlign w:val="center"/>
            <w:hideMark/>
          </w:tcPr>
          <w:p w14:paraId="25476135" w14:textId="77777777" w:rsidR="00286B08" w:rsidRPr="0093692B" w:rsidRDefault="00286B08" w:rsidP="00E33268">
            <w:pPr>
              <w:spacing w:line="276" w:lineRule="auto"/>
              <w:rPr>
                <w:rFonts w:eastAsia="Times New Roman"/>
                <w:sz w:val="24"/>
                <w:szCs w:val="24"/>
              </w:rPr>
            </w:pPr>
            <w:r w:rsidRPr="0093692B">
              <w:rPr>
                <w:rFonts w:eastAsia="Times New Roman"/>
                <w:sz w:val="24"/>
                <w:szCs w:val="24"/>
              </w:rPr>
              <w:t>Quan điểm, mục tiêu, nguyên tắc lập quy hoạch</w:t>
            </w:r>
          </w:p>
        </w:tc>
        <w:tc>
          <w:tcPr>
            <w:tcW w:w="1276" w:type="dxa"/>
            <w:shd w:val="clear" w:color="auto" w:fill="auto"/>
            <w:tcMar>
              <w:left w:w="57" w:type="dxa"/>
              <w:right w:w="57" w:type="dxa"/>
            </w:tcMar>
            <w:vAlign w:val="center"/>
          </w:tcPr>
          <w:p w14:paraId="3E68EF4B" w14:textId="77777777" w:rsidR="00286B08" w:rsidRPr="0093692B" w:rsidRDefault="00286B08" w:rsidP="00E33268">
            <w:pPr>
              <w:spacing w:line="276" w:lineRule="auto"/>
              <w:jc w:val="center"/>
              <w:rPr>
                <w:bCs/>
                <w:iCs/>
                <w:sz w:val="24"/>
                <w:szCs w:val="24"/>
              </w:rPr>
            </w:pPr>
            <w:r w:rsidRPr="0093692B">
              <w:rPr>
                <w:bCs/>
                <w:iCs/>
                <w:sz w:val="24"/>
                <w:szCs w:val="24"/>
              </w:rPr>
              <w:t xml:space="preserve">CG1, CG2 </w:t>
            </w:r>
          </w:p>
        </w:tc>
        <w:tc>
          <w:tcPr>
            <w:tcW w:w="1029" w:type="dxa"/>
            <w:shd w:val="clear" w:color="auto" w:fill="auto"/>
            <w:tcMar>
              <w:left w:w="57" w:type="dxa"/>
              <w:right w:w="57" w:type="dxa"/>
            </w:tcMar>
            <w:vAlign w:val="center"/>
          </w:tcPr>
          <w:p w14:paraId="5AB0DD32" w14:textId="77777777" w:rsidR="00286B08" w:rsidRPr="0093692B" w:rsidRDefault="00286B08" w:rsidP="00E33268">
            <w:pPr>
              <w:spacing w:line="276" w:lineRule="auto"/>
              <w:jc w:val="center"/>
              <w:rPr>
                <w:sz w:val="24"/>
                <w:szCs w:val="24"/>
              </w:rPr>
            </w:pPr>
            <w:r w:rsidRPr="0093692B">
              <w:rPr>
                <w:sz w:val="24"/>
                <w:szCs w:val="24"/>
              </w:rPr>
              <w:t>20</w:t>
            </w:r>
          </w:p>
        </w:tc>
      </w:tr>
      <w:tr w:rsidR="00F17954" w:rsidRPr="0093692B" w14:paraId="38C8A9D4" w14:textId="77777777" w:rsidTr="00E33268">
        <w:trPr>
          <w:trHeight w:val="397"/>
          <w:jc w:val="center"/>
        </w:trPr>
        <w:tc>
          <w:tcPr>
            <w:tcW w:w="568" w:type="dxa"/>
            <w:shd w:val="clear" w:color="auto" w:fill="auto"/>
            <w:tcMar>
              <w:left w:w="57" w:type="dxa"/>
              <w:right w:w="57" w:type="dxa"/>
            </w:tcMar>
            <w:vAlign w:val="center"/>
            <w:hideMark/>
          </w:tcPr>
          <w:p w14:paraId="24A970F5"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b.3</w:t>
            </w:r>
          </w:p>
        </w:tc>
        <w:tc>
          <w:tcPr>
            <w:tcW w:w="6662" w:type="dxa"/>
            <w:shd w:val="clear" w:color="auto" w:fill="auto"/>
            <w:tcMar>
              <w:left w:w="57" w:type="dxa"/>
              <w:right w:w="57" w:type="dxa"/>
            </w:tcMar>
            <w:vAlign w:val="center"/>
            <w:hideMark/>
          </w:tcPr>
          <w:p w14:paraId="135F1B28" w14:textId="77777777" w:rsidR="00286B08" w:rsidRPr="0093692B" w:rsidRDefault="00286B08" w:rsidP="00E33268">
            <w:pPr>
              <w:spacing w:line="276" w:lineRule="auto"/>
              <w:rPr>
                <w:rFonts w:eastAsia="Times New Roman"/>
                <w:sz w:val="24"/>
                <w:szCs w:val="24"/>
              </w:rPr>
            </w:pPr>
            <w:r w:rsidRPr="0093692B">
              <w:rPr>
                <w:rFonts w:eastAsia="Times New Roman"/>
                <w:sz w:val="24"/>
                <w:szCs w:val="24"/>
              </w:rPr>
              <w:t>Dự báo triển vọng và nhu cầu phát triển trong thời kỳ quy hoạch</w:t>
            </w:r>
          </w:p>
        </w:tc>
        <w:tc>
          <w:tcPr>
            <w:tcW w:w="1276" w:type="dxa"/>
            <w:shd w:val="clear" w:color="auto" w:fill="auto"/>
            <w:tcMar>
              <w:left w:w="57" w:type="dxa"/>
              <w:right w:w="57" w:type="dxa"/>
            </w:tcMar>
            <w:vAlign w:val="center"/>
          </w:tcPr>
          <w:p w14:paraId="42A19131" w14:textId="77777777" w:rsidR="00286B08" w:rsidRPr="0093692B" w:rsidRDefault="00286B08" w:rsidP="00E33268">
            <w:pPr>
              <w:spacing w:line="276" w:lineRule="auto"/>
              <w:jc w:val="center"/>
              <w:rPr>
                <w:bCs/>
                <w:iCs/>
                <w:sz w:val="24"/>
                <w:szCs w:val="24"/>
              </w:rPr>
            </w:pPr>
            <w:r w:rsidRPr="0093692B">
              <w:rPr>
                <w:bCs/>
                <w:iCs/>
                <w:sz w:val="24"/>
                <w:szCs w:val="24"/>
              </w:rPr>
              <w:t xml:space="preserve">CG1, CG2  </w:t>
            </w:r>
          </w:p>
        </w:tc>
        <w:tc>
          <w:tcPr>
            <w:tcW w:w="1029" w:type="dxa"/>
            <w:shd w:val="clear" w:color="auto" w:fill="auto"/>
            <w:tcMar>
              <w:left w:w="57" w:type="dxa"/>
              <w:right w:w="57" w:type="dxa"/>
            </w:tcMar>
            <w:vAlign w:val="center"/>
          </w:tcPr>
          <w:p w14:paraId="4B4BDF77" w14:textId="77777777" w:rsidR="00286B08" w:rsidRPr="0093692B" w:rsidRDefault="00286B08" w:rsidP="00E33268">
            <w:pPr>
              <w:spacing w:line="276" w:lineRule="auto"/>
              <w:jc w:val="center"/>
              <w:rPr>
                <w:sz w:val="24"/>
                <w:szCs w:val="24"/>
              </w:rPr>
            </w:pPr>
            <w:r w:rsidRPr="0093692B">
              <w:rPr>
                <w:sz w:val="24"/>
                <w:szCs w:val="24"/>
              </w:rPr>
              <w:t>35</w:t>
            </w:r>
          </w:p>
        </w:tc>
      </w:tr>
      <w:tr w:rsidR="00F17954" w:rsidRPr="0093692B" w14:paraId="50394809" w14:textId="77777777" w:rsidTr="00E33268">
        <w:trPr>
          <w:trHeight w:val="680"/>
          <w:jc w:val="center"/>
        </w:trPr>
        <w:tc>
          <w:tcPr>
            <w:tcW w:w="568" w:type="dxa"/>
            <w:shd w:val="clear" w:color="auto" w:fill="auto"/>
            <w:tcMar>
              <w:left w:w="57" w:type="dxa"/>
              <w:right w:w="57" w:type="dxa"/>
            </w:tcMar>
            <w:vAlign w:val="center"/>
            <w:hideMark/>
          </w:tcPr>
          <w:p w14:paraId="0527FC71"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b.4</w:t>
            </w:r>
          </w:p>
        </w:tc>
        <w:tc>
          <w:tcPr>
            <w:tcW w:w="6662" w:type="dxa"/>
            <w:shd w:val="clear" w:color="auto" w:fill="auto"/>
            <w:tcMar>
              <w:left w:w="57" w:type="dxa"/>
              <w:right w:w="57" w:type="dxa"/>
            </w:tcMar>
            <w:vAlign w:val="center"/>
            <w:hideMark/>
          </w:tcPr>
          <w:p w14:paraId="6A0C2708" w14:textId="77777777" w:rsidR="00286B08" w:rsidRPr="0093692B" w:rsidRDefault="00286B08" w:rsidP="00E33268">
            <w:pPr>
              <w:spacing w:line="276" w:lineRule="auto"/>
              <w:rPr>
                <w:rFonts w:eastAsia="Times New Roman"/>
                <w:sz w:val="24"/>
                <w:szCs w:val="24"/>
              </w:rPr>
            </w:pPr>
            <w:r w:rsidRPr="0093692B">
              <w:rPr>
                <w:rFonts w:eastAsia="Times New Roman"/>
                <w:sz w:val="24"/>
                <w:szCs w:val="24"/>
              </w:rPr>
              <w:t>Nội dung chính của quy hoạch và nội dung đề xuất</w:t>
            </w:r>
          </w:p>
        </w:tc>
        <w:tc>
          <w:tcPr>
            <w:tcW w:w="1276" w:type="dxa"/>
            <w:shd w:val="clear" w:color="auto" w:fill="auto"/>
            <w:tcMar>
              <w:left w:w="57" w:type="dxa"/>
              <w:right w:w="57" w:type="dxa"/>
            </w:tcMar>
            <w:vAlign w:val="center"/>
          </w:tcPr>
          <w:p w14:paraId="6F424FA5" w14:textId="77777777" w:rsidR="00286B08" w:rsidRPr="0093692B" w:rsidRDefault="00286B08" w:rsidP="00E33268">
            <w:pPr>
              <w:spacing w:line="276" w:lineRule="auto"/>
              <w:jc w:val="center"/>
              <w:rPr>
                <w:bCs/>
                <w:iCs/>
                <w:sz w:val="24"/>
                <w:szCs w:val="24"/>
              </w:rPr>
            </w:pPr>
            <w:r w:rsidRPr="0093692B">
              <w:rPr>
                <w:bCs/>
                <w:iCs/>
                <w:sz w:val="24"/>
                <w:szCs w:val="24"/>
              </w:rPr>
              <w:t>CG1, CG2 CG3, CG4</w:t>
            </w:r>
          </w:p>
        </w:tc>
        <w:tc>
          <w:tcPr>
            <w:tcW w:w="1029" w:type="dxa"/>
            <w:shd w:val="clear" w:color="auto" w:fill="auto"/>
            <w:tcMar>
              <w:left w:w="57" w:type="dxa"/>
              <w:right w:w="57" w:type="dxa"/>
            </w:tcMar>
            <w:vAlign w:val="center"/>
          </w:tcPr>
          <w:p w14:paraId="5DF662CD" w14:textId="77777777" w:rsidR="00286B08" w:rsidRPr="0093692B" w:rsidRDefault="00286B08" w:rsidP="00E33268">
            <w:pPr>
              <w:spacing w:line="276" w:lineRule="auto"/>
              <w:jc w:val="center"/>
              <w:rPr>
                <w:sz w:val="24"/>
                <w:szCs w:val="24"/>
              </w:rPr>
            </w:pPr>
            <w:r w:rsidRPr="0093692B">
              <w:rPr>
                <w:sz w:val="24"/>
                <w:szCs w:val="24"/>
              </w:rPr>
              <w:t>95</w:t>
            </w:r>
          </w:p>
        </w:tc>
      </w:tr>
      <w:tr w:rsidR="00F17954" w:rsidRPr="0093692B" w14:paraId="31016E74" w14:textId="77777777" w:rsidTr="00E33268">
        <w:trPr>
          <w:trHeight w:val="397"/>
          <w:jc w:val="center"/>
        </w:trPr>
        <w:tc>
          <w:tcPr>
            <w:tcW w:w="568" w:type="dxa"/>
            <w:shd w:val="clear" w:color="auto" w:fill="auto"/>
            <w:tcMar>
              <w:left w:w="57" w:type="dxa"/>
              <w:right w:w="57" w:type="dxa"/>
            </w:tcMar>
            <w:vAlign w:val="center"/>
            <w:hideMark/>
          </w:tcPr>
          <w:p w14:paraId="408D5AE2"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b.5</w:t>
            </w:r>
          </w:p>
        </w:tc>
        <w:tc>
          <w:tcPr>
            <w:tcW w:w="6662" w:type="dxa"/>
            <w:shd w:val="clear" w:color="auto" w:fill="auto"/>
            <w:tcMar>
              <w:left w:w="57" w:type="dxa"/>
              <w:right w:w="57" w:type="dxa"/>
            </w:tcMar>
            <w:vAlign w:val="center"/>
            <w:hideMark/>
          </w:tcPr>
          <w:p w14:paraId="09E4733C" w14:textId="77777777" w:rsidR="00286B08" w:rsidRPr="0093692B" w:rsidRDefault="00286B08" w:rsidP="00E33268">
            <w:pPr>
              <w:spacing w:line="276" w:lineRule="auto"/>
              <w:rPr>
                <w:rFonts w:eastAsia="Times New Roman"/>
                <w:sz w:val="24"/>
                <w:szCs w:val="24"/>
              </w:rPr>
            </w:pPr>
            <w:r w:rsidRPr="0093692B">
              <w:rPr>
                <w:rFonts w:eastAsia="Times New Roman"/>
                <w:sz w:val="24"/>
                <w:szCs w:val="24"/>
              </w:rPr>
              <w:t>Đánh giá môi trường chiến lược</w:t>
            </w:r>
          </w:p>
        </w:tc>
        <w:tc>
          <w:tcPr>
            <w:tcW w:w="1276" w:type="dxa"/>
            <w:shd w:val="clear" w:color="auto" w:fill="auto"/>
            <w:tcMar>
              <w:left w:w="57" w:type="dxa"/>
              <w:right w:w="57" w:type="dxa"/>
            </w:tcMar>
            <w:vAlign w:val="center"/>
          </w:tcPr>
          <w:p w14:paraId="1C258430" w14:textId="77777777" w:rsidR="00286B08" w:rsidRPr="0093692B" w:rsidRDefault="00286B08" w:rsidP="00E33268">
            <w:pPr>
              <w:spacing w:line="276" w:lineRule="auto"/>
              <w:jc w:val="center"/>
              <w:rPr>
                <w:bCs/>
                <w:iCs/>
                <w:sz w:val="24"/>
                <w:szCs w:val="24"/>
              </w:rPr>
            </w:pPr>
            <w:r w:rsidRPr="0093692B">
              <w:rPr>
                <w:bCs/>
                <w:iCs/>
                <w:sz w:val="24"/>
                <w:szCs w:val="24"/>
              </w:rPr>
              <w:t>CG1, CG2</w:t>
            </w:r>
          </w:p>
        </w:tc>
        <w:tc>
          <w:tcPr>
            <w:tcW w:w="1029" w:type="dxa"/>
            <w:shd w:val="clear" w:color="auto" w:fill="auto"/>
            <w:tcMar>
              <w:left w:w="57" w:type="dxa"/>
              <w:right w:w="57" w:type="dxa"/>
            </w:tcMar>
            <w:vAlign w:val="center"/>
          </w:tcPr>
          <w:p w14:paraId="664CF289" w14:textId="77777777" w:rsidR="00286B08" w:rsidRPr="0093692B" w:rsidRDefault="00286B08" w:rsidP="00E33268">
            <w:pPr>
              <w:spacing w:line="276" w:lineRule="auto"/>
              <w:jc w:val="center"/>
              <w:rPr>
                <w:sz w:val="24"/>
                <w:szCs w:val="24"/>
              </w:rPr>
            </w:pPr>
            <w:r w:rsidRPr="0093692B">
              <w:rPr>
                <w:sz w:val="24"/>
                <w:szCs w:val="24"/>
              </w:rPr>
              <w:t>7</w:t>
            </w:r>
          </w:p>
        </w:tc>
      </w:tr>
      <w:tr w:rsidR="00F17954" w:rsidRPr="0093692B" w14:paraId="30DD0BEC" w14:textId="77777777" w:rsidTr="00E33268">
        <w:trPr>
          <w:trHeight w:val="397"/>
          <w:jc w:val="center"/>
        </w:trPr>
        <w:tc>
          <w:tcPr>
            <w:tcW w:w="568" w:type="dxa"/>
            <w:shd w:val="clear" w:color="auto" w:fill="auto"/>
            <w:tcMar>
              <w:left w:w="57" w:type="dxa"/>
              <w:right w:w="57" w:type="dxa"/>
            </w:tcMar>
            <w:vAlign w:val="center"/>
            <w:hideMark/>
          </w:tcPr>
          <w:p w14:paraId="1EF71536"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b.6</w:t>
            </w:r>
          </w:p>
        </w:tc>
        <w:tc>
          <w:tcPr>
            <w:tcW w:w="6662" w:type="dxa"/>
            <w:shd w:val="clear" w:color="auto" w:fill="auto"/>
            <w:tcMar>
              <w:left w:w="57" w:type="dxa"/>
              <w:right w:w="57" w:type="dxa"/>
            </w:tcMar>
            <w:vAlign w:val="center"/>
            <w:hideMark/>
          </w:tcPr>
          <w:p w14:paraId="07F56D85" w14:textId="77777777" w:rsidR="00286B08" w:rsidRPr="0093692B" w:rsidRDefault="00286B08" w:rsidP="00E33268">
            <w:pPr>
              <w:spacing w:line="276" w:lineRule="auto"/>
              <w:rPr>
                <w:rFonts w:eastAsia="Times New Roman"/>
                <w:sz w:val="24"/>
                <w:szCs w:val="24"/>
              </w:rPr>
            </w:pPr>
            <w:r w:rsidRPr="0093692B">
              <w:rPr>
                <w:sz w:val="24"/>
              </w:rPr>
              <w:t>Thành phần, số lượng, tiêu chuẩn, quy cách hồ sơ quy hoạch</w:t>
            </w:r>
          </w:p>
        </w:tc>
        <w:tc>
          <w:tcPr>
            <w:tcW w:w="1276" w:type="dxa"/>
            <w:shd w:val="clear" w:color="auto" w:fill="auto"/>
            <w:tcMar>
              <w:left w:w="57" w:type="dxa"/>
              <w:right w:w="57" w:type="dxa"/>
            </w:tcMar>
            <w:vAlign w:val="center"/>
          </w:tcPr>
          <w:p w14:paraId="6D7743EE" w14:textId="77777777" w:rsidR="00286B08" w:rsidRPr="0093692B" w:rsidRDefault="00286B08" w:rsidP="00E33268">
            <w:pPr>
              <w:spacing w:line="276" w:lineRule="auto"/>
              <w:jc w:val="center"/>
              <w:rPr>
                <w:bCs/>
                <w:iCs/>
                <w:sz w:val="24"/>
                <w:szCs w:val="24"/>
              </w:rPr>
            </w:pPr>
            <w:r w:rsidRPr="0093692B">
              <w:rPr>
                <w:bCs/>
                <w:iCs/>
                <w:sz w:val="24"/>
                <w:szCs w:val="24"/>
              </w:rPr>
              <w:t>CG1, CG2</w:t>
            </w:r>
          </w:p>
        </w:tc>
        <w:tc>
          <w:tcPr>
            <w:tcW w:w="1029" w:type="dxa"/>
            <w:shd w:val="clear" w:color="auto" w:fill="auto"/>
            <w:tcMar>
              <w:left w:w="57" w:type="dxa"/>
              <w:right w:w="57" w:type="dxa"/>
            </w:tcMar>
            <w:vAlign w:val="center"/>
          </w:tcPr>
          <w:p w14:paraId="1375FFA5" w14:textId="77777777" w:rsidR="00286B08" w:rsidRPr="0093692B" w:rsidRDefault="00286B08" w:rsidP="00E33268">
            <w:pPr>
              <w:spacing w:line="276" w:lineRule="auto"/>
              <w:jc w:val="center"/>
              <w:rPr>
                <w:sz w:val="24"/>
                <w:szCs w:val="24"/>
              </w:rPr>
            </w:pPr>
            <w:r w:rsidRPr="0093692B">
              <w:rPr>
                <w:sz w:val="24"/>
                <w:szCs w:val="24"/>
              </w:rPr>
              <w:t>5</w:t>
            </w:r>
          </w:p>
        </w:tc>
      </w:tr>
      <w:tr w:rsidR="00F17954" w:rsidRPr="0093692B" w14:paraId="4DD50DAD" w14:textId="77777777" w:rsidTr="00E33268">
        <w:trPr>
          <w:trHeight w:val="680"/>
          <w:jc w:val="center"/>
        </w:trPr>
        <w:tc>
          <w:tcPr>
            <w:tcW w:w="568" w:type="dxa"/>
            <w:shd w:val="clear" w:color="auto" w:fill="auto"/>
            <w:tcMar>
              <w:left w:w="57" w:type="dxa"/>
              <w:right w:w="57" w:type="dxa"/>
            </w:tcMar>
            <w:vAlign w:val="center"/>
            <w:hideMark/>
          </w:tcPr>
          <w:p w14:paraId="2B1F324E"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66D99E72" w14:textId="77777777" w:rsidR="00286B08" w:rsidRPr="0093692B" w:rsidRDefault="00286B08" w:rsidP="00E33268">
            <w:pPr>
              <w:spacing w:line="276" w:lineRule="auto"/>
              <w:rPr>
                <w:rFonts w:eastAsia="Times New Roman"/>
                <w:sz w:val="24"/>
                <w:szCs w:val="24"/>
              </w:rPr>
            </w:pPr>
            <w:r w:rsidRPr="0093692B">
              <w:rPr>
                <w:rFonts w:eastAsia="Times New Roman"/>
                <w:sz w:val="24"/>
                <w:szCs w:val="24"/>
              </w:rPr>
              <w:t xml:space="preserve">Xây dựng các yêu cầu về </w:t>
            </w:r>
            <w:r w:rsidRPr="0093692B">
              <w:rPr>
                <w:sz w:val="24"/>
              </w:rPr>
              <w:t>tính khoa học, tính thực tiễn, độ tin cậy của</w:t>
            </w:r>
            <w:r w:rsidRPr="0093692B">
              <w:t xml:space="preserve"> </w:t>
            </w:r>
            <w:r w:rsidRPr="0093692B">
              <w:rPr>
                <w:rFonts w:eastAsia="Times New Roman"/>
                <w:sz w:val="24"/>
                <w:szCs w:val="24"/>
              </w:rPr>
              <w:t>phương pháp tiếp cận và phương pháp lập quy hoạch</w:t>
            </w:r>
          </w:p>
        </w:tc>
        <w:tc>
          <w:tcPr>
            <w:tcW w:w="1276" w:type="dxa"/>
            <w:shd w:val="clear" w:color="auto" w:fill="auto"/>
            <w:tcMar>
              <w:left w:w="57" w:type="dxa"/>
              <w:right w:w="57" w:type="dxa"/>
            </w:tcMar>
            <w:vAlign w:val="center"/>
          </w:tcPr>
          <w:p w14:paraId="45A05986" w14:textId="77777777" w:rsidR="00286B08" w:rsidRPr="0093692B" w:rsidRDefault="00286B08" w:rsidP="00E33268">
            <w:pPr>
              <w:spacing w:line="276" w:lineRule="auto"/>
              <w:jc w:val="center"/>
              <w:rPr>
                <w:bCs/>
                <w:iCs/>
                <w:sz w:val="24"/>
                <w:szCs w:val="24"/>
              </w:rPr>
            </w:pPr>
            <w:r w:rsidRPr="0093692B">
              <w:rPr>
                <w:bCs/>
                <w:iCs/>
                <w:sz w:val="24"/>
                <w:szCs w:val="24"/>
              </w:rPr>
              <w:t>CG1, CG2</w:t>
            </w:r>
          </w:p>
        </w:tc>
        <w:tc>
          <w:tcPr>
            <w:tcW w:w="1029" w:type="dxa"/>
            <w:shd w:val="clear" w:color="auto" w:fill="auto"/>
            <w:tcMar>
              <w:left w:w="57" w:type="dxa"/>
              <w:right w:w="57" w:type="dxa"/>
            </w:tcMar>
            <w:vAlign w:val="center"/>
          </w:tcPr>
          <w:p w14:paraId="339748EA" w14:textId="77777777" w:rsidR="00286B08" w:rsidRPr="0093692B" w:rsidRDefault="00286B08" w:rsidP="00E33268">
            <w:pPr>
              <w:spacing w:line="276" w:lineRule="auto"/>
              <w:jc w:val="center"/>
              <w:rPr>
                <w:sz w:val="24"/>
                <w:szCs w:val="24"/>
              </w:rPr>
            </w:pPr>
            <w:r w:rsidRPr="0093692B">
              <w:rPr>
                <w:sz w:val="24"/>
                <w:szCs w:val="24"/>
              </w:rPr>
              <w:t>7</w:t>
            </w:r>
          </w:p>
        </w:tc>
      </w:tr>
      <w:tr w:rsidR="00F17954" w:rsidRPr="0093692B" w14:paraId="4C1B8791" w14:textId="77777777" w:rsidTr="00E33268">
        <w:trPr>
          <w:trHeight w:val="680"/>
          <w:jc w:val="center"/>
        </w:trPr>
        <w:tc>
          <w:tcPr>
            <w:tcW w:w="568" w:type="dxa"/>
            <w:shd w:val="clear" w:color="auto" w:fill="auto"/>
            <w:tcMar>
              <w:left w:w="57" w:type="dxa"/>
              <w:right w:w="57" w:type="dxa"/>
            </w:tcMar>
            <w:vAlign w:val="center"/>
            <w:hideMark/>
          </w:tcPr>
          <w:p w14:paraId="017A896E"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hideMark/>
          </w:tcPr>
          <w:p w14:paraId="54F703CC" w14:textId="77777777" w:rsidR="00286B08" w:rsidRPr="0093692B" w:rsidRDefault="00286B08" w:rsidP="00E33268">
            <w:pPr>
              <w:spacing w:line="276" w:lineRule="auto"/>
              <w:rPr>
                <w:rFonts w:eastAsia="Times New Roman"/>
                <w:sz w:val="24"/>
                <w:szCs w:val="24"/>
              </w:rPr>
            </w:pPr>
            <w:r w:rsidRPr="0093692B">
              <w:rPr>
                <w:rFonts w:eastAsia="Times New Roman"/>
                <w:sz w:val="24"/>
                <w:szCs w:val="24"/>
              </w:rPr>
              <w:t>Xây dựng kế hoạch và tiến độ lập quy hoạch</w:t>
            </w:r>
          </w:p>
        </w:tc>
        <w:tc>
          <w:tcPr>
            <w:tcW w:w="1276" w:type="dxa"/>
            <w:shd w:val="clear" w:color="auto" w:fill="auto"/>
            <w:tcMar>
              <w:left w:w="57" w:type="dxa"/>
              <w:right w:w="57" w:type="dxa"/>
            </w:tcMar>
            <w:vAlign w:val="center"/>
          </w:tcPr>
          <w:p w14:paraId="235983DA" w14:textId="77777777" w:rsidR="00286B08" w:rsidRPr="0093692B" w:rsidRDefault="00286B08" w:rsidP="00E33268">
            <w:pPr>
              <w:spacing w:line="276" w:lineRule="auto"/>
              <w:jc w:val="center"/>
              <w:rPr>
                <w:bCs/>
                <w:iCs/>
                <w:sz w:val="24"/>
                <w:szCs w:val="24"/>
              </w:rPr>
            </w:pPr>
            <w:r w:rsidRPr="0093692B">
              <w:rPr>
                <w:bCs/>
                <w:iCs/>
                <w:sz w:val="24"/>
                <w:szCs w:val="24"/>
              </w:rPr>
              <w:t>CG1, CG2, CG3</w:t>
            </w:r>
          </w:p>
        </w:tc>
        <w:tc>
          <w:tcPr>
            <w:tcW w:w="1029" w:type="dxa"/>
            <w:shd w:val="clear" w:color="auto" w:fill="auto"/>
            <w:tcMar>
              <w:left w:w="57" w:type="dxa"/>
              <w:right w:w="57" w:type="dxa"/>
            </w:tcMar>
            <w:vAlign w:val="center"/>
          </w:tcPr>
          <w:p w14:paraId="3C23FFDD" w14:textId="77777777" w:rsidR="00286B08" w:rsidRPr="0093692B" w:rsidRDefault="00286B08" w:rsidP="00E33268">
            <w:pPr>
              <w:spacing w:line="276" w:lineRule="auto"/>
              <w:jc w:val="center"/>
              <w:rPr>
                <w:sz w:val="24"/>
                <w:szCs w:val="24"/>
              </w:rPr>
            </w:pPr>
            <w:r w:rsidRPr="0093692B">
              <w:rPr>
                <w:sz w:val="24"/>
                <w:szCs w:val="24"/>
              </w:rPr>
              <w:t>10</w:t>
            </w:r>
          </w:p>
        </w:tc>
      </w:tr>
      <w:tr w:rsidR="00F17954" w:rsidRPr="0093692B" w14:paraId="5853DB0C" w14:textId="77777777" w:rsidTr="00E33268">
        <w:trPr>
          <w:trHeight w:val="454"/>
          <w:jc w:val="center"/>
        </w:trPr>
        <w:tc>
          <w:tcPr>
            <w:tcW w:w="568" w:type="dxa"/>
            <w:shd w:val="clear" w:color="auto" w:fill="auto"/>
            <w:tcMar>
              <w:left w:w="57" w:type="dxa"/>
              <w:right w:w="57" w:type="dxa"/>
            </w:tcMar>
            <w:vAlign w:val="center"/>
            <w:hideMark/>
          </w:tcPr>
          <w:p w14:paraId="572CAE0D" w14:textId="77777777" w:rsidR="00286B08" w:rsidRPr="0093692B" w:rsidRDefault="00286B08" w:rsidP="00E33268">
            <w:pPr>
              <w:spacing w:line="276" w:lineRule="auto"/>
              <w:jc w:val="center"/>
              <w:rPr>
                <w:rFonts w:eastAsia="Times New Roman"/>
                <w:b/>
                <w:bCs/>
                <w:sz w:val="24"/>
                <w:szCs w:val="24"/>
              </w:rPr>
            </w:pPr>
            <w:r w:rsidRPr="0093692B">
              <w:rPr>
                <w:rFonts w:eastAsia="Times New Roman"/>
                <w:b/>
                <w:bCs/>
                <w:sz w:val="24"/>
                <w:szCs w:val="24"/>
              </w:rPr>
              <w:t>3</w:t>
            </w:r>
          </w:p>
        </w:tc>
        <w:tc>
          <w:tcPr>
            <w:tcW w:w="6662" w:type="dxa"/>
            <w:shd w:val="clear" w:color="auto" w:fill="auto"/>
            <w:tcMar>
              <w:left w:w="57" w:type="dxa"/>
              <w:right w:w="57" w:type="dxa"/>
            </w:tcMar>
            <w:vAlign w:val="center"/>
            <w:hideMark/>
          </w:tcPr>
          <w:p w14:paraId="681E0389" w14:textId="2E3B373A" w:rsidR="00286B08" w:rsidRPr="0093692B" w:rsidRDefault="00286B08" w:rsidP="00D532CA">
            <w:pPr>
              <w:spacing w:line="276" w:lineRule="auto"/>
              <w:rPr>
                <w:rFonts w:eastAsia="Times New Roman"/>
                <w:b/>
                <w:bCs/>
                <w:sz w:val="24"/>
                <w:szCs w:val="24"/>
              </w:rPr>
            </w:pPr>
            <w:r w:rsidRPr="0093692B">
              <w:rPr>
                <w:rFonts w:eastAsia="Times New Roman"/>
                <w:b/>
                <w:bCs/>
                <w:sz w:val="24"/>
                <w:szCs w:val="24"/>
              </w:rPr>
              <w:t xml:space="preserve">Xây dựng dự toán lập quy hoạch và các </w:t>
            </w:r>
            <w:r w:rsidR="00565008" w:rsidRPr="0093692B">
              <w:rPr>
                <w:rFonts w:eastAsia="Times New Roman"/>
                <w:b/>
                <w:bCs/>
                <w:sz w:val="24"/>
                <w:szCs w:val="24"/>
              </w:rPr>
              <w:t>nội dung đề xuất</w:t>
            </w:r>
          </w:p>
        </w:tc>
        <w:tc>
          <w:tcPr>
            <w:tcW w:w="1276" w:type="dxa"/>
            <w:shd w:val="clear" w:color="auto" w:fill="auto"/>
            <w:tcMar>
              <w:left w:w="57" w:type="dxa"/>
              <w:right w:w="57" w:type="dxa"/>
            </w:tcMar>
            <w:vAlign w:val="center"/>
          </w:tcPr>
          <w:p w14:paraId="627A7E4D" w14:textId="77777777" w:rsidR="00286B08" w:rsidRPr="0093692B" w:rsidRDefault="00286B08" w:rsidP="00E33268">
            <w:pPr>
              <w:spacing w:line="276" w:lineRule="auto"/>
              <w:jc w:val="center"/>
              <w:rPr>
                <w:bCs/>
                <w:iCs/>
                <w:sz w:val="24"/>
                <w:szCs w:val="24"/>
              </w:rPr>
            </w:pPr>
            <w:r w:rsidRPr="0093692B">
              <w:rPr>
                <w:bCs/>
                <w:iCs/>
                <w:sz w:val="24"/>
                <w:szCs w:val="24"/>
              </w:rPr>
              <w:t xml:space="preserve"> CG2, CG3</w:t>
            </w:r>
          </w:p>
        </w:tc>
        <w:tc>
          <w:tcPr>
            <w:tcW w:w="1029" w:type="dxa"/>
            <w:shd w:val="clear" w:color="auto" w:fill="auto"/>
            <w:tcMar>
              <w:left w:w="57" w:type="dxa"/>
              <w:right w:w="57" w:type="dxa"/>
            </w:tcMar>
            <w:vAlign w:val="center"/>
          </w:tcPr>
          <w:p w14:paraId="104C4085" w14:textId="77777777" w:rsidR="00286B08" w:rsidRPr="0093692B" w:rsidRDefault="00286B08" w:rsidP="00E33268">
            <w:pPr>
              <w:spacing w:line="276" w:lineRule="auto"/>
              <w:jc w:val="center"/>
              <w:rPr>
                <w:sz w:val="24"/>
                <w:szCs w:val="24"/>
              </w:rPr>
            </w:pPr>
            <w:r w:rsidRPr="0093692B">
              <w:rPr>
                <w:sz w:val="24"/>
                <w:szCs w:val="24"/>
              </w:rPr>
              <w:t>12</w:t>
            </w:r>
          </w:p>
        </w:tc>
      </w:tr>
      <w:tr w:rsidR="00F17954" w:rsidRPr="0093692B" w14:paraId="4BDB8C5C" w14:textId="77777777" w:rsidTr="00E33268">
        <w:trPr>
          <w:trHeight w:val="454"/>
          <w:jc w:val="center"/>
        </w:trPr>
        <w:tc>
          <w:tcPr>
            <w:tcW w:w="568" w:type="dxa"/>
            <w:shd w:val="clear" w:color="auto" w:fill="auto"/>
            <w:tcMar>
              <w:left w:w="57" w:type="dxa"/>
              <w:right w:w="57" w:type="dxa"/>
            </w:tcMar>
            <w:vAlign w:val="center"/>
            <w:hideMark/>
          </w:tcPr>
          <w:p w14:paraId="2407460F" w14:textId="77777777" w:rsidR="00286B08" w:rsidRPr="0093692B" w:rsidRDefault="00286B08" w:rsidP="00E33268">
            <w:pPr>
              <w:spacing w:line="276" w:lineRule="auto"/>
              <w:jc w:val="center"/>
              <w:rPr>
                <w:rFonts w:eastAsia="Times New Roman"/>
                <w:b/>
                <w:bCs/>
                <w:sz w:val="24"/>
                <w:szCs w:val="24"/>
              </w:rPr>
            </w:pPr>
            <w:r w:rsidRPr="0093692B">
              <w:rPr>
                <w:rFonts w:eastAsia="Times New Roman"/>
                <w:b/>
                <w:bCs/>
                <w:sz w:val="24"/>
                <w:szCs w:val="24"/>
              </w:rPr>
              <w:t>4</w:t>
            </w:r>
          </w:p>
        </w:tc>
        <w:tc>
          <w:tcPr>
            <w:tcW w:w="6662" w:type="dxa"/>
            <w:shd w:val="clear" w:color="auto" w:fill="auto"/>
            <w:tcMar>
              <w:left w:w="57" w:type="dxa"/>
              <w:right w:w="57" w:type="dxa"/>
            </w:tcMar>
            <w:vAlign w:val="center"/>
            <w:hideMark/>
          </w:tcPr>
          <w:p w14:paraId="46177A1A" w14:textId="77777777" w:rsidR="00286B08" w:rsidRPr="0093692B" w:rsidRDefault="00286B08" w:rsidP="00E33268">
            <w:pPr>
              <w:spacing w:line="276" w:lineRule="auto"/>
              <w:rPr>
                <w:rFonts w:eastAsia="Times New Roman"/>
                <w:b/>
                <w:bCs/>
                <w:sz w:val="24"/>
                <w:szCs w:val="24"/>
              </w:rPr>
            </w:pPr>
            <w:r w:rsidRPr="0093692B">
              <w:rPr>
                <w:rFonts w:eastAsia="Times New Roman"/>
                <w:b/>
                <w:bCs/>
                <w:sz w:val="24"/>
                <w:szCs w:val="24"/>
              </w:rPr>
              <w:t>Xây dựng các dự thảo văn bản trình phê duyệt</w:t>
            </w:r>
          </w:p>
        </w:tc>
        <w:tc>
          <w:tcPr>
            <w:tcW w:w="1276" w:type="dxa"/>
            <w:shd w:val="clear" w:color="auto" w:fill="auto"/>
            <w:tcMar>
              <w:left w:w="57" w:type="dxa"/>
              <w:right w:w="57" w:type="dxa"/>
            </w:tcMar>
            <w:vAlign w:val="center"/>
          </w:tcPr>
          <w:p w14:paraId="0DB40A52" w14:textId="77777777" w:rsidR="00286B08" w:rsidRPr="0093692B" w:rsidRDefault="00286B08" w:rsidP="00E33268">
            <w:pPr>
              <w:spacing w:line="276" w:lineRule="auto"/>
              <w:jc w:val="center"/>
              <w:rPr>
                <w:bCs/>
                <w:iCs/>
                <w:sz w:val="24"/>
                <w:szCs w:val="24"/>
              </w:rPr>
            </w:pPr>
            <w:r w:rsidRPr="0093692B">
              <w:rPr>
                <w:bCs/>
                <w:iCs/>
                <w:sz w:val="24"/>
                <w:szCs w:val="24"/>
              </w:rPr>
              <w:t xml:space="preserve">CG1, CG2, </w:t>
            </w:r>
          </w:p>
        </w:tc>
        <w:tc>
          <w:tcPr>
            <w:tcW w:w="1029" w:type="dxa"/>
            <w:shd w:val="clear" w:color="auto" w:fill="auto"/>
            <w:tcMar>
              <w:left w:w="57" w:type="dxa"/>
              <w:right w:w="57" w:type="dxa"/>
            </w:tcMar>
            <w:vAlign w:val="center"/>
          </w:tcPr>
          <w:p w14:paraId="4EFC9B38" w14:textId="77777777" w:rsidR="00286B08" w:rsidRPr="0093692B" w:rsidRDefault="00286B08" w:rsidP="00E33268">
            <w:pPr>
              <w:spacing w:line="276" w:lineRule="auto"/>
              <w:jc w:val="center"/>
              <w:rPr>
                <w:sz w:val="24"/>
                <w:szCs w:val="24"/>
              </w:rPr>
            </w:pPr>
            <w:r w:rsidRPr="0093692B">
              <w:rPr>
                <w:sz w:val="24"/>
                <w:szCs w:val="24"/>
              </w:rPr>
              <w:t>5</w:t>
            </w:r>
          </w:p>
        </w:tc>
      </w:tr>
      <w:tr w:rsidR="00F17954" w:rsidRPr="0093692B" w14:paraId="4539434A" w14:textId="77777777" w:rsidTr="00E33268">
        <w:trPr>
          <w:trHeight w:val="391"/>
          <w:jc w:val="center"/>
        </w:trPr>
        <w:tc>
          <w:tcPr>
            <w:tcW w:w="568" w:type="dxa"/>
            <w:shd w:val="clear" w:color="auto" w:fill="auto"/>
            <w:tcMar>
              <w:left w:w="57" w:type="dxa"/>
              <w:right w:w="57" w:type="dxa"/>
            </w:tcMar>
            <w:vAlign w:val="center"/>
            <w:hideMark/>
          </w:tcPr>
          <w:p w14:paraId="40A4772B" w14:textId="77777777" w:rsidR="00286B08" w:rsidRPr="0093692B" w:rsidRDefault="00286B08" w:rsidP="00E33268">
            <w:pPr>
              <w:spacing w:line="276" w:lineRule="auto"/>
              <w:jc w:val="center"/>
              <w:rPr>
                <w:rFonts w:eastAsia="Times New Roman"/>
                <w:b/>
                <w:bCs/>
                <w:sz w:val="24"/>
                <w:szCs w:val="24"/>
              </w:rPr>
            </w:pPr>
            <w:r w:rsidRPr="0093692B">
              <w:rPr>
                <w:rFonts w:eastAsia="Times New Roman"/>
                <w:b/>
                <w:bCs/>
                <w:sz w:val="24"/>
                <w:szCs w:val="24"/>
              </w:rPr>
              <w:t>B</w:t>
            </w:r>
          </w:p>
        </w:tc>
        <w:tc>
          <w:tcPr>
            <w:tcW w:w="8967" w:type="dxa"/>
            <w:gridSpan w:val="3"/>
            <w:shd w:val="clear" w:color="auto" w:fill="auto"/>
            <w:tcMar>
              <w:left w:w="57" w:type="dxa"/>
              <w:right w:w="57" w:type="dxa"/>
            </w:tcMar>
            <w:vAlign w:val="center"/>
            <w:hideMark/>
          </w:tcPr>
          <w:p w14:paraId="007C8CFC" w14:textId="77777777" w:rsidR="00286B08" w:rsidRPr="0093692B" w:rsidRDefault="00286B08" w:rsidP="00E33268">
            <w:pPr>
              <w:spacing w:line="276" w:lineRule="auto"/>
              <w:rPr>
                <w:sz w:val="24"/>
                <w:szCs w:val="24"/>
              </w:rPr>
            </w:pPr>
            <w:r w:rsidRPr="0093692B">
              <w:rPr>
                <w:rFonts w:eastAsia="Times New Roman"/>
                <w:b/>
                <w:bCs/>
                <w:sz w:val="24"/>
                <w:szCs w:val="24"/>
              </w:rPr>
              <w:t>ĐỊNH MỨC CHO LẬP QUY HOẠCH</w:t>
            </w:r>
          </w:p>
        </w:tc>
      </w:tr>
      <w:tr w:rsidR="00F17954" w:rsidRPr="0093692B" w14:paraId="15334662" w14:textId="77777777" w:rsidTr="00E33268">
        <w:trPr>
          <w:trHeight w:val="397"/>
          <w:jc w:val="center"/>
        </w:trPr>
        <w:tc>
          <w:tcPr>
            <w:tcW w:w="568" w:type="dxa"/>
            <w:shd w:val="clear" w:color="auto" w:fill="auto"/>
            <w:tcMar>
              <w:left w:w="57" w:type="dxa"/>
              <w:right w:w="57" w:type="dxa"/>
            </w:tcMar>
            <w:vAlign w:val="center"/>
            <w:hideMark/>
          </w:tcPr>
          <w:p w14:paraId="40D73A03" w14:textId="77777777" w:rsidR="00286B08" w:rsidRPr="0093692B" w:rsidRDefault="00286B08" w:rsidP="00E33268">
            <w:pPr>
              <w:spacing w:line="276" w:lineRule="auto"/>
              <w:jc w:val="center"/>
              <w:rPr>
                <w:rFonts w:eastAsia="Times New Roman"/>
                <w:b/>
                <w:bCs/>
                <w:sz w:val="24"/>
                <w:szCs w:val="24"/>
              </w:rPr>
            </w:pPr>
            <w:r w:rsidRPr="0093692B">
              <w:rPr>
                <w:rFonts w:eastAsia="Times New Roman"/>
                <w:b/>
                <w:bCs/>
                <w:sz w:val="24"/>
                <w:szCs w:val="24"/>
              </w:rPr>
              <w:t>1</w:t>
            </w:r>
          </w:p>
        </w:tc>
        <w:tc>
          <w:tcPr>
            <w:tcW w:w="6662" w:type="dxa"/>
            <w:shd w:val="clear" w:color="auto" w:fill="auto"/>
            <w:tcMar>
              <w:left w:w="57" w:type="dxa"/>
              <w:right w:w="57" w:type="dxa"/>
            </w:tcMar>
            <w:vAlign w:val="center"/>
            <w:hideMark/>
          </w:tcPr>
          <w:p w14:paraId="1BD95903" w14:textId="5EB8B59F" w:rsidR="00286B08" w:rsidRPr="0093692B" w:rsidRDefault="00473926" w:rsidP="00E33268">
            <w:pPr>
              <w:spacing w:line="276" w:lineRule="auto"/>
              <w:rPr>
                <w:rFonts w:eastAsia="Times New Roman"/>
                <w:b/>
                <w:bCs/>
                <w:sz w:val="24"/>
                <w:szCs w:val="24"/>
              </w:rPr>
            </w:pPr>
            <w:r w:rsidRPr="0093692B">
              <w:rPr>
                <w:rFonts w:eastAsia="Times New Roman"/>
                <w:b/>
                <w:bCs/>
                <w:iCs/>
                <w:sz w:val="24"/>
                <w:szCs w:val="24"/>
              </w:rPr>
              <w:t>Điều tra, thu thập thông tin dữ liệu nội tại của ngành</w:t>
            </w:r>
          </w:p>
        </w:tc>
        <w:tc>
          <w:tcPr>
            <w:tcW w:w="1276" w:type="dxa"/>
            <w:shd w:val="clear" w:color="auto" w:fill="auto"/>
            <w:tcMar>
              <w:left w:w="57" w:type="dxa"/>
              <w:right w:w="57" w:type="dxa"/>
            </w:tcMar>
            <w:vAlign w:val="center"/>
            <w:hideMark/>
          </w:tcPr>
          <w:p w14:paraId="7C388C59" w14:textId="77777777" w:rsidR="00286B08" w:rsidRPr="0093692B" w:rsidRDefault="00286B08" w:rsidP="00E33268">
            <w:pPr>
              <w:spacing w:line="276" w:lineRule="auto"/>
              <w:jc w:val="left"/>
              <w:rPr>
                <w:rFonts w:eastAsia="Times New Roman"/>
                <w:i/>
                <w:sz w:val="24"/>
                <w:szCs w:val="24"/>
              </w:rPr>
            </w:pPr>
            <w:r w:rsidRPr="0093692B">
              <w:rPr>
                <w:rFonts w:eastAsia="Times New Roman"/>
                <w:i/>
                <w:sz w:val="24"/>
                <w:szCs w:val="24"/>
              </w:rPr>
              <w:t> </w:t>
            </w:r>
          </w:p>
        </w:tc>
        <w:tc>
          <w:tcPr>
            <w:tcW w:w="1029" w:type="dxa"/>
            <w:shd w:val="clear" w:color="auto" w:fill="auto"/>
            <w:tcMar>
              <w:left w:w="57" w:type="dxa"/>
              <w:right w:w="57" w:type="dxa"/>
            </w:tcMar>
            <w:vAlign w:val="center"/>
            <w:hideMark/>
          </w:tcPr>
          <w:p w14:paraId="206D1E62" w14:textId="77777777" w:rsidR="00286B08" w:rsidRPr="0093692B" w:rsidRDefault="00286B08" w:rsidP="00E33268">
            <w:pPr>
              <w:spacing w:line="276" w:lineRule="auto"/>
              <w:jc w:val="center"/>
              <w:rPr>
                <w:rFonts w:eastAsia="Times New Roman"/>
                <w:b/>
                <w:bCs/>
                <w:i/>
                <w:iCs/>
                <w:sz w:val="24"/>
                <w:szCs w:val="24"/>
              </w:rPr>
            </w:pPr>
            <w:r w:rsidRPr="0093692B">
              <w:rPr>
                <w:rFonts w:eastAsia="Times New Roman"/>
                <w:b/>
                <w:bCs/>
                <w:i/>
                <w:iCs/>
                <w:sz w:val="24"/>
                <w:szCs w:val="24"/>
              </w:rPr>
              <w:t> </w:t>
            </w:r>
          </w:p>
        </w:tc>
      </w:tr>
      <w:tr w:rsidR="00F17954" w:rsidRPr="0093692B" w14:paraId="26FE4DC8" w14:textId="77777777" w:rsidTr="00E33268">
        <w:trPr>
          <w:trHeight w:val="680"/>
          <w:jc w:val="center"/>
        </w:trPr>
        <w:tc>
          <w:tcPr>
            <w:tcW w:w="568" w:type="dxa"/>
            <w:shd w:val="clear" w:color="auto" w:fill="auto"/>
            <w:tcMar>
              <w:left w:w="57" w:type="dxa"/>
              <w:right w:w="57" w:type="dxa"/>
            </w:tcMar>
            <w:vAlign w:val="center"/>
            <w:hideMark/>
          </w:tcPr>
          <w:p w14:paraId="6B1FDA97"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4011CD83" w14:textId="77777777" w:rsidR="00286B08" w:rsidRPr="0093692B" w:rsidRDefault="00286B08" w:rsidP="00E33268">
            <w:pPr>
              <w:spacing w:line="276" w:lineRule="auto"/>
              <w:rPr>
                <w:rFonts w:eastAsia="Times New Roman"/>
                <w:sz w:val="24"/>
                <w:szCs w:val="24"/>
              </w:rPr>
            </w:pPr>
            <w:r w:rsidRPr="0093692B">
              <w:rPr>
                <w:rFonts w:eastAsia="Times New Roman"/>
                <w:sz w:val="24"/>
                <w:szCs w:val="24"/>
              </w:rPr>
              <w:t xml:space="preserve">Thu thập các thông tin, tài liệu liên quan </w:t>
            </w:r>
          </w:p>
        </w:tc>
        <w:tc>
          <w:tcPr>
            <w:tcW w:w="1276" w:type="dxa"/>
            <w:shd w:val="clear" w:color="auto" w:fill="auto"/>
            <w:tcMar>
              <w:left w:w="57" w:type="dxa"/>
              <w:right w:w="57" w:type="dxa"/>
            </w:tcMar>
            <w:vAlign w:val="center"/>
            <w:hideMark/>
          </w:tcPr>
          <w:p w14:paraId="060601C5"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CG2,CG3,CG4</w:t>
            </w:r>
          </w:p>
        </w:tc>
        <w:tc>
          <w:tcPr>
            <w:tcW w:w="1029" w:type="dxa"/>
            <w:shd w:val="clear" w:color="auto" w:fill="auto"/>
            <w:tcMar>
              <w:left w:w="57" w:type="dxa"/>
              <w:right w:w="57" w:type="dxa"/>
            </w:tcMar>
            <w:vAlign w:val="center"/>
            <w:hideMark/>
          </w:tcPr>
          <w:p w14:paraId="2F7E9A9D"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150</w:t>
            </w:r>
          </w:p>
        </w:tc>
      </w:tr>
      <w:tr w:rsidR="00F17954" w:rsidRPr="0093692B" w14:paraId="34C168BE" w14:textId="77777777" w:rsidTr="00E33268">
        <w:trPr>
          <w:trHeight w:val="397"/>
          <w:jc w:val="center"/>
        </w:trPr>
        <w:tc>
          <w:tcPr>
            <w:tcW w:w="568" w:type="dxa"/>
            <w:shd w:val="clear" w:color="auto" w:fill="auto"/>
            <w:tcMar>
              <w:left w:w="57" w:type="dxa"/>
              <w:right w:w="57" w:type="dxa"/>
            </w:tcMar>
            <w:vAlign w:val="center"/>
            <w:hideMark/>
          </w:tcPr>
          <w:p w14:paraId="04FAB5D8"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211EDE30" w14:textId="34FDC0A7" w:rsidR="00286B08" w:rsidRPr="0093692B" w:rsidRDefault="00286B08" w:rsidP="00E33268">
            <w:pPr>
              <w:spacing w:line="276" w:lineRule="auto"/>
              <w:rPr>
                <w:rFonts w:eastAsia="Times New Roman"/>
                <w:sz w:val="24"/>
                <w:szCs w:val="24"/>
              </w:rPr>
            </w:pPr>
            <w:r w:rsidRPr="0093692B">
              <w:rPr>
                <w:rFonts w:eastAsia="Times New Roman"/>
                <w:sz w:val="24"/>
                <w:szCs w:val="24"/>
              </w:rPr>
              <w:t>Tổng hợp đánh giá các thông tin, tài liệu thu thập được</w:t>
            </w:r>
          </w:p>
        </w:tc>
        <w:tc>
          <w:tcPr>
            <w:tcW w:w="1276" w:type="dxa"/>
            <w:shd w:val="clear" w:color="auto" w:fill="auto"/>
            <w:tcMar>
              <w:left w:w="57" w:type="dxa"/>
              <w:right w:w="57" w:type="dxa"/>
            </w:tcMar>
            <w:vAlign w:val="center"/>
            <w:hideMark/>
          </w:tcPr>
          <w:p w14:paraId="383E8C30"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CG2, CG3</w:t>
            </w:r>
          </w:p>
        </w:tc>
        <w:tc>
          <w:tcPr>
            <w:tcW w:w="1029" w:type="dxa"/>
            <w:shd w:val="clear" w:color="auto" w:fill="auto"/>
            <w:tcMar>
              <w:left w:w="57" w:type="dxa"/>
              <w:right w:w="57" w:type="dxa"/>
            </w:tcMar>
            <w:vAlign w:val="center"/>
            <w:hideMark/>
          </w:tcPr>
          <w:p w14:paraId="5294E27B"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50</w:t>
            </w:r>
          </w:p>
        </w:tc>
      </w:tr>
      <w:tr w:rsidR="00F17954" w:rsidRPr="0093692B" w14:paraId="2EFA444C" w14:textId="77777777" w:rsidTr="00E33268">
        <w:trPr>
          <w:trHeight w:val="397"/>
          <w:jc w:val="center"/>
        </w:trPr>
        <w:tc>
          <w:tcPr>
            <w:tcW w:w="568" w:type="dxa"/>
            <w:shd w:val="clear" w:color="auto" w:fill="auto"/>
            <w:tcMar>
              <w:left w:w="57" w:type="dxa"/>
              <w:right w:w="57" w:type="dxa"/>
            </w:tcMar>
            <w:vAlign w:val="center"/>
            <w:hideMark/>
          </w:tcPr>
          <w:p w14:paraId="7ADC159D"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68362B02" w14:textId="77777777" w:rsidR="00286B08" w:rsidRPr="0093692B" w:rsidRDefault="00286B08" w:rsidP="00E33268">
            <w:pPr>
              <w:spacing w:line="276" w:lineRule="auto"/>
              <w:rPr>
                <w:rFonts w:eastAsia="Times New Roman"/>
                <w:sz w:val="24"/>
                <w:szCs w:val="24"/>
              </w:rPr>
            </w:pPr>
            <w:r w:rsidRPr="0093692B">
              <w:rPr>
                <w:rFonts w:eastAsia="Times New Roman"/>
                <w:sz w:val="24"/>
                <w:szCs w:val="24"/>
              </w:rPr>
              <w:t xml:space="preserve">Điều tra, khảo sát thực địa bổ sung </w:t>
            </w:r>
          </w:p>
        </w:tc>
        <w:tc>
          <w:tcPr>
            <w:tcW w:w="1276" w:type="dxa"/>
            <w:shd w:val="clear" w:color="auto" w:fill="auto"/>
            <w:tcMar>
              <w:left w:w="57" w:type="dxa"/>
              <w:right w:w="57" w:type="dxa"/>
            </w:tcMar>
            <w:vAlign w:val="center"/>
            <w:hideMark/>
          </w:tcPr>
          <w:p w14:paraId="011CD90D"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CG2, CG3</w:t>
            </w:r>
          </w:p>
        </w:tc>
        <w:tc>
          <w:tcPr>
            <w:tcW w:w="1029" w:type="dxa"/>
            <w:shd w:val="clear" w:color="auto" w:fill="auto"/>
            <w:tcMar>
              <w:left w:w="57" w:type="dxa"/>
              <w:right w:w="57" w:type="dxa"/>
            </w:tcMar>
            <w:vAlign w:val="center"/>
            <w:hideMark/>
          </w:tcPr>
          <w:p w14:paraId="4ABF7BB9"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250</w:t>
            </w:r>
          </w:p>
        </w:tc>
      </w:tr>
      <w:tr w:rsidR="00F17954" w:rsidRPr="0093692B" w14:paraId="05D358A3" w14:textId="77777777" w:rsidTr="00E33268">
        <w:trPr>
          <w:trHeight w:val="397"/>
          <w:jc w:val="center"/>
        </w:trPr>
        <w:tc>
          <w:tcPr>
            <w:tcW w:w="568" w:type="dxa"/>
            <w:shd w:val="clear" w:color="auto" w:fill="auto"/>
            <w:tcMar>
              <w:left w:w="57" w:type="dxa"/>
              <w:right w:w="57" w:type="dxa"/>
            </w:tcMar>
            <w:vAlign w:val="center"/>
            <w:hideMark/>
          </w:tcPr>
          <w:p w14:paraId="521ADF9D"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hideMark/>
          </w:tcPr>
          <w:p w14:paraId="6C01793A" w14:textId="77777777" w:rsidR="00286B08" w:rsidRPr="0093692B" w:rsidRDefault="00286B08" w:rsidP="00E33268">
            <w:pPr>
              <w:spacing w:line="276" w:lineRule="auto"/>
              <w:rPr>
                <w:rFonts w:eastAsia="Times New Roman"/>
                <w:spacing w:val="-4"/>
                <w:sz w:val="24"/>
                <w:szCs w:val="24"/>
              </w:rPr>
            </w:pPr>
            <w:r w:rsidRPr="0093692B">
              <w:rPr>
                <w:rFonts w:eastAsia="Times New Roman"/>
                <w:spacing w:val="-4"/>
                <w:sz w:val="24"/>
                <w:szCs w:val="24"/>
              </w:rPr>
              <w:t>Tổng hợp lập báo cáo kết quả điều tra, thu thập các thông tin, tài liệu</w:t>
            </w:r>
          </w:p>
        </w:tc>
        <w:tc>
          <w:tcPr>
            <w:tcW w:w="1276" w:type="dxa"/>
            <w:shd w:val="clear" w:color="auto" w:fill="auto"/>
            <w:tcMar>
              <w:left w:w="57" w:type="dxa"/>
              <w:right w:w="57" w:type="dxa"/>
            </w:tcMar>
            <w:vAlign w:val="center"/>
            <w:hideMark/>
          </w:tcPr>
          <w:p w14:paraId="0F949531"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CG2</w:t>
            </w:r>
          </w:p>
        </w:tc>
        <w:tc>
          <w:tcPr>
            <w:tcW w:w="1029" w:type="dxa"/>
            <w:shd w:val="clear" w:color="auto" w:fill="auto"/>
            <w:tcMar>
              <w:left w:w="57" w:type="dxa"/>
              <w:right w:w="57" w:type="dxa"/>
            </w:tcMar>
            <w:vAlign w:val="center"/>
            <w:hideMark/>
          </w:tcPr>
          <w:p w14:paraId="522C3AA9"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30</w:t>
            </w:r>
          </w:p>
        </w:tc>
      </w:tr>
      <w:tr w:rsidR="00F17954" w:rsidRPr="0093692B" w14:paraId="7A9028D5" w14:textId="77777777" w:rsidTr="00E33268">
        <w:trPr>
          <w:trHeight w:val="1021"/>
          <w:jc w:val="center"/>
        </w:trPr>
        <w:tc>
          <w:tcPr>
            <w:tcW w:w="568" w:type="dxa"/>
            <w:shd w:val="clear" w:color="auto" w:fill="auto"/>
            <w:tcMar>
              <w:left w:w="57" w:type="dxa"/>
              <w:right w:w="57" w:type="dxa"/>
            </w:tcMar>
            <w:vAlign w:val="center"/>
            <w:hideMark/>
          </w:tcPr>
          <w:p w14:paraId="17FC26A1" w14:textId="77777777" w:rsidR="00286B08" w:rsidRPr="0093692B" w:rsidRDefault="00286B08" w:rsidP="00E33268">
            <w:pPr>
              <w:spacing w:line="276" w:lineRule="auto"/>
              <w:jc w:val="center"/>
              <w:rPr>
                <w:rFonts w:eastAsia="Times New Roman"/>
                <w:b/>
                <w:bCs/>
                <w:sz w:val="24"/>
                <w:szCs w:val="24"/>
              </w:rPr>
            </w:pPr>
            <w:r w:rsidRPr="0093692B">
              <w:rPr>
                <w:rFonts w:eastAsia="Times New Roman"/>
                <w:b/>
                <w:bCs/>
                <w:sz w:val="24"/>
                <w:szCs w:val="24"/>
              </w:rPr>
              <w:t>2</w:t>
            </w:r>
          </w:p>
        </w:tc>
        <w:tc>
          <w:tcPr>
            <w:tcW w:w="6662" w:type="dxa"/>
            <w:shd w:val="clear" w:color="auto" w:fill="auto"/>
            <w:tcMar>
              <w:left w:w="57" w:type="dxa"/>
              <w:right w:w="57" w:type="dxa"/>
            </w:tcMar>
            <w:vAlign w:val="center"/>
            <w:hideMark/>
          </w:tcPr>
          <w:p w14:paraId="3F62B7EB" w14:textId="77777777" w:rsidR="00286B08" w:rsidRPr="0093692B" w:rsidRDefault="00286B08" w:rsidP="00E33268">
            <w:pPr>
              <w:spacing w:line="276" w:lineRule="auto"/>
              <w:rPr>
                <w:rFonts w:eastAsia="Times New Roman"/>
                <w:b/>
                <w:bCs/>
                <w:spacing w:val="-6"/>
                <w:sz w:val="24"/>
                <w:szCs w:val="24"/>
              </w:rPr>
            </w:pPr>
            <w:r w:rsidRPr="0093692B">
              <w:rPr>
                <w:rFonts w:eastAsia="Times New Roman"/>
                <w:b/>
                <w:spacing w:val="-4"/>
                <w:sz w:val="24"/>
                <w:szCs w:val="24"/>
              </w:rPr>
              <w:t>Phân tích, đánh giá yếu tố điều kiện tự nhiên, nguồn lực, bối cảnh, thực trạng phân bố và sử dụng không gian của hệ thống kết cấu hạ tầng phòng chống thiên tai và thủy lợi</w:t>
            </w:r>
          </w:p>
        </w:tc>
        <w:tc>
          <w:tcPr>
            <w:tcW w:w="1276" w:type="dxa"/>
            <w:shd w:val="clear" w:color="auto" w:fill="auto"/>
            <w:tcMar>
              <w:left w:w="57" w:type="dxa"/>
              <w:right w:w="57" w:type="dxa"/>
            </w:tcMar>
            <w:vAlign w:val="center"/>
            <w:hideMark/>
          </w:tcPr>
          <w:p w14:paraId="49368C82" w14:textId="77777777" w:rsidR="00286B08" w:rsidRPr="0093692B" w:rsidRDefault="00286B08" w:rsidP="00E33268">
            <w:pPr>
              <w:spacing w:line="276" w:lineRule="auto"/>
              <w:jc w:val="left"/>
              <w:rPr>
                <w:rFonts w:eastAsia="Times New Roman"/>
                <w:i/>
                <w:sz w:val="24"/>
                <w:szCs w:val="24"/>
              </w:rPr>
            </w:pPr>
            <w:r w:rsidRPr="0093692B">
              <w:rPr>
                <w:rFonts w:eastAsia="Times New Roman"/>
                <w:i/>
                <w:sz w:val="24"/>
                <w:szCs w:val="24"/>
              </w:rPr>
              <w:t> </w:t>
            </w:r>
          </w:p>
        </w:tc>
        <w:tc>
          <w:tcPr>
            <w:tcW w:w="1029" w:type="dxa"/>
            <w:shd w:val="clear" w:color="auto" w:fill="auto"/>
            <w:tcMar>
              <w:left w:w="57" w:type="dxa"/>
              <w:right w:w="57" w:type="dxa"/>
            </w:tcMar>
            <w:vAlign w:val="center"/>
            <w:hideMark/>
          </w:tcPr>
          <w:p w14:paraId="4CB944C5" w14:textId="77777777" w:rsidR="00286B08" w:rsidRPr="0093692B" w:rsidRDefault="00286B08" w:rsidP="00E33268">
            <w:pPr>
              <w:spacing w:line="276" w:lineRule="auto"/>
              <w:jc w:val="center"/>
              <w:rPr>
                <w:rFonts w:eastAsia="Times New Roman"/>
                <w:b/>
                <w:bCs/>
                <w:i/>
                <w:iCs/>
                <w:sz w:val="24"/>
                <w:szCs w:val="24"/>
              </w:rPr>
            </w:pPr>
            <w:r w:rsidRPr="0093692B">
              <w:rPr>
                <w:rFonts w:eastAsia="Times New Roman"/>
                <w:b/>
                <w:bCs/>
                <w:i/>
                <w:iCs/>
                <w:sz w:val="24"/>
                <w:szCs w:val="24"/>
              </w:rPr>
              <w:t> </w:t>
            </w:r>
          </w:p>
        </w:tc>
      </w:tr>
      <w:tr w:rsidR="00F17954" w:rsidRPr="0093692B" w14:paraId="1DED0B88" w14:textId="77777777" w:rsidTr="00E33268">
        <w:trPr>
          <w:trHeight w:val="591"/>
          <w:jc w:val="center"/>
        </w:trPr>
        <w:tc>
          <w:tcPr>
            <w:tcW w:w="568" w:type="dxa"/>
            <w:shd w:val="clear" w:color="auto" w:fill="auto"/>
            <w:tcMar>
              <w:left w:w="57" w:type="dxa"/>
              <w:right w:w="57" w:type="dxa"/>
            </w:tcMar>
            <w:vAlign w:val="center"/>
          </w:tcPr>
          <w:p w14:paraId="077B6978"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tcPr>
          <w:p w14:paraId="2489DE43" w14:textId="77777777" w:rsidR="00286B08" w:rsidRPr="0093692B" w:rsidRDefault="00286B08" w:rsidP="00E33268">
            <w:pPr>
              <w:spacing w:line="276" w:lineRule="auto"/>
              <w:jc w:val="left"/>
              <w:rPr>
                <w:rFonts w:eastAsia="Times New Roman"/>
                <w:sz w:val="24"/>
                <w:szCs w:val="24"/>
              </w:rPr>
            </w:pPr>
            <w:r w:rsidRPr="0093692B">
              <w:rPr>
                <w:rFonts w:eastAsia="Times New Roman"/>
                <w:sz w:val="24"/>
                <w:szCs w:val="24"/>
              </w:rPr>
              <w:t>Phân tích, đánh giá điều kiện tự nhiên, nguồn lực, bối cảnh</w:t>
            </w:r>
          </w:p>
        </w:tc>
        <w:tc>
          <w:tcPr>
            <w:tcW w:w="1276" w:type="dxa"/>
            <w:shd w:val="clear" w:color="auto" w:fill="auto"/>
            <w:tcMar>
              <w:left w:w="57" w:type="dxa"/>
              <w:right w:w="57" w:type="dxa"/>
            </w:tcMar>
            <w:vAlign w:val="center"/>
          </w:tcPr>
          <w:p w14:paraId="5820769F"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CG1, CG2, CG3</w:t>
            </w:r>
          </w:p>
        </w:tc>
        <w:tc>
          <w:tcPr>
            <w:tcW w:w="1029" w:type="dxa"/>
            <w:shd w:val="clear" w:color="auto" w:fill="auto"/>
            <w:tcMar>
              <w:left w:w="57" w:type="dxa"/>
              <w:right w:w="57" w:type="dxa"/>
            </w:tcMar>
            <w:vAlign w:val="center"/>
          </w:tcPr>
          <w:p w14:paraId="70739A22"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190</w:t>
            </w:r>
          </w:p>
        </w:tc>
      </w:tr>
      <w:tr w:rsidR="00F17954" w:rsidRPr="0093692B" w14:paraId="0D446841" w14:textId="77777777" w:rsidTr="00E33268">
        <w:trPr>
          <w:trHeight w:val="680"/>
          <w:jc w:val="center"/>
        </w:trPr>
        <w:tc>
          <w:tcPr>
            <w:tcW w:w="568" w:type="dxa"/>
            <w:tcMar>
              <w:left w:w="57" w:type="dxa"/>
              <w:right w:w="57" w:type="dxa"/>
            </w:tcMar>
            <w:vAlign w:val="center"/>
            <w:hideMark/>
          </w:tcPr>
          <w:p w14:paraId="29E01994"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b</w:t>
            </w:r>
          </w:p>
        </w:tc>
        <w:tc>
          <w:tcPr>
            <w:tcW w:w="6662" w:type="dxa"/>
            <w:tcMar>
              <w:left w:w="57" w:type="dxa"/>
              <w:right w:w="57" w:type="dxa"/>
            </w:tcMar>
            <w:vAlign w:val="center"/>
            <w:hideMark/>
          </w:tcPr>
          <w:p w14:paraId="15420CF3" w14:textId="77777777" w:rsidR="00286B08" w:rsidRPr="0093692B" w:rsidRDefault="00286B08" w:rsidP="00E33268">
            <w:pPr>
              <w:spacing w:line="276" w:lineRule="auto"/>
              <w:jc w:val="left"/>
              <w:rPr>
                <w:rFonts w:eastAsia="Times New Roman"/>
                <w:sz w:val="24"/>
                <w:szCs w:val="24"/>
              </w:rPr>
            </w:pPr>
            <w:r w:rsidRPr="0093692B">
              <w:rPr>
                <w:rFonts w:eastAsia="Times New Roman"/>
                <w:spacing w:val="-4"/>
                <w:sz w:val="24"/>
                <w:szCs w:val="24"/>
              </w:rPr>
              <w:t>Thực trạng phân bố và sử dụng không gian của hệ thống kết cấu hạ tầng phòng chống thiên tai và thủy lợi</w:t>
            </w:r>
          </w:p>
        </w:tc>
        <w:tc>
          <w:tcPr>
            <w:tcW w:w="1276" w:type="dxa"/>
            <w:tcMar>
              <w:left w:w="57" w:type="dxa"/>
              <w:right w:w="57" w:type="dxa"/>
            </w:tcMar>
            <w:vAlign w:val="center"/>
            <w:hideMark/>
          </w:tcPr>
          <w:p w14:paraId="21F77303"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CG2, CG3</w:t>
            </w:r>
          </w:p>
        </w:tc>
        <w:tc>
          <w:tcPr>
            <w:tcW w:w="1029" w:type="dxa"/>
            <w:tcMar>
              <w:left w:w="57" w:type="dxa"/>
              <w:right w:w="57" w:type="dxa"/>
            </w:tcMar>
            <w:vAlign w:val="center"/>
            <w:hideMark/>
          </w:tcPr>
          <w:p w14:paraId="2D03FE6D"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190</w:t>
            </w:r>
          </w:p>
        </w:tc>
      </w:tr>
      <w:tr w:rsidR="00F17954" w:rsidRPr="0093692B" w14:paraId="67CCEE28" w14:textId="77777777" w:rsidTr="00E33268">
        <w:trPr>
          <w:trHeight w:val="342"/>
          <w:jc w:val="center"/>
        </w:trPr>
        <w:tc>
          <w:tcPr>
            <w:tcW w:w="568" w:type="dxa"/>
            <w:shd w:val="clear" w:color="auto" w:fill="auto"/>
            <w:tcMar>
              <w:left w:w="57" w:type="dxa"/>
              <w:right w:w="57" w:type="dxa"/>
            </w:tcMar>
            <w:vAlign w:val="center"/>
            <w:hideMark/>
          </w:tcPr>
          <w:p w14:paraId="14603220" w14:textId="77777777" w:rsidR="00286B08" w:rsidRPr="0093692B" w:rsidRDefault="00286B08" w:rsidP="00E33268">
            <w:pPr>
              <w:spacing w:line="276" w:lineRule="auto"/>
              <w:jc w:val="center"/>
              <w:rPr>
                <w:rFonts w:eastAsia="Times New Roman"/>
                <w:b/>
                <w:bCs/>
                <w:sz w:val="24"/>
                <w:szCs w:val="24"/>
              </w:rPr>
            </w:pPr>
            <w:r w:rsidRPr="0093692B">
              <w:rPr>
                <w:rFonts w:eastAsia="Times New Roman"/>
                <w:b/>
                <w:bCs/>
                <w:sz w:val="24"/>
                <w:szCs w:val="24"/>
              </w:rPr>
              <w:t>3</w:t>
            </w:r>
          </w:p>
        </w:tc>
        <w:tc>
          <w:tcPr>
            <w:tcW w:w="6662" w:type="dxa"/>
            <w:shd w:val="clear" w:color="auto" w:fill="auto"/>
            <w:tcMar>
              <w:left w:w="57" w:type="dxa"/>
              <w:right w:w="57" w:type="dxa"/>
            </w:tcMar>
            <w:vAlign w:val="center"/>
            <w:hideMark/>
          </w:tcPr>
          <w:p w14:paraId="496FA50E" w14:textId="77777777" w:rsidR="00286B08" w:rsidRPr="0093692B" w:rsidRDefault="00286B08" w:rsidP="00E33268">
            <w:pPr>
              <w:spacing w:line="276" w:lineRule="auto"/>
              <w:rPr>
                <w:rFonts w:eastAsia="Times New Roman"/>
                <w:b/>
                <w:bCs/>
                <w:sz w:val="24"/>
                <w:szCs w:val="24"/>
              </w:rPr>
            </w:pPr>
            <w:r w:rsidRPr="0093692B">
              <w:rPr>
                <w:rFonts w:eastAsia="Times New Roman"/>
                <w:b/>
                <w:spacing w:val="-4"/>
                <w:sz w:val="24"/>
                <w:szCs w:val="24"/>
              </w:rPr>
              <w:t>Dự báo xu thế phát triển và các kịch bản phát triển ảnh hưởng trực tiếp đến phòng, chống thiên tai và thủy lợi trong thời kỳ quy hoạch</w:t>
            </w:r>
          </w:p>
        </w:tc>
        <w:tc>
          <w:tcPr>
            <w:tcW w:w="1276" w:type="dxa"/>
            <w:shd w:val="clear" w:color="auto" w:fill="auto"/>
            <w:tcMar>
              <w:left w:w="57" w:type="dxa"/>
              <w:right w:w="57" w:type="dxa"/>
            </w:tcMar>
            <w:vAlign w:val="center"/>
            <w:hideMark/>
          </w:tcPr>
          <w:p w14:paraId="5B1BE319"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 </w:t>
            </w:r>
          </w:p>
        </w:tc>
        <w:tc>
          <w:tcPr>
            <w:tcW w:w="1029" w:type="dxa"/>
            <w:shd w:val="clear" w:color="auto" w:fill="auto"/>
            <w:tcMar>
              <w:left w:w="57" w:type="dxa"/>
              <w:right w:w="57" w:type="dxa"/>
            </w:tcMar>
            <w:vAlign w:val="center"/>
            <w:hideMark/>
          </w:tcPr>
          <w:p w14:paraId="57E42E31"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 </w:t>
            </w:r>
          </w:p>
        </w:tc>
      </w:tr>
      <w:tr w:rsidR="00F17954" w:rsidRPr="0093692B" w14:paraId="206394B2" w14:textId="77777777" w:rsidTr="00E33268">
        <w:trPr>
          <w:trHeight w:val="407"/>
          <w:jc w:val="center"/>
        </w:trPr>
        <w:tc>
          <w:tcPr>
            <w:tcW w:w="568" w:type="dxa"/>
            <w:shd w:val="clear" w:color="auto" w:fill="auto"/>
            <w:tcMar>
              <w:left w:w="57" w:type="dxa"/>
              <w:right w:w="57" w:type="dxa"/>
            </w:tcMar>
            <w:vAlign w:val="center"/>
          </w:tcPr>
          <w:p w14:paraId="3BD96500"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tcPr>
          <w:p w14:paraId="1E047D21" w14:textId="77777777" w:rsidR="00286B08" w:rsidRPr="0093692B" w:rsidRDefault="00286B08" w:rsidP="00E33268">
            <w:pPr>
              <w:spacing w:line="276" w:lineRule="auto"/>
              <w:rPr>
                <w:rFonts w:eastAsia="Times New Roman"/>
                <w:spacing w:val="-8"/>
                <w:sz w:val="24"/>
                <w:szCs w:val="24"/>
              </w:rPr>
            </w:pPr>
            <w:r w:rsidRPr="0093692B">
              <w:rPr>
                <w:rFonts w:eastAsia="Times New Roman"/>
                <w:spacing w:val="-8"/>
                <w:sz w:val="24"/>
                <w:szCs w:val="24"/>
              </w:rPr>
              <w:t>Dự báo xu thế phát triển, xu thế nguồn nước, tác động của xu thế phát triển và xu thế nguồn nước đến hoạt động phòng, chống thiên tai và thủy lợi</w:t>
            </w:r>
          </w:p>
        </w:tc>
        <w:tc>
          <w:tcPr>
            <w:tcW w:w="1276" w:type="dxa"/>
            <w:shd w:val="clear" w:color="auto" w:fill="auto"/>
            <w:tcMar>
              <w:left w:w="57" w:type="dxa"/>
              <w:right w:w="57" w:type="dxa"/>
            </w:tcMar>
            <w:vAlign w:val="center"/>
          </w:tcPr>
          <w:p w14:paraId="2D412372"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CG2, CG3</w:t>
            </w:r>
          </w:p>
        </w:tc>
        <w:tc>
          <w:tcPr>
            <w:tcW w:w="1029" w:type="dxa"/>
            <w:shd w:val="clear" w:color="auto" w:fill="auto"/>
            <w:tcMar>
              <w:left w:w="57" w:type="dxa"/>
              <w:right w:w="57" w:type="dxa"/>
            </w:tcMar>
            <w:vAlign w:val="center"/>
          </w:tcPr>
          <w:p w14:paraId="36F998B1"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200</w:t>
            </w:r>
          </w:p>
        </w:tc>
      </w:tr>
      <w:tr w:rsidR="00F17954" w:rsidRPr="0093692B" w14:paraId="076238A4" w14:textId="77777777" w:rsidTr="00E33268">
        <w:trPr>
          <w:trHeight w:val="756"/>
          <w:jc w:val="center"/>
        </w:trPr>
        <w:tc>
          <w:tcPr>
            <w:tcW w:w="568" w:type="dxa"/>
            <w:tcMar>
              <w:left w:w="57" w:type="dxa"/>
              <w:right w:w="57" w:type="dxa"/>
            </w:tcMar>
            <w:vAlign w:val="center"/>
          </w:tcPr>
          <w:p w14:paraId="274C34B3"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b</w:t>
            </w:r>
          </w:p>
        </w:tc>
        <w:tc>
          <w:tcPr>
            <w:tcW w:w="6662" w:type="dxa"/>
            <w:tcMar>
              <w:left w:w="57" w:type="dxa"/>
              <w:right w:w="57" w:type="dxa"/>
            </w:tcMar>
            <w:vAlign w:val="center"/>
          </w:tcPr>
          <w:p w14:paraId="318E8E2C" w14:textId="77777777" w:rsidR="00286B08" w:rsidRPr="0093692B" w:rsidRDefault="00286B08" w:rsidP="00E33268">
            <w:pPr>
              <w:spacing w:line="276" w:lineRule="auto"/>
              <w:rPr>
                <w:rFonts w:eastAsia="Times New Roman"/>
                <w:sz w:val="24"/>
                <w:szCs w:val="24"/>
              </w:rPr>
            </w:pPr>
            <w:r w:rsidRPr="0093692B">
              <w:rPr>
                <w:rFonts w:eastAsia="Times New Roman"/>
                <w:spacing w:val="-4"/>
                <w:sz w:val="24"/>
                <w:szCs w:val="24"/>
              </w:rPr>
              <w:t>Dự báo tác động của thiên tai và các hiện tượng thời tiết cực đoan trong điều kiện biến đổi khí hậu đến tính bền vững của các công trình phòng, chống thiên tai</w:t>
            </w:r>
          </w:p>
        </w:tc>
        <w:tc>
          <w:tcPr>
            <w:tcW w:w="1276" w:type="dxa"/>
            <w:tcMar>
              <w:left w:w="57" w:type="dxa"/>
              <w:right w:w="57" w:type="dxa"/>
            </w:tcMar>
            <w:vAlign w:val="center"/>
          </w:tcPr>
          <w:p w14:paraId="44F0EAFA"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CG2, CG3</w:t>
            </w:r>
          </w:p>
        </w:tc>
        <w:tc>
          <w:tcPr>
            <w:tcW w:w="1029" w:type="dxa"/>
            <w:tcMar>
              <w:left w:w="57" w:type="dxa"/>
              <w:right w:w="57" w:type="dxa"/>
            </w:tcMar>
            <w:vAlign w:val="center"/>
          </w:tcPr>
          <w:p w14:paraId="69734D1D"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190</w:t>
            </w:r>
          </w:p>
        </w:tc>
      </w:tr>
      <w:tr w:rsidR="00F17954" w:rsidRPr="0093692B" w14:paraId="350CDF52" w14:textId="77777777" w:rsidTr="00E33268">
        <w:trPr>
          <w:trHeight w:val="680"/>
          <w:jc w:val="center"/>
        </w:trPr>
        <w:tc>
          <w:tcPr>
            <w:tcW w:w="568" w:type="dxa"/>
            <w:tcMar>
              <w:left w:w="57" w:type="dxa"/>
              <w:right w:w="57" w:type="dxa"/>
            </w:tcMar>
            <w:vAlign w:val="center"/>
            <w:hideMark/>
          </w:tcPr>
          <w:p w14:paraId="5E239CA8"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w:t>
            </w:r>
          </w:p>
        </w:tc>
        <w:tc>
          <w:tcPr>
            <w:tcW w:w="6662" w:type="dxa"/>
            <w:tcMar>
              <w:left w:w="57" w:type="dxa"/>
              <w:right w:w="57" w:type="dxa"/>
            </w:tcMar>
            <w:vAlign w:val="center"/>
            <w:hideMark/>
          </w:tcPr>
          <w:p w14:paraId="173DB1E6" w14:textId="77777777" w:rsidR="00286B08" w:rsidRPr="0093692B" w:rsidRDefault="00286B08" w:rsidP="00E33268">
            <w:pPr>
              <w:spacing w:line="276" w:lineRule="auto"/>
              <w:rPr>
                <w:rFonts w:eastAsia="Times New Roman"/>
                <w:sz w:val="24"/>
                <w:szCs w:val="24"/>
              </w:rPr>
            </w:pPr>
            <w:r w:rsidRPr="0093692B">
              <w:rPr>
                <w:rFonts w:eastAsia="Times New Roman"/>
                <w:spacing w:val="-4"/>
                <w:sz w:val="24"/>
                <w:szCs w:val="24"/>
              </w:rPr>
              <w:t>Dự báo tác động của tiến bộ khoa học, công nghệ và nguồn lực tới phòng chống, thiên tai và thủy lợi</w:t>
            </w:r>
          </w:p>
        </w:tc>
        <w:tc>
          <w:tcPr>
            <w:tcW w:w="1276" w:type="dxa"/>
            <w:tcMar>
              <w:left w:w="57" w:type="dxa"/>
              <w:right w:w="57" w:type="dxa"/>
            </w:tcMar>
            <w:vAlign w:val="center"/>
            <w:hideMark/>
          </w:tcPr>
          <w:p w14:paraId="34DE885E"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CG2, CG3</w:t>
            </w:r>
          </w:p>
        </w:tc>
        <w:tc>
          <w:tcPr>
            <w:tcW w:w="1029" w:type="dxa"/>
            <w:tcMar>
              <w:left w:w="57" w:type="dxa"/>
              <w:right w:w="57" w:type="dxa"/>
            </w:tcMar>
            <w:vAlign w:val="center"/>
            <w:hideMark/>
          </w:tcPr>
          <w:p w14:paraId="58224062"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90</w:t>
            </w:r>
          </w:p>
        </w:tc>
      </w:tr>
      <w:tr w:rsidR="00F17954" w:rsidRPr="0093692B" w14:paraId="0E93BF60" w14:textId="77777777" w:rsidTr="00E33268">
        <w:trPr>
          <w:trHeight w:val="680"/>
          <w:jc w:val="center"/>
        </w:trPr>
        <w:tc>
          <w:tcPr>
            <w:tcW w:w="568" w:type="dxa"/>
            <w:tcMar>
              <w:left w:w="57" w:type="dxa"/>
              <w:right w:w="57" w:type="dxa"/>
            </w:tcMar>
            <w:vAlign w:val="center"/>
          </w:tcPr>
          <w:p w14:paraId="49E01FF6" w14:textId="77777777" w:rsidR="00286B08" w:rsidRPr="0093692B" w:rsidRDefault="00286B08" w:rsidP="00E33268">
            <w:pPr>
              <w:spacing w:line="276" w:lineRule="auto"/>
              <w:jc w:val="center"/>
              <w:rPr>
                <w:rFonts w:eastAsia="Times New Roman"/>
                <w:bCs/>
                <w:sz w:val="24"/>
                <w:szCs w:val="24"/>
              </w:rPr>
            </w:pPr>
            <w:r w:rsidRPr="0093692B">
              <w:rPr>
                <w:rFonts w:eastAsia="Times New Roman"/>
                <w:sz w:val="24"/>
                <w:szCs w:val="24"/>
              </w:rPr>
              <w:t>d</w:t>
            </w:r>
          </w:p>
        </w:tc>
        <w:tc>
          <w:tcPr>
            <w:tcW w:w="6662" w:type="dxa"/>
            <w:tcMar>
              <w:left w:w="57" w:type="dxa"/>
              <w:right w:w="57" w:type="dxa"/>
            </w:tcMar>
            <w:vAlign w:val="center"/>
          </w:tcPr>
          <w:p w14:paraId="3636EBAC" w14:textId="05D48C0E" w:rsidR="00286B08" w:rsidRPr="0093692B" w:rsidRDefault="00286B08" w:rsidP="00E33268">
            <w:pPr>
              <w:spacing w:line="276" w:lineRule="auto"/>
              <w:rPr>
                <w:rFonts w:eastAsia="Times New Roman"/>
                <w:b/>
                <w:i/>
                <w:spacing w:val="-4"/>
                <w:sz w:val="24"/>
                <w:szCs w:val="24"/>
              </w:rPr>
            </w:pPr>
            <w:r w:rsidRPr="0093692B">
              <w:rPr>
                <w:rFonts w:eastAsia="Times New Roman"/>
                <w:sz w:val="24"/>
                <w:szCs w:val="24"/>
              </w:rPr>
              <w:t>Xây dựng kịch bản phát triển trong thời kỳ quy hoạch liên quan trực tiếp đến phòng, chống thiên tai và thủy lợi</w:t>
            </w:r>
          </w:p>
        </w:tc>
        <w:tc>
          <w:tcPr>
            <w:tcW w:w="1276" w:type="dxa"/>
            <w:tcMar>
              <w:left w:w="57" w:type="dxa"/>
              <w:right w:w="57" w:type="dxa"/>
            </w:tcMar>
            <w:vAlign w:val="center"/>
          </w:tcPr>
          <w:p w14:paraId="73FBEE03"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 xml:space="preserve">CG1, CG2 </w:t>
            </w:r>
          </w:p>
        </w:tc>
        <w:tc>
          <w:tcPr>
            <w:tcW w:w="1029" w:type="dxa"/>
            <w:tcMar>
              <w:left w:w="57" w:type="dxa"/>
              <w:right w:w="57" w:type="dxa"/>
            </w:tcMar>
            <w:vAlign w:val="center"/>
          </w:tcPr>
          <w:p w14:paraId="22E6E2B3"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200</w:t>
            </w:r>
          </w:p>
        </w:tc>
      </w:tr>
      <w:tr w:rsidR="00F17954" w:rsidRPr="0093692B" w14:paraId="2327F5E3" w14:textId="77777777" w:rsidTr="00E33268">
        <w:trPr>
          <w:trHeight w:val="737"/>
          <w:jc w:val="center"/>
        </w:trPr>
        <w:tc>
          <w:tcPr>
            <w:tcW w:w="568" w:type="dxa"/>
            <w:tcMar>
              <w:left w:w="57" w:type="dxa"/>
              <w:right w:w="57" w:type="dxa"/>
            </w:tcMar>
            <w:vAlign w:val="center"/>
          </w:tcPr>
          <w:p w14:paraId="55219140" w14:textId="77777777" w:rsidR="00286B08" w:rsidRPr="0093692B" w:rsidRDefault="00286B08" w:rsidP="00E33268">
            <w:pPr>
              <w:spacing w:line="276" w:lineRule="auto"/>
              <w:jc w:val="center"/>
              <w:rPr>
                <w:rFonts w:eastAsia="Times New Roman"/>
                <w:sz w:val="24"/>
                <w:szCs w:val="24"/>
              </w:rPr>
            </w:pPr>
            <w:r w:rsidRPr="0093692B">
              <w:rPr>
                <w:rFonts w:eastAsia="Times New Roman"/>
                <w:b/>
                <w:bCs/>
                <w:sz w:val="24"/>
                <w:szCs w:val="24"/>
              </w:rPr>
              <w:t>4</w:t>
            </w:r>
          </w:p>
        </w:tc>
        <w:tc>
          <w:tcPr>
            <w:tcW w:w="6662" w:type="dxa"/>
            <w:tcMar>
              <w:left w:w="57" w:type="dxa"/>
              <w:right w:w="57" w:type="dxa"/>
            </w:tcMar>
            <w:vAlign w:val="center"/>
          </w:tcPr>
          <w:p w14:paraId="03CE3A1E" w14:textId="77777777" w:rsidR="00286B08" w:rsidRPr="0093692B" w:rsidRDefault="00286B08" w:rsidP="00E33268">
            <w:pPr>
              <w:spacing w:line="276" w:lineRule="auto"/>
              <w:rPr>
                <w:rFonts w:eastAsia="Times New Roman"/>
                <w:spacing w:val="-4"/>
                <w:sz w:val="24"/>
                <w:szCs w:val="24"/>
              </w:rPr>
            </w:pPr>
            <w:r w:rsidRPr="0093692B">
              <w:rPr>
                <w:rFonts w:eastAsia="Times New Roman"/>
                <w:b/>
                <w:spacing w:val="-4"/>
                <w:sz w:val="24"/>
                <w:szCs w:val="24"/>
              </w:rPr>
              <w:t>Đánh giá về liên kết ngành, liên kết vùng trong thực trạng phát triển hệ thống kết cấu hạ tầng phòng, chống thiên tai và thủy lợi</w:t>
            </w:r>
          </w:p>
        </w:tc>
        <w:tc>
          <w:tcPr>
            <w:tcW w:w="1276" w:type="dxa"/>
            <w:tcMar>
              <w:left w:w="57" w:type="dxa"/>
              <w:right w:w="57" w:type="dxa"/>
            </w:tcMar>
            <w:vAlign w:val="center"/>
          </w:tcPr>
          <w:p w14:paraId="199839A9" w14:textId="77777777" w:rsidR="00286B08" w:rsidRPr="0093692B" w:rsidRDefault="00286B08" w:rsidP="00E33268">
            <w:pPr>
              <w:spacing w:line="276" w:lineRule="auto"/>
              <w:jc w:val="center"/>
              <w:rPr>
                <w:rFonts w:eastAsia="Times New Roman"/>
                <w:sz w:val="24"/>
                <w:szCs w:val="24"/>
              </w:rPr>
            </w:pPr>
          </w:p>
        </w:tc>
        <w:tc>
          <w:tcPr>
            <w:tcW w:w="1029" w:type="dxa"/>
            <w:tcMar>
              <w:left w:w="57" w:type="dxa"/>
              <w:right w:w="57" w:type="dxa"/>
            </w:tcMar>
            <w:vAlign w:val="center"/>
          </w:tcPr>
          <w:p w14:paraId="7FE8DB09" w14:textId="77777777" w:rsidR="00286B08" w:rsidRPr="0093692B" w:rsidRDefault="00286B08" w:rsidP="00E33268">
            <w:pPr>
              <w:spacing w:line="276" w:lineRule="auto"/>
              <w:jc w:val="center"/>
              <w:rPr>
                <w:rFonts w:eastAsia="Times New Roman"/>
                <w:sz w:val="24"/>
                <w:szCs w:val="24"/>
              </w:rPr>
            </w:pPr>
          </w:p>
        </w:tc>
      </w:tr>
      <w:tr w:rsidR="00F17954" w:rsidRPr="0093692B" w14:paraId="20078004" w14:textId="77777777" w:rsidTr="00E33268">
        <w:trPr>
          <w:trHeight w:val="680"/>
          <w:jc w:val="center"/>
        </w:trPr>
        <w:tc>
          <w:tcPr>
            <w:tcW w:w="568" w:type="dxa"/>
            <w:tcMar>
              <w:left w:w="57" w:type="dxa"/>
              <w:right w:w="57" w:type="dxa"/>
            </w:tcMar>
            <w:vAlign w:val="center"/>
          </w:tcPr>
          <w:p w14:paraId="4F10C4A1" w14:textId="77777777" w:rsidR="00286B08" w:rsidRPr="0093692B" w:rsidRDefault="00286B08" w:rsidP="00E33268">
            <w:pPr>
              <w:spacing w:line="276" w:lineRule="auto"/>
              <w:jc w:val="center"/>
              <w:rPr>
                <w:rFonts w:eastAsia="Times New Roman"/>
                <w:bCs/>
                <w:sz w:val="24"/>
                <w:szCs w:val="24"/>
              </w:rPr>
            </w:pPr>
            <w:r w:rsidRPr="0093692B">
              <w:rPr>
                <w:rFonts w:eastAsia="Times New Roman"/>
                <w:sz w:val="24"/>
                <w:szCs w:val="24"/>
              </w:rPr>
              <w:t>a</w:t>
            </w:r>
          </w:p>
        </w:tc>
        <w:tc>
          <w:tcPr>
            <w:tcW w:w="6662" w:type="dxa"/>
            <w:tcMar>
              <w:left w:w="57" w:type="dxa"/>
              <w:right w:w="57" w:type="dxa"/>
            </w:tcMar>
            <w:vAlign w:val="center"/>
          </w:tcPr>
          <w:p w14:paraId="5154330C" w14:textId="77777777" w:rsidR="00286B08" w:rsidRPr="0093692B" w:rsidRDefault="00286B08" w:rsidP="00E33268">
            <w:pPr>
              <w:spacing w:line="276" w:lineRule="auto"/>
              <w:rPr>
                <w:rFonts w:eastAsia="Times New Roman"/>
                <w:sz w:val="24"/>
                <w:szCs w:val="24"/>
              </w:rPr>
            </w:pPr>
            <w:r w:rsidRPr="0093692B">
              <w:rPr>
                <w:rFonts w:eastAsia="Times New Roman"/>
                <w:sz w:val="24"/>
                <w:szCs w:val="24"/>
              </w:rPr>
              <w:t>Đánh giá sự liên kết, đồng bộ của hệ thống kết cấu hạ tầng phòng, chống thiên tai và thủy lợi trong phạm vi cả nước</w:t>
            </w:r>
          </w:p>
        </w:tc>
        <w:tc>
          <w:tcPr>
            <w:tcW w:w="1276" w:type="dxa"/>
            <w:tcMar>
              <w:left w:w="57" w:type="dxa"/>
              <w:right w:w="57" w:type="dxa"/>
            </w:tcMar>
            <w:vAlign w:val="center"/>
          </w:tcPr>
          <w:p w14:paraId="2637360B"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CG1, CG2, CG3</w:t>
            </w:r>
          </w:p>
        </w:tc>
        <w:tc>
          <w:tcPr>
            <w:tcW w:w="1029" w:type="dxa"/>
            <w:tcMar>
              <w:left w:w="57" w:type="dxa"/>
              <w:right w:w="57" w:type="dxa"/>
            </w:tcMar>
            <w:vAlign w:val="center"/>
          </w:tcPr>
          <w:p w14:paraId="2F20FFF1"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140</w:t>
            </w:r>
          </w:p>
        </w:tc>
      </w:tr>
      <w:tr w:rsidR="00F17954" w:rsidRPr="0093692B" w14:paraId="61235484" w14:textId="77777777" w:rsidTr="00E33268">
        <w:trPr>
          <w:trHeight w:val="1021"/>
          <w:jc w:val="center"/>
        </w:trPr>
        <w:tc>
          <w:tcPr>
            <w:tcW w:w="568" w:type="dxa"/>
            <w:tcMar>
              <w:left w:w="57" w:type="dxa"/>
              <w:right w:w="57" w:type="dxa"/>
            </w:tcMar>
            <w:vAlign w:val="center"/>
          </w:tcPr>
          <w:p w14:paraId="5AC6ED85" w14:textId="77777777" w:rsidR="00286B08" w:rsidRPr="0093692B" w:rsidRDefault="00286B08" w:rsidP="00E33268">
            <w:pPr>
              <w:spacing w:line="276" w:lineRule="auto"/>
              <w:jc w:val="center"/>
              <w:rPr>
                <w:rFonts w:eastAsia="Times New Roman"/>
                <w:bCs/>
                <w:sz w:val="24"/>
                <w:szCs w:val="24"/>
              </w:rPr>
            </w:pPr>
            <w:r w:rsidRPr="0093692B">
              <w:rPr>
                <w:rFonts w:eastAsia="Times New Roman"/>
                <w:sz w:val="24"/>
                <w:szCs w:val="24"/>
              </w:rPr>
              <w:t>b</w:t>
            </w:r>
          </w:p>
        </w:tc>
        <w:tc>
          <w:tcPr>
            <w:tcW w:w="6662" w:type="dxa"/>
            <w:tcMar>
              <w:left w:w="57" w:type="dxa"/>
              <w:right w:w="57" w:type="dxa"/>
            </w:tcMar>
            <w:vAlign w:val="center"/>
          </w:tcPr>
          <w:p w14:paraId="1C92FFE1" w14:textId="77777777" w:rsidR="00286B08" w:rsidRPr="0093692B" w:rsidRDefault="00286B08" w:rsidP="00E33268">
            <w:pPr>
              <w:spacing w:line="276" w:lineRule="auto"/>
              <w:rPr>
                <w:rFonts w:eastAsia="Times New Roman"/>
                <w:sz w:val="24"/>
                <w:szCs w:val="24"/>
              </w:rPr>
            </w:pPr>
            <w:r w:rsidRPr="0093692B">
              <w:rPr>
                <w:rFonts w:eastAsia="Times New Roman"/>
                <w:sz w:val="24"/>
                <w:szCs w:val="24"/>
              </w:rPr>
              <w:t>Đánh giá sự liên kết giữa hệ thống kết cấu hạ tầng phòng, chống thiên tai và thủy lợi với hệ thống kết cấu hạ tầng của các ngành, lĩnh vực khác có liên quan trong phạm vi vùng lãnh thổ</w:t>
            </w:r>
          </w:p>
        </w:tc>
        <w:tc>
          <w:tcPr>
            <w:tcW w:w="1276" w:type="dxa"/>
            <w:tcMar>
              <w:left w:w="57" w:type="dxa"/>
              <w:right w:w="57" w:type="dxa"/>
            </w:tcMar>
            <w:vAlign w:val="center"/>
          </w:tcPr>
          <w:p w14:paraId="4E6F182E"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CG1, CG2, CG3</w:t>
            </w:r>
          </w:p>
        </w:tc>
        <w:tc>
          <w:tcPr>
            <w:tcW w:w="1029" w:type="dxa"/>
            <w:tcMar>
              <w:left w:w="57" w:type="dxa"/>
              <w:right w:w="57" w:type="dxa"/>
            </w:tcMar>
            <w:vAlign w:val="center"/>
          </w:tcPr>
          <w:p w14:paraId="16FF7474"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140</w:t>
            </w:r>
          </w:p>
        </w:tc>
      </w:tr>
      <w:tr w:rsidR="00F17954" w:rsidRPr="0093692B" w14:paraId="781427B0" w14:textId="77777777" w:rsidTr="00E33268">
        <w:trPr>
          <w:trHeight w:val="982"/>
          <w:jc w:val="center"/>
        </w:trPr>
        <w:tc>
          <w:tcPr>
            <w:tcW w:w="568" w:type="dxa"/>
            <w:tcMar>
              <w:left w:w="57" w:type="dxa"/>
              <w:right w:w="57" w:type="dxa"/>
            </w:tcMar>
            <w:vAlign w:val="center"/>
          </w:tcPr>
          <w:p w14:paraId="236E25A5"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w:t>
            </w:r>
          </w:p>
        </w:tc>
        <w:tc>
          <w:tcPr>
            <w:tcW w:w="6662" w:type="dxa"/>
            <w:tcMar>
              <w:left w:w="57" w:type="dxa"/>
              <w:right w:w="57" w:type="dxa"/>
            </w:tcMar>
            <w:vAlign w:val="center"/>
          </w:tcPr>
          <w:p w14:paraId="53A6EEAD" w14:textId="77777777" w:rsidR="00286B08" w:rsidRPr="0093692B" w:rsidRDefault="00286B08" w:rsidP="00E33268">
            <w:pPr>
              <w:spacing w:line="276" w:lineRule="auto"/>
              <w:rPr>
                <w:rFonts w:eastAsia="Times New Roman"/>
                <w:sz w:val="24"/>
                <w:szCs w:val="24"/>
              </w:rPr>
            </w:pPr>
            <w:r w:rsidRPr="0093692B">
              <w:rPr>
                <w:rFonts w:eastAsia="Times New Roman"/>
                <w:sz w:val="24"/>
                <w:szCs w:val="24"/>
              </w:rPr>
              <w:t>Đánh giá sự liên kết, đồng bộ, mức độ khép kín của hệ thống kết cấu hạ tầng phòng, chống thiên tai ven biển trong việc bảo vệ vùng ven biển trước nguy cơ biến đổi khí hậu, nước biển dâng, xâm nhập mặn, ngập lụt và xói lở, bồi tụ</w:t>
            </w:r>
          </w:p>
        </w:tc>
        <w:tc>
          <w:tcPr>
            <w:tcW w:w="1276" w:type="dxa"/>
            <w:tcMar>
              <w:left w:w="57" w:type="dxa"/>
              <w:right w:w="57" w:type="dxa"/>
            </w:tcMar>
            <w:vAlign w:val="center"/>
          </w:tcPr>
          <w:p w14:paraId="461F447B"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CG1, CG2, CG3</w:t>
            </w:r>
          </w:p>
        </w:tc>
        <w:tc>
          <w:tcPr>
            <w:tcW w:w="1029" w:type="dxa"/>
            <w:tcMar>
              <w:left w:w="57" w:type="dxa"/>
              <w:right w:w="57" w:type="dxa"/>
            </w:tcMar>
            <w:vAlign w:val="center"/>
          </w:tcPr>
          <w:p w14:paraId="3892F029"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140</w:t>
            </w:r>
          </w:p>
        </w:tc>
      </w:tr>
      <w:tr w:rsidR="00F17954" w:rsidRPr="0093692B" w14:paraId="4498B7D9" w14:textId="77777777" w:rsidTr="00E33268">
        <w:trPr>
          <w:trHeight w:val="1021"/>
          <w:jc w:val="center"/>
        </w:trPr>
        <w:tc>
          <w:tcPr>
            <w:tcW w:w="568" w:type="dxa"/>
            <w:shd w:val="clear" w:color="auto" w:fill="auto"/>
            <w:tcMar>
              <w:left w:w="57" w:type="dxa"/>
              <w:right w:w="57" w:type="dxa"/>
            </w:tcMar>
            <w:vAlign w:val="center"/>
            <w:hideMark/>
          </w:tcPr>
          <w:p w14:paraId="38438020" w14:textId="77777777" w:rsidR="00286B08" w:rsidRPr="0093692B" w:rsidRDefault="00286B08" w:rsidP="00E33268">
            <w:pPr>
              <w:spacing w:line="276" w:lineRule="auto"/>
              <w:jc w:val="center"/>
              <w:rPr>
                <w:rFonts w:eastAsia="Times New Roman"/>
                <w:b/>
                <w:bCs/>
                <w:sz w:val="24"/>
                <w:szCs w:val="24"/>
              </w:rPr>
            </w:pPr>
            <w:r w:rsidRPr="0093692B">
              <w:rPr>
                <w:rFonts w:eastAsia="Times New Roman"/>
                <w:b/>
                <w:bCs/>
                <w:sz w:val="24"/>
                <w:szCs w:val="24"/>
              </w:rPr>
              <w:t>5</w:t>
            </w:r>
          </w:p>
        </w:tc>
        <w:tc>
          <w:tcPr>
            <w:tcW w:w="6662" w:type="dxa"/>
            <w:shd w:val="clear" w:color="auto" w:fill="auto"/>
            <w:tcMar>
              <w:left w:w="57" w:type="dxa"/>
              <w:right w:w="57" w:type="dxa"/>
            </w:tcMar>
            <w:vAlign w:val="center"/>
            <w:hideMark/>
          </w:tcPr>
          <w:p w14:paraId="109728C4" w14:textId="77777777" w:rsidR="00286B08" w:rsidRPr="0093692B" w:rsidRDefault="00286B08" w:rsidP="00E33268">
            <w:pPr>
              <w:spacing w:line="276" w:lineRule="auto"/>
              <w:jc w:val="left"/>
              <w:rPr>
                <w:rFonts w:eastAsia="Times New Roman"/>
                <w:b/>
                <w:bCs/>
                <w:spacing w:val="-10"/>
                <w:sz w:val="24"/>
                <w:szCs w:val="24"/>
              </w:rPr>
            </w:pPr>
            <w:r w:rsidRPr="0093692B">
              <w:rPr>
                <w:rFonts w:eastAsia="Times New Roman"/>
                <w:b/>
                <w:spacing w:val="-4"/>
                <w:sz w:val="24"/>
                <w:szCs w:val="24"/>
              </w:rPr>
              <w:t>Xác định yêu cầu của phát triển kinh tế - xã hội đối với hệ thống kết cấu hạ tầng phòng, chống thiên tai và thủy lợi; cơ hội và thách thức phát triển của ngành</w:t>
            </w:r>
          </w:p>
        </w:tc>
        <w:tc>
          <w:tcPr>
            <w:tcW w:w="1276" w:type="dxa"/>
            <w:shd w:val="clear" w:color="auto" w:fill="auto"/>
            <w:tcMar>
              <w:left w:w="57" w:type="dxa"/>
              <w:right w:w="57" w:type="dxa"/>
            </w:tcMar>
            <w:vAlign w:val="center"/>
            <w:hideMark/>
          </w:tcPr>
          <w:p w14:paraId="12039237" w14:textId="77777777" w:rsidR="00286B08" w:rsidRPr="0093692B" w:rsidRDefault="00286B08" w:rsidP="00E33268">
            <w:pPr>
              <w:spacing w:line="276" w:lineRule="auto"/>
              <w:jc w:val="center"/>
              <w:rPr>
                <w:rFonts w:eastAsia="Times New Roman"/>
                <w:sz w:val="24"/>
                <w:szCs w:val="24"/>
              </w:rPr>
            </w:pPr>
          </w:p>
        </w:tc>
        <w:tc>
          <w:tcPr>
            <w:tcW w:w="1029" w:type="dxa"/>
            <w:shd w:val="clear" w:color="auto" w:fill="auto"/>
            <w:tcMar>
              <w:left w:w="57" w:type="dxa"/>
              <w:right w:w="57" w:type="dxa"/>
            </w:tcMar>
            <w:vAlign w:val="center"/>
            <w:hideMark/>
          </w:tcPr>
          <w:p w14:paraId="2E0D057F"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 </w:t>
            </w:r>
          </w:p>
        </w:tc>
      </w:tr>
      <w:tr w:rsidR="00F17954" w:rsidRPr="0093692B" w14:paraId="040C3B5F" w14:textId="77777777" w:rsidTr="00E33268">
        <w:trPr>
          <w:trHeight w:val="505"/>
          <w:jc w:val="center"/>
        </w:trPr>
        <w:tc>
          <w:tcPr>
            <w:tcW w:w="568" w:type="dxa"/>
            <w:shd w:val="clear" w:color="auto" w:fill="auto"/>
            <w:tcMar>
              <w:left w:w="57" w:type="dxa"/>
              <w:right w:w="57" w:type="dxa"/>
            </w:tcMar>
            <w:vAlign w:val="center"/>
          </w:tcPr>
          <w:p w14:paraId="31D1CA16"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tcPr>
          <w:p w14:paraId="5842880E" w14:textId="77777777" w:rsidR="00286B08" w:rsidRPr="0093692B" w:rsidRDefault="00286B08" w:rsidP="00E33268">
            <w:pPr>
              <w:spacing w:line="276" w:lineRule="auto"/>
              <w:rPr>
                <w:rFonts w:eastAsia="Times New Roman"/>
                <w:sz w:val="24"/>
                <w:szCs w:val="24"/>
              </w:rPr>
            </w:pPr>
            <w:r w:rsidRPr="0093692B">
              <w:rPr>
                <w:rFonts w:eastAsia="Times New Roman"/>
                <w:sz w:val="24"/>
                <w:szCs w:val="24"/>
              </w:rPr>
              <w:t>Xác định yêu cầu của phát triển kinh tế - xã hội đối với lĩnh vực chống thiên tai và thủy lợi về quy mô, loại hình, công nghệ</w:t>
            </w:r>
          </w:p>
        </w:tc>
        <w:tc>
          <w:tcPr>
            <w:tcW w:w="1276" w:type="dxa"/>
            <w:shd w:val="clear" w:color="auto" w:fill="auto"/>
            <w:tcMar>
              <w:left w:w="57" w:type="dxa"/>
              <w:right w:w="57" w:type="dxa"/>
            </w:tcMar>
            <w:vAlign w:val="center"/>
          </w:tcPr>
          <w:p w14:paraId="0B6A67AB"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CG1, CG2</w:t>
            </w:r>
          </w:p>
        </w:tc>
        <w:tc>
          <w:tcPr>
            <w:tcW w:w="1029" w:type="dxa"/>
            <w:shd w:val="clear" w:color="auto" w:fill="auto"/>
            <w:tcMar>
              <w:left w:w="57" w:type="dxa"/>
              <w:right w:w="57" w:type="dxa"/>
            </w:tcMar>
            <w:vAlign w:val="center"/>
          </w:tcPr>
          <w:p w14:paraId="0C17B1CA"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145</w:t>
            </w:r>
          </w:p>
        </w:tc>
      </w:tr>
      <w:tr w:rsidR="00F17954" w:rsidRPr="0093692B" w14:paraId="5FA19AC6" w14:textId="77777777" w:rsidTr="00E33268">
        <w:trPr>
          <w:trHeight w:val="712"/>
          <w:jc w:val="center"/>
        </w:trPr>
        <w:tc>
          <w:tcPr>
            <w:tcW w:w="568" w:type="dxa"/>
            <w:tcMar>
              <w:left w:w="57" w:type="dxa"/>
              <w:right w:w="57" w:type="dxa"/>
            </w:tcMar>
            <w:vAlign w:val="center"/>
            <w:hideMark/>
          </w:tcPr>
          <w:p w14:paraId="644E6CB3"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b</w:t>
            </w:r>
          </w:p>
        </w:tc>
        <w:tc>
          <w:tcPr>
            <w:tcW w:w="6662" w:type="dxa"/>
            <w:tcMar>
              <w:left w:w="57" w:type="dxa"/>
              <w:right w:w="57" w:type="dxa"/>
            </w:tcMar>
            <w:vAlign w:val="center"/>
            <w:hideMark/>
          </w:tcPr>
          <w:p w14:paraId="2FACE9EB" w14:textId="77777777" w:rsidR="00286B08" w:rsidRPr="0093692B" w:rsidRDefault="00286B08" w:rsidP="00E33268">
            <w:pPr>
              <w:spacing w:line="276" w:lineRule="auto"/>
              <w:rPr>
                <w:rFonts w:eastAsia="Times New Roman"/>
                <w:sz w:val="24"/>
                <w:szCs w:val="24"/>
              </w:rPr>
            </w:pPr>
            <w:r w:rsidRPr="0093692B">
              <w:rPr>
                <w:rFonts w:eastAsia="Times New Roman"/>
                <w:sz w:val="24"/>
                <w:szCs w:val="24"/>
              </w:rPr>
              <w:t>Phân tích, đánh giá những cơ hội và thách thức phát triển đối với lĩnh vực phòng, chống thiên tai và thủy lợi trong thời kỳ quy hoạch</w:t>
            </w:r>
          </w:p>
        </w:tc>
        <w:tc>
          <w:tcPr>
            <w:tcW w:w="1276" w:type="dxa"/>
            <w:tcMar>
              <w:left w:w="57" w:type="dxa"/>
              <w:right w:w="57" w:type="dxa"/>
            </w:tcMar>
            <w:vAlign w:val="center"/>
            <w:hideMark/>
          </w:tcPr>
          <w:p w14:paraId="17969C83"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CG1, CG2</w:t>
            </w:r>
          </w:p>
        </w:tc>
        <w:tc>
          <w:tcPr>
            <w:tcW w:w="1029" w:type="dxa"/>
            <w:tcMar>
              <w:left w:w="57" w:type="dxa"/>
              <w:right w:w="57" w:type="dxa"/>
            </w:tcMar>
            <w:vAlign w:val="center"/>
            <w:hideMark/>
          </w:tcPr>
          <w:p w14:paraId="07FF13A7"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145</w:t>
            </w:r>
          </w:p>
        </w:tc>
      </w:tr>
      <w:tr w:rsidR="00F17954" w:rsidRPr="0093692B" w14:paraId="7A87195C" w14:textId="77777777" w:rsidTr="00E33268">
        <w:trPr>
          <w:trHeight w:val="680"/>
          <w:jc w:val="center"/>
        </w:trPr>
        <w:tc>
          <w:tcPr>
            <w:tcW w:w="568" w:type="dxa"/>
            <w:shd w:val="clear" w:color="auto" w:fill="auto"/>
            <w:tcMar>
              <w:left w:w="57" w:type="dxa"/>
              <w:right w:w="57" w:type="dxa"/>
            </w:tcMar>
            <w:vAlign w:val="center"/>
            <w:hideMark/>
          </w:tcPr>
          <w:p w14:paraId="55BB851B" w14:textId="77777777" w:rsidR="00286B08" w:rsidRPr="0093692B" w:rsidRDefault="00286B08" w:rsidP="00E33268">
            <w:pPr>
              <w:spacing w:line="276" w:lineRule="auto"/>
              <w:jc w:val="center"/>
              <w:rPr>
                <w:rFonts w:eastAsia="Times New Roman"/>
                <w:b/>
                <w:bCs/>
                <w:sz w:val="24"/>
                <w:szCs w:val="24"/>
              </w:rPr>
            </w:pPr>
            <w:r w:rsidRPr="0093692B">
              <w:rPr>
                <w:rFonts w:eastAsia="Times New Roman"/>
                <w:b/>
                <w:bCs/>
                <w:sz w:val="24"/>
                <w:szCs w:val="24"/>
              </w:rPr>
              <w:t>6</w:t>
            </w:r>
          </w:p>
        </w:tc>
        <w:tc>
          <w:tcPr>
            <w:tcW w:w="6662" w:type="dxa"/>
            <w:shd w:val="clear" w:color="auto" w:fill="auto"/>
            <w:tcMar>
              <w:left w:w="57" w:type="dxa"/>
              <w:right w:w="57" w:type="dxa"/>
            </w:tcMar>
            <w:vAlign w:val="center"/>
            <w:hideMark/>
          </w:tcPr>
          <w:p w14:paraId="15EE3B39" w14:textId="77777777" w:rsidR="00286B08" w:rsidRPr="0093692B" w:rsidRDefault="00286B08" w:rsidP="00E33268">
            <w:pPr>
              <w:spacing w:line="276" w:lineRule="auto"/>
              <w:jc w:val="left"/>
              <w:rPr>
                <w:rFonts w:eastAsia="Times New Roman"/>
                <w:b/>
                <w:bCs/>
                <w:sz w:val="24"/>
                <w:szCs w:val="24"/>
              </w:rPr>
            </w:pPr>
            <w:r w:rsidRPr="0093692B">
              <w:rPr>
                <w:rFonts w:eastAsia="Times New Roman"/>
                <w:b/>
                <w:spacing w:val="-4"/>
                <w:sz w:val="24"/>
                <w:szCs w:val="24"/>
              </w:rPr>
              <w:t>Xác định quan điểm và mục tiêu phát triển hệ thống kết cấu hạ tầng phòng, chống thiên tai và thủy lợi</w:t>
            </w:r>
          </w:p>
        </w:tc>
        <w:tc>
          <w:tcPr>
            <w:tcW w:w="1276" w:type="dxa"/>
            <w:shd w:val="clear" w:color="auto" w:fill="auto"/>
            <w:tcMar>
              <w:left w:w="57" w:type="dxa"/>
              <w:right w:w="57" w:type="dxa"/>
            </w:tcMar>
            <w:vAlign w:val="center"/>
            <w:hideMark/>
          </w:tcPr>
          <w:p w14:paraId="6F62A816" w14:textId="77777777" w:rsidR="00286B08" w:rsidRPr="0093692B" w:rsidRDefault="00286B08" w:rsidP="00E33268">
            <w:pPr>
              <w:spacing w:line="276" w:lineRule="auto"/>
              <w:jc w:val="center"/>
              <w:rPr>
                <w:rFonts w:eastAsia="Times New Roman"/>
                <w:i/>
                <w:sz w:val="24"/>
                <w:szCs w:val="24"/>
              </w:rPr>
            </w:pPr>
            <w:r w:rsidRPr="0093692B">
              <w:rPr>
                <w:rFonts w:eastAsia="Times New Roman"/>
                <w:i/>
                <w:sz w:val="24"/>
                <w:szCs w:val="24"/>
              </w:rPr>
              <w:t> </w:t>
            </w:r>
          </w:p>
        </w:tc>
        <w:tc>
          <w:tcPr>
            <w:tcW w:w="1029" w:type="dxa"/>
            <w:shd w:val="clear" w:color="auto" w:fill="auto"/>
            <w:tcMar>
              <w:left w:w="57" w:type="dxa"/>
              <w:right w:w="57" w:type="dxa"/>
            </w:tcMar>
            <w:vAlign w:val="center"/>
            <w:hideMark/>
          </w:tcPr>
          <w:p w14:paraId="36D73E8B" w14:textId="77777777" w:rsidR="00286B08" w:rsidRPr="0093692B" w:rsidRDefault="00286B08" w:rsidP="00E33268">
            <w:pPr>
              <w:spacing w:line="276" w:lineRule="auto"/>
              <w:jc w:val="center"/>
              <w:rPr>
                <w:rFonts w:eastAsia="Times New Roman"/>
                <w:i/>
                <w:sz w:val="24"/>
                <w:szCs w:val="24"/>
              </w:rPr>
            </w:pPr>
            <w:r w:rsidRPr="0093692B">
              <w:rPr>
                <w:rFonts w:eastAsia="Times New Roman"/>
                <w:i/>
                <w:sz w:val="24"/>
                <w:szCs w:val="24"/>
              </w:rPr>
              <w:t> </w:t>
            </w:r>
          </w:p>
        </w:tc>
      </w:tr>
      <w:tr w:rsidR="00F17954" w:rsidRPr="0093692B" w14:paraId="363531B6" w14:textId="77777777" w:rsidTr="00E33268">
        <w:trPr>
          <w:trHeight w:val="680"/>
          <w:jc w:val="center"/>
        </w:trPr>
        <w:tc>
          <w:tcPr>
            <w:tcW w:w="568" w:type="dxa"/>
            <w:shd w:val="clear" w:color="auto" w:fill="auto"/>
            <w:tcMar>
              <w:left w:w="57" w:type="dxa"/>
              <w:right w:w="57" w:type="dxa"/>
            </w:tcMar>
            <w:vAlign w:val="center"/>
          </w:tcPr>
          <w:p w14:paraId="2BE4C779"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tcPr>
          <w:p w14:paraId="02C539EA" w14:textId="77777777" w:rsidR="00286B08" w:rsidRPr="0093692B" w:rsidRDefault="00286B08" w:rsidP="00E33268">
            <w:pPr>
              <w:spacing w:line="276" w:lineRule="auto"/>
              <w:jc w:val="left"/>
              <w:rPr>
                <w:rFonts w:eastAsia="Times New Roman"/>
                <w:spacing w:val="-2"/>
                <w:sz w:val="24"/>
                <w:szCs w:val="24"/>
              </w:rPr>
            </w:pPr>
            <w:r w:rsidRPr="0093692B">
              <w:rPr>
                <w:rFonts w:eastAsia="Times New Roman"/>
                <w:spacing w:val="-2"/>
                <w:sz w:val="24"/>
                <w:szCs w:val="24"/>
              </w:rPr>
              <w:t>Xác định các quan điểm phát triển hệ thống kết cấu hạ tầng phòng, chống thiên tai và thủy lợi</w:t>
            </w:r>
          </w:p>
        </w:tc>
        <w:tc>
          <w:tcPr>
            <w:tcW w:w="1276" w:type="dxa"/>
            <w:shd w:val="clear" w:color="auto" w:fill="auto"/>
            <w:tcMar>
              <w:left w:w="57" w:type="dxa"/>
              <w:right w:w="57" w:type="dxa"/>
            </w:tcMar>
            <w:vAlign w:val="center"/>
          </w:tcPr>
          <w:p w14:paraId="634B6806"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CG1, CG2</w:t>
            </w:r>
          </w:p>
        </w:tc>
        <w:tc>
          <w:tcPr>
            <w:tcW w:w="1029" w:type="dxa"/>
            <w:shd w:val="clear" w:color="auto" w:fill="auto"/>
            <w:tcMar>
              <w:left w:w="57" w:type="dxa"/>
              <w:right w:w="57" w:type="dxa"/>
            </w:tcMar>
            <w:vAlign w:val="center"/>
          </w:tcPr>
          <w:p w14:paraId="5EE299DA"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90</w:t>
            </w:r>
          </w:p>
        </w:tc>
      </w:tr>
      <w:tr w:rsidR="00F17954" w:rsidRPr="0093692B" w14:paraId="64FC41C5" w14:textId="77777777" w:rsidTr="00E33268">
        <w:trPr>
          <w:trHeight w:val="680"/>
          <w:jc w:val="center"/>
        </w:trPr>
        <w:tc>
          <w:tcPr>
            <w:tcW w:w="568" w:type="dxa"/>
            <w:tcMar>
              <w:left w:w="57" w:type="dxa"/>
              <w:right w:w="57" w:type="dxa"/>
            </w:tcMar>
            <w:vAlign w:val="center"/>
            <w:hideMark/>
          </w:tcPr>
          <w:p w14:paraId="31C0F413"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b</w:t>
            </w:r>
          </w:p>
        </w:tc>
        <w:tc>
          <w:tcPr>
            <w:tcW w:w="6662" w:type="dxa"/>
            <w:tcMar>
              <w:left w:w="57" w:type="dxa"/>
              <w:right w:w="57" w:type="dxa"/>
            </w:tcMar>
            <w:vAlign w:val="center"/>
            <w:hideMark/>
          </w:tcPr>
          <w:p w14:paraId="52605864" w14:textId="77777777" w:rsidR="00286B08" w:rsidRPr="0093692B" w:rsidRDefault="00286B08" w:rsidP="00E33268">
            <w:pPr>
              <w:spacing w:line="276" w:lineRule="auto"/>
              <w:jc w:val="left"/>
              <w:rPr>
                <w:rFonts w:eastAsia="Times New Roman"/>
                <w:spacing w:val="-8"/>
                <w:sz w:val="24"/>
                <w:szCs w:val="24"/>
              </w:rPr>
            </w:pPr>
            <w:r w:rsidRPr="0093692B">
              <w:rPr>
                <w:rFonts w:eastAsia="Times New Roman"/>
                <w:spacing w:val="-8"/>
                <w:sz w:val="24"/>
                <w:szCs w:val="24"/>
              </w:rPr>
              <w:t>Xác định mục tiêu tổng quát, mục tiêu cụ thể, các chỉ tiêu và định hướng phát triển hệ thống kết cấu hạ tầng phòng, chống thiên tai và thủy lợi</w:t>
            </w:r>
          </w:p>
        </w:tc>
        <w:tc>
          <w:tcPr>
            <w:tcW w:w="1276" w:type="dxa"/>
            <w:tcMar>
              <w:left w:w="57" w:type="dxa"/>
              <w:right w:w="57" w:type="dxa"/>
            </w:tcMar>
            <w:vAlign w:val="center"/>
            <w:hideMark/>
          </w:tcPr>
          <w:p w14:paraId="552BC5D9"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CG1, CG2</w:t>
            </w:r>
          </w:p>
        </w:tc>
        <w:tc>
          <w:tcPr>
            <w:tcW w:w="1029" w:type="dxa"/>
            <w:tcMar>
              <w:left w:w="57" w:type="dxa"/>
              <w:right w:w="57" w:type="dxa"/>
            </w:tcMar>
            <w:vAlign w:val="center"/>
            <w:hideMark/>
          </w:tcPr>
          <w:p w14:paraId="0B5207A7"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90</w:t>
            </w:r>
          </w:p>
        </w:tc>
      </w:tr>
      <w:tr w:rsidR="00F17954" w:rsidRPr="0093692B" w14:paraId="47DB6178" w14:textId="77777777" w:rsidTr="00E33268">
        <w:trPr>
          <w:trHeight w:val="43"/>
          <w:jc w:val="center"/>
        </w:trPr>
        <w:tc>
          <w:tcPr>
            <w:tcW w:w="568" w:type="dxa"/>
            <w:shd w:val="clear" w:color="auto" w:fill="auto"/>
            <w:tcMar>
              <w:left w:w="57" w:type="dxa"/>
              <w:right w:w="57" w:type="dxa"/>
            </w:tcMar>
            <w:vAlign w:val="center"/>
          </w:tcPr>
          <w:p w14:paraId="3C7413EF" w14:textId="77777777" w:rsidR="00286B08" w:rsidRPr="0093692B" w:rsidRDefault="00286B08" w:rsidP="00E33268">
            <w:pPr>
              <w:spacing w:line="276" w:lineRule="auto"/>
              <w:jc w:val="center"/>
              <w:rPr>
                <w:rFonts w:eastAsia="Times New Roman"/>
                <w:b/>
                <w:bCs/>
                <w:sz w:val="24"/>
                <w:szCs w:val="24"/>
              </w:rPr>
            </w:pPr>
            <w:r w:rsidRPr="0093692B">
              <w:rPr>
                <w:rFonts w:eastAsia="Times New Roman"/>
                <w:b/>
                <w:bCs/>
                <w:sz w:val="24"/>
                <w:szCs w:val="24"/>
              </w:rPr>
              <w:t>7</w:t>
            </w:r>
          </w:p>
        </w:tc>
        <w:tc>
          <w:tcPr>
            <w:tcW w:w="6662" w:type="dxa"/>
            <w:shd w:val="clear" w:color="auto" w:fill="auto"/>
            <w:tcMar>
              <w:left w:w="57" w:type="dxa"/>
              <w:right w:w="57" w:type="dxa"/>
            </w:tcMar>
            <w:vAlign w:val="center"/>
          </w:tcPr>
          <w:p w14:paraId="4C2D8AD8" w14:textId="77777777" w:rsidR="00286B08" w:rsidRPr="0093692B" w:rsidRDefault="00286B08" w:rsidP="00E33268">
            <w:pPr>
              <w:spacing w:line="276" w:lineRule="auto"/>
              <w:rPr>
                <w:rFonts w:eastAsia="Times New Roman"/>
                <w:b/>
                <w:bCs/>
                <w:spacing w:val="-4"/>
                <w:sz w:val="24"/>
                <w:szCs w:val="24"/>
              </w:rPr>
            </w:pPr>
            <w:r w:rsidRPr="0093692B">
              <w:rPr>
                <w:rFonts w:eastAsia="Times New Roman"/>
                <w:b/>
                <w:bCs/>
                <w:sz w:val="24"/>
                <w:szCs w:val="24"/>
              </w:rPr>
              <w:t>Phương án phát triển hệ thống kết cấu hạ tầng phòng, chống thiên tai và thủy lợi trên phạm vi cả nước và từng vùng lãnh thổ</w:t>
            </w:r>
          </w:p>
        </w:tc>
        <w:tc>
          <w:tcPr>
            <w:tcW w:w="1276" w:type="dxa"/>
            <w:shd w:val="clear" w:color="auto" w:fill="auto"/>
            <w:tcMar>
              <w:left w:w="57" w:type="dxa"/>
              <w:right w:w="57" w:type="dxa"/>
            </w:tcMar>
            <w:vAlign w:val="center"/>
          </w:tcPr>
          <w:p w14:paraId="0A346434" w14:textId="77777777" w:rsidR="00286B08" w:rsidRPr="0093692B" w:rsidRDefault="00286B08" w:rsidP="00E33268">
            <w:pPr>
              <w:spacing w:line="276" w:lineRule="auto"/>
              <w:jc w:val="center"/>
              <w:rPr>
                <w:rFonts w:eastAsia="Times New Roman"/>
                <w:sz w:val="24"/>
                <w:szCs w:val="24"/>
              </w:rPr>
            </w:pPr>
          </w:p>
        </w:tc>
        <w:tc>
          <w:tcPr>
            <w:tcW w:w="1029" w:type="dxa"/>
            <w:shd w:val="clear" w:color="auto" w:fill="auto"/>
            <w:tcMar>
              <w:left w:w="57" w:type="dxa"/>
              <w:right w:w="57" w:type="dxa"/>
            </w:tcMar>
            <w:vAlign w:val="center"/>
          </w:tcPr>
          <w:p w14:paraId="16F4C94E" w14:textId="77777777" w:rsidR="00286B08" w:rsidRPr="0093692B" w:rsidRDefault="00286B08" w:rsidP="00E33268">
            <w:pPr>
              <w:spacing w:line="276" w:lineRule="auto"/>
              <w:jc w:val="center"/>
              <w:rPr>
                <w:rFonts w:eastAsia="Times New Roman"/>
                <w:sz w:val="24"/>
                <w:szCs w:val="24"/>
              </w:rPr>
            </w:pPr>
          </w:p>
        </w:tc>
      </w:tr>
      <w:tr w:rsidR="00F17954" w:rsidRPr="0093692B" w14:paraId="5AAF20BC" w14:textId="77777777" w:rsidTr="00E33268">
        <w:trPr>
          <w:trHeight w:val="698"/>
          <w:jc w:val="center"/>
        </w:trPr>
        <w:tc>
          <w:tcPr>
            <w:tcW w:w="568" w:type="dxa"/>
            <w:shd w:val="clear" w:color="auto" w:fill="auto"/>
            <w:tcMar>
              <w:left w:w="57" w:type="dxa"/>
              <w:right w:w="57" w:type="dxa"/>
            </w:tcMar>
            <w:vAlign w:val="center"/>
          </w:tcPr>
          <w:p w14:paraId="463711E9" w14:textId="77777777" w:rsidR="00286B08" w:rsidRPr="0093692B" w:rsidRDefault="00286B08" w:rsidP="00E33268">
            <w:pPr>
              <w:spacing w:line="276" w:lineRule="auto"/>
              <w:jc w:val="center"/>
              <w:rPr>
                <w:rFonts w:eastAsia="Times New Roman"/>
                <w:bCs/>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tcPr>
          <w:p w14:paraId="49B6DEE7" w14:textId="77777777" w:rsidR="00286B08" w:rsidRPr="0093692B" w:rsidRDefault="00286B08" w:rsidP="00E33268">
            <w:pPr>
              <w:spacing w:line="276" w:lineRule="auto"/>
              <w:rPr>
                <w:rFonts w:eastAsia="Times New Roman"/>
                <w:spacing w:val="-8"/>
                <w:sz w:val="24"/>
                <w:szCs w:val="24"/>
              </w:rPr>
            </w:pPr>
            <w:r w:rsidRPr="0093692B">
              <w:rPr>
                <w:rFonts w:eastAsia="Times New Roman"/>
                <w:spacing w:val="-8"/>
                <w:sz w:val="24"/>
                <w:szCs w:val="24"/>
              </w:rPr>
              <w:t>Phân tích, tính toán và xây dựng phương án quy hoạch công trình thủy lợi, phòng, chống thiên tai và công trình liên quan đến phòng, chống thiên tai theo các kịch bản phát triển thích ứng với biến đổi khí hậu trong phạm vi lưu vực sông, vùng, toàn quốc; đảm bảo tạo nguồn, tích trữ, cân đối, điều hòa, phân phối nguồn nước, phòng, chống lũ, bão, nước dâng, ngập lụt, úng, sạt lở bờ sông, xói lở bờ biển, hạn hán, thiếu nước, xâm nhập mặn, sa mạc hóa, suy thoái nguồn nước và các thiên tai khác trên phạm vi cả nước</w:t>
            </w:r>
          </w:p>
        </w:tc>
        <w:tc>
          <w:tcPr>
            <w:tcW w:w="1276" w:type="dxa"/>
            <w:shd w:val="clear" w:color="auto" w:fill="auto"/>
            <w:tcMar>
              <w:left w:w="57" w:type="dxa"/>
              <w:right w:w="57" w:type="dxa"/>
            </w:tcMar>
            <w:vAlign w:val="center"/>
          </w:tcPr>
          <w:p w14:paraId="079213CC"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CG2, CG3</w:t>
            </w:r>
          </w:p>
        </w:tc>
        <w:tc>
          <w:tcPr>
            <w:tcW w:w="1029" w:type="dxa"/>
            <w:shd w:val="clear" w:color="auto" w:fill="auto"/>
            <w:tcMar>
              <w:left w:w="57" w:type="dxa"/>
              <w:right w:w="57" w:type="dxa"/>
            </w:tcMar>
            <w:vAlign w:val="center"/>
          </w:tcPr>
          <w:p w14:paraId="0A0E1E5A"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280</w:t>
            </w:r>
          </w:p>
        </w:tc>
      </w:tr>
      <w:tr w:rsidR="00F17954" w:rsidRPr="0093692B" w14:paraId="03F9856C" w14:textId="77777777" w:rsidTr="00E33268">
        <w:trPr>
          <w:trHeight w:val="655"/>
          <w:jc w:val="center"/>
        </w:trPr>
        <w:tc>
          <w:tcPr>
            <w:tcW w:w="568" w:type="dxa"/>
            <w:shd w:val="clear" w:color="auto" w:fill="auto"/>
            <w:tcMar>
              <w:left w:w="57" w:type="dxa"/>
              <w:right w:w="57" w:type="dxa"/>
            </w:tcMar>
            <w:vAlign w:val="center"/>
          </w:tcPr>
          <w:p w14:paraId="0B87B56D" w14:textId="77777777" w:rsidR="00286B08" w:rsidRPr="0093692B" w:rsidRDefault="00286B08" w:rsidP="00E33268">
            <w:pPr>
              <w:spacing w:line="276" w:lineRule="auto"/>
              <w:jc w:val="center"/>
              <w:rPr>
                <w:rFonts w:eastAsia="Times New Roman"/>
                <w:bCs/>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tcPr>
          <w:p w14:paraId="7047C400" w14:textId="77777777" w:rsidR="00286B08" w:rsidRPr="0093692B" w:rsidRDefault="00286B08" w:rsidP="00E33268">
            <w:pPr>
              <w:spacing w:line="276" w:lineRule="auto"/>
              <w:jc w:val="left"/>
              <w:rPr>
                <w:rFonts w:eastAsia="Times New Roman"/>
                <w:spacing w:val="-8"/>
                <w:sz w:val="24"/>
                <w:szCs w:val="24"/>
              </w:rPr>
            </w:pPr>
            <w:r w:rsidRPr="0093692B">
              <w:rPr>
                <w:rFonts w:eastAsia="Times New Roman"/>
                <w:spacing w:val="-8"/>
                <w:sz w:val="24"/>
                <w:szCs w:val="24"/>
              </w:rPr>
              <w:t>Đề xuất giải pháp công trình, giải pháp phi công trình theo kịch bản phát triển hệ thống kết cấu hạ tầng phòng chống thiên tai và thủy lợi trên phạm vi cả nước và từng vùng lãnh thổ</w:t>
            </w:r>
          </w:p>
        </w:tc>
        <w:tc>
          <w:tcPr>
            <w:tcW w:w="1276" w:type="dxa"/>
            <w:shd w:val="clear" w:color="auto" w:fill="auto"/>
            <w:tcMar>
              <w:left w:w="57" w:type="dxa"/>
              <w:right w:w="57" w:type="dxa"/>
            </w:tcMar>
            <w:vAlign w:val="center"/>
          </w:tcPr>
          <w:p w14:paraId="0C37370E"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CG1, CG2</w:t>
            </w:r>
          </w:p>
        </w:tc>
        <w:tc>
          <w:tcPr>
            <w:tcW w:w="1029" w:type="dxa"/>
            <w:shd w:val="clear" w:color="auto" w:fill="auto"/>
            <w:tcMar>
              <w:left w:w="57" w:type="dxa"/>
              <w:right w:w="57" w:type="dxa"/>
            </w:tcMar>
            <w:vAlign w:val="center"/>
          </w:tcPr>
          <w:p w14:paraId="3D47BBB9"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190</w:t>
            </w:r>
          </w:p>
        </w:tc>
      </w:tr>
      <w:tr w:rsidR="00F17954" w:rsidRPr="0093692B" w14:paraId="70FBECE7" w14:textId="77777777" w:rsidTr="00E33268">
        <w:trPr>
          <w:trHeight w:val="1021"/>
          <w:jc w:val="center"/>
        </w:trPr>
        <w:tc>
          <w:tcPr>
            <w:tcW w:w="568" w:type="dxa"/>
            <w:shd w:val="clear" w:color="auto" w:fill="auto"/>
            <w:tcMar>
              <w:left w:w="57" w:type="dxa"/>
              <w:right w:w="57" w:type="dxa"/>
            </w:tcMar>
            <w:vAlign w:val="center"/>
          </w:tcPr>
          <w:p w14:paraId="16803237" w14:textId="77777777" w:rsidR="00286B08" w:rsidRPr="0093692B" w:rsidRDefault="00286B08" w:rsidP="00E33268">
            <w:pPr>
              <w:spacing w:line="276" w:lineRule="auto"/>
              <w:jc w:val="center"/>
              <w:rPr>
                <w:rFonts w:eastAsia="Times New Roman"/>
                <w:bCs/>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tcPr>
          <w:p w14:paraId="4F132160" w14:textId="77777777" w:rsidR="00286B08" w:rsidRPr="0093692B" w:rsidRDefault="00286B08" w:rsidP="00E33268">
            <w:pPr>
              <w:spacing w:line="276" w:lineRule="auto"/>
              <w:jc w:val="left"/>
              <w:rPr>
                <w:rFonts w:eastAsia="Times New Roman"/>
                <w:spacing w:val="-8"/>
                <w:sz w:val="24"/>
                <w:szCs w:val="24"/>
              </w:rPr>
            </w:pPr>
            <w:r w:rsidRPr="0093692B">
              <w:rPr>
                <w:rFonts w:eastAsia="Times New Roman"/>
                <w:spacing w:val="-8"/>
                <w:sz w:val="24"/>
                <w:szCs w:val="24"/>
              </w:rPr>
              <w:t>Đề xuất các giải pháp liên kết giữa hệ thống kết cấu hạ tầng phòng chống thiên tai và thủy lợi với hệ thống kết cấu hạ tầng của các ngành, lĩnh vực có liên quan trong vùng lãnh thổ</w:t>
            </w:r>
          </w:p>
        </w:tc>
        <w:tc>
          <w:tcPr>
            <w:tcW w:w="1276" w:type="dxa"/>
            <w:shd w:val="clear" w:color="auto" w:fill="auto"/>
            <w:tcMar>
              <w:left w:w="57" w:type="dxa"/>
              <w:right w:w="57" w:type="dxa"/>
            </w:tcMar>
            <w:vAlign w:val="center"/>
          </w:tcPr>
          <w:p w14:paraId="2BF43EF6"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CG1, CG2</w:t>
            </w:r>
          </w:p>
        </w:tc>
        <w:tc>
          <w:tcPr>
            <w:tcW w:w="1029" w:type="dxa"/>
            <w:shd w:val="clear" w:color="auto" w:fill="auto"/>
            <w:tcMar>
              <w:left w:w="57" w:type="dxa"/>
              <w:right w:w="57" w:type="dxa"/>
            </w:tcMar>
            <w:vAlign w:val="center"/>
          </w:tcPr>
          <w:p w14:paraId="54202A19"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200</w:t>
            </w:r>
          </w:p>
        </w:tc>
      </w:tr>
      <w:tr w:rsidR="00F17954" w:rsidRPr="0093692B" w14:paraId="0A2A4B72" w14:textId="77777777" w:rsidTr="00E33268">
        <w:trPr>
          <w:trHeight w:val="1124"/>
          <w:jc w:val="center"/>
        </w:trPr>
        <w:tc>
          <w:tcPr>
            <w:tcW w:w="568" w:type="dxa"/>
            <w:shd w:val="clear" w:color="auto" w:fill="auto"/>
            <w:tcMar>
              <w:left w:w="57" w:type="dxa"/>
              <w:right w:w="57" w:type="dxa"/>
            </w:tcMar>
            <w:vAlign w:val="center"/>
          </w:tcPr>
          <w:p w14:paraId="0BBC425F" w14:textId="77777777" w:rsidR="00286B08" w:rsidRPr="0093692B" w:rsidRDefault="00286B08" w:rsidP="00E33268">
            <w:pPr>
              <w:spacing w:line="276" w:lineRule="auto"/>
              <w:jc w:val="center"/>
              <w:rPr>
                <w:rFonts w:eastAsia="Times New Roman"/>
                <w:b/>
                <w:bCs/>
                <w:sz w:val="24"/>
                <w:szCs w:val="24"/>
              </w:rPr>
            </w:pPr>
            <w:r w:rsidRPr="0093692B">
              <w:rPr>
                <w:rFonts w:eastAsia="Times New Roman"/>
                <w:b/>
                <w:bCs/>
                <w:sz w:val="24"/>
                <w:szCs w:val="24"/>
              </w:rPr>
              <w:t>8</w:t>
            </w:r>
          </w:p>
        </w:tc>
        <w:tc>
          <w:tcPr>
            <w:tcW w:w="6662" w:type="dxa"/>
            <w:shd w:val="clear" w:color="auto" w:fill="auto"/>
            <w:tcMar>
              <w:left w:w="57" w:type="dxa"/>
              <w:right w:w="57" w:type="dxa"/>
            </w:tcMar>
            <w:vAlign w:val="center"/>
          </w:tcPr>
          <w:p w14:paraId="504AF214" w14:textId="77777777" w:rsidR="00286B08" w:rsidRPr="0093692B" w:rsidRDefault="00286B08" w:rsidP="00E33268">
            <w:pPr>
              <w:spacing w:line="276" w:lineRule="auto"/>
              <w:rPr>
                <w:rFonts w:ascii="Times New Roman Bold" w:eastAsia="Times New Roman" w:hAnsi="Times New Roman Bold"/>
                <w:b/>
                <w:bCs/>
                <w:spacing w:val="-4"/>
                <w:sz w:val="24"/>
                <w:szCs w:val="24"/>
              </w:rPr>
            </w:pPr>
            <w:r w:rsidRPr="0093692B">
              <w:rPr>
                <w:rFonts w:eastAsia="Times New Roman"/>
                <w:b/>
                <w:bCs/>
                <w:sz w:val="24"/>
                <w:szCs w:val="24"/>
              </w:rPr>
              <w:t>Định hướng nhu cầu sử dụng đất phục vụ xây dựng mới, cải tạo, nâng cấp các công trình thủy lợi, công trình phòng, chống thiên tai và các hoạt động bảo vệ môi trường, ứng phó với biến đổi khí hậu, bảo tồn sinh thái, cảnh quan, di tích đã xếp hạng quốc gia có liên quan đến phát triển kết cấu hạ tầng phòng, chống thiên tai và thủy lợi</w:t>
            </w:r>
          </w:p>
        </w:tc>
        <w:tc>
          <w:tcPr>
            <w:tcW w:w="1276" w:type="dxa"/>
            <w:shd w:val="clear" w:color="auto" w:fill="auto"/>
            <w:tcMar>
              <w:left w:w="57" w:type="dxa"/>
              <w:right w:w="57" w:type="dxa"/>
            </w:tcMar>
            <w:vAlign w:val="center"/>
          </w:tcPr>
          <w:p w14:paraId="6635D29D"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CG2, CG3</w:t>
            </w:r>
          </w:p>
        </w:tc>
        <w:tc>
          <w:tcPr>
            <w:tcW w:w="1029" w:type="dxa"/>
            <w:shd w:val="clear" w:color="auto" w:fill="auto"/>
            <w:tcMar>
              <w:left w:w="57" w:type="dxa"/>
              <w:right w:w="57" w:type="dxa"/>
            </w:tcMar>
            <w:vAlign w:val="center"/>
          </w:tcPr>
          <w:p w14:paraId="39DDB9B6"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180</w:t>
            </w:r>
          </w:p>
        </w:tc>
      </w:tr>
      <w:tr w:rsidR="00F17954" w:rsidRPr="0093692B" w14:paraId="65BB56B3" w14:textId="77777777" w:rsidTr="00E33268">
        <w:trPr>
          <w:trHeight w:val="680"/>
          <w:jc w:val="center"/>
        </w:trPr>
        <w:tc>
          <w:tcPr>
            <w:tcW w:w="568" w:type="dxa"/>
            <w:shd w:val="clear" w:color="auto" w:fill="auto"/>
            <w:tcMar>
              <w:left w:w="57" w:type="dxa"/>
              <w:right w:w="57" w:type="dxa"/>
            </w:tcMar>
            <w:vAlign w:val="center"/>
          </w:tcPr>
          <w:p w14:paraId="139CFD1A" w14:textId="77777777" w:rsidR="00286B08" w:rsidRPr="0093692B" w:rsidRDefault="00286B08" w:rsidP="00E33268">
            <w:pPr>
              <w:spacing w:line="276" w:lineRule="auto"/>
              <w:jc w:val="center"/>
              <w:rPr>
                <w:rFonts w:eastAsia="Times New Roman"/>
                <w:b/>
                <w:bCs/>
                <w:sz w:val="24"/>
                <w:szCs w:val="24"/>
              </w:rPr>
            </w:pPr>
            <w:r w:rsidRPr="0093692B">
              <w:rPr>
                <w:rFonts w:eastAsia="Times New Roman"/>
                <w:b/>
                <w:bCs/>
                <w:sz w:val="24"/>
                <w:szCs w:val="24"/>
              </w:rPr>
              <w:t>9</w:t>
            </w:r>
          </w:p>
        </w:tc>
        <w:tc>
          <w:tcPr>
            <w:tcW w:w="6662" w:type="dxa"/>
            <w:shd w:val="clear" w:color="auto" w:fill="auto"/>
            <w:tcMar>
              <w:left w:w="57" w:type="dxa"/>
              <w:right w:w="57" w:type="dxa"/>
            </w:tcMar>
            <w:vAlign w:val="center"/>
          </w:tcPr>
          <w:p w14:paraId="08A69A20" w14:textId="77777777" w:rsidR="00286B08" w:rsidRPr="0093692B" w:rsidRDefault="00286B08" w:rsidP="00E33268">
            <w:pPr>
              <w:spacing w:line="276" w:lineRule="auto"/>
              <w:jc w:val="left"/>
              <w:rPr>
                <w:rFonts w:eastAsia="Times New Roman"/>
                <w:b/>
                <w:bCs/>
                <w:sz w:val="24"/>
                <w:szCs w:val="24"/>
              </w:rPr>
            </w:pPr>
            <w:r w:rsidRPr="0093692B">
              <w:rPr>
                <w:rFonts w:eastAsia="Times New Roman"/>
                <w:b/>
                <w:bCs/>
                <w:sz w:val="24"/>
                <w:szCs w:val="24"/>
              </w:rPr>
              <w:t>Danh mục dự án quan trọng, dự án ưu tiên đầu tư thuộc lĩnh vực phòng, chống thiên tai và thủy lợi, thứ tự ưu tiên thực hiện</w:t>
            </w:r>
          </w:p>
        </w:tc>
        <w:tc>
          <w:tcPr>
            <w:tcW w:w="1276" w:type="dxa"/>
            <w:shd w:val="clear" w:color="auto" w:fill="auto"/>
            <w:tcMar>
              <w:left w:w="57" w:type="dxa"/>
              <w:right w:w="57" w:type="dxa"/>
            </w:tcMar>
            <w:vAlign w:val="center"/>
          </w:tcPr>
          <w:p w14:paraId="7A7382A1" w14:textId="77777777" w:rsidR="00286B08" w:rsidRPr="0093692B" w:rsidRDefault="00286B08" w:rsidP="00E33268">
            <w:pPr>
              <w:spacing w:line="276" w:lineRule="auto"/>
              <w:jc w:val="center"/>
              <w:rPr>
                <w:rFonts w:eastAsia="Times New Roman"/>
                <w:sz w:val="24"/>
                <w:szCs w:val="24"/>
              </w:rPr>
            </w:pPr>
          </w:p>
        </w:tc>
        <w:tc>
          <w:tcPr>
            <w:tcW w:w="1029" w:type="dxa"/>
            <w:shd w:val="clear" w:color="auto" w:fill="auto"/>
            <w:tcMar>
              <w:left w:w="57" w:type="dxa"/>
              <w:right w:w="57" w:type="dxa"/>
            </w:tcMar>
            <w:vAlign w:val="center"/>
          </w:tcPr>
          <w:p w14:paraId="3C6765DB" w14:textId="77777777" w:rsidR="00286B08" w:rsidRPr="0093692B" w:rsidRDefault="00286B08" w:rsidP="00E33268">
            <w:pPr>
              <w:spacing w:line="276" w:lineRule="auto"/>
              <w:jc w:val="center"/>
              <w:rPr>
                <w:rFonts w:eastAsia="Times New Roman"/>
                <w:sz w:val="24"/>
                <w:szCs w:val="24"/>
              </w:rPr>
            </w:pPr>
          </w:p>
        </w:tc>
      </w:tr>
      <w:tr w:rsidR="00F17954" w:rsidRPr="0093692B" w14:paraId="58A38A8B" w14:textId="77777777" w:rsidTr="00E33268">
        <w:trPr>
          <w:trHeight w:val="680"/>
          <w:jc w:val="center"/>
        </w:trPr>
        <w:tc>
          <w:tcPr>
            <w:tcW w:w="568" w:type="dxa"/>
            <w:shd w:val="clear" w:color="auto" w:fill="auto"/>
            <w:tcMar>
              <w:left w:w="57" w:type="dxa"/>
              <w:right w:w="57" w:type="dxa"/>
            </w:tcMar>
            <w:vAlign w:val="center"/>
          </w:tcPr>
          <w:p w14:paraId="5EFA108E" w14:textId="77777777" w:rsidR="00286B08" w:rsidRPr="0093692B" w:rsidRDefault="00286B08" w:rsidP="00E33268">
            <w:pPr>
              <w:spacing w:line="276" w:lineRule="auto"/>
              <w:jc w:val="center"/>
              <w:rPr>
                <w:rFonts w:eastAsia="Times New Roman"/>
                <w:spacing w:val="-8"/>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tcPr>
          <w:p w14:paraId="3A59F745" w14:textId="77777777" w:rsidR="00286B08" w:rsidRPr="0093692B" w:rsidRDefault="00286B08" w:rsidP="00E33268">
            <w:pPr>
              <w:spacing w:line="276" w:lineRule="auto"/>
              <w:rPr>
                <w:rFonts w:eastAsia="Times New Roman"/>
                <w:spacing w:val="-8"/>
                <w:sz w:val="24"/>
                <w:szCs w:val="24"/>
              </w:rPr>
            </w:pPr>
            <w:r w:rsidRPr="0093692B">
              <w:rPr>
                <w:rFonts w:eastAsia="Times New Roman"/>
                <w:spacing w:val="-8"/>
                <w:sz w:val="24"/>
                <w:szCs w:val="24"/>
              </w:rPr>
              <w:t>Xây dựng tiêu chí xác định dự án ưu tiên đầu tư thuộc lĩnh vực phòng, chống thiên tai và thủy lợi trong thời kỳ quy hoạch</w:t>
            </w:r>
          </w:p>
        </w:tc>
        <w:tc>
          <w:tcPr>
            <w:tcW w:w="1276" w:type="dxa"/>
            <w:shd w:val="clear" w:color="auto" w:fill="auto"/>
            <w:tcMar>
              <w:left w:w="57" w:type="dxa"/>
              <w:right w:w="57" w:type="dxa"/>
            </w:tcMar>
            <w:vAlign w:val="center"/>
          </w:tcPr>
          <w:p w14:paraId="286FEA2F"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CG1, CG2</w:t>
            </w:r>
          </w:p>
        </w:tc>
        <w:tc>
          <w:tcPr>
            <w:tcW w:w="1029" w:type="dxa"/>
            <w:shd w:val="clear" w:color="auto" w:fill="auto"/>
            <w:tcMar>
              <w:left w:w="57" w:type="dxa"/>
              <w:right w:w="57" w:type="dxa"/>
            </w:tcMar>
            <w:vAlign w:val="center"/>
          </w:tcPr>
          <w:p w14:paraId="6877D7ED"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90</w:t>
            </w:r>
          </w:p>
        </w:tc>
      </w:tr>
      <w:tr w:rsidR="00F17954" w:rsidRPr="0093692B" w14:paraId="12829635" w14:textId="77777777" w:rsidTr="00E33268">
        <w:trPr>
          <w:trHeight w:val="1158"/>
          <w:jc w:val="center"/>
        </w:trPr>
        <w:tc>
          <w:tcPr>
            <w:tcW w:w="568" w:type="dxa"/>
            <w:shd w:val="clear" w:color="auto" w:fill="auto"/>
            <w:tcMar>
              <w:left w:w="57" w:type="dxa"/>
              <w:right w:w="57" w:type="dxa"/>
            </w:tcMar>
            <w:vAlign w:val="center"/>
          </w:tcPr>
          <w:p w14:paraId="1506E279" w14:textId="77777777" w:rsidR="00286B08" w:rsidRPr="0093692B" w:rsidRDefault="00286B08" w:rsidP="00E33268">
            <w:pPr>
              <w:spacing w:line="276" w:lineRule="auto"/>
              <w:jc w:val="center"/>
              <w:rPr>
                <w:rFonts w:eastAsia="Times New Roman"/>
                <w:spacing w:val="-8"/>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tcPr>
          <w:p w14:paraId="442AE59E" w14:textId="77777777" w:rsidR="00286B08" w:rsidRPr="0093692B" w:rsidRDefault="00286B08" w:rsidP="00E33268">
            <w:pPr>
              <w:spacing w:line="276" w:lineRule="auto"/>
              <w:rPr>
                <w:rFonts w:eastAsia="Times New Roman"/>
                <w:spacing w:val="-8"/>
                <w:sz w:val="24"/>
                <w:szCs w:val="24"/>
              </w:rPr>
            </w:pPr>
            <w:r w:rsidRPr="0093692B">
              <w:rPr>
                <w:rFonts w:eastAsia="Times New Roman"/>
                <w:spacing w:val="-8"/>
                <w:sz w:val="24"/>
                <w:szCs w:val="24"/>
              </w:rPr>
              <w:t>Luận chứng xây dựng danh mục các công trình thủy lợi, phòng chống thiên tai quy mô liên vùng, liên tỉnh, công trình quy mô lớn; dự án quan trọng quốc gia, dự án quan trọng của ngành; đề xuất thứ tự ưu tiên thực hiện và phương án phân kỳ đầu tư</w:t>
            </w:r>
          </w:p>
        </w:tc>
        <w:tc>
          <w:tcPr>
            <w:tcW w:w="1276" w:type="dxa"/>
            <w:shd w:val="clear" w:color="auto" w:fill="auto"/>
            <w:tcMar>
              <w:left w:w="57" w:type="dxa"/>
              <w:right w:w="57" w:type="dxa"/>
            </w:tcMar>
            <w:vAlign w:val="center"/>
          </w:tcPr>
          <w:p w14:paraId="3CB7B7F0"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CG2, CG3</w:t>
            </w:r>
          </w:p>
        </w:tc>
        <w:tc>
          <w:tcPr>
            <w:tcW w:w="1029" w:type="dxa"/>
            <w:shd w:val="clear" w:color="auto" w:fill="auto"/>
            <w:tcMar>
              <w:left w:w="57" w:type="dxa"/>
              <w:right w:w="57" w:type="dxa"/>
            </w:tcMar>
            <w:vAlign w:val="center"/>
          </w:tcPr>
          <w:p w14:paraId="6F184E59" w14:textId="77777777" w:rsidR="00286B08" w:rsidRPr="0093692B" w:rsidRDefault="00286B08" w:rsidP="00E33268">
            <w:pPr>
              <w:spacing w:line="276" w:lineRule="auto"/>
              <w:jc w:val="center"/>
              <w:rPr>
                <w:rFonts w:eastAsia="Times New Roman"/>
                <w:sz w:val="24"/>
                <w:szCs w:val="24"/>
              </w:rPr>
            </w:pPr>
            <w:r w:rsidRPr="0093692B">
              <w:rPr>
                <w:rFonts w:eastAsia="Times New Roman"/>
                <w:sz w:val="24"/>
                <w:szCs w:val="24"/>
              </w:rPr>
              <w:t>90</w:t>
            </w:r>
          </w:p>
        </w:tc>
      </w:tr>
      <w:tr w:rsidR="00076773" w:rsidRPr="0093692B" w14:paraId="429EE711" w14:textId="77777777" w:rsidTr="00880F38">
        <w:trPr>
          <w:trHeight w:val="263"/>
          <w:jc w:val="center"/>
        </w:trPr>
        <w:tc>
          <w:tcPr>
            <w:tcW w:w="568" w:type="dxa"/>
            <w:shd w:val="clear" w:color="auto" w:fill="auto"/>
            <w:tcMar>
              <w:left w:w="57" w:type="dxa"/>
              <w:right w:w="57" w:type="dxa"/>
            </w:tcMar>
            <w:vAlign w:val="center"/>
          </w:tcPr>
          <w:p w14:paraId="4FC58094" w14:textId="72999082" w:rsidR="00076773" w:rsidRPr="0093692B" w:rsidRDefault="00076773" w:rsidP="00076773">
            <w:pPr>
              <w:spacing w:line="276" w:lineRule="auto"/>
              <w:jc w:val="center"/>
              <w:rPr>
                <w:rFonts w:eastAsia="Times New Roman"/>
                <w:b/>
                <w:bCs/>
                <w:sz w:val="24"/>
                <w:szCs w:val="24"/>
              </w:rPr>
            </w:pPr>
            <w:r w:rsidRPr="0093692B">
              <w:rPr>
                <w:rFonts w:eastAsia="Times New Roman"/>
                <w:b/>
                <w:sz w:val="24"/>
                <w:szCs w:val="24"/>
              </w:rPr>
              <w:t>10</w:t>
            </w:r>
          </w:p>
        </w:tc>
        <w:tc>
          <w:tcPr>
            <w:tcW w:w="6662" w:type="dxa"/>
            <w:shd w:val="clear" w:color="auto" w:fill="auto"/>
            <w:tcMar>
              <w:left w:w="57" w:type="dxa"/>
              <w:right w:w="57" w:type="dxa"/>
            </w:tcMar>
            <w:vAlign w:val="center"/>
          </w:tcPr>
          <w:p w14:paraId="66E29E4E" w14:textId="39B1AB46" w:rsidR="00076773" w:rsidRPr="0093692B" w:rsidRDefault="00076773" w:rsidP="00076773">
            <w:pPr>
              <w:spacing w:line="276" w:lineRule="auto"/>
              <w:jc w:val="left"/>
              <w:rPr>
                <w:rFonts w:eastAsia="Times New Roman"/>
                <w:b/>
                <w:bCs/>
                <w:sz w:val="24"/>
                <w:szCs w:val="24"/>
              </w:rPr>
            </w:pPr>
            <w:r w:rsidRPr="0093692B">
              <w:rPr>
                <w:rFonts w:eastAsia="Times New Roman"/>
                <w:b/>
                <w:bCs/>
                <w:iCs/>
                <w:sz w:val="24"/>
                <w:szCs w:val="24"/>
              </w:rPr>
              <w:t>Xây dựng hệ thống sơ đồ, bản đồ số và bản đồ in</w:t>
            </w:r>
          </w:p>
        </w:tc>
        <w:tc>
          <w:tcPr>
            <w:tcW w:w="1276" w:type="dxa"/>
            <w:tcMar>
              <w:left w:w="57" w:type="dxa"/>
              <w:right w:w="57" w:type="dxa"/>
            </w:tcMar>
            <w:vAlign w:val="center"/>
          </w:tcPr>
          <w:p w14:paraId="1EE00FCC" w14:textId="77777777" w:rsidR="00076773" w:rsidRPr="0093692B" w:rsidRDefault="00076773" w:rsidP="00076773">
            <w:pPr>
              <w:spacing w:line="276" w:lineRule="auto"/>
              <w:jc w:val="center"/>
              <w:rPr>
                <w:rFonts w:eastAsia="Times New Roman"/>
                <w:sz w:val="24"/>
                <w:szCs w:val="24"/>
              </w:rPr>
            </w:pPr>
          </w:p>
        </w:tc>
        <w:tc>
          <w:tcPr>
            <w:tcW w:w="1029" w:type="dxa"/>
            <w:tcMar>
              <w:left w:w="57" w:type="dxa"/>
              <w:right w:w="57" w:type="dxa"/>
            </w:tcMar>
            <w:vAlign w:val="center"/>
          </w:tcPr>
          <w:p w14:paraId="14CAC972" w14:textId="39B60DA8" w:rsidR="00076773" w:rsidRPr="0093692B" w:rsidRDefault="00076773" w:rsidP="00076773">
            <w:pPr>
              <w:spacing w:line="276" w:lineRule="auto"/>
              <w:jc w:val="center"/>
              <w:rPr>
                <w:rFonts w:eastAsia="Times New Roman"/>
                <w:sz w:val="24"/>
                <w:szCs w:val="24"/>
              </w:rPr>
            </w:pPr>
            <w:r w:rsidRPr="0093692B">
              <w:rPr>
                <w:rFonts w:eastAsia="Times New Roman"/>
                <w:b/>
                <w:sz w:val="24"/>
                <w:szCs w:val="24"/>
              </w:rPr>
              <w:t> </w:t>
            </w:r>
          </w:p>
        </w:tc>
      </w:tr>
      <w:tr w:rsidR="00076773" w:rsidRPr="0093692B" w14:paraId="1ED1741D" w14:textId="77777777" w:rsidTr="00880F38">
        <w:trPr>
          <w:trHeight w:val="263"/>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4C3D1BA" w14:textId="1836C68B" w:rsidR="00076773" w:rsidRPr="0093692B" w:rsidRDefault="00076773" w:rsidP="00076773">
            <w:pPr>
              <w:spacing w:line="276" w:lineRule="auto"/>
              <w:jc w:val="center"/>
              <w:rPr>
                <w:rFonts w:eastAsia="Times New Roman"/>
                <w:b/>
                <w:bCs/>
                <w:sz w:val="24"/>
                <w:szCs w:val="24"/>
              </w:rPr>
            </w:pPr>
            <w:r w:rsidRPr="0093692B">
              <w:rPr>
                <w:bCs/>
                <w:sz w:val="24"/>
                <w:szCs w:val="24"/>
              </w:rPr>
              <w:t>a</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7517747" w14:textId="086B742D" w:rsidR="00076773" w:rsidRPr="0093692B" w:rsidRDefault="00076773" w:rsidP="00076773">
            <w:pPr>
              <w:spacing w:line="276" w:lineRule="auto"/>
              <w:jc w:val="left"/>
              <w:rPr>
                <w:rFonts w:eastAsia="Times New Roman"/>
                <w:b/>
                <w:bCs/>
                <w:sz w:val="24"/>
                <w:szCs w:val="24"/>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B59CD2A" w14:textId="77777777" w:rsidR="00076773" w:rsidRPr="0093692B" w:rsidRDefault="00076773" w:rsidP="00076773">
            <w:pPr>
              <w:spacing w:line="276" w:lineRule="auto"/>
              <w:jc w:val="center"/>
              <w:rPr>
                <w:rFonts w:eastAsia="Times New Roman"/>
                <w:sz w:val="24"/>
                <w:szCs w:val="24"/>
              </w:rPr>
            </w:pPr>
          </w:p>
        </w:tc>
        <w:tc>
          <w:tcPr>
            <w:tcW w:w="102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F208D16" w14:textId="77777777" w:rsidR="00076773" w:rsidRPr="0093692B" w:rsidRDefault="00076773" w:rsidP="00076773">
            <w:pPr>
              <w:spacing w:line="276" w:lineRule="auto"/>
              <w:jc w:val="center"/>
              <w:rPr>
                <w:rFonts w:eastAsia="Times New Roman"/>
                <w:sz w:val="24"/>
                <w:szCs w:val="24"/>
              </w:rPr>
            </w:pPr>
          </w:p>
        </w:tc>
      </w:tr>
      <w:tr w:rsidR="00076773" w:rsidRPr="0093692B" w14:paraId="0AC2D77F" w14:textId="77777777" w:rsidTr="00880F38">
        <w:trPr>
          <w:trHeight w:val="263"/>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8AE3CFF" w14:textId="1D54A63C" w:rsidR="00076773" w:rsidRPr="0093692B" w:rsidRDefault="00076773" w:rsidP="00076773">
            <w:pPr>
              <w:spacing w:line="276" w:lineRule="auto"/>
              <w:jc w:val="center"/>
              <w:rPr>
                <w:rFonts w:eastAsia="Times New Roman"/>
                <w:b/>
                <w:bCs/>
                <w:sz w:val="24"/>
                <w:szCs w:val="24"/>
              </w:rPr>
            </w:pPr>
            <w:r w:rsidRPr="0093692B">
              <w:rPr>
                <w:bCs/>
                <w:sz w:val="24"/>
                <w:szCs w:val="24"/>
              </w:rPr>
              <w:t>a.1</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F66C9D2" w14:textId="13A02860" w:rsidR="00076773" w:rsidRPr="0093692B" w:rsidRDefault="00D86E57" w:rsidP="00076773">
            <w:pPr>
              <w:spacing w:line="276" w:lineRule="auto"/>
              <w:jc w:val="left"/>
              <w:rPr>
                <w:rFonts w:eastAsia="Times New Roman"/>
                <w:b/>
                <w:bCs/>
                <w:sz w:val="24"/>
                <w:szCs w:val="24"/>
              </w:rPr>
            </w:pPr>
            <w:r w:rsidRPr="0093692B">
              <w:rPr>
                <w:rFonts w:eastAsia="Times New Roman"/>
                <w:sz w:val="24"/>
                <w:szCs w:val="24"/>
              </w:rPr>
              <w:t>Nghiên cứu, xử lý tổng hợp các loại bản đồ hiện trạng và định hướng theo các chuyên ngành và nhóm ngành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5594632" w14:textId="0D848C9A" w:rsidR="00076773" w:rsidRPr="0093692B" w:rsidRDefault="00076773" w:rsidP="00076773">
            <w:pPr>
              <w:spacing w:line="276" w:lineRule="auto"/>
              <w:jc w:val="center"/>
              <w:rPr>
                <w:rFonts w:eastAsia="Times New Roman"/>
                <w:sz w:val="24"/>
                <w:szCs w:val="24"/>
              </w:rPr>
            </w:pPr>
            <w:r w:rsidRPr="0093692B">
              <w:rPr>
                <w:sz w:val="24"/>
                <w:szCs w:val="24"/>
              </w:rPr>
              <w:t>CG1, CG2, CG3, CG4</w:t>
            </w:r>
          </w:p>
        </w:tc>
        <w:tc>
          <w:tcPr>
            <w:tcW w:w="102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CE6BBE4" w14:textId="1C8FD902" w:rsidR="00076773" w:rsidRPr="0093692B" w:rsidRDefault="006C24CE" w:rsidP="00076773">
            <w:pPr>
              <w:spacing w:line="276" w:lineRule="auto"/>
              <w:jc w:val="center"/>
              <w:rPr>
                <w:rFonts w:eastAsia="Times New Roman"/>
                <w:sz w:val="24"/>
                <w:szCs w:val="24"/>
              </w:rPr>
            </w:pPr>
            <w:r w:rsidRPr="0093692B">
              <w:rPr>
                <w:sz w:val="24"/>
              </w:rPr>
              <w:t>50</w:t>
            </w:r>
          </w:p>
        </w:tc>
      </w:tr>
      <w:tr w:rsidR="00076773" w:rsidRPr="0093692B" w14:paraId="4F2294C6" w14:textId="77777777" w:rsidTr="00880F38">
        <w:trPr>
          <w:trHeight w:val="263"/>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0174362" w14:textId="3222C2C5" w:rsidR="00076773" w:rsidRPr="0093692B" w:rsidRDefault="00076773" w:rsidP="00076773">
            <w:pPr>
              <w:spacing w:line="276" w:lineRule="auto"/>
              <w:jc w:val="center"/>
              <w:rPr>
                <w:rFonts w:eastAsia="Times New Roman"/>
                <w:b/>
                <w:bCs/>
                <w:sz w:val="24"/>
                <w:szCs w:val="24"/>
              </w:rPr>
            </w:pPr>
            <w:r w:rsidRPr="0093692B">
              <w:rPr>
                <w:bCs/>
                <w:sz w:val="24"/>
                <w:szCs w:val="24"/>
              </w:rPr>
              <w:t>a.2</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780DA26" w14:textId="7A96D9DA" w:rsidR="00076773" w:rsidRPr="0093692B" w:rsidRDefault="00076773" w:rsidP="00076773">
            <w:pPr>
              <w:spacing w:line="276" w:lineRule="auto"/>
              <w:jc w:val="left"/>
              <w:rPr>
                <w:rFonts w:eastAsia="Times New Roman"/>
                <w:b/>
                <w:bCs/>
                <w:sz w:val="24"/>
                <w:szCs w:val="24"/>
              </w:rPr>
            </w:pPr>
            <w:r w:rsidRPr="0093692B">
              <w:rPr>
                <w:rFonts w:eastAsia="Times New Roman"/>
                <w:sz w:val="24"/>
                <w:szCs w:val="24"/>
              </w:rPr>
              <w:t>Xử lý, chồng lớp bản đồ theo các đối tượng không gian cấp quốc gia</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53DAB96" w14:textId="08307BAE" w:rsidR="00076773" w:rsidRPr="0093692B" w:rsidRDefault="00076773" w:rsidP="00076773">
            <w:pPr>
              <w:spacing w:line="276" w:lineRule="auto"/>
              <w:jc w:val="center"/>
              <w:rPr>
                <w:rFonts w:eastAsia="Times New Roman"/>
                <w:sz w:val="24"/>
                <w:szCs w:val="24"/>
              </w:rPr>
            </w:pPr>
            <w:r w:rsidRPr="0093692B">
              <w:rPr>
                <w:sz w:val="24"/>
                <w:szCs w:val="24"/>
              </w:rPr>
              <w:t>CG1, CG2, CG3, CG4</w:t>
            </w:r>
          </w:p>
        </w:tc>
        <w:tc>
          <w:tcPr>
            <w:tcW w:w="102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9EC73C9" w14:textId="4857F717" w:rsidR="00076773" w:rsidRPr="0093692B" w:rsidRDefault="006C24CE" w:rsidP="00076773">
            <w:pPr>
              <w:spacing w:line="276" w:lineRule="auto"/>
              <w:jc w:val="center"/>
              <w:rPr>
                <w:rFonts w:eastAsia="Times New Roman"/>
                <w:sz w:val="24"/>
                <w:szCs w:val="24"/>
              </w:rPr>
            </w:pPr>
            <w:r w:rsidRPr="0093692B">
              <w:rPr>
                <w:sz w:val="24"/>
              </w:rPr>
              <w:t>100</w:t>
            </w:r>
          </w:p>
        </w:tc>
      </w:tr>
      <w:tr w:rsidR="00076773" w:rsidRPr="0093692B" w14:paraId="7EEDDE0B" w14:textId="77777777" w:rsidTr="00880F38">
        <w:trPr>
          <w:trHeight w:val="263"/>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7D1B042" w14:textId="397A9BD9" w:rsidR="00076773" w:rsidRPr="0093692B" w:rsidRDefault="00076773" w:rsidP="00076773">
            <w:pPr>
              <w:spacing w:line="276" w:lineRule="auto"/>
              <w:jc w:val="center"/>
              <w:rPr>
                <w:rFonts w:eastAsia="Times New Roman"/>
                <w:b/>
                <w:bCs/>
                <w:sz w:val="24"/>
                <w:szCs w:val="24"/>
              </w:rPr>
            </w:pPr>
            <w:r w:rsidRPr="0093692B">
              <w:rPr>
                <w:bCs/>
                <w:sz w:val="24"/>
                <w:szCs w:val="24"/>
              </w:rPr>
              <w:t>b</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2638C53" w14:textId="2FB9B0D2" w:rsidR="00076773" w:rsidRPr="0093692B" w:rsidRDefault="00076773" w:rsidP="00076773">
            <w:pPr>
              <w:spacing w:line="276" w:lineRule="auto"/>
              <w:jc w:val="left"/>
              <w:rPr>
                <w:rFonts w:eastAsia="Times New Roman"/>
                <w:b/>
                <w:bCs/>
                <w:sz w:val="24"/>
                <w:szCs w:val="24"/>
              </w:rPr>
            </w:pPr>
            <w:r w:rsidRPr="0093692B">
              <w:rPr>
                <w:rFonts w:eastAsia="Times New Roman"/>
                <w:sz w:val="24"/>
                <w:szCs w:val="24"/>
              </w:rPr>
              <w:t xml:space="preserve">Biên tập hệ thống bản đồ số và bản đồ in sản phẩm cuối cùng </w:t>
            </w:r>
          </w:p>
        </w:tc>
        <w:tc>
          <w:tcPr>
            <w:tcW w:w="1276" w:type="dxa"/>
            <w:tcMar>
              <w:left w:w="57" w:type="dxa"/>
              <w:right w:w="57" w:type="dxa"/>
            </w:tcMar>
            <w:vAlign w:val="center"/>
          </w:tcPr>
          <w:p w14:paraId="300B1668" w14:textId="77777777" w:rsidR="00076773" w:rsidRPr="0093692B" w:rsidRDefault="00076773" w:rsidP="00076773">
            <w:pPr>
              <w:spacing w:line="276" w:lineRule="auto"/>
              <w:jc w:val="center"/>
              <w:rPr>
                <w:rFonts w:eastAsia="Times New Roman"/>
                <w:sz w:val="24"/>
                <w:szCs w:val="24"/>
              </w:rPr>
            </w:pPr>
          </w:p>
        </w:tc>
        <w:tc>
          <w:tcPr>
            <w:tcW w:w="1029" w:type="dxa"/>
            <w:tcMar>
              <w:left w:w="57" w:type="dxa"/>
              <w:right w:w="57" w:type="dxa"/>
            </w:tcMar>
            <w:vAlign w:val="center"/>
          </w:tcPr>
          <w:p w14:paraId="34676DD9" w14:textId="77777777" w:rsidR="00076773" w:rsidRPr="0093692B" w:rsidRDefault="00076773" w:rsidP="00076773">
            <w:pPr>
              <w:spacing w:line="276" w:lineRule="auto"/>
              <w:jc w:val="center"/>
              <w:rPr>
                <w:rFonts w:eastAsia="Times New Roman"/>
                <w:sz w:val="24"/>
                <w:szCs w:val="24"/>
              </w:rPr>
            </w:pPr>
          </w:p>
        </w:tc>
      </w:tr>
      <w:tr w:rsidR="00076773" w:rsidRPr="0093692B" w14:paraId="2FDF64BD" w14:textId="77777777" w:rsidTr="00E33268">
        <w:trPr>
          <w:trHeight w:val="397"/>
          <w:jc w:val="center"/>
        </w:trPr>
        <w:tc>
          <w:tcPr>
            <w:tcW w:w="568" w:type="dxa"/>
            <w:shd w:val="clear" w:color="auto" w:fill="auto"/>
            <w:tcMar>
              <w:left w:w="57" w:type="dxa"/>
              <w:right w:w="57" w:type="dxa"/>
            </w:tcMar>
            <w:vAlign w:val="center"/>
          </w:tcPr>
          <w:p w14:paraId="7830DD81" w14:textId="58CA6E32"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b.1</w:t>
            </w:r>
          </w:p>
        </w:tc>
        <w:tc>
          <w:tcPr>
            <w:tcW w:w="6662" w:type="dxa"/>
            <w:shd w:val="clear" w:color="auto" w:fill="auto"/>
            <w:tcMar>
              <w:left w:w="57" w:type="dxa"/>
              <w:right w:w="57" w:type="dxa"/>
            </w:tcMar>
            <w:vAlign w:val="center"/>
          </w:tcPr>
          <w:p w14:paraId="05AE8904" w14:textId="77777777" w:rsidR="00076773" w:rsidRPr="0093692B" w:rsidRDefault="00076773" w:rsidP="00076773">
            <w:pPr>
              <w:spacing w:line="276" w:lineRule="auto"/>
              <w:rPr>
                <w:rFonts w:eastAsia="Times New Roman"/>
                <w:sz w:val="24"/>
                <w:szCs w:val="24"/>
              </w:rPr>
            </w:pPr>
            <w:r w:rsidRPr="0093692B">
              <w:rPr>
                <w:rFonts w:eastAsia="Times New Roman"/>
                <w:spacing w:val="-4"/>
                <w:sz w:val="24"/>
                <w:szCs w:val="24"/>
              </w:rPr>
              <w:t>Sơ đồ vị trí địa lý và mối quan hệ của kết cấu hạ tầng phòng, chống thiên tai và thủy lợi quốc gia với khu vực và quốc tế</w:t>
            </w:r>
          </w:p>
        </w:tc>
        <w:tc>
          <w:tcPr>
            <w:tcW w:w="1276" w:type="dxa"/>
            <w:shd w:val="clear" w:color="auto" w:fill="auto"/>
            <w:tcMar>
              <w:left w:w="57" w:type="dxa"/>
              <w:right w:w="57" w:type="dxa"/>
            </w:tcMar>
            <w:vAlign w:val="center"/>
          </w:tcPr>
          <w:p w14:paraId="13CB0857"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CG1, CG2, CG3</w:t>
            </w:r>
          </w:p>
        </w:tc>
        <w:tc>
          <w:tcPr>
            <w:tcW w:w="1029" w:type="dxa"/>
            <w:shd w:val="clear" w:color="auto" w:fill="auto"/>
            <w:tcMar>
              <w:left w:w="57" w:type="dxa"/>
              <w:right w:w="57" w:type="dxa"/>
            </w:tcMar>
            <w:vAlign w:val="center"/>
          </w:tcPr>
          <w:p w14:paraId="6F0BB9AF"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150</w:t>
            </w:r>
          </w:p>
        </w:tc>
      </w:tr>
      <w:tr w:rsidR="00076773" w:rsidRPr="0093692B" w14:paraId="37EB7924" w14:textId="77777777" w:rsidTr="00E33268">
        <w:trPr>
          <w:trHeight w:val="397"/>
          <w:jc w:val="center"/>
        </w:trPr>
        <w:tc>
          <w:tcPr>
            <w:tcW w:w="568" w:type="dxa"/>
            <w:tcMar>
              <w:left w:w="57" w:type="dxa"/>
              <w:right w:w="57" w:type="dxa"/>
            </w:tcMar>
            <w:vAlign w:val="center"/>
            <w:hideMark/>
          </w:tcPr>
          <w:p w14:paraId="28286B5F" w14:textId="348D182E"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b.2</w:t>
            </w:r>
          </w:p>
        </w:tc>
        <w:tc>
          <w:tcPr>
            <w:tcW w:w="6662" w:type="dxa"/>
            <w:tcMar>
              <w:left w:w="57" w:type="dxa"/>
              <w:right w:w="57" w:type="dxa"/>
            </w:tcMar>
            <w:vAlign w:val="center"/>
          </w:tcPr>
          <w:p w14:paraId="31ABE4A5" w14:textId="77777777" w:rsidR="00076773" w:rsidRPr="0093692B" w:rsidRDefault="00076773" w:rsidP="00076773">
            <w:pPr>
              <w:spacing w:line="276" w:lineRule="auto"/>
              <w:jc w:val="left"/>
              <w:rPr>
                <w:rFonts w:eastAsia="Times New Roman"/>
                <w:sz w:val="24"/>
                <w:szCs w:val="24"/>
              </w:rPr>
            </w:pPr>
            <w:r w:rsidRPr="0093692B">
              <w:rPr>
                <w:rFonts w:eastAsia="Times New Roman"/>
                <w:spacing w:val="-4"/>
                <w:sz w:val="24"/>
                <w:szCs w:val="24"/>
              </w:rPr>
              <w:t xml:space="preserve">Bản đồ hiện trạng kết cấu hạ tầng phòng, chống thiên tai và thủy lợi </w:t>
            </w:r>
          </w:p>
        </w:tc>
        <w:tc>
          <w:tcPr>
            <w:tcW w:w="1276" w:type="dxa"/>
            <w:tcMar>
              <w:left w:w="57" w:type="dxa"/>
              <w:right w:w="57" w:type="dxa"/>
            </w:tcMar>
            <w:vAlign w:val="center"/>
            <w:hideMark/>
          </w:tcPr>
          <w:p w14:paraId="2A6F4C35"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CG1, CG2, CG32</w:t>
            </w:r>
          </w:p>
        </w:tc>
        <w:tc>
          <w:tcPr>
            <w:tcW w:w="1029" w:type="dxa"/>
            <w:tcMar>
              <w:left w:w="57" w:type="dxa"/>
              <w:right w:w="57" w:type="dxa"/>
            </w:tcMar>
            <w:vAlign w:val="center"/>
            <w:hideMark/>
          </w:tcPr>
          <w:p w14:paraId="0ACB64EC"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120</w:t>
            </w:r>
          </w:p>
        </w:tc>
      </w:tr>
      <w:tr w:rsidR="00076773" w:rsidRPr="0093692B" w14:paraId="3B91D51C" w14:textId="77777777" w:rsidTr="00E33268">
        <w:trPr>
          <w:trHeight w:val="680"/>
          <w:jc w:val="center"/>
        </w:trPr>
        <w:tc>
          <w:tcPr>
            <w:tcW w:w="568" w:type="dxa"/>
            <w:tcMar>
              <w:left w:w="57" w:type="dxa"/>
              <w:right w:w="57" w:type="dxa"/>
            </w:tcMar>
            <w:vAlign w:val="center"/>
            <w:hideMark/>
          </w:tcPr>
          <w:p w14:paraId="5F9337E3" w14:textId="0827131F"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b.3</w:t>
            </w:r>
          </w:p>
        </w:tc>
        <w:tc>
          <w:tcPr>
            <w:tcW w:w="6662" w:type="dxa"/>
            <w:tcMar>
              <w:left w:w="57" w:type="dxa"/>
              <w:right w:w="57" w:type="dxa"/>
            </w:tcMar>
            <w:vAlign w:val="center"/>
          </w:tcPr>
          <w:p w14:paraId="2DD3E931" w14:textId="77777777" w:rsidR="00076773" w:rsidRPr="0093692B" w:rsidRDefault="00076773" w:rsidP="00076773">
            <w:pPr>
              <w:spacing w:line="276" w:lineRule="auto"/>
              <w:jc w:val="left"/>
              <w:rPr>
                <w:rFonts w:eastAsia="Times New Roman"/>
                <w:sz w:val="24"/>
                <w:szCs w:val="24"/>
              </w:rPr>
            </w:pPr>
            <w:r w:rsidRPr="0093692B">
              <w:rPr>
                <w:rFonts w:eastAsia="Times New Roman"/>
                <w:spacing w:val="-4"/>
                <w:sz w:val="24"/>
                <w:szCs w:val="24"/>
              </w:rPr>
              <w:t>Bản đồ định hướng phát triển kết cấu hạ tầng phòng, chống thiên tai và thủy lợi</w:t>
            </w:r>
          </w:p>
        </w:tc>
        <w:tc>
          <w:tcPr>
            <w:tcW w:w="1276" w:type="dxa"/>
            <w:tcMar>
              <w:left w:w="57" w:type="dxa"/>
              <w:right w:w="57" w:type="dxa"/>
            </w:tcMar>
            <w:vAlign w:val="center"/>
            <w:hideMark/>
          </w:tcPr>
          <w:p w14:paraId="35A5BB97"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CG1, CG2, CG3</w:t>
            </w:r>
          </w:p>
        </w:tc>
        <w:tc>
          <w:tcPr>
            <w:tcW w:w="1029" w:type="dxa"/>
            <w:tcMar>
              <w:left w:w="57" w:type="dxa"/>
              <w:right w:w="57" w:type="dxa"/>
            </w:tcMar>
            <w:vAlign w:val="center"/>
            <w:hideMark/>
          </w:tcPr>
          <w:p w14:paraId="321A71F0"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120</w:t>
            </w:r>
          </w:p>
        </w:tc>
      </w:tr>
      <w:tr w:rsidR="00076773" w:rsidRPr="0093692B" w14:paraId="2AAC8B9F" w14:textId="77777777" w:rsidTr="00E33268">
        <w:trPr>
          <w:trHeight w:val="680"/>
          <w:jc w:val="center"/>
        </w:trPr>
        <w:tc>
          <w:tcPr>
            <w:tcW w:w="568" w:type="dxa"/>
            <w:tcMar>
              <w:left w:w="57" w:type="dxa"/>
              <w:right w:w="57" w:type="dxa"/>
            </w:tcMar>
            <w:vAlign w:val="center"/>
          </w:tcPr>
          <w:p w14:paraId="64A9739A" w14:textId="0AA3FF83"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b.4</w:t>
            </w:r>
          </w:p>
        </w:tc>
        <w:tc>
          <w:tcPr>
            <w:tcW w:w="6662" w:type="dxa"/>
            <w:tcMar>
              <w:left w:w="57" w:type="dxa"/>
              <w:right w:w="57" w:type="dxa"/>
            </w:tcMar>
            <w:vAlign w:val="center"/>
          </w:tcPr>
          <w:p w14:paraId="53C4D261" w14:textId="77777777" w:rsidR="00076773" w:rsidRPr="0093692B" w:rsidRDefault="00076773" w:rsidP="00076773">
            <w:pPr>
              <w:spacing w:line="276" w:lineRule="auto"/>
              <w:jc w:val="left"/>
              <w:rPr>
                <w:rFonts w:eastAsia="Times New Roman"/>
                <w:sz w:val="24"/>
                <w:szCs w:val="24"/>
              </w:rPr>
            </w:pPr>
            <w:r w:rsidRPr="0093692B">
              <w:rPr>
                <w:rFonts w:eastAsia="Times New Roman"/>
                <w:spacing w:val="-4"/>
                <w:sz w:val="24"/>
                <w:szCs w:val="24"/>
              </w:rPr>
              <w:t xml:space="preserve">Bản đồ bố trí không gian các dự án quan trọng, dự án ưu tiên đầu tư cho phát triển kết cấu hạ tầng phòng, chống thiên tai và thủy lợi </w:t>
            </w:r>
          </w:p>
        </w:tc>
        <w:tc>
          <w:tcPr>
            <w:tcW w:w="1276" w:type="dxa"/>
            <w:tcMar>
              <w:left w:w="57" w:type="dxa"/>
              <w:right w:w="57" w:type="dxa"/>
            </w:tcMar>
            <w:vAlign w:val="center"/>
          </w:tcPr>
          <w:p w14:paraId="40C7C19C"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CG1, CG2, CG3</w:t>
            </w:r>
          </w:p>
        </w:tc>
        <w:tc>
          <w:tcPr>
            <w:tcW w:w="1029" w:type="dxa"/>
            <w:tcMar>
              <w:left w:w="57" w:type="dxa"/>
              <w:right w:w="57" w:type="dxa"/>
            </w:tcMar>
            <w:vAlign w:val="center"/>
          </w:tcPr>
          <w:p w14:paraId="4A5B4680"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120</w:t>
            </w:r>
          </w:p>
        </w:tc>
      </w:tr>
      <w:tr w:rsidR="00076773" w:rsidRPr="0093692B" w14:paraId="5D81A0FA" w14:textId="77777777" w:rsidTr="00E33268">
        <w:trPr>
          <w:trHeight w:val="680"/>
          <w:jc w:val="center"/>
        </w:trPr>
        <w:tc>
          <w:tcPr>
            <w:tcW w:w="568" w:type="dxa"/>
            <w:tcMar>
              <w:left w:w="57" w:type="dxa"/>
              <w:right w:w="57" w:type="dxa"/>
            </w:tcMar>
            <w:vAlign w:val="center"/>
          </w:tcPr>
          <w:p w14:paraId="3875148D" w14:textId="26815CC3"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b.5</w:t>
            </w:r>
          </w:p>
        </w:tc>
        <w:tc>
          <w:tcPr>
            <w:tcW w:w="6662" w:type="dxa"/>
            <w:tcMar>
              <w:left w:w="57" w:type="dxa"/>
              <w:right w:w="57" w:type="dxa"/>
            </w:tcMar>
            <w:vAlign w:val="center"/>
          </w:tcPr>
          <w:p w14:paraId="7EA22B21" w14:textId="77777777" w:rsidR="00076773" w:rsidRPr="0093692B" w:rsidRDefault="00076773" w:rsidP="00076773">
            <w:pPr>
              <w:spacing w:line="276" w:lineRule="auto"/>
              <w:jc w:val="left"/>
              <w:rPr>
                <w:rFonts w:eastAsia="Times New Roman"/>
                <w:sz w:val="24"/>
                <w:szCs w:val="24"/>
              </w:rPr>
            </w:pPr>
            <w:r w:rsidRPr="0093692B">
              <w:rPr>
                <w:rFonts w:eastAsia="Times New Roman"/>
                <w:spacing w:val="-4"/>
                <w:sz w:val="24"/>
                <w:szCs w:val="24"/>
              </w:rPr>
              <w:t>Bản đồ hiện trạng sử dụng đất các khu vực trọng điểm của kết cấu hạ tầng phòng, chống thiên tai và thủy lợi</w:t>
            </w:r>
          </w:p>
        </w:tc>
        <w:tc>
          <w:tcPr>
            <w:tcW w:w="1276" w:type="dxa"/>
            <w:tcMar>
              <w:left w:w="57" w:type="dxa"/>
              <w:right w:w="57" w:type="dxa"/>
            </w:tcMar>
            <w:vAlign w:val="center"/>
          </w:tcPr>
          <w:p w14:paraId="2E5D7CE3"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CG1, CG2, CG3</w:t>
            </w:r>
          </w:p>
        </w:tc>
        <w:tc>
          <w:tcPr>
            <w:tcW w:w="1029" w:type="dxa"/>
            <w:tcMar>
              <w:left w:w="57" w:type="dxa"/>
              <w:right w:w="57" w:type="dxa"/>
            </w:tcMar>
            <w:vAlign w:val="center"/>
          </w:tcPr>
          <w:p w14:paraId="538CD985"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120</w:t>
            </w:r>
          </w:p>
        </w:tc>
      </w:tr>
      <w:tr w:rsidR="00076773" w:rsidRPr="0093692B" w14:paraId="03560737" w14:textId="77777777" w:rsidTr="00E33268">
        <w:trPr>
          <w:trHeight w:val="680"/>
          <w:jc w:val="center"/>
        </w:trPr>
        <w:tc>
          <w:tcPr>
            <w:tcW w:w="568" w:type="dxa"/>
            <w:tcMar>
              <w:left w:w="57" w:type="dxa"/>
              <w:right w:w="57" w:type="dxa"/>
            </w:tcMar>
            <w:vAlign w:val="center"/>
          </w:tcPr>
          <w:p w14:paraId="5109729B" w14:textId="5CB7D66B"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b.6</w:t>
            </w:r>
          </w:p>
        </w:tc>
        <w:tc>
          <w:tcPr>
            <w:tcW w:w="6662" w:type="dxa"/>
            <w:tcMar>
              <w:left w:w="57" w:type="dxa"/>
              <w:right w:w="57" w:type="dxa"/>
            </w:tcMar>
            <w:vAlign w:val="center"/>
          </w:tcPr>
          <w:p w14:paraId="727E91B3" w14:textId="77777777" w:rsidR="00076773" w:rsidRPr="0093692B" w:rsidRDefault="00076773" w:rsidP="00076773">
            <w:pPr>
              <w:spacing w:line="276" w:lineRule="auto"/>
              <w:jc w:val="left"/>
              <w:rPr>
                <w:rFonts w:eastAsia="Times New Roman"/>
                <w:sz w:val="24"/>
                <w:szCs w:val="24"/>
              </w:rPr>
            </w:pPr>
            <w:r w:rsidRPr="0093692B">
              <w:rPr>
                <w:rFonts w:eastAsia="Times New Roman"/>
                <w:spacing w:val="-4"/>
                <w:sz w:val="24"/>
                <w:szCs w:val="24"/>
              </w:rPr>
              <w:t>Bản đồ định hướng sử dụng đất các khu vực trọng điểm của kết cấu hạ tầng phòng, chống thiên tai và thủy lợi</w:t>
            </w:r>
          </w:p>
        </w:tc>
        <w:tc>
          <w:tcPr>
            <w:tcW w:w="1276" w:type="dxa"/>
            <w:tcMar>
              <w:left w:w="57" w:type="dxa"/>
              <w:right w:w="57" w:type="dxa"/>
            </w:tcMar>
            <w:vAlign w:val="center"/>
          </w:tcPr>
          <w:p w14:paraId="7CA887B8"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CG1, CG2, CG3</w:t>
            </w:r>
          </w:p>
        </w:tc>
        <w:tc>
          <w:tcPr>
            <w:tcW w:w="1029" w:type="dxa"/>
            <w:tcMar>
              <w:left w:w="57" w:type="dxa"/>
              <w:right w:w="57" w:type="dxa"/>
            </w:tcMar>
            <w:vAlign w:val="center"/>
          </w:tcPr>
          <w:p w14:paraId="686B9C3F"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110</w:t>
            </w:r>
          </w:p>
        </w:tc>
      </w:tr>
      <w:tr w:rsidR="00076773" w:rsidRPr="0093692B" w14:paraId="396F76B1" w14:textId="77777777" w:rsidTr="00E33268">
        <w:trPr>
          <w:trHeight w:val="297"/>
          <w:jc w:val="center"/>
        </w:trPr>
        <w:tc>
          <w:tcPr>
            <w:tcW w:w="568" w:type="dxa"/>
            <w:shd w:val="clear" w:color="auto" w:fill="auto"/>
            <w:tcMar>
              <w:left w:w="57" w:type="dxa"/>
              <w:right w:w="57" w:type="dxa"/>
            </w:tcMar>
            <w:vAlign w:val="center"/>
            <w:hideMark/>
          </w:tcPr>
          <w:p w14:paraId="165F72CB" w14:textId="77777777" w:rsidR="00076773" w:rsidRPr="0093692B" w:rsidRDefault="00076773" w:rsidP="00076773">
            <w:pPr>
              <w:spacing w:line="276" w:lineRule="auto"/>
              <w:jc w:val="center"/>
              <w:rPr>
                <w:rFonts w:eastAsia="Times New Roman"/>
                <w:b/>
                <w:bCs/>
                <w:sz w:val="24"/>
                <w:szCs w:val="24"/>
              </w:rPr>
            </w:pPr>
            <w:r w:rsidRPr="0093692B">
              <w:rPr>
                <w:rFonts w:eastAsia="Times New Roman"/>
                <w:b/>
                <w:bCs/>
                <w:sz w:val="24"/>
                <w:szCs w:val="24"/>
              </w:rPr>
              <w:t>11</w:t>
            </w:r>
          </w:p>
        </w:tc>
        <w:tc>
          <w:tcPr>
            <w:tcW w:w="6662" w:type="dxa"/>
            <w:shd w:val="clear" w:color="auto" w:fill="auto"/>
            <w:tcMar>
              <w:left w:w="57" w:type="dxa"/>
              <w:right w:w="57" w:type="dxa"/>
            </w:tcMar>
            <w:vAlign w:val="center"/>
            <w:hideMark/>
          </w:tcPr>
          <w:p w14:paraId="66C396DB" w14:textId="6B94C0F3" w:rsidR="00076773" w:rsidRPr="0093692B" w:rsidRDefault="00076773" w:rsidP="00076773">
            <w:pPr>
              <w:spacing w:line="276" w:lineRule="auto"/>
              <w:jc w:val="left"/>
              <w:rPr>
                <w:rFonts w:eastAsia="Times New Roman"/>
                <w:b/>
                <w:bCs/>
                <w:sz w:val="24"/>
                <w:szCs w:val="24"/>
              </w:rPr>
            </w:pPr>
            <w:r w:rsidRPr="0093692B">
              <w:rPr>
                <w:b/>
                <w:bCs/>
                <w:sz w:val="24"/>
                <w:szCs w:val="24"/>
              </w:rPr>
              <w:t>Xây dựng giải pháp, nguồn lực thực hiện quy hoạch</w:t>
            </w:r>
          </w:p>
        </w:tc>
        <w:tc>
          <w:tcPr>
            <w:tcW w:w="1276" w:type="dxa"/>
            <w:shd w:val="clear" w:color="auto" w:fill="auto"/>
            <w:tcMar>
              <w:left w:w="57" w:type="dxa"/>
              <w:right w:w="57" w:type="dxa"/>
            </w:tcMar>
            <w:vAlign w:val="center"/>
            <w:hideMark/>
          </w:tcPr>
          <w:p w14:paraId="787F49D7"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 </w:t>
            </w:r>
          </w:p>
        </w:tc>
        <w:tc>
          <w:tcPr>
            <w:tcW w:w="1029" w:type="dxa"/>
            <w:shd w:val="clear" w:color="auto" w:fill="auto"/>
            <w:tcMar>
              <w:left w:w="57" w:type="dxa"/>
              <w:right w:w="57" w:type="dxa"/>
            </w:tcMar>
            <w:vAlign w:val="center"/>
            <w:hideMark/>
          </w:tcPr>
          <w:p w14:paraId="4640A7BA"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 </w:t>
            </w:r>
          </w:p>
        </w:tc>
      </w:tr>
      <w:tr w:rsidR="00076773" w:rsidRPr="0093692B" w14:paraId="410ECB62" w14:textId="77777777" w:rsidTr="00E33268">
        <w:trPr>
          <w:trHeight w:val="397"/>
          <w:jc w:val="center"/>
        </w:trPr>
        <w:tc>
          <w:tcPr>
            <w:tcW w:w="568" w:type="dxa"/>
            <w:shd w:val="clear" w:color="auto" w:fill="auto"/>
            <w:tcMar>
              <w:left w:w="57" w:type="dxa"/>
              <w:right w:w="57" w:type="dxa"/>
            </w:tcMar>
            <w:vAlign w:val="center"/>
          </w:tcPr>
          <w:p w14:paraId="04294244"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tcPr>
          <w:p w14:paraId="3DDFD5A3" w14:textId="77777777" w:rsidR="00076773" w:rsidRPr="0093692B" w:rsidRDefault="00076773" w:rsidP="00076773">
            <w:pPr>
              <w:spacing w:line="276" w:lineRule="auto"/>
              <w:jc w:val="left"/>
              <w:rPr>
                <w:rFonts w:eastAsia="Times New Roman"/>
                <w:sz w:val="24"/>
                <w:szCs w:val="24"/>
              </w:rPr>
            </w:pPr>
            <w:r w:rsidRPr="0093692B">
              <w:rPr>
                <w:rFonts w:eastAsia="Times New Roman"/>
                <w:sz w:val="24"/>
                <w:szCs w:val="24"/>
              </w:rPr>
              <w:t>Giải pháp về huy động và phân bổ vốn đầu tư</w:t>
            </w:r>
          </w:p>
        </w:tc>
        <w:tc>
          <w:tcPr>
            <w:tcW w:w="1276" w:type="dxa"/>
            <w:shd w:val="clear" w:color="auto" w:fill="auto"/>
            <w:tcMar>
              <w:left w:w="57" w:type="dxa"/>
              <w:right w:w="57" w:type="dxa"/>
            </w:tcMar>
            <w:vAlign w:val="center"/>
          </w:tcPr>
          <w:p w14:paraId="4F13AB20"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CG1, CG2</w:t>
            </w:r>
          </w:p>
        </w:tc>
        <w:tc>
          <w:tcPr>
            <w:tcW w:w="1029" w:type="dxa"/>
            <w:shd w:val="clear" w:color="auto" w:fill="auto"/>
            <w:tcMar>
              <w:left w:w="57" w:type="dxa"/>
              <w:right w:w="57" w:type="dxa"/>
            </w:tcMar>
            <w:vAlign w:val="center"/>
          </w:tcPr>
          <w:p w14:paraId="4098CD75"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96</w:t>
            </w:r>
          </w:p>
        </w:tc>
      </w:tr>
      <w:tr w:rsidR="00076773" w:rsidRPr="0093692B" w14:paraId="31EC05DE" w14:textId="77777777" w:rsidTr="00E33268">
        <w:trPr>
          <w:trHeight w:val="397"/>
          <w:jc w:val="center"/>
        </w:trPr>
        <w:tc>
          <w:tcPr>
            <w:tcW w:w="568" w:type="dxa"/>
            <w:tcMar>
              <w:left w:w="57" w:type="dxa"/>
              <w:right w:w="57" w:type="dxa"/>
            </w:tcMar>
            <w:vAlign w:val="center"/>
            <w:hideMark/>
          </w:tcPr>
          <w:p w14:paraId="6F9D4C2F"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b</w:t>
            </w:r>
          </w:p>
        </w:tc>
        <w:tc>
          <w:tcPr>
            <w:tcW w:w="6662" w:type="dxa"/>
            <w:tcMar>
              <w:left w:w="57" w:type="dxa"/>
              <w:right w:w="57" w:type="dxa"/>
            </w:tcMar>
            <w:vAlign w:val="center"/>
          </w:tcPr>
          <w:p w14:paraId="0080A243" w14:textId="77777777" w:rsidR="00076773" w:rsidRPr="0093692B" w:rsidRDefault="00076773" w:rsidP="00076773">
            <w:pPr>
              <w:spacing w:line="276" w:lineRule="auto"/>
              <w:jc w:val="left"/>
              <w:rPr>
                <w:rFonts w:eastAsia="Times New Roman"/>
                <w:sz w:val="24"/>
                <w:szCs w:val="24"/>
              </w:rPr>
            </w:pPr>
            <w:r w:rsidRPr="0093692B">
              <w:rPr>
                <w:rFonts w:eastAsia="Times New Roman"/>
                <w:sz w:val="24"/>
                <w:szCs w:val="24"/>
              </w:rPr>
              <w:t>Giải pháp về cơ chế, chính sách</w:t>
            </w:r>
          </w:p>
        </w:tc>
        <w:tc>
          <w:tcPr>
            <w:tcW w:w="1276" w:type="dxa"/>
            <w:tcMar>
              <w:left w:w="57" w:type="dxa"/>
              <w:right w:w="57" w:type="dxa"/>
            </w:tcMar>
            <w:vAlign w:val="center"/>
            <w:hideMark/>
          </w:tcPr>
          <w:p w14:paraId="61DD8921"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CG1, CG2</w:t>
            </w:r>
          </w:p>
        </w:tc>
        <w:tc>
          <w:tcPr>
            <w:tcW w:w="1029" w:type="dxa"/>
            <w:tcMar>
              <w:left w:w="57" w:type="dxa"/>
              <w:right w:w="57" w:type="dxa"/>
            </w:tcMar>
            <w:vAlign w:val="center"/>
            <w:hideMark/>
          </w:tcPr>
          <w:p w14:paraId="0AE297F3"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96</w:t>
            </w:r>
          </w:p>
        </w:tc>
      </w:tr>
      <w:tr w:rsidR="00076773" w:rsidRPr="0093692B" w14:paraId="71979840" w14:textId="77777777" w:rsidTr="00E33268">
        <w:trPr>
          <w:trHeight w:val="411"/>
          <w:jc w:val="center"/>
        </w:trPr>
        <w:tc>
          <w:tcPr>
            <w:tcW w:w="568" w:type="dxa"/>
            <w:tcMar>
              <w:left w:w="57" w:type="dxa"/>
              <w:right w:w="57" w:type="dxa"/>
            </w:tcMar>
            <w:vAlign w:val="center"/>
            <w:hideMark/>
          </w:tcPr>
          <w:p w14:paraId="46A9DF27"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c</w:t>
            </w:r>
          </w:p>
        </w:tc>
        <w:tc>
          <w:tcPr>
            <w:tcW w:w="6662" w:type="dxa"/>
            <w:tcMar>
              <w:left w:w="57" w:type="dxa"/>
              <w:right w:w="57" w:type="dxa"/>
            </w:tcMar>
            <w:vAlign w:val="center"/>
          </w:tcPr>
          <w:p w14:paraId="7DE2BC46" w14:textId="77777777" w:rsidR="00076773" w:rsidRPr="0093692B" w:rsidRDefault="00076773" w:rsidP="00076773">
            <w:pPr>
              <w:spacing w:line="276" w:lineRule="auto"/>
              <w:jc w:val="left"/>
              <w:rPr>
                <w:rFonts w:eastAsia="Times New Roman"/>
                <w:sz w:val="24"/>
                <w:szCs w:val="24"/>
              </w:rPr>
            </w:pPr>
            <w:r w:rsidRPr="0093692B">
              <w:rPr>
                <w:rFonts w:eastAsia="Times New Roman"/>
                <w:sz w:val="24"/>
                <w:szCs w:val="24"/>
              </w:rPr>
              <w:t>Giải pháp về môi trường, khoa học và công nghệ</w:t>
            </w:r>
          </w:p>
        </w:tc>
        <w:tc>
          <w:tcPr>
            <w:tcW w:w="1276" w:type="dxa"/>
            <w:tcMar>
              <w:left w:w="57" w:type="dxa"/>
              <w:right w:w="57" w:type="dxa"/>
            </w:tcMar>
            <w:vAlign w:val="center"/>
            <w:hideMark/>
          </w:tcPr>
          <w:p w14:paraId="7E5DB2DA"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CG1, CG2</w:t>
            </w:r>
          </w:p>
        </w:tc>
        <w:tc>
          <w:tcPr>
            <w:tcW w:w="1029" w:type="dxa"/>
            <w:tcMar>
              <w:left w:w="57" w:type="dxa"/>
              <w:right w:w="57" w:type="dxa"/>
            </w:tcMar>
            <w:vAlign w:val="center"/>
            <w:hideMark/>
          </w:tcPr>
          <w:p w14:paraId="6BA344E9"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96</w:t>
            </w:r>
          </w:p>
        </w:tc>
      </w:tr>
      <w:tr w:rsidR="00076773" w:rsidRPr="0093692B" w14:paraId="16A587B5" w14:textId="77777777" w:rsidTr="00E33268">
        <w:trPr>
          <w:trHeight w:val="397"/>
          <w:jc w:val="center"/>
        </w:trPr>
        <w:tc>
          <w:tcPr>
            <w:tcW w:w="568" w:type="dxa"/>
            <w:tcMar>
              <w:left w:w="57" w:type="dxa"/>
              <w:right w:w="57" w:type="dxa"/>
            </w:tcMar>
            <w:vAlign w:val="center"/>
            <w:hideMark/>
          </w:tcPr>
          <w:p w14:paraId="5FB8C7F5"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d</w:t>
            </w:r>
          </w:p>
        </w:tc>
        <w:tc>
          <w:tcPr>
            <w:tcW w:w="6662" w:type="dxa"/>
            <w:tcMar>
              <w:left w:w="57" w:type="dxa"/>
              <w:right w:w="57" w:type="dxa"/>
            </w:tcMar>
            <w:vAlign w:val="center"/>
          </w:tcPr>
          <w:p w14:paraId="4EDBF3D2" w14:textId="77777777" w:rsidR="00076773" w:rsidRPr="0093692B" w:rsidRDefault="00076773" w:rsidP="00076773">
            <w:pPr>
              <w:spacing w:line="276" w:lineRule="auto"/>
              <w:jc w:val="left"/>
              <w:rPr>
                <w:rFonts w:eastAsia="Times New Roman"/>
                <w:sz w:val="24"/>
                <w:szCs w:val="24"/>
              </w:rPr>
            </w:pPr>
            <w:r w:rsidRPr="0093692B">
              <w:rPr>
                <w:rFonts w:eastAsia="Times New Roman"/>
                <w:sz w:val="24"/>
                <w:szCs w:val="24"/>
              </w:rPr>
              <w:t>Giải pháp về phát triển nguồn nhân lực</w:t>
            </w:r>
          </w:p>
        </w:tc>
        <w:tc>
          <w:tcPr>
            <w:tcW w:w="1276" w:type="dxa"/>
            <w:tcMar>
              <w:left w:w="57" w:type="dxa"/>
              <w:right w:w="57" w:type="dxa"/>
            </w:tcMar>
            <w:vAlign w:val="center"/>
            <w:hideMark/>
          </w:tcPr>
          <w:p w14:paraId="672595C1"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CG1, CG2</w:t>
            </w:r>
          </w:p>
        </w:tc>
        <w:tc>
          <w:tcPr>
            <w:tcW w:w="1029" w:type="dxa"/>
            <w:tcMar>
              <w:left w:w="57" w:type="dxa"/>
              <w:right w:w="57" w:type="dxa"/>
            </w:tcMar>
            <w:vAlign w:val="center"/>
            <w:hideMark/>
          </w:tcPr>
          <w:p w14:paraId="27EEFE7B"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96</w:t>
            </w:r>
          </w:p>
        </w:tc>
      </w:tr>
      <w:tr w:rsidR="00076773" w:rsidRPr="0093692B" w14:paraId="12058694" w14:textId="77777777" w:rsidTr="00E33268">
        <w:trPr>
          <w:trHeight w:val="397"/>
          <w:jc w:val="center"/>
        </w:trPr>
        <w:tc>
          <w:tcPr>
            <w:tcW w:w="568" w:type="dxa"/>
            <w:shd w:val="clear" w:color="auto" w:fill="auto"/>
            <w:tcMar>
              <w:left w:w="57" w:type="dxa"/>
              <w:right w:w="57" w:type="dxa"/>
            </w:tcMar>
            <w:vAlign w:val="center"/>
          </w:tcPr>
          <w:p w14:paraId="6753E81E"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đ</w:t>
            </w:r>
          </w:p>
        </w:tc>
        <w:tc>
          <w:tcPr>
            <w:tcW w:w="6662" w:type="dxa"/>
            <w:shd w:val="clear" w:color="auto" w:fill="auto"/>
            <w:tcMar>
              <w:left w:w="57" w:type="dxa"/>
              <w:right w:w="57" w:type="dxa"/>
            </w:tcMar>
            <w:vAlign w:val="center"/>
          </w:tcPr>
          <w:p w14:paraId="18FCBE0A" w14:textId="460DB034" w:rsidR="00076773" w:rsidRPr="0093692B" w:rsidRDefault="00076773" w:rsidP="00076773">
            <w:pPr>
              <w:tabs>
                <w:tab w:val="left" w:pos="709"/>
              </w:tabs>
              <w:spacing w:line="276" w:lineRule="auto"/>
              <w:rPr>
                <w:rFonts w:eastAsia="Times New Roman"/>
                <w:sz w:val="24"/>
                <w:szCs w:val="24"/>
              </w:rPr>
            </w:pPr>
            <w:r w:rsidRPr="0093692B">
              <w:rPr>
                <w:rFonts w:eastAsia="Times New Roman"/>
                <w:sz w:val="24"/>
                <w:szCs w:val="24"/>
              </w:rPr>
              <w:t>Giải pháp về hợp tác quốc tế</w:t>
            </w:r>
          </w:p>
        </w:tc>
        <w:tc>
          <w:tcPr>
            <w:tcW w:w="1276" w:type="dxa"/>
            <w:shd w:val="clear" w:color="auto" w:fill="auto"/>
            <w:tcMar>
              <w:left w:w="57" w:type="dxa"/>
              <w:right w:w="57" w:type="dxa"/>
            </w:tcMar>
            <w:vAlign w:val="center"/>
          </w:tcPr>
          <w:p w14:paraId="331331C4"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CG1, CG2</w:t>
            </w:r>
          </w:p>
        </w:tc>
        <w:tc>
          <w:tcPr>
            <w:tcW w:w="1029" w:type="dxa"/>
            <w:shd w:val="clear" w:color="auto" w:fill="auto"/>
            <w:tcMar>
              <w:left w:w="57" w:type="dxa"/>
              <w:right w:w="57" w:type="dxa"/>
            </w:tcMar>
            <w:vAlign w:val="center"/>
          </w:tcPr>
          <w:p w14:paraId="02690586"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96</w:t>
            </w:r>
          </w:p>
        </w:tc>
      </w:tr>
      <w:tr w:rsidR="00076773" w:rsidRPr="0093692B" w14:paraId="3BA77CA3" w14:textId="77777777" w:rsidTr="00E33268">
        <w:trPr>
          <w:trHeight w:val="397"/>
          <w:jc w:val="center"/>
        </w:trPr>
        <w:tc>
          <w:tcPr>
            <w:tcW w:w="568" w:type="dxa"/>
            <w:shd w:val="clear" w:color="auto" w:fill="auto"/>
            <w:tcMar>
              <w:left w:w="57" w:type="dxa"/>
              <w:right w:w="57" w:type="dxa"/>
            </w:tcMar>
            <w:vAlign w:val="center"/>
          </w:tcPr>
          <w:p w14:paraId="79088546"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e</w:t>
            </w:r>
          </w:p>
        </w:tc>
        <w:tc>
          <w:tcPr>
            <w:tcW w:w="6662" w:type="dxa"/>
            <w:shd w:val="clear" w:color="auto" w:fill="auto"/>
            <w:tcMar>
              <w:left w:w="57" w:type="dxa"/>
              <w:right w:w="57" w:type="dxa"/>
            </w:tcMar>
            <w:vAlign w:val="center"/>
          </w:tcPr>
          <w:p w14:paraId="56EDD766" w14:textId="77777777" w:rsidR="00076773" w:rsidRPr="0093692B" w:rsidRDefault="00076773" w:rsidP="00076773">
            <w:pPr>
              <w:spacing w:line="276" w:lineRule="auto"/>
              <w:rPr>
                <w:rFonts w:eastAsia="Times New Roman"/>
                <w:sz w:val="24"/>
                <w:szCs w:val="24"/>
              </w:rPr>
            </w:pPr>
            <w:r w:rsidRPr="0093692B">
              <w:rPr>
                <w:rFonts w:eastAsia="Times New Roman"/>
                <w:sz w:val="24"/>
                <w:szCs w:val="24"/>
              </w:rPr>
              <w:t>Giải pháp về tổ chức thực hiện và giám sát thực hiện quy hoạch</w:t>
            </w:r>
          </w:p>
        </w:tc>
        <w:tc>
          <w:tcPr>
            <w:tcW w:w="1276" w:type="dxa"/>
            <w:shd w:val="clear" w:color="auto" w:fill="auto"/>
            <w:tcMar>
              <w:left w:w="57" w:type="dxa"/>
              <w:right w:w="57" w:type="dxa"/>
            </w:tcMar>
            <w:vAlign w:val="center"/>
          </w:tcPr>
          <w:p w14:paraId="7D6D3F64"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CG1, CG2</w:t>
            </w:r>
          </w:p>
        </w:tc>
        <w:tc>
          <w:tcPr>
            <w:tcW w:w="1029" w:type="dxa"/>
            <w:shd w:val="clear" w:color="auto" w:fill="auto"/>
            <w:tcMar>
              <w:left w:w="57" w:type="dxa"/>
              <w:right w:w="57" w:type="dxa"/>
            </w:tcMar>
            <w:vAlign w:val="center"/>
          </w:tcPr>
          <w:p w14:paraId="6325C946"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96</w:t>
            </w:r>
          </w:p>
        </w:tc>
      </w:tr>
      <w:tr w:rsidR="00076773" w:rsidRPr="0093692B" w14:paraId="67860B78" w14:textId="77777777" w:rsidTr="00E33268">
        <w:trPr>
          <w:trHeight w:val="404"/>
          <w:jc w:val="center"/>
        </w:trPr>
        <w:tc>
          <w:tcPr>
            <w:tcW w:w="568" w:type="dxa"/>
            <w:shd w:val="clear" w:color="auto" w:fill="auto"/>
            <w:tcMar>
              <w:left w:w="57" w:type="dxa"/>
              <w:right w:w="57" w:type="dxa"/>
            </w:tcMar>
            <w:vAlign w:val="center"/>
            <w:hideMark/>
          </w:tcPr>
          <w:p w14:paraId="23655CDF" w14:textId="77777777" w:rsidR="00076773" w:rsidRPr="0093692B" w:rsidRDefault="00076773" w:rsidP="00076773">
            <w:pPr>
              <w:spacing w:line="276" w:lineRule="auto"/>
              <w:jc w:val="center"/>
              <w:rPr>
                <w:rFonts w:eastAsia="Times New Roman"/>
                <w:b/>
                <w:bCs/>
                <w:sz w:val="24"/>
                <w:szCs w:val="24"/>
              </w:rPr>
            </w:pPr>
            <w:r w:rsidRPr="0093692B">
              <w:rPr>
                <w:rFonts w:eastAsia="Times New Roman"/>
                <w:b/>
                <w:bCs/>
                <w:sz w:val="24"/>
                <w:szCs w:val="24"/>
              </w:rPr>
              <w:t>12</w:t>
            </w:r>
          </w:p>
        </w:tc>
        <w:tc>
          <w:tcPr>
            <w:tcW w:w="6662" w:type="dxa"/>
            <w:shd w:val="clear" w:color="auto" w:fill="auto"/>
            <w:tcMar>
              <w:left w:w="57" w:type="dxa"/>
              <w:right w:w="57" w:type="dxa"/>
            </w:tcMar>
            <w:vAlign w:val="center"/>
            <w:hideMark/>
          </w:tcPr>
          <w:p w14:paraId="02A8A0D2" w14:textId="77777777" w:rsidR="00076773" w:rsidRPr="0093692B" w:rsidRDefault="00076773" w:rsidP="00076773">
            <w:pPr>
              <w:spacing w:line="276" w:lineRule="auto"/>
              <w:rPr>
                <w:rFonts w:eastAsia="Times New Roman"/>
                <w:b/>
                <w:bCs/>
                <w:sz w:val="24"/>
                <w:szCs w:val="24"/>
              </w:rPr>
            </w:pPr>
            <w:r w:rsidRPr="0093692B">
              <w:rPr>
                <w:rFonts w:eastAsia="Times New Roman"/>
                <w:b/>
                <w:bCs/>
                <w:iCs/>
                <w:sz w:val="24"/>
                <w:szCs w:val="24"/>
              </w:rPr>
              <w:t>Xây dựng báo cáo quy hoạch</w:t>
            </w:r>
          </w:p>
        </w:tc>
        <w:tc>
          <w:tcPr>
            <w:tcW w:w="1276" w:type="dxa"/>
            <w:shd w:val="clear" w:color="auto" w:fill="auto"/>
            <w:tcMar>
              <w:left w:w="57" w:type="dxa"/>
              <w:right w:w="57" w:type="dxa"/>
            </w:tcMar>
            <w:vAlign w:val="center"/>
          </w:tcPr>
          <w:p w14:paraId="1A2E488C" w14:textId="77777777" w:rsidR="00076773" w:rsidRPr="0093692B" w:rsidRDefault="00076773" w:rsidP="00076773">
            <w:pPr>
              <w:spacing w:line="276" w:lineRule="auto"/>
              <w:jc w:val="center"/>
              <w:rPr>
                <w:rFonts w:eastAsia="Times New Roman"/>
                <w:sz w:val="24"/>
                <w:szCs w:val="24"/>
              </w:rPr>
            </w:pPr>
          </w:p>
        </w:tc>
        <w:tc>
          <w:tcPr>
            <w:tcW w:w="1029" w:type="dxa"/>
            <w:shd w:val="clear" w:color="auto" w:fill="auto"/>
            <w:tcMar>
              <w:left w:w="57" w:type="dxa"/>
              <w:right w:w="57" w:type="dxa"/>
            </w:tcMar>
            <w:vAlign w:val="center"/>
          </w:tcPr>
          <w:p w14:paraId="7CA1D56F" w14:textId="77777777" w:rsidR="00076773" w:rsidRPr="0093692B" w:rsidRDefault="00076773" w:rsidP="00076773">
            <w:pPr>
              <w:spacing w:line="276" w:lineRule="auto"/>
              <w:jc w:val="center"/>
              <w:rPr>
                <w:rFonts w:eastAsia="Times New Roman"/>
                <w:sz w:val="24"/>
                <w:szCs w:val="24"/>
              </w:rPr>
            </w:pPr>
          </w:p>
        </w:tc>
      </w:tr>
      <w:tr w:rsidR="00076773" w:rsidRPr="0093692B" w14:paraId="4CC1C84F" w14:textId="77777777" w:rsidTr="00E33268">
        <w:trPr>
          <w:trHeight w:val="341"/>
          <w:jc w:val="center"/>
        </w:trPr>
        <w:tc>
          <w:tcPr>
            <w:tcW w:w="568" w:type="dxa"/>
            <w:shd w:val="clear" w:color="auto" w:fill="auto"/>
            <w:tcMar>
              <w:left w:w="57" w:type="dxa"/>
              <w:right w:w="57" w:type="dxa"/>
            </w:tcMar>
            <w:vAlign w:val="center"/>
          </w:tcPr>
          <w:p w14:paraId="1C72D615" w14:textId="77777777" w:rsidR="00076773" w:rsidRPr="0093692B" w:rsidRDefault="00076773" w:rsidP="00076773">
            <w:pPr>
              <w:spacing w:line="276" w:lineRule="auto"/>
              <w:jc w:val="center"/>
              <w:rPr>
                <w:rFonts w:eastAsia="Times New Roman"/>
                <w:bCs/>
                <w:sz w:val="24"/>
                <w:szCs w:val="24"/>
              </w:rPr>
            </w:pPr>
            <w:r w:rsidRPr="0093692B">
              <w:rPr>
                <w:rFonts w:eastAsia="Times New Roman"/>
                <w:bCs/>
                <w:sz w:val="24"/>
                <w:szCs w:val="24"/>
              </w:rPr>
              <w:t>a</w:t>
            </w:r>
          </w:p>
        </w:tc>
        <w:tc>
          <w:tcPr>
            <w:tcW w:w="6662" w:type="dxa"/>
            <w:shd w:val="clear" w:color="auto" w:fill="auto"/>
            <w:tcMar>
              <w:left w:w="57" w:type="dxa"/>
              <w:right w:w="57" w:type="dxa"/>
            </w:tcMar>
            <w:vAlign w:val="center"/>
          </w:tcPr>
          <w:p w14:paraId="7C8BB526" w14:textId="77777777" w:rsidR="00076773" w:rsidRPr="0093692B" w:rsidRDefault="00076773" w:rsidP="00076773">
            <w:pPr>
              <w:spacing w:line="276" w:lineRule="auto"/>
              <w:rPr>
                <w:rFonts w:eastAsia="Times New Roman"/>
                <w:bCs/>
                <w:sz w:val="24"/>
                <w:szCs w:val="24"/>
              </w:rPr>
            </w:pPr>
            <w:r w:rsidRPr="0093692B">
              <w:rPr>
                <w:rFonts w:eastAsia="Times New Roman"/>
                <w:sz w:val="24"/>
                <w:szCs w:val="24"/>
              </w:rPr>
              <w:t>Xây dựng báo cáo tổng hợp</w:t>
            </w:r>
          </w:p>
        </w:tc>
        <w:tc>
          <w:tcPr>
            <w:tcW w:w="1276" w:type="dxa"/>
            <w:shd w:val="clear" w:color="auto" w:fill="auto"/>
            <w:tcMar>
              <w:left w:w="57" w:type="dxa"/>
              <w:right w:w="57" w:type="dxa"/>
            </w:tcMar>
            <w:vAlign w:val="center"/>
          </w:tcPr>
          <w:p w14:paraId="16B164A0"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CG1, CG2</w:t>
            </w:r>
          </w:p>
        </w:tc>
        <w:tc>
          <w:tcPr>
            <w:tcW w:w="1029" w:type="dxa"/>
            <w:shd w:val="clear" w:color="auto" w:fill="auto"/>
            <w:tcMar>
              <w:left w:w="57" w:type="dxa"/>
              <w:right w:w="57" w:type="dxa"/>
            </w:tcMar>
            <w:vAlign w:val="center"/>
          </w:tcPr>
          <w:p w14:paraId="2E6DFE4E" w14:textId="44BB25E9"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220</w:t>
            </w:r>
          </w:p>
        </w:tc>
      </w:tr>
      <w:tr w:rsidR="00076773" w:rsidRPr="0093692B" w14:paraId="7B4F497C" w14:textId="77777777" w:rsidTr="00E33268">
        <w:trPr>
          <w:trHeight w:val="333"/>
          <w:jc w:val="center"/>
        </w:trPr>
        <w:tc>
          <w:tcPr>
            <w:tcW w:w="568" w:type="dxa"/>
            <w:shd w:val="clear" w:color="auto" w:fill="auto"/>
            <w:tcMar>
              <w:left w:w="57" w:type="dxa"/>
              <w:right w:w="57" w:type="dxa"/>
            </w:tcMar>
            <w:vAlign w:val="center"/>
          </w:tcPr>
          <w:p w14:paraId="412E4D99" w14:textId="77777777" w:rsidR="00076773" w:rsidRPr="0093692B" w:rsidRDefault="00076773" w:rsidP="00076773">
            <w:pPr>
              <w:spacing w:line="276" w:lineRule="auto"/>
              <w:jc w:val="center"/>
              <w:rPr>
                <w:rFonts w:eastAsia="Times New Roman"/>
                <w:bCs/>
                <w:sz w:val="24"/>
                <w:szCs w:val="24"/>
              </w:rPr>
            </w:pPr>
            <w:r w:rsidRPr="0093692B">
              <w:rPr>
                <w:rFonts w:eastAsia="Times New Roman"/>
                <w:bCs/>
                <w:sz w:val="24"/>
                <w:szCs w:val="24"/>
              </w:rPr>
              <w:t>b</w:t>
            </w:r>
          </w:p>
        </w:tc>
        <w:tc>
          <w:tcPr>
            <w:tcW w:w="6662" w:type="dxa"/>
            <w:shd w:val="clear" w:color="auto" w:fill="auto"/>
            <w:tcMar>
              <w:left w:w="57" w:type="dxa"/>
              <w:right w:w="57" w:type="dxa"/>
            </w:tcMar>
            <w:vAlign w:val="center"/>
          </w:tcPr>
          <w:p w14:paraId="2863CAB0" w14:textId="77777777" w:rsidR="00076773" w:rsidRPr="0093692B" w:rsidRDefault="00076773" w:rsidP="00076773">
            <w:pPr>
              <w:spacing w:line="276" w:lineRule="auto"/>
              <w:rPr>
                <w:rFonts w:eastAsia="Times New Roman"/>
                <w:bCs/>
                <w:sz w:val="24"/>
                <w:szCs w:val="24"/>
              </w:rPr>
            </w:pPr>
            <w:r w:rsidRPr="0093692B">
              <w:rPr>
                <w:rFonts w:eastAsia="Times New Roman"/>
                <w:sz w:val="24"/>
                <w:szCs w:val="24"/>
              </w:rPr>
              <w:t>Xây dựng báo cáo tóm tắt</w:t>
            </w:r>
          </w:p>
        </w:tc>
        <w:tc>
          <w:tcPr>
            <w:tcW w:w="1276" w:type="dxa"/>
            <w:shd w:val="clear" w:color="auto" w:fill="auto"/>
            <w:tcMar>
              <w:left w:w="57" w:type="dxa"/>
              <w:right w:w="57" w:type="dxa"/>
            </w:tcMar>
            <w:vAlign w:val="center"/>
          </w:tcPr>
          <w:p w14:paraId="17638F31"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CG1, CG2</w:t>
            </w:r>
          </w:p>
        </w:tc>
        <w:tc>
          <w:tcPr>
            <w:tcW w:w="1029" w:type="dxa"/>
            <w:shd w:val="clear" w:color="auto" w:fill="auto"/>
            <w:tcMar>
              <w:left w:w="57" w:type="dxa"/>
              <w:right w:w="57" w:type="dxa"/>
            </w:tcMar>
            <w:vAlign w:val="center"/>
          </w:tcPr>
          <w:p w14:paraId="617908B1" w14:textId="5AAA2A65"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40</w:t>
            </w:r>
          </w:p>
        </w:tc>
      </w:tr>
      <w:tr w:rsidR="00076773" w:rsidRPr="0093692B" w14:paraId="026AA265" w14:textId="77777777" w:rsidTr="00E33268">
        <w:trPr>
          <w:trHeight w:val="333"/>
          <w:jc w:val="center"/>
        </w:trPr>
        <w:tc>
          <w:tcPr>
            <w:tcW w:w="568" w:type="dxa"/>
            <w:shd w:val="clear" w:color="auto" w:fill="auto"/>
            <w:tcMar>
              <w:left w:w="57" w:type="dxa"/>
              <w:right w:w="57" w:type="dxa"/>
            </w:tcMar>
            <w:vAlign w:val="center"/>
          </w:tcPr>
          <w:p w14:paraId="2BC31C6C" w14:textId="77777777" w:rsidR="00076773" w:rsidRPr="0093692B" w:rsidRDefault="00076773" w:rsidP="00076773">
            <w:pPr>
              <w:spacing w:line="276" w:lineRule="auto"/>
              <w:jc w:val="center"/>
              <w:rPr>
                <w:rFonts w:eastAsia="Times New Roman"/>
                <w:b/>
                <w:sz w:val="24"/>
                <w:szCs w:val="24"/>
              </w:rPr>
            </w:pPr>
            <w:r w:rsidRPr="0093692B">
              <w:rPr>
                <w:rFonts w:eastAsia="Times New Roman"/>
                <w:b/>
                <w:sz w:val="24"/>
                <w:szCs w:val="24"/>
              </w:rPr>
              <w:t>13</w:t>
            </w:r>
          </w:p>
        </w:tc>
        <w:tc>
          <w:tcPr>
            <w:tcW w:w="6662" w:type="dxa"/>
            <w:shd w:val="clear" w:color="auto" w:fill="auto"/>
            <w:tcMar>
              <w:left w:w="57" w:type="dxa"/>
              <w:right w:w="57" w:type="dxa"/>
            </w:tcMar>
            <w:vAlign w:val="center"/>
          </w:tcPr>
          <w:p w14:paraId="7726372B" w14:textId="77777777" w:rsidR="00076773" w:rsidRPr="0093692B" w:rsidRDefault="00076773" w:rsidP="00076773">
            <w:pPr>
              <w:spacing w:line="276" w:lineRule="auto"/>
              <w:jc w:val="left"/>
              <w:rPr>
                <w:rFonts w:eastAsia="Times New Roman"/>
                <w:bCs/>
                <w:sz w:val="24"/>
                <w:szCs w:val="24"/>
              </w:rPr>
            </w:pPr>
            <w:r w:rsidRPr="0093692B">
              <w:rPr>
                <w:rFonts w:eastAsia="Times New Roman"/>
                <w:b/>
                <w:sz w:val="24"/>
                <w:szCs w:val="24"/>
              </w:rPr>
              <w:t xml:space="preserve">Xử lý, tích hợp báo cáo đánh giá môi trường chiến lược vào báo cáo quy hoạch </w:t>
            </w:r>
          </w:p>
        </w:tc>
        <w:tc>
          <w:tcPr>
            <w:tcW w:w="1276" w:type="dxa"/>
            <w:shd w:val="clear" w:color="auto" w:fill="auto"/>
            <w:tcMar>
              <w:left w:w="57" w:type="dxa"/>
              <w:right w:w="57" w:type="dxa"/>
            </w:tcMar>
          </w:tcPr>
          <w:p w14:paraId="101F67F5" w14:textId="77777777" w:rsidR="00076773" w:rsidRPr="0093692B" w:rsidRDefault="00076773" w:rsidP="00076773">
            <w:pPr>
              <w:spacing w:line="276" w:lineRule="auto"/>
              <w:jc w:val="center"/>
              <w:rPr>
                <w:rFonts w:eastAsia="Times New Roman"/>
                <w:sz w:val="24"/>
                <w:szCs w:val="24"/>
              </w:rPr>
            </w:pPr>
          </w:p>
        </w:tc>
        <w:tc>
          <w:tcPr>
            <w:tcW w:w="1029" w:type="dxa"/>
            <w:shd w:val="clear" w:color="auto" w:fill="auto"/>
            <w:tcMar>
              <w:left w:w="57" w:type="dxa"/>
              <w:right w:w="57" w:type="dxa"/>
            </w:tcMar>
            <w:vAlign w:val="center"/>
          </w:tcPr>
          <w:p w14:paraId="1FE3D4E2" w14:textId="77777777" w:rsidR="00076773" w:rsidRPr="0093692B" w:rsidRDefault="00076773" w:rsidP="00076773">
            <w:pPr>
              <w:spacing w:line="276" w:lineRule="auto"/>
              <w:jc w:val="center"/>
              <w:rPr>
                <w:sz w:val="24"/>
                <w:szCs w:val="24"/>
              </w:rPr>
            </w:pPr>
          </w:p>
        </w:tc>
      </w:tr>
      <w:tr w:rsidR="00076773" w:rsidRPr="0093692B" w14:paraId="3938CC75" w14:textId="77777777" w:rsidTr="00E33268">
        <w:trPr>
          <w:trHeight w:val="333"/>
          <w:jc w:val="center"/>
        </w:trPr>
        <w:tc>
          <w:tcPr>
            <w:tcW w:w="568" w:type="dxa"/>
            <w:shd w:val="clear" w:color="auto" w:fill="auto"/>
            <w:tcMar>
              <w:left w:w="57" w:type="dxa"/>
              <w:right w:w="57" w:type="dxa"/>
            </w:tcMar>
            <w:vAlign w:val="center"/>
          </w:tcPr>
          <w:p w14:paraId="4FE4AA52" w14:textId="77777777" w:rsidR="00076773" w:rsidRPr="0093692B" w:rsidRDefault="00076773" w:rsidP="00076773">
            <w:pPr>
              <w:spacing w:line="240" w:lineRule="auto"/>
              <w:jc w:val="center"/>
              <w:rPr>
                <w:rFonts w:eastAsia="Times New Roman"/>
                <w:bCs/>
                <w:sz w:val="24"/>
                <w:szCs w:val="24"/>
              </w:rPr>
            </w:pPr>
            <w:r w:rsidRPr="0093692B">
              <w:rPr>
                <w:rFonts w:eastAsia="Times New Roman"/>
                <w:bCs/>
                <w:sz w:val="24"/>
                <w:szCs w:val="24"/>
              </w:rPr>
              <w:t>a</w:t>
            </w:r>
          </w:p>
        </w:tc>
        <w:tc>
          <w:tcPr>
            <w:tcW w:w="6662" w:type="dxa"/>
            <w:shd w:val="clear" w:color="auto" w:fill="auto"/>
            <w:tcMar>
              <w:left w:w="57" w:type="dxa"/>
              <w:right w:w="57" w:type="dxa"/>
            </w:tcMar>
            <w:vAlign w:val="center"/>
          </w:tcPr>
          <w:p w14:paraId="1266FD63" w14:textId="77777777" w:rsidR="00076773" w:rsidRPr="0093692B" w:rsidRDefault="00076773" w:rsidP="00076773">
            <w:pPr>
              <w:spacing w:line="240" w:lineRule="auto"/>
              <w:rPr>
                <w:rFonts w:eastAsia="Times New Roman"/>
                <w:sz w:val="24"/>
                <w:szCs w:val="24"/>
              </w:rPr>
            </w:pPr>
            <w:r w:rsidRPr="0093692B">
              <w:rPr>
                <w:rFonts w:eastAsia="Times New Roman"/>
                <w:sz w:val="24"/>
                <w:szCs w:val="24"/>
              </w:rPr>
              <w:t>Xử lý, tích hợp đánh giá ĐMC về thực trạng thực hiện quy hoạch giai đoạn trước</w:t>
            </w:r>
          </w:p>
        </w:tc>
        <w:tc>
          <w:tcPr>
            <w:tcW w:w="1276" w:type="dxa"/>
            <w:shd w:val="clear" w:color="auto" w:fill="auto"/>
            <w:tcMar>
              <w:left w:w="57" w:type="dxa"/>
              <w:right w:w="57" w:type="dxa"/>
            </w:tcMar>
            <w:vAlign w:val="center"/>
          </w:tcPr>
          <w:p w14:paraId="1413712B" w14:textId="77777777" w:rsidR="00076773" w:rsidRPr="0093692B" w:rsidRDefault="00076773" w:rsidP="00076773">
            <w:pPr>
              <w:spacing w:line="240" w:lineRule="auto"/>
              <w:jc w:val="center"/>
              <w:rPr>
                <w:rFonts w:eastAsia="Times New Roman"/>
                <w:sz w:val="24"/>
                <w:szCs w:val="24"/>
              </w:rPr>
            </w:pPr>
            <w:r w:rsidRPr="0093692B">
              <w:rPr>
                <w:rFonts w:eastAsia="Times New Roman"/>
                <w:sz w:val="24"/>
                <w:szCs w:val="24"/>
              </w:rPr>
              <w:t>CG2, CG3, CG4</w:t>
            </w:r>
          </w:p>
        </w:tc>
        <w:tc>
          <w:tcPr>
            <w:tcW w:w="1029" w:type="dxa"/>
            <w:shd w:val="clear" w:color="auto" w:fill="auto"/>
            <w:tcMar>
              <w:left w:w="57" w:type="dxa"/>
              <w:right w:w="57" w:type="dxa"/>
            </w:tcMar>
            <w:vAlign w:val="center"/>
          </w:tcPr>
          <w:p w14:paraId="48E94CEC" w14:textId="77777777" w:rsidR="00076773" w:rsidRPr="0093692B" w:rsidRDefault="00076773" w:rsidP="00076773">
            <w:pPr>
              <w:spacing w:line="276" w:lineRule="auto"/>
              <w:jc w:val="center"/>
              <w:rPr>
                <w:sz w:val="24"/>
                <w:szCs w:val="24"/>
              </w:rPr>
            </w:pPr>
            <w:r w:rsidRPr="0093692B">
              <w:rPr>
                <w:sz w:val="24"/>
                <w:szCs w:val="24"/>
              </w:rPr>
              <w:t>50</w:t>
            </w:r>
          </w:p>
        </w:tc>
      </w:tr>
      <w:tr w:rsidR="00076773" w:rsidRPr="0093692B" w14:paraId="554EF3FB" w14:textId="77777777" w:rsidTr="00E33268">
        <w:trPr>
          <w:trHeight w:val="333"/>
          <w:jc w:val="center"/>
        </w:trPr>
        <w:tc>
          <w:tcPr>
            <w:tcW w:w="568" w:type="dxa"/>
            <w:shd w:val="clear" w:color="auto" w:fill="auto"/>
            <w:tcMar>
              <w:left w:w="57" w:type="dxa"/>
              <w:right w:w="57" w:type="dxa"/>
            </w:tcMar>
            <w:vAlign w:val="center"/>
          </w:tcPr>
          <w:p w14:paraId="53086C5C" w14:textId="77777777" w:rsidR="00076773" w:rsidRPr="0093692B" w:rsidRDefault="00076773" w:rsidP="00076773">
            <w:pPr>
              <w:spacing w:line="240" w:lineRule="auto"/>
              <w:jc w:val="center"/>
              <w:rPr>
                <w:rFonts w:eastAsia="Times New Roman"/>
                <w:bCs/>
                <w:sz w:val="24"/>
                <w:szCs w:val="24"/>
              </w:rPr>
            </w:pPr>
            <w:r w:rsidRPr="0093692B">
              <w:rPr>
                <w:rFonts w:eastAsia="Times New Roman"/>
                <w:bCs/>
                <w:sz w:val="24"/>
                <w:szCs w:val="24"/>
              </w:rPr>
              <w:t>b</w:t>
            </w:r>
          </w:p>
        </w:tc>
        <w:tc>
          <w:tcPr>
            <w:tcW w:w="6662" w:type="dxa"/>
            <w:shd w:val="clear" w:color="auto" w:fill="auto"/>
            <w:tcMar>
              <w:left w:w="57" w:type="dxa"/>
              <w:right w:w="57" w:type="dxa"/>
            </w:tcMar>
            <w:vAlign w:val="center"/>
          </w:tcPr>
          <w:p w14:paraId="0531E6AF" w14:textId="77777777" w:rsidR="00076773" w:rsidRPr="0093692B" w:rsidRDefault="00076773" w:rsidP="00076773">
            <w:pPr>
              <w:spacing w:line="240" w:lineRule="auto"/>
              <w:rPr>
                <w:rFonts w:eastAsia="Times New Roman"/>
                <w:sz w:val="24"/>
                <w:szCs w:val="24"/>
              </w:rPr>
            </w:pPr>
            <w:r w:rsidRPr="0093692B">
              <w:rPr>
                <w:rFonts w:eastAsia="Times New Roman"/>
                <w:sz w:val="24"/>
                <w:szCs w:val="24"/>
              </w:rPr>
              <w:t>Xử lý, tích hợp đánh giá ĐMC về các định hướng quy hoạch</w:t>
            </w:r>
          </w:p>
        </w:tc>
        <w:tc>
          <w:tcPr>
            <w:tcW w:w="1276" w:type="dxa"/>
            <w:shd w:val="clear" w:color="auto" w:fill="auto"/>
            <w:tcMar>
              <w:left w:w="57" w:type="dxa"/>
              <w:right w:w="57" w:type="dxa"/>
            </w:tcMar>
            <w:vAlign w:val="center"/>
          </w:tcPr>
          <w:p w14:paraId="666B7235" w14:textId="77777777" w:rsidR="00076773" w:rsidRPr="0093692B" w:rsidRDefault="00076773" w:rsidP="00076773">
            <w:pPr>
              <w:spacing w:line="240" w:lineRule="auto"/>
              <w:jc w:val="center"/>
              <w:rPr>
                <w:rFonts w:eastAsia="Times New Roman"/>
                <w:sz w:val="24"/>
                <w:szCs w:val="24"/>
              </w:rPr>
            </w:pPr>
            <w:r w:rsidRPr="0093692B">
              <w:rPr>
                <w:rFonts w:eastAsia="Times New Roman"/>
                <w:sz w:val="24"/>
                <w:szCs w:val="24"/>
              </w:rPr>
              <w:t>CG2, CG3, CG4</w:t>
            </w:r>
          </w:p>
        </w:tc>
        <w:tc>
          <w:tcPr>
            <w:tcW w:w="1029" w:type="dxa"/>
            <w:shd w:val="clear" w:color="auto" w:fill="auto"/>
            <w:tcMar>
              <w:left w:w="57" w:type="dxa"/>
              <w:right w:w="57" w:type="dxa"/>
            </w:tcMar>
            <w:vAlign w:val="center"/>
          </w:tcPr>
          <w:p w14:paraId="430942A8" w14:textId="77777777" w:rsidR="00076773" w:rsidRPr="0093692B" w:rsidRDefault="00076773" w:rsidP="00076773">
            <w:pPr>
              <w:spacing w:line="276" w:lineRule="auto"/>
              <w:jc w:val="center"/>
              <w:rPr>
                <w:sz w:val="24"/>
                <w:szCs w:val="24"/>
              </w:rPr>
            </w:pPr>
            <w:r w:rsidRPr="0093692B">
              <w:rPr>
                <w:sz w:val="24"/>
                <w:szCs w:val="24"/>
              </w:rPr>
              <w:t>50</w:t>
            </w:r>
          </w:p>
        </w:tc>
      </w:tr>
      <w:tr w:rsidR="00076773" w:rsidRPr="0093692B" w14:paraId="6E00938B" w14:textId="77777777" w:rsidTr="00E33268">
        <w:trPr>
          <w:trHeight w:val="333"/>
          <w:jc w:val="center"/>
        </w:trPr>
        <w:tc>
          <w:tcPr>
            <w:tcW w:w="568" w:type="dxa"/>
            <w:shd w:val="clear" w:color="auto" w:fill="auto"/>
            <w:tcMar>
              <w:left w:w="57" w:type="dxa"/>
              <w:right w:w="57" w:type="dxa"/>
            </w:tcMar>
            <w:vAlign w:val="center"/>
          </w:tcPr>
          <w:p w14:paraId="50F2D2ED" w14:textId="77777777" w:rsidR="00076773" w:rsidRPr="0093692B" w:rsidRDefault="00076773" w:rsidP="00076773">
            <w:pPr>
              <w:spacing w:line="240" w:lineRule="auto"/>
              <w:jc w:val="center"/>
              <w:rPr>
                <w:rFonts w:eastAsia="Times New Roman"/>
                <w:bCs/>
                <w:sz w:val="24"/>
                <w:szCs w:val="24"/>
              </w:rPr>
            </w:pPr>
            <w:r w:rsidRPr="0093692B">
              <w:rPr>
                <w:rFonts w:eastAsia="Times New Roman"/>
                <w:bCs/>
                <w:sz w:val="24"/>
                <w:szCs w:val="24"/>
              </w:rPr>
              <w:t>c</w:t>
            </w:r>
          </w:p>
        </w:tc>
        <w:tc>
          <w:tcPr>
            <w:tcW w:w="6662" w:type="dxa"/>
            <w:shd w:val="clear" w:color="auto" w:fill="auto"/>
            <w:tcMar>
              <w:left w:w="57" w:type="dxa"/>
              <w:right w:w="57" w:type="dxa"/>
            </w:tcMar>
            <w:vAlign w:val="center"/>
          </w:tcPr>
          <w:p w14:paraId="0E92B9C6" w14:textId="77777777" w:rsidR="00076773" w:rsidRPr="0093692B" w:rsidRDefault="00076773" w:rsidP="00076773">
            <w:pPr>
              <w:spacing w:line="240" w:lineRule="auto"/>
              <w:rPr>
                <w:rFonts w:eastAsia="Times New Roman"/>
                <w:sz w:val="24"/>
                <w:szCs w:val="24"/>
              </w:rPr>
            </w:pPr>
            <w:r w:rsidRPr="0093692B">
              <w:rPr>
                <w:rFonts w:eastAsia="Times New Roman"/>
                <w:sz w:val="24"/>
                <w:szCs w:val="24"/>
              </w:rPr>
              <w:t>Xử lý, tích hợp các giải pháp về ĐMC và các kiến nghị với quy hoạch</w:t>
            </w:r>
          </w:p>
        </w:tc>
        <w:tc>
          <w:tcPr>
            <w:tcW w:w="1276" w:type="dxa"/>
            <w:shd w:val="clear" w:color="auto" w:fill="auto"/>
            <w:tcMar>
              <w:left w:w="57" w:type="dxa"/>
              <w:right w:w="57" w:type="dxa"/>
            </w:tcMar>
            <w:vAlign w:val="center"/>
          </w:tcPr>
          <w:p w14:paraId="2DED9515" w14:textId="77777777" w:rsidR="00076773" w:rsidRPr="0093692B" w:rsidRDefault="00076773" w:rsidP="00076773">
            <w:pPr>
              <w:spacing w:line="240" w:lineRule="auto"/>
              <w:jc w:val="center"/>
              <w:rPr>
                <w:rFonts w:eastAsia="Times New Roman"/>
                <w:sz w:val="24"/>
                <w:szCs w:val="24"/>
              </w:rPr>
            </w:pPr>
            <w:r w:rsidRPr="0093692B">
              <w:rPr>
                <w:rFonts w:eastAsia="Times New Roman"/>
                <w:sz w:val="24"/>
                <w:szCs w:val="24"/>
              </w:rPr>
              <w:t>CG2, CG3, CG4</w:t>
            </w:r>
          </w:p>
        </w:tc>
        <w:tc>
          <w:tcPr>
            <w:tcW w:w="1029" w:type="dxa"/>
            <w:shd w:val="clear" w:color="auto" w:fill="auto"/>
            <w:tcMar>
              <w:left w:w="57" w:type="dxa"/>
              <w:right w:w="57" w:type="dxa"/>
            </w:tcMar>
            <w:vAlign w:val="center"/>
          </w:tcPr>
          <w:p w14:paraId="0E7D0A4B" w14:textId="77777777" w:rsidR="00076773" w:rsidRPr="0093692B" w:rsidRDefault="00076773" w:rsidP="00076773">
            <w:pPr>
              <w:spacing w:line="276" w:lineRule="auto"/>
              <w:jc w:val="center"/>
              <w:rPr>
                <w:sz w:val="24"/>
                <w:szCs w:val="24"/>
              </w:rPr>
            </w:pPr>
            <w:r w:rsidRPr="0093692B">
              <w:rPr>
                <w:sz w:val="24"/>
                <w:szCs w:val="24"/>
              </w:rPr>
              <w:t>30</w:t>
            </w:r>
          </w:p>
        </w:tc>
      </w:tr>
      <w:tr w:rsidR="00076773" w:rsidRPr="0093692B" w14:paraId="7212D672" w14:textId="77777777" w:rsidTr="00E33268">
        <w:trPr>
          <w:trHeight w:val="419"/>
          <w:jc w:val="center"/>
        </w:trPr>
        <w:tc>
          <w:tcPr>
            <w:tcW w:w="568" w:type="dxa"/>
            <w:shd w:val="clear" w:color="auto" w:fill="auto"/>
            <w:tcMar>
              <w:left w:w="57" w:type="dxa"/>
              <w:right w:w="57" w:type="dxa"/>
            </w:tcMar>
            <w:vAlign w:val="center"/>
            <w:hideMark/>
          </w:tcPr>
          <w:p w14:paraId="27293375" w14:textId="77777777" w:rsidR="00076773" w:rsidRPr="0093692B" w:rsidRDefault="00076773" w:rsidP="00076773">
            <w:pPr>
              <w:spacing w:line="276" w:lineRule="auto"/>
              <w:jc w:val="center"/>
              <w:rPr>
                <w:rFonts w:eastAsia="Times New Roman"/>
                <w:b/>
                <w:bCs/>
                <w:sz w:val="24"/>
                <w:szCs w:val="24"/>
              </w:rPr>
            </w:pPr>
            <w:r w:rsidRPr="0093692B">
              <w:rPr>
                <w:rFonts w:eastAsia="Times New Roman"/>
                <w:b/>
                <w:bCs/>
                <w:sz w:val="24"/>
                <w:szCs w:val="24"/>
              </w:rPr>
              <w:t>14</w:t>
            </w:r>
          </w:p>
        </w:tc>
        <w:tc>
          <w:tcPr>
            <w:tcW w:w="6662" w:type="dxa"/>
            <w:shd w:val="clear" w:color="auto" w:fill="auto"/>
            <w:tcMar>
              <w:left w:w="57" w:type="dxa"/>
              <w:right w:w="57" w:type="dxa"/>
            </w:tcMar>
            <w:vAlign w:val="center"/>
            <w:hideMark/>
          </w:tcPr>
          <w:p w14:paraId="72A7E1FF" w14:textId="77777777" w:rsidR="00076773" w:rsidRPr="0093692B" w:rsidRDefault="00076773" w:rsidP="00076773">
            <w:pPr>
              <w:spacing w:line="276" w:lineRule="auto"/>
              <w:rPr>
                <w:rFonts w:eastAsia="Times New Roman"/>
                <w:b/>
                <w:bCs/>
                <w:sz w:val="24"/>
                <w:szCs w:val="24"/>
              </w:rPr>
            </w:pPr>
            <w:r w:rsidRPr="0093692B">
              <w:rPr>
                <w:rFonts w:eastAsia="Times New Roman"/>
                <w:b/>
                <w:bCs/>
                <w:sz w:val="24"/>
                <w:szCs w:val="24"/>
              </w:rPr>
              <w:t>Xây dựng cơ sở dữ liệu về quy hoạch</w:t>
            </w:r>
          </w:p>
        </w:tc>
        <w:tc>
          <w:tcPr>
            <w:tcW w:w="1276" w:type="dxa"/>
            <w:shd w:val="clear" w:color="auto" w:fill="auto"/>
            <w:tcMar>
              <w:left w:w="57" w:type="dxa"/>
              <w:right w:w="57" w:type="dxa"/>
            </w:tcMar>
            <w:vAlign w:val="center"/>
            <w:hideMark/>
          </w:tcPr>
          <w:p w14:paraId="2D95F351"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CG2, CG3</w:t>
            </w:r>
          </w:p>
        </w:tc>
        <w:tc>
          <w:tcPr>
            <w:tcW w:w="1029" w:type="dxa"/>
            <w:shd w:val="clear" w:color="auto" w:fill="auto"/>
            <w:tcMar>
              <w:left w:w="57" w:type="dxa"/>
              <w:right w:w="57" w:type="dxa"/>
            </w:tcMar>
            <w:vAlign w:val="center"/>
            <w:hideMark/>
          </w:tcPr>
          <w:p w14:paraId="6CA431AE" w14:textId="77777777" w:rsidR="00076773" w:rsidRPr="0093692B" w:rsidRDefault="00076773" w:rsidP="00076773">
            <w:pPr>
              <w:spacing w:line="276" w:lineRule="auto"/>
              <w:jc w:val="center"/>
              <w:rPr>
                <w:rFonts w:eastAsia="Times New Roman"/>
                <w:sz w:val="24"/>
                <w:szCs w:val="24"/>
              </w:rPr>
            </w:pPr>
            <w:r w:rsidRPr="0093692B">
              <w:rPr>
                <w:rFonts w:eastAsia="Times New Roman"/>
                <w:sz w:val="24"/>
                <w:szCs w:val="24"/>
              </w:rPr>
              <w:t>120</w:t>
            </w:r>
          </w:p>
        </w:tc>
      </w:tr>
    </w:tbl>
    <w:p w14:paraId="5E877338" w14:textId="77777777" w:rsidR="00D9137E" w:rsidRPr="0093692B" w:rsidRDefault="00D9137E">
      <w:pPr>
        <w:pStyle w:val="BodyText"/>
        <w:rPr>
          <w:spacing w:val="-2"/>
          <w:sz w:val="24"/>
          <w:szCs w:val="26"/>
        </w:rPr>
      </w:pPr>
      <w:r w:rsidRPr="0093692B">
        <w:rPr>
          <w:b/>
          <w:spacing w:val="-2"/>
          <w:sz w:val="24"/>
          <w:szCs w:val="26"/>
        </w:rPr>
        <w:t>Ghi chú:</w:t>
      </w:r>
    </w:p>
    <w:p w14:paraId="0D5C0988" w14:textId="77777777" w:rsidR="00D9137E" w:rsidRPr="0093692B" w:rsidRDefault="00D9137E">
      <w:pPr>
        <w:pStyle w:val="BodyText"/>
        <w:rPr>
          <w:b/>
        </w:rPr>
      </w:pPr>
      <w:r w:rsidRPr="0093692B">
        <w:rPr>
          <w:spacing w:val="-2"/>
          <w:sz w:val="24"/>
          <w:szCs w:val="26"/>
        </w:rPr>
        <w:t>Định mức Quy hoạch phòng, chống thiên tai và thủy lợi tại Thông tư này không bao gồm công tác khảo sát kỹ thuật (địa hình, thủy văn, địa chất, chất lượng nước); không bao gồm nội dung tính toán các mô hình (mô hình toán, mô hình vật lý) liên quan đến thủy văn, thủy lực, cân bằng nước nhằm phục vụ tính toán, đề xuất giải pháp quy hoạch.</w:t>
      </w:r>
    </w:p>
    <w:p w14:paraId="1EE6663F" w14:textId="77777777" w:rsidR="00D9137E" w:rsidRPr="0093692B" w:rsidRDefault="00D9137E" w:rsidP="00D9137E">
      <w:pPr>
        <w:spacing w:after="120"/>
        <w:rPr>
          <w:b/>
          <w:szCs w:val="28"/>
        </w:rPr>
        <w:sectPr w:rsidR="00D9137E" w:rsidRPr="0093692B" w:rsidSect="00D9137E">
          <w:footerReference w:type="default" r:id="rId9"/>
          <w:pgSz w:w="11907" w:h="16840" w:code="9"/>
          <w:pgMar w:top="1134" w:right="1134" w:bottom="1134" w:left="1701" w:header="720" w:footer="720" w:gutter="0"/>
          <w:cols w:space="720"/>
          <w:docGrid w:linePitch="381"/>
        </w:sectPr>
      </w:pPr>
    </w:p>
    <w:p w14:paraId="07ED4F70" w14:textId="731E4F7C" w:rsidR="00D9137E" w:rsidRPr="0093692B" w:rsidRDefault="005768E1" w:rsidP="00D9137E">
      <w:pPr>
        <w:spacing w:after="120"/>
        <w:rPr>
          <w:b/>
          <w:szCs w:val="28"/>
        </w:rPr>
      </w:pPr>
      <w:r w:rsidRPr="0093692B">
        <w:rPr>
          <w:b/>
        </w:rPr>
        <w:t>VI-1.</w:t>
      </w:r>
      <w:r w:rsidR="00D9137E" w:rsidRPr="0093692B">
        <w:rPr>
          <w:b/>
          <w:szCs w:val="28"/>
        </w:rPr>
        <w:t>8. QUY HOẠCH HỆ THỐNG DU LỊCH</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662"/>
        <w:gridCol w:w="1276"/>
        <w:gridCol w:w="992"/>
      </w:tblGrid>
      <w:tr w:rsidR="00F17954" w:rsidRPr="0093692B" w14:paraId="782348CC" w14:textId="77777777" w:rsidTr="00076773">
        <w:trPr>
          <w:trHeight w:val="1021"/>
          <w:tblHeader/>
          <w:jc w:val="center"/>
        </w:trPr>
        <w:tc>
          <w:tcPr>
            <w:tcW w:w="568" w:type="dxa"/>
            <w:shd w:val="clear" w:color="auto" w:fill="auto"/>
            <w:noWrap/>
            <w:tcMar>
              <w:left w:w="57" w:type="dxa"/>
              <w:right w:w="57" w:type="dxa"/>
            </w:tcMar>
            <w:vAlign w:val="center"/>
            <w:hideMark/>
          </w:tcPr>
          <w:p w14:paraId="360D3948"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TT</w:t>
            </w:r>
          </w:p>
        </w:tc>
        <w:tc>
          <w:tcPr>
            <w:tcW w:w="6662" w:type="dxa"/>
            <w:shd w:val="clear" w:color="auto" w:fill="auto"/>
            <w:noWrap/>
            <w:tcMar>
              <w:left w:w="57" w:type="dxa"/>
              <w:right w:w="57" w:type="dxa"/>
            </w:tcMar>
            <w:vAlign w:val="center"/>
            <w:hideMark/>
          </w:tcPr>
          <w:p w14:paraId="345B3E79"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Nội dung</w:t>
            </w:r>
          </w:p>
        </w:tc>
        <w:tc>
          <w:tcPr>
            <w:tcW w:w="1276" w:type="dxa"/>
            <w:tcMar>
              <w:left w:w="57" w:type="dxa"/>
              <w:right w:w="57" w:type="dxa"/>
            </w:tcMar>
            <w:vAlign w:val="center"/>
          </w:tcPr>
          <w:p w14:paraId="2B786E17" w14:textId="77777777" w:rsidR="00D9137E" w:rsidRPr="0093692B" w:rsidRDefault="00C22DC8" w:rsidP="00D9137E">
            <w:pPr>
              <w:spacing w:line="276" w:lineRule="auto"/>
              <w:jc w:val="center"/>
              <w:rPr>
                <w:rFonts w:eastAsia="Times New Roman"/>
                <w:b/>
                <w:bCs/>
                <w:sz w:val="24"/>
                <w:szCs w:val="24"/>
              </w:rPr>
            </w:pPr>
            <w:r w:rsidRPr="0093692B">
              <w:rPr>
                <w:rFonts w:eastAsia="Times New Roman"/>
                <w:b/>
                <w:bCs/>
                <w:sz w:val="24"/>
                <w:szCs w:val="24"/>
              </w:rPr>
              <w:t>Mức chuyên gia</w:t>
            </w:r>
            <w:r w:rsidR="00D9137E" w:rsidRPr="0093692B">
              <w:rPr>
                <w:rFonts w:eastAsia="Times New Roman"/>
                <w:b/>
                <w:bCs/>
                <w:sz w:val="24"/>
                <w:szCs w:val="24"/>
              </w:rPr>
              <w:t xml:space="preserve"> </w:t>
            </w:r>
          </w:p>
        </w:tc>
        <w:tc>
          <w:tcPr>
            <w:tcW w:w="992" w:type="dxa"/>
            <w:tcMar>
              <w:left w:w="57" w:type="dxa"/>
              <w:right w:w="57" w:type="dxa"/>
            </w:tcMar>
            <w:vAlign w:val="center"/>
          </w:tcPr>
          <w:p w14:paraId="462442CB"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Ngày công quy đổi</w:t>
            </w:r>
          </w:p>
        </w:tc>
      </w:tr>
      <w:tr w:rsidR="00F17954" w:rsidRPr="0093692B" w14:paraId="3EDA126B" w14:textId="77777777" w:rsidTr="001E5DB7">
        <w:trPr>
          <w:trHeight w:val="463"/>
          <w:jc w:val="center"/>
        </w:trPr>
        <w:tc>
          <w:tcPr>
            <w:tcW w:w="568" w:type="dxa"/>
            <w:shd w:val="clear" w:color="auto" w:fill="auto"/>
            <w:noWrap/>
            <w:tcMar>
              <w:left w:w="57" w:type="dxa"/>
              <w:right w:w="57" w:type="dxa"/>
            </w:tcMar>
            <w:vAlign w:val="center"/>
            <w:hideMark/>
          </w:tcPr>
          <w:p w14:paraId="7CACBF41"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A</w:t>
            </w:r>
          </w:p>
        </w:tc>
        <w:tc>
          <w:tcPr>
            <w:tcW w:w="8930" w:type="dxa"/>
            <w:gridSpan w:val="3"/>
            <w:shd w:val="clear" w:color="auto" w:fill="auto"/>
            <w:tcMar>
              <w:left w:w="57" w:type="dxa"/>
              <w:right w:w="57" w:type="dxa"/>
            </w:tcMar>
            <w:vAlign w:val="center"/>
            <w:hideMark/>
          </w:tcPr>
          <w:p w14:paraId="0A321847" w14:textId="7E4AB81A" w:rsidR="00D9137E" w:rsidRPr="0093692B" w:rsidRDefault="00D9137E" w:rsidP="00D9137E">
            <w:pPr>
              <w:spacing w:line="276" w:lineRule="auto"/>
              <w:rPr>
                <w:sz w:val="24"/>
                <w:szCs w:val="24"/>
              </w:rPr>
            </w:pPr>
            <w:r w:rsidRPr="0093692B">
              <w:rPr>
                <w:rFonts w:eastAsia="Times New Roman"/>
                <w:b/>
                <w:bCs/>
                <w:sz w:val="24"/>
                <w:szCs w:val="24"/>
              </w:rPr>
              <w:t xml:space="preserve">ĐỊNH MỨC CHO NHIỆM VỤ </w:t>
            </w:r>
            <w:r w:rsidR="003B1026" w:rsidRPr="0093692B">
              <w:rPr>
                <w:rFonts w:eastAsia="Times New Roman"/>
                <w:b/>
                <w:bCs/>
                <w:sz w:val="24"/>
                <w:szCs w:val="24"/>
              </w:rPr>
              <w:t xml:space="preserve">LẬP </w:t>
            </w:r>
            <w:r w:rsidRPr="0093692B">
              <w:rPr>
                <w:rFonts w:eastAsia="Times New Roman"/>
                <w:b/>
                <w:bCs/>
                <w:sz w:val="24"/>
                <w:szCs w:val="24"/>
              </w:rPr>
              <w:t>QUY HOẠCH</w:t>
            </w:r>
          </w:p>
        </w:tc>
      </w:tr>
      <w:tr w:rsidR="00F17954" w:rsidRPr="0093692B" w14:paraId="771FC96A" w14:textId="77777777" w:rsidTr="00D9137E">
        <w:trPr>
          <w:trHeight w:val="454"/>
          <w:jc w:val="center"/>
        </w:trPr>
        <w:tc>
          <w:tcPr>
            <w:tcW w:w="568" w:type="dxa"/>
            <w:shd w:val="clear" w:color="auto" w:fill="auto"/>
            <w:tcMar>
              <w:left w:w="57" w:type="dxa"/>
              <w:right w:w="57" w:type="dxa"/>
            </w:tcMar>
            <w:vAlign w:val="center"/>
            <w:hideMark/>
          </w:tcPr>
          <w:p w14:paraId="4F01564E"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1</w:t>
            </w:r>
          </w:p>
        </w:tc>
        <w:tc>
          <w:tcPr>
            <w:tcW w:w="6662" w:type="dxa"/>
            <w:shd w:val="clear" w:color="auto" w:fill="auto"/>
            <w:tcMar>
              <w:left w:w="57" w:type="dxa"/>
              <w:right w:w="57" w:type="dxa"/>
            </w:tcMar>
            <w:vAlign w:val="center"/>
            <w:hideMark/>
          </w:tcPr>
          <w:p w14:paraId="0158DA76" w14:textId="77777777" w:rsidR="00D9137E" w:rsidRPr="0093692B" w:rsidRDefault="00D9137E" w:rsidP="00D9137E">
            <w:pPr>
              <w:spacing w:line="276" w:lineRule="auto"/>
              <w:rPr>
                <w:b/>
                <w:bCs/>
                <w:iCs/>
                <w:sz w:val="24"/>
                <w:szCs w:val="24"/>
              </w:rPr>
            </w:pPr>
            <w:r w:rsidRPr="0093692B">
              <w:rPr>
                <w:b/>
                <w:bCs/>
                <w:iCs/>
                <w:sz w:val="24"/>
                <w:szCs w:val="24"/>
              </w:rPr>
              <w:t>Thu thập thông tin, dữ liệu ban đầu</w:t>
            </w:r>
          </w:p>
        </w:tc>
        <w:tc>
          <w:tcPr>
            <w:tcW w:w="1276" w:type="dxa"/>
            <w:shd w:val="clear" w:color="auto" w:fill="auto"/>
            <w:tcMar>
              <w:left w:w="57" w:type="dxa"/>
              <w:right w:w="57" w:type="dxa"/>
            </w:tcMar>
            <w:vAlign w:val="center"/>
          </w:tcPr>
          <w:p w14:paraId="48C19877" w14:textId="77777777" w:rsidR="00D9137E" w:rsidRPr="0093692B" w:rsidRDefault="00D9137E" w:rsidP="00D9137E">
            <w:pPr>
              <w:spacing w:line="276" w:lineRule="auto"/>
              <w:jc w:val="center"/>
              <w:rPr>
                <w:bCs/>
                <w:sz w:val="24"/>
                <w:szCs w:val="24"/>
              </w:rPr>
            </w:pPr>
            <w:r w:rsidRPr="0093692B">
              <w:rPr>
                <w:bCs/>
                <w:sz w:val="24"/>
                <w:szCs w:val="24"/>
              </w:rPr>
              <w:t>CG2, CG3, CG4</w:t>
            </w:r>
          </w:p>
        </w:tc>
        <w:tc>
          <w:tcPr>
            <w:tcW w:w="992" w:type="dxa"/>
            <w:shd w:val="clear" w:color="auto" w:fill="auto"/>
            <w:tcMar>
              <w:left w:w="57" w:type="dxa"/>
              <w:right w:w="57" w:type="dxa"/>
            </w:tcMar>
            <w:vAlign w:val="center"/>
          </w:tcPr>
          <w:p w14:paraId="4602DE87" w14:textId="77777777" w:rsidR="00D9137E" w:rsidRPr="0093692B" w:rsidRDefault="00D9137E" w:rsidP="00D9137E">
            <w:pPr>
              <w:spacing w:line="276" w:lineRule="auto"/>
              <w:jc w:val="center"/>
              <w:rPr>
                <w:bCs/>
                <w:sz w:val="24"/>
                <w:szCs w:val="24"/>
              </w:rPr>
            </w:pPr>
            <w:r w:rsidRPr="0093692B">
              <w:rPr>
                <w:bCs/>
                <w:sz w:val="24"/>
                <w:szCs w:val="24"/>
              </w:rPr>
              <w:t>40</w:t>
            </w:r>
          </w:p>
        </w:tc>
      </w:tr>
      <w:tr w:rsidR="00F17954" w:rsidRPr="0093692B" w14:paraId="3814A415" w14:textId="77777777" w:rsidTr="00D9137E">
        <w:trPr>
          <w:trHeight w:val="305"/>
          <w:jc w:val="center"/>
        </w:trPr>
        <w:tc>
          <w:tcPr>
            <w:tcW w:w="568" w:type="dxa"/>
            <w:shd w:val="clear" w:color="auto" w:fill="auto"/>
            <w:tcMar>
              <w:left w:w="57" w:type="dxa"/>
              <w:right w:w="57" w:type="dxa"/>
            </w:tcMar>
            <w:vAlign w:val="center"/>
            <w:hideMark/>
          </w:tcPr>
          <w:p w14:paraId="197EE8B0"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2</w:t>
            </w:r>
          </w:p>
        </w:tc>
        <w:tc>
          <w:tcPr>
            <w:tcW w:w="6662" w:type="dxa"/>
            <w:shd w:val="clear" w:color="auto" w:fill="auto"/>
            <w:tcMar>
              <w:left w:w="57" w:type="dxa"/>
              <w:right w:w="57" w:type="dxa"/>
            </w:tcMar>
            <w:vAlign w:val="center"/>
            <w:hideMark/>
          </w:tcPr>
          <w:p w14:paraId="34B1611C" w14:textId="61F5D4B4" w:rsidR="00D9137E" w:rsidRPr="0093692B" w:rsidRDefault="00D9137E" w:rsidP="00D9137E">
            <w:pPr>
              <w:spacing w:line="276" w:lineRule="auto"/>
              <w:rPr>
                <w:b/>
                <w:bCs/>
                <w:iCs/>
                <w:sz w:val="24"/>
                <w:szCs w:val="24"/>
              </w:rPr>
            </w:pPr>
            <w:r w:rsidRPr="0093692B">
              <w:rPr>
                <w:b/>
                <w:bCs/>
                <w:iCs/>
                <w:sz w:val="24"/>
                <w:szCs w:val="24"/>
              </w:rPr>
              <w:t xml:space="preserve">Xây dựng nhiệm vụ </w:t>
            </w:r>
            <w:r w:rsidR="003B1026" w:rsidRPr="0093692B">
              <w:rPr>
                <w:b/>
                <w:bCs/>
                <w:iCs/>
                <w:sz w:val="24"/>
                <w:szCs w:val="24"/>
              </w:rPr>
              <w:t xml:space="preserve">lập </w:t>
            </w:r>
            <w:r w:rsidRPr="0093692B">
              <w:rPr>
                <w:b/>
                <w:bCs/>
                <w:iCs/>
                <w:sz w:val="24"/>
                <w:szCs w:val="24"/>
              </w:rPr>
              <w:t xml:space="preserve">quy hoạch </w:t>
            </w:r>
          </w:p>
        </w:tc>
        <w:tc>
          <w:tcPr>
            <w:tcW w:w="1276" w:type="dxa"/>
            <w:shd w:val="clear" w:color="auto" w:fill="auto"/>
            <w:tcMar>
              <w:left w:w="57" w:type="dxa"/>
              <w:right w:w="57" w:type="dxa"/>
            </w:tcMar>
            <w:vAlign w:val="center"/>
          </w:tcPr>
          <w:p w14:paraId="13E7395B" w14:textId="77777777" w:rsidR="00D9137E" w:rsidRPr="0093692B" w:rsidRDefault="00D9137E" w:rsidP="00D9137E">
            <w:pPr>
              <w:spacing w:line="276" w:lineRule="auto"/>
              <w:jc w:val="center"/>
              <w:rPr>
                <w:bCs/>
                <w:sz w:val="24"/>
                <w:szCs w:val="24"/>
              </w:rPr>
            </w:pPr>
          </w:p>
        </w:tc>
        <w:tc>
          <w:tcPr>
            <w:tcW w:w="992" w:type="dxa"/>
            <w:shd w:val="clear" w:color="auto" w:fill="auto"/>
            <w:tcMar>
              <w:left w:w="57" w:type="dxa"/>
              <w:right w:w="57" w:type="dxa"/>
            </w:tcMar>
            <w:vAlign w:val="center"/>
          </w:tcPr>
          <w:p w14:paraId="289004CB" w14:textId="77777777" w:rsidR="00D9137E" w:rsidRPr="0093692B" w:rsidRDefault="00D9137E" w:rsidP="00D9137E">
            <w:pPr>
              <w:spacing w:line="276" w:lineRule="auto"/>
              <w:jc w:val="center"/>
              <w:rPr>
                <w:bCs/>
                <w:sz w:val="24"/>
                <w:szCs w:val="24"/>
              </w:rPr>
            </w:pPr>
          </w:p>
        </w:tc>
      </w:tr>
      <w:tr w:rsidR="00F17954" w:rsidRPr="0093692B" w14:paraId="1027CAAC" w14:textId="77777777" w:rsidTr="00D9137E">
        <w:trPr>
          <w:trHeight w:val="680"/>
          <w:jc w:val="center"/>
        </w:trPr>
        <w:tc>
          <w:tcPr>
            <w:tcW w:w="568" w:type="dxa"/>
            <w:shd w:val="clear" w:color="auto" w:fill="auto"/>
            <w:tcMar>
              <w:left w:w="57" w:type="dxa"/>
              <w:right w:w="57" w:type="dxa"/>
            </w:tcMar>
            <w:vAlign w:val="center"/>
            <w:hideMark/>
          </w:tcPr>
          <w:p w14:paraId="0AE78649"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6F174B06" w14:textId="7A28458C" w:rsidR="00D9137E" w:rsidRPr="0093692B" w:rsidRDefault="00D9137E" w:rsidP="00D9137E">
            <w:pPr>
              <w:spacing w:line="276" w:lineRule="auto"/>
              <w:rPr>
                <w:sz w:val="24"/>
                <w:szCs w:val="24"/>
              </w:rPr>
            </w:pPr>
            <w:r w:rsidRPr="0093692B">
              <w:rPr>
                <w:sz w:val="24"/>
                <w:szCs w:val="24"/>
              </w:rPr>
              <w:t xml:space="preserve">Khảo sát phục vụ nhiệm vụ </w:t>
            </w:r>
            <w:r w:rsidR="003B1026" w:rsidRPr="0093692B">
              <w:rPr>
                <w:sz w:val="24"/>
                <w:szCs w:val="24"/>
              </w:rPr>
              <w:t xml:space="preserve">lập </w:t>
            </w:r>
            <w:r w:rsidRPr="0093692B">
              <w:rPr>
                <w:sz w:val="24"/>
                <w:szCs w:val="24"/>
              </w:rPr>
              <w:t xml:space="preserve">quy hoạch </w:t>
            </w:r>
          </w:p>
        </w:tc>
        <w:tc>
          <w:tcPr>
            <w:tcW w:w="1276" w:type="dxa"/>
            <w:shd w:val="clear" w:color="auto" w:fill="auto"/>
            <w:tcMar>
              <w:left w:w="57" w:type="dxa"/>
              <w:right w:w="57" w:type="dxa"/>
            </w:tcMar>
            <w:vAlign w:val="center"/>
          </w:tcPr>
          <w:p w14:paraId="6BA62155" w14:textId="77777777" w:rsidR="00D9137E" w:rsidRPr="0093692B" w:rsidRDefault="00D9137E" w:rsidP="00D9137E">
            <w:pPr>
              <w:spacing w:line="276" w:lineRule="auto"/>
              <w:jc w:val="center"/>
              <w:rPr>
                <w:bCs/>
                <w:sz w:val="24"/>
                <w:szCs w:val="24"/>
              </w:rPr>
            </w:pPr>
            <w:r w:rsidRPr="0093692B">
              <w:rPr>
                <w:bCs/>
                <w:sz w:val="24"/>
                <w:szCs w:val="24"/>
              </w:rPr>
              <w:t>CG1, CG2, CG3</w:t>
            </w:r>
          </w:p>
        </w:tc>
        <w:tc>
          <w:tcPr>
            <w:tcW w:w="992" w:type="dxa"/>
            <w:shd w:val="clear" w:color="auto" w:fill="auto"/>
            <w:tcMar>
              <w:left w:w="57" w:type="dxa"/>
              <w:right w:w="57" w:type="dxa"/>
            </w:tcMar>
            <w:vAlign w:val="center"/>
          </w:tcPr>
          <w:p w14:paraId="5F59B955" w14:textId="77777777" w:rsidR="00D9137E" w:rsidRPr="0093692B" w:rsidRDefault="00D9137E" w:rsidP="00D9137E">
            <w:pPr>
              <w:spacing w:line="276" w:lineRule="auto"/>
              <w:jc w:val="center"/>
              <w:rPr>
                <w:bCs/>
                <w:sz w:val="24"/>
                <w:szCs w:val="24"/>
              </w:rPr>
            </w:pPr>
            <w:r w:rsidRPr="0093692B">
              <w:rPr>
                <w:bCs/>
                <w:sz w:val="24"/>
                <w:szCs w:val="24"/>
              </w:rPr>
              <w:t>70</w:t>
            </w:r>
          </w:p>
        </w:tc>
      </w:tr>
      <w:tr w:rsidR="00F17954" w:rsidRPr="0093692B" w14:paraId="454CC566" w14:textId="77777777" w:rsidTr="001E5DB7">
        <w:trPr>
          <w:trHeight w:val="327"/>
          <w:jc w:val="center"/>
        </w:trPr>
        <w:tc>
          <w:tcPr>
            <w:tcW w:w="568" w:type="dxa"/>
            <w:shd w:val="clear" w:color="auto" w:fill="auto"/>
            <w:tcMar>
              <w:left w:w="57" w:type="dxa"/>
              <w:right w:w="57" w:type="dxa"/>
            </w:tcMar>
            <w:vAlign w:val="center"/>
            <w:hideMark/>
          </w:tcPr>
          <w:p w14:paraId="6196E553"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74E88DDF" w14:textId="1F6CD1AF" w:rsidR="00D9137E" w:rsidRPr="0093692B" w:rsidRDefault="00D9137E" w:rsidP="00D9137E">
            <w:pPr>
              <w:spacing w:line="276" w:lineRule="auto"/>
              <w:rPr>
                <w:sz w:val="24"/>
                <w:szCs w:val="24"/>
              </w:rPr>
            </w:pPr>
            <w:r w:rsidRPr="0093692B">
              <w:rPr>
                <w:sz w:val="24"/>
                <w:szCs w:val="24"/>
              </w:rPr>
              <w:t>Xây dựng các yêu cầu về nội dung nhiệm vụ lập quy hoạch</w:t>
            </w:r>
          </w:p>
        </w:tc>
        <w:tc>
          <w:tcPr>
            <w:tcW w:w="1276" w:type="dxa"/>
            <w:shd w:val="clear" w:color="auto" w:fill="auto"/>
            <w:tcMar>
              <w:left w:w="57" w:type="dxa"/>
              <w:right w:w="57" w:type="dxa"/>
            </w:tcMar>
            <w:vAlign w:val="center"/>
          </w:tcPr>
          <w:p w14:paraId="1897935C" w14:textId="77777777" w:rsidR="00D9137E" w:rsidRPr="0093692B" w:rsidRDefault="00D9137E" w:rsidP="00D9137E">
            <w:pPr>
              <w:spacing w:line="276" w:lineRule="auto"/>
              <w:jc w:val="center"/>
              <w:rPr>
                <w:bCs/>
                <w:sz w:val="24"/>
                <w:szCs w:val="24"/>
              </w:rPr>
            </w:pPr>
          </w:p>
        </w:tc>
        <w:tc>
          <w:tcPr>
            <w:tcW w:w="992" w:type="dxa"/>
            <w:shd w:val="clear" w:color="auto" w:fill="auto"/>
            <w:tcMar>
              <w:left w:w="57" w:type="dxa"/>
              <w:right w:w="57" w:type="dxa"/>
            </w:tcMar>
            <w:vAlign w:val="center"/>
          </w:tcPr>
          <w:p w14:paraId="09FCE0E7" w14:textId="77777777" w:rsidR="00D9137E" w:rsidRPr="0093692B" w:rsidRDefault="00D9137E" w:rsidP="00D9137E">
            <w:pPr>
              <w:spacing w:line="276" w:lineRule="auto"/>
              <w:jc w:val="center"/>
              <w:rPr>
                <w:bCs/>
                <w:sz w:val="24"/>
                <w:szCs w:val="24"/>
              </w:rPr>
            </w:pPr>
          </w:p>
        </w:tc>
      </w:tr>
      <w:tr w:rsidR="00F17954" w:rsidRPr="0093692B" w14:paraId="11F023AE" w14:textId="77777777" w:rsidTr="003A0F98">
        <w:trPr>
          <w:trHeight w:val="397"/>
          <w:jc w:val="center"/>
        </w:trPr>
        <w:tc>
          <w:tcPr>
            <w:tcW w:w="568" w:type="dxa"/>
            <w:shd w:val="clear" w:color="auto" w:fill="auto"/>
            <w:tcMar>
              <w:left w:w="57" w:type="dxa"/>
              <w:right w:w="57" w:type="dxa"/>
            </w:tcMar>
            <w:vAlign w:val="center"/>
            <w:hideMark/>
          </w:tcPr>
          <w:p w14:paraId="2D3DBED6"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b.1</w:t>
            </w:r>
          </w:p>
        </w:tc>
        <w:tc>
          <w:tcPr>
            <w:tcW w:w="6662" w:type="dxa"/>
            <w:shd w:val="clear" w:color="auto" w:fill="auto"/>
            <w:tcMar>
              <w:left w:w="57" w:type="dxa"/>
              <w:right w:w="57" w:type="dxa"/>
            </w:tcMar>
            <w:vAlign w:val="center"/>
            <w:hideMark/>
          </w:tcPr>
          <w:p w14:paraId="34CED6FC" w14:textId="497592FF" w:rsidR="00D9137E" w:rsidRPr="0093692B" w:rsidRDefault="0011702E" w:rsidP="00D9137E">
            <w:pPr>
              <w:spacing w:line="276" w:lineRule="auto"/>
              <w:rPr>
                <w:sz w:val="24"/>
                <w:szCs w:val="24"/>
              </w:rPr>
            </w:pPr>
            <w:r w:rsidRPr="0093692B">
              <w:rPr>
                <w:sz w:val="24"/>
                <w:szCs w:val="24"/>
              </w:rPr>
              <w:t>P</w:t>
            </w:r>
            <w:r w:rsidR="00D9137E" w:rsidRPr="0093692B">
              <w:rPr>
                <w:sz w:val="24"/>
                <w:szCs w:val="24"/>
              </w:rPr>
              <w:t>hạm vi, ranh giới, thời kỳ lập quy hoạch</w:t>
            </w:r>
          </w:p>
        </w:tc>
        <w:tc>
          <w:tcPr>
            <w:tcW w:w="1276" w:type="dxa"/>
            <w:shd w:val="clear" w:color="auto" w:fill="auto"/>
            <w:tcMar>
              <w:left w:w="57" w:type="dxa"/>
              <w:right w:w="57" w:type="dxa"/>
            </w:tcMar>
            <w:vAlign w:val="center"/>
          </w:tcPr>
          <w:p w14:paraId="7E1A40B5" w14:textId="77777777" w:rsidR="00D9137E" w:rsidRPr="0093692B" w:rsidRDefault="00D9137E" w:rsidP="00D9137E">
            <w:pPr>
              <w:spacing w:line="276" w:lineRule="auto"/>
              <w:jc w:val="center"/>
              <w:rPr>
                <w:sz w:val="24"/>
                <w:szCs w:val="24"/>
              </w:rPr>
            </w:pPr>
            <w:r w:rsidRPr="0093692B">
              <w:rPr>
                <w:sz w:val="24"/>
                <w:szCs w:val="24"/>
              </w:rPr>
              <w:t>CG1, CG2</w:t>
            </w:r>
          </w:p>
        </w:tc>
        <w:tc>
          <w:tcPr>
            <w:tcW w:w="992" w:type="dxa"/>
            <w:shd w:val="clear" w:color="auto" w:fill="auto"/>
            <w:tcMar>
              <w:left w:w="57" w:type="dxa"/>
              <w:right w:w="57" w:type="dxa"/>
            </w:tcMar>
            <w:vAlign w:val="center"/>
          </w:tcPr>
          <w:p w14:paraId="503164AD" w14:textId="77777777" w:rsidR="00D9137E" w:rsidRPr="0093692B" w:rsidRDefault="00D9137E" w:rsidP="00D9137E">
            <w:pPr>
              <w:spacing w:line="276" w:lineRule="auto"/>
              <w:jc w:val="center"/>
              <w:rPr>
                <w:sz w:val="24"/>
                <w:szCs w:val="24"/>
              </w:rPr>
            </w:pPr>
            <w:r w:rsidRPr="0093692B">
              <w:rPr>
                <w:sz w:val="24"/>
                <w:szCs w:val="24"/>
              </w:rPr>
              <w:t>5</w:t>
            </w:r>
          </w:p>
        </w:tc>
      </w:tr>
      <w:tr w:rsidR="00F17954" w:rsidRPr="0093692B" w14:paraId="0FCD46B8" w14:textId="77777777" w:rsidTr="001E5DB7">
        <w:trPr>
          <w:trHeight w:val="277"/>
          <w:jc w:val="center"/>
        </w:trPr>
        <w:tc>
          <w:tcPr>
            <w:tcW w:w="568" w:type="dxa"/>
            <w:shd w:val="clear" w:color="auto" w:fill="auto"/>
            <w:tcMar>
              <w:left w:w="57" w:type="dxa"/>
              <w:right w:w="57" w:type="dxa"/>
            </w:tcMar>
            <w:vAlign w:val="center"/>
            <w:hideMark/>
          </w:tcPr>
          <w:p w14:paraId="44959417"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b.2</w:t>
            </w:r>
          </w:p>
        </w:tc>
        <w:tc>
          <w:tcPr>
            <w:tcW w:w="6662" w:type="dxa"/>
            <w:shd w:val="clear" w:color="auto" w:fill="auto"/>
            <w:tcMar>
              <w:left w:w="57" w:type="dxa"/>
              <w:right w:w="57" w:type="dxa"/>
            </w:tcMar>
            <w:vAlign w:val="center"/>
            <w:hideMark/>
          </w:tcPr>
          <w:p w14:paraId="395F13F1" w14:textId="1EA85B14" w:rsidR="00D9137E" w:rsidRPr="0093692B" w:rsidRDefault="0011702E" w:rsidP="00D9137E">
            <w:pPr>
              <w:spacing w:line="276" w:lineRule="auto"/>
              <w:rPr>
                <w:sz w:val="24"/>
                <w:szCs w:val="24"/>
              </w:rPr>
            </w:pPr>
            <w:r w:rsidRPr="0093692B">
              <w:rPr>
                <w:sz w:val="24"/>
                <w:szCs w:val="24"/>
              </w:rPr>
              <w:t>Q</w:t>
            </w:r>
            <w:r w:rsidR="00D9137E" w:rsidRPr="0093692B">
              <w:rPr>
                <w:sz w:val="24"/>
                <w:szCs w:val="24"/>
              </w:rPr>
              <w:t>uan điểm, mục tiêu, nguyên tắc lập quy hoạch</w:t>
            </w:r>
          </w:p>
        </w:tc>
        <w:tc>
          <w:tcPr>
            <w:tcW w:w="1276" w:type="dxa"/>
            <w:shd w:val="clear" w:color="auto" w:fill="auto"/>
            <w:tcMar>
              <w:left w:w="57" w:type="dxa"/>
              <w:right w:w="57" w:type="dxa"/>
            </w:tcMar>
            <w:vAlign w:val="center"/>
          </w:tcPr>
          <w:p w14:paraId="0F8CD95F" w14:textId="77777777" w:rsidR="00D9137E" w:rsidRPr="0093692B" w:rsidRDefault="00D9137E" w:rsidP="00D9137E">
            <w:pPr>
              <w:spacing w:line="276" w:lineRule="auto"/>
              <w:jc w:val="center"/>
              <w:rPr>
                <w:sz w:val="24"/>
                <w:szCs w:val="24"/>
              </w:rPr>
            </w:pPr>
            <w:r w:rsidRPr="0093692B">
              <w:rPr>
                <w:sz w:val="24"/>
                <w:szCs w:val="24"/>
              </w:rPr>
              <w:t>CG1, CG2</w:t>
            </w:r>
          </w:p>
        </w:tc>
        <w:tc>
          <w:tcPr>
            <w:tcW w:w="992" w:type="dxa"/>
            <w:shd w:val="clear" w:color="auto" w:fill="auto"/>
            <w:tcMar>
              <w:left w:w="57" w:type="dxa"/>
              <w:right w:w="57" w:type="dxa"/>
            </w:tcMar>
            <w:vAlign w:val="center"/>
          </w:tcPr>
          <w:p w14:paraId="297BDCAB" w14:textId="77777777" w:rsidR="00D9137E" w:rsidRPr="0093692B" w:rsidRDefault="00D9137E" w:rsidP="00D9137E">
            <w:pPr>
              <w:spacing w:line="276" w:lineRule="auto"/>
              <w:jc w:val="center"/>
              <w:rPr>
                <w:sz w:val="24"/>
                <w:szCs w:val="24"/>
              </w:rPr>
            </w:pPr>
            <w:r w:rsidRPr="0093692B">
              <w:rPr>
                <w:sz w:val="24"/>
                <w:szCs w:val="24"/>
              </w:rPr>
              <w:t>5</w:t>
            </w:r>
          </w:p>
        </w:tc>
      </w:tr>
      <w:tr w:rsidR="00F17954" w:rsidRPr="0093692B" w14:paraId="2A0505C3" w14:textId="77777777" w:rsidTr="001E5DB7">
        <w:trPr>
          <w:trHeight w:val="382"/>
          <w:jc w:val="center"/>
        </w:trPr>
        <w:tc>
          <w:tcPr>
            <w:tcW w:w="568" w:type="dxa"/>
            <w:shd w:val="clear" w:color="auto" w:fill="auto"/>
            <w:tcMar>
              <w:left w:w="57" w:type="dxa"/>
              <w:right w:w="57" w:type="dxa"/>
            </w:tcMar>
            <w:vAlign w:val="center"/>
            <w:hideMark/>
          </w:tcPr>
          <w:p w14:paraId="511EB5F8"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b.3</w:t>
            </w:r>
          </w:p>
        </w:tc>
        <w:tc>
          <w:tcPr>
            <w:tcW w:w="6662" w:type="dxa"/>
            <w:shd w:val="clear" w:color="auto" w:fill="auto"/>
            <w:tcMar>
              <w:left w:w="57" w:type="dxa"/>
              <w:right w:w="57" w:type="dxa"/>
            </w:tcMar>
            <w:vAlign w:val="center"/>
            <w:hideMark/>
          </w:tcPr>
          <w:p w14:paraId="2237BC9E" w14:textId="0767FF09" w:rsidR="00D9137E" w:rsidRPr="0093692B" w:rsidRDefault="0011702E" w:rsidP="00D9137E">
            <w:pPr>
              <w:spacing w:line="276" w:lineRule="auto"/>
              <w:rPr>
                <w:sz w:val="24"/>
                <w:szCs w:val="24"/>
              </w:rPr>
            </w:pPr>
            <w:r w:rsidRPr="0093692B">
              <w:rPr>
                <w:sz w:val="24"/>
                <w:szCs w:val="24"/>
              </w:rPr>
              <w:t>D</w:t>
            </w:r>
            <w:r w:rsidR="00D9137E" w:rsidRPr="0093692B">
              <w:rPr>
                <w:sz w:val="24"/>
                <w:szCs w:val="24"/>
              </w:rPr>
              <w:t>ự báo triển vọng và nhu cầu phát triển trong thời kỳ quy hoạch</w:t>
            </w:r>
          </w:p>
        </w:tc>
        <w:tc>
          <w:tcPr>
            <w:tcW w:w="1276" w:type="dxa"/>
            <w:shd w:val="clear" w:color="auto" w:fill="auto"/>
            <w:tcMar>
              <w:left w:w="57" w:type="dxa"/>
              <w:right w:w="57" w:type="dxa"/>
            </w:tcMar>
            <w:vAlign w:val="center"/>
          </w:tcPr>
          <w:p w14:paraId="4F4BC4DA" w14:textId="77777777" w:rsidR="00D9137E" w:rsidRPr="0093692B" w:rsidRDefault="00D9137E" w:rsidP="00D9137E">
            <w:pPr>
              <w:spacing w:line="276" w:lineRule="auto"/>
              <w:jc w:val="center"/>
              <w:rPr>
                <w:sz w:val="24"/>
                <w:szCs w:val="24"/>
              </w:rPr>
            </w:pPr>
            <w:r w:rsidRPr="0093692B">
              <w:rPr>
                <w:sz w:val="24"/>
                <w:szCs w:val="24"/>
              </w:rPr>
              <w:t>CG1, CG2</w:t>
            </w:r>
          </w:p>
        </w:tc>
        <w:tc>
          <w:tcPr>
            <w:tcW w:w="992" w:type="dxa"/>
            <w:shd w:val="clear" w:color="auto" w:fill="auto"/>
            <w:tcMar>
              <w:left w:w="57" w:type="dxa"/>
              <w:right w:w="57" w:type="dxa"/>
            </w:tcMar>
            <w:vAlign w:val="center"/>
          </w:tcPr>
          <w:p w14:paraId="28CBB5AA" w14:textId="77777777" w:rsidR="00D9137E" w:rsidRPr="0093692B" w:rsidRDefault="00D9137E" w:rsidP="00D9137E">
            <w:pPr>
              <w:spacing w:line="276" w:lineRule="auto"/>
              <w:jc w:val="center"/>
              <w:rPr>
                <w:sz w:val="24"/>
                <w:szCs w:val="24"/>
              </w:rPr>
            </w:pPr>
            <w:r w:rsidRPr="0093692B">
              <w:rPr>
                <w:sz w:val="24"/>
                <w:szCs w:val="24"/>
              </w:rPr>
              <w:t>5</w:t>
            </w:r>
          </w:p>
        </w:tc>
      </w:tr>
      <w:tr w:rsidR="00F17954" w:rsidRPr="0093692B" w14:paraId="5916A32C" w14:textId="77777777" w:rsidTr="0011702E">
        <w:trPr>
          <w:trHeight w:val="349"/>
          <w:jc w:val="center"/>
        </w:trPr>
        <w:tc>
          <w:tcPr>
            <w:tcW w:w="568" w:type="dxa"/>
            <w:shd w:val="clear" w:color="auto" w:fill="auto"/>
            <w:tcMar>
              <w:left w:w="57" w:type="dxa"/>
              <w:right w:w="57" w:type="dxa"/>
            </w:tcMar>
            <w:vAlign w:val="center"/>
            <w:hideMark/>
          </w:tcPr>
          <w:p w14:paraId="1DBADCDD"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b.4</w:t>
            </w:r>
          </w:p>
        </w:tc>
        <w:tc>
          <w:tcPr>
            <w:tcW w:w="6662" w:type="dxa"/>
            <w:shd w:val="clear" w:color="auto" w:fill="auto"/>
            <w:tcMar>
              <w:left w:w="57" w:type="dxa"/>
              <w:right w:w="57" w:type="dxa"/>
            </w:tcMar>
            <w:vAlign w:val="center"/>
            <w:hideMark/>
          </w:tcPr>
          <w:p w14:paraId="24B7C7A7" w14:textId="1DA4EB94" w:rsidR="00D9137E" w:rsidRPr="0093692B" w:rsidRDefault="0011702E" w:rsidP="00D532CA">
            <w:pPr>
              <w:spacing w:line="276" w:lineRule="auto"/>
              <w:rPr>
                <w:sz w:val="24"/>
                <w:szCs w:val="24"/>
              </w:rPr>
            </w:pPr>
            <w:r w:rsidRPr="0093692B">
              <w:rPr>
                <w:sz w:val="24"/>
                <w:szCs w:val="24"/>
              </w:rPr>
              <w:t>N</w:t>
            </w:r>
            <w:r w:rsidR="00D9137E" w:rsidRPr="0093692B">
              <w:rPr>
                <w:sz w:val="24"/>
                <w:szCs w:val="24"/>
              </w:rPr>
              <w:t xml:space="preserve">ội dung chính của quy hoạch và các </w:t>
            </w:r>
            <w:r w:rsidR="00565008" w:rsidRPr="0093692B">
              <w:rPr>
                <w:sz w:val="24"/>
                <w:szCs w:val="24"/>
              </w:rPr>
              <w:t>nội dung đề xuất</w:t>
            </w:r>
          </w:p>
        </w:tc>
        <w:tc>
          <w:tcPr>
            <w:tcW w:w="1276" w:type="dxa"/>
            <w:shd w:val="clear" w:color="auto" w:fill="auto"/>
            <w:tcMar>
              <w:left w:w="57" w:type="dxa"/>
              <w:right w:w="57" w:type="dxa"/>
            </w:tcMar>
            <w:vAlign w:val="center"/>
          </w:tcPr>
          <w:p w14:paraId="39732271" w14:textId="77777777" w:rsidR="00D9137E" w:rsidRPr="0093692B" w:rsidRDefault="00D9137E" w:rsidP="00D9137E">
            <w:pPr>
              <w:spacing w:line="276" w:lineRule="auto"/>
              <w:jc w:val="center"/>
              <w:rPr>
                <w:sz w:val="24"/>
                <w:szCs w:val="24"/>
              </w:rPr>
            </w:pPr>
            <w:r w:rsidRPr="0093692B">
              <w:rPr>
                <w:sz w:val="24"/>
                <w:szCs w:val="24"/>
              </w:rPr>
              <w:t>CG1, CG2</w:t>
            </w:r>
          </w:p>
        </w:tc>
        <w:tc>
          <w:tcPr>
            <w:tcW w:w="992" w:type="dxa"/>
            <w:shd w:val="clear" w:color="auto" w:fill="auto"/>
            <w:tcMar>
              <w:left w:w="57" w:type="dxa"/>
              <w:right w:w="57" w:type="dxa"/>
            </w:tcMar>
            <w:vAlign w:val="center"/>
          </w:tcPr>
          <w:p w14:paraId="10FD1B8D" w14:textId="77777777" w:rsidR="00D9137E" w:rsidRPr="0093692B" w:rsidRDefault="00D9137E" w:rsidP="00D9137E">
            <w:pPr>
              <w:spacing w:line="276" w:lineRule="auto"/>
              <w:jc w:val="center"/>
              <w:rPr>
                <w:sz w:val="24"/>
                <w:szCs w:val="24"/>
              </w:rPr>
            </w:pPr>
            <w:r w:rsidRPr="0093692B">
              <w:rPr>
                <w:sz w:val="24"/>
                <w:szCs w:val="24"/>
              </w:rPr>
              <w:t>63</w:t>
            </w:r>
          </w:p>
        </w:tc>
      </w:tr>
      <w:tr w:rsidR="00F17954" w:rsidRPr="0093692B" w14:paraId="33672160" w14:textId="77777777" w:rsidTr="00D9137E">
        <w:trPr>
          <w:trHeight w:val="297"/>
          <w:jc w:val="center"/>
        </w:trPr>
        <w:tc>
          <w:tcPr>
            <w:tcW w:w="568" w:type="dxa"/>
            <w:shd w:val="clear" w:color="auto" w:fill="auto"/>
            <w:tcMar>
              <w:left w:w="57" w:type="dxa"/>
              <w:right w:w="57" w:type="dxa"/>
            </w:tcMar>
            <w:vAlign w:val="center"/>
            <w:hideMark/>
          </w:tcPr>
          <w:p w14:paraId="547EBC9B"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b.5</w:t>
            </w:r>
          </w:p>
        </w:tc>
        <w:tc>
          <w:tcPr>
            <w:tcW w:w="6662" w:type="dxa"/>
            <w:shd w:val="clear" w:color="auto" w:fill="auto"/>
            <w:tcMar>
              <w:left w:w="57" w:type="dxa"/>
              <w:right w:w="57" w:type="dxa"/>
            </w:tcMar>
            <w:vAlign w:val="center"/>
            <w:hideMark/>
          </w:tcPr>
          <w:p w14:paraId="1D16562F" w14:textId="38B69C7B" w:rsidR="00D9137E" w:rsidRPr="0093692B" w:rsidRDefault="00C52DFD" w:rsidP="00D9137E">
            <w:pPr>
              <w:spacing w:line="276" w:lineRule="auto"/>
              <w:rPr>
                <w:sz w:val="24"/>
                <w:szCs w:val="24"/>
              </w:rPr>
            </w:pPr>
            <w:r w:rsidRPr="0093692B">
              <w:rPr>
                <w:sz w:val="24"/>
                <w:szCs w:val="24"/>
              </w:rPr>
              <w:t>Đ</w:t>
            </w:r>
            <w:r w:rsidR="00D9137E" w:rsidRPr="0093692B">
              <w:rPr>
                <w:sz w:val="24"/>
                <w:szCs w:val="24"/>
              </w:rPr>
              <w:t>ánh giá môi trường chiến lược</w:t>
            </w:r>
          </w:p>
        </w:tc>
        <w:tc>
          <w:tcPr>
            <w:tcW w:w="1276" w:type="dxa"/>
            <w:shd w:val="clear" w:color="auto" w:fill="auto"/>
            <w:tcMar>
              <w:left w:w="57" w:type="dxa"/>
              <w:right w:w="57" w:type="dxa"/>
            </w:tcMar>
            <w:vAlign w:val="center"/>
          </w:tcPr>
          <w:p w14:paraId="7CF514AC" w14:textId="77777777" w:rsidR="00D9137E" w:rsidRPr="0093692B" w:rsidRDefault="00D9137E" w:rsidP="00D9137E">
            <w:pPr>
              <w:spacing w:line="276" w:lineRule="auto"/>
              <w:jc w:val="center"/>
              <w:rPr>
                <w:sz w:val="24"/>
                <w:szCs w:val="24"/>
              </w:rPr>
            </w:pPr>
            <w:r w:rsidRPr="0093692B">
              <w:rPr>
                <w:sz w:val="24"/>
                <w:szCs w:val="24"/>
              </w:rPr>
              <w:t>CG1, CG2</w:t>
            </w:r>
          </w:p>
        </w:tc>
        <w:tc>
          <w:tcPr>
            <w:tcW w:w="992" w:type="dxa"/>
            <w:shd w:val="clear" w:color="auto" w:fill="auto"/>
            <w:tcMar>
              <w:left w:w="57" w:type="dxa"/>
              <w:right w:w="57" w:type="dxa"/>
            </w:tcMar>
            <w:vAlign w:val="center"/>
          </w:tcPr>
          <w:p w14:paraId="61271540" w14:textId="77777777" w:rsidR="00D9137E" w:rsidRPr="0093692B" w:rsidRDefault="00D9137E" w:rsidP="00D9137E">
            <w:pPr>
              <w:spacing w:line="276" w:lineRule="auto"/>
              <w:jc w:val="center"/>
              <w:rPr>
                <w:sz w:val="24"/>
                <w:szCs w:val="24"/>
              </w:rPr>
            </w:pPr>
            <w:r w:rsidRPr="0093692B">
              <w:rPr>
                <w:sz w:val="24"/>
                <w:szCs w:val="24"/>
              </w:rPr>
              <w:t>5</w:t>
            </w:r>
          </w:p>
        </w:tc>
      </w:tr>
      <w:tr w:rsidR="00F17954" w:rsidRPr="0093692B" w14:paraId="792FE949" w14:textId="77777777" w:rsidTr="00D9137E">
        <w:trPr>
          <w:trHeight w:val="397"/>
          <w:jc w:val="center"/>
        </w:trPr>
        <w:tc>
          <w:tcPr>
            <w:tcW w:w="568" w:type="dxa"/>
            <w:shd w:val="clear" w:color="auto" w:fill="auto"/>
            <w:tcMar>
              <w:left w:w="57" w:type="dxa"/>
              <w:right w:w="57" w:type="dxa"/>
            </w:tcMar>
            <w:vAlign w:val="center"/>
            <w:hideMark/>
          </w:tcPr>
          <w:p w14:paraId="167833A6"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b.6</w:t>
            </w:r>
          </w:p>
        </w:tc>
        <w:tc>
          <w:tcPr>
            <w:tcW w:w="6662" w:type="dxa"/>
            <w:shd w:val="clear" w:color="auto" w:fill="auto"/>
            <w:tcMar>
              <w:left w:w="57" w:type="dxa"/>
              <w:right w:w="57" w:type="dxa"/>
            </w:tcMar>
            <w:vAlign w:val="center"/>
            <w:hideMark/>
          </w:tcPr>
          <w:p w14:paraId="1C621DA1" w14:textId="72A91AC7" w:rsidR="00D9137E" w:rsidRPr="0093692B" w:rsidRDefault="00F13903" w:rsidP="00D9137E">
            <w:pPr>
              <w:spacing w:line="276" w:lineRule="auto"/>
              <w:rPr>
                <w:sz w:val="24"/>
                <w:szCs w:val="24"/>
              </w:rPr>
            </w:pPr>
            <w:r w:rsidRPr="0093692B">
              <w:rPr>
                <w:sz w:val="24"/>
              </w:rPr>
              <w:t>Thành phần, số lượng, tiêu chuẩn, quy cách hồ sơ quy hoạch</w:t>
            </w:r>
          </w:p>
        </w:tc>
        <w:tc>
          <w:tcPr>
            <w:tcW w:w="1276" w:type="dxa"/>
            <w:shd w:val="clear" w:color="auto" w:fill="auto"/>
            <w:tcMar>
              <w:left w:w="57" w:type="dxa"/>
              <w:right w:w="57" w:type="dxa"/>
            </w:tcMar>
            <w:vAlign w:val="center"/>
          </w:tcPr>
          <w:p w14:paraId="7B177769" w14:textId="77777777" w:rsidR="00D9137E" w:rsidRPr="0093692B" w:rsidRDefault="00D9137E" w:rsidP="00D9137E">
            <w:pPr>
              <w:spacing w:line="276" w:lineRule="auto"/>
              <w:jc w:val="center"/>
              <w:rPr>
                <w:sz w:val="24"/>
                <w:szCs w:val="24"/>
              </w:rPr>
            </w:pPr>
            <w:r w:rsidRPr="0093692B">
              <w:rPr>
                <w:sz w:val="24"/>
                <w:szCs w:val="24"/>
              </w:rPr>
              <w:t>CG1, CG2</w:t>
            </w:r>
          </w:p>
        </w:tc>
        <w:tc>
          <w:tcPr>
            <w:tcW w:w="992" w:type="dxa"/>
            <w:shd w:val="clear" w:color="auto" w:fill="auto"/>
            <w:tcMar>
              <w:left w:w="57" w:type="dxa"/>
              <w:right w:w="57" w:type="dxa"/>
            </w:tcMar>
            <w:vAlign w:val="center"/>
          </w:tcPr>
          <w:p w14:paraId="4E4CF3C0" w14:textId="77777777" w:rsidR="00D9137E" w:rsidRPr="0093692B" w:rsidRDefault="00D9137E" w:rsidP="00D9137E">
            <w:pPr>
              <w:spacing w:line="276" w:lineRule="auto"/>
              <w:jc w:val="center"/>
              <w:rPr>
                <w:sz w:val="24"/>
                <w:szCs w:val="24"/>
              </w:rPr>
            </w:pPr>
            <w:r w:rsidRPr="0093692B">
              <w:rPr>
                <w:sz w:val="24"/>
                <w:szCs w:val="24"/>
              </w:rPr>
              <w:t>5</w:t>
            </w:r>
          </w:p>
        </w:tc>
      </w:tr>
      <w:tr w:rsidR="00F17954" w:rsidRPr="0093692B" w14:paraId="02A75BD7" w14:textId="77777777" w:rsidTr="00D9137E">
        <w:trPr>
          <w:trHeight w:val="709"/>
          <w:jc w:val="center"/>
        </w:trPr>
        <w:tc>
          <w:tcPr>
            <w:tcW w:w="568" w:type="dxa"/>
            <w:shd w:val="clear" w:color="auto" w:fill="auto"/>
            <w:tcMar>
              <w:left w:w="57" w:type="dxa"/>
              <w:right w:w="57" w:type="dxa"/>
            </w:tcMar>
            <w:vAlign w:val="center"/>
            <w:hideMark/>
          </w:tcPr>
          <w:p w14:paraId="3E157BDF"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593DF8A5" w14:textId="77777777" w:rsidR="00D9137E" w:rsidRPr="0093692B" w:rsidRDefault="00D9137E" w:rsidP="00D9137E">
            <w:pPr>
              <w:spacing w:line="276" w:lineRule="auto"/>
              <w:rPr>
                <w:sz w:val="24"/>
                <w:szCs w:val="24"/>
              </w:rPr>
            </w:pPr>
            <w:r w:rsidRPr="0093692B">
              <w:rPr>
                <w:sz w:val="24"/>
                <w:szCs w:val="24"/>
              </w:rPr>
              <w:t>Xây dựng các yêu cầu tính khoa học, tính thực tiễn, độ tin cậy của phương pháp tiếp cận và phương pháp lập quy hoạch</w:t>
            </w:r>
          </w:p>
        </w:tc>
        <w:tc>
          <w:tcPr>
            <w:tcW w:w="1276" w:type="dxa"/>
            <w:shd w:val="clear" w:color="auto" w:fill="auto"/>
            <w:tcMar>
              <w:left w:w="57" w:type="dxa"/>
              <w:right w:w="57" w:type="dxa"/>
            </w:tcMar>
            <w:vAlign w:val="center"/>
          </w:tcPr>
          <w:p w14:paraId="3978BB97" w14:textId="77777777" w:rsidR="00D9137E" w:rsidRPr="0093692B" w:rsidRDefault="00D9137E" w:rsidP="00D9137E">
            <w:pPr>
              <w:spacing w:line="276" w:lineRule="auto"/>
              <w:jc w:val="center"/>
              <w:rPr>
                <w:bCs/>
                <w:sz w:val="24"/>
                <w:szCs w:val="24"/>
              </w:rPr>
            </w:pPr>
            <w:r w:rsidRPr="0093692B">
              <w:rPr>
                <w:bCs/>
                <w:sz w:val="24"/>
                <w:szCs w:val="24"/>
              </w:rPr>
              <w:t>CG1, CG2</w:t>
            </w:r>
          </w:p>
        </w:tc>
        <w:tc>
          <w:tcPr>
            <w:tcW w:w="992" w:type="dxa"/>
            <w:shd w:val="clear" w:color="auto" w:fill="auto"/>
            <w:tcMar>
              <w:left w:w="57" w:type="dxa"/>
              <w:right w:w="57" w:type="dxa"/>
            </w:tcMar>
            <w:vAlign w:val="center"/>
          </w:tcPr>
          <w:p w14:paraId="67C16E0A" w14:textId="77777777" w:rsidR="00D9137E" w:rsidRPr="0093692B" w:rsidRDefault="00D9137E" w:rsidP="00D9137E">
            <w:pPr>
              <w:spacing w:line="276" w:lineRule="auto"/>
              <w:jc w:val="center"/>
              <w:rPr>
                <w:bCs/>
                <w:sz w:val="24"/>
                <w:szCs w:val="24"/>
              </w:rPr>
            </w:pPr>
            <w:r w:rsidRPr="0093692B">
              <w:rPr>
                <w:bCs/>
                <w:sz w:val="24"/>
                <w:szCs w:val="24"/>
              </w:rPr>
              <w:t>5</w:t>
            </w:r>
          </w:p>
        </w:tc>
      </w:tr>
      <w:tr w:rsidR="00F17954" w:rsidRPr="0093692B" w14:paraId="56358005" w14:textId="77777777" w:rsidTr="00D9137E">
        <w:trPr>
          <w:trHeight w:val="334"/>
          <w:jc w:val="center"/>
        </w:trPr>
        <w:tc>
          <w:tcPr>
            <w:tcW w:w="568" w:type="dxa"/>
            <w:shd w:val="clear" w:color="auto" w:fill="auto"/>
            <w:tcMar>
              <w:left w:w="57" w:type="dxa"/>
              <w:right w:w="57" w:type="dxa"/>
            </w:tcMar>
            <w:vAlign w:val="center"/>
            <w:hideMark/>
          </w:tcPr>
          <w:p w14:paraId="697AF14A"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hideMark/>
          </w:tcPr>
          <w:p w14:paraId="2C8787D7" w14:textId="77777777" w:rsidR="00D9137E" w:rsidRPr="0093692B" w:rsidRDefault="00D9137E" w:rsidP="00D9137E">
            <w:pPr>
              <w:spacing w:line="276" w:lineRule="auto"/>
              <w:rPr>
                <w:sz w:val="24"/>
                <w:szCs w:val="24"/>
              </w:rPr>
            </w:pPr>
            <w:r w:rsidRPr="0093692B">
              <w:rPr>
                <w:sz w:val="24"/>
                <w:szCs w:val="24"/>
              </w:rPr>
              <w:t xml:space="preserve">Xây dựng yêu cầu về kế hoạch, tiến độ lập quy hoạch </w:t>
            </w:r>
          </w:p>
        </w:tc>
        <w:tc>
          <w:tcPr>
            <w:tcW w:w="1276" w:type="dxa"/>
            <w:shd w:val="clear" w:color="auto" w:fill="auto"/>
            <w:tcMar>
              <w:left w:w="57" w:type="dxa"/>
              <w:right w:w="57" w:type="dxa"/>
            </w:tcMar>
            <w:vAlign w:val="center"/>
          </w:tcPr>
          <w:p w14:paraId="6673196C" w14:textId="77777777" w:rsidR="00D9137E" w:rsidRPr="0093692B" w:rsidRDefault="00D9137E" w:rsidP="00D9137E">
            <w:pPr>
              <w:spacing w:line="276" w:lineRule="auto"/>
              <w:jc w:val="center"/>
              <w:rPr>
                <w:bCs/>
                <w:sz w:val="24"/>
                <w:szCs w:val="24"/>
              </w:rPr>
            </w:pPr>
            <w:r w:rsidRPr="0093692B">
              <w:rPr>
                <w:bCs/>
                <w:sz w:val="24"/>
                <w:szCs w:val="24"/>
              </w:rPr>
              <w:t>CG1, CG2</w:t>
            </w:r>
          </w:p>
        </w:tc>
        <w:tc>
          <w:tcPr>
            <w:tcW w:w="992" w:type="dxa"/>
            <w:shd w:val="clear" w:color="auto" w:fill="auto"/>
            <w:tcMar>
              <w:left w:w="57" w:type="dxa"/>
              <w:right w:w="57" w:type="dxa"/>
            </w:tcMar>
            <w:vAlign w:val="center"/>
          </w:tcPr>
          <w:p w14:paraId="68A327A9" w14:textId="77777777" w:rsidR="00D9137E" w:rsidRPr="0093692B" w:rsidRDefault="00D9137E" w:rsidP="00D9137E">
            <w:pPr>
              <w:spacing w:line="276" w:lineRule="auto"/>
              <w:jc w:val="center"/>
              <w:rPr>
                <w:bCs/>
                <w:sz w:val="24"/>
                <w:szCs w:val="24"/>
              </w:rPr>
            </w:pPr>
            <w:r w:rsidRPr="0093692B">
              <w:rPr>
                <w:bCs/>
                <w:sz w:val="24"/>
                <w:szCs w:val="24"/>
              </w:rPr>
              <w:t>11</w:t>
            </w:r>
          </w:p>
        </w:tc>
      </w:tr>
      <w:tr w:rsidR="00F17954" w:rsidRPr="0093692B" w14:paraId="3A6F7BDF" w14:textId="77777777" w:rsidTr="00D9137E">
        <w:trPr>
          <w:trHeight w:val="454"/>
          <w:jc w:val="center"/>
        </w:trPr>
        <w:tc>
          <w:tcPr>
            <w:tcW w:w="568" w:type="dxa"/>
            <w:shd w:val="clear" w:color="auto" w:fill="auto"/>
            <w:tcMar>
              <w:left w:w="57" w:type="dxa"/>
              <w:right w:w="57" w:type="dxa"/>
            </w:tcMar>
            <w:vAlign w:val="center"/>
            <w:hideMark/>
          </w:tcPr>
          <w:p w14:paraId="5D7D22CC"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3</w:t>
            </w:r>
          </w:p>
        </w:tc>
        <w:tc>
          <w:tcPr>
            <w:tcW w:w="6662" w:type="dxa"/>
            <w:shd w:val="clear" w:color="auto" w:fill="auto"/>
            <w:tcMar>
              <w:left w:w="57" w:type="dxa"/>
              <w:right w:w="57" w:type="dxa"/>
            </w:tcMar>
            <w:vAlign w:val="center"/>
            <w:hideMark/>
          </w:tcPr>
          <w:p w14:paraId="24ACC3ED" w14:textId="5EB46113" w:rsidR="00D9137E" w:rsidRPr="0093692B" w:rsidRDefault="00D9137E" w:rsidP="00D532CA">
            <w:pPr>
              <w:spacing w:line="276" w:lineRule="auto"/>
              <w:rPr>
                <w:b/>
                <w:bCs/>
                <w:iCs/>
                <w:sz w:val="24"/>
                <w:szCs w:val="24"/>
              </w:rPr>
            </w:pPr>
            <w:r w:rsidRPr="0093692B">
              <w:rPr>
                <w:b/>
                <w:bCs/>
                <w:iCs/>
                <w:sz w:val="24"/>
                <w:szCs w:val="24"/>
              </w:rPr>
              <w:t xml:space="preserve">Xây dựng dự toán lập quy hoạch </w:t>
            </w:r>
            <w:r w:rsidR="003B1026" w:rsidRPr="0093692B">
              <w:rPr>
                <w:b/>
                <w:bCs/>
                <w:iCs/>
                <w:sz w:val="24"/>
                <w:szCs w:val="24"/>
              </w:rPr>
              <w:t xml:space="preserve">và các </w:t>
            </w:r>
            <w:r w:rsidR="00565008" w:rsidRPr="0093692B">
              <w:rPr>
                <w:b/>
                <w:bCs/>
                <w:iCs/>
                <w:sz w:val="24"/>
                <w:szCs w:val="24"/>
              </w:rPr>
              <w:t>nội dung đề xuất</w:t>
            </w:r>
          </w:p>
        </w:tc>
        <w:tc>
          <w:tcPr>
            <w:tcW w:w="1276" w:type="dxa"/>
            <w:shd w:val="clear" w:color="auto" w:fill="auto"/>
            <w:tcMar>
              <w:left w:w="57" w:type="dxa"/>
              <w:right w:w="57" w:type="dxa"/>
            </w:tcMar>
            <w:vAlign w:val="center"/>
          </w:tcPr>
          <w:p w14:paraId="12E53072" w14:textId="77777777" w:rsidR="00D9137E" w:rsidRPr="0093692B" w:rsidRDefault="00D9137E" w:rsidP="00D9137E">
            <w:pPr>
              <w:spacing w:line="276" w:lineRule="auto"/>
              <w:jc w:val="center"/>
              <w:rPr>
                <w:bCs/>
                <w:sz w:val="24"/>
                <w:szCs w:val="24"/>
              </w:rPr>
            </w:pPr>
            <w:r w:rsidRPr="0093692B">
              <w:rPr>
                <w:bCs/>
                <w:sz w:val="24"/>
                <w:szCs w:val="24"/>
              </w:rPr>
              <w:t>CG2</w:t>
            </w:r>
          </w:p>
        </w:tc>
        <w:tc>
          <w:tcPr>
            <w:tcW w:w="992" w:type="dxa"/>
            <w:shd w:val="clear" w:color="auto" w:fill="auto"/>
            <w:tcMar>
              <w:left w:w="57" w:type="dxa"/>
              <w:right w:w="57" w:type="dxa"/>
            </w:tcMar>
            <w:vAlign w:val="center"/>
          </w:tcPr>
          <w:p w14:paraId="7D80349E" w14:textId="77777777" w:rsidR="00D9137E" w:rsidRPr="0093692B" w:rsidRDefault="00D9137E" w:rsidP="00D9137E">
            <w:pPr>
              <w:spacing w:line="276" w:lineRule="auto"/>
              <w:jc w:val="center"/>
              <w:rPr>
                <w:bCs/>
                <w:sz w:val="24"/>
                <w:szCs w:val="24"/>
              </w:rPr>
            </w:pPr>
            <w:r w:rsidRPr="0093692B">
              <w:rPr>
                <w:bCs/>
                <w:sz w:val="24"/>
                <w:szCs w:val="24"/>
              </w:rPr>
              <w:t>9</w:t>
            </w:r>
          </w:p>
        </w:tc>
      </w:tr>
      <w:tr w:rsidR="00F17954" w:rsidRPr="0093692B" w14:paraId="7907E513" w14:textId="77777777" w:rsidTr="00D9137E">
        <w:trPr>
          <w:trHeight w:val="454"/>
          <w:jc w:val="center"/>
        </w:trPr>
        <w:tc>
          <w:tcPr>
            <w:tcW w:w="568" w:type="dxa"/>
            <w:shd w:val="clear" w:color="auto" w:fill="auto"/>
            <w:tcMar>
              <w:left w:w="57" w:type="dxa"/>
              <w:right w:w="57" w:type="dxa"/>
            </w:tcMar>
            <w:vAlign w:val="center"/>
            <w:hideMark/>
          </w:tcPr>
          <w:p w14:paraId="61EFF832"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4</w:t>
            </w:r>
          </w:p>
        </w:tc>
        <w:tc>
          <w:tcPr>
            <w:tcW w:w="6662" w:type="dxa"/>
            <w:shd w:val="clear" w:color="auto" w:fill="auto"/>
            <w:tcMar>
              <w:left w:w="57" w:type="dxa"/>
              <w:right w:w="57" w:type="dxa"/>
            </w:tcMar>
            <w:vAlign w:val="center"/>
            <w:hideMark/>
          </w:tcPr>
          <w:p w14:paraId="4E117C5E" w14:textId="77777777" w:rsidR="00D9137E" w:rsidRPr="0093692B" w:rsidRDefault="00D9137E" w:rsidP="00D9137E">
            <w:pPr>
              <w:spacing w:line="276" w:lineRule="auto"/>
              <w:rPr>
                <w:b/>
                <w:bCs/>
                <w:iCs/>
                <w:sz w:val="24"/>
                <w:szCs w:val="24"/>
              </w:rPr>
            </w:pPr>
            <w:r w:rsidRPr="0093692B">
              <w:rPr>
                <w:b/>
                <w:bCs/>
                <w:iCs/>
                <w:sz w:val="24"/>
                <w:szCs w:val="24"/>
              </w:rPr>
              <w:t>Xây dựng các dự thảo văn bản trình phê duyệt</w:t>
            </w:r>
          </w:p>
        </w:tc>
        <w:tc>
          <w:tcPr>
            <w:tcW w:w="1276" w:type="dxa"/>
            <w:shd w:val="clear" w:color="auto" w:fill="auto"/>
            <w:tcMar>
              <w:left w:w="57" w:type="dxa"/>
              <w:right w:w="57" w:type="dxa"/>
            </w:tcMar>
            <w:vAlign w:val="center"/>
          </w:tcPr>
          <w:p w14:paraId="0FDCF2B3" w14:textId="77777777" w:rsidR="00D9137E" w:rsidRPr="0093692B" w:rsidRDefault="00D9137E" w:rsidP="00D9137E">
            <w:pPr>
              <w:spacing w:line="276" w:lineRule="auto"/>
              <w:jc w:val="center"/>
              <w:rPr>
                <w:bCs/>
                <w:sz w:val="24"/>
                <w:szCs w:val="24"/>
              </w:rPr>
            </w:pPr>
            <w:r w:rsidRPr="0093692B">
              <w:rPr>
                <w:bCs/>
                <w:sz w:val="24"/>
                <w:szCs w:val="24"/>
              </w:rPr>
              <w:t>CG1, CG3</w:t>
            </w:r>
          </w:p>
        </w:tc>
        <w:tc>
          <w:tcPr>
            <w:tcW w:w="992" w:type="dxa"/>
            <w:shd w:val="clear" w:color="auto" w:fill="auto"/>
            <w:tcMar>
              <w:left w:w="57" w:type="dxa"/>
              <w:right w:w="57" w:type="dxa"/>
            </w:tcMar>
            <w:vAlign w:val="center"/>
          </w:tcPr>
          <w:p w14:paraId="2A577A9F" w14:textId="77777777" w:rsidR="00D9137E" w:rsidRPr="0093692B" w:rsidRDefault="00D9137E" w:rsidP="00D9137E">
            <w:pPr>
              <w:spacing w:line="276" w:lineRule="auto"/>
              <w:jc w:val="center"/>
              <w:rPr>
                <w:bCs/>
                <w:sz w:val="24"/>
                <w:szCs w:val="24"/>
              </w:rPr>
            </w:pPr>
            <w:r w:rsidRPr="0093692B">
              <w:rPr>
                <w:bCs/>
                <w:sz w:val="24"/>
                <w:szCs w:val="24"/>
              </w:rPr>
              <w:t>9</w:t>
            </w:r>
          </w:p>
        </w:tc>
      </w:tr>
      <w:tr w:rsidR="00F17954" w:rsidRPr="0093692B" w14:paraId="476CA1D4" w14:textId="77777777" w:rsidTr="00D9137E">
        <w:trPr>
          <w:trHeight w:val="680"/>
          <w:jc w:val="center"/>
        </w:trPr>
        <w:tc>
          <w:tcPr>
            <w:tcW w:w="568" w:type="dxa"/>
            <w:shd w:val="clear" w:color="auto" w:fill="auto"/>
            <w:tcMar>
              <w:left w:w="57" w:type="dxa"/>
              <w:right w:w="57" w:type="dxa"/>
            </w:tcMar>
            <w:vAlign w:val="center"/>
            <w:hideMark/>
          </w:tcPr>
          <w:p w14:paraId="3EEBF666"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B</w:t>
            </w:r>
          </w:p>
        </w:tc>
        <w:tc>
          <w:tcPr>
            <w:tcW w:w="8930" w:type="dxa"/>
            <w:gridSpan w:val="3"/>
            <w:shd w:val="clear" w:color="auto" w:fill="auto"/>
            <w:tcMar>
              <w:left w:w="57" w:type="dxa"/>
              <w:right w:w="57" w:type="dxa"/>
            </w:tcMar>
            <w:vAlign w:val="center"/>
            <w:hideMark/>
          </w:tcPr>
          <w:p w14:paraId="7D58817D" w14:textId="77777777" w:rsidR="00D9137E" w:rsidRPr="0093692B" w:rsidRDefault="00D9137E" w:rsidP="00D9137E">
            <w:pPr>
              <w:spacing w:line="276" w:lineRule="auto"/>
              <w:rPr>
                <w:sz w:val="24"/>
                <w:szCs w:val="24"/>
              </w:rPr>
            </w:pPr>
            <w:r w:rsidRPr="0093692B">
              <w:rPr>
                <w:rFonts w:eastAsia="Times New Roman"/>
                <w:b/>
                <w:bCs/>
                <w:sz w:val="24"/>
                <w:szCs w:val="24"/>
              </w:rPr>
              <w:t>ĐỊNH MỨC CHO LẬP QUY HOẠCH</w:t>
            </w:r>
          </w:p>
        </w:tc>
      </w:tr>
      <w:tr w:rsidR="00F17954" w:rsidRPr="0093692B" w14:paraId="2B126A16" w14:textId="77777777" w:rsidTr="00D9137E">
        <w:trPr>
          <w:trHeight w:val="454"/>
          <w:jc w:val="center"/>
        </w:trPr>
        <w:tc>
          <w:tcPr>
            <w:tcW w:w="568" w:type="dxa"/>
            <w:shd w:val="clear" w:color="auto" w:fill="auto"/>
            <w:tcMar>
              <w:left w:w="57" w:type="dxa"/>
              <w:right w:w="57" w:type="dxa"/>
            </w:tcMar>
            <w:vAlign w:val="center"/>
            <w:hideMark/>
          </w:tcPr>
          <w:p w14:paraId="2D8920F4"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1</w:t>
            </w:r>
          </w:p>
        </w:tc>
        <w:tc>
          <w:tcPr>
            <w:tcW w:w="6662" w:type="dxa"/>
            <w:shd w:val="clear" w:color="auto" w:fill="auto"/>
            <w:tcMar>
              <w:left w:w="57" w:type="dxa"/>
              <w:right w:w="57" w:type="dxa"/>
            </w:tcMar>
            <w:vAlign w:val="center"/>
            <w:hideMark/>
          </w:tcPr>
          <w:p w14:paraId="00C1E971" w14:textId="48FCFE6D" w:rsidR="00D9137E" w:rsidRPr="0093692B" w:rsidRDefault="00473926" w:rsidP="00D9137E">
            <w:pPr>
              <w:spacing w:line="276" w:lineRule="auto"/>
              <w:rPr>
                <w:rFonts w:eastAsia="Times New Roman"/>
                <w:b/>
                <w:bCs/>
                <w:sz w:val="24"/>
                <w:szCs w:val="24"/>
              </w:rPr>
            </w:pPr>
            <w:r w:rsidRPr="0093692B">
              <w:rPr>
                <w:rFonts w:eastAsia="Times New Roman"/>
                <w:b/>
                <w:bCs/>
                <w:iCs/>
                <w:sz w:val="24"/>
                <w:szCs w:val="24"/>
              </w:rPr>
              <w:t>Điều tra, thu thập thông tin dữ liệu nội tại của ngành</w:t>
            </w:r>
          </w:p>
        </w:tc>
        <w:tc>
          <w:tcPr>
            <w:tcW w:w="1276" w:type="dxa"/>
            <w:shd w:val="clear" w:color="auto" w:fill="auto"/>
            <w:tcMar>
              <w:left w:w="57" w:type="dxa"/>
              <w:right w:w="57" w:type="dxa"/>
            </w:tcMar>
            <w:vAlign w:val="center"/>
            <w:hideMark/>
          </w:tcPr>
          <w:p w14:paraId="2A253B64" w14:textId="77777777" w:rsidR="00D9137E" w:rsidRPr="0093692B" w:rsidRDefault="00D9137E" w:rsidP="00D9137E">
            <w:pPr>
              <w:spacing w:line="276" w:lineRule="auto"/>
              <w:jc w:val="left"/>
              <w:rPr>
                <w:rFonts w:eastAsia="Times New Roman"/>
                <w:i/>
                <w:sz w:val="24"/>
                <w:szCs w:val="24"/>
              </w:rPr>
            </w:pPr>
            <w:r w:rsidRPr="0093692B">
              <w:rPr>
                <w:rFonts w:eastAsia="Times New Roman"/>
                <w:i/>
                <w:sz w:val="24"/>
                <w:szCs w:val="24"/>
              </w:rPr>
              <w:t> </w:t>
            </w:r>
          </w:p>
        </w:tc>
        <w:tc>
          <w:tcPr>
            <w:tcW w:w="992" w:type="dxa"/>
            <w:shd w:val="clear" w:color="auto" w:fill="auto"/>
            <w:tcMar>
              <w:left w:w="57" w:type="dxa"/>
              <w:right w:w="57" w:type="dxa"/>
            </w:tcMar>
            <w:vAlign w:val="center"/>
            <w:hideMark/>
          </w:tcPr>
          <w:p w14:paraId="71642CAA" w14:textId="77777777" w:rsidR="00D9137E" w:rsidRPr="0093692B" w:rsidRDefault="00D9137E" w:rsidP="00D9137E">
            <w:pPr>
              <w:spacing w:line="276" w:lineRule="auto"/>
              <w:jc w:val="center"/>
              <w:rPr>
                <w:rFonts w:eastAsia="Times New Roman"/>
                <w:b/>
                <w:bCs/>
                <w:i/>
                <w:iCs/>
                <w:sz w:val="24"/>
                <w:szCs w:val="24"/>
              </w:rPr>
            </w:pPr>
            <w:r w:rsidRPr="0093692B">
              <w:rPr>
                <w:rFonts w:eastAsia="Times New Roman"/>
                <w:b/>
                <w:bCs/>
                <w:i/>
                <w:iCs/>
                <w:sz w:val="24"/>
                <w:szCs w:val="24"/>
              </w:rPr>
              <w:t> </w:t>
            </w:r>
          </w:p>
        </w:tc>
      </w:tr>
      <w:tr w:rsidR="00F17954" w:rsidRPr="0093692B" w14:paraId="02757BEA" w14:textId="77777777" w:rsidTr="00D9137E">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C7C94A5"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25F8928"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Thu thập các thông tin, tài liệu, dữ liệu</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61DB041"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BFF7698" w14:textId="77777777" w:rsidR="00D9137E" w:rsidRPr="0093692B" w:rsidRDefault="00D9137E" w:rsidP="00D9137E">
            <w:pPr>
              <w:spacing w:line="276" w:lineRule="auto"/>
              <w:jc w:val="center"/>
              <w:rPr>
                <w:sz w:val="24"/>
                <w:szCs w:val="24"/>
              </w:rPr>
            </w:pPr>
            <w:r w:rsidRPr="0093692B">
              <w:rPr>
                <w:sz w:val="24"/>
                <w:szCs w:val="24"/>
              </w:rPr>
              <w:t>74</w:t>
            </w:r>
          </w:p>
        </w:tc>
      </w:tr>
      <w:tr w:rsidR="00F17954" w:rsidRPr="0093692B" w14:paraId="764DB341" w14:textId="77777777" w:rsidTr="00D532CA">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01F798D"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2870340"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Điều tra khảo sát thực địa</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0945D62"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6CF35BF" w14:textId="4D293ADC" w:rsidR="00D9137E" w:rsidRPr="0093692B" w:rsidRDefault="00D9137E" w:rsidP="00D9137E">
            <w:pPr>
              <w:spacing w:line="276" w:lineRule="auto"/>
              <w:jc w:val="center"/>
              <w:rPr>
                <w:sz w:val="24"/>
                <w:szCs w:val="24"/>
              </w:rPr>
            </w:pPr>
            <w:r w:rsidRPr="0093692B">
              <w:rPr>
                <w:sz w:val="24"/>
                <w:szCs w:val="24"/>
              </w:rPr>
              <w:t>3</w:t>
            </w:r>
            <w:r w:rsidR="00D532CA" w:rsidRPr="0093692B">
              <w:rPr>
                <w:sz w:val="24"/>
                <w:szCs w:val="24"/>
              </w:rPr>
              <w:t>50</w:t>
            </w:r>
          </w:p>
        </w:tc>
      </w:tr>
      <w:tr w:rsidR="00F17954" w:rsidRPr="0093692B" w14:paraId="7BA5F69A" w14:textId="77777777" w:rsidTr="00D9137E">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DE2C0C6"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F0A1EA9"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Tổng hợp xử lý các thông tin, tài liệu, dữ liệu</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246EBBF" w14:textId="77777777" w:rsidR="00D9137E" w:rsidRPr="0093692B" w:rsidRDefault="00D9137E" w:rsidP="00D9137E">
            <w:pPr>
              <w:spacing w:line="276" w:lineRule="auto"/>
              <w:jc w:val="center"/>
              <w:rPr>
                <w:sz w:val="24"/>
                <w:szCs w:val="24"/>
              </w:rPr>
            </w:pPr>
            <w:r w:rsidRPr="0093692B">
              <w:rPr>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5CEDA9F" w14:textId="77777777" w:rsidR="00D9137E" w:rsidRPr="0093692B" w:rsidRDefault="00D9137E" w:rsidP="00D9137E">
            <w:pPr>
              <w:spacing w:line="276" w:lineRule="auto"/>
              <w:jc w:val="center"/>
              <w:rPr>
                <w:sz w:val="24"/>
                <w:szCs w:val="24"/>
              </w:rPr>
            </w:pPr>
            <w:r w:rsidRPr="0093692B">
              <w:rPr>
                <w:sz w:val="24"/>
                <w:szCs w:val="24"/>
              </w:rPr>
              <w:t>107</w:t>
            </w:r>
          </w:p>
        </w:tc>
      </w:tr>
      <w:tr w:rsidR="00F17954" w:rsidRPr="0093692B" w14:paraId="10BB9B0F" w14:textId="77777777" w:rsidTr="00D9137E">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8F260EA"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d</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57CCB4B"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Lập báo cáo kết quả điều tra, khảo sát, thu thập các thông tin, tài liệu, dữ liệu</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F8FF7BA" w14:textId="77777777" w:rsidR="00D9137E" w:rsidRPr="0093692B" w:rsidRDefault="00D9137E" w:rsidP="00D9137E">
            <w:pPr>
              <w:spacing w:line="276" w:lineRule="auto"/>
              <w:jc w:val="center"/>
              <w:rPr>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11F8198" w14:textId="77777777" w:rsidR="00D9137E" w:rsidRPr="0093692B" w:rsidRDefault="00D9137E" w:rsidP="00D9137E">
            <w:pPr>
              <w:spacing w:line="276" w:lineRule="auto"/>
              <w:jc w:val="center"/>
              <w:rPr>
                <w:sz w:val="24"/>
                <w:szCs w:val="24"/>
              </w:rPr>
            </w:pPr>
            <w:r w:rsidRPr="0093692B">
              <w:rPr>
                <w:sz w:val="24"/>
                <w:szCs w:val="24"/>
              </w:rPr>
              <w:t>82</w:t>
            </w:r>
          </w:p>
        </w:tc>
      </w:tr>
      <w:tr w:rsidR="00F17954" w:rsidRPr="0093692B" w14:paraId="7B4EB18D" w14:textId="77777777" w:rsidTr="00D9137E">
        <w:trPr>
          <w:trHeight w:val="73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8384513"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2</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1BEAD56" w14:textId="77777777" w:rsidR="00D9137E" w:rsidRPr="0093692B" w:rsidRDefault="00D9137E" w:rsidP="00D9137E">
            <w:pPr>
              <w:spacing w:line="276" w:lineRule="auto"/>
              <w:rPr>
                <w:rFonts w:eastAsia="Times New Roman"/>
                <w:b/>
                <w:bCs/>
                <w:sz w:val="24"/>
                <w:szCs w:val="24"/>
              </w:rPr>
            </w:pPr>
            <w:r w:rsidRPr="0093692B">
              <w:rPr>
                <w:rFonts w:eastAsia="Times New Roman"/>
                <w:b/>
                <w:bCs/>
                <w:sz w:val="24"/>
                <w:szCs w:val="24"/>
              </w:rPr>
              <w:t>Điều tra, khảo sát thông tin, dữ liệu môi trường bên ngoài lãnh thổ, ngành được lập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B0CA85D" w14:textId="77777777" w:rsidR="00D9137E" w:rsidRPr="0093692B" w:rsidRDefault="00D9137E" w:rsidP="00D9137E">
            <w:pPr>
              <w:spacing w:line="276"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FA3D5D1" w14:textId="77777777" w:rsidR="00D9137E" w:rsidRPr="0093692B" w:rsidRDefault="00D9137E" w:rsidP="00D9137E">
            <w:pPr>
              <w:spacing w:line="276" w:lineRule="auto"/>
              <w:jc w:val="center"/>
              <w:rPr>
                <w:sz w:val="24"/>
                <w:szCs w:val="24"/>
              </w:rPr>
            </w:pPr>
          </w:p>
        </w:tc>
      </w:tr>
      <w:tr w:rsidR="00F17954" w:rsidRPr="0093692B" w14:paraId="12624835" w14:textId="77777777" w:rsidTr="00D9137E">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4FE6D87"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FBC9EE5" w14:textId="77777777" w:rsidR="00D9137E" w:rsidRPr="0093692B" w:rsidRDefault="00D9137E" w:rsidP="00D9137E">
            <w:pPr>
              <w:spacing w:line="276" w:lineRule="auto"/>
              <w:rPr>
                <w:sz w:val="24"/>
                <w:szCs w:val="24"/>
              </w:rPr>
            </w:pPr>
            <w:r w:rsidRPr="0093692B">
              <w:rPr>
                <w:sz w:val="24"/>
                <w:szCs w:val="24"/>
              </w:rPr>
              <w:t>Thu thập các thông tin, tài liệu, dữ liệu vể các yếu tố tự nhiên và môi trường cho phát triển ngành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228A2A5" w14:textId="77777777" w:rsidR="00D9137E" w:rsidRPr="0093692B" w:rsidRDefault="00D9137E" w:rsidP="00D9137E">
            <w:pPr>
              <w:spacing w:line="276" w:lineRule="auto"/>
              <w:jc w:val="center"/>
              <w:rPr>
                <w:sz w:val="24"/>
                <w:szCs w:val="24"/>
              </w:rPr>
            </w:pPr>
            <w:r w:rsidRPr="0093692B">
              <w:rPr>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BF43356" w14:textId="77777777" w:rsidR="00D9137E" w:rsidRPr="0093692B" w:rsidRDefault="00D9137E" w:rsidP="00D9137E">
            <w:pPr>
              <w:spacing w:line="276" w:lineRule="auto"/>
              <w:jc w:val="center"/>
              <w:rPr>
                <w:sz w:val="24"/>
                <w:szCs w:val="24"/>
              </w:rPr>
            </w:pPr>
            <w:r w:rsidRPr="0093692B">
              <w:rPr>
                <w:sz w:val="24"/>
                <w:szCs w:val="24"/>
              </w:rPr>
              <w:t>79</w:t>
            </w:r>
          </w:p>
        </w:tc>
      </w:tr>
      <w:tr w:rsidR="00F17954" w:rsidRPr="0093692B" w14:paraId="2F15E61A" w14:textId="77777777" w:rsidTr="00D9137E">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F78DB44"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A809A84" w14:textId="77777777" w:rsidR="00D9137E" w:rsidRPr="0093692B" w:rsidRDefault="00D9137E" w:rsidP="00D9137E">
            <w:pPr>
              <w:spacing w:line="276" w:lineRule="auto"/>
              <w:rPr>
                <w:sz w:val="24"/>
                <w:szCs w:val="24"/>
              </w:rPr>
            </w:pPr>
            <w:r w:rsidRPr="0093692B">
              <w:rPr>
                <w:sz w:val="24"/>
                <w:szCs w:val="24"/>
              </w:rPr>
              <w:t>Thu thập các thông tin, tài liệu, dữ liệu vể các yếu tố kinh tế - xã hội cho phát triển ngành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2B4997C" w14:textId="77777777" w:rsidR="00D9137E" w:rsidRPr="0093692B" w:rsidRDefault="00D9137E" w:rsidP="00D9137E">
            <w:pPr>
              <w:spacing w:line="276" w:lineRule="auto"/>
              <w:jc w:val="center"/>
              <w:rPr>
                <w:sz w:val="24"/>
                <w:szCs w:val="24"/>
              </w:rPr>
            </w:pPr>
            <w:r w:rsidRPr="0093692B">
              <w:rPr>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5711A98" w14:textId="77777777" w:rsidR="00D9137E" w:rsidRPr="0093692B" w:rsidRDefault="00D9137E" w:rsidP="00D9137E">
            <w:pPr>
              <w:spacing w:line="276" w:lineRule="auto"/>
              <w:jc w:val="center"/>
              <w:rPr>
                <w:sz w:val="24"/>
                <w:szCs w:val="24"/>
              </w:rPr>
            </w:pPr>
            <w:r w:rsidRPr="0093692B">
              <w:rPr>
                <w:sz w:val="24"/>
                <w:szCs w:val="24"/>
              </w:rPr>
              <w:t>59</w:t>
            </w:r>
          </w:p>
        </w:tc>
      </w:tr>
      <w:tr w:rsidR="00F17954" w:rsidRPr="0093692B" w14:paraId="2C9637EB" w14:textId="77777777" w:rsidTr="00D9137E">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62945B7"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8646841" w14:textId="77777777" w:rsidR="00D9137E" w:rsidRPr="0093692B" w:rsidRDefault="00D9137E" w:rsidP="00D9137E">
            <w:pPr>
              <w:spacing w:line="276" w:lineRule="auto"/>
              <w:rPr>
                <w:sz w:val="24"/>
                <w:szCs w:val="24"/>
              </w:rPr>
            </w:pPr>
            <w:r w:rsidRPr="0093692B">
              <w:rPr>
                <w:sz w:val="24"/>
                <w:szCs w:val="24"/>
              </w:rPr>
              <w:t>Lập báo cáo kết quả điều tra, khảo sát, thu thập các thông tin, tài liệu, dữ liệu</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F00594F"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B6F016B" w14:textId="77777777" w:rsidR="00D9137E" w:rsidRPr="0093692B" w:rsidRDefault="00D9137E" w:rsidP="00D9137E">
            <w:pPr>
              <w:spacing w:line="276" w:lineRule="auto"/>
              <w:jc w:val="center"/>
              <w:rPr>
                <w:sz w:val="24"/>
                <w:szCs w:val="24"/>
              </w:rPr>
            </w:pPr>
            <w:r w:rsidRPr="0093692B">
              <w:rPr>
                <w:sz w:val="24"/>
                <w:szCs w:val="24"/>
              </w:rPr>
              <w:t>33</w:t>
            </w:r>
          </w:p>
        </w:tc>
      </w:tr>
      <w:tr w:rsidR="00F17954" w:rsidRPr="0093692B" w14:paraId="15676A3B" w14:textId="77777777" w:rsidTr="00D9137E">
        <w:trPr>
          <w:trHeight w:val="107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9EC083E"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3</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F04EC26" w14:textId="77777777" w:rsidR="00D9137E" w:rsidRPr="0093692B" w:rsidRDefault="00D9137E" w:rsidP="00D9137E">
            <w:pPr>
              <w:spacing w:line="276" w:lineRule="auto"/>
              <w:rPr>
                <w:rFonts w:eastAsia="Times New Roman"/>
                <w:b/>
                <w:bCs/>
                <w:sz w:val="24"/>
                <w:szCs w:val="24"/>
              </w:rPr>
            </w:pPr>
            <w:r w:rsidRPr="0093692B">
              <w:rPr>
                <w:rFonts w:eastAsia="Times New Roman"/>
                <w:b/>
                <w:bCs/>
                <w:sz w:val="24"/>
                <w:szCs w:val="24"/>
              </w:rPr>
              <w:t>Phân tích, đánh giá về các yếu tố, điều kiện tự nhiên, nguồn lực, bối cảnh và thực trạng phân bố, sử dụng không gian của hệ thống du lịch quốc gia</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AE41511" w14:textId="77777777" w:rsidR="00D9137E" w:rsidRPr="0093692B" w:rsidRDefault="00D9137E" w:rsidP="00D9137E">
            <w:pPr>
              <w:spacing w:line="276" w:lineRule="auto"/>
              <w:jc w:val="center"/>
              <w:rPr>
                <w:rFonts w:eastAsia="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B090DE9" w14:textId="77777777" w:rsidR="00D9137E" w:rsidRPr="0093692B" w:rsidRDefault="00D9137E" w:rsidP="00D9137E">
            <w:pPr>
              <w:spacing w:line="276" w:lineRule="auto"/>
              <w:jc w:val="center"/>
              <w:rPr>
                <w:rFonts w:eastAsia="Times New Roman"/>
                <w:b/>
                <w:bCs/>
                <w:iCs/>
                <w:sz w:val="24"/>
                <w:szCs w:val="24"/>
              </w:rPr>
            </w:pPr>
          </w:p>
        </w:tc>
      </w:tr>
      <w:tr w:rsidR="00F17954" w:rsidRPr="0093692B" w14:paraId="45F105D9" w14:textId="77777777" w:rsidTr="00D9137E">
        <w:trPr>
          <w:trHeight w:val="709"/>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B6310F5"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28E5155"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Phân tích, đánh giá điều kiện tự nhiên ảnh hưởng đến hệ thống du lịch quốc gia</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8D30AEA" w14:textId="77777777" w:rsidR="00D9137E" w:rsidRPr="0093692B" w:rsidRDefault="00D9137E" w:rsidP="00D9137E">
            <w:pPr>
              <w:spacing w:line="276" w:lineRule="auto"/>
              <w:jc w:val="center"/>
              <w:rPr>
                <w:sz w:val="24"/>
                <w:szCs w:val="24"/>
              </w:rPr>
            </w:pPr>
            <w:r w:rsidRPr="0093692B">
              <w:rPr>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3566F1A" w14:textId="77777777" w:rsidR="00D9137E" w:rsidRPr="0093692B" w:rsidRDefault="00D9137E" w:rsidP="00D9137E">
            <w:pPr>
              <w:spacing w:line="276" w:lineRule="auto"/>
              <w:jc w:val="center"/>
              <w:rPr>
                <w:sz w:val="24"/>
                <w:szCs w:val="24"/>
              </w:rPr>
            </w:pPr>
            <w:r w:rsidRPr="0093692B">
              <w:rPr>
                <w:sz w:val="24"/>
                <w:szCs w:val="24"/>
              </w:rPr>
              <w:t>99</w:t>
            </w:r>
          </w:p>
        </w:tc>
      </w:tr>
      <w:tr w:rsidR="00F17954" w:rsidRPr="0093692B" w14:paraId="2B461C1E" w14:textId="77777777" w:rsidTr="00D9137E">
        <w:trPr>
          <w:trHeight w:val="709"/>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A7A21A9"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A6A2357"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Phân tích, đánh giá vị trí, vai trò, lợi thế của du lịch trong phát triển kinh tế - xã hội quốc gia</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4DA9D5D" w14:textId="77777777" w:rsidR="00D9137E" w:rsidRPr="0093692B" w:rsidRDefault="00D9137E" w:rsidP="00D9137E">
            <w:pPr>
              <w:spacing w:line="276" w:lineRule="auto"/>
              <w:jc w:val="center"/>
              <w:rPr>
                <w:sz w:val="24"/>
                <w:szCs w:val="24"/>
              </w:rPr>
            </w:pPr>
            <w:r w:rsidRPr="0093692B">
              <w:rPr>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1D3F40B" w14:textId="77777777" w:rsidR="00D9137E" w:rsidRPr="0093692B" w:rsidRDefault="00D9137E" w:rsidP="00D9137E">
            <w:pPr>
              <w:spacing w:line="276" w:lineRule="auto"/>
              <w:jc w:val="center"/>
              <w:rPr>
                <w:sz w:val="24"/>
                <w:szCs w:val="24"/>
              </w:rPr>
            </w:pPr>
            <w:r w:rsidRPr="0093692B">
              <w:rPr>
                <w:sz w:val="24"/>
                <w:szCs w:val="24"/>
              </w:rPr>
              <w:t>99</w:t>
            </w:r>
          </w:p>
        </w:tc>
      </w:tr>
      <w:tr w:rsidR="00F17954" w:rsidRPr="0093692B" w14:paraId="7FEB5EC1" w14:textId="77777777" w:rsidTr="00D9137E">
        <w:trPr>
          <w:trHeight w:val="709"/>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BB187BC"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4B11329"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Phân tích, đánh giá hiện trạng tài nguyên và môi trường quốc gia</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838D9E5" w14:textId="77777777" w:rsidR="00D9137E" w:rsidRPr="0093692B" w:rsidRDefault="00D9137E" w:rsidP="00D9137E">
            <w:pPr>
              <w:spacing w:line="276" w:lineRule="auto"/>
              <w:jc w:val="center"/>
              <w:rPr>
                <w:sz w:val="24"/>
                <w:szCs w:val="24"/>
              </w:rPr>
            </w:pPr>
            <w:r w:rsidRPr="0093692B">
              <w:rPr>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80C0366" w14:textId="77777777" w:rsidR="00D9137E" w:rsidRPr="0093692B" w:rsidRDefault="00D9137E" w:rsidP="00D9137E">
            <w:pPr>
              <w:spacing w:line="276" w:lineRule="auto"/>
              <w:jc w:val="center"/>
              <w:rPr>
                <w:sz w:val="24"/>
                <w:szCs w:val="24"/>
              </w:rPr>
            </w:pPr>
            <w:r w:rsidRPr="0093692B">
              <w:rPr>
                <w:sz w:val="24"/>
                <w:szCs w:val="24"/>
              </w:rPr>
              <w:t>99</w:t>
            </w:r>
          </w:p>
        </w:tc>
      </w:tr>
      <w:tr w:rsidR="00F17954" w:rsidRPr="0093692B" w14:paraId="35C0778D" w14:textId="77777777" w:rsidTr="00D9137E">
        <w:trPr>
          <w:trHeight w:val="709"/>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39F1850"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d</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97474D5"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Phân tích, đánh giá thị trường du lịch Việt Nam, bối cảnh thị trường du lịch của khu vực và quốc tế</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3B2B298" w14:textId="77777777" w:rsidR="00D9137E" w:rsidRPr="0093692B" w:rsidRDefault="00D9137E" w:rsidP="00D9137E">
            <w:pPr>
              <w:spacing w:line="276" w:lineRule="auto"/>
              <w:jc w:val="center"/>
              <w:rPr>
                <w:sz w:val="24"/>
                <w:szCs w:val="24"/>
              </w:rPr>
            </w:pPr>
            <w:r w:rsidRPr="0093692B">
              <w:rPr>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97A594C" w14:textId="77777777" w:rsidR="00D9137E" w:rsidRPr="0093692B" w:rsidRDefault="00D9137E" w:rsidP="00D9137E">
            <w:pPr>
              <w:spacing w:line="276" w:lineRule="auto"/>
              <w:jc w:val="center"/>
              <w:rPr>
                <w:sz w:val="24"/>
                <w:szCs w:val="24"/>
              </w:rPr>
            </w:pPr>
            <w:r w:rsidRPr="0093692B">
              <w:rPr>
                <w:sz w:val="24"/>
                <w:szCs w:val="24"/>
              </w:rPr>
              <w:t>99</w:t>
            </w:r>
          </w:p>
        </w:tc>
      </w:tr>
      <w:tr w:rsidR="00F17954" w:rsidRPr="0093692B" w14:paraId="41F22A0F" w14:textId="77777777" w:rsidTr="00D9137E">
        <w:trPr>
          <w:trHeight w:val="1021"/>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3B725E1"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đ</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434F16C"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Phân tích, đánh giá các yếu tố phát triển kinh tế - xã hội khác của cả nước và của vùng tác động đến quy hoạch phát triển du lịch trong thời kỳ quy hoạch và tương lai</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E1E770D" w14:textId="77777777" w:rsidR="00D9137E" w:rsidRPr="0093692B" w:rsidRDefault="00D9137E" w:rsidP="00D9137E">
            <w:pPr>
              <w:spacing w:line="276" w:lineRule="auto"/>
              <w:jc w:val="center"/>
              <w:rPr>
                <w:sz w:val="24"/>
                <w:szCs w:val="24"/>
              </w:rPr>
            </w:pPr>
            <w:r w:rsidRPr="0093692B">
              <w:rPr>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1CA1E1F" w14:textId="77777777" w:rsidR="00D9137E" w:rsidRPr="0093692B" w:rsidRDefault="00D9137E" w:rsidP="00D9137E">
            <w:pPr>
              <w:spacing w:line="276" w:lineRule="auto"/>
              <w:jc w:val="center"/>
              <w:rPr>
                <w:sz w:val="24"/>
                <w:szCs w:val="24"/>
              </w:rPr>
            </w:pPr>
            <w:r w:rsidRPr="0093692B">
              <w:rPr>
                <w:sz w:val="24"/>
                <w:szCs w:val="24"/>
              </w:rPr>
              <w:t>99</w:t>
            </w:r>
          </w:p>
        </w:tc>
      </w:tr>
      <w:tr w:rsidR="00F17954" w:rsidRPr="0093692B" w14:paraId="5BDF5A58" w14:textId="77777777" w:rsidTr="00D9137E">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2444E08"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e</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1724574"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Phân tích khả năng thu hút đầu tư và nguồn lực phát triển du lịch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7DF1DA0" w14:textId="77777777" w:rsidR="00D9137E" w:rsidRPr="0093692B" w:rsidRDefault="00D9137E" w:rsidP="00D9137E">
            <w:pPr>
              <w:spacing w:line="276" w:lineRule="auto"/>
              <w:jc w:val="center"/>
              <w:rPr>
                <w:sz w:val="24"/>
                <w:szCs w:val="24"/>
              </w:rPr>
            </w:pPr>
            <w:r w:rsidRPr="0093692B">
              <w:rPr>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5807397" w14:textId="77777777" w:rsidR="00D9137E" w:rsidRPr="0093692B" w:rsidRDefault="00D9137E" w:rsidP="00D9137E">
            <w:pPr>
              <w:spacing w:line="276" w:lineRule="auto"/>
              <w:jc w:val="center"/>
              <w:rPr>
                <w:sz w:val="24"/>
                <w:szCs w:val="24"/>
              </w:rPr>
            </w:pPr>
            <w:r w:rsidRPr="0093692B">
              <w:rPr>
                <w:sz w:val="24"/>
                <w:szCs w:val="24"/>
              </w:rPr>
              <w:t>99</w:t>
            </w:r>
          </w:p>
        </w:tc>
      </w:tr>
      <w:tr w:rsidR="00F17954" w:rsidRPr="0093692B" w14:paraId="43B29204" w14:textId="77777777" w:rsidTr="00D9137E">
        <w:trPr>
          <w:trHeight w:val="1361"/>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299D0CA"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g</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1EBA1AA"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Phân tích xác định nhu cầu phát triển hệ thống du lịch quốc gia và theo vùng lãnh thổ phù hợp với nhiệm vụ và mục tiêu phát triển kinh tế - xã hội, bảo đảm quốc phòng an ninh, bảo vệ môi trường, phù hợp với bối cảnh phát triển du lịch thế giới</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7A5A6C9" w14:textId="77777777" w:rsidR="00D9137E" w:rsidRPr="0093692B" w:rsidRDefault="00D9137E" w:rsidP="00D9137E">
            <w:pPr>
              <w:spacing w:line="276" w:lineRule="auto"/>
              <w:jc w:val="center"/>
              <w:rPr>
                <w:sz w:val="24"/>
                <w:szCs w:val="24"/>
              </w:rPr>
            </w:pPr>
            <w:r w:rsidRPr="0093692B">
              <w:rPr>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8FC576C" w14:textId="77777777" w:rsidR="00D9137E" w:rsidRPr="0093692B" w:rsidRDefault="00D9137E" w:rsidP="00D9137E">
            <w:pPr>
              <w:spacing w:line="276" w:lineRule="auto"/>
              <w:jc w:val="center"/>
              <w:rPr>
                <w:sz w:val="24"/>
                <w:szCs w:val="24"/>
              </w:rPr>
            </w:pPr>
            <w:r w:rsidRPr="0093692B">
              <w:rPr>
                <w:sz w:val="24"/>
                <w:szCs w:val="24"/>
              </w:rPr>
              <w:t>99</w:t>
            </w:r>
          </w:p>
        </w:tc>
      </w:tr>
      <w:tr w:rsidR="00F17954" w:rsidRPr="0093692B" w14:paraId="69E0D224" w14:textId="77777777" w:rsidTr="00D9137E">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4987DBE"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ab/>
              <w:t>h</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91CB724"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Phân tích, đánh giá thực trạng về phân bố, sử dụng không gian của tài nguyên du lịch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DAAC71B" w14:textId="77777777" w:rsidR="00D9137E" w:rsidRPr="0093692B" w:rsidRDefault="00D9137E" w:rsidP="00D9137E">
            <w:pPr>
              <w:spacing w:line="276" w:lineRule="auto"/>
              <w:jc w:val="center"/>
              <w:rPr>
                <w:sz w:val="24"/>
                <w:szCs w:val="24"/>
              </w:rPr>
            </w:pPr>
            <w:r w:rsidRPr="0093692B">
              <w:rPr>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BA52748" w14:textId="77777777" w:rsidR="00D9137E" w:rsidRPr="0093692B" w:rsidRDefault="00D9137E" w:rsidP="00D9137E">
            <w:pPr>
              <w:spacing w:line="276" w:lineRule="auto"/>
              <w:jc w:val="center"/>
              <w:rPr>
                <w:sz w:val="24"/>
                <w:szCs w:val="24"/>
              </w:rPr>
            </w:pPr>
            <w:r w:rsidRPr="0093692B">
              <w:rPr>
                <w:sz w:val="24"/>
                <w:szCs w:val="24"/>
              </w:rPr>
              <w:t>99</w:t>
            </w:r>
          </w:p>
        </w:tc>
      </w:tr>
      <w:tr w:rsidR="00F17954" w:rsidRPr="0093692B" w14:paraId="39E11EE9" w14:textId="77777777" w:rsidTr="00D9137E">
        <w:trPr>
          <w:trHeight w:val="1021"/>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0EA98E0"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i</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2F7B57E"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Phân tích, đánh giá hiện trạng hệ thống cơ sở vật chất kỹ thuật du lịch, hạ tầng phục vụ phát triển du lịch và khả năng đáp ứng với yêu cầu phát triển du lịch quốc tế</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3FAA72C" w14:textId="77777777" w:rsidR="00D9137E" w:rsidRPr="0093692B" w:rsidRDefault="00D9137E" w:rsidP="00D9137E">
            <w:pPr>
              <w:spacing w:line="276" w:lineRule="auto"/>
              <w:jc w:val="center"/>
              <w:rPr>
                <w:sz w:val="24"/>
                <w:szCs w:val="24"/>
              </w:rPr>
            </w:pPr>
            <w:r w:rsidRPr="0093692B">
              <w:rPr>
                <w:sz w:val="24"/>
                <w:szCs w:val="24"/>
              </w:rPr>
              <w:t>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1EC1B53" w14:textId="77777777" w:rsidR="00D9137E" w:rsidRPr="0093692B" w:rsidRDefault="00D9137E" w:rsidP="00D9137E">
            <w:pPr>
              <w:spacing w:line="276" w:lineRule="auto"/>
              <w:jc w:val="center"/>
              <w:rPr>
                <w:sz w:val="24"/>
                <w:szCs w:val="24"/>
              </w:rPr>
            </w:pPr>
            <w:r w:rsidRPr="0093692B">
              <w:rPr>
                <w:sz w:val="24"/>
                <w:szCs w:val="24"/>
              </w:rPr>
              <w:t>99</w:t>
            </w:r>
          </w:p>
        </w:tc>
      </w:tr>
      <w:tr w:rsidR="00F17954" w:rsidRPr="0093692B" w14:paraId="134D45C4" w14:textId="77777777" w:rsidTr="00D9137E">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C6BAFBB" w14:textId="77777777" w:rsidR="00D9137E" w:rsidRPr="0093692B" w:rsidRDefault="00D9137E" w:rsidP="00D9137E">
            <w:pPr>
              <w:spacing w:line="276" w:lineRule="auto"/>
              <w:jc w:val="center"/>
              <w:rPr>
                <w:rFonts w:eastAsia="Times New Roman"/>
                <w:bCs/>
                <w:sz w:val="24"/>
                <w:szCs w:val="24"/>
              </w:rPr>
            </w:pPr>
            <w:r w:rsidRPr="0093692B">
              <w:rPr>
                <w:rFonts w:eastAsia="Times New Roman"/>
                <w:bCs/>
                <w:sz w:val="24"/>
                <w:szCs w:val="24"/>
              </w:rPr>
              <w:t>k</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A415FAB"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Dự báo khả năng đáp ứng nhu cầu phát triển quốc gia của hệ thống hạ tầng du lịch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8FFE894"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C8A5E37" w14:textId="77777777" w:rsidR="00D9137E" w:rsidRPr="0093692B" w:rsidRDefault="00D9137E" w:rsidP="00D9137E">
            <w:pPr>
              <w:spacing w:line="276" w:lineRule="auto"/>
              <w:jc w:val="center"/>
              <w:rPr>
                <w:sz w:val="24"/>
                <w:szCs w:val="24"/>
              </w:rPr>
            </w:pPr>
            <w:r w:rsidRPr="0093692B">
              <w:rPr>
                <w:sz w:val="24"/>
                <w:szCs w:val="24"/>
              </w:rPr>
              <w:t>105</w:t>
            </w:r>
          </w:p>
        </w:tc>
      </w:tr>
      <w:tr w:rsidR="00F17954" w:rsidRPr="0093692B" w14:paraId="4CF8F3DF" w14:textId="77777777" w:rsidTr="00D9137E">
        <w:trPr>
          <w:trHeight w:val="992"/>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67A2555" w14:textId="77777777" w:rsidR="00D9137E" w:rsidRPr="0093692B" w:rsidRDefault="00D9137E" w:rsidP="00D9137E">
            <w:pPr>
              <w:spacing w:line="276" w:lineRule="auto"/>
              <w:jc w:val="center"/>
              <w:rPr>
                <w:rFonts w:eastAsia="Times New Roman"/>
                <w:bCs/>
                <w:sz w:val="24"/>
                <w:szCs w:val="24"/>
              </w:rPr>
            </w:pPr>
            <w:r w:rsidRPr="0093692B">
              <w:rPr>
                <w:rFonts w:eastAsia="Times New Roman"/>
                <w:bCs/>
                <w:sz w:val="24"/>
                <w:szCs w:val="24"/>
              </w:rPr>
              <w:t>l</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6F6D909"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Xây dựng báo cáo tổng hợp về phân tích, đánh giá về các yếu tố, điều kiện tự nhiên, nguồn lực, bối cảnh và thực trạng phân bố, sử dụng không gian của hệ thống du lịch quốc gia</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6F12016" w14:textId="77777777" w:rsidR="00D9137E" w:rsidRPr="0093692B" w:rsidRDefault="00D9137E" w:rsidP="00D9137E">
            <w:pPr>
              <w:spacing w:line="276" w:lineRule="auto"/>
              <w:jc w:val="center"/>
              <w:rPr>
                <w:sz w:val="24"/>
                <w:szCs w:val="24"/>
              </w:rPr>
            </w:pPr>
            <w:r w:rsidRPr="0093692B">
              <w:rPr>
                <w:sz w:val="24"/>
                <w:szCs w:val="24"/>
              </w:rPr>
              <w:t>CG1, CG2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B68C277" w14:textId="77777777" w:rsidR="00D9137E" w:rsidRPr="0093692B" w:rsidRDefault="00D9137E" w:rsidP="00D9137E">
            <w:pPr>
              <w:spacing w:line="276" w:lineRule="auto"/>
              <w:jc w:val="center"/>
              <w:rPr>
                <w:sz w:val="24"/>
                <w:szCs w:val="24"/>
              </w:rPr>
            </w:pPr>
            <w:r w:rsidRPr="0093692B">
              <w:rPr>
                <w:sz w:val="24"/>
                <w:szCs w:val="24"/>
              </w:rPr>
              <w:t>53</w:t>
            </w:r>
          </w:p>
        </w:tc>
      </w:tr>
      <w:tr w:rsidR="00F17954" w:rsidRPr="0093692B" w14:paraId="4ACEA318" w14:textId="77777777" w:rsidTr="00D9137E">
        <w:trPr>
          <w:trHeight w:val="992"/>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5B08509"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4</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FEC67A2" w14:textId="77777777" w:rsidR="00D9137E" w:rsidRPr="0093692B" w:rsidRDefault="00D9137E" w:rsidP="00D9137E">
            <w:pPr>
              <w:spacing w:line="276" w:lineRule="auto"/>
              <w:rPr>
                <w:rFonts w:eastAsia="Times New Roman"/>
                <w:b/>
                <w:bCs/>
                <w:sz w:val="24"/>
                <w:szCs w:val="24"/>
              </w:rPr>
            </w:pPr>
            <w:r w:rsidRPr="0093692B">
              <w:rPr>
                <w:rFonts w:eastAsia="Times New Roman"/>
                <w:b/>
                <w:bCs/>
                <w:sz w:val="24"/>
                <w:szCs w:val="24"/>
              </w:rPr>
              <w:t>Dự báo xu thế phát triển, kịch bản phát triển và biến đổi khí hậu  ảnh hưởng trực tiếp đến hệ thống du lịch quốc gia trong thời kỳ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B50A8FE" w14:textId="77777777" w:rsidR="00D9137E" w:rsidRPr="0093692B" w:rsidRDefault="00D9137E" w:rsidP="00D9137E">
            <w:pPr>
              <w:spacing w:line="276" w:lineRule="auto"/>
              <w:jc w:val="center"/>
              <w:rPr>
                <w:rFonts w:eastAsia="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06FC468" w14:textId="77777777" w:rsidR="00D9137E" w:rsidRPr="0093692B" w:rsidRDefault="00D9137E" w:rsidP="00D9137E">
            <w:pPr>
              <w:spacing w:line="276" w:lineRule="auto"/>
              <w:jc w:val="center"/>
              <w:rPr>
                <w:rFonts w:eastAsia="Times New Roman"/>
                <w:b/>
                <w:bCs/>
                <w:i/>
                <w:iCs/>
                <w:sz w:val="24"/>
                <w:szCs w:val="24"/>
              </w:rPr>
            </w:pPr>
          </w:p>
        </w:tc>
      </w:tr>
      <w:tr w:rsidR="00F17954" w:rsidRPr="0093692B" w14:paraId="55A532CA" w14:textId="77777777" w:rsidTr="00D9137E">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453BD56"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B93827B"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Dự báo xu thế phát triển và các kịch bản phát triển khách du lịch nội địa và thị trường du lịch trong nước</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501746F"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3DCB8AA" w14:textId="77777777" w:rsidR="00D9137E" w:rsidRPr="0093692B" w:rsidRDefault="00D9137E" w:rsidP="00D9137E">
            <w:pPr>
              <w:spacing w:line="276" w:lineRule="auto"/>
              <w:jc w:val="center"/>
              <w:rPr>
                <w:sz w:val="24"/>
                <w:szCs w:val="24"/>
              </w:rPr>
            </w:pPr>
            <w:r w:rsidRPr="0093692B">
              <w:rPr>
                <w:sz w:val="24"/>
                <w:szCs w:val="24"/>
              </w:rPr>
              <w:t>75</w:t>
            </w:r>
          </w:p>
        </w:tc>
      </w:tr>
      <w:tr w:rsidR="00F17954" w:rsidRPr="0093692B" w14:paraId="14A0C4AC" w14:textId="77777777" w:rsidTr="00D9137E">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D9A51D7"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4427281"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Dự báo xu thế phát triển và các kịch bản phát triển khách du lịch quốc tế và thị trường du lịch quốc tế</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42FB10D" w14:textId="77777777" w:rsidR="00D9137E" w:rsidRPr="0093692B" w:rsidRDefault="00D9137E" w:rsidP="00D9137E">
            <w:pPr>
              <w:spacing w:line="276" w:lineRule="auto"/>
              <w:jc w:val="center"/>
              <w:rPr>
                <w:sz w:val="24"/>
                <w:szCs w:val="24"/>
              </w:rPr>
            </w:pPr>
            <w:r w:rsidRPr="0093692B">
              <w:rPr>
                <w:sz w:val="24"/>
                <w:szCs w:val="24"/>
              </w:rPr>
              <w:t>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4A83909" w14:textId="77777777" w:rsidR="00D9137E" w:rsidRPr="0093692B" w:rsidRDefault="00D9137E" w:rsidP="00D9137E">
            <w:pPr>
              <w:spacing w:line="276" w:lineRule="auto"/>
              <w:jc w:val="center"/>
              <w:rPr>
                <w:sz w:val="24"/>
                <w:szCs w:val="24"/>
              </w:rPr>
            </w:pPr>
            <w:r w:rsidRPr="0093692B">
              <w:rPr>
                <w:sz w:val="24"/>
                <w:szCs w:val="24"/>
              </w:rPr>
              <w:t>102</w:t>
            </w:r>
          </w:p>
        </w:tc>
      </w:tr>
      <w:tr w:rsidR="00F17954" w:rsidRPr="0093692B" w14:paraId="3ADDC855" w14:textId="77777777" w:rsidTr="00D9137E">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6A5A903"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C51D093"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Dự báo xu thế phát triển và các kịch bản phát triển các sản phẩm du lịch trong thời kỳ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9BB743C" w14:textId="77777777" w:rsidR="00D9137E" w:rsidRPr="0093692B" w:rsidRDefault="00D9137E" w:rsidP="00D9137E">
            <w:pPr>
              <w:spacing w:line="276" w:lineRule="auto"/>
              <w:jc w:val="center"/>
              <w:rPr>
                <w:sz w:val="24"/>
                <w:szCs w:val="24"/>
              </w:rPr>
            </w:pPr>
            <w:r w:rsidRPr="0093692B">
              <w:rPr>
                <w:sz w:val="24"/>
                <w:szCs w:val="24"/>
              </w:rPr>
              <w:t>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7672406" w14:textId="77777777" w:rsidR="00D9137E" w:rsidRPr="0093692B" w:rsidRDefault="00D9137E" w:rsidP="00D9137E">
            <w:pPr>
              <w:spacing w:line="276" w:lineRule="auto"/>
              <w:jc w:val="center"/>
              <w:rPr>
                <w:sz w:val="24"/>
                <w:szCs w:val="24"/>
              </w:rPr>
            </w:pPr>
            <w:r w:rsidRPr="0093692B">
              <w:rPr>
                <w:sz w:val="24"/>
                <w:szCs w:val="24"/>
              </w:rPr>
              <w:t>102</w:t>
            </w:r>
          </w:p>
        </w:tc>
      </w:tr>
      <w:tr w:rsidR="00F17954" w:rsidRPr="0093692B" w14:paraId="0682243C" w14:textId="77777777" w:rsidTr="00D9137E">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95B29A9"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d</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95A2EDB"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Dự báo về biến đối khí hậu ảnh hưởng trực tiếp đến hệ thống du lịch quốc gia trong thời kỳ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3C46811" w14:textId="77777777" w:rsidR="00D9137E" w:rsidRPr="0093692B" w:rsidRDefault="00D9137E" w:rsidP="00D9137E">
            <w:pPr>
              <w:spacing w:line="276" w:lineRule="auto"/>
              <w:jc w:val="center"/>
              <w:rPr>
                <w:sz w:val="24"/>
                <w:szCs w:val="24"/>
              </w:rPr>
            </w:pPr>
            <w:r w:rsidRPr="0093692B">
              <w:rPr>
                <w:sz w:val="24"/>
                <w:szCs w:val="24"/>
              </w:rPr>
              <w:t>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0D92C37" w14:textId="77777777" w:rsidR="00D9137E" w:rsidRPr="0093692B" w:rsidRDefault="00D9137E" w:rsidP="00D9137E">
            <w:pPr>
              <w:spacing w:line="276" w:lineRule="auto"/>
              <w:jc w:val="center"/>
              <w:rPr>
                <w:sz w:val="24"/>
                <w:szCs w:val="24"/>
              </w:rPr>
            </w:pPr>
            <w:r w:rsidRPr="0093692B">
              <w:rPr>
                <w:sz w:val="24"/>
                <w:szCs w:val="24"/>
              </w:rPr>
              <w:t>102</w:t>
            </w:r>
          </w:p>
        </w:tc>
      </w:tr>
      <w:tr w:rsidR="00F17954" w:rsidRPr="0093692B" w14:paraId="248DC2EE" w14:textId="77777777" w:rsidTr="00D9137E">
        <w:trPr>
          <w:trHeight w:val="1021"/>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9B4B4A3"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đ</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482BCD0"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 xml:space="preserve">Xây dựng báo cáo tổng hợp về dự báo xu thế phát triển, </w:t>
            </w:r>
            <w:r w:rsidRPr="0093692B">
              <w:rPr>
                <w:spacing w:val="-4"/>
                <w:sz w:val="24"/>
                <w:szCs w:val="24"/>
              </w:rPr>
              <w:t>kịch bản phát triển và biến đổi khí hậu ảnh hưởng trực tiếp đến hạ tầng dự trữ, cung ứng xăng dầu, khí đốt trong thời kỳ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6924B1C"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55838F5" w14:textId="77777777" w:rsidR="00D9137E" w:rsidRPr="0093692B" w:rsidRDefault="00D9137E" w:rsidP="00D9137E">
            <w:pPr>
              <w:spacing w:line="276" w:lineRule="auto"/>
              <w:jc w:val="center"/>
              <w:rPr>
                <w:sz w:val="24"/>
                <w:szCs w:val="24"/>
              </w:rPr>
            </w:pPr>
            <w:r w:rsidRPr="0093692B">
              <w:rPr>
                <w:sz w:val="24"/>
                <w:szCs w:val="24"/>
              </w:rPr>
              <w:t>51</w:t>
            </w:r>
          </w:p>
        </w:tc>
      </w:tr>
      <w:tr w:rsidR="00F17954" w:rsidRPr="0093692B" w14:paraId="5AB1505B" w14:textId="77777777" w:rsidTr="00D9137E">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D7BF994"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5</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82289CB" w14:textId="77777777" w:rsidR="00D9137E" w:rsidRPr="0093692B" w:rsidRDefault="00D9137E" w:rsidP="00D9137E">
            <w:pPr>
              <w:spacing w:line="276" w:lineRule="auto"/>
              <w:rPr>
                <w:rFonts w:eastAsia="Times New Roman"/>
                <w:b/>
                <w:bCs/>
                <w:sz w:val="24"/>
                <w:szCs w:val="24"/>
              </w:rPr>
            </w:pPr>
            <w:r w:rsidRPr="0093692B">
              <w:rPr>
                <w:rFonts w:eastAsia="Times New Roman"/>
                <w:b/>
                <w:bCs/>
                <w:sz w:val="24"/>
                <w:szCs w:val="24"/>
              </w:rPr>
              <w:t>Đánh giá liên kết ngành, liên kết vùng trong thực trạng phát triển hệ thống du lịch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00D014B" w14:textId="77777777" w:rsidR="00D9137E" w:rsidRPr="0093692B" w:rsidRDefault="00D9137E" w:rsidP="00D9137E">
            <w:pPr>
              <w:spacing w:line="276"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DF77E33" w14:textId="77777777" w:rsidR="00D9137E" w:rsidRPr="0093692B" w:rsidRDefault="00D9137E" w:rsidP="00D9137E">
            <w:pPr>
              <w:spacing w:line="276" w:lineRule="auto"/>
              <w:jc w:val="center"/>
              <w:rPr>
                <w:sz w:val="24"/>
                <w:szCs w:val="24"/>
              </w:rPr>
            </w:pPr>
          </w:p>
        </w:tc>
      </w:tr>
      <w:tr w:rsidR="00F17954" w:rsidRPr="0093692B" w14:paraId="177B1910" w14:textId="77777777" w:rsidTr="00D9137E">
        <w:trPr>
          <w:trHeight w:val="992"/>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F648720"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EA0CF30"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Đánh giá sự liên kết, đồng bộ của hệ thống du lịch trong phạm vi cả nước; sự liên kết, đồng bộ giữa kết cấu hạ tầng du lịch trong nước và quốc tế</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A3921E0"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CD58C7B" w14:textId="77777777" w:rsidR="00D9137E" w:rsidRPr="0093692B" w:rsidRDefault="00D9137E" w:rsidP="00D9137E">
            <w:pPr>
              <w:spacing w:line="276" w:lineRule="auto"/>
              <w:jc w:val="center"/>
              <w:rPr>
                <w:sz w:val="24"/>
                <w:szCs w:val="24"/>
              </w:rPr>
            </w:pPr>
            <w:r w:rsidRPr="0093692B">
              <w:rPr>
                <w:sz w:val="24"/>
                <w:szCs w:val="24"/>
              </w:rPr>
              <w:t>55</w:t>
            </w:r>
          </w:p>
        </w:tc>
      </w:tr>
      <w:tr w:rsidR="00F17954" w:rsidRPr="0093692B" w14:paraId="1D253060" w14:textId="77777777" w:rsidTr="00D9137E">
        <w:trPr>
          <w:trHeight w:val="992"/>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87D2E23"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55FDED1"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Đánh giá sự liên kết giữa kết cấu hạ tầng du lịch với hệ thống kết cấu hạ tầng của các ngành, lĩnh vực khác có liên quan trong phạm vi vùng lãnh thổ</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9F3B331"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52E52A4" w14:textId="77777777" w:rsidR="00D9137E" w:rsidRPr="0093692B" w:rsidRDefault="00D9137E" w:rsidP="00D9137E">
            <w:pPr>
              <w:spacing w:line="276" w:lineRule="auto"/>
              <w:jc w:val="center"/>
              <w:rPr>
                <w:sz w:val="24"/>
                <w:szCs w:val="24"/>
              </w:rPr>
            </w:pPr>
            <w:r w:rsidRPr="0093692B">
              <w:rPr>
                <w:sz w:val="24"/>
                <w:szCs w:val="24"/>
              </w:rPr>
              <w:t>55</w:t>
            </w:r>
          </w:p>
        </w:tc>
      </w:tr>
      <w:tr w:rsidR="00F17954" w:rsidRPr="0093692B" w14:paraId="6DB045EE" w14:textId="77777777" w:rsidTr="00D9137E">
        <w:trPr>
          <w:trHeight w:val="652"/>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6BDA1B3"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3F12D2A"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Xây dựng báo cáo tổng hợp về đánh giá liên kết ngành, liên kết vùng trong thực trạng phát triển hệ thống du lịch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65E75A0"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0D3855F" w14:textId="77777777" w:rsidR="00D9137E" w:rsidRPr="0093692B" w:rsidRDefault="00D9137E" w:rsidP="00D9137E">
            <w:pPr>
              <w:spacing w:line="276" w:lineRule="auto"/>
              <w:jc w:val="center"/>
              <w:rPr>
                <w:sz w:val="24"/>
                <w:szCs w:val="24"/>
              </w:rPr>
            </w:pPr>
            <w:r w:rsidRPr="0093692B">
              <w:rPr>
                <w:sz w:val="24"/>
                <w:szCs w:val="24"/>
              </w:rPr>
              <w:t>51</w:t>
            </w:r>
          </w:p>
        </w:tc>
      </w:tr>
      <w:tr w:rsidR="00F17954" w:rsidRPr="0093692B" w14:paraId="6C9AEADE" w14:textId="77777777" w:rsidTr="00D9137E">
        <w:trPr>
          <w:trHeight w:val="992"/>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E77B30D"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6</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11CA94D" w14:textId="77777777" w:rsidR="00D9137E" w:rsidRPr="0093692B" w:rsidRDefault="00D9137E" w:rsidP="00D9137E">
            <w:pPr>
              <w:spacing w:line="276" w:lineRule="auto"/>
              <w:rPr>
                <w:rFonts w:eastAsia="Times New Roman"/>
                <w:b/>
                <w:bCs/>
                <w:sz w:val="24"/>
                <w:szCs w:val="24"/>
              </w:rPr>
            </w:pPr>
            <w:r w:rsidRPr="0093692B">
              <w:rPr>
                <w:rFonts w:eastAsia="Times New Roman"/>
                <w:b/>
                <w:bCs/>
                <w:sz w:val="24"/>
                <w:szCs w:val="24"/>
              </w:rPr>
              <w:t>Xác định yêu cầu của phát triển kinh tế - xã hội đối với phát triển du lịch; những cơ hội và thách thức phát triển của kết cấu hạ tầng hệ thống du lịch quốc gia</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397D5EC" w14:textId="77777777" w:rsidR="00D9137E" w:rsidRPr="0093692B" w:rsidRDefault="00D9137E" w:rsidP="00D9137E">
            <w:pPr>
              <w:spacing w:line="276" w:lineRule="auto"/>
              <w:jc w:val="center"/>
              <w:rPr>
                <w:rFonts w:eastAsia="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2F6AEC1" w14:textId="77777777" w:rsidR="00D9137E" w:rsidRPr="0093692B" w:rsidRDefault="00D9137E" w:rsidP="00D9137E">
            <w:pPr>
              <w:spacing w:line="276" w:lineRule="auto"/>
              <w:jc w:val="center"/>
              <w:rPr>
                <w:rFonts w:eastAsia="Times New Roman"/>
                <w:b/>
                <w:bCs/>
                <w:i/>
                <w:iCs/>
                <w:sz w:val="24"/>
                <w:szCs w:val="24"/>
              </w:rPr>
            </w:pPr>
          </w:p>
        </w:tc>
      </w:tr>
      <w:tr w:rsidR="00F17954" w:rsidRPr="0093692B" w14:paraId="793B6FA1" w14:textId="77777777" w:rsidTr="00D9137E">
        <w:trPr>
          <w:trHeight w:val="992"/>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E312ECD"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FDD3489"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Xác định nhu cầu phát triển hệ thống du lịch trên cả nước và theo vùng lãnh thổ phù hợp với nhiệm vụ và mục tiêu phát triển kinh tế - xã hội</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43518E1"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408308C" w14:textId="77777777" w:rsidR="00D9137E" w:rsidRPr="0093692B" w:rsidRDefault="00D9137E" w:rsidP="00D9137E">
            <w:pPr>
              <w:spacing w:line="276" w:lineRule="auto"/>
              <w:jc w:val="center"/>
              <w:rPr>
                <w:sz w:val="24"/>
                <w:szCs w:val="24"/>
              </w:rPr>
            </w:pPr>
            <w:r w:rsidRPr="0093692B">
              <w:rPr>
                <w:sz w:val="24"/>
                <w:szCs w:val="24"/>
              </w:rPr>
              <w:t>101</w:t>
            </w:r>
          </w:p>
        </w:tc>
      </w:tr>
      <w:tr w:rsidR="00F17954" w:rsidRPr="0093692B" w14:paraId="42CE7E34" w14:textId="77777777" w:rsidTr="00D9137E">
        <w:trPr>
          <w:trHeight w:val="652"/>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8366E98"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B3DA7D7"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Đánh giá khả năng đáp ứng của cơ sở vật chất, kỹ thuật và hạ tầng phục vụ phát triển du lịch so với yêu cầu phát triển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75CCF3A" w14:textId="77777777" w:rsidR="00D9137E" w:rsidRPr="0093692B" w:rsidRDefault="00D9137E" w:rsidP="00D9137E">
            <w:pPr>
              <w:spacing w:line="276" w:lineRule="auto"/>
              <w:jc w:val="center"/>
              <w:rPr>
                <w:sz w:val="24"/>
                <w:szCs w:val="24"/>
              </w:rPr>
            </w:pPr>
            <w:r w:rsidRPr="0093692B">
              <w:rPr>
                <w:sz w:val="24"/>
                <w:szCs w:val="24"/>
              </w:rPr>
              <w:t>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E86C207" w14:textId="77777777" w:rsidR="00D9137E" w:rsidRPr="0093692B" w:rsidRDefault="00D9137E" w:rsidP="00D9137E">
            <w:pPr>
              <w:spacing w:line="276" w:lineRule="auto"/>
              <w:jc w:val="center"/>
              <w:rPr>
                <w:sz w:val="24"/>
                <w:szCs w:val="24"/>
              </w:rPr>
            </w:pPr>
            <w:r w:rsidRPr="0093692B">
              <w:rPr>
                <w:sz w:val="24"/>
                <w:szCs w:val="24"/>
              </w:rPr>
              <w:t>113</w:t>
            </w:r>
          </w:p>
        </w:tc>
      </w:tr>
      <w:tr w:rsidR="00F17954" w:rsidRPr="0093692B" w14:paraId="3F6EE3CF" w14:textId="77777777" w:rsidTr="00D9137E">
        <w:trPr>
          <w:trHeight w:val="624"/>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6CC6DE1"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BA0142C"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Phân tích, đánh giá các cơ hội, thách thức trong phát triển hệ thống du lịch quốc gia</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732C81A" w14:textId="77777777" w:rsidR="00D9137E" w:rsidRPr="0093692B" w:rsidRDefault="00D9137E" w:rsidP="00D9137E">
            <w:pPr>
              <w:spacing w:line="276" w:lineRule="auto"/>
              <w:jc w:val="center"/>
              <w:rPr>
                <w:sz w:val="24"/>
                <w:szCs w:val="24"/>
              </w:rPr>
            </w:pPr>
            <w:r w:rsidRPr="0093692B">
              <w:rPr>
                <w:sz w:val="24"/>
                <w:szCs w:val="24"/>
              </w:rPr>
              <w:t>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23391D7" w14:textId="77777777" w:rsidR="00D9137E" w:rsidRPr="0093692B" w:rsidRDefault="00D9137E" w:rsidP="00D9137E">
            <w:pPr>
              <w:spacing w:line="276" w:lineRule="auto"/>
              <w:jc w:val="center"/>
              <w:rPr>
                <w:sz w:val="24"/>
                <w:szCs w:val="24"/>
              </w:rPr>
            </w:pPr>
            <w:r w:rsidRPr="0093692B">
              <w:rPr>
                <w:sz w:val="24"/>
                <w:szCs w:val="24"/>
              </w:rPr>
              <w:t>113</w:t>
            </w:r>
          </w:p>
        </w:tc>
      </w:tr>
      <w:tr w:rsidR="00F17954" w:rsidRPr="0093692B" w14:paraId="50C1E061" w14:textId="77777777" w:rsidTr="00D9137E">
        <w:trPr>
          <w:trHeight w:val="964"/>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C265C09"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d</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6A584F6"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Xây dựng báo cáo tổng hợp về xác định yêu cầu của phát triển kinh tế - xã hội đối với phát triển du lịch; những cơ hội và thách thức phát triển của kết cấu hạ tầng hệ thống du lịch quốc gia</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6EA93FB" w14:textId="77777777" w:rsidR="00D9137E" w:rsidRPr="0093692B" w:rsidRDefault="00D9137E" w:rsidP="00D9137E">
            <w:pPr>
              <w:spacing w:line="276" w:lineRule="auto"/>
              <w:jc w:val="center"/>
              <w:rPr>
                <w:sz w:val="24"/>
                <w:szCs w:val="24"/>
              </w:rPr>
            </w:pPr>
            <w:r w:rsidRPr="0093692B">
              <w:rPr>
                <w:sz w:val="24"/>
                <w:szCs w:val="24"/>
              </w:rPr>
              <w:t>CG1, CG2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03BCA04" w14:textId="77777777" w:rsidR="00D9137E" w:rsidRPr="0093692B" w:rsidRDefault="00D9137E" w:rsidP="00D9137E">
            <w:pPr>
              <w:spacing w:line="276" w:lineRule="auto"/>
              <w:jc w:val="center"/>
              <w:rPr>
                <w:sz w:val="24"/>
                <w:szCs w:val="24"/>
              </w:rPr>
            </w:pPr>
            <w:r w:rsidRPr="0093692B">
              <w:rPr>
                <w:sz w:val="24"/>
                <w:szCs w:val="24"/>
              </w:rPr>
              <w:t>61</w:t>
            </w:r>
          </w:p>
        </w:tc>
      </w:tr>
      <w:tr w:rsidR="00F17954" w:rsidRPr="0093692B" w14:paraId="588A2D97" w14:textId="77777777" w:rsidTr="00D9137E">
        <w:trPr>
          <w:trHeight w:val="624"/>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8C9DCC7"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7</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3279B94" w14:textId="77777777" w:rsidR="00D9137E" w:rsidRPr="0093692B" w:rsidRDefault="00D9137E" w:rsidP="00D9137E">
            <w:pPr>
              <w:spacing w:line="276" w:lineRule="auto"/>
              <w:rPr>
                <w:rFonts w:eastAsia="Times New Roman"/>
                <w:b/>
                <w:bCs/>
                <w:sz w:val="24"/>
                <w:szCs w:val="24"/>
              </w:rPr>
            </w:pPr>
            <w:r w:rsidRPr="0093692B">
              <w:rPr>
                <w:rFonts w:eastAsia="Times New Roman"/>
                <w:b/>
                <w:bCs/>
                <w:sz w:val="24"/>
                <w:szCs w:val="24"/>
              </w:rPr>
              <w:t>Xác định các quan điểm, mục tiêu phát triển hệ thống du lịch quốc gia trong thời kỳ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1885C14" w14:textId="77777777" w:rsidR="00D9137E" w:rsidRPr="0093692B" w:rsidRDefault="00D9137E" w:rsidP="00D9137E">
            <w:pPr>
              <w:spacing w:line="276" w:lineRule="auto"/>
              <w:jc w:val="center"/>
              <w:rPr>
                <w:rFonts w:eastAsia="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741208A" w14:textId="77777777" w:rsidR="00D9137E" w:rsidRPr="0093692B" w:rsidRDefault="00D9137E" w:rsidP="00D9137E">
            <w:pPr>
              <w:spacing w:line="276" w:lineRule="auto"/>
              <w:jc w:val="center"/>
              <w:rPr>
                <w:rFonts w:eastAsia="Times New Roman"/>
                <w:b/>
                <w:bCs/>
                <w:i/>
                <w:iCs/>
                <w:sz w:val="24"/>
                <w:szCs w:val="24"/>
              </w:rPr>
            </w:pPr>
          </w:p>
        </w:tc>
      </w:tr>
      <w:tr w:rsidR="00F17954" w:rsidRPr="0093692B" w14:paraId="64D16C81" w14:textId="77777777" w:rsidTr="00D9137E">
        <w:trPr>
          <w:trHeight w:val="624"/>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803E36E"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838CA2D"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Xác định các quan điểm phát triển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5B10AAC"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3F338A8" w14:textId="77777777" w:rsidR="00D9137E" w:rsidRPr="0093692B" w:rsidRDefault="00D9137E" w:rsidP="00D9137E">
            <w:pPr>
              <w:spacing w:line="276" w:lineRule="auto"/>
              <w:jc w:val="center"/>
              <w:rPr>
                <w:sz w:val="24"/>
                <w:szCs w:val="24"/>
              </w:rPr>
            </w:pPr>
            <w:r w:rsidRPr="0093692B">
              <w:rPr>
                <w:sz w:val="24"/>
                <w:szCs w:val="24"/>
              </w:rPr>
              <w:t>106</w:t>
            </w:r>
          </w:p>
        </w:tc>
      </w:tr>
      <w:tr w:rsidR="00F17954" w:rsidRPr="0093692B" w14:paraId="08221E6E" w14:textId="77777777" w:rsidTr="00D9137E">
        <w:trPr>
          <w:trHeight w:val="624"/>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13C8B25"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AB2F511"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Xác định các mục tiêu phát triển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E7052DC"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62798EB" w14:textId="77777777" w:rsidR="00D9137E" w:rsidRPr="0093692B" w:rsidRDefault="00D9137E" w:rsidP="00D9137E">
            <w:pPr>
              <w:spacing w:line="276" w:lineRule="auto"/>
              <w:jc w:val="center"/>
              <w:rPr>
                <w:sz w:val="24"/>
                <w:szCs w:val="24"/>
              </w:rPr>
            </w:pPr>
            <w:r w:rsidRPr="0093692B">
              <w:rPr>
                <w:sz w:val="24"/>
                <w:szCs w:val="24"/>
              </w:rPr>
              <w:t>106</w:t>
            </w:r>
          </w:p>
        </w:tc>
      </w:tr>
      <w:tr w:rsidR="00F17954" w:rsidRPr="0093692B" w14:paraId="0F7A286C" w14:textId="77777777" w:rsidTr="00D9137E">
        <w:trPr>
          <w:trHeight w:val="652"/>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FF61823"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F08B6B4"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Xây dựng báo cáo tổng hợp về xác định các quan điểm, mục tiêu phát triển hệ thống du lịch quốc gia trong thời kỳ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C55F5E0"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8C66E17" w14:textId="77777777" w:rsidR="00D9137E" w:rsidRPr="0093692B" w:rsidRDefault="00D9137E" w:rsidP="00D9137E">
            <w:pPr>
              <w:spacing w:line="276" w:lineRule="auto"/>
              <w:jc w:val="center"/>
              <w:rPr>
                <w:sz w:val="24"/>
                <w:szCs w:val="24"/>
              </w:rPr>
            </w:pPr>
            <w:r w:rsidRPr="0093692B">
              <w:rPr>
                <w:sz w:val="24"/>
                <w:szCs w:val="24"/>
              </w:rPr>
              <w:t>52</w:t>
            </w:r>
          </w:p>
        </w:tc>
      </w:tr>
      <w:tr w:rsidR="00F17954" w:rsidRPr="0093692B" w14:paraId="60BA0D7A" w14:textId="77777777" w:rsidTr="00D9137E">
        <w:trPr>
          <w:trHeight w:val="652"/>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C6D7653"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8</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E6125BE" w14:textId="77777777" w:rsidR="00D9137E" w:rsidRPr="0093692B" w:rsidRDefault="00D9137E" w:rsidP="00D9137E">
            <w:pPr>
              <w:spacing w:line="276" w:lineRule="auto"/>
              <w:rPr>
                <w:rFonts w:eastAsia="Times New Roman"/>
                <w:b/>
                <w:bCs/>
                <w:sz w:val="24"/>
                <w:szCs w:val="24"/>
              </w:rPr>
            </w:pPr>
            <w:r w:rsidRPr="0093692B">
              <w:rPr>
                <w:rFonts w:eastAsia="Times New Roman"/>
                <w:b/>
                <w:bCs/>
                <w:sz w:val="24"/>
                <w:szCs w:val="24"/>
              </w:rPr>
              <w:t>Phương án phát triển hệ thống du lịch quốc gia trên phạm vi cả nước và các vùng lãnh thổ</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FF1D0D4" w14:textId="77777777" w:rsidR="00D9137E" w:rsidRPr="0093692B" w:rsidRDefault="00D9137E" w:rsidP="00D9137E">
            <w:pPr>
              <w:spacing w:line="276" w:lineRule="auto"/>
              <w:jc w:val="center"/>
              <w:rPr>
                <w:b/>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AE51096" w14:textId="77777777" w:rsidR="00D9137E" w:rsidRPr="0093692B" w:rsidRDefault="00D9137E" w:rsidP="00D9137E">
            <w:pPr>
              <w:spacing w:line="276" w:lineRule="auto"/>
              <w:jc w:val="center"/>
              <w:rPr>
                <w:b/>
                <w:bCs/>
                <w:sz w:val="24"/>
                <w:szCs w:val="24"/>
              </w:rPr>
            </w:pPr>
          </w:p>
        </w:tc>
      </w:tr>
      <w:tr w:rsidR="00F17954" w:rsidRPr="0093692B" w14:paraId="214E4D3C" w14:textId="77777777" w:rsidTr="00D9137E">
        <w:trPr>
          <w:trHeight w:val="652"/>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CA3E9FE"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754ABF6"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Định hướng tổ chức không gian phát triển du lịch, hệ thống khu du lịch quốc gia; giải pháp phát triển kiến trúc và cảnh quan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655CB6B" w14:textId="77777777" w:rsidR="00D9137E" w:rsidRPr="0093692B" w:rsidRDefault="00D9137E" w:rsidP="00D9137E">
            <w:pPr>
              <w:spacing w:line="276" w:lineRule="auto"/>
              <w:jc w:val="center"/>
              <w:rPr>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469938C" w14:textId="77777777" w:rsidR="00D9137E" w:rsidRPr="0093692B" w:rsidRDefault="00D9137E" w:rsidP="00D9137E">
            <w:pPr>
              <w:spacing w:line="276" w:lineRule="auto"/>
              <w:jc w:val="center"/>
              <w:rPr>
                <w:sz w:val="24"/>
                <w:szCs w:val="24"/>
              </w:rPr>
            </w:pPr>
            <w:r w:rsidRPr="0093692B">
              <w:rPr>
                <w:sz w:val="24"/>
                <w:szCs w:val="24"/>
              </w:rPr>
              <w:t>110</w:t>
            </w:r>
          </w:p>
        </w:tc>
      </w:tr>
      <w:tr w:rsidR="00F17954" w:rsidRPr="0093692B" w14:paraId="5AC3D5D3" w14:textId="77777777" w:rsidTr="00D9137E">
        <w:trPr>
          <w:trHeight w:val="652"/>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3F5B570"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43E5DD6"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Định hướng phát triển kết cấu hạ tầng và cơ sở vật chất kỹ thuật du lịch quốc gia; xác định các chỉ tiêu phát triển du lịch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7A28D8B" w14:textId="77777777" w:rsidR="00D9137E" w:rsidRPr="0093692B" w:rsidRDefault="00D9137E" w:rsidP="00D9137E">
            <w:pPr>
              <w:spacing w:line="276" w:lineRule="auto"/>
              <w:jc w:val="center"/>
              <w:rPr>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21CED2D" w14:textId="77777777" w:rsidR="00D9137E" w:rsidRPr="0093692B" w:rsidRDefault="00D9137E" w:rsidP="00D9137E">
            <w:pPr>
              <w:spacing w:line="276" w:lineRule="auto"/>
              <w:jc w:val="center"/>
              <w:rPr>
                <w:sz w:val="24"/>
                <w:szCs w:val="24"/>
              </w:rPr>
            </w:pPr>
            <w:r w:rsidRPr="0093692B">
              <w:rPr>
                <w:sz w:val="24"/>
                <w:szCs w:val="24"/>
              </w:rPr>
              <w:t>110</w:t>
            </w:r>
          </w:p>
        </w:tc>
      </w:tr>
      <w:tr w:rsidR="00F17954" w:rsidRPr="0093692B" w14:paraId="049C0BB2" w14:textId="77777777" w:rsidTr="00D9137E">
        <w:trPr>
          <w:trHeight w:val="624"/>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5EEF0DF"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A9B6018"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Định hướng phát triển thị trường du lịch và các sản phẩm du lịch chủ yếu</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5C264B1" w14:textId="77777777" w:rsidR="00D9137E" w:rsidRPr="0093692B" w:rsidRDefault="00D9137E" w:rsidP="00D9137E">
            <w:pPr>
              <w:spacing w:line="276" w:lineRule="auto"/>
              <w:jc w:val="center"/>
              <w:rPr>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D9DAA53" w14:textId="77777777" w:rsidR="00D9137E" w:rsidRPr="0093692B" w:rsidRDefault="00D9137E" w:rsidP="00D9137E">
            <w:pPr>
              <w:spacing w:line="276" w:lineRule="auto"/>
              <w:jc w:val="center"/>
              <w:rPr>
                <w:sz w:val="24"/>
                <w:szCs w:val="24"/>
              </w:rPr>
            </w:pPr>
            <w:r w:rsidRPr="0093692B">
              <w:rPr>
                <w:sz w:val="24"/>
                <w:szCs w:val="24"/>
              </w:rPr>
              <w:t>110</w:t>
            </w:r>
          </w:p>
        </w:tc>
      </w:tr>
      <w:tr w:rsidR="00F17954" w:rsidRPr="0093692B" w14:paraId="2BF2F56B" w14:textId="77777777" w:rsidTr="00D9137E">
        <w:trPr>
          <w:trHeight w:val="624"/>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1796176"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d</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89CD5BD"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Xây dựng báo cáo tổng hợp về phương án phát triển hệ thống du lịch quốc gia trên phạm vi cả nước và các vùng lãnh thổ</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3C0A6D4"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0CCCD75" w14:textId="77777777" w:rsidR="00D9137E" w:rsidRPr="0093692B" w:rsidRDefault="00D9137E" w:rsidP="00D9137E">
            <w:pPr>
              <w:spacing w:line="276" w:lineRule="auto"/>
              <w:jc w:val="center"/>
              <w:rPr>
                <w:sz w:val="24"/>
                <w:szCs w:val="24"/>
              </w:rPr>
            </w:pPr>
            <w:r w:rsidRPr="0093692B">
              <w:rPr>
                <w:sz w:val="24"/>
                <w:szCs w:val="24"/>
              </w:rPr>
              <w:t>48</w:t>
            </w:r>
          </w:p>
        </w:tc>
      </w:tr>
      <w:tr w:rsidR="00F17954" w:rsidRPr="0093692B" w14:paraId="3F1898EA" w14:textId="77777777" w:rsidTr="00D9137E">
        <w:trPr>
          <w:trHeight w:val="124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2BDE3A3"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9</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9D2AEEB" w14:textId="77777777" w:rsidR="00D9137E" w:rsidRPr="0093692B" w:rsidRDefault="00D9137E" w:rsidP="00D9137E">
            <w:pPr>
              <w:spacing w:line="276" w:lineRule="auto"/>
              <w:rPr>
                <w:rFonts w:eastAsia="Times New Roman"/>
                <w:b/>
                <w:bCs/>
                <w:spacing w:val="-4"/>
                <w:sz w:val="24"/>
                <w:szCs w:val="24"/>
              </w:rPr>
            </w:pPr>
            <w:r w:rsidRPr="0093692B">
              <w:rPr>
                <w:rFonts w:eastAsia="Times New Roman"/>
                <w:b/>
                <w:bCs/>
                <w:spacing w:val="-4"/>
                <w:sz w:val="24"/>
                <w:szCs w:val="24"/>
              </w:rPr>
              <w:t>Định hướng bố trí sử dụng đất cho phát triển hệ thống du lịch quốc gia và các hoạt động bảo vệ môi trường, ứng phó với biến đổi khí hậu và bảo tồn sinh thái, cảnh quan, di tích đã xếp hạng quốc gia có liên quan đến việc phát triển hệ thống du lịch quốc gia</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28D4AE1" w14:textId="77777777" w:rsidR="00D9137E" w:rsidRPr="0093692B" w:rsidRDefault="00D9137E" w:rsidP="00D9137E">
            <w:pPr>
              <w:spacing w:line="276" w:lineRule="auto"/>
              <w:jc w:val="center"/>
              <w:rPr>
                <w:rFonts w:eastAsia="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17E8DF5" w14:textId="77777777" w:rsidR="00D9137E" w:rsidRPr="0093692B" w:rsidRDefault="00D9137E" w:rsidP="00D9137E">
            <w:pPr>
              <w:spacing w:line="276" w:lineRule="auto"/>
              <w:jc w:val="center"/>
              <w:rPr>
                <w:rFonts w:eastAsia="Times New Roman"/>
                <w:b/>
                <w:bCs/>
                <w:i/>
                <w:iCs/>
                <w:sz w:val="24"/>
                <w:szCs w:val="24"/>
              </w:rPr>
            </w:pPr>
          </w:p>
        </w:tc>
      </w:tr>
      <w:tr w:rsidR="00F17954" w:rsidRPr="0093692B" w14:paraId="5780C812" w14:textId="77777777" w:rsidTr="00D9137E">
        <w:trPr>
          <w:trHeight w:val="964"/>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DAF2998"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3DB64DE"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Định hướng bố trí sử dụng đất cho phát triển hệ thống du lịch quốc gia trong thời kỳ quy hoạch trên địa bàn cả nước và theo vùng lãnh thổ</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2B9586B"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B81A417" w14:textId="77777777" w:rsidR="00D9137E" w:rsidRPr="0093692B" w:rsidRDefault="00D9137E" w:rsidP="00D9137E">
            <w:pPr>
              <w:spacing w:line="276" w:lineRule="auto"/>
              <w:jc w:val="center"/>
              <w:rPr>
                <w:sz w:val="24"/>
                <w:szCs w:val="24"/>
              </w:rPr>
            </w:pPr>
            <w:r w:rsidRPr="0093692B">
              <w:rPr>
                <w:sz w:val="24"/>
                <w:szCs w:val="24"/>
              </w:rPr>
              <w:t>86</w:t>
            </w:r>
          </w:p>
        </w:tc>
      </w:tr>
      <w:tr w:rsidR="00F17954" w:rsidRPr="0093692B" w14:paraId="7E00D212" w14:textId="77777777" w:rsidTr="00D9137E">
        <w:trPr>
          <w:trHeight w:val="624"/>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288307C"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DB8C5A3"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Xác định vị trí, diện tích, ranh giới và các chỉ tiêu kinh tế kỹ thuật với các khu vực thuộc hệ thống du lịch quốc gia</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482C7B8"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834D5F4" w14:textId="77777777" w:rsidR="00D9137E" w:rsidRPr="0093692B" w:rsidRDefault="00D9137E" w:rsidP="00D9137E">
            <w:pPr>
              <w:spacing w:line="276" w:lineRule="auto"/>
              <w:jc w:val="center"/>
              <w:rPr>
                <w:sz w:val="24"/>
                <w:szCs w:val="24"/>
              </w:rPr>
            </w:pPr>
            <w:r w:rsidRPr="0093692B">
              <w:rPr>
                <w:sz w:val="24"/>
                <w:szCs w:val="24"/>
              </w:rPr>
              <w:t>86</w:t>
            </w:r>
          </w:p>
        </w:tc>
      </w:tr>
      <w:tr w:rsidR="00F17954" w:rsidRPr="0093692B" w14:paraId="0D9AF623" w14:textId="77777777" w:rsidTr="00D9137E">
        <w:trPr>
          <w:trHeight w:val="624"/>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087F3FB"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AA785F9"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Xây dựng các nhiệm vụ bảo vệ môi trường trong phát triển du lịch quốc gia</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7CB9E98" w14:textId="77777777" w:rsidR="00D9137E" w:rsidRPr="0093692B" w:rsidRDefault="00D9137E" w:rsidP="00D9137E">
            <w:pPr>
              <w:spacing w:line="276" w:lineRule="auto"/>
              <w:jc w:val="center"/>
              <w:rPr>
                <w:sz w:val="24"/>
                <w:szCs w:val="24"/>
              </w:rPr>
            </w:pPr>
            <w:r w:rsidRPr="0093692B">
              <w:rPr>
                <w:sz w:val="24"/>
                <w:szCs w:val="24"/>
              </w:rPr>
              <w:t>CG1,CG2,CG3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98FD2E9" w14:textId="77777777" w:rsidR="00D9137E" w:rsidRPr="0093692B" w:rsidRDefault="00D9137E" w:rsidP="00D9137E">
            <w:pPr>
              <w:spacing w:line="276" w:lineRule="auto"/>
              <w:jc w:val="center"/>
              <w:rPr>
                <w:sz w:val="24"/>
                <w:szCs w:val="24"/>
              </w:rPr>
            </w:pPr>
            <w:r w:rsidRPr="0093692B">
              <w:rPr>
                <w:sz w:val="24"/>
                <w:szCs w:val="24"/>
              </w:rPr>
              <w:t>86</w:t>
            </w:r>
          </w:p>
        </w:tc>
      </w:tr>
      <w:tr w:rsidR="00F17954" w:rsidRPr="0093692B" w14:paraId="3F007D35" w14:textId="77777777" w:rsidTr="00D9137E">
        <w:trPr>
          <w:trHeight w:val="624"/>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CE146C1"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d</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96409C5"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Xây dựng các nhiệm vụ ứng phó với biến đổi khí hậu trong phát triển du lịch quốc gia</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DD7921F"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20D9B02" w14:textId="77777777" w:rsidR="00D9137E" w:rsidRPr="0093692B" w:rsidRDefault="00D9137E" w:rsidP="00D9137E">
            <w:pPr>
              <w:spacing w:line="276" w:lineRule="auto"/>
              <w:jc w:val="center"/>
              <w:rPr>
                <w:sz w:val="24"/>
                <w:szCs w:val="24"/>
              </w:rPr>
            </w:pPr>
            <w:r w:rsidRPr="0093692B">
              <w:rPr>
                <w:sz w:val="24"/>
                <w:szCs w:val="24"/>
              </w:rPr>
              <w:t>86</w:t>
            </w:r>
          </w:p>
        </w:tc>
      </w:tr>
      <w:tr w:rsidR="00F17954" w:rsidRPr="0093692B" w14:paraId="196BF0C7" w14:textId="77777777" w:rsidTr="00D9137E">
        <w:trPr>
          <w:trHeight w:val="964"/>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0D04029"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đ</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03A1992"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Xây dựng các chương trình, nhiệm vụ về bảo tồn sinh thái, cảnh quan, di tích đã xếp hạng quốc gia có liên quan đến việc phát triển hệ thống du lịch quốc gia</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FF3C41D"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5B770B6" w14:textId="77777777" w:rsidR="00D9137E" w:rsidRPr="0093692B" w:rsidRDefault="00D9137E" w:rsidP="00D9137E">
            <w:pPr>
              <w:spacing w:line="276" w:lineRule="auto"/>
              <w:jc w:val="center"/>
              <w:rPr>
                <w:sz w:val="24"/>
                <w:szCs w:val="24"/>
              </w:rPr>
            </w:pPr>
            <w:r w:rsidRPr="0093692B">
              <w:rPr>
                <w:sz w:val="24"/>
                <w:szCs w:val="24"/>
              </w:rPr>
              <w:t>86</w:t>
            </w:r>
          </w:p>
        </w:tc>
      </w:tr>
      <w:tr w:rsidR="00F17954" w:rsidRPr="0093692B" w14:paraId="0600C2B6" w14:textId="77777777" w:rsidTr="00D9137E">
        <w:trPr>
          <w:trHeight w:val="415"/>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D00C31B"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e</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149C139"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Xây dựng báo cáo tổng hợp về định hướng bố trí sử dụng đất cho phát triển hệ thống du lịch quốc gia và các hoạt động bảo vệ môi trường, ứng phó với biến đổi khí hậu và bảo tồn sinh thái, cảnh quan, di tích đã xếp hạng quốc gia có liên quan đến việc phát triển hệ thống du lịch quốc gia</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5865617" w14:textId="77777777" w:rsidR="00D9137E" w:rsidRPr="0093692B" w:rsidRDefault="00D9137E" w:rsidP="00D9137E">
            <w:pPr>
              <w:spacing w:line="276" w:lineRule="auto"/>
              <w:jc w:val="center"/>
              <w:rPr>
                <w:sz w:val="24"/>
                <w:szCs w:val="24"/>
              </w:rPr>
            </w:pPr>
            <w:r w:rsidRPr="0093692B">
              <w:rPr>
                <w:sz w:val="24"/>
                <w:szCs w:val="24"/>
              </w:rPr>
              <w:t>CG1, CG2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DA1748B" w14:textId="77777777" w:rsidR="00D9137E" w:rsidRPr="0093692B" w:rsidRDefault="00D9137E" w:rsidP="00D9137E">
            <w:pPr>
              <w:spacing w:line="276" w:lineRule="auto"/>
              <w:jc w:val="center"/>
              <w:rPr>
                <w:sz w:val="24"/>
                <w:szCs w:val="24"/>
              </w:rPr>
            </w:pPr>
            <w:r w:rsidRPr="0093692B">
              <w:rPr>
                <w:sz w:val="24"/>
                <w:szCs w:val="24"/>
              </w:rPr>
              <w:t>39</w:t>
            </w:r>
          </w:p>
        </w:tc>
      </w:tr>
      <w:tr w:rsidR="00F17954" w:rsidRPr="0093692B" w14:paraId="533B5C1F" w14:textId="77777777" w:rsidTr="00D9137E">
        <w:trPr>
          <w:trHeight w:val="73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63A7BE4"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10</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CAFB991" w14:textId="41C3DF6A" w:rsidR="00D9137E" w:rsidRPr="0093692B" w:rsidRDefault="00810A50">
            <w:pPr>
              <w:spacing w:line="276" w:lineRule="auto"/>
              <w:rPr>
                <w:rFonts w:eastAsia="Times New Roman"/>
                <w:b/>
                <w:bCs/>
                <w:sz w:val="24"/>
                <w:szCs w:val="24"/>
              </w:rPr>
            </w:pPr>
            <w:r w:rsidRPr="0093692B">
              <w:rPr>
                <w:rFonts w:eastAsia="Times New Roman"/>
                <w:b/>
                <w:bCs/>
                <w:sz w:val="24"/>
                <w:szCs w:val="24"/>
              </w:rPr>
              <w:t>Xây dựng d</w:t>
            </w:r>
            <w:r w:rsidR="00D9137E" w:rsidRPr="0093692B">
              <w:rPr>
                <w:rFonts w:eastAsia="Times New Roman"/>
                <w:b/>
                <w:bCs/>
                <w:sz w:val="24"/>
                <w:szCs w:val="24"/>
              </w:rPr>
              <w:t>anh mục dự án quan trọng quốc gia, dự án ưu tiên đầu tư cho phát triển du lịch và thứ tự ưu tiên thực hiện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C6ED6A1" w14:textId="77777777" w:rsidR="00D9137E" w:rsidRPr="0093692B" w:rsidRDefault="00D9137E" w:rsidP="00D9137E">
            <w:pPr>
              <w:spacing w:line="276" w:lineRule="auto"/>
              <w:jc w:val="center"/>
              <w:rPr>
                <w:rFonts w:eastAsia="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32CA825" w14:textId="77777777" w:rsidR="00D9137E" w:rsidRPr="0093692B" w:rsidRDefault="00D9137E" w:rsidP="00D9137E">
            <w:pPr>
              <w:spacing w:line="276" w:lineRule="auto"/>
              <w:jc w:val="center"/>
              <w:rPr>
                <w:rFonts w:eastAsia="Times New Roman"/>
                <w:b/>
                <w:bCs/>
                <w:i/>
                <w:iCs/>
                <w:sz w:val="24"/>
                <w:szCs w:val="24"/>
              </w:rPr>
            </w:pPr>
          </w:p>
        </w:tc>
      </w:tr>
      <w:tr w:rsidR="00F17954" w:rsidRPr="0093692B" w14:paraId="5B172716" w14:textId="77777777" w:rsidTr="00D9137E">
        <w:trPr>
          <w:trHeight w:val="709"/>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749F272"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AE6C971"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Xây dựng tiêu chí xác định dự án ưu tiên đầu tư phát triển hệ thống du lịch quốc gia trong thời kỳ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2CADF92"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BEFD6FB" w14:textId="77777777" w:rsidR="00D9137E" w:rsidRPr="0093692B" w:rsidRDefault="00D9137E" w:rsidP="00D9137E">
            <w:pPr>
              <w:spacing w:line="276" w:lineRule="auto"/>
              <w:jc w:val="center"/>
              <w:rPr>
                <w:sz w:val="24"/>
                <w:szCs w:val="24"/>
              </w:rPr>
            </w:pPr>
            <w:r w:rsidRPr="0093692B">
              <w:rPr>
                <w:sz w:val="24"/>
                <w:szCs w:val="24"/>
              </w:rPr>
              <w:t>56</w:t>
            </w:r>
          </w:p>
        </w:tc>
      </w:tr>
      <w:tr w:rsidR="00F17954" w:rsidRPr="0093692B" w14:paraId="328FD6F6" w14:textId="77777777" w:rsidTr="00D9137E">
        <w:trPr>
          <w:trHeight w:val="1361"/>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24350E9"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B83ACED"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Luận chứng xây dựng danh mục dự án quan trọng quốc gia, dự án quan trọng của ngành về phát triển hệ thống du lịch quốc gia; dự kiến tổng mức đầu tư; đề xuất thứ tự ưu tiên thực hiện và phương án phân kỳ đầu tư</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58DAF00"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77F87F7" w14:textId="77777777" w:rsidR="00D9137E" w:rsidRPr="0093692B" w:rsidRDefault="00D9137E" w:rsidP="00D9137E">
            <w:pPr>
              <w:spacing w:line="276" w:lineRule="auto"/>
              <w:jc w:val="center"/>
              <w:rPr>
                <w:sz w:val="24"/>
                <w:szCs w:val="24"/>
              </w:rPr>
            </w:pPr>
            <w:r w:rsidRPr="0093692B">
              <w:rPr>
                <w:sz w:val="24"/>
                <w:szCs w:val="24"/>
              </w:rPr>
              <w:t>56</w:t>
            </w:r>
          </w:p>
        </w:tc>
      </w:tr>
      <w:tr w:rsidR="00F17954" w:rsidRPr="0093692B" w14:paraId="0AC0F108" w14:textId="77777777" w:rsidTr="00D9137E">
        <w:trPr>
          <w:trHeight w:val="708"/>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336791A"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BD0BD33"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Xây dựng báo cáo tổng hợp danh mục dự án quan trọng quốc gia, dự án ưu tiên đầu tư cho phát triển du lịch và thứ tự ưu tiên thực hiện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1F736CD" w14:textId="77777777" w:rsidR="00D9137E" w:rsidRPr="0093692B" w:rsidRDefault="00D9137E" w:rsidP="00D9137E">
            <w:pPr>
              <w:spacing w:line="276" w:lineRule="auto"/>
              <w:jc w:val="center"/>
              <w:rPr>
                <w:sz w:val="24"/>
                <w:szCs w:val="24"/>
              </w:rPr>
            </w:pPr>
            <w:r w:rsidRPr="0093692B">
              <w:rPr>
                <w:sz w:val="24"/>
                <w:szCs w:val="24"/>
              </w:rPr>
              <w:t>CG1, CG2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3FE3841" w14:textId="77777777" w:rsidR="00D9137E" w:rsidRPr="0093692B" w:rsidRDefault="00D9137E" w:rsidP="00D9137E">
            <w:pPr>
              <w:spacing w:line="276" w:lineRule="auto"/>
              <w:jc w:val="center"/>
              <w:rPr>
                <w:sz w:val="24"/>
                <w:szCs w:val="24"/>
              </w:rPr>
            </w:pPr>
            <w:r w:rsidRPr="0093692B">
              <w:rPr>
                <w:sz w:val="24"/>
                <w:szCs w:val="24"/>
              </w:rPr>
              <w:t>25</w:t>
            </w:r>
          </w:p>
        </w:tc>
      </w:tr>
      <w:tr w:rsidR="00F17954" w:rsidRPr="0093692B" w14:paraId="270E506F" w14:textId="77777777" w:rsidTr="00D9137E">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6EB6419"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11</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F6BE2A8" w14:textId="125EC904" w:rsidR="00D9137E" w:rsidRPr="0093692B" w:rsidRDefault="00810A50">
            <w:pPr>
              <w:spacing w:line="276" w:lineRule="auto"/>
              <w:rPr>
                <w:rFonts w:eastAsia="Times New Roman"/>
                <w:b/>
                <w:bCs/>
                <w:sz w:val="24"/>
                <w:szCs w:val="24"/>
              </w:rPr>
            </w:pPr>
            <w:r w:rsidRPr="0093692B">
              <w:rPr>
                <w:rFonts w:eastAsia="Times New Roman"/>
                <w:b/>
                <w:bCs/>
                <w:sz w:val="24"/>
                <w:szCs w:val="24"/>
              </w:rPr>
              <w:t>Xây dựng g</w:t>
            </w:r>
            <w:r w:rsidR="00D9137E" w:rsidRPr="0093692B">
              <w:rPr>
                <w:rFonts w:eastAsia="Times New Roman"/>
                <w:b/>
                <w:bCs/>
                <w:sz w:val="24"/>
                <w:szCs w:val="24"/>
              </w:rPr>
              <w:t>iải pháp, nguồn lực thực hiện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8E31D1F" w14:textId="77777777" w:rsidR="00D9137E" w:rsidRPr="0093692B" w:rsidRDefault="00D9137E" w:rsidP="00D9137E">
            <w:pPr>
              <w:spacing w:line="276"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BE12327" w14:textId="77777777" w:rsidR="00D9137E" w:rsidRPr="0093692B" w:rsidRDefault="00D9137E" w:rsidP="00D9137E">
            <w:pPr>
              <w:spacing w:line="276" w:lineRule="auto"/>
              <w:jc w:val="center"/>
              <w:rPr>
                <w:b/>
                <w:bCs/>
                <w:sz w:val="24"/>
                <w:szCs w:val="24"/>
              </w:rPr>
            </w:pPr>
          </w:p>
        </w:tc>
      </w:tr>
      <w:tr w:rsidR="00F17954" w:rsidRPr="0093692B" w14:paraId="276D5470" w14:textId="77777777" w:rsidTr="00D9137E">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B306DD1"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BF1CD4F"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Giải pháp về cơ chế, chính sách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65E1635"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286C62C" w14:textId="77777777" w:rsidR="00D9137E" w:rsidRPr="0093692B" w:rsidRDefault="00D9137E" w:rsidP="00D9137E">
            <w:pPr>
              <w:spacing w:line="276" w:lineRule="auto"/>
              <w:jc w:val="center"/>
              <w:rPr>
                <w:sz w:val="24"/>
                <w:szCs w:val="24"/>
              </w:rPr>
            </w:pPr>
            <w:r w:rsidRPr="0093692B">
              <w:rPr>
                <w:sz w:val="24"/>
                <w:szCs w:val="24"/>
              </w:rPr>
              <w:t>56</w:t>
            </w:r>
          </w:p>
        </w:tc>
      </w:tr>
      <w:tr w:rsidR="00F17954" w:rsidRPr="0093692B" w14:paraId="67AEE5A3" w14:textId="77777777" w:rsidTr="00D9137E">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84D06FC"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E11B12A"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Giải pháp huy động và phân bổ vốn đầu tư</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7C653E6"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E8D8EE0" w14:textId="77777777" w:rsidR="00D9137E" w:rsidRPr="0093692B" w:rsidRDefault="00D9137E" w:rsidP="00D9137E">
            <w:pPr>
              <w:spacing w:line="276" w:lineRule="auto"/>
              <w:jc w:val="center"/>
              <w:rPr>
                <w:sz w:val="24"/>
                <w:szCs w:val="24"/>
              </w:rPr>
            </w:pPr>
            <w:r w:rsidRPr="0093692B">
              <w:rPr>
                <w:sz w:val="24"/>
                <w:szCs w:val="24"/>
              </w:rPr>
              <w:t>56</w:t>
            </w:r>
          </w:p>
        </w:tc>
      </w:tr>
      <w:tr w:rsidR="00F17954" w:rsidRPr="0093692B" w14:paraId="16A64B6E" w14:textId="77777777" w:rsidTr="00D9137E">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BAC9C3F"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7F2E44B"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Giải pháp về phát triển nguồn nhân lực</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C2CEF0E"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2DBD5D0" w14:textId="77777777" w:rsidR="00D9137E" w:rsidRPr="0093692B" w:rsidRDefault="00D9137E" w:rsidP="00D9137E">
            <w:pPr>
              <w:spacing w:line="276" w:lineRule="auto"/>
              <w:jc w:val="center"/>
              <w:rPr>
                <w:sz w:val="24"/>
                <w:szCs w:val="24"/>
              </w:rPr>
            </w:pPr>
            <w:r w:rsidRPr="0093692B">
              <w:rPr>
                <w:sz w:val="24"/>
                <w:szCs w:val="24"/>
              </w:rPr>
              <w:t>56</w:t>
            </w:r>
          </w:p>
        </w:tc>
      </w:tr>
      <w:tr w:rsidR="00F17954" w:rsidRPr="0093692B" w14:paraId="79D0500A" w14:textId="77777777" w:rsidTr="00D9137E">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4A87DA7"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d</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EE9161B"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Giải pháp về liên kết, hợp tác quốc tế trong phát triển du lịch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F01EA9D"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7927CF2" w14:textId="77777777" w:rsidR="00D9137E" w:rsidRPr="0093692B" w:rsidRDefault="00D9137E" w:rsidP="00D9137E">
            <w:pPr>
              <w:spacing w:line="276" w:lineRule="auto"/>
              <w:jc w:val="center"/>
              <w:rPr>
                <w:sz w:val="24"/>
                <w:szCs w:val="24"/>
              </w:rPr>
            </w:pPr>
            <w:r w:rsidRPr="0093692B">
              <w:rPr>
                <w:sz w:val="24"/>
                <w:szCs w:val="24"/>
              </w:rPr>
              <w:t>56</w:t>
            </w:r>
          </w:p>
        </w:tc>
      </w:tr>
      <w:tr w:rsidR="00F17954" w:rsidRPr="0093692B" w14:paraId="6B563612" w14:textId="77777777" w:rsidTr="00D9137E">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79B80B3"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đ</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3A5309D"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Giải pháp về môi trường, khoa học và công nghệ</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346CBDA"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E075BB7" w14:textId="77777777" w:rsidR="00D9137E" w:rsidRPr="0093692B" w:rsidRDefault="00D9137E" w:rsidP="00D9137E">
            <w:pPr>
              <w:spacing w:line="276" w:lineRule="auto"/>
              <w:jc w:val="center"/>
              <w:rPr>
                <w:sz w:val="24"/>
                <w:szCs w:val="24"/>
              </w:rPr>
            </w:pPr>
            <w:r w:rsidRPr="0093692B">
              <w:rPr>
                <w:sz w:val="24"/>
                <w:szCs w:val="24"/>
              </w:rPr>
              <w:t>56</w:t>
            </w:r>
          </w:p>
        </w:tc>
      </w:tr>
      <w:tr w:rsidR="00F17954" w:rsidRPr="0093692B" w14:paraId="07667E24" w14:textId="77777777" w:rsidTr="00D9137E">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5655263"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e</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B1697EC"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Giải pháp về tổ chức thực hiện quy hoạch và giám sát thực hiện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CCF3185" w14:textId="77777777" w:rsidR="00D9137E" w:rsidRPr="0093692B" w:rsidRDefault="00D9137E" w:rsidP="00D9137E">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3AB8DAA" w14:textId="77777777" w:rsidR="00D9137E" w:rsidRPr="0093692B" w:rsidRDefault="00D9137E" w:rsidP="00D9137E">
            <w:pPr>
              <w:spacing w:line="276" w:lineRule="auto"/>
              <w:jc w:val="center"/>
              <w:rPr>
                <w:sz w:val="24"/>
                <w:szCs w:val="24"/>
              </w:rPr>
            </w:pPr>
            <w:r w:rsidRPr="0093692B">
              <w:rPr>
                <w:sz w:val="24"/>
                <w:szCs w:val="24"/>
              </w:rPr>
              <w:t>56</w:t>
            </w:r>
          </w:p>
        </w:tc>
      </w:tr>
      <w:tr w:rsidR="00F17954" w:rsidRPr="0093692B" w14:paraId="5DE48200" w14:textId="77777777" w:rsidTr="00D9137E">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201D438"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g</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B37111B" w14:textId="77777777" w:rsidR="00D9137E" w:rsidRPr="0093692B" w:rsidRDefault="00D9137E" w:rsidP="00D9137E">
            <w:pPr>
              <w:spacing w:line="276" w:lineRule="auto"/>
              <w:rPr>
                <w:rFonts w:eastAsia="Times New Roman"/>
                <w:bCs/>
                <w:sz w:val="24"/>
                <w:szCs w:val="24"/>
              </w:rPr>
            </w:pPr>
            <w:r w:rsidRPr="0093692B">
              <w:rPr>
                <w:rFonts w:eastAsia="Times New Roman"/>
                <w:bCs/>
                <w:sz w:val="24"/>
                <w:szCs w:val="24"/>
              </w:rPr>
              <w:t>Xây dựng báo cáo tổng hợp các giải pháp, nguồn lực thực hiện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A980B75" w14:textId="77777777" w:rsidR="00D9137E" w:rsidRPr="0093692B" w:rsidRDefault="00D9137E" w:rsidP="00D9137E">
            <w:pPr>
              <w:spacing w:line="276" w:lineRule="auto"/>
              <w:jc w:val="center"/>
              <w:rPr>
                <w:sz w:val="24"/>
                <w:szCs w:val="24"/>
              </w:rPr>
            </w:pPr>
            <w:r w:rsidRPr="0093692B">
              <w:rPr>
                <w:sz w:val="24"/>
                <w:szCs w:val="24"/>
              </w:rPr>
              <w:t>CG1, CG2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5FC5F66" w14:textId="77777777" w:rsidR="00D9137E" w:rsidRPr="0093692B" w:rsidRDefault="00D9137E" w:rsidP="00D9137E">
            <w:pPr>
              <w:spacing w:line="276" w:lineRule="auto"/>
              <w:jc w:val="center"/>
              <w:rPr>
                <w:sz w:val="24"/>
                <w:szCs w:val="24"/>
              </w:rPr>
            </w:pPr>
            <w:r w:rsidRPr="0093692B">
              <w:rPr>
                <w:sz w:val="24"/>
                <w:szCs w:val="24"/>
              </w:rPr>
              <w:t>37</w:t>
            </w:r>
          </w:p>
        </w:tc>
      </w:tr>
      <w:tr w:rsidR="00076773" w:rsidRPr="0093692B" w14:paraId="6830D3F2" w14:textId="77777777" w:rsidTr="00880F38">
        <w:trPr>
          <w:trHeight w:val="709"/>
          <w:jc w:val="center"/>
        </w:trPr>
        <w:tc>
          <w:tcPr>
            <w:tcW w:w="568" w:type="dxa"/>
            <w:shd w:val="clear" w:color="auto" w:fill="auto"/>
            <w:tcMar>
              <w:left w:w="57" w:type="dxa"/>
              <w:right w:w="57" w:type="dxa"/>
            </w:tcMar>
            <w:vAlign w:val="center"/>
          </w:tcPr>
          <w:p w14:paraId="1FDC09F0" w14:textId="6F43FA65" w:rsidR="00076773" w:rsidRPr="0093692B" w:rsidRDefault="00076773" w:rsidP="00076773">
            <w:pPr>
              <w:spacing w:line="276" w:lineRule="auto"/>
              <w:jc w:val="center"/>
              <w:rPr>
                <w:rFonts w:eastAsia="Times New Roman"/>
                <w:sz w:val="24"/>
                <w:szCs w:val="24"/>
              </w:rPr>
            </w:pPr>
            <w:r w:rsidRPr="0093692B">
              <w:rPr>
                <w:rFonts w:eastAsia="Times New Roman"/>
                <w:b/>
                <w:sz w:val="24"/>
                <w:szCs w:val="24"/>
              </w:rPr>
              <w:t>12</w:t>
            </w:r>
          </w:p>
        </w:tc>
        <w:tc>
          <w:tcPr>
            <w:tcW w:w="6662" w:type="dxa"/>
            <w:shd w:val="clear" w:color="auto" w:fill="auto"/>
            <w:tcMar>
              <w:left w:w="57" w:type="dxa"/>
              <w:right w:w="57" w:type="dxa"/>
            </w:tcMar>
            <w:vAlign w:val="center"/>
          </w:tcPr>
          <w:p w14:paraId="577610EE" w14:textId="1DE9EB9B" w:rsidR="00076773" w:rsidRPr="0093692B" w:rsidRDefault="00076773" w:rsidP="00076773">
            <w:pPr>
              <w:spacing w:line="276" w:lineRule="auto"/>
              <w:rPr>
                <w:rFonts w:eastAsia="Times New Roman"/>
                <w:bCs/>
                <w:sz w:val="24"/>
                <w:szCs w:val="24"/>
              </w:rPr>
            </w:pPr>
            <w:r w:rsidRPr="0093692B">
              <w:rPr>
                <w:rFonts w:eastAsia="Times New Roman"/>
                <w:b/>
                <w:bCs/>
                <w:iCs/>
                <w:sz w:val="24"/>
                <w:szCs w:val="24"/>
              </w:rPr>
              <w:t>Xây dựng hệ thống sơ đồ, bản đồ số và bản đồ in</w:t>
            </w:r>
          </w:p>
        </w:tc>
        <w:tc>
          <w:tcPr>
            <w:tcW w:w="1276" w:type="dxa"/>
            <w:tcMar>
              <w:left w:w="57" w:type="dxa"/>
              <w:right w:w="57" w:type="dxa"/>
            </w:tcMar>
            <w:vAlign w:val="center"/>
          </w:tcPr>
          <w:p w14:paraId="67746502" w14:textId="77777777" w:rsidR="00076773" w:rsidRPr="0093692B" w:rsidRDefault="00076773" w:rsidP="00076773">
            <w:pPr>
              <w:spacing w:line="276" w:lineRule="auto"/>
              <w:jc w:val="center"/>
              <w:rPr>
                <w:sz w:val="24"/>
                <w:szCs w:val="24"/>
              </w:rPr>
            </w:pPr>
          </w:p>
        </w:tc>
        <w:tc>
          <w:tcPr>
            <w:tcW w:w="992" w:type="dxa"/>
            <w:tcMar>
              <w:left w:w="57" w:type="dxa"/>
              <w:right w:w="57" w:type="dxa"/>
            </w:tcMar>
            <w:vAlign w:val="center"/>
          </w:tcPr>
          <w:p w14:paraId="7753E2CD" w14:textId="320056FA" w:rsidR="00076773" w:rsidRPr="0093692B" w:rsidRDefault="00076773" w:rsidP="00076773">
            <w:pPr>
              <w:spacing w:line="276" w:lineRule="auto"/>
              <w:jc w:val="center"/>
              <w:rPr>
                <w:sz w:val="24"/>
                <w:szCs w:val="24"/>
              </w:rPr>
            </w:pPr>
            <w:r w:rsidRPr="0093692B">
              <w:rPr>
                <w:rFonts w:eastAsia="Times New Roman"/>
                <w:b/>
                <w:sz w:val="24"/>
                <w:szCs w:val="24"/>
              </w:rPr>
              <w:t> </w:t>
            </w:r>
          </w:p>
        </w:tc>
      </w:tr>
      <w:tr w:rsidR="00076773" w:rsidRPr="0093692B" w14:paraId="147ED483" w14:textId="77777777" w:rsidTr="00880F38">
        <w:trPr>
          <w:trHeight w:val="709"/>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A9A66C2" w14:textId="52157B1A" w:rsidR="00076773" w:rsidRPr="0093692B" w:rsidRDefault="00076773" w:rsidP="00076773">
            <w:pPr>
              <w:spacing w:line="276" w:lineRule="auto"/>
              <w:jc w:val="center"/>
              <w:rPr>
                <w:rFonts w:eastAsia="Times New Roman"/>
                <w:sz w:val="24"/>
                <w:szCs w:val="24"/>
              </w:rPr>
            </w:pPr>
            <w:r w:rsidRPr="0093692B">
              <w:rPr>
                <w:bCs/>
                <w:sz w:val="24"/>
                <w:szCs w:val="24"/>
              </w:rPr>
              <w:t>a</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064ED81" w14:textId="1D207CD3" w:rsidR="00076773" w:rsidRPr="0093692B" w:rsidRDefault="00076773" w:rsidP="00076773">
            <w:pPr>
              <w:spacing w:line="276" w:lineRule="auto"/>
              <w:rPr>
                <w:rFonts w:eastAsia="Times New Roman"/>
                <w:bCs/>
                <w:sz w:val="24"/>
                <w:szCs w:val="24"/>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AF83D37" w14:textId="77777777" w:rsidR="00076773" w:rsidRPr="0093692B" w:rsidRDefault="00076773" w:rsidP="00076773">
            <w:pPr>
              <w:spacing w:line="276"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051282C" w14:textId="77777777" w:rsidR="00076773" w:rsidRPr="0093692B" w:rsidRDefault="00076773" w:rsidP="00076773">
            <w:pPr>
              <w:spacing w:line="276" w:lineRule="auto"/>
              <w:jc w:val="center"/>
              <w:rPr>
                <w:sz w:val="24"/>
                <w:szCs w:val="24"/>
              </w:rPr>
            </w:pPr>
          </w:p>
        </w:tc>
      </w:tr>
      <w:tr w:rsidR="00076773" w:rsidRPr="0093692B" w14:paraId="3AEAC2AE" w14:textId="77777777" w:rsidTr="00880F38">
        <w:trPr>
          <w:trHeight w:val="709"/>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C912F21" w14:textId="02615F1B" w:rsidR="00076773" w:rsidRPr="0093692B" w:rsidRDefault="00076773" w:rsidP="00076773">
            <w:pPr>
              <w:spacing w:line="276" w:lineRule="auto"/>
              <w:jc w:val="center"/>
              <w:rPr>
                <w:rFonts w:eastAsia="Times New Roman"/>
                <w:sz w:val="24"/>
                <w:szCs w:val="24"/>
              </w:rPr>
            </w:pPr>
            <w:r w:rsidRPr="0093692B">
              <w:rPr>
                <w:bCs/>
                <w:sz w:val="24"/>
                <w:szCs w:val="24"/>
              </w:rPr>
              <w:t>a.1</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8C9D7C9" w14:textId="19CDA976" w:rsidR="00076773" w:rsidRPr="0093692B" w:rsidRDefault="00D86E57" w:rsidP="00076773">
            <w:pPr>
              <w:spacing w:line="276" w:lineRule="auto"/>
              <w:rPr>
                <w:rFonts w:eastAsia="Times New Roman"/>
                <w:bCs/>
                <w:sz w:val="24"/>
                <w:szCs w:val="24"/>
              </w:rPr>
            </w:pPr>
            <w:r w:rsidRPr="0093692B">
              <w:rPr>
                <w:rFonts w:eastAsia="Times New Roman"/>
                <w:sz w:val="24"/>
                <w:szCs w:val="24"/>
              </w:rPr>
              <w:t>Nghiên cứu, xử lý tổng hợp các loại bản đồ hiện trạng và định hướng theo các chuyên ngành và nhóm ngành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26808D8" w14:textId="0FF8325E" w:rsidR="00076773" w:rsidRPr="0093692B" w:rsidRDefault="00076773" w:rsidP="00076773">
            <w:pPr>
              <w:spacing w:line="276" w:lineRule="auto"/>
              <w:jc w:val="center"/>
              <w:rPr>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C28239B" w14:textId="2512AF1E" w:rsidR="00076773" w:rsidRPr="0093692B" w:rsidRDefault="006C24CE" w:rsidP="00076773">
            <w:pPr>
              <w:spacing w:line="276" w:lineRule="auto"/>
              <w:jc w:val="center"/>
              <w:rPr>
                <w:sz w:val="24"/>
                <w:szCs w:val="24"/>
              </w:rPr>
            </w:pPr>
            <w:r w:rsidRPr="0093692B">
              <w:rPr>
                <w:sz w:val="24"/>
              </w:rPr>
              <w:t>50</w:t>
            </w:r>
          </w:p>
        </w:tc>
      </w:tr>
      <w:tr w:rsidR="00076773" w:rsidRPr="0093692B" w14:paraId="43108C7D" w14:textId="77777777" w:rsidTr="00880F38">
        <w:trPr>
          <w:trHeight w:val="709"/>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43F4DC4" w14:textId="04F1B69C" w:rsidR="00076773" w:rsidRPr="0093692B" w:rsidRDefault="00076773" w:rsidP="00076773">
            <w:pPr>
              <w:spacing w:line="276" w:lineRule="auto"/>
              <w:jc w:val="center"/>
              <w:rPr>
                <w:rFonts w:eastAsia="Times New Roman"/>
                <w:sz w:val="24"/>
                <w:szCs w:val="24"/>
              </w:rPr>
            </w:pPr>
            <w:r w:rsidRPr="0093692B">
              <w:rPr>
                <w:bCs/>
                <w:sz w:val="24"/>
                <w:szCs w:val="24"/>
              </w:rPr>
              <w:t>a.2</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B973782" w14:textId="47F721AA" w:rsidR="00076773" w:rsidRPr="0093692B" w:rsidRDefault="00076773" w:rsidP="00076773">
            <w:pPr>
              <w:spacing w:line="276" w:lineRule="auto"/>
              <w:rPr>
                <w:rFonts w:eastAsia="Times New Roman"/>
                <w:bCs/>
                <w:sz w:val="24"/>
                <w:szCs w:val="24"/>
              </w:rPr>
            </w:pPr>
            <w:r w:rsidRPr="0093692B">
              <w:rPr>
                <w:rFonts w:eastAsia="Times New Roman"/>
                <w:sz w:val="24"/>
                <w:szCs w:val="24"/>
              </w:rPr>
              <w:t>Xử lý, chồng lớp bản đồ theo các đối tượng không gian cấp quốc gia</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339783B" w14:textId="6ED349ED" w:rsidR="00076773" w:rsidRPr="0093692B" w:rsidRDefault="00076773" w:rsidP="00076773">
            <w:pPr>
              <w:spacing w:line="276" w:lineRule="auto"/>
              <w:jc w:val="center"/>
              <w:rPr>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EC6289A" w14:textId="0A1248C1" w:rsidR="00076773" w:rsidRPr="0093692B" w:rsidRDefault="006C24CE" w:rsidP="00076773">
            <w:pPr>
              <w:spacing w:line="276" w:lineRule="auto"/>
              <w:jc w:val="center"/>
              <w:rPr>
                <w:sz w:val="24"/>
                <w:szCs w:val="24"/>
              </w:rPr>
            </w:pPr>
            <w:r w:rsidRPr="0093692B">
              <w:rPr>
                <w:sz w:val="24"/>
              </w:rPr>
              <w:t>100</w:t>
            </w:r>
          </w:p>
        </w:tc>
      </w:tr>
      <w:tr w:rsidR="00076773" w:rsidRPr="0093692B" w14:paraId="5AC7E9E5" w14:textId="77777777" w:rsidTr="00880F38">
        <w:trPr>
          <w:trHeight w:val="709"/>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E158870" w14:textId="24EBF9D0" w:rsidR="00076773" w:rsidRPr="0093692B" w:rsidRDefault="00076773" w:rsidP="00076773">
            <w:pPr>
              <w:spacing w:line="276" w:lineRule="auto"/>
              <w:jc w:val="center"/>
              <w:rPr>
                <w:rFonts w:eastAsia="Times New Roman"/>
                <w:sz w:val="24"/>
                <w:szCs w:val="24"/>
              </w:rPr>
            </w:pPr>
            <w:r w:rsidRPr="0093692B">
              <w:rPr>
                <w:bCs/>
                <w:sz w:val="24"/>
                <w:szCs w:val="24"/>
              </w:rPr>
              <w:t>b</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B2016F7" w14:textId="0BDB546B" w:rsidR="00076773" w:rsidRPr="0093692B" w:rsidRDefault="00076773" w:rsidP="00076773">
            <w:pPr>
              <w:spacing w:line="276" w:lineRule="auto"/>
              <w:rPr>
                <w:rFonts w:eastAsia="Times New Roman"/>
                <w:bCs/>
                <w:sz w:val="24"/>
                <w:szCs w:val="24"/>
              </w:rPr>
            </w:pPr>
            <w:r w:rsidRPr="0093692B">
              <w:rPr>
                <w:rFonts w:eastAsia="Times New Roman"/>
                <w:sz w:val="24"/>
                <w:szCs w:val="24"/>
              </w:rPr>
              <w:t xml:space="preserve">Biên tập hệ thống bản đồ số và bản đồ in sản phẩm cuối cùng </w:t>
            </w:r>
          </w:p>
        </w:tc>
        <w:tc>
          <w:tcPr>
            <w:tcW w:w="1276" w:type="dxa"/>
            <w:tcMar>
              <w:left w:w="57" w:type="dxa"/>
              <w:right w:w="57" w:type="dxa"/>
            </w:tcMar>
            <w:vAlign w:val="center"/>
          </w:tcPr>
          <w:p w14:paraId="091DD940" w14:textId="77777777" w:rsidR="00076773" w:rsidRPr="0093692B" w:rsidRDefault="00076773" w:rsidP="00076773">
            <w:pPr>
              <w:spacing w:line="276" w:lineRule="auto"/>
              <w:jc w:val="center"/>
              <w:rPr>
                <w:sz w:val="24"/>
                <w:szCs w:val="24"/>
              </w:rPr>
            </w:pPr>
          </w:p>
        </w:tc>
        <w:tc>
          <w:tcPr>
            <w:tcW w:w="992" w:type="dxa"/>
            <w:tcMar>
              <w:left w:w="57" w:type="dxa"/>
              <w:right w:w="57" w:type="dxa"/>
            </w:tcMar>
            <w:vAlign w:val="center"/>
          </w:tcPr>
          <w:p w14:paraId="592425B8" w14:textId="77777777" w:rsidR="00076773" w:rsidRPr="0093692B" w:rsidRDefault="00076773" w:rsidP="00076773">
            <w:pPr>
              <w:spacing w:line="276" w:lineRule="auto"/>
              <w:jc w:val="center"/>
              <w:rPr>
                <w:sz w:val="24"/>
                <w:szCs w:val="24"/>
              </w:rPr>
            </w:pPr>
          </w:p>
        </w:tc>
      </w:tr>
      <w:tr w:rsidR="00076773" w:rsidRPr="0093692B" w14:paraId="310E94B6" w14:textId="77777777" w:rsidTr="00D9137E">
        <w:trPr>
          <w:trHeight w:val="709"/>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E16C19F" w14:textId="249DE573" w:rsidR="00076773" w:rsidRPr="0093692B" w:rsidRDefault="00076773" w:rsidP="00076773">
            <w:pPr>
              <w:spacing w:line="276" w:lineRule="auto"/>
              <w:jc w:val="center"/>
              <w:rPr>
                <w:rFonts w:eastAsia="Times New Roman"/>
                <w:bCs/>
                <w:sz w:val="24"/>
                <w:szCs w:val="24"/>
              </w:rPr>
            </w:pPr>
            <w:r w:rsidRPr="0093692B">
              <w:rPr>
                <w:rFonts w:eastAsia="Times New Roman"/>
                <w:sz w:val="24"/>
                <w:szCs w:val="24"/>
              </w:rPr>
              <w:t>b.1</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A0EE606" w14:textId="59525A52" w:rsidR="00076773" w:rsidRPr="0093692B" w:rsidRDefault="00076773" w:rsidP="00076773">
            <w:pPr>
              <w:spacing w:line="276" w:lineRule="auto"/>
              <w:rPr>
                <w:rFonts w:eastAsia="Times New Roman"/>
                <w:bCs/>
                <w:sz w:val="24"/>
                <w:szCs w:val="24"/>
              </w:rPr>
            </w:pPr>
            <w:r w:rsidRPr="0093692B">
              <w:rPr>
                <w:rFonts w:eastAsia="Times New Roman"/>
                <w:bCs/>
                <w:sz w:val="24"/>
                <w:szCs w:val="24"/>
              </w:rPr>
              <w:t>Sơ đồ vị trí và mối liên hệ quy hoạch phát triển du lịch Việt Nam trong khu vực và trên thế giới</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89B585C" w14:textId="77777777" w:rsidR="00076773" w:rsidRPr="0093692B" w:rsidRDefault="00076773" w:rsidP="00076773">
            <w:pPr>
              <w:spacing w:line="276" w:lineRule="auto"/>
              <w:jc w:val="center"/>
              <w:rPr>
                <w:sz w:val="24"/>
                <w:szCs w:val="24"/>
              </w:rPr>
            </w:pPr>
            <w:r w:rsidRPr="0093692B">
              <w:rPr>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A9995A4" w14:textId="77777777" w:rsidR="00076773" w:rsidRPr="0093692B" w:rsidRDefault="00076773" w:rsidP="00076773">
            <w:pPr>
              <w:spacing w:line="276" w:lineRule="auto"/>
              <w:jc w:val="center"/>
              <w:rPr>
                <w:sz w:val="24"/>
                <w:szCs w:val="24"/>
              </w:rPr>
            </w:pPr>
            <w:r w:rsidRPr="0093692B">
              <w:rPr>
                <w:sz w:val="24"/>
                <w:szCs w:val="24"/>
              </w:rPr>
              <w:t>105</w:t>
            </w:r>
          </w:p>
        </w:tc>
      </w:tr>
      <w:tr w:rsidR="00076773" w:rsidRPr="0093692B" w14:paraId="31B45635" w14:textId="77777777" w:rsidTr="00D9137E">
        <w:trPr>
          <w:trHeight w:val="45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76BE5AF" w14:textId="17B8BE67" w:rsidR="00076773" w:rsidRPr="0093692B" w:rsidRDefault="00076773" w:rsidP="00076773">
            <w:pPr>
              <w:spacing w:line="276" w:lineRule="auto"/>
              <w:jc w:val="center"/>
              <w:rPr>
                <w:rFonts w:eastAsia="Times New Roman"/>
                <w:bCs/>
                <w:sz w:val="24"/>
                <w:szCs w:val="24"/>
              </w:rPr>
            </w:pPr>
            <w:r w:rsidRPr="0093692B">
              <w:rPr>
                <w:rFonts w:eastAsia="Times New Roman"/>
                <w:sz w:val="24"/>
                <w:szCs w:val="24"/>
              </w:rPr>
              <w:t>b.2</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1571CB4" w14:textId="77777777" w:rsidR="00076773" w:rsidRPr="0093692B" w:rsidRDefault="00076773" w:rsidP="00076773">
            <w:pPr>
              <w:spacing w:line="276" w:lineRule="auto"/>
              <w:rPr>
                <w:rFonts w:eastAsia="Times New Roman"/>
                <w:bCs/>
                <w:sz w:val="24"/>
                <w:szCs w:val="24"/>
              </w:rPr>
            </w:pPr>
            <w:r w:rsidRPr="0093692B">
              <w:rPr>
                <w:rFonts w:eastAsia="Times New Roman"/>
                <w:bCs/>
                <w:sz w:val="24"/>
                <w:szCs w:val="24"/>
              </w:rPr>
              <w:t>Bản đồ đánh giá hiện trạng hệ thống hạ tầng ngành du lịch quốc gia</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5F4ECB9" w14:textId="77777777" w:rsidR="00076773" w:rsidRPr="0093692B" w:rsidRDefault="00076773" w:rsidP="00076773">
            <w:pPr>
              <w:spacing w:line="276" w:lineRule="auto"/>
              <w:jc w:val="center"/>
              <w:rPr>
                <w:sz w:val="24"/>
                <w:szCs w:val="24"/>
              </w:rPr>
            </w:pPr>
            <w:r w:rsidRPr="0093692B">
              <w:rPr>
                <w:sz w:val="24"/>
                <w:szCs w:val="24"/>
              </w:rPr>
              <w:t>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02A4C0D" w14:textId="77777777" w:rsidR="00076773" w:rsidRPr="0093692B" w:rsidRDefault="00076773" w:rsidP="00076773">
            <w:pPr>
              <w:spacing w:line="276" w:lineRule="auto"/>
              <w:jc w:val="center"/>
              <w:rPr>
                <w:sz w:val="24"/>
                <w:szCs w:val="24"/>
              </w:rPr>
            </w:pPr>
            <w:r w:rsidRPr="0093692B">
              <w:rPr>
                <w:sz w:val="24"/>
                <w:szCs w:val="24"/>
              </w:rPr>
              <w:t>119</w:t>
            </w:r>
          </w:p>
        </w:tc>
      </w:tr>
      <w:tr w:rsidR="00076773" w:rsidRPr="0093692B" w14:paraId="362C7A3D" w14:textId="77777777" w:rsidTr="00D9137E">
        <w:trPr>
          <w:trHeight w:val="709"/>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E5BEDAB" w14:textId="506E57D0" w:rsidR="00076773" w:rsidRPr="0093692B" w:rsidRDefault="00076773" w:rsidP="00076773">
            <w:pPr>
              <w:spacing w:line="276" w:lineRule="auto"/>
              <w:jc w:val="center"/>
              <w:rPr>
                <w:rFonts w:eastAsia="Times New Roman"/>
                <w:bCs/>
                <w:sz w:val="24"/>
                <w:szCs w:val="24"/>
              </w:rPr>
            </w:pPr>
            <w:r w:rsidRPr="0093692B">
              <w:rPr>
                <w:rFonts w:eastAsia="Times New Roman"/>
                <w:sz w:val="24"/>
                <w:szCs w:val="24"/>
              </w:rPr>
              <w:t>b.3</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7B99EB9" w14:textId="475FDAA6" w:rsidR="00076773" w:rsidRPr="0093692B" w:rsidRDefault="00076773" w:rsidP="00076773">
            <w:pPr>
              <w:spacing w:line="276" w:lineRule="auto"/>
              <w:rPr>
                <w:rFonts w:eastAsia="Times New Roman"/>
                <w:bCs/>
                <w:sz w:val="24"/>
                <w:szCs w:val="24"/>
              </w:rPr>
            </w:pPr>
            <w:r w:rsidRPr="0093692B">
              <w:rPr>
                <w:rFonts w:eastAsia="Times New Roman"/>
                <w:bCs/>
                <w:sz w:val="24"/>
                <w:szCs w:val="24"/>
              </w:rPr>
              <w:t>Bản đồ quy hoạch phát triển hệ thống tài nguyên du lịch quốc gia</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70B04BD" w14:textId="77777777" w:rsidR="00076773" w:rsidRPr="0093692B" w:rsidRDefault="00076773" w:rsidP="00076773">
            <w:pPr>
              <w:spacing w:line="276" w:lineRule="auto"/>
              <w:jc w:val="center"/>
              <w:rPr>
                <w:sz w:val="24"/>
                <w:szCs w:val="24"/>
              </w:rPr>
            </w:pPr>
            <w:r w:rsidRPr="0093692B">
              <w:rPr>
                <w:sz w:val="24"/>
                <w:szCs w:val="24"/>
              </w:rPr>
              <w:t>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CC17EDB" w14:textId="77777777" w:rsidR="00076773" w:rsidRPr="0093692B" w:rsidRDefault="00076773" w:rsidP="00076773">
            <w:pPr>
              <w:spacing w:line="276" w:lineRule="auto"/>
              <w:jc w:val="center"/>
              <w:rPr>
                <w:sz w:val="24"/>
                <w:szCs w:val="24"/>
              </w:rPr>
            </w:pPr>
            <w:r w:rsidRPr="0093692B">
              <w:rPr>
                <w:sz w:val="24"/>
                <w:szCs w:val="24"/>
              </w:rPr>
              <w:t>119</w:t>
            </w:r>
          </w:p>
        </w:tc>
      </w:tr>
      <w:tr w:rsidR="00076773" w:rsidRPr="0093692B" w14:paraId="003EAF66" w14:textId="77777777" w:rsidTr="00D9137E">
        <w:trPr>
          <w:trHeight w:val="709"/>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35A5877" w14:textId="3303981F" w:rsidR="00076773" w:rsidRPr="0093692B" w:rsidRDefault="00076773" w:rsidP="00076773">
            <w:pPr>
              <w:spacing w:line="276" w:lineRule="auto"/>
              <w:jc w:val="center"/>
              <w:rPr>
                <w:rFonts w:eastAsia="Times New Roman"/>
                <w:bCs/>
                <w:sz w:val="24"/>
                <w:szCs w:val="24"/>
              </w:rPr>
            </w:pPr>
            <w:r w:rsidRPr="0093692B">
              <w:rPr>
                <w:rFonts w:eastAsia="Times New Roman"/>
                <w:sz w:val="24"/>
                <w:szCs w:val="24"/>
              </w:rPr>
              <w:t>b.4</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C00B30F" w14:textId="4353EA7F" w:rsidR="00076773" w:rsidRPr="0093692B" w:rsidRDefault="00076773" w:rsidP="00076773">
            <w:pPr>
              <w:spacing w:line="276" w:lineRule="auto"/>
              <w:rPr>
                <w:rFonts w:eastAsia="Times New Roman"/>
                <w:bCs/>
                <w:sz w:val="24"/>
                <w:szCs w:val="24"/>
              </w:rPr>
            </w:pPr>
            <w:r w:rsidRPr="0093692B">
              <w:rPr>
                <w:rFonts w:eastAsia="Times New Roman"/>
                <w:bCs/>
                <w:sz w:val="24"/>
                <w:szCs w:val="24"/>
              </w:rPr>
              <w:t>Bản đồ quy hoạch phát triển hệ thống cơ sở hạ tầng, vật chất kỹ thuật phục vụ du lịch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1E21A84" w14:textId="77777777" w:rsidR="00076773" w:rsidRPr="0093692B" w:rsidRDefault="00076773" w:rsidP="00076773">
            <w:pPr>
              <w:spacing w:line="276" w:lineRule="auto"/>
              <w:jc w:val="center"/>
              <w:rPr>
                <w:sz w:val="24"/>
                <w:szCs w:val="24"/>
              </w:rPr>
            </w:pPr>
            <w:r w:rsidRPr="0093692B">
              <w:rPr>
                <w:sz w:val="24"/>
                <w:szCs w:val="24"/>
              </w:rPr>
              <w:t>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A203283" w14:textId="77777777" w:rsidR="00076773" w:rsidRPr="0093692B" w:rsidRDefault="00076773" w:rsidP="00076773">
            <w:pPr>
              <w:spacing w:line="276" w:lineRule="auto"/>
              <w:jc w:val="center"/>
              <w:rPr>
                <w:sz w:val="24"/>
                <w:szCs w:val="24"/>
              </w:rPr>
            </w:pPr>
            <w:r w:rsidRPr="0093692B">
              <w:rPr>
                <w:sz w:val="24"/>
                <w:szCs w:val="24"/>
              </w:rPr>
              <w:t>119</w:t>
            </w:r>
          </w:p>
        </w:tc>
      </w:tr>
      <w:tr w:rsidR="00076773" w:rsidRPr="0093692B" w14:paraId="498C1168" w14:textId="77777777" w:rsidTr="00D9137E">
        <w:trPr>
          <w:trHeight w:val="41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FDB8D6E" w14:textId="7699ADA1" w:rsidR="00076773" w:rsidRPr="0093692B" w:rsidRDefault="00076773" w:rsidP="00076773">
            <w:pPr>
              <w:spacing w:line="276" w:lineRule="auto"/>
              <w:jc w:val="center"/>
              <w:rPr>
                <w:rFonts w:eastAsia="Times New Roman"/>
                <w:bCs/>
                <w:sz w:val="24"/>
                <w:szCs w:val="24"/>
              </w:rPr>
            </w:pPr>
            <w:r w:rsidRPr="0093692B">
              <w:rPr>
                <w:rFonts w:eastAsia="Times New Roman"/>
                <w:sz w:val="24"/>
                <w:szCs w:val="24"/>
              </w:rPr>
              <w:t>b.5</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4CDA9B4" w14:textId="77777777" w:rsidR="00076773" w:rsidRPr="0093692B" w:rsidRDefault="00076773" w:rsidP="00076773">
            <w:pPr>
              <w:spacing w:line="276" w:lineRule="auto"/>
              <w:rPr>
                <w:rFonts w:eastAsia="Times New Roman"/>
                <w:bCs/>
                <w:spacing w:val="-4"/>
                <w:sz w:val="24"/>
                <w:szCs w:val="24"/>
              </w:rPr>
            </w:pPr>
            <w:r w:rsidRPr="0093692B">
              <w:rPr>
                <w:rFonts w:eastAsia="Times New Roman"/>
                <w:bCs/>
                <w:spacing w:val="-4"/>
                <w:sz w:val="24"/>
                <w:szCs w:val="24"/>
              </w:rPr>
              <w:t xml:space="preserve">Xây dựng bản đồ định hướng tổ chức không gian, tuyến, điểm du lịch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0F4201B" w14:textId="77777777" w:rsidR="00076773" w:rsidRPr="0093692B" w:rsidRDefault="00076773" w:rsidP="00076773">
            <w:pPr>
              <w:spacing w:line="276" w:lineRule="auto"/>
              <w:jc w:val="center"/>
              <w:rPr>
                <w:sz w:val="24"/>
                <w:szCs w:val="24"/>
              </w:rPr>
            </w:pPr>
            <w:r w:rsidRPr="0093692B">
              <w:rPr>
                <w:sz w:val="24"/>
                <w:szCs w:val="24"/>
              </w:rPr>
              <w:t>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0806AC0" w14:textId="77777777" w:rsidR="00076773" w:rsidRPr="0093692B" w:rsidRDefault="00076773" w:rsidP="00076773">
            <w:pPr>
              <w:spacing w:line="276" w:lineRule="auto"/>
              <w:jc w:val="center"/>
              <w:rPr>
                <w:sz w:val="24"/>
                <w:szCs w:val="24"/>
              </w:rPr>
            </w:pPr>
            <w:r w:rsidRPr="0093692B">
              <w:rPr>
                <w:sz w:val="24"/>
                <w:szCs w:val="24"/>
              </w:rPr>
              <w:t>119</w:t>
            </w:r>
          </w:p>
        </w:tc>
      </w:tr>
      <w:tr w:rsidR="00076773" w:rsidRPr="0093692B" w14:paraId="29E6900D" w14:textId="77777777" w:rsidTr="00D9137E">
        <w:trPr>
          <w:trHeight w:val="441"/>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D8496F7" w14:textId="0870DCB3" w:rsidR="00076773" w:rsidRPr="0093692B" w:rsidRDefault="00076773" w:rsidP="00076773">
            <w:pPr>
              <w:spacing w:line="276" w:lineRule="auto"/>
              <w:jc w:val="center"/>
              <w:rPr>
                <w:rFonts w:eastAsia="Times New Roman"/>
                <w:bCs/>
                <w:sz w:val="24"/>
                <w:szCs w:val="24"/>
              </w:rPr>
            </w:pPr>
            <w:r w:rsidRPr="0093692B">
              <w:rPr>
                <w:rFonts w:eastAsia="Times New Roman"/>
                <w:sz w:val="24"/>
                <w:szCs w:val="24"/>
              </w:rPr>
              <w:t>b.6</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2A04B2A" w14:textId="77777777" w:rsidR="00076773" w:rsidRPr="0093692B" w:rsidRDefault="00076773" w:rsidP="00076773">
            <w:pPr>
              <w:spacing w:line="276" w:lineRule="auto"/>
              <w:rPr>
                <w:rFonts w:eastAsia="Times New Roman"/>
                <w:bCs/>
                <w:sz w:val="24"/>
                <w:szCs w:val="24"/>
              </w:rPr>
            </w:pPr>
            <w:r w:rsidRPr="0093692B">
              <w:rPr>
                <w:rFonts w:eastAsia="Times New Roman"/>
                <w:bCs/>
                <w:sz w:val="24"/>
                <w:szCs w:val="24"/>
              </w:rPr>
              <w:t>Xây dựng bản đồ bố trí không gian các dự án quan trọng quốc gia, dự án ưu tiên đầu tư liên quan đến hạ tầng ngành du lịch quốc gia</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A703E08" w14:textId="77777777" w:rsidR="00076773" w:rsidRPr="0093692B" w:rsidRDefault="00076773" w:rsidP="00076773">
            <w:pPr>
              <w:spacing w:line="276" w:lineRule="auto"/>
              <w:jc w:val="center"/>
              <w:rPr>
                <w:sz w:val="24"/>
                <w:szCs w:val="24"/>
              </w:rPr>
            </w:pPr>
            <w:r w:rsidRPr="0093692B">
              <w:rPr>
                <w:sz w:val="24"/>
                <w:szCs w:val="24"/>
              </w:rPr>
              <w:t>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F08A675" w14:textId="77777777" w:rsidR="00076773" w:rsidRPr="0093692B" w:rsidRDefault="00076773" w:rsidP="00076773">
            <w:pPr>
              <w:spacing w:line="276" w:lineRule="auto"/>
              <w:jc w:val="center"/>
              <w:rPr>
                <w:sz w:val="24"/>
                <w:szCs w:val="24"/>
              </w:rPr>
            </w:pPr>
            <w:r w:rsidRPr="0093692B">
              <w:rPr>
                <w:sz w:val="24"/>
                <w:szCs w:val="24"/>
              </w:rPr>
              <w:t>119</w:t>
            </w:r>
          </w:p>
        </w:tc>
      </w:tr>
      <w:tr w:rsidR="00076773" w:rsidRPr="0093692B" w14:paraId="611331CC" w14:textId="77777777" w:rsidTr="00D9137E">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D310962" w14:textId="075A020B" w:rsidR="00076773" w:rsidRPr="0093692B" w:rsidRDefault="00076773" w:rsidP="00076773">
            <w:pPr>
              <w:spacing w:line="276" w:lineRule="auto"/>
              <w:jc w:val="center"/>
              <w:rPr>
                <w:rFonts w:eastAsia="Times New Roman"/>
                <w:bCs/>
                <w:sz w:val="24"/>
                <w:szCs w:val="24"/>
              </w:rPr>
            </w:pPr>
            <w:r w:rsidRPr="0093692B">
              <w:rPr>
                <w:rFonts w:eastAsia="Times New Roman"/>
                <w:sz w:val="24"/>
                <w:szCs w:val="24"/>
              </w:rPr>
              <w:t>b.7</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D41B318" w14:textId="77777777" w:rsidR="00076773" w:rsidRPr="0093692B" w:rsidRDefault="00076773" w:rsidP="00076773">
            <w:pPr>
              <w:spacing w:line="276" w:lineRule="auto"/>
              <w:rPr>
                <w:rFonts w:eastAsia="Times New Roman"/>
                <w:bCs/>
                <w:sz w:val="24"/>
                <w:szCs w:val="24"/>
              </w:rPr>
            </w:pPr>
            <w:r w:rsidRPr="0093692B">
              <w:rPr>
                <w:rFonts w:eastAsia="Times New Roman"/>
                <w:bCs/>
                <w:sz w:val="24"/>
                <w:szCs w:val="24"/>
              </w:rPr>
              <w:t>Xây dựng bản đồ hiện trạng sử dụng đất các khu vực trọng điểm thuộc hạ tầng ngành du lịch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C8065ED" w14:textId="77777777" w:rsidR="00076773" w:rsidRPr="0093692B" w:rsidRDefault="00076773" w:rsidP="00076773">
            <w:pPr>
              <w:spacing w:line="276" w:lineRule="auto"/>
              <w:jc w:val="center"/>
              <w:rPr>
                <w:sz w:val="24"/>
                <w:szCs w:val="24"/>
              </w:rPr>
            </w:pPr>
            <w:r w:rsidRPr="0093692B">
              <w:rPr>
                <w:sz w:val="24"/>
                <w:szCs w:val="24"/>
              </w:rPr>
              <w:t>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4D31680" w14:textId="77777777" w:rsidR="00076773" w:rsidRPr="0093692B" w:rsidRDefault="00076773" w:rsidP="00076773">
            <w:pPr>
              <w:spacing w:line="276" w:lineRule="auto"/>
              <w:jc w:val="center"/>
              <w:rPr>
                <w:sz w:val="24"/>
                <w:szCs w:val="24"/>
              </w:rPr>
            </w:pPr>
            <w:r w:rsidRPr="0093692B">
              <w:rPr>
                <w:sz w:val="24"/>
                <w:szCs w:val="24"/>
              </w:rPr>
              <w:t>119</w:t>
            </w:r>
          </w:p>
        </w:tc>
      </w:tr>
      <w:tr w:rsidR="00076773" w:rsidRPr="0093692B" w14:paraId="291324A7" w14:textId="77777777" w:rsidTr="00D9137E">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86A3E58" w14:textId="74EB25B7" w:rsidR="00076773" w:rsidRPr="0093692B" w:rsidRDefault="00076773" w:rsidP="00076773">
            <w:pPr>
              <w:spacing w:line="276" w:lineRule="auto"/>
              <w:jc w:val="center"/>
              <w:rPr>
                <w:rFonts w:eastAsia="Times New Roman"/>
                <w:bCs/>
                <w:sz w:val="24"/>
                <w:szCs w:val="24"/>
              </w:rPr>
            </w:pPr>
            <w:r w:rsidRPr="0093692B">
              <w:rPr>
                <w:rFonts w:eastAsia="Times New Roman"/>
                <w:sz w:val="24"/>
                <w:szCs w:val="24"/>
              </w:rPr>
              <w:t>b.8</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EE68AA3" w14:textId="77777777" w:rsidR="00076773" w:rsidRPr="0093692B" w:rsidRDefault="00076773" w:rsidP="00076773">
            <w:pPr>
              <w:spacing w:line="276" w:lineRule="auto"/>
              <w:rPr>
                <w:rFonts w:eastAsia="Times New Roman"/>
                <w:bCs/>
                <w:sz w:val="24"/>
                <w:szCs w:val="24"/>
              </w:rPr>
            </w:pPr>
            <w:r w:rsidRPr="0093692B">
              <w:rPr>
                <w:rFonts w:eastAsia="Times New Roman"/>
                <w:bCs/>
                <w:sz w:val="24"/>
                <w:szCs w:val="24"/>
              </w:rPr>
              <w:t>Xây dựng bản đồ định hướng sử dụng đất các khu vực trọng điểm thuộc hạ tầng ngành du lịch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D6172CB" w14:textId="77777777" w:rsidR="00076773" w:rsidRPr="0093692B" w:rsidRDefault="00076773" w:rsidP="00076773">
            <w:pPr>
              <w:spacing w:line="276" w:lineRule="auto"/>
              <w:jc w:val="center"/>
              <w:rPr>
                <w:sz w:val="24"/>
                <w:szCs w:val="24"/>
              </w:rPr>
            </w:pPr>
            <w:r w:rsidRPr="0093692B">
              <w:rPr>
                <w:sz w:val="24"/>
                <w:szCs w:val="24"/>
              </w:rPr>
              <w:t>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E7DBEF2" w14:textId="77777777" w:rsidR="00076773" w:rsidRPr="0093692B" w:rsidRDefault="00076773" w:rsidP="00076773">
            <w:pPr>
              <w:spacing w:line="276" w:lineRule="auto"/>
              <w:jc w:val="center"/>
              <w:rPr>
                <w:sz w:val="24"/>
                <w:szCs w:val="24"/>
              </w:rPr>
            </w:pPr>
            <w:r w:rsidRPr="0093692B">
              <w:rPr>
                <w:sz w:val="24"/>
                <w:szCs w:val="24"/>
              </w:rPr>
              <w:t>119</w:t>
            </w:r>
          </w:p>
        </w:tc>
      </w:tr>
      <w:tr w:rsidR="00076773" w:rsidRPr="0093692B" w14:paraId="254EED8F" w14:textId="77777777" w:rsidTr="00D9137E">
        <w:trPr>
          <w:trHeight w:val="39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E71F33B" w14:textId="77777777" w:rsidR="00076773" w:rsidRPr="0093692B" w:rsidRDefault="00076773" w:rsidP="00076773">
            <w:pPr>
              <w:spacing w:line="276" w:lineRule="auto"/>
              <w:jc w:val="center"/>
              <w:rPr>
                <w:rFonts w:eastAsia="Times New Roman"/>
                <w:b/>
                <w:bCs/>
                <w:sz w:val="24"/>
                <w:szCs w:val="24"/>
              </w:rPr>
            </w:pPr>
            <w:r w:rsidRPr="0093692B">
              <w:rPr>
                <w:rFonts w:eastAsia="Times New Roman"/>
                <w:b/>
                <w:bCs/>
                <w:sz w:val="24"/>
                <w:szCs w:val="24"/>
              </w:rPr>
              <w:t>13</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48D1319" w14:textId="77777777" w:rsidR="00076773" w:rsidRPr="0093692B" w:rsidRDefault="00076773" w:rsidP="00076773">
            <w:pPr>
              <w:spacing w:line="276" w:lineRule="auto"/>
              <w:rPr>
                <w:rFonts w:eastAsia="Times New Roman"/>
                <w:b/>
                <w:bCs/>
                <w:sz w:val="24"/>
                <w:szCs w:val="24"/>
              </w:rPr>
            </w:pPr>
            <w:r w:rsidRPr="0093692B">
              <w:rPr>
                <w:rFonts w:eastAsia="Times New Roman"/>
                <w:b/>
                <w:bCs/>
                <w:iCs/>
                <w:sz w:val="24"/>
                <w:szCs w:val="24"/>
              </w:rPr>
              <w:t>Xây dựng báo cáo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32278CE" w14:textId="77777777" w:rsidR="00076773" w:rsidRPr="0093692B" w:rsidRDefault="00076773" w:rsidP="00076773">
            <w:pPr>
              <w:spacing w:line="276" w:lineRule="auto"/>
              <w:jc w:val="center"/>
              <w:rPr>
                <w:rFonts w:eastAsia="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C813EB2" w14:textId="77777777" w:rsidR="00076773" w:rsidRPr="0093692B" w:rsidRDefault="00076773" w:rsidP="00076773">
            <w:pPr>
              <w:spacing w:line="276" w:lineRule="auto"/>
              <w:jc w:val="center"/>
              <w:rPr>
                <w:rFonts w:eastAsia="Times New Roman"/>
                <w:b/>
                <w:bCs/>
                <w:iCs/>
                <w:sz w:val="24"/>
                <w:szCs w:val="24"/>
              </w:rPr>
            </w:pPr>
          </w:p>
        </w:tc>
      </w:tr>
      <w:tr w:rsidR="00076773" w:rsidRPr="0093692B" w14:paraId="687033F0" w14:textId="77777777" w:rsidTr="00D532CA">
        <w:trPr>
          <w:trHeight w:val="39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FFC57F2" w14:textId="77777777" w:rsidR="00076773" w:rsidRPr="0093692B" w:rsidRDefault="00076773" w:rsidP="00076773">
            <w:pPr>
              <w:spacing w:line="276" w:lineRule="auto"/>
              <w:jc w:val="center"/>
              <w:rPr>
                <w:rFonts w:eastAsia="Times New Roman"/>
                <w:bCs/>
                <w:sz w:val="24"/>
                <w:szCs w:val="24"/>
              </w:rPr>
            </w:pPr>
            <w:r w:rsidRPr="0093692B">
              <w:rPr>
                <w:rFonts w:eastAsia="Times New Roman"/>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EC6C650" w14:textId="77777777" w:rsidR="00076773" w:rsidRPr="0093692B" w:rsidRDefault="00076773" w:rsidP="00076773">
            <w:pPr>
              <w:spacing w:line="276" w:lineRule="auto"/>
              <w:rPr>
                <w:rFonts w:eastAsia="Times New Roman"/>
                <w:bCs/>
                <w:sz w:val="24"/>
                <w:szCs w:val="24"/>
              </w:rPr>
            </w:pPr>
            <w:r w:rsidRPr="0093692B">
              <w:rPr>
                <w:rFonts w:eastAsia="Times New Roman"/>
                <w:bCs/>
                <w:sz w:val="24"/>
                <w:szCs w:val="24"/>
              </w:rPr>
              <w:t>Xây dựng báo cáo tổng hợp</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AB2DE60" w14:textId="77777777" w:rsidR="00076773" w:rsidRPr="0093692B" w:rsidRDefault="00076773" w:rsidP="00076773">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B09F7B2" w14:textId="0557DBF6" w:rsidR="00076773" w:rsidRPr="0093692B" w:rsidRDefault="00076773" w:rsidP="00076773">
            <w:pPr>
              <w:spacing w:line="276" w:lineRule="auto"/>
              <w:jc w:val="center"/>
              <w:rPr>
                <w:sz w:val="24"/>
                <w:szCs w:val="24"/>
              </w:rPr>
            </w:pPr>
            <w:r w:rsidRPr="0093692B">
              <w:rPr>
                <w:sz w:val="24"/>
                <w:szCs w:val="24"/>
              </w:rPr>
              <w:t>350</w:t>
            </w:r>
          </w:p>
        </w:tc>
      </w:tr>
      <w:tr w:rsidR="00076773" w:rsidRPr="0093692B" w14:paraId="13C4075E" w14:textId="77777777" w:rsidTr="00D9137E">
        <w:trPr>
          <w:trHeight w:val="39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3857AF2" w14:textId="77777777" w:rsidR="00076773" w:rsidRPr="0093692B" w:rsidRDefault="00076773" w:rsidP="00076773">
            <w:pPr>
              <w:spacing w:line="276" w:lineRule="auto"/>
              <w:jc w:val="center"/>
              <w:rPr>
                <w:rFonts w:eastAsia="Times New Roman"/>
                <w:bCs/>
                <w:sz w:val="24"/>
                <w:szCs w:val="24"/>
              </w:rPr>
            </w:pPr>
            <w:r w:rsidRPr="0093692B">
              <w:rPr>
                <w:rFonts w:eastAsia="Times New Roman"/>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2CA59F3" w14:textId="77777777" w:rsidR="00076773" w:rsidRPr="0093692B" w:rsidRDefault="00076773" w:rsidP="00076773">
            <w:pPr>
              <w:spacing w:line="276" w:lineRule="auto"/>
              <w:rPr>
                <w:rFonts w:eastAsia="Times New Roman"/>
                <w:bCs/>
                <w:sz w:val="24"/>
                <w:szCs w:val="24"/>
              </w:rPr>
            </w:pPr>
            <w:r w:rsidRPr="0093692B">
              <w:rPr>
                <w:rFonts w:eastAsia="Times New Roman"/>
                <w:bCs/>
                <w:sz w:val="24"/>
                <w:szCs w:val="24"/>
              </w:rPr>
              <w:t>Xây dựng báo cáo tóm tắt</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7E9966B" w14:textId="77777777" w:rsidR="00076773" w:rsidRPr="0093692B" w:rsidRDefault="00076773" w:rsidP="00076773">
            <w:pPr>
              <w:spacing w:line="276" w:lineRule="auto"/>
              <w:jc w:val="center"/>
              <w:rPr>
                <w:sz w:val="24"/>
                <w:szCs w:val="24"/>
              </w:rPr>
            </w:pPr>
            <w:r w:rsidRPr="0093692B">
              <w:rPr>
                <w:sz w:val="24"/>
                <w:szCs w:val="24"/>
              </w:rPr>
              <w:t>CG1, CG2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73C6A39" w14:textId="77777777" w:rsidR="00076773" w:rsidRPr="0093692B" w:rsidRDefault="00076773" w:rsidP="00076773">
            <w:pPr>
              <w:spacing w:line="276" w:lineRule="auto"/>
              <w:jc w:val="center"/>
              <w:rPr>
                <w:sz w:val="24"/>
                <w:szCs w:val="24"/>
              </w:rPr>
            </w:pPr>
            <w:r w:rsidRPr="0093692B">
              <w:rPr>
                <w:sz w:val="24"/>
                <w:szCs w:val="24"/>
              </w:rPr>
              <w:t>40</w:t>
            </w:r>
          </w:p>
        </w:tc>
      </w:tr>
      <w:tr w:rsidR="00076773" w:rsidRPr="0093692B" w14:paraId="2525ADB6" w14:textId="77777777" w:rsidTr="004F7AA7">
        <w:trPr>
          <w:trHeight w:val="39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25B61E2" w14:textId="77777777" w:rsidR="00076773" w:rsidRPr="0093692B" w:rsidRDefault="00076773" w:rsidP="00076773">
            <w:pPr>
              <w:spacing w:line="276" w:lineRule="auto"/>
              <w:jc w:val="center"/>
              <w:rPr>
                <w:rFonts w:eastAsia="Times New Roman"/>
                <w:b/>
                <w:sz w:val="24"/>
                <w:szCs w:val="24"/>
              </w:rPr>
            </w:pPr>
            <w:r w:rsidRPr="0093692B">
              <w:rPr>
                <w:rFonts w:eastAsia="Times New Roman"/>
                <w:b/>
                <w:sz w:val="24"/>
                <w:szCs w:val="24"/>
              </w:rPr>
              <w:t>14</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6C718E7" w14:textId="43F7D1AD" w:rsidR="00076773" w:rsidRPr="0093692B" w:rsidRDefault="00076773" w:rsidP="00076773">
            <w:pPr>
              <w:spacing w:line="276" w:lineRule="auto"/>
              <w:jc w:val="left"/>
              <w:rPr>
                <w:rFonts w:eastAsia="Times New Roman"/>
                <w:bCs/>
                <w:sz w:val="24"/>
                <w:szCs w:val="24"/>
              </w:rPr>
            </w:pPr>
            <w:r w:rsidRPr="0093692B">
              <w:rPr>
                <w:rFonts w:eastAsia="Times New Roman"/>
                <w:b/>
                <w:sz w:val="24"/>
                <w:szCs w:val="24"/>
              </w:rPr>
              <w:t xml:space="preserve">Xử lý, tích hợp báo cáo đánh giá môi trường chiến lược vào báo cáo quy hoạch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F135525" w14:textId="77777777" w:rsidR="00076773" w:rsidRPr="0093692B" w:rsidRDefault="00076773" w:rsidP="00076773">
            <w:pPr>
              <w:spacing w:line="276" w:lineRule="auto"/>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3B6569E" w14:textId="77777777" w:rsidR="00076773" w:rsidRPr="0093692B" w:rsidRDefault="00076773" w:rsidP="00076773">
            <w:pPr>
              <w:spacing w:line="276" w:lineRule="auto"/>
              <w:jc w:val="center"/>
              <w:rPr>
                <w:sz w:val="24"/>
                <w:szCs w:val="24"/>
              </w:rPr>
            </w:pPr>
          </w:p>
        </w:tc>
      </w:tr>
      <w:tr w:rsidR="00076773" w:rsidRPr="0093692B" w14:paraId="3D3A09AC" w14:textId="77777777" w:rsidTr="00D9137E">
        <w:trPr>
          <w:trHeight w:val="39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185EF71" w14:textId="77777777" w:rsidR="00076773" w:rsidRPr="0093692B" w:rsidRDefault="00076773" w:rsidP="00076773">
            <w:pPr>
              <w:spacing w:line="240" w:lineRule="auto"/>
              <w:jc w:val="center"/>
              <w:rPr>
                <w:rFonts w:eastAsia="Times New Roman"/>
                <w:bCs/>
                <w:sz w:val="24"/>
                <w:szCs w:val="24"/>
              </w:rPr>
            </w:pPr>
            <w:r w:rsidRPr="0093692B">
              <w:rPr>
                <w:rFonts w:eastAsia="Times New Roman"/>
                <w:bCs/>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A3F9119" w14:textId="54996CD0" w:rsidR="00076773" w:rsidRPr="0093692B" w:rsidRDefault="00076773" w:rsidP="00076773">
            <w:pPr>
              <w:spacing w:line="240" w:lineRule="auto"/>
              <w:rPr>
                <w:rFonts w:eastAsia="Times New Roman"/>
                <w:sz w:val="24"/>
                <w:szCs w:val="24"/>
              </w:rPr>
            </w:pPr>
            <w:r w:rsidRPr="0093692B">
              <w:rPr>
                <w:rFonts w:eastAsia="Times New Roman"/>
                <w:sz w:val="24"/>
                <w:szCs w:val="24"/>
              </w:rPr>
              <w:t>Xử lý, tích hợp đánh giá ĐMC về thực trạng thực hiện quy hoạch giai đoạn trước</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3AE5E1F" w14:textId="77777777" w:rsidR="00076773" w:rsidRPr="0093692B" w:rsidRDefault="00076773" w:rsidP="00076773">
            <w:pPr>
              <w:spacing w:line="240" w:lineRule="auto"/>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35DB6CA" w14:textId="77777777" w:rsidR="00076773" w:rsidRPr="0093692B" w:rsidRDefault="00076773" w:rsidP="00076773">
            <w:pPr>
              <w:spacing w:line="276" w:lineRule="auto"/>
              <w:jc w:val="center"/>
              <w:rPr>
                <w:sz w:val="24"/>
                <w:szCs w:val="24"/>
              </w:rPr>
            </w:pPr>
            <w:r w:rsidRPr="0093692B">
              <w:rPr>
                <w:sz w:val="24"/>
                <w:szCs w:val="24"/>
              </w:rPr>
              <w:t>55</w:t>
            </w:r>
          </w:p>
        </w:tc>
      </w:tr>
      <w:tr w:rsidR="00076773" w:rsidRPr="0093692B" w14:paraId="426D1909" w14:textId="77777777" w:rsidTr="00D9137E">
        <w:trPr>
          <w:trHeight w:val="39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691DE5A" w14:textId="77777777" w:rsidR="00076773" w:rsidRPr="0093692B" w:rsidRDefault="00076773" w:rsidP="00076773">
            <w:pPr>
              <w:spacing w:line="240" w:lineRule="auto"/>
              <w:jc w:val="center"/>
              <w:rPr>
                <w:rFonts w:eastAsia="Times New Roman"/>
                <w:bCs/>
                <w:sz w:val="24"/>
                <w:szCs w:val="24"/>
              </w:rPr>
            </w:pPr>
            <w:r w:rsidRPr="0093692B">
              <w:rPr>
                <w:rFonts w:eastAsia="Times New Roman"/>
                <w:bCs/>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50C1EDA" w14:textId="49418457" w:rsidR="00076773" w:rsidRPr="0093692B" w:rsidRDefault="00076773" w:rsidP="00076773">
            <w:pPr>
              <w:spacing w:line="240" w:lineRule="auto"/>
              <w:rPr>
                <w:rFonts w:eastAsia="Times New Roman"/>
                <w:sz w:val="24"/>
                <w:szCs w:val="24"/>
              </w:rPr>
            </w:pPr>
            <w:r w:rsidRPr="0093692B">
              <w:rPr>
                <w:rFonts w:eastAsia="Times New Roman"/>
                <w:sz w:val="24"/>
                <w:szCs w:val="24"/>
              </w:rPr>
              <w:t>Xử lý, tích hợp đánh giá ĐMC về các định hướng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D086A49" w14:textId="77777777" w:rsidR="00076773" w:rsidRPr="0093692B" w:rsidRDefault="00076773" w:rsidP="00076773">
            <w:pPr>
              <w:spacing w:line="240" w:lineRule="auto"/>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6E24B3C" w14:textId="77777777" w:rsidR="00076773" w:rsidRPr="0093692B" w:rsidRDefault="00076773" w:rsidP="00076773">
            <w:pPr>
              <w:spacing w:line="276" w:lineRule="auto"/>
              <w:jc w:val="center"/>
              <w:rPr>
                <w:sz w:val="24"/>
                <w:szCs w:val="24"/>
              </w:rPr>
            </w:pPr>
            <w:r w:rsidRPr="0093692B">
              <w:rPr>
                <w:sz w:val="24"/>
                <w:szCs w:val="24"/>
              </w:rPr>
              <w:t>55</w:t>
            </w:r>
          </w:p>
        </w:tc>
      </w:tr>
      <w:tr w:rsidR="00076773" w:rsidRPr="0093692B" w14:paraId="39D264CE" w14:textId="77777777" w:rsidTr="00D9137E">
        <w:trPr>
          <w:trHeight w:val="39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E6638BF" w14:textId="77777777" w:rsidR="00076773" w:rsidRPr="0093692B" w:rsidRDefault="00076773" w:rsidP="00076773">
            <w:pPr>
              <w:spacing w:line="240" w:lineRule="auto"/>
              <w:jc w:val="center"/>
              <w:rPr>
                <w:rFonts w:eastAsia="Times New Roman"/>
                <w:bCs/>
                <w:sz w:val="24"/>
                <w:szCs w:val="24"/>
              </w:rPr>
            </w:pPr>
            <w:r w:rsidRPr="0093692B">
              <w:rPr>
                <w:rFonts w:eastAsia="Times New Roman"/>
                <w:bCs/>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29BE65B" w14:textId="1BEB8876" w:rsidR="00076773" w:rsidRPr="0093692B" w:rsidRDefault="00076773" w:rsidP="00076773">
            <w:pPr>
              <w:spacing w:line="240" w:lineRule="auto"/>
              <w:rPr>
                <w:rFonts w:eastAsia="Times New Roman"/>
                <w:sz w:val="24"/>
                <w:szCs w:val="24"/>
              </w:rPr>
            </w:pPr>
            <w:r w:rsidRPr="0093692B">
              <w:rPr>
                <w:rFonts w:eastAsia="Times New Roman"/>
                <w:sz w:val="24"/>
                <w:szCs w:val="24"/>
              </w:rPr>
              <w:t>Xử lý, tích hợp các giải pháp về ĐMC và các kiến nghị với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1E10B5A" w14:textId="77777777" w:rsidR="00076773" w:rsidRPr="0093692B" w:rsidRDefault="00076773" w:rsidP="00076773">
            <w:pPr>
              <w:spacing w:line="240" w:lineRule="auto"/>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17D2A74" w14:textId="77777777" w:rsidR="00076773" w:rsidRPr="0093692B" w:rsidRDefault="00076773" w:rsidP="00076773">
            <w:pPr>
              <w:spacing w:line="276" w:lineRule="auto"/>
              <w:jc w:val="center"/>
              <w:rPr>
                <w:sz w:val="24"/>
                <w:szCs w:val="24"/>
              </w:rPr>
            </w:pPr>
            <w:r w:rsidRPr="0093692B">
              <w:rPr>
                <w:sz w:val="24"/>
                <w:szCs w:val="24"/>
              </w:rPr>
              <w:t>35</w:t>
            </w:r>
          </w:p>
        </w:tc>
      </w:tr>
      <w:tr w:rsidR="00076773" w:rsidRPr="0093692B" w14:paraId="47BD08D6" w14:textId="77777777" w:rsidTr="00D9137E">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772034F" w14:textId="77777777" w:rsidR="00076773" w:rsidRPr="0093692B" w:rsidRDefault="00076773" w:rsidP="00076773">
            <w:pPr>
              <w:spacing w:line="276" w:lineRule="auto"/>
              <w:jc w:val="center"/>
              <w:rPr>
                <w:rFonts w:eastAsia="Times New Roman"/>
                <w:b/>
                <w:sz w:val="24"/>
                <w:szCs w:val="24"/>
              </w:rPr>
            </w:pPr>
            <w:r w:rsidRPr="0093692B">
              <w:rPr>
                <w:rFonts w:eastAsia="Times New Roman"/>
                <w:b/>
                <w:sz w:val="24"/>
                <w:szCs w:val="24"/>
              </w:rPr>
              <w:t>15</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BF5D626" w14:textId="77777777" w:rsidR="00076773" w:rsidRPr="0093692B" w:rsidRDefault="00076773" w:rsidP="00076773">
            <w:pPr>
              <w:widowControl w:val="0"/>
              <w:spacing w:line="276" w:lineRule="auto"/>
              <w:rPr>
                <w:b/>
                <w:sz w:val="24"/>
                <w:szCs w:val="24"/>
              </w:rPr>
            </w:pPr>
            <w:r w:rsidRPr="0093692B">
              <w:rPr>
                <w:b/>
                <w:sz w:val="24"/>
                <w:szCs w:val="24"/>
              </w:rPr>
              <w:t>Xây dựng cơ sở dữ liệu về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1255196" w14:textId="719936A4" w:rsidR="00076773" w:rsidRPr="0093692B" w:rsidRDefault="00076773" w:rsidP="00076773">
            <w:pPr>
              <w:spacing w:line="276"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FB7C2E7" w14:textId="048B5DC6" w:rsidR="00076773" w:rsidRPr="0093692B" w:rsidRDefault="00076773" w:rsidP="00076773">
            <w:pPr>
              <w:spacing w:line="276" w:lineRule="auto"/>
              <w:jc w:val="center"/>
              <w:rPr>
                <w:sz w:val="24"/>
                <w:szCs w:val="24"/>
              </w:rPr>
            </w:pPr>
          </w:p>
        </w:tc>
      </w:tr>
      <w:tr w:rsidR="00076773" w:rsidRPr="0093692B" w14:paraId="0FFBB493" w14:textId="77777777" w:rsidTr="00880F38">
        <w:trPr>
          <w:trHeight w:val="680"/>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617DECC" w14:textId="783A5F2A" w:rsidR="00076773" w:rsidRPr="0093692B" w:rsidRDefault="00076773" w:rsidP="00076773">
            <w:pPr>
              <w:spacing w:line="276" w:lineRule="auto"/>
              <w:jc w:val="center"/>
              <w:rPr>
                <w:rFonts w:eastAsia="Times New Roman"/>
                <w:b/>
                <w:sz w:val="24"/>
                <w:szCs w:val="24"/>
              </w:rPr>
            </w:pPr>
            <w:r w:rsidRPr="0093692B">
              <w:rPr>
                <w:bCs/>
                <w:sz w:val="24"/>
                <w:szCs w:val="24"/>
              </w:rPr>
              <w:t>a</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CCAFCF8" w14:textId="1332EE42" w:rsidR="00076773" w:rsidRPr="0093692B" w:rsidRDefault="00B658DA" w:rsidP="00076773">
            <w:pPr>
              <w:widowControl w:val="0"/>
              <w:spacing w:line="276" w:lineRule="auto"/>
              <w:rPr>
                <w:b/>
                <w:sz w:val="24"/>
                <w:szCs w:val="24"/>
              </w:rPr>
            </w:pPr>
            <w:r w:rsidRPr="0093692B">
              <w:rPr>
                <w:rFonts w:eastAsia="Times New Roman"/>
                <w:bCs/>
                <w:sz w:val="24"/>
                <w:szCs w:val="24"/>
              </w:rPr>
              <w:t>Xây dựng cơ sở dữ liệu của quy hoạch theo yêu cầu chung của hệ thống thông tin và cơ sở dữ liệu quốc gia về quy hoạch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2578D2A" w14:textId="1702B898" w:rsidR="00076773" w:rsidRPr="0093692B" w:rsidRDefault="00076773" w:rsidP="00076773">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3CF3A49" w14:textId="308D38DB" w:rsidR="00076773" w:rsidRPr="0093692B" w:rsidRDefault="00076773" w:rsidP="00076773">
            <w:pPr>
              <w:spacing w:line="276" w:lineRule="auto"/>
              <w:jc w:val="center"/>
              <w:rPr>
                <w:sz w:val="24"/>
                <w:szCs w:val="24"/>
              </w:rPr>
            </w:pPr>
            <w:r w:rsidRPr="0093692B">
              <w:rPr>
                <w:sz w:val="24"/>
              </w:rPr>
              <w:t>50</w:t>
            </w:r>
          </w:p>
        </w:tc>
      </w:tr>
      <w:tr w:rsidR="00076773" w:rsidRPr="0093692B" w14:paraId="537E9B67" w14:textId="77777777" w:rsidTr="00880F38">
        <w:trPr>
          <w:trHeight w:val="680"/>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5C5BEDD" w14:textId="34CAF4F0" w:rsidR="00076773" w:rsidRPr="0093692B" w:rsidRDefault="00076773" w:rsidP="00076773">
            <w:pPr>
              <w:spacing w:line="276" w:lineRule="auto"/>
              <w:jc w:val="center"/>
              <w:rPr>
                <w:rFonts w:eastAsia="Times New Roman"/>
                <w:b/>
                <w:sz w:val="24"/>
                <w:szCs w:val="24"/>
              </w:rPr>
            </w:pPr>
            <w:r w:rsidRPr="0093692B">
              <w:rPr>
                <w:bCs/>
                <w:sz w:val="24"/>
                <w:szCs w:val="24"/>
              </w:rPr>
              <w:t>b</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E37D237" w14:textId="0F6CA8EE" w:rsidR="00076773" w:rsidRPr="0093692B" w:rsidRDefault="00B658DA" w:rsidP="00076773">
            <w:pPr>
              <w:widowControl w:val="0"/>
              <w:spacing w:line="276" w:lineRule="auto"/>
              <w:rPr>
                <w:b/>
                <w:sz w:val="24"/>
                <w:szCs w:val="24"/>
              </w:rPr>
            </w:pPr>
            <w:r w:rsidRPr="0093692B">
              <w:rPr>
                <w:rFonts w:eastAsia="Times New Roman"/>
                <w:bCs/>
                <w:sz w:val="24"/>
                <w:szCs w:val="24"/>
              </w:rPr>
              <w:t xml:space="preserve">Thể hiện nội dung của quy hoạch trên bản đồ GIS để tích hợp vào hệ thống thông tin và cơ sở dữ liệu quốc gia về quy hoạch  </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E886F16" w14:textId="5E231FE4" w:rsidR="00076773" w:rsidRPr="0093692B" w:rsidRDefault="00076773" w:rsidP="00076773">
            <w:pPr>
              <w:spacing w:line="276" w:lineRule="auto"/>
              <w:jc w:val="center"/>
              <w:rPr>
                <w:sz w:val="24"/>
                <w:szCs w:val="24"/>
              </w:rPr>
            </w:pPr>
            <w:r w:rsidRPr="0093692B">
              <w:rPr>
                <w:sz w:val="24"/>
                <w:szCs w:val="24"/>
              </w:rPr>
              <w:t>CG1, CG2, CG3</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31A5011" w14:textId="11558576" w:rsidR="00076773" w:rsidRPr="0093692B" w:rsidRDefault="00076773" w:rsidP="00076773">
            <w:pPr>
              <w:spacing w:line="276" w:lineRule="auto"/>
              <w:jc w:val="center"/>
              <w:rPr>
                <w:sz w:val="24"/>
                <w:szCs w:val="24"/>
              </w:rPr>
            </w:pPr>
            <w:r w:rsidRPr="0093692B">
              <w:rPr>
                <w:sz w:val="24"/>
              </w:rPr>
              <w:t>100</w:t>
            </w:r>
          </w:p>
        </w:tc>
      </w:tr>
    </w:tbl>
    <w:p w14:paraId="3A08C964" w14:textId="77777777" w:rsidR="00D9137E" w:rsidRPr="0093692B" w:rsidRDefault="00D9137E" w:rsidP="00D9137E">
      <w:pPr>
        <w:spacing w:after="120"/>
        <w:rPr>
          <w:b/>
        </w:rPr>
        <w:sectPr w:rsidR="00D9137E" w:rsidRPr="0093692B" w:rsidSect="00D9137E">
          <w:pgSz w:w="11907" w:h="16840" w:code="9"/>
          <w:pgMar w:top="1134" w:right="1134" w:bottom="1418" w:left="1701" w:header="720" w:footer="720" w:gutter="0"/>
          <w:cols w:space="720"/>
          <w:docGrid w:linePitch="381"/>
        </w:sectPr>
      </w:pPr>
    </w:p>
    <w:p w14:paraId="7E22DE63" w14:textId="55A220E7" w:rsidR="00D9137E" w:rsidRPr="0093692B" w:rsidRDefault="005768E1" w:rsidP="00D9137E">
      <w:pPr>
        <w:spacing w:after="120"/>
        <w:rPr>
          <w:b/>
        </w:rPr>
      </w:pPr>
      <w:r w:rsidRPr="0093692B">
        <w:rPr>
          <w:b/>
        </w:rPr>
        <w:t>VI-1.</w:t>
      </w:r>
      <w:r w:rsidR="00D9137E" w:rsidRPr="0093692B">
        <w:rPr>
          <w:b/>
        </w:rPr>
        <w:t>9. QUY HOẠCH HỆ THỐNG CẢNG CÁ, KHU NEO ĐẬU TRÁNH TRÚ BÃO CHO TÀU CÁ</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662"/>
        <w:gridCol w:w="1276"/>
        <w:gridCol w:w="992"/>
      </w:tblGrid>
      <w:tr w:rsidR="00F17954" w:rsidRPr="0093692B" w14:paraId="5F778C82" w14:textId="77777777" w:rsidTr="00880F38">
        <w:trPr>
          <w:trHeight w:val="440"/>
          <w:tblHeader/>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94F8560" w14:textId="77777777" w:rsidR="00DB56C8" w:rsidRPr="0093692B" w:rsidRDefault="00DB56C8" w:rsidP="00E33268">
            <w:pPr>
              <w:spacing w:line="276" w:lineRule="auto"/>
              <w:jc w:val="center"/>
              <w:rPr>
                <w:rFonts w:eastAsia="Times New Roman"/>
                <w:b/>
                <w:bCs/>
                <w:sz w:val="24"/>
                <w:szCs w:val="24"/>
              </w:rPr>
            </w:pPr>
            <w:r w:rsidRPr="0093692B">
              <w:rPr>
                <w:rFonts w:eastAsia="Times New Roman"/>
                <w:b/>
                <w:bCs/>
                <w:sz w:val="24"/>
                <w:szCs w:val="24"/>
              </w:rPr>
              <w:t>TT</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ABC779C" w14:textId="77777777" w:rsidR="00DB56C8" w:rsidRPr="0093692B" w:rsidRDefault="00DB56C8" w:rsidP="00E33268">
            <w:pPr>
              <w:spacing w:line="276" w:lineRule="auto"/>
              <w:jc w:val="center"/>
              <w:rPr>
                <w:rFonts w:eastAsia="Times New Roman"/>
                <w:b/>
                <w:bCs/>
                <w:sz w:val="24"/>
                <w:szCs w:val="24"/>
              </w:rPr>
            </w:pPr>
            <w:r w:rsidRPr="0093692B">
              <w:rPr>
                <w:rFonts w:eastAsia="Times New Roman"/>
                <w:b/>
                <w:bCs/>
                <w:sz w:val="24"/>
                <w:szCs w:val="24"/>
              </w:rPr>
              <w:t>Nội dung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B457D4D" w14:textId="77777777" w:rsidR="00DB56C8" w:rsidRPr="0093692B" w:rsidRDefault="00DB56C8" w:rsidP="00E33268">
            <w:pPr>
              <w:spacing w:line="276" w:lineRule="auto"/>
              <w:jc w:val="center"/>
              <w:rPr>
                <w:rFonts w:eastAsia="Times New Roman"/>
                <w:b/>
                <w:sz w:val="24"/>
                <w:szCs w:val="24"/>
              </w:rPr>
            </w:pPr>
            <w:r w:rsidRPr="0093692B">
              <w:rPr>
                <w:rFonts w:eastAsia="Times New Roman"/>
                <w:b/>
                <w:sz w:val="24"/>
                <w:szCs w:val="24"/>
              </w:rPr>
              <w:t xml:space="preserve">Mức chuyên gia </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3E4E6CF" w14:textId="77777777" w:rsidR="00DB56C8" w:rsidRPr="0093692B" w:rsidRDefault="00DB56C8" w:rsidP="00E33268">
            <w:pPr>
              <w:spacing w:line="276" w:lineRule="auto"/>
              <w:jc w:val="center"/>
              <w:rPr>
                <w:rFonts w:eastAsia="Times New Roman"/>
                <w:b/>
                <w:sz w:val="24"/>
                <w:szCs w:val="24"/>
              </w:rPr>
            </w:pPr>
            <w:r w:rsidRPr="0093692B">
              <w:rPr>
                <w:rFonts w:eastAsia="Times New Roman"/>
                <w:b/>
                <w:sz w:val="24"/>
                <w:szCs w:val="24"/>
              </w:rPr>
              <w:t>Ngày công quy đổi</w:t>
            </w:r>
          </w:p>
        </w:tc>
      </w:tr>
      <w:tr w:rsidR="00F17954" w:rsidRPr="0093692B" w14:paraId="4123C1F5" w14:textId="77777777" w:rsidTr="00E33268">
        <w:trPr>
          <w:trHeight w:val="680"/>
          <w:jc w:val="center"/>
        </w:trPr>
        <w:tc>
          <w:tcPr>
            <w:tcW w:w="568" w:type="dxa"/>
            <w:shd w:val="clear" w:color="auto" w:fill="auto"/>
            <w:noWrap/>
            <w:tcMar>
              <w:left w:w="57" w:type="dxa"/>
              <w:right w:w="57" w:type="dxa"/>
            </w:tcMar>
            <w:vAlign w:val="center"/>
            <w:hideMark/>
          </w:tcPr>
          <w:p w14:paraId="085633FE" w14:textId="77777777" w:rsidR="00DB56C8" w:rsidRPr="0093692B" w:rsidRDefault="00DB56C8" w:rsidP="00E33268">
            <w:pPr>
              <w:spacing w:line="276" w:lineRule="auto"/>
              <w:jc w:val="center"/>
              <w:rPr>
                <w:rFonts w:eastAsia="Times New Roman"/>
                <w:b/>
                <w:bCs/>
                <w:sz w:val="24"/>
                <w:szCs w:val="24"/>
              </w:rPr>
            </w:pPr>
            <w:r w:rsidRPr="0093692B">
              <w:rPr>
                <w:rFonts w:eastAsia="Times New Roman"/>
                <w:b/>
                <w:bCs/>
                <w:sz w:val="24"/>
                <w:szCs w:val="24"/>
              </w:rPr>
              <w:t>A</w:t>
            </w:r>
          </w:p>
        </w:tc>
        <w:tc>
          <w:tcPr>
            <w:tcW w:w="8930" w:type="dxa"/>
            <w:gridSpan w:val="3"/>
            <w:shd w:val="clear" w:color="auto" w:fill="auto"/>
            <w:tcMar>
              <w:left w:w="57" w:type="dxa"/>
              <w:right w:w="57" w:type="dxa"/>
            </w:tcMar>
            <w:vAlign w:val="center"/>
            <w:hideMark/>
          </w:tcPr>
          <w:p w14:paraId="6E1545CD" w14:textId="77777777" w:rsidR="00DB56C8" w:rsidRPr="0093692B" w:rsidRDefault="00DB56C8" w:rsidP="00E33268">
            <w:pPr>
              <w:spacing w:line="276" w:lineRule="auto"/>
              <w:rPr>
                <w:sz w:val="24"/>
                <w:szCs w:val="24"/>
              </w:rPr>
            </w:pPr>
            <w:r w:rsidRPr="0093692B">
              <w:rPr>
                <w:rFonts w:eastAsia="Times New Roman"/>
                <w:b/>
                <w:bCs/>
                <w:sz w:val="24"/>
                <w:szCs w:val="24"/>
              </w:rPr>
              <w:t>ĐỊNH MỨC CHO NHIỆM VỤ LẬP QUY HOẠCH</w:t>
            </w:r>
          </w:p>
        </w:tc>
      </w:tr>
      <w:tr w:rsidR="00F17954" w:rsidRPr="0093692B" w14:paraId="5309CACD" w14:textId="77777777" w:rsidTr="00E33268">
        <w:trPr>
          <w:trHeight w:hRule="exact" w:val="680"/>
          <w:jc w:val="center"/>
        </w:trPr>
        <w:tc>
          <w:tcPr>
            <w:tcW w:w="568" w:type="dxa"/>
            <w:shd w:val="clear" w:color="auto" w:fill="auto"/>
            <w:tcMar>
              <w:left w:w="57" w:type="dxa"/>
              <w:right w:w="57" w:type="dxa"/>
            </w:tcMar>
            <w:vAlign w:val="center"/>
            <w:hideMark/>
          </w:tcPr>
          <w:p w14:paraId="13D4B0D8" w14:textId="77777777" w:rsidR="00DB56C8" w:rsidRPr="0093692B" w:rsidRDefault="00DB56C8" w:rsidP="00E33268">
            <w:pPr>
              <w:spacing w:line="276" w:lineRule="auto"/>
              <w:jc w:val="center"/>
              <w:rPr>
                <w:rFonts w:eastAsia="Times New Roman"/>
                <w:b/>
                <w:bCs/>
                <w:sz w:val="24"/>
                <w:szCs w:val="24"/>
              </w:rPr>
            </w:pPr>
            <w:r w:rsidRPr="0093692B">
              <w:rPr>
                <w:rFonts w:eastAsia="Times New Roman"/>
                <w:b/>
                <w:bCs/>
                <w:sz w:val="24"/>
                <w:szCs w:val="24"/>
              </w:rPr>
              <w:t>1</w:t>
            </w:r>
          </w:p>
        </w:tc>
        <w:tc>
          <w:tcPr>
            <w:tcW w:w="6662" w:type="dxa"/>
            <w:shd w:val="clear" w:color="auto" w:fill="auto"/>
            <w:tcMar>
              <w:left w:w="57" w:type="dxa"/>
              <w:right w:w="57" w:type="dxa"/>
            </w:tcMar>
            <w:vAlign w:val="center"/>
            <w:hideMark/>
          </w:tcPr>
          <w:p w14:paraId="619103F7" w14:textId="77777777" w:rsidR="00DB56C8" w:rsidRPr="0093692B" w:rsidRDefault="00DB56C8" w:rsidP="00E33268">
            <w:pPr>
              <w:spacing w:line="276" w:lineRule="auto"/>
              <w:rPr>
                <w:rFonts w:eastAsia="Times New Roman"/>
                <w:b/>
                <w:bCs/>
                <w:sz w:val="24"/>
                <w:szCs w:val="24"/>
              </w:rPr>
            </w:pPr>
            <w:r w:rsidRPr="0093692B">
              <w:rPr>
                <w:rFonts w:eastAsia="Times New Roman"/>
                <w:b/>
                <w:bCs/>
                <w:sz w:val="24"/>
                <w:szCs w:val="24"/>
              </w:rPr>
              <w:t xml:space="preserve">Thu thập thông tin dữ liệu ban đầu phục vụ nhiệm vụ lập </w:t>
            </w:r>
            <w:r w:rsidRPr="0093692B">
              <w:rPr>
                <w:rFonts w:eastAsia="Times New Roman"/>
                <w:b/>
                <w:bCs/>
                <w:iCs/>
                <w:sz w:val="24"/>
                <w:szCs w:val="24"/>
              </w:rPr>
              <w:t>quy hoạch hệ thống cảng cá, khu neo đậu tránh trú bão cho tàu cá</w:t>
            </w:r>
          </w:p>
        </w:tc>
        <w:tc>
          <w:tcPr>
            <w:tcW w:w="1276" w:type="dxa"/>
            <w:shd w:val="clear" w:color="auto" w:fill="auto"/>
            <w:tcMar>
              <w:left w:w="57" w:type="dxa"/>
              <w:right w:w="57" w:type="dxa"/>
            </w:tcMar>
            <w:vAlign w:val="center"/>
          </w:tcPr>
          <w:p w14:paraId="13520F19" w14:textId="77777777" w:rsidR="00DB56C8" w:rsidRPr="0093692B" w:rsidRDefault="00DB56C8" w:rsidP="00E33268">
            <w:pPr>
              <w:spacing w:line="276" w:lineRule="auto"/>
              <w:jc w:val="center"/>
              <w:rPr>
                <w:bCs/>
                <w:iCs/>
                <w:sz w:val="24"/>
                <w:szCs w:val="24"/>
              </w:rPr>
            </w:pPr>
            <w:r w:rsidRPr="0093692B">
              <w:rPr>
                <w:bCs/>
                <w:iCs/>
                <w:sz w:val="24"/>
                <w:szCs w:val="24"/>
              </w:rPr>
              <w:t>CG1, CG2, CG3</w:t>
            </w:r>
          </w:p>
        </w:tc>
        <w:tc>
          <w:tcPr>
            <w:tcW w:w="992" w:type="dxa"/>
            <w:shd w:val="clear" w:color="auto" w:fill="auto"/>
            <w:tcMar>
              <w:left w:w="57" w:type="dxa"/>
              <w:right w:w="57" w:type="dxa"/>
            </w:tcMar>
            <w:vAlign w:val="center"/>
          </w:tcPr>
          <w:p w14:paraId="4E19E8EE" w14:textId="77777777" w:rsidR="00DB56C8" w:rsidRPr="0093692B" w:rsidRDefault="00DB56C8" w:rsidP="00E33268">
            <w:pPr>
              <w:spacing w:line="276" w:lineRule="auto"/>
              <w:jc w:val="center"/>
              <w:rPr>
                <w:sz w:val="24"/>
                <w:szCs w:val="24"/>
              </w:rPr>
            </w:pPr>
            <w:r w:rsidRPr="0093692B">
              <w:rPr>
                <w:sz w:val="24"/>
                <w:szCs w:val="24"/>
              </w:rPr>
              <w:t>45</w:t>
            </w:r>
          </w:p>
        </w:tc>
      </w:tr>
      <w:tr w:rsidR="00F17954" w:rsidRPr="0093692B" w14:paraId="30CF6A2A" w14:textId="77777777" w:rsidTr="00E33268">
        <w:trPr>
          <w:trHeight w:val="680"/>
          <w:jc w:val="center"/>
        </w:trPr>
        <w:tc>
          <w:tcPr>
            <w:tcW w:w="568" w:type="dxa"/>
            <w:shd w:val="clear" w:color="auto" w:fill="auto"/>
            <w:tcMar>
              <w:left w:w="57" w:type="dxa"/>
              <w:right w:w="57" w:type="dxa"/>
            </w:tcMar>
            <w:vAlign w:val="center"/>
            <w:hideMark/>
          </w:tcPr>
          <w:p w14:paraId="39B5FA3B" w14:textId="77777777" w:rsidR="00DB56C8" w:rsidRPr="0093692B" w:rsidRDefault="00DB56C8" w:rsidP="00E33268">
            <w:pPr>
              <w:spacing w:line="276" w:lineRule="auto"/>
              <w:jc w:val="center"/>
              <w:rPr>
                <w:rFonts w:eastAsia="Times New Roman"/>
                <w:b/>
                <w:bCs/>
                <w:sz w:val="24"/>
                <w:szCs w:val="24"/>
              </w:rPr>
            </w:pPr>
            <w:r w:rsidRPr="0093692B">
              <w:rPr>
                <w:rFonts w:eastAsia="Times New Roman"/>
                <w:b/>
                <w:bCs/>
                <w:sz w:val="24"/>
                <w:szCs w:val="24"/>
              </w:rPr>
              <w:t>2</w:t>
            </w:r>
          </w:p>
        </w:tc>
        <w:tc>
          <w:tcPr>
            <w:tcW w:w="6662" w:type="dxa"/>
            <w:shd w:val="clear" w:color="auto" w:fill="auto"/>
            <w:tcMar>
              <w:left w:w="57" w:type="dxa"/>
              <w:right w:w="57" w:type="dxa"/>
            </w:tcMar>
            <w:vAlign w:val="center"/>
            <w:hideMark/>
          </w:tcPr>
          <w:p w14:paraId="154D8885" w14:textId="77777777" w:rsidR="00DB56C8" w:rsidRPr="0093692B" w:rsidRDefault="00DB56C8" w:rsidP="00E33268">
            <w:pPr>
              <w:spacing w:line="276" w:lineRule="auto"/>
              <w:rPr>
                <w:rFonts w:eastAsia="Times New Roman"/>
                <w:b/>
                <w:bCs/>
                <w:sz w:val="24"/>
                <w:szCs w:val="24"/>
              </w:rPr>
            </w:pPr>
            <w:r w:rsidRPr="0093692B">
              <w:rPr>
                <w:rFonts w:eastAsia="Times New Roman"/>
                <w:b/>
                <w:bCs/>
                <w:sz w:val="24"/>
                <w:szCs w:val="24"/>
              </w:rPr>
              <w:t xml:space="preserve">Xây dựng nhiệm vụ lập </w:t>
            </w:r>
            <w:r w:rsidRPr="0093692B">
              <w:rPr>
                <w:rFonts w:eastAsia="Times New Roman"/>
                <w:b/>
                <w:bCs/>
                <w:iCs/>
                <w:sz w:val="24"/>
                <w:szCs w:val="24"/>
              </w:rPr>
              <w:t>quy hoạch hệ thống cảng cá, khu neo đậu tránh trú bão cho tàu cá</w:t>
            </w:r>
          </w:p>
        </w:tc>
        <w:tc>
          <w:tcPr>
            <w:tcW w:w="1276" w:type="dxa"/>
            <w:shd w:val="clear" w:color="auto" w:fill="auto"/>
            <w:tcMar>
              <w:left w:w="57" w:type="dxa"/>
              <w:right w:w="57" w:type="dxa"/>
            </w:tcMar>
            <w:vAlign w:val="center"/>
          </w:tcPr>
          <w:p w14:paraId="5A7B1D0C" w14:textId="77777777" w:rsidR="00DB56C8" w:rsidRPr="0093692B" w:rsidRDefault="00DB56C8" w:rsidP="00E33268">
            <w:pPr>
              <w:spacing w:line="276" w:lineRule="auto"/>
              <w:jc w:val="center"/>
              <w:rPr>
                <w:bCs/>
                <w:iCs/>
                <w:sz w:val="24"/>
                <w:szCs w:val="24"/>
              </w:rPr>
            </w:pPr>
          </w:p>
        </w:tc>
        <w:tc>
          <w:tcPr>
            <w:tcW w:w="992" w:type="dxa"/>
            <w:shd w:val="clear" w:color="auto" w:fill="auto"/>
            <w:tcMar>
              <w:left w:w="57" w:type="dxa"/>
              <w:right w:w="57" w:type="dxa"/>
            </w:tcMar>
            <w:vAlign w:val="center"/>
          </w:tcPr>
          <w:p w14:paraId="4016412E" w14:textId="77777777" w:rsidR="00DB56C8" w:rsidRPr="0093692B" w:rsidRDefault="00DB56C8" w:rsidP="00E33268">
            <w:pPr>
              <w:spacing w:line="276" w:lineRule="auto"/>
              <w:jc w:val="center"/>
              <w:rPr>
                <w:sz w:val="24"/>
                <w:szCs w:val="24"/>
              </w:rPr>
            </w:pPr>
          </w:p>
        </w:tc>
      </w:tr>
      <w:tr w:rsidR="00F17954" w:rsidRPr="0093692B" w14:paraId="014A394D" w14:textId="77777777" w:rsidTr="00E33268">
        <w:trPr>
          <w:trHeight w:val="680"/>
          <w:jc w:val="center"/>
        </w:trPr>
        <w:tc>
          <w:tcPr>
            <w:tcW w:w="568" w:type="dxa"/>
            <w:shd w:val="clear" w:color="auto" w:fill="auto"/>
            <w:tcMar>
              <w:left w:w="57" w:type="dxa"/>
              <w:right w:w="57" w:type="dxa"/>
            </w:tcMar>
            <w:vAlign w:val="center"/>
            <w:hideMark/>
          </w:tcPr>
          <w:p w14:paraId="202888AE"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4E103042" w14:textId="77777777" w:rsidR="00DB56C8" w:rsidRPr="0093692B" w:rsidRDefault="00DB56C8" w:rsidP="00E33268">
            <w:pPr>
              <w:spacing w:line="276" w:lineRule="auto"/>
              <w:rPr>
                <w:rFonts w:eastAsia="Times New Roman"/>
                <w:sz w:val="24"/>
                <w:szCs w:val="24"/>
              </w:rPr>
            </w:pPr>
            <w:r w:rsidRPr="0093692B">
              <w:rPr>
                <w:rFonts w:eastAsia="Times New Roman"/>
                <w:sz w:val="24"/>
                <w:szCs w:val="24"/>
              </w:rPr>
              <w:t>Khảo sát phục vụ nhiệm vụ lập quy hoạch</w:t>
            </w:r>
          </w:p>
        </w:tc>
        <w:tc>
          <w:tcPr>
            <w:tcW w:w="1276" w:type="dxa"/>
            <w:shd w:val="clear" w:color="auto" w:fill="auto"/>
            <w:tcMar>
              <w:left w:w="57" w:type="dxa"/>
              <w:right w:w="57" w:type="dxa"/>
            </w:tcMar>
            <w:vAlign w:val="center"/>
          </w:tcPr>
          <w:p w14:paraId="5E1844E4" w14:textId="77777777" w:rsidR="00DB56C8" w:rsidRPr="0093692B" w:rsidRDefault="00DB56C8" w:rsidP="00E33268">
            <w:pPr>
              <w:spacing w:line="276" w:lineRule="auto"/>
              <w:jc w:val="center"/>
              <w:rPr>
                <w:bCs/>
                <w:iCs/>
                <w:sz w:val="24"/>
                <w:szCs w:val="24"/>
              </w:rPr>
            </w:pPr>
            <w:r w:rsidRPr="0093692B">
              <w:rPr>
                <w:bCs/>
                <w:iCs/>
                <w:sz w:val="24"/>
                <w:szCs w:val="24"/>
              </w:rPr>
              <w:t>CG1, CG2, CG3</w:t>
            </w:r>
          </w:p>
        </w:tc>
        <w:tc>
          <w:tcPr>
            <w:tcW w:w="992" w:type="dxa"/>
            <w:shd w:val="clear" w:color="auto" w:fill="auto"/>
            <w:tcMar>
              <w:left w:w="57" w:type="dxa"/>
              <w:right w:w="57" w:type="dxa"/>
            </w:tcMar>
            <w:vAlign w:val="center"/>
          </w:tcPr>
          <w:p w14:paraId="6417D4C3" w14:textId="77777777" w:rsidR="00DB56C8" w:rsidRPr="0093692B" w:rsidRDefault="00DB56C8" w:rsidP="00E33268">
            <w:pPr>
              <w:spacing w:line="276" w:lineRule="auto"/>
              <w:jc w:val="center"/>
              <w:rPr>
                <w:sz w:val="24"/>
                <w:szCs w:val="24"/>
              </w:rPr>
            </w:pPr>
            <w:r w:rsidRPr="0093692B">
              <w:rPr>
                <w:sz w:val="24"/>
                <w:szCs w:val="24"/>
              </w:rPr>
              <w:t>120</w:t>
            </w:r>
          </w:p>
        </w:tc>
      </w:tr>
      <w:tr w:rsidR="00F17954" w:rsidRPr="0093692B" w14:paraId="57A28926" w14:textId="77777777" w:rsidTr="00E33268">
        <w:trPr>
          <w:trHeight w:val="397"/>
          <w:jc w:val="center"/>
        </w:trPr>
        <w:tc>
          <w:tcPr>
            <w:tcW w:w="568" w:type="dxa"/>
            <w:shd w:val="clear" w:color="auto" w:fill="auto"/>
            <w:tcMar>
              <w:left w:w="57" w:type="dxa"/>
              <w:right w:w="57" w:type="dxa"/>
            </w:tcMar>
            <w:vAlign w:val="center"/>
            <w:hideMark/>
          </w:tcPr>
          <w:p w14:paraId="1784E723"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60A3EAFA" w14:textId="162DA0CC" w:rsidR="00DB56C8" w:rsidRPr="0093692B" w:rsidRDefault="00DB56C8" w:rsidP="00E33268">
            <w:pPr>
              <w:spacing w:line="276" w:lineRule="auto"/>
              <w:rPr>
                <w:rFonts w:eastAsia="Times New Roman"/>
                <w:sz w:val="24"/>
                <w:szCs w:val="24"/>
              </w:rPr>
            </w:pPr>
            <w:r w:rsidRPr="0093692B">
              <w:rPr>
                <w:rFonts w:eastAsia="Times New Roman"/>
                <w:sz w:val="24"/>
                <w:szCs w:val="24"/>
              </w:rPr>
              <w:t>Xây dựng các yêu cầu về nội dung nhiệm vụ lập quy hoạch</w:t>
            </w:r>
          </w:p>
        </w:tc>
        <w:tc>
          <w:tcPr>
            <w:tcW w:w="1276" w:type="dxa"/>
            <w:shd w:val="clear" w:color="auto" w:fill="auto"/>
            <w:tcMar>
              <w:left w:w="57" w:type="dxa"/>
              <w:right w:w="57" w:type="dxa"/>
            </w:tcMar>
            <w:vAlign w:val="center"/>
          </w:tcPr>
          <w:p w14:paraId="0B7A662F" w14:textId="77777777" w:rsidR="00DB56C8" w:rsidRPr="0093692B" w:rsidRDefault="00DB56C8" w:rsidP="00E33268">
            <w:pPr>
              <w:spacing w:line="276" w:lineRule="auto"/>
              <w:jc w:val="center"/>
              <w:rPr>
                <w:sz w:val="24"/>
                <w:szCs w:val="24"/>
              </w:rPr>
            </w:pPr>
          </w:p>
        </w:tc>
        <w:tc>
          <w:tcPr>
            <w:tcW w:w="992" w:type="dxa"/>
            <w:shd w:val="clear" w:color="auto" w:fill="auto"/>
            <w:tcMar>
              <w:left w:w="57" w:type="dxa"/>
              <w:right w:w="57" w:type="dxa"/>
            </w:tcMar>
            <w:vAlign w:val="center"/>
          </w:tcPr>
          <w:p w14:paraId="71AEBD56" w14:textId="77777777" w:rsidR="00DB56C8" w:rsidRPr="0093692B" w:rsidRDefault="00DB56C8" w:rsidP="00E33268">
            <w:pPr>
              <w:spacing w:line="276" w:lineRule="auto"/>
              <w:jc w:val="center"/>
              <w:rPr>
                <w:sz w:val="24"/>
                <w:szCs w:val="24"/>
              </w:rPr>
            </w:pPr>
          </w:p>
        </w:tc>
      </w:tr>
      <w:tr w:rsidR="00F17954" w:rsidRPr="0093692B" w14:paraId="5A850A07" w14:textId="77777777" w:rsidTr="00E33268">
        <w:trPr>
          <w:trHeight w:val="397"/>
          <w:jc w:val="center"/>
        </w:trPr>
        <w:tc>
          <w:tcPr>
            <w:tcW w:w="568" w:type="dxa"/>
            <w:shd w:val="clear" w:color="auto" w:fill="auto"/>
            <w:tcMar>
              <w:left w:w="57" w:type="dxa"/>
              <w:right w:w="57" w:type="dxa"/>
            </w:tcMar>
            <w:vAlign w:val="center"/>
            <w:hideMark/>
          </w:tcPr>
          <w:p w14:paraId="117448DB"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b.1</w:t>
            </w:r>
          </w:p>
        </w:tc>
        <w:tc>
          <w:tcPr>
            <w:tcW w:w="6662" w:type="dxa"/>
            <w:shd w:val="clear" w:color="auto" w:fill="auto"/>
            <w:tcMar>
              <w:left w:w="57" w:type="dxa"/>
              <w:right w:w="57" w:type="dxa"/>
            </w:tcMar>
            <w:vAlign w:val="center"/>
            <w:hideMark/>
          </w:tcPr>
          <w:p w14:paraId="351BA910" w14:textId="77777777" w:rsidR="00DB56C8" w:rsidRPr="0093692B" w:rsidRDefault="00DB56C8" w:rsidP="00E33268">
            <w:pPr>
              <w:spacing w:line="276" w:lineRule="auto"/>
              <w:rPr>
                <w:rFonts w:eastAsia="Times New Roman"/>
                <w:sz w:val="24"/>
                <w:szCs w:val="24"/>
              </w:rPr>
            </w:pPr>
            <w:r w:rsidRPr="0093692B">
              <w:rPr>
                <w:rFonts w:eastAsia="Times New Roman"/>
                <w:sz w:val="24"/>
                <w:szCs w:val="24"/>
              </w:rPr>
              <w:t>Phạm vi, ranh giới, thời kỳ lập quy hoạch</w:t>
            </w:r>
          </w:p>
        </w:tc>
        <w:tc>
          <w:tcPr>
            <w:tcW w:w="1276" w:type="dxa"/>
            <w:shd w:val="clear" w:color="auto" w:fill="auto"/>
            <w:tcMar>
              <w:left w:w="57" w:type="dxa"/>
              <w:right w:w="57" w:type="dxa"/>
            </w:tcMar>
            <w:vAlign w:val="center"/>
          </w:tcPr>
          <w:p w14:paraId="0131AACD" w14:textId="77777777" w:rsidR="00DB56C8" w:rsidRPr="0093692B" w:rsidRDefault="00DB56C8" w:rsidP="00E33268">
            <w:pPr>
              <w:spacing w:line="276" w:lineRule="auto"/>
              <w:jc w:val="center"/>
              <w:rPr>
                <w:bCs/>
                <w:iCs/>
                <w:sz w:val="24"/>
                <w:szCs w:val="24"/>
              </w:rPr>
            </w:pPr>
            <w:r w:rsidRPr="0093692B">
              <w:rPr>
                <w:bCs/>
                <w:iCs/>
                <w:sz w:val="24"/>
                <w:szCs w:val="24"/>
              </w:rPr>
              <w:t>CG1, CG2</w:t>
            </w:r>
          </w:p>
        </w:tc>
        <w:tc>
          <w:tcPr>
            <w:tcW w:w="992" w:type="dxa"/>
            <w:shd w:val="clear" w:color="auto" w:fill="auto"/>
            <w:tcMar>
              <w:left w:w="57" w:type="dxa"/>
              <w:right w:w="57" w:type="dxa"/>
            </w:tcMar>
            <w:vAlign w:val="center"/>
          </w:tcPr>
          <w:p w14:paraId="697221BC" w14:textId="77777777" w:rsidR="00DB56C8" w:rsidRPr="0093692B" w:rsidRDefault="00DB56C8" w:rsidP="00E33268">
            <w:pPr>
              <w:spacing w:line="276" w:lineRule="auto"/>
              <w:jc w:val="center"/>
              <w:rPr>
                <w:sz w:val="24"/>
                <w:szCs w:val="24"/>
              </w:rPr>
            </w:pPr>
            <w:r w:rsidRPr="0093692B">
              <w:rPr>
                <w:sz w:val="24"/>
                <w:szCs w:val="24"/>
              </w:rPr>
              <w:t>7</w:t>
            </w:r>
          </w:p>
        </w:tc>
      </w:tr>
      <w:tr w:rsidR="00F17954" w:rsidRPr="0093692B" w14:paraId="58785341" w14:textId="77777777" w:rsidTr="00E33268">
        <w:trPr>
          <w:trHeight w:val="397"/>
          <w:jc w:val="center"/>
        </w:trPr>
        <w:tc>
          <w:tcPr>
            <w:tcW w:w="568" w:type="dxa"/>
            <w:shd w:val="clear" w:color="auto" w:fill="auto"/>
            <w:tcMar>
              <w:left w:w="57" w:type="dxa"/>
              <w:right w:w="57" w:type="dxa"/>
            </w:tcMar>
            <w:vAlign w:val="center"/>
            <w:hideMark/>
          </w:tcPr>
          <w:p w14:paraId="3CDEA6F4"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b.2</w:t>
            </w:r>
          </w:p>
        </w:tc>
        <w:tc>
          <w:tcPr>
            <w:tcW w:w="6662" w:type="dxa"/>
            <w:shd w:val="clear" w:color="auto" w:fill="auto"/>
            <w:tcMar>
              <w:left w:w="57" w:type="dxa"/>
              <w:right w:w="57" w:type="dxa"/>
            </w:tcMar>
            <w:vAlign w:val="center"/>
            <w:hideMark/>
          </w:tcPr>
          <w:p w14:paraId="44B7B482" w14:textId="77777777" w:rsidR="00DB56C8" w:rsidRPr="0093692B" w:rsidRDefault="00DB56C8" w:rsidP="00E33268">
            <w:pPr>
              <w:spacing w:line="276" w:lineRule="auto"/>
              <w:rPr>
                <w:rFonts w:eastAsia="Times New Roman"/>
                <w:sz w:val="24"/>
                <w:szCs w:val="24"/>
              </w:rPr>
            </w:pPr>
            <w:r w:rsidRPr="0093692B">
              <w:rPr>
                <w:rFonts w:eastAsia="Times New Roman"/>
                <w:sz w:val="24"/>
                <w:szCs w:val="24"/>
              </w:rPr>
              <w:t>Quan điểm, mục tiêu, nguyên tắc lập quy hoạch</w:t>
            </w:r>
          </w:p>
        </w:tc>
        <w:tc>
          <w:tcPr>
            <w:tcW w:w="1276" w:type="dxa"/>
            <w:shd w:val="clear" w:color="auto" w:fill="auto"/>
            <w:tcMar>
              <w:left w:w="57" w:type="dxa"/>
              <w:right w:w="57" w:type="dxa"/>
            </w:tcMar>
            <w:vAlign w:val="center"/>
          </w:tcPr>
          <w:p w14:paraId="5694BF35" w14:textId="77777777" w:rsidR="00DB56C8" w:rsidRPr="0093692B" w:rsidRDefault="00DB56C8" w:rsidP="00E33268">
            <w:pPr>
              <w:spacing w:line="276" w:lineRule="auto"/>
              <w:jc w:val="center"/>
              <w:rPr>
                <w:bCs/>
                <w:iCs/>
                <w:sz w:val="24"/>
                <w:szCs w:val="24"/>
              </w:rPr>
            </w:pPr>
            <w:r w:rsidRPr="0093692B">
              <w:rPr>
                <w:bCs/>
                <w:iCs/>
                <w:sz w:val="24"/>
                <w:szCs w:val="24"/>
              </w:rPr>
              <w:t>CG1, CG2</w:t>
            </w:r>
          </w:p>
        </w:tc>
        <w:tc>
          <w:tcPr>
            <w:tcW w:w="992" w:type="dxa"/>
            <w:shd w:val="clear" w:color="auto" w:fill="auto"/>
            <w:tcMar>
              <w:left w:w="57" w:type="dxa"/>
              <w:right w:w="57" w:type="dxa"/>
            </w:tcMar>
            <w:vAlign w:val="center"/>
          </w:tcPr>
          <w:p w14:paraId="2378483F" w14:textId="77777777" w:rsidR="00DB56C8" w:rsidRPr="0093692B" w:rsidRDefault="00DB56C8" w:rsidP="00E33268">
            <w:pPr>
              <w:spacing w:line="276" w:lineRule="auto"/>
              <w:jc w:val="center"/>
              <w:rPr>
                <w:sz w:val="24"/>
                <w:szCs w:val="24"/>
              </w:rPr>
            </w:pPr>
            <w:r w:rsidRPr="0093692B">
              <w:rPr>
                <w:sz w:val="24"/>
                <w:szCs w:val="24"/>
              </w:rPr>
              <w:t>20</w:t>
            </w:r>
          </w:p>
        </w:tc>
      </w:tr>
      <w:tr w:rsidR="00F17954" w:rsidRPr="0093692B" w14:paraId="25C4FE7F" w14:textId="77777777" w:rsidTr="00E33268">
        <w:trPr>
          <w:trHeight w:val="397"/>
          <w:jc w:val="center"/>
        </w:trPr>
        <w:tc>
          <w:tcPr>
            <w:tcW w:w="568" w:type="dxa"/>
            <w:shd w:val="clear" w:color="auto" w:fill="auto"/>
            <w:tcMar>
              <w:left w:w="57" w:type="dxa"/>
              <w:right w:w="57" w:type="dxa"/>
            </w:tcMar>
            <w:vAlign w:val="center"/>
            <w:hideMark/>
          </w:tcPr>
          <w:p w14:paraId="1B1ED190"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b.3</w:t>
            </w:r>
          </w:p>
        </w:tc>
        <w:tc>
          <w:tcPr>
            <w:tcW w:w="6662" w:type="dxa"/>
            <w:shd w:val="clear" w:color="auto" w:fill="auto"/>
            <w:tcMar>
              <w:left w:w="57" w:type="dxa"/>
              <w:right w:w="57" w:type="dxa"/>
            </w:tcMar>
            <w:vAlign w:val="center"/>
            <w:hideMark/>
          </w:tcPr>
          <w:p w14:paraId="085A38D7" w14:textId="77777777" w:rsidR="00DB56C8" w:rsidRPr="0093692B" w:rsidRDefault="00DB56C8" w:rsidP="00E33268">
            <w:pPr>
              <w:spacing w:line="276" w:lineRule="auto"/>
              <w:rPr>
                <w:rFonts w:eastAsia="Times New Roman"/>
                <w:sz w:val="24"/>
                <w:szCs w:val="24"/>
              </w:rPr>
            </w:pPr>
            <w:r w:rsidRPr="0093692B">
              <w:rPr>
                <w:rFonts w:eastAsia="Times New Roman"/>
                <w:sz w:val="24"/>
                <w:szCs w:val="24"/>
              </w:rPr>
              <w:t>Dự báo triển vọng và nhu cầu phát triển trong thời kỳ quy hoạch</w:t>
            </w:r>
          </w:p>
        </w:tc>
        <w:tc>
          <w:tcPr>
            <w:tcW w:w="1276" w:type="dxa"/>
            <w:shd w:val="clear" w:color="auto" w:fill="auto"/>
            <w:tcMar>
              <w:left w:w="57" w:type="dxa"/>
              <w:right w:w="57" w:type="dxa"/>
            </w:tcMar>
            <w:vAlign w:val="center"/>
          </w:tcPr>
          <w:p w14:paraId="08433413" w14:textId="77777777" w:rsidR="00DB56C8" w:rsidRPr="0093692B" w:rsidRDefault="00DB56C8" w:rsidP="00E33268">
            <w:pPr>
              <w:spacing w:line="276" w:lineRule="auto"/>
              <w:jc w:val="center"/>
              <w:rPr>
                <w:bCs/>
                <w:iCs/>
                <w:sz w:val="24"/>
                <w:szCs w:val="24"/>
              </w:rPr>
            </w:pPr>
            <w:r w:rsidRPr="0093692B">
              <w:rPr>
                <w:bCs/>
                <w:iCs/>
                <w:sz w:val="24"/>
                <w:szCs w:val="24"/>
              </w:rPr>
              <w:t>CG1, CG2</w:t>
            </w:r>
          </w:p>
        </w:tc>
        <w:tc>
          <w:tcPr>
            <w:tcW w:w="992" w:type="dxa"/>
            <w:shd w:val="clear" w:color="auto" w:fill="auto"/>
            <w:tcMar>
              <w:left w:w="57" w:type="dxa"/>
              <w:right w:w="57" w:type="dxa"/>
            </w:tcMar>
            <w:vAlign w:val="center"/>
          </w:tcPr>
          <w:p w14:paraId="15317793" w14:textId="77777777" w:rsidR="00DB56C8" w:rsidRPr="0093692B" w:rsidRDefault="00DB56C8" w:rsidP="00E33268">
            <w:pPr>
              <w:spacing w:line="276" w:lineRule="auto"/>
              <w:jc w:val="center"/>
              <w:rPr>
                <w:sz w:val="24"/>
                <w:szCs w:val="24"/>
              </w:rPr>
            </w:pPr>
            <w:r w:rsidRPr="0093692B">
              <w:rPr>
                <w:sz w:val="24"/>
                <w:szCs w:val="24"/>
              </w:rPr>
              <w:t>22</w:t>
            </w:r>
          </w:p>
        </w:tc>
      </w:tr>
      <w:tr w:rsidR="00F17954" w:rsidRPr="0093692B" w14:paraId="3F22E08C" w14:textId="77777777" w:rsidTr="00E33268">
        <w:trPr>
          <w:trHeight w:val="680"/>
          <w:jc w:val="center"/>
        </w:trPr>
        <w:tc>
          <w:tcPr>
            <w:tcW w:w="568" w:type="dxa"/>
            <w:shd w:val="clear" w:color="auto" w:fill="auto"/>
            <w:tcMar>
              <w:left w:w="57" w:type="dxa"/>
              <w:right w:w="57" w:type="dxa"/>
            </w:tcMar>
            <w:vAlign w:val="center"/>
            <w:hideMark/>
          </w:tcPr>
          <w:p w14:paraId="11641B8A"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b.4</w:t>
            </w:r>
          </w:p>
        </w:tc>
        <w:tc>
          <w:tcPr>
            <w:tcW w:w="6662" w:type="dxa"/>
            <w:shd w:val="clear" w:color="auto" w:fill="auto"/>
            <w:tcMar>
              <w:left w:w="57" w:type="dxa"/>
              <w:right w:w="57" w:type="dxa"/>
            </w:tcMar>
            <w:vAlign w:val="center"/>
            <w:hideMark/>
          </w:tcPr>
          <w:p w14:paraId="488148F6" w14:textId="77777777" w:rsidR="00DB56C8" w:rsidRPr="0093692B" w:rsidRDefault="00DB56C8" w:rsidP="00E33268">
            <w:pPr>
              <w:spacing w:line="276" w:lineRule="auto"/>
              <w:rPr>
                <w:rFonts w:eastAsia="Times New Roman"/>
                <w:sz w:val="24"/>
                <w:szCs w:val="24"/>
              </w:rPr>
            </w:pPr>
            <w:r w:rsidRPr="0093692B">
              <w:rPr>
                <w:rFonts w:eastAsia="Times New Roman"/>
                <w:sz w:val="24"/>
                <w:szCs w:val="24"/>
              </w:rPr>
              <w:t>Nội dung chính của quy hoạch và nội dung đề xuất</w:t>
            </w:r>
          </w:p>
        </w:tc>
        <w:tc>
          <w:tcPr>
            <w:tcW w:w="1276" w:type="dxa"/>
            <w:shd w:val="clear" w:color="auto" w:fill="auto"/>
            <w:tcMar>
              <w:left w:w="57" w:type="dxa"/>
              <w:right w:w="57" w:type="dxa"/>
            </w:tcMar>
            <w:vAlign w:val="center"/>
          </w:tcPr>
          <w:p w14:paraId="22D8D851" w14:textId="77777777" w:rsidR="00DB56C8" w:rsidRPr="0093692B" w:rsidRDefault="00DB56C8" w:rsidP="00E33268">
            <w:pPr>
              <w:spacing w:line="276" w:lineRule="auto"/>
              <w:jc w:val="center"/>
              <w:rPr>
                <w:bCs/>
                <w:iCs/>
                <w:sz w:val="24"/>
                <w:szCs w:val="24"/>
              </w:rPr>
            </w:pPr>
            <w:r w:rsidRPr="0093692B">
              <w:rPr>
                <w:bCs/>
                <w:iCs/>
                <w:sz w:val="24"/>
                <w:szCs w:val="24"/>
              </w:rPr>
              <w:t>CG1, CG2, CG3</w:t>
            </w:r>
          </w:p>
        </w:tc>
        <w:tc>
          <w:tcPr>
            <w:tcW w:w="992" w:type="dxa"/>
            <w:shd w:val="clear" w:color="auto" w:fill="auto"/>
            <w:tcMar>
              <w:left w:w="57" w:type="dxa"/>
              <w:right w:w="57" w:type="dxa"/>
            </w:tcMar>
            <w:vAlign w:val="center"/>
          </w:tcPr>
          <w:p w14:paraId="73EF51D2" w14:textId="77777777" w:rsidR="00DB56C8" w:rsidRPr="0093692B" w:rsidRDefault="00DB56C8" w:rsidP="00E33268">
            <w:pPr>
              <w:spacing w:line="276" w:lineRule="auto"/>
              <w:jc w:val="center"/>
              <w:rPr>
                <w:sz w:val="24"/>
                <w:szCs w:val="24"/>
              </w:rPr>
            </w:pPr>
            <w:r w:rsidRPr="0093692B">
              <w:rPr>
                <w:sz w:val="24"/>
                <w:szCs w:val="24"/>
              </w:rPr>
              <w:t>90</w:t>
            </w:r>
          </w:p>
        </w:tc>
      </w:tr>
      <w:tr w:rsidR="00F17954" w:rsidRPr="0093692B" w14:paraId="471D6A24" w14:textId="77777777" w:rsidTr="00E33268">
        <w:trPr>
          <w:trHeight w:val="397"/>
          <w:jc w:val="center"/>
        </w:trPr>
        <w:tc>
          <w:tcPr>
            <w:tcW w:w="568" w:type="dxa"/>
            <w:shd w:val="clear" w:color="auto" w:fill="auto"/>
            <w:tcMar>
              <w:left w:w="57" w:type="dxa"/>
              <w:right w:w="57" w:type="dxa"/>
            </w:tcMar>
            <w:vAlign w:val="center"/>
            <w:hideMark/>
          </w:tcPr>
          <w:p w14:paraId="380D2D0E"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b.5</w:t>
            </w:r>
          </w:p>
        </w:tc>
        <w:tc>
          <w:tcPr>
            <w:tcW w:w="6662" w:type="dxa"/>
            <w:shd w:val="clear" w:color="auto" w:fill="auto"/>
            <w:tcMar>
              <w:left w:w="57" w:type="dxa"/>
              <w:right w:w="57" w:type="dxa"/>
            </w:tcMar>
            <w:vAlign w:val="center"/>
            <w:hideMark/>
          </w:tcPr>
          <w:p w14:paraId="6C8655E3" w14:textId="77777777" w:rsidR="00DB56C8" w:rsidRPr="0093692B" w:rsidRDefault="00DB56C8" w:rsidP="00E33268">
            <w:pPr>
              <w:spacing w:line="276" w:lineRule="auto"/>
              <w:rPr>
                <w:rFonts w:eastAsia="Times New Roman"/>
                <w:sz w:val="24"/>
                <w:szCs w:val="24"/>
              </w:rPr>
            </w:pPr>
            <w:r w:rsidRPr="0093692B">
              <w:rPr>
                <w:rFonts w:eastAsia="Times New Roman"/>
                <w:sz w:val="24"/>
                <w:szCs w:val="24"/>
              </w:rPr>
              <w:t>Đánh giá môi trường chiến lược</w:t>
            </w:r>
          </w:p>
        </w:tc>
        <w:tc>
          <w:tcPr>
            <w:tcW w:w="1276" w:type="dxa"/>
            <w:shd w:val="clear" w:color="auto" w:fill="auto"/>
            <w:tcMar>
              <w:left w:w="57" w:type="dxa"/>
              <w:right w:w="57" w:type="dxa"/>
            </w:tcMar>
            <w:vAlign w:val="center"/>
          </w:tcPr>
          <w:p w14:paraId="7899E391" w14:textId="77777777" w:rsidR="00DB56C8" w:rsidRPr="0093692B" w:rsidRDefault="00DB56C8" w:rsidP="00E33268">
            <w:pPr>
              <w:spacing w:line="276" w:lineRule="auto"/>
              <w:jc w:val="center"/>
              <w:rPr>
                <w:bCs/>
                <w:iCs/>
                <w:sz w:val="24"/>
                <w:szCs w:val="24"/>
              </w:rPr>
            </w:pPr>
            <w:r w:rsidRPr="0093692B">
              <w:rPr>
                <w:bCs/>
                <w:iCs/>
                <w:sz w:val="24"/>
                <w:szCs w:val="24"/>
              </w:rPr>
              <w:t>CG1, CG2</w:t>
            </w:r>
          </w:p>
        </w:tc>
        <w:tc>
          <w:tcPr>
            <w:tcW w:w="992" w:type="dxa"/>
            <w:shd w:val="clear" w:color="auto" w:fill="auto"/>
            <w:tcMar>
              <w:left w:w="57" w:type="dxa"/>
              <w:right w:w="57" w:type="dxa"/>
            </w:tcMar>
            <w:vAlign w:val="center"/>
          </w:tcPr>
          <w:p w14:paraId="42BC267D" w14:textId="77777777" w:rsidR="00DB56C8" w:rsidRPr="0093692B" w:rsidRDefault="00DB56C8" w:rsidP="00E33268">
            <w:pPr>
              <w:spacing w:line="276" w:lineRule="auto"/>
              <w:jc w:val="center"/>
              <w:rPr>
                <w:sz w:val="24"/>
                <w:szCs w:val="24"/>
              </w:rPr>
            </w:pPr>
            <w:r w:rsidRPr="0093692B">
              <w:rPr>
                <w:sz w:val="24"/>
                <w:szCs w:val="24"/>
              </w:rPr>
              <w:t>5</w:t>
            </w:r>
          </w:p>
        </w:tc>
      </w:tr>
      <w:tr w:rsidR="00F17954" w:rsidRPr="0093692B" w14:paraId="02B3E2A7" w14:textId="77777777" w:rsidTr="00E33268">
        <w:trPr>
          <w:trHeight w:val="397"/>
          <w:jc w:val="center"/>
        </w:trPr>
        <w:tc>
          <w:tcPr>
            <w:tcW w:w="568" w:type="dxa"/>
            <w:shd w:val="clear" w:color="auto" w:fill="auto"/>
            <w:tcMar>
              <w:left w:w="57" w:type="dxa"/>
              <w:right w:w="57" w:type="dxa"/>
            </w:tcMar>
            <w:vAlign w:val="center"/>
            <w:hideMark/>
          </w:tcPr>
          <w:p w14:paraId="4E7DD406"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b.6</w:t>
            </w:r>
          </w:p>
        </w:tc>
        <w:tc>
          <w:tcPr>
            <w:tcW w:w="6662" w:type="dxa"/>
            <w:shd w:val="clear" w:color="auto" w:fill="auto"/>
            <w:tcMar>
              <w:left w:w="57" w:type="dxa"/>
              <w:right w:w="57" w:type="dxa"/>
            </w:tcMar>
            <w:vAlign w:val="center"/>
            <w:hideMark/>
          </w:tcPr>
          <w:p w14:paraId="4C3BC810" w14:textId="77777777" w:rsidR="00DB56C8" w:rsidRPr="0093692B" w:rsidRDefault="00DB56C8" w:rsidP="00E33268">
            <w:pPr>
              <w:spacing w:line="276" w:lineRule="auto"/>
              <w:rPr>
                <w:rFonts w:eastAsia="Times New Roman"/>
                <w:sz w:val="24"/>
                <w:szCs w:val="24"/>
              </w:rPr>
            </w:pPr>
            <w:r w:rsidRPr="0093692B">
              <w:rPr>
                <w:sz w:val="24"/>
              </w:rPr>
              <w:t>Thành phần, số lượng, tiêu chuẩn, quy cách hồ sơ quy hoạch</w:t>
            </w:r>
          </w:p>
        </w:tc>
        <w:tc>
          <w:tcPr>
            <w:tcW w:w="1276" w:type="dxa"/>
            <w:shd w:val="clear" w:color="auto" w:fill="auto"/>
            <w:tcMar>
              <w:left w:w="57" w:type="dxa"/>
              <w:right w:w="57" w:type="dxa"/>
            </w:tcMar>
            <w:vAlign w:val="center"/>
          </w:tcPr>
          <w:p w14:paraId="2C76FE82" w14:textId="77777777" w:rsidR="00DB56C8" w:rsidRPr="0093692B" w:rsidRDefault="00DB56C8" w:rsidP="00E33268">
            <w:pPr>
              <w:spacing w:line="276" w:lineRule="auto"/>
              <w:jc w:val="center"/>
              <w:rPr>
                <w:bCs/>
                <w:iCs/>
                <w:sz w:val="24"/>
                <w:szCs w:val="24"/>
              </w:rPr>
            </w:pPr>
            <w:r w:rsidRPr="0093692B">
              <w:rPr>
                <w:bCs/>
                <w:iCs/>
                <w:sz w:val="24"/>
                <w:szCs w:val="24"/>
              </w:rPr>
              <w:t>CG1, CG2</w:t>
            </w:r>
          </w:p>
        </w:tc>
        <w:tc>
          <w:tcPr>
            <w:tcW w:w="992" w:type="dxa"/>
            <w:shd w:val="clear" w:color="auto" w:fill="auto"/>
            <w:tcMar>
              <w:left w:w="57" w:type="dxa"/>
              <w:right w:w="57" w:type="dxa"/>
            </w:tcMar>
            <w:vAlign w:val="center"/>
          </w:tcPr>
          <w:p w14:paraId="6C0E7BE5" w14:textId="77777777" w:rsidR="00DB56C8" w:rsidRPr="0093692B" w:rsidRDefault="00DB56C8" w:rsidP="00E33268">
            <w:pPr>
              <w:spacing w:line="276" w:lineRule="auto"/>
              <w:jc w:val="center"/>
              <w:rPr>
                <w:sz w:val="24"/>
                <w:szCs w:val="24"/>
              </w:rPr>
            </w:pPr>
            <w:r w:rsidRPr="0093692B">
              <w:rPr>
                <w:sz w:val="24"/>
                <w:szCs w:val="24"/>
              </w:rPr>
              <w:t>5</w:t>
            </w:r>
          </w:p>
        </w:tc>
      </w:tr>
      <w:tr w:rsidR="00F17954" w:rsidRPr="0093692B" w14:paraId="7D0D67D2" w14:textId="77777777" w:rsidTr="00E33268">
        <w:trPr>
          <w:trHeight w:val="680"/>
          <w:jc w:val="center"/>
        </w:trPr>
        <w:tc>
          <w:tcPr>
            <w:tcW w:w="568" w:type="dxa"/>
            <w:shd w:val="clear" w:color="auto" w:fill="auto"/>
            <w:tcMar>
              <w:left w:w="57" w:type="dxa"/>
              <w:right w:w="57" w:type="dxa"/>
            </w:tcMar>
            <w:vAlign w:val="center"/>
            <w:hideMark/>
          </w:tcPr>
          <w:p w14:paraId="4A0AC7DB"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1AA1F654" w14:textId="77777777" w:rsidR="00DB56C8" w:rsidRPr="0093692B" w:rsidRDefault="00DB56C8" w:rsidP="00E33268">
            <w:pPr>
              <w:spacing w:line="276" w:lineRule="auto"/>
              <w:rPr>
                <w:rFonts w:eastAsia="Times New Roman"/>
                <w:sz w:val="24"/>
                <w:szCs w:val="24"/>
              </w:rPr>
            </w:pPr>
            <w:r w:rsidRPr="0093692B">
              <w:rPr>
                <w:rFonts w:eastAsia="Times New Roman"/>
                <w:sz w:val="24"/>
                <w:szCs w:val="24"/>
              </w:rPr>
              <w:t xml:space="preserve">Xây dựng các yêu cầu về </w:t>
            </w:r>
            <w:r w:rsidRPr="0093692B">
              <w:rPr>
                <w:sz w:val="24"/>
              </w:rPr>
              <w:t>tính khoa học, tính thực tiễn, độ tin cậy của</w:t>
            </w:r>
            <w:r w:rsidRPr="0093692B">
              <w:t xml:space="preserve"> </w:t>
            </w:r>
            <w:r w:rsidRPr="0093692B">
              <w:rPr>
                <w:rFonts w:eastAsia="Times New Roman"/>
                <w:sz w:val="24"/>
                <w:szCs w:val="24"/>
              </w:rPr>
              <w:t>phương pháp tiếp cận và phương pháp lập quy hoạch</w:t>
            </w:r>
          </w:p>
        </w:tc>
        <w:tc>
          <w:tcPr>
            <w:tcW w:w="1276" w:type="dxa"/>
            <w:shd w:val="clear" w:color="auto" w:fill="auto"/>
            <w:tcMar>
              <w:left w:w="57" w:type="dxa"/>
              <w:right w:w="57" w:type="dxa"/>
            </w:tcMar>
            <w:vAlign w:val="center"/>
          </w:tcPr>
          <w:p w14:paraId="5273AFDC" w14:textId="77777777" w:rsidR="00DB56C8" w:rsidRPr="0093692B" w:rsidRDefault="00DB56C8" w:rsidP="00E33268">
            <w:pPr>
              <w:spacing w:line="276" w:lineRule="auto"/>
              <w:jc w:val="center"/>
              <w:rPr>
                <w:bCs/>
                <w:iCs/>
                <w:sz w:val="24"/>
                <w:szCs w:val="24"/>
              </w:rPr>
            </w:pPr>
            <w:r w:rsidRPr="0093692B">
              <w:rPr>
                <w:bCs/>
                <w:iCs/>
                <w:sz w:val="24"/>
                <w:szCs w:val="24"/>
              </w:rPr>
              <w:t>CG1, CG2</w:t>
            </w:r>
          </w:p>
        </w:tc>
        <w:tc>
          <w:tcPr>
            <w:tcW w:w="992" w:type="dxa"/>
            <w:shd w:val="clear" w:color="auto" w:fill="auto"/>
            <w:tcMar>
              <w:left w:w="57" w:type="dxa"/>
              <w:right w:w="57" w:type="dxa"/>
            </w:tcMar>
            <w:vAlign w:val="center"/>
          </w:tcPr>
          <w:p w14:paraId="3B2E5F5E" w14:textId="77777777" w:rsidR="00DB56C8" w:rsidRPr="0093692B" w:rsidRDefault="00DB56C8" w:rsidP="00E33268">
            <w:pPr>
              <w:spacing w:line="276" w:lineRule="auto"/>
              <w:jc w:val="center"/>
              <w:rPr>
                <w:sz w:val="24"/>
                <w:szCs w:val="24"/>
              </w:rPr>
            </w:pPr>
            <w:r w:rsidRPr="0093692B">
              <w:rPr>
                <w:sz w:val="24"/>
                <w:szCs w:val="24"/>
              </w:rPr>
              <w:t>9</w:t>
            </w:r>
          </w:p>
        </w:tc>
      </w:tr>
      <w:tr w:rsidR="00F17954" w:rsidRPr="0093692B" w14:paraId="47FEA207" w14:textId="77777777" w:rsidTr="00E33268">
        <w:trPr>
          <w:trHeight w:val="397"/>
          <w:jc w:val="center"/>
        </w:trPr>
        <w:tc>
          <w:tcPr>
            <w:tcW w:w="568" w:type="dxa"/>
            <w:shd w:val="clear" w:color="auto" w:fill="auto"/>
            <w:tcMar>
              <w:left w:w="57" w:type="dxa"/>
              <w:right w:w="57" w:type="dxa"/>
            </w:tcMar>
            <w:vAlign w:val="center"/>
            <w:hideMark/>
          </w:tcPr>
          <w:p w14:paraId="0654D8DB"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hideMark/>
          </w:tcPr>
          <w:p w14:paraId="000FFCE4" w14:textId="77777777" w:rsidR="00DB56C8" w:rsidRPr="0093692B" w:rsidRDefault="00DB56C8" w:rsidP="00E33268">
            <w:pPr>
              <w:spacing w:line="276" w:lineRule="auto"/>
              <w:rPr>
                <w:rFonts w:eastAsia="Times New Roman"/>
                <w:sz w:val="24"/>
                <w:szCs w:val="24"/>
              </w:rPr>
            </w:pPr>
            <w:r w:rsidRPr="0093692B">
              <w:rPr>
                <w:rFonts w:eastAsia="Times New Roman"/>
                <w:sz w:val="24"/>
                <w:szCs w:val="24"/>
              </w:rPr>
              <w:t>Xây dựng kế hoạch và tiến độ lập quy hoạch</w:t>
            </w:r>
          </w:p>
        </w:tc>
        <w:tc>
          <w:tcPr>
            <w:tcW w:w="1276" w:type="dxa"/>
            <w:shd w:val="clear" w:color="auto" w:fill="auto"/>
            <w:tcMar>
              <w:left w:w="57" w:type="dxa"/>
              <w:right w:w="57" w:type="dxa"/>
            </w:tcMar>
            <w:vAlign w:val="center"/>
          </w:tcPr>
          <w:p w14:paraId="00655434" w14:textId="77777777" w:rsidR="00DB56C8" w:rsidRPr="0093692B" w:rsidRDefault="00DB56C8" w:rsidP="00E33268">
            <w:pPr>
              <w:spacing w:line="276" w:lineRule="auto"/>
              <w:jc w:val="center"/>
              <w:rPr>
                <w:bCs/>
                <w:iCs/>
                <w:sz w:val="24"/>
                <w:szCs w:val="24"/>
              </w:rPr>
            </w:pPr>
            <w:r w:rsidRPr="0093692B">
              <w:rPr>
                <w:bCs/>
                <w:iCs/>
                <w:sz w:val="24"/>
                <w:szCs w:val="24"/>
              </w:rPr>
              <w:t>CG1, CG2</w:t>
            </w:r>
          </w:p>
        </w:tc>
        <w:tc>
          <w:tcPr>
            <w:tcW w:w="992" w:type="dxa"/>
            <w:shd w:val="clear" w:color="auto" w:fill="auto"/>
            <w:tcMar>
              <w:left w:w="57" w:type="dxa"/>
              <w:right w:w="57" w:type="dxa"/>
            </w:tcMar>
            <w:vAlign w:val="center"/>
          </w:tcPr>
          <w:p w14:paraId="4A5C0A29" w14:textId="77777777" w:rsidR="00DB56C8" w:rsidRPr="0093692B" w:rsidRDefault="00DB56C8" w:rsidP="00E33268">
            <w:pPr>
              <w:spacing w:line="276" w:lineRule="auto"/>
              <w:jc w:val="center"/>
              <w:rPr>
                <w:sz w:val="24"/>
                <w:szCs w:val="24"/>
              </w:rPr>
            </w:pPr>
            <w:r w:rsidRPr="0093692B">
              <w:rPr>
                <w:sz w:val="24"/>
                <w:szCs w:val="24"/>
              </w:rPr>
              <w:t>9</w:t>
            </w:r>
          </w:p>
        </w:tc>
      </w:tr>
      <w:tr w:rsidR="00F17954" w:rsidRPr="0093692B" w14:paraId="6144A752" w14:textId="77777777" w:rsidTr="00E33268">
        <w:trPr>
          <w:trHeight w:val="454"/>
          <w:jc w:val="center"/>
        </w:trPr>
        <w:tc>
          <w:tcPr>
            <w:tcW w:w="568" w:type="dxa"/>
            <w:shd w:val="clear" w:color="auto" w:fill="auto"/>
            <w:tcMar>
              <w:left w:w="57" w:type="dxa"/>
              <w:right w:w="57" w:type="dxa"/>
            </w:tcMar>
            <w:vAlign w:val="center"/>
            <w:hideMark/>
          </w:tcPr>
          <w:p w14:paraId="0E9AB0E0" w14:textId="77777777" w:rsidR="00DB56C8" w:rsidRPr="0093692B" w:rsidRDefault="00DB56C8" w:rsidP="00E33268">
            <w:pPr>
              <w:spacing w:line="276" w:lineRule="auto"/>
              <w:jc w:val="center"/>
              <w:rPr>
                <w:rFonts w:eastAsia="Times New Roman"/>
                <w:b/>
                <w:bCs/>
                <w:sz w:val="24"/>
                <w:szCs w:val="24"/>
              </w:rPr>
            </w:pPr>
            <w:r w:rsidRPr="0093692B">
              <w:rPr>
                <w:rFonts w:eastAsia="Times New Roman"/>
                <w:b/>
                <w:bCs/>
                <w:sz w:val="24"/>
                <w:szCs w:val="24"/>
              </w:rPr>
              <w:t>3</w:t>
            </w:r>
          </w:p>
        </w:tc>
        <w:tc>
          <w:tcPr>
            <w:tcW w:w="6662" w:type="dxa"/>
            <w:shd w:val="clear" w:color="auto" w:fill="auto"/>
            <w:tcMar>
              <w:left w:w="57" w:type="dxa"/>
              <w:right w:w="57" w:type="dxa"/>
            </w:tcMar>
            <w:vAlign w:val="center"/>
            <w:hideMark/>
          </w:tcPr>
          <w:p w14:paraId="5F803C0B" w14:textId="421F1D48" w:rsidR="00DB56C8" w:rsidRPr="0093692B" w:rsidRDefault="00DB56C8" w:rsidP="00D532CA">
            <w:pPr>
              <w:spacing w:line="276" w:lineRule="auto"/>
              <w:rPr>
                <w:rFonts w:eastAsia="Times New Roman"/>
                <w:b/>
                <w:bCs/>
                <w:sz w:val="24"/>
                <w:szCs w:val="24"/>
              </w:rPr>
            </w:pPr>
            <w:r w:rsidRPr="0093692B">
              <w:rPr>
                <w:rFonts w:eastAsia="Times New Roman"/>
                <w:b/>
                <w:bCs/>
                <w:sz w:val="24"/>
                <w:szCs w:val="24"/>
              </w:rPr>
              <w:t xml:space="preserve">Xây dựng dự toán lập quy hoạch và các </w:t>
            </w:r>
            <w:r w:rsidR="007008CB" w:rsidRPr="0093692B">
              <w:rPr>
                <w:rFonts w:eastAsia="Times New Roman"/>
                <w:b/>
                <w:bCs/>
                <w:sz w:val="24"/>
                <w:szCs w:val="24"/>
              </w:rPr>
              <w:t>nội dung đề xuất</w:t>
            </w:r>
          </w:p>
        </w:tc>
        <w:tc>
          <w:tcPr>
            <w:tcW w:w="1276" w:type="dxa"/>
            <w:shd w:val="clear" w:color="auto" w:fill="auto"/>
            <w:tcMar>
              <w:left w:w="57" w:type="dxa"/>
              <w:right w:w="57" w:type="dxa"/>
            </w:tcMar>
            <w:vAlign w:val="center"/>
          </w:tcPr>
          <w:p w14:paraId="558C5473" w14:textId="77777777" w:rsidR="00DB56C8" w:rsidRPr="0093692B" w:rsidRDefault="00DB56C8" w:rsidP="00E33268">
            <w:pPr>
              <w:spacing w:line="276" w:lineRule="auto"/>
              <w:jc w:val="center"/>
              <w:rPr>
                <w:bCs/>
                <w:iCs/>
                <w:sz w:val="24"/>
                <w:szCs w:val="24"/>
              </w:rPr>
            </w:pPr>
            <w:r w:rsidRPr="0093692B">
              <w:rPr>
                <w:bCs/>
                <w:iCs/>
                <w:sz w:val="24"/>
                <w:szCs w:val="24"/>
              </w:rPr>
              <w:t xml:space="preserve"> CG2, CG3 </w:t>
            </w:r>
          </w:p>
        </w:tc>
        <w:tc>
          <w:tcPr>
            <w:tcW w:w="992" w:type="dxa"/>
            <w:shd w:val="clear" w:color="auto" w:fill="auto"/>
            <w:tcMar>
              <w:left w:w="57" w:type="dxa"/>
              <w:right w:w="57" w:type="dxa"/>
            </w:tcMar>
            <w:vAlign w:val="center"/>
          </w:tcPr>
          <w:p w14:paraId="0390B38C" w14:textId="77777777" w:rsidR="00DB56C8" w:rsidRPr="0093692B" w:rsidRDefault="00DB56C8" w:rsidP="00E33268">
            <w:pPr>
              <w:spacing w:line="276" w:lineRule="auto"/>
              <w:jc w:val="center"/>
              <w:rPr>
                <w:sz w:val="24"/>
                <w:szCs w:val="24"/>
              </w:rPr>
            </w:pPr>
            <w:r w:rsidRPr="0093692B">
              <w:rPr>
                <w:sz w:val="24"/>
                <w:szCs w:val="24"/>
              </w:rPr>
              <w:t>12</w:t>
            </w:r>
          </w:p>
        </w:tc>
      </w:tr>
      <w:tr w:rsidR="00F17954" w:rsidRPr="0093692B" w14:paraId="12E41E1F" w14:textId="77777777" w:rsidTr="00E33268">
        <w:trPr>
          <w:trHeight w:val="454"/>
          <w:jc w:val="center"/>
        </w:trPr>
        <w:tc>
          <w:tcPr>
            <w:tcW w:w="568" w:type="dxa"/>
            <w:shd w:val="clear" w:color="auto" w:fill="auto"/>
            <w:tcMar>
              <w:left w:w="57" w:type="dxa"/>
              <w:right w:w="57" w:type="dxa"/>
            </w:tcMar>
            <w:vAlign w:val="center"/>
            <w:hideMark/>
          </w:tcPr>
          <w:p w14:paraId="21D3EE1A" w14:textId="77777777" w:rsidR="00DB56C8" w:rsidRPr="0093692B" w:rsidRDefault="00DB56C8" w:rsidP="00E33268">
            <w:pPr>
              <w:spacing w:line="276" w:lineRule="auto"/>
              <w:jc w:val="center"/>
              <w:rPr>
                <w:rFonts w:eastAsia="Times New Roman"/>
                <w:b/>
                <w:bCs/>
                <w:sz w:val="24"/>
                <w:szCs w:val="24"/>
              </w:rPr>
            </w:pPr>
            <w:r w:rsidRPr="0093692B">
              <w:rPr>
                <w:rFonts w:eastAsia="Times New Roman"/>
                <w:b/>
                <w:bCs/>
                <w:sz w:val="24"/>
                <w:szCs w:val="24"/>
              </w:rPr>
              <w:t>4</w:t>
            </w:r>
          </w:p>
        </w:tc>
        <w:tc>
          <w:tcPr>
            <w:tcW w:w="6662" w:type="dxa"/>
            <w:shd w:val="clear" w:color="auto" w:fill="auto"/>
            <w:tcMar>
              <w:left w:w="57" w:type="dxa"/>
              <w:right w:w="57" w:type="dxa"/>
            </w:tcMar>
            <w:vAlign w:val="center"/>
            <w:hideMark/>
          </w:tcPr>
          <w:p w14:paraId="5A6211D8" w14:textId="77777777" w:rsidR="00DB56C8" w:rsidRPr="0093692B" w:rsidRDefault="00DB56C8" w:rsidP="00E33268">
            <w:pPr>
              <w:spacing w:line="276" w:lineRule="auto"/>
              <w:rPr>
                <w:rFonts w:eastAsia="Times New Roman"/>
                <w:b/>
                <w:bCs/>
                <w:sz w:val="24"/>
                <w:szCs w:val="24"/>
              </w:rPr>
            </w:pPr>
            <w:r w:rsidRPr="0093692B">
              <w:rPr>
                <w:rFonts w:eastAsia="Times New Roman"/>
                <w:b/>
                <w:bCs/>
                <w:sz w:val="24"/>
                <w:szCs w:val="24"/>
              </w:rPr>
              <w:t>Xây dựng các dự thảo văn bản trình phê duyệt</w:t>
            </w:r>
          </w:p>
        </w:tc>
        <w:tc>
          <w:tcPr>
            <w:tcW w:w="1276" w:type="dxa"/>
            <w:shd w:val="clear" w:color="auto" w:fill="auto"/>
            <w:tcMar>
              <w:left w:w="57" w:type="dxa"/>
              <w:right w:w="57" w:type="dxa"/>
            </w:tcMar>
            <w:vAlign w:val="center"/>
          </w:tcPr>
          <w:p w14:paraId="7F53605C" w14:textId="77777777" w:rsidR="00DB56C8" w:rsidRPr="0093692B" w:rsidRDefault="00DB56C8" w:rsidP="00E33268">
            <w:pPr>
              <w:spacing w:line="276" w:lineRule="auto"/>
              <w:jc w:val="center"/>
              <w:rPr>
                <w:bCs/>
                <w:iCs/>
                <w:sz w:val="24"/>
                <w:szCs w:val="24"/>
              </w:rPr>
            </w:pPr>
            <w:r w:rsidRPr="0093692B">
              <w:rPr>
                <w:bCs/>
                <w:iCs/>
                <w:sz w:val="24"/>
                <w:szCs w:val="24"/>
              </w:rPr>
              <w:t>CG1, CG2</w:t>
            </w:r>
          </w:p>
        </w:tc>
        <w:tc>
          <w:tcPr>
            <w:tcW w:w="992" w:type="dxa"/>
            <w:shd w:val="clear" w:color="auto" w:fill="auto"/>
            <w:tcMar>
              <w:left w:w="57" w:type="dxa"/>
              <w:right w:w="57" w:type="dxa"/>
            </w:tcMar>
            <w:vAlign w:val="center"/>
          </w:tcPr>
          <w:p w14:paraId="3CA4A1E8" w14:textId="77777777" w:rsidR="00DB56C8" w:rsidRPr="0093692B" w:rsidRDefault="00DB56C8" w:rsidP="00E33268">
            <w:pPr>
              <w:spacing w:line="276" w:lineRule="auto"/>
              <w:jc w:val="center"/>
              <w:rPr>
                <w:sz w:val="24"/>
                <w:szCs w:val="24"/>
              </w:rPr>
            </w:pPr>
            <w:r w:rsidRPr="0093692B">
              <w:rPr>
                <w:sz w:val="24"/>
                <w:szCs w:val="24"/>
              </w:rPr>
              <w:t>5</w:t>
            </w:r>
          </w:p>
        </w:tc>
      </w:tr>
      <w:tr w:rsidR="00F17954" w:rsidRPr="0093692B" w14:paraId="3C4B8351" w14:textId="77777777" w:rsidTr="00E33268">
        <w:trPr>
          <w:trHeight w:val="737"/>
          <w:jc w:val="center"/>
        </w:trPr>
        <w:tc>
          <w:tcPr>
            <w:tcW w:w="568" w:type="dxa"/>
            <w:shd w:val="clear" w:color="auto" w:fill="auto"/>
            <w:tcMar>
              <w:left w:w="57" w:type="dxa"/>
              <w:right w:w="57" w:type="dxa"/>
            </w:tcMar>
            <w:vAlign w:val="center"/>
            <w:hideMark/>
          </w:tcPr>
          <w:p w14:paraId="546440C2" w14:textId="77777777" w:rsidR="00DB56C8" w:rsidRPr="0093692B" w:rsidRDefault="00DB56C8" w:rsidP="00E33268">
            <w:pPr>
              <w:spacing w:line="276" w:lineRule="auto"/>
              <w:jc w:val="center"/>
              <w:rPr>
                <w:rFonts w:eastAsia="Times New Roman"/>
                <w:b/>
                <w:bCs/>
                <w:sz w:val="24"/>
                <w:szCs w:val="24"/>
              </w:rPr>
            </w:pPr>
            <w:r w:rsidRPr="0093692B">
              <w:rPr>
                <w:rFonts w:eastAsia="Times New Roman"/>
                <w:b/>
                <w:bCs/>
                <w:sz w:val="24"/>
                <w:szCs w:val="24"/>
              </w:rPr>
              <w:t>B</w:t>
            </w:r>
          </w:p>
        </w:tc>
        <w:tc>
          <w:tcPr>
            <w:tcW w:w="8930" w:type="dxa"/>
            <w:gridSpan w:val="3"/>
            <w:shd w:val="clear" w:color="auto" w:fill="auto"/>
            <w:tcMar>
              <w:left w:w="57" w:type="dxa"/>
              <w:right w:w="57" w:type="dxa"/>
            </w:tcMar>
            <w:vAlign w:val="center"/>
            <w:hideMark/>
          </w:tcPr>
          <w:p w14:paraId="251546D8" w14:textId="77777777" w:rsidR="00DB56C8" w:rsidRPr="0093692B" w:rsidRDefault="00DB56C8" w:rsidP="00E33268">
            <w:pPr>
              <w:spacing w:line="276" w:lineRule="auto"/>
              <w:rPr>
                <w:sz w:val="24"/>
                <w:szCs w:val="24"/>
              </w:rPr>
            </w:pPr>
            <w:r w:rsidRPr="0093692B">
              <w:rPr>
                <w:rFonts w:eastAsia="Times New Roman"/>
                <w:b/>
                <w:bCs/>
                <w:sz w:val="24"/>
                <w:szCs w:val="24"/>
              </w:rPr>
              <w:t>ĐỊNH MỨC CHO LẬP QUY HOẠCH</w:t>
            </w:r>
          </w:p>
        </w:tc>
      </w:tr>
      <w:tr w:rsidR="00F17954" w:rsidRPr="0093692B" w14:paraId="0BF7FCF4" w14:textId="77777777" w:rsidTr="00E33268">
        <w:trPr>
          <w:trHeight w:val="454"/>
          <w:jc w:val="center"/>
        </w:trPr>
        <w:tc>
          <w:tcPr>
            <w:tcW w:w="568" w:type="dxa"/>
            <w:shd w:val="clear" w:color="auto" w:fill="auto"/>
            <w:tcMar>
              <w:left w:w="57" w:type="dxa"/>
              <w:right w:w="57" w:type="dxa"/>
            </w:tcMar>
            <w:vAlign w:val="center"/>
          </w:tcPr>
          <w:p w14:paraId="37F992C4" w14:textId="77777777" w:rsidR="00DB56C8" w:rsidRPr="0093692B" w:rsidRDefault="00DB56C8" w:rsidP="00E33268">
            <w:pPr>
              <w:spacing w:line="276" w:lineRule="auto"/>
              <w:jc w:val="center"/>
              <w:rPr>
                <w:rFonts w:eastAsia="Times New Roman"/>
                <w:b/>
                <w:bCs/>
                <w:sz w:val="24"/>
                <w:szCs w:val="24"/>
              </w:rPr>
            </w:pPr>
            <w:r w:rsidRPr="0093692B">
              <w:rPr>
                <w:rFonts w:eastAsia="Times New Roman"/>
                <w:b/>
                <w:bCs/>
                <w:sz w:val="24"/>
                <w:szCs w:val="24"/>
              </w:rPr>
              <w:t>1</w:t>
            </w:r>
          </w:p>
        </w:tc>
        <w:tc>
          <w:tcPr>
            <w:tcW w:w="6662" w:type="dxa"/>
            <w:shd w:val="clear" w:color="auto" w:fill="auto"/>
            <w:tcMar>
              <w:left w:w="57" w:type="dxa"/>
              <w:right w:w="57" w:type="dxa"/>
            </w:tcMar>
            <w:vAlign w:val="center"/>
          </w:tcPr>
          <w:p w14:paraId="7C8048F5" w14:textId="31F10E6D" w:rsidR="00DB56C8" w:rsidRPr="0093692B" w:rsidRDefault="00473926" w:rsidP="00E33268">
            <w:pPr>
              <w:spacing w:line="276" w:lineRule="auto"/>
              <w:rPr>
                <w:rFonts w:eastAsia="Times New Roman"/>
                <w:b/>
                <w:bCs/>
                <w:sz w:val="24"/>
                <w:szCs w:val="24"/>
              </w:rPr>
            </w:pPr>
            <w:r w:rsidRPr="0093692B">
              <w:rPr>
                <w:rFonts w:eastAsia="Times New Roman"/>
                <w:b/>
                <w:bCs/>
                <w:iCs/>
                <w:sz w:val="24"/>
                <w:szCs w:val="24"/>
              </w:rPr>
              <w:t>Điều tra, thu thập thông tin dữ liệu nội tại của ngành</w:t>
            </w:r>
          </w:p>
        </w:tc>
        <w:tc>
          <w:tcPr>
            <w:tcW w:w="2268" w:type="dxa"/>
            <w:gridSpan w:val="2"/>
            <w:tcMar>
              <w:left w:w="57" w:type="dxa"/>
              <w:right w:w="57" w:type="dxa"/>
            </w:tcMar>
            <w:vAlign w:val="center"/>
          </w:tcPr>
          <w:p w14:paraId="607BE473" w14:textId="77777777" w:rsidR="00DB56C8" w:rsidRPr="0093692B" w:rsidRDefault="00DB56C8" w:rsidP="00E33268">
            <w:pPr>
              <w:spacing w:line="276" w:lineRule="auto"/>
              <w:rPr>
                <w:i/>
                <w:sz w:val="24"/>
                <w:szCs w:val="24"/>
              </w:rPr>
            </w:pPr>
          </w:p>
        </w:tc>
      </w:tr>
      <w:tr w:rsidR="00F17954" w:rsidRPr="0093692B" w14:paraId="5FE2B223" w14:textId="77777777" w:rsidTr="00E33268">
        <w:trPr>
          <w:trHeight w:val="709"/>
          <w:jc w:val="center"/>
        </w:trPr>
        <w:tc>
          <w:tcPr>
            <w:tcW w:w="568" w:type="dxa"/>
            <w:shd w:val="clear" w:color="auto" w:fill="auto"/>
            <w:tcMar>
              <w:left w:w="57" w:type="dxa"/>
              <w:right w:w="57" w:type="dxa"/>
            </w:tcMar>
            <w:vAlign w:val="center"/>
          </w:tcPr>
          <w:p w14:paraId="43AFC2B4"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tcPr>
          <w:p w14:paraId="48CD57B8" w14:textId="77777777" w:rsidR="00DB56C8" w:rsidRPr="0093692B" w:rsidRDefault="00DB56C8" w:rsidP="00E33268">
            <w:pPr>
              <w:spacing w:line="276" w:lineRule="auto"/>
              <w:jc w:val="left"/>
              <w:rPr>
                <w:rFonts w:eastAsia="Times New Roman"/>
                <w:sz w:val="24"/>
                <w:szCs w:val="24"/>
              </w:rPr>
            </w:pPr>
            <w:r w:rsidRPr="0093692B">
              <w:rPr>
                <w:rFonts w:eastAsia="Times New Roman"/>
                <w:sz w:val="24"/>
                <w:szCs w:val="24"/>
              </w:rPr>
              <w:t>Thu thập các thông tin, tài liệu liên quan</w:t>
            </w:r>
          </w:p>
        </w:tc>
        <w:tc>
          <w:tcPr>
            <w:tcW w:w="1276" w:type="dxa"/>
            <w:shd w:val="clear" w:color="auto" w:fill="auto"/>
            <w:tcMar>
              <w:left w:w="57" w:type="dxa"/>
              <w:right w:w="57" w:type="dxa"/>
            </w:tcMar>
            <w:vAlign w:val="center"/>
          </w:tcPr>
          <w:p w14:paraId="08AB1001"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2591A7E5"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150</w:t>
            </w:r>
          </w:p>
        </w:tc>
      </w:tr>
      <w:tr w:rsidR="00F17954" w:rsidRPr="0093692B" w14:paraId="41A2CA3A" w14:textId="77777777" w:rsidTr="00E33268">
        <w:trPr>
          <w:trHeight w:val="425"/>
          <w:jc w:val="center"/>
        </w:trPr>
        <w:tc>
          <w:tcPr>
            <w:tcW w:w="568" w:type="dxa"/>
            <w:shd w:val="clear" w:color="auto" w:fill="auto"/>
            <w:tcMar>
              <w:left w:w="57" w:type="dxa"/>
              <w:right w:w="57" w:type="dxa"/>
            </w:tcMar>
            <w:vAlign w:val="center"/>
            <w:hideMark/>
          </w:tcPr>
          <w:p w14:paraId="16D8E087"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192A5F88" w14:textId="77777777" w:rsidR="00DB56C8" w:rsidRPr="0093692B" w:rsidRDefault="00DB56C8" w:rsidP="00E33268">
            <w:pPr>
              <w:spacing w:line="276" w:lineRule="auto"/>
              <w:rPr>
                <w:rFonts w:eastAsia="Times New Roman"/>
                <w:sz w:val="24"/>
                <w:szCs w:val="24"/>
              </w:rPr>
            </w:pPr>
            <w:r w:rsidRPr="0093692B">
              <w:rPr>
                <w:rFonts w:eastAsia="Times New Roman"/>
                <w:sz w:val="24"/>
                <w:szCs w:val="24"/>
              </w:rPr>
              <w:t>Tổng hợp đánh giá các thông tin, tài liệu thu thập được</w:t>
            </w:r>
          </w:p>
        </w:tc>
        <w:tc>
          <w:tcPr>
            <w:tcW w:w="1276" w:type="dxa"/>
            <w:shd w:val="clear" w:color="auto" w:fill="auto"/>
            <w:tcMar>
              <w:left w:w="57" w:type="dxa"/>
              <w:right w:w="57" w:type="dxa"/>
            </w:tcMar>
            <w:vAlign w:val="center"/>
            <w:hideMark/>
          </w:tcPr>
          <w:p w14:paraId="099F98A3"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CG2, CG3</w:t>
            </w:r>
          </w:p>
        </w:tc>
        <w:tc>
          <w:tcPr>
            <w:tcW w:w="992" w:type="dxa"/>
            <w:shd w:val="clear" w:color="auto" w:fill="auto"/>
            <w:tcMar>
              <w:left w:w="57" w:type="dxa"/>
              <w:right w:w="57" w:type="dxa"/>
            </w:tcMar>
            <w:vAlign w:val="center"/>
            <w:hideMark/>
          </w:tcPr>
          <w:p w14:paraId="4AAF497B"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40</w:t>
            </w:r>
          </w:p>
        </w:tc>
      </w:tr>
      <w:tr w:rsidR="00F17954" w:rsidRPr="0093692B" w14:paraId="7583223F" w14:textId="77777777" w:rsidTr="00E33268">
        <w:trPr>
          <w:trHeight w:val="709"/>
          <w:jc w:val="center"/>
        </w:trPr>
        <w:tc>
          <w:tcPr>
            <w:tcW w:w="568" w:type="dxa"/>
            <w:shd w:val="clear" w:color="auto" w:fill="auto"/>
            <w:tcMar>
              <w:left w:w="57" w:type="dxa"/>
              <w:right w:w="57" w:type="dxa"/>
            </w:tcMar>
            <w:vAlign w:val="center"/>
          </w:tcPr>
          <w:p w14:paraId="1D34E50B"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tcPr>
          <w:p w14:paraId="1143A5E6" w14:textId="77777777" w:rsidR="00DB56C8" w:rsidRPr="0093692B" w:rsidRDefault="00DB56C8" w:rsidP="00E33268">
            <w:pPr>
              <w:spacing w:line="276" w:lineRule="auto"/>
              <w:jc w:val="left"/>
              <w:rPr>
                <w:rFonts w:eastAsia="Times New Roman"/>
                <w:sz w:val="24"/>
                <w:szCs w:val="24"/>
              </w:rPr>
            </w:pPr>
            <w:r w:rsidRPr="0093692B">
              <w:rPr>
                <w:rFonts w:eastAsia="Times New Roman"/>
                <w:sz w:val="24"/>
                <w:szCs w:val="24"/>
              </w:rPr>
              <w:t xml:space="preserve">Điều tra, khảo sát thực địa bổ sung </w:t>
            </w:r>
          </w:p>
        </w:tc>
        <w:tc>
          <w:tcPr>
            <w:tcW w:w="1276" w:type="dxa"/>
            <w:shd w:val="clear" w:color="auto" w:fill="auto"/>
            <w:tcMar>
              <w:left w:w="57" w:type="dxa"/>
              <w:right w:w="57" w:type="dxa"/>
            </w:tcMar>
            <w:vAlign w:val="center"/>
          </w:tcPr>
          <w:p w14:paraId="6B40264B"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1709FEDD"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250</w:t>
            </w:r>
          </w:p>
        </w:tc>
      </w:tr>
      <w:tr w:rsidR="00F17954" w:rsidRPr="0093692B" w14:paraId="353B5FD7" w14:textId="77777777" w:rsidTr="00E33268">
        <w:trPr>
          <w:trHeight w:val="425"/>
          <w:jc w:val="center"/>
        </w:trPr>
        <w:tc>
          <w:tcPr>
            <w:tcW w:w="568" w:type="dxa"/>
            <w:shd w:val="clear" w:color="auto" w:fill="auto"/>
            <w:tcMar>
              <w:left w:w="57" w:type="dxa"/>
              <w:right w:w="57" w:type="dxa"/>
            </w:tcMar>
            <w:vAlign w:val="center"/>
            <w:hideMark/>
          </w:tcPr>
          <w:p w14:paraId="42C5D368"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hideMark/>
          </w:tcPr>
          <w:p w14:paraId="3A4C14D3" w14:textId="77777777" w:rsidR="00DB56C8" w:rsidRPr="0093692B" w:rsidRDefault="00DB56C8" w:rsidP="00E33268">
            <w:pPr>
              <w:spacing w:line="276" w:lineRule="auto"/>
              <w:rPr>
                <w:rFonts w:eastAsia="Times New Roman"/>
                <w:spacing w:val="-4"/>
                <w:sz w:val="24"/>
                <w:szCs w:val="24"/>
              </w:rPr>
            </w:pPr>
            <w:r w:rsidRPr="0093692B">
              <w:rPr>
                <w:rFonts w:eastAsia="Times New Roman"/>
                <w:spacing w:val="-4"/>
                <w:sz w:val="24"/>
                <w:szCs w:val="24"/>
              </w:rPr>
              <w:t>Tổng hợp lập báo cáo kết quả điều tra, thu thập các thông tin, tài liệu</w:t>
            </w:r>
          </w:p>
        </w:tc>
        <w:tc>
          <w:tcPr>
            <w:tcW w:w="1276" w:type="dxa"/>
            <w:shd w:val="clear" w:color="auto" w:fill="auto"/>
            <w:tcMar>
              <w:left w:w="57" w:type="dxa"/>
              <w:right w:w="57" w:type="dxa"/>
            </w:tcMar>
            <w:vAlign w:val="center"/>
            <w:hideMark/>
          </w:tcPr>
          <w:p w14:paraId="13C7A68A"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CG2, CG3</w:t>
            </w:r>
          </w:p>
        </w:tc>
        <w:tc>
          <w:tcPr>
            <w:tcW w:w="992" w:type="dxa"/>
            <w:shd w:val="clear" w:color="auto" w:fill="auto"/>
            <w:tcMar>
              <w:left w:w="57" w:type="dxa"/>
              <w:right w:w="57" w:type="dxa"/>
            </w:tcMar>
            <w:vAlign w:val="center"/>
            <w:hideMark/>
          </w:tcPr>
          <w:p w14:paraId="6D4CC556"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120</w:t>
            </w:r>
          </w:p>
        </w:tc>
      </w:tr>
      <w:tr w:rsidR="00F17954" w:rsidRPr="0093692B" w14:paraId="208C9B46" w14:textId="77777777" w:rsidTr="00E33268">
        <w:trPr>
          <w:trHeight w:val="1077"/>
          <w:jc w:val="center"/>
        </w:trPr>
        <w:tc>
          <w:tcPr>
            <w:tcW w:w="568" w:type="dxa"/>
            <w:shd w:val="clear" w:color="auto" w:fill="auto"/>
            <w:tcMar>
              <w:left w:w="57" w:type="dxa"/>
              <w:right w:w="57" w:type="dxa"/>
            </w:tcMar>
            <w:vAlign w:val="center"/>
            <w:hideMark/>
          </w:tcPr>
          <w:p w14:paraId="41D88EA7" w14:textId="77777777" w:rsidR="00DB56C8" w:rsidRPr="0093692B" w:rsidRDefault="00DB56C8" w:rsidP="00E33268">
            <w:pPr>
              <w:spacing w:line="276" w:lineRule="auto"/>
              <w:jc w:val="center"/>
              <w:rPr>
                <w:rFonts w:eastAsia="Times New Roman"/>
                <w:b/>
                <w:bCs/>
                <w:sz w:val="24"/>
                <w:szCs w:val="24"/>
              </w:rPr>
            </w:pPr>
            <w:r w:rsidRPr="0093692B">
              <w:rPr>
                <w:rFonts w:eastAsia="Times New Roman"/>
                <w:b/>
                <w:bCs/>
                <w:sz w:val="24"/>
                <w:szCs w:val="24"/>
              </w:rPr>
              <w:t>2</w:t>
            </w:r>
          </w:p>
        </w:tc>
        <w:tc>
          <w:tcPr>
            <w:tcW w:w="6662" w:type="dxa"/>
            <w:shd w:val="clear" w:color="auto" w:fill="auto"/>
            <w:tcMar>
              <w:left w:w="57" w:type="dxa"/>
              <w:right w:w="57" w:type="dxa"/>
            </w:tcMar>
            <w:vAlign w:val="center"/>
            <w:hideMark/>
          </w:tcPr>
          <w:p w14:paraId="2BE56473" w14:textId="77777777" w:rsidR="00DB56C8" w:rsidRPr="0093692B" w:rsidRDefault="00DB56C8" w:rsidP="00E33268">
            <w:pPr>
              <w:spacing w:line="276" w:lineRule="auto"/>
              <w:jc w:val="left"/>
              <w:rPr>
                <w:rFonts w:eastAsia="Times New Roman"/>
                <w:b/>
                <w:bCs/>
                <w:sz w:val="24"/>
                <w:szCs w:val="24"/>
              </w:rPr>
            </w:pPr>
            <w:r w:rsidRPr="0093692B">
              <w:rPr>
                <w:rFonts w:eastAsia="Times New Roman"/>
                <w:b/>
                <w:bCs/>
                <w:sz w:val="24"/>
                <w:szCs w:val="24"/>
              </w:rPr>
              <w:t>Phân tích, đánh giá về các yếu tố, điều kiện tự nhiên, nguồn lực, bối cảnh và thực trạng phân bố, sử dụng không gian đối với hệ thống cảng cá, khu neo đậu tránh trú bão cho tàu cá</w:t>
            </w:r>
          </w:p>
        </w:tc>
        <w:tc>
          <w:tcPr>
            <w:tcW w:w="1276" w:type="dxa"/>
            <w:shd w:val="clear" w:color="auto" w:fill="auto"/>
            <w:tcMar>
              <w:left w:w="57" w:type="dxa"/>
              <w:right w:w="57" w:type="dxa"/>
            </w:tcMar>
            <w:vAlign w:val="center"/>
            <w:hideMark/>
          </w:tcPr>
          <w:p w14:paraId="1A4B6A12" w14:textId="77777777" w:rsidR="00DB56C8" w:rsidRPr="0093692B" w:rsidRDefault="00DB56C8" w:rsidP="00E33268">
            <w:pPr>
              <w:spacing w:line="276" w:lineRule="auto"/>
              <w:jc w:val="left"/>
              <w:rPr>
                <w:rFonts w:eastAsia="Times New Roman"/>
                <w:sz w:val="24"/>
                <w:szCs w:val="24"/>
              </w:rPr>
            </w:pPr>
            <w:r w:rsidRPr="0093692B">
              <w:rPr>
                <w:rFonts w:eastAsia="Times New Roman"/>
                <w:sz w:val="24"/>
                <w:szCs w:val="24"/>
              </w:rPr>
              <w:t> </w:t>
            </w:r>
          </w:p>
        </w:tc>
        <w:tc>
          <w:tcPr>
            <w:tcW w:w="992" w:type="dxa"/>
            <w:shd w:val="clear" w:color="auto" w:fill="auto"/>
            <w:tcMar>
              <w:left w:w="57" w:type="dxa"/>
              <w:right w:w="57" w:type="dxa"/>
            </w:tcMar>
            <w:vAlign w:val="center"/>
            <w:hideMark/>
          </w:tcPr>
          <w:p w14:paraId="5A30E34B" w14:textId="77777777" w:rsidR="00DB56C8" w:rsidRPr="0093692B" w:rsidRDefault="00DB56C8" w:rsidP="00E33268">
            <w:pPr>
              <w:spacing w:line="276" w:lineRule="auto"/>
              <w:jc w:val="center"/>
              <w:rPr>
                <w:rFonts w:eastAsia="Times New Roman"/>
                <w:b/>
                <w:bCs/>
                <w:i/>
                <w:iCs/>
                <w:sz w:val="24"/>
                <w:szCs w:val="24"/>
              </w:rPr>
            </w:pPr>
            <w:r w:rsidRPr="0093692B">
              <w:rPr>
                <w:rFonts w:eastAsia="Times New Roman"/>
                <w:b/>
                <w:bCs/>
                <w:i/>
                <w:iCs/>
                <w:sz w:val="24"/>
                <w:szCs w:val="24"/>
              </w:rPr>
              <w:t> </w:t>
            </w:r>
          </w:p>
        </w:tc>
      </w:tr>
      <w:tr w:rsidR="00F17954" w:rsidRPr="0093692B" w14:paraId="2715A6E8" w14:textId="77777777" w:rsidTr="00E33268">
        <w:trPr>
          <w:trHeight w:val="680"/>
          <w:jc w:val="center"/>
        </w:trPr>
        <w:tc>
          <w:tcPr>
            <w:tcW w:w="568" w:type="dxa"/>
            <w:shd w:val="clear" w:color="auto" w:fill="auto"/>
            <w:tcMar>
              <w:left w:w="57" w:type="dxa"/>
              <w:right w:w="57" w:type="dxa"/>
            </w:tcMar>
            <w:vAlign w:val="center"/>
          </w:tcPr>
          <w:p w14:paraId="4D2D9CE7"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tcPr>
          <w:p w14:paraId="69E926E7" w14:textId="77777777" w:rsidR="00DB56C8" w:rsidRPr="0093692B" w:rsidRDefault="00DB56C8" w:rsidP="00E33268">
            <w:pPr>
              <w:spacing w:line="276" w:lineRule="auto"/>
              <w:jc w:val="left"/>
              <w:rPr>
                <w:rFonts w:eastAsia="Times New Roman"/>
                <w:spacing w:val="-4"/>
                <w:sz w:val="24"/>
                <w:szCs w:val="24"/>
              </w:rPr>
            </w:pPr>
            <w:r w:rsidRPr="0093692B">
              <w:rPr>
                <w:rFonts w:eastAsia="Times New Roman"/>
                <w:spacing w:val="-4"/>
                <w:sz w:val="24"/>
                <w:szCs w:val="24"/>
              </w:rPr>
              <w:t>Phân tích, đánh giá về các yếu tố, điều kiện tự nhiên, nguồn lực, bối cảnh</w:t>
            </w:r>
          </w:p>
        </w:tc>
        <w:tc>
          <w:tcPr>
            <w:tcW w:w="1276" w:type="dxa"/>
            <w:shd w:val="clear" w:color="auto" w:fill="auto"/>
            <w:tcMar>
              <w:left w:w="57" w:type="dxa"/>
              <w:right w:w="57" w:type="dxa"/>
            </w:tcMar>
            <w:vAlign w:val="center"/>
          </w:tcPr>
          <w:p w14:paraId="308655B8"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CG1, CG2, CG3</w:t>
            </w:r>
          </w:p>
        </w:tc>
        <w:tc>
          <w:tcPr>
            <w:tcW w:w="992" w:type="dxa"/>
            <w:shd w:val="clear" w:color="auto" w:fill="auto"/>
            <w:tcMar>
              <w:left w:w="57" w:type="dxa"/>
              <w:right w:w="57" w:type="dxa"/>
            </w:tcMar>
            <w:vAlign w:val="center"/>
          </w:tcPr>
          <w:p w14:paraId="2C93399A"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220</w:t>
            </w:r>
          </w:p>
        </w:tc>
      </w:tr>
      <w:tr w:rsidR="00F17954" w:rsidRPr="0093692B" w14:paraId="2B85A4F1" w14:textId="77777777" w:rsidTr="00E33268">
        <w:trPr>
          <w:trHeight w:val="680"/>
          <w:jc w:val="center"/>
        </w:trPr>
        <w:tc>
          <w:tcPr>
            <w:tcW w:w="568" w:type="dxa"/>
            <w:shd w:val="clear" w:color="auto" w:fill="auto"/>
            <w:tcMar>
              <w:left w:w="57" w:type="dxa"/>
              <w:right w:w="57" w:type="dxa"/>
            </w:tcMar>
            <w:vAlign w:val="center"/>
          </w:tcPr>
          <w:p w14:paraId="04B0E395"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tcPr>
          <w:p w14:paraId="111781AE" w14:textId="77777777" w:rsidR="00DB56C8" w:rsidRPr="0093692B" w:rsidRDefault="00DB56C8" w:rsidP="00E33268">
            <w:pPr>
              <w:spacing w:line="276" w:lineRule="auto"/>
              <w:jc w:val="left"/>
              <w:rPr>
                <w:rFonts w:eastAsia="Times New Roman"/>
                <w:spacing w:val="-4"/>
                <w:sz w:val="24"/>
                <w:szCs w:val="24"/>
              </w:rPr>
            </w:pPr>
            <w:r w:rsidRPr="0093692B">
              <w:rPr>
                <w:rFonts w:eastAsia="Times New Roman"/>
                <w:spacing w:val="-4"/>
                <w:sz w:val="24"/>
                <w:szCs w:val="24"/>
              </w:rPr>
              <w:t>Thực trạng phân bố, sử dụng không gian đối với hệ thống cảng cá, khu neo đậu tránh trú bão cho tàu cá</w:t>
            </w:r>
          </w:p>
        </w:tc>
        <w:tc>
          <w:tcPr>
            <w:tcW w:w="1276" w:type="dxa"/>
            <w:shd w:val="clear" w:color="auto" w:fill="auto"/>
            <w:tcMar>
              <w:left w:w="57" w:type="dxa"/>
              <w:right w:w="57" w:type="dxa"/>
            </w:tcMar>
            <w:vAlign w:val="center"/>
          </w:tcPr>
          <w:p w14:paraId="4DD6ACAD"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CG2, CG3</w:t>
            </w:r>
          </w:p>
        </w:tc>
        <w:tc>
          <w:tcPr>
            <w:tcW w:w="992" w:type="dxa"/>
            <w:shd w:val="clear" w:color="auto" w:fill="auto"/>
            <w:tcMar>
              <w:left w:w="57" w:type="dxa"/>
              <w:right w:w="57" w:type="dxa"/>
            </w:tcMar>
            <w:vAlign w:val="center"/>
          </w:tcPr>
          <w:p w14:paraId="3FAB5917"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245</w:t>
            </w:r>
          </w:p>
        </w:tc>
      </w:tr>
      <w:tr w:rsidR="00F17954" w:rsidRPr="0093692B" w14:paraId="306DB96F" w14:textId="77777777" w:rsidTr="00E33268">
        <w:trPr>
          <w:trHeight w:val="1701"/>
          <w:jc w:val="center"/>
        </w:trPr>
        <w:tc>
          <w:tcPr>
            <w:tcW w:w="568" w:type="dxa"/>
            <w:shd w:val="clear" w:color="auto" w:fill="auto"/>
            <w:tcMar>
              <w:left w:w="57" w:type="dxa"/>
              <w:right w:w="57" w:type="dxa"/>
            </w:tcMar>
            <w:vAlign w:val="center"/>
          </w:tcPr>
          <w:p w14:paraId="4115865F" w14:textId="77777777" w:rsidR="00DB56C8" w:rsidRPr="0093692B" w:rsidRDefault="00DB56C8" w:rsidP="00E33268">
            <w:pPr>
              <w:spacing w:line="276" w:lineRule="auto"/>
              <w:jc w:val="center"/>
              <w:rPr>
                <w:rFonts w:eastAsia="Times New Roman"/>
                <w:b/>
                <w:bCs/>
                <w:sz w:val="24"/>
                <w:szCs w:val="24"/>
              </w:rPr>
            </w:pPr>
            <w:r w:rsidRPr="0093692B">
              <w:rPr>
                <w:rFonts w:eastAsia="Times New Roman"/>
                <w:b/>
                <w:bCs/>
                <w:sz w:val="24"/>
                <w:szCs w:val="24"/>
              </w:rPr>
              <w:t>3</w:t>
            </w:r>
          </w:p>
        </w:tc>
        <w:tc>
          <w:tcPr>
            <w:tcW w:w="6662" w:type="dxa"/>
            <w:shd w:val="clear" w:color="auto" w:fill="auto"/>
            <w:tcMar>
              <w:left w:w="57" w:type="dxa"/>
              <w:right w:w="57" w:type="dxa"/>
            </w:tcMar>
            <w:vAlign w:val="center"/>
          </w:tcPr>
          <w:p w14:paraId="71D0B5A9" w14:textId="77777777" w:rsidR="00DB56C8" w:rsidRPr="0093692B" w:rsidRDefault="00DB56C8" w:rsidP="00E33268">
            <w:pPr>
              <w:spacing w:line="276" w:lineRule="auto"/>
              <w:jc w:val="left"/>
              <w:rPr>
                <w:rFonts w:eastAsia="Times New Roman"/>
                <w:b/>
                <w:bCs/>
                <w:sz w:val="24"/>
                <w:szCs w:val="24"/>
              </w:rPr>
            </w:pPr>
            <w:r w:rsidRPr="0093692B">
              <w:rPr>
                <w:rFonts w:eastAsia="Times New Roman"/>
                <w:b/>
                <w:bCs/>
                <w:sz w:val="24"/>
                <w:szCs w:val="24"/>
              </w:rPr>
              <w:t>Phân tích xu thế phát triển kinh tế - xã hội, môi trường pháp lý trong và ngoài nước, khoa học, công nghệ, quản lý vận hành và các kịch bản phòng chống thiên tai, ứng phó với biến đổi khí hậu có ảnh hưởng trực tiếp đến hệ thống cảng cá, khu neo đậu tránh trú bão cho tàu cá trong thời kỳ quy hoạch.</w:t>
            </w:r>
          </w:p>
        </w:tc>
        <w:tc>
          <w:tcPr>
            <w:tcW w:w="1276" w:type="dxa"/>
            <w:shd w:val="clear" w:color="auto" w:fill="auto"/>
            <w:tcMar>
              <w:left w:w="57" w:type="dxa"/>
              <w:right w:w="57" w:type="dxa"/>
            </w:tcMar>
            <w:vAlign w:val="center"/>
          </w:tcPr>
          <w:p w14:paraId="6ED61BB6"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CG1, CG2</w:t>
            </w:r>
          </w:p>
        </w:tc>
        <w:tc>
          <w:tcPr>
            <w:tcW w:w="992" w:type="dxa"/>
            <w:shd w:val="clear" w:color="auto" w:fill="auto"/>
            <w:tcMar>
              <w:left w:w="57" w:type="dxa"/>
              <w:right w:w="57" w:type="dxa"/>
            </w:tcMar>
            <w:vAlign w:val="center"/>
          </w:tcPr>
          <w:p w14:paraId="26F2171F"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250</w:t>
            </w:r>
          </w:p>
        </w:tc>
      </w:tr>
      <w:tr w:rsidR="00F17954" w:rsidRPr="0093692B" w14:paraId="57026DC2" w14:textId="77777777" w:rsidTr="00E33268">
        <w:trPr>
          <w:trHeight w:val="709"/>
          <w:jc w:val="center"/>
        </w:trPr>
        <w:tc>
          <w:tcPr>
            <w:tcW w:w="568" w:type="dxa"/>
            <w:shd w:val="clear" w:color="auto" w:fill="auto"/>
            <w:tcMar>
              <w:left w:w="57" w:type="dxa"/>
              <w:right w:w="57" w:type="dxa"/>
            </w:tcMar>
            <w:vAlign w:val="center"/>
          </w:tcPr>
          <w:p w14:paraId="7C6FA180" w14:textId="77777777" w:rsidR="00DB56C8" w:rsidRPr="0093692B" w:rsidRDefault="00DB56C8" w:rsidP="00E33268">
            <w:pPr>
              <w:spacing w:line="276" w:lineRule="auto"/>
              <w:jc w:val="center"/>
              <w:rPr>
                <w:rFonts w:eastAsia="Times New Roman"/>
                <w:b/>
                <w:bCs/>
                <w:sz w:val="24"/>
                <w:szCs w:val="24"/>
              </w:rPr>
            </w:pPr>
            <w:r w:rsidRPr="0093692B">
              <w:rPr>
                <w:rFonts w:eastAsia="Times New Roman"/>
                <w:b/>
                <w:bCs/>
                <w:sz w:val="24"/>
                <w:szCs w:val="24"/>
              </w:rPr>
              <w:t>4</w:t>
            </w:r>
          </w:p>
        </w:tc>
        <w:tc>
          <w:tcPr>
            <w:tcW w:w="6662" w:type="dxa"/>
            <w:shd w:val="clear" w:color="auto" w:fill="auto"/>
            <w:tcMar>
              <w:left w:w="57" w:type="dxa"/>
              <w:right w:w="57" w:type="dxa"/>
            </w:tcMar>
            <w:vAlign w:val="center"/>
          </w:tcPr>
          <w:p w14:paraId="6193A4F5" w14:textId="77777777" w:rsidR="00DB56C8" w:rsidRPr="0093692B" w:rsidRDefault="00DB56C8" w:rsidP="00E33268">
            <w:pPr>
              <w:spacing w:line="276" w:lineRule="auto"/>
              <w:jc w:val="left"/>
              <w:rPr>
                <w:rFonts w:eastAsia="Times New Roman"/>
                <w:b/>
                <w:bCs/>
                <w:sz w:val="24"/>
                <w:szCs w:val="24"/>
              </w:rPr>
            </w:pPr>
            <w:r w:rsidRPr="0093692B">
              <w:rPr>
                <w:rFonts w:eastAsia="Times New Roman"/>
                <w:b/>
                <w:bCs/>
                <w:sz w:val="24"/>
                <w:szCs w:val="24"/>
              </w:rPr>
              <w:t>Đánh giá về liên kết ngành, liên kết vùng trong thực trạng phát triển hệ thống cảng cá, khu neo đậu tránh trú bão cho tàu cá</w:t>
            </w:r>
          </w:p>
        </w:tc>
        <w:tc>
          <w:tcPr>
            <w:tcW w:w="1276" w:type="dxa"/>
            <w:shd w:val="clear" w:color="auto" w:fill="auto"/>
            <w:tcMar>
              <w:left w:w="57" w:type="dxa"/>
              <w:right w:w="57" w:type="dxa"/>
            </w:tcMar>
            <w:vAlign w:val="center"/>
          </w:tcPr>
          <w:p w14:paraId="782C35C6" w14:textId="77777777" w:rsidR="00DB56C8" w:rsidRPr="0093692B" w:rsidRDefault="00DB56C8" w:rsidP="00E33268">
            <w:pPr>
              <w:spacing w:line="276" w:lineRule="auto"/>
              <w:jc w:val="center"/>
              <w:rPr>
                <w:rFonts w:eastAsia="Times New Roman"/>
                <w:sz w:val="24"/>
                <w:szCs w:val="24"/>
              </w:rPr>
            </w:pPr>
          </w:p>
        </w:tc>
        <w:tc>
          <w:tcPr>
            <w:tcW w:w="992" w:type="dxa"/>
            <w:shd w:val="clear" w:color="auto" w:fill="auto"/>
            <w:tcMar>
              <w:left w:w="57" w:type="dxa"/>
              <w:right w:w="57" w:type="dxa"/>
            </w:tcMar>
            <w:vAlign w:val="center"/>
          </w:tcPr>
          <w:p w14:paraId="5317E6E9" w14:textId="77777777" w:rsidR="00DB56C8" w:rsidRPr="0093692B" w:rsidRDefault="00DB56C8" w:rsidP="00E33268">
            <w:pPr>
              <w:spacing w:line="276" w:lineRule="auto"/>
              <w:jc w:val="center"/>
              <w:rPr>
                <w:rFonts w:eastAsia="Times New Roman"/>
                <w:sz w:val="24"/>
                <w:szCs w:val="24"/>
              </w:rPr>
            </w:pPr>
          </w:p>
        </w:tc>
      </w:tr>
      <w:tr w:rsidR="00F17954" w:rsidRPr="0093692B" w14:paraId="1CC483C0" w14:textId="77777777" w:rsidTr="00E33268">
        <w:trPr>
          <w:trHeight w:val="709"/>
          <w:jc w:val="center"/>
        </w:trPr>
        <w:tc>
          <w:tcPr>
            <w:tcW w:w="568" w:type="dxa"/>
            <w:shd w:val="clear" w:color="auto" w:fill="auto"/>
            <w:tcMar>
              <w:left w:w="57" w:type="dxa"/>
              <w:right w:w="57" w:type="dxa"/>
            </w:tcMar>
            <w:vAlign w:val="center"/>
          </w:tcPr>
          <w:p w14:paraId="133981A6" w14:textId="77777777" w:rsidR="00DB56C8" w:rsidRPr="0093692B" w:rsidRDefault="00DB56C8" w:rsidP="00E33268">
            <w:pPr>
              <w:spacing w:line="276" w:lineRule="auto"/>
              <w:jc w:val="center"/>
              <w:rPr>
                <w:rFonts w:eastAsia="Times New Roman"/>
                <w:spacing w:val="-4"/>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tcPr>
          <w:p w14:paraId="202F6C70" w14:textId="77777777" w:rsidR="00DB56C8" w:rsidRPr="0093692B" w:rsidRDefault="00DB56C8" w:rsidP="00E33268">
            <w:pPr>
              <w:spacing w:line="276" w:lineRule="auto"/>
              <w:rPr>
                <w:rFonts w:eastAsia="Times New Roman"/>
                <w:spacing w:val="-4"/>
                <w:sz w:val="24"/>
                <w:szCs w:val="24"/>
              </w:rPr>
            </w:pPr>
            <w:r w:rsidRPr="0093692B">
              <w:rPr>
                <w:rFonts w:eastAsia="Times New Roman"/>
                <w:spacing w:val="-4"/>
                <w:sz w:val="24"/>
                <w:szCs w:val="24"/>
              </w:rPr>
              <w:t>Đánh giá sự liên kết, đồng bộ của hệ thống cảng cá, khu neo đậu tránh trú bão cho tàu cá trên phạm vi cả nước</w:t>
            </w:r>
          </w:p>
        </w:tc>
        <w:tc>
          <w:tcPr>
            <w:tcW w:w="1276" w:type="dxa"/>
            <w:shd w:val="clear" w:color="auto" w:fill="auto"/>
            <w:tcMar>
              <w:left w:w="57" w:type="dxa"/>
              <w:right w:w="57" w:type="dxa"/>
            </w:tcMar>
            <w:vAlign w:val="center"/>
          </w:tcPr>
          <w:p w14:paraId="565FC1D4"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CG1, CG2, CG3</w:t>
            </w:r>
          </w:p>
        </w:tc>
        <w:tc>
          <w:tcPr>
            <w:tcW w:w="992" w:type="dxa"/>
            <w:shd w:val="clear" w:color="auto" w:fill="auto"/>
            <w:tcMar>
              <w:left w:w="57" w:type="dxa"/>
              <w:right w:w="57" w:type="dxa"/>
            </w:tcMar>
            <w:vAlign w:val="center"/>
          </w:tcPr>
          <w:p w14:paraId="329BC43F"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180</w:t>
            </w:r>
          </w:p>
        </w:tc>
      </w:tr>
      <w:tr w:rsidR="00F17954" w:rsidRPr="0093692B" w14:paraId="1B856215" w14:textId="77777777" w:rsidTr="00E33268">
        <w:trPr>
          <w:trHeight w:val="1049"/>
          <w:jc w:val="center"/>
        </w:trPr>
        <w:tc>
          <w:tcPr>
            <w:tcW w:w="568" w:type="dxa"/>
            <w:shd w:val="clear" w:color="auto" w:fill="auto"/>
            <w:tcMar>
              <w:left w:w="57" w:type="dxa"/>
              <w:right w:w="57" w:type="dxa"/>
            </w:tcMar>
            <w:vAlign w:val="center"/>
          </w:tcPr>
          <w:p w14:paraId="39FF0E94" w14:textId="77777777" w:rsidR="00DB56C8" w:rsidRPr="0093692B" w:rsidRDefault="00DB56C8" w:rsidP="00E33268">
            <w:pPr>
              <w:spacing w:line="276" w:lineRule="auto"/>
              <w:jc w:val="center"/>
              <w:rPr>
                <w:rFonts w:eastAsia="Times New Roman"/>
                <w:spacing w:val="-4"/>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tcPr>
          <w:p w14:paraId="08DF1597" w14:textId="77777777" w:rsidR="00DB56C8" w:rsidRPr="0093692B" w:rsidRDefault="00DB56C8" w:rsidP="00E33268">
            <w:pPr>
              <w:spacing w:line="276" w:lineRule="auto"/>
              <w:rPr>
                <w:rFonts w:eastAsia="Times New Roman"/>
                <w:spacing w:val="-4"/>
                <w:sz w:val="24"/>
                <w:szCs w:val="24"/>
              </w:rPr>
            </w:pPr>
            <w:r w:rsidRPr="0093692B">
              <w:rPr>
                <w:rFonts w:eastAsia="Times New Roman"/>
                <w:spacing w:val="-4"/>
                <w:sz w:val="24"/>
                <w:szCs w:val="24"/>
              </w:rPr>
              <w:t>Đánh giá sự liên kết giữa hệ thống cảng cá, khu neo đậu tránh trú bão cho tàu cá với hệ thống kết cấu hạ tầng kỹ thuật của các ngành, lĩnh vực khác có liên quan trong phạm vi vùng lãnh thổ</w:t>
            </w:r>
          </w:p>
        </w:tc>
        <w:tc>
          <w:tcPr>
            <w:tcW w:w="1276" w:type="dxa"/>
            <w:shd w:val="clear" w:color="auto" w:fill="auto"/>
            <w:tcMar>
              <w:left w:w="57" w:type="dxa"/>
              <w:right w:w="57" w:type="dxa"/>
            </w:tcMar>
            <w:vAlign w:val="center"/>
          </w:tcPr>
          <w:p w14:paraId="714C02D1"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CG1, CG2, CG3</w:t>
            </w:r>
          </w:p>
        </w:tc>
        <w:tc>
          <w:tcPr>
            <w:tcW w:w="992" w:type="dxa"/>
            <w:shd w:val="clear" w:color="auto" w:fill="auto"/>
            <w:tcMar>
              <w:left w:w="57" w:type="dxa"/>
              <w:right w:w="57" w:type="dxa"/>
            </w:tcMar>
            <w:vAlign w:val="center"/>
          </w:tcPr>
          <w:p w14:paraId="0C14F847"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180</w:t>
            </w:r>
          </w:p>
        </w:tc>
      </w:tr>
      <w:tr w:rsidR="00F17954" w:rsidRPr="0093692B" w14:paraId="3532BB5B" w14:textId="77777777" w:rsidTr="00E33268">
        <w:trPr>
          <w:trHeight w:val="1077"/>
          <w:jc w:val="center"/>
        </w:trPr>
        <w:tc>
          <w:tcPr>
            <w:tcW w:w="568" w:type="dxa"/>
            <w:shd w:val="clear" w:color="auto" w:fill="auto"/>
            <w:tcMar>
              <w:left w:w="57" w:type="dxa"/>
              <w:right w:w="57" w:type="dxa"/>
            </w:tcMar>
            <w:vAlign w:val="center"/>
            <w:hideMark/>
          </w:tcPr>
          <w:p w14:paraId="6710927F" w14:textId="77777777" w:rsidR="00DB56C8" w:rsidRPr="0093692B" w:rsidRDefault="00DB56C8" w:rsidP="00E33268">
            <w:pPr>
              <w:spacing w:line="276" w:lineRule="auto"/>
              <w:jc w:val="center"/>
              <w:rPr>
                <w:rFonts w:eastAsia="Times New Roman"/>
                <w:b/>
                <w:bCs/>
                <w:sz w:val="24"/>
                <w:szCs w:val="24"/>
              </w:rPr>
            </w:pPr>
            <w:r w:rsidRPr="0093692B">
              <w:rPr>
                <w:rFonts w:eastAsia="Times New Roman"/>
                <w:b/>
                <w:bCs/>
                <w:sz w:val="24"/>
                <w:szCs w:val="24"/>
              </w:rPr>
              <w:t>5</w:t>
            </w:r>
          </w:p>
        </w:tc>
        <w:tc>
          <w:tcPr>
            <w:tcW w:w="6662" w:type="dxa"/>
            <w:shd w:val="clear" w:color="auto" w:fill="auto"/>
            <w:tcMar>
              <w:left w:w="57" w:type="dxa"/>
              <w:right w:w="57" w:type="dxa"/>
            </w:tcMar>
            <w:vAlign w:val="center"/>
            <w:hideMark/>
          </w:tcPr>
          <w:p w14:paraId="01D10E4C" w14:textId="77777777" w:rsidR="00DB56C8" w:rsidRPr="0093692B" w:rsidRDefault="00DB56C8" w:rsidP="00E33268">
            <w:pPr>
              <w:spacing w:line="276" w:lineRule="auto"/>
              <w:rPr>
                <w:rFonts w:eastAsia="Times New Roman"/>
                <w:b/>
                <w:bCs/>
                <w:sz w:val="24"/>
                <w:szCs w:val="24"/>
              </w:rPr>
            </w:pPr>
            <w:r w:rsidRPr="0093692B">
              <w:rPr>
                <w:rFonts w:eastAsia="Times New Roman"/>
                <w:b/>
                <w:bCs/>
                <w:sz w:val="24"/>
                <w:szCs w:val="24"/>
              </w:rPr>
              <w:t>Xác định các yêu cầu phát triển cảng cá, khu neo đậu tránh trú bão cho tàu cá; những cơ hội và thách thức phát triển của hệ thống cảng cá, khu neo đậu tránh trú bão cho tàu cá</w:t>
            </w:r>
          </w:p>
        </w:tc>
        <w:tc>
          <w:tcPr>
            <w:tcW w:w="1276" w:type="dxa"/>
            <w:shd w:val="clear" w:color="auto" w:fill="auto"/>
            <w:tcMar>
              <w:left w:w="57" w:type="dxa"/>
              <w:right w:w="57" w:type="dxa"/>
            </w:tcMar>
            <w:vAlign w:val="center"/>
            <w:hideMark/>
          </w:tcPr>
          <w:p w14:paraId="4C1E2C43" w14:textId="77777777" w:rsidR="00DB56C8" w:rsidRPr="0093692B" w:rsidRDefault="00DB56C8" w:rsidP="00E33268">
            <w:pPr>
              <w:spacing w:line="276" w:lineRule="auto"/>
              <w:jc w:val="center"/>
              <w:rPr>
                <w:rFonts w:eastAsia="Times New Roman"/>
                <w:i/>
                <w:sz w:val="24"/>
                <w:szCs w:val="24"/>
              </w:rPr>
            </w:pPr>
            <w:r w:rsidRPr="0093692B">
              <w:rPr>
                <w:rFonts w:eastAsia="Times New Roman"/>
                <w:i/>
                <w:sz w:val="24"/>
                <w:szCs w:val="24"/>
              </w:rPr>
              <w:t> </w:t>
            </w:r>
          </w:p>
        </w:tc>
        <w:tc>
          <w:tcPr>
            <w:tcW w:w="992" w:type="dxa"/>
            <w:shd w:val="clear" w:color="auto" w:fill="auto"/>
            <w:tcMar>
              <w:left w:w="57" w:type="dxa"/>
              <w:right w:w="57" w:type="dxa"/>
            </w:tcMar>
            <w:vAlign w:val="center"/>
            <w:hideMark/>
          </w:tcPr>
          <w:p w14:paraId="3C94D817" w14:textId="77777777" w:rsidR="00DB56C8" w:rsidRPr="0093692B" w:rsidRDefault="00DB56C8" w:rsidP="00E33268">
            <w:pPr>
              <w:spacing w:line="276" w:lineRule="auto"/>
              <w:jc w:val="center"/>
              <w:rPr>
                <w:rFonts w:eastAsia="Times New Roman"/>
                <w:i/>
                <w:sz w:val="24"/>
                <w:szCs w:val="24"/>
              </w:rPr>
            </w:pPr>
            <w:r w:rsidRPr="0093692B">
              <w:rPr>
                <w:rFonts w:eastAsia="Times New Roman"/>
                <w:i/>
                <w:sz w:val="24"/>
                <w:szCs w:val="24"/>
              </w:rPr>
              <w:t> </w:t>
            </w:r>
          </w:p>
        </w:tc>
      </w:tr>
      <w:tr w:rsidR="00F17954" w:rsidRPr="0093692B" w14:paraId="008FE23B" w14:textId="77777777" w:rsidTr="00E33268">
        <w:trPr>
          <w:trHeight w:val="1701"/>
          <w:jc w:val="center"/>
        </w:trPr>
        <w:tc>
          <w:tcPr>
            <w:tcW w:w="568" w:type="dxa"/>
            <w:shd w:val="clear" w:color="auto" w:fill="auto"/>
            <w:tcMar>
              <w:left w:w="57" w:type="dxa"/>
              <w:right w:w="57" w:type="dxa"/>
            </w:tcMar>
            <w:vAlign w:val="center"/>
          </w:tcPr>
          <w:p w14:paraId="764A5318" w14:textId="77777777" w:rsidR="00DB56C8" w:rsidRPr="0093692B" w:rsidRDefault="00DB56C8" w:rsidP="00E33268">
            <w:pPr>
              <w:spacing w:line="276" w:lineRule="auto"/>
              <w:jc w:val="center"/>
              <w:rPr>
                <w:rFonts w:eastAsia="Times New Roman"/>
                <w:spacing w:val="-4"/>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tcPr>
          <w:p w14:paraId="1C62B309" w14:textId="77777777" w:rsidR="00DB56C8" w:rsidRPr="0093692B" w:rsidRDefault="00DB56C8" w:rsidP="00E33268">
            <w:pPr>
              <w:spacing w:line="276" w:lineRule="auto"/>
              <w:rPr>
                <w:rFonts w:eastAsia="Times New Roman"/>
                <w:spacing w:val="-4"/>
                <w:sz w:val="24"/>
                <w:szCs w:val="24"/>
              </w:rPr>
            </w:pPr>
            <w:r w:rsidRPr="0093692B">
              <w:rPr>
                <w:rFonts w:eastAsia="Times New Roman"/>
                <w:spacing w:val="-4"/>
                <w:sz w:val="24"/>
                <w:szCs w:val="24"/>
              </w:rPr>
              <w:t>Xác định yêu cầu, nhu cầu phát triển hệ thống cảng cá, khu neo đậu tránh trú bão cho tàu cá trên cơ sở các định hướng chiến lược phát triển kinh tế - xã hội, chiến lược phát triển ngành thủy sản, quy hoạch tổng thể quốc gia, quy hoạch bảo vệ và khai thác nguồn lợi thủy sản, quy hoạch ngành, lĩnh vực có liên quan trong thời kỳ quy hoạch</w:t>
            </w:r>
          </w:p>
        </w:tc>
        <w:tc>
          <w:tcPr>
            <w:tcW w:w="1276" w:type="dxa"/>
            <w:shd w:val="clear" w:color="auto" w:fill="auto"/>
            <w:tcMar>
              <w:left w:w="57" w:type="dxa"/>
              <w:right w:w="57" w:type="dxa"/>
            </w:tcMar>
            <w:vAlign w:val="center"/>
          </w:tcPr>
          <w:p w14:paraId="117B28BA"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CG1, CG2, CG3</w:t>
            </w:r>
          </w:p>
        </w:tc>
        <w:tc>
          <w:tcPr>
            <w:tcW w:w="992" w:type="dxa"/>
            <w:shd w:val="clear" w:color="auto" w:fill="auto"/>
            <w:tcMar>
              <w:left w:w="57" w:type="dxa"/>
              <w:right w:w="57" w:type="dxa"/>
            </w:tcMar>
            <w:vAlign w:val="center"/>
          </w:tcPr>
          <w:p w14:paraId="3CD633D9"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285</w:t>
            </w:r>
          </w:p>
        </w:tc>
      </w:tr>
      <w:tr w:rsidR="00F17954" w:rsidRPr="0093692B" w14:paraId="72FCEDD2" w14:textId="77777777" w:rsidTr="00E33268">
        <w:trPr>
          <w:trHeight w:val="709"/>
          <w:jc w:val="center"/>
        </w:trPr>
        <w:tc>
          <w:tcPr>
            <w:tcW w:w="568" w:type="dxa"/>
            <w:shd w:val="clear" w:color="auto" w:fill="auto"/>
            <w:tcMar>
              <w:left w:w="57" w:type="dxa"/>
              <w:right w:w="57" w:type="dxa"/>
            </w:tcMar>
            <w:vAlign w:val="center"/>
            <w:hideMark/>
          </w:tcPr>
          <w:p w14:paraId="2AE68F1B" w14:textId="77777777" w:rsidR="00DB56C8" w:rsidRPr="0093692B" w:rsidRDefault="00DB56C8" w:rsidP="00E33268">
            <w:pPr>
              <w:spacing w:line="276" w:lineRule="auto"/>
              <w:jc w:val="center"/>
              <w:rPr>
                <w:rFonts w:eastAsia="Times New Roman"/>
                <w:spacing w:val="-4"/>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6A0CD5F3" w14:textId="77777777" w:rsidR="00DB56C8" w:rsidRPr="0093692B" w:rsidRDefault="00DB56C8" w:rsidP="00E33268">
            <w:pPr>
              <w:spacing w:line="276" w:lineRule="auto"/>
              <w:rPr>
                <w:rFonts w:eastAsia="Times New Roman"/>
                <w:spacing w:val="-4"/>
                <w:sz w:val="24"/>
                <w:szCs w:val="24"/>
              </w:rPr>
            </w:pPr>
            <w:r w:rsidRPr="0093692B">
              <w:rPr>
                <w:rFonts w:eastAsia="Times New Roman"/>
                <w:spacing w:val="-4"/>
                <w:sz w:val="24"/>
                <w:szCs w:val="24"/>
              </w:rPr>
              <w:t>Phân tích, đánh giá các cơ hội và thách thức trong phát triển hệ thống cảng cá, khu neo đậu tránh trú bão cho tàu cá thời kỳ quy hoạch</w:t>
            </w:r>
          </w:p>
        </w:tc>
        <w:tc>
          <w:tcPr>
            <w:tcW w:w="1276" w:type="dxa"/>
            <w:shd w:val="clear" w:color="auto" w:fill="auto"/>
            <w:tcMar>
              <w:left w:w="57" w:type="dxa"/>
              <w:right w:w="57" w:type="dxa"/>
            </w:tcMar>
            <w:vAlign w:val="center"/>
            <w:hideMark/>
          </w:tcPr>
          <w:p w14:paraId="0978BA23"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CG1, CG2, CG3</w:t>
            </w:r>
          </w:p>
        </w:tc>
        <w:tc>
          <w:tcPr>
            <w:tcW w:w="992" w:type="dxa"/>
            <w:shd w:val="clear" w:color="auto" w:fill="auto"/>
            <w:tcMar>
              <w:left w:w="57" w:type="dxa"/>
              <w:right w:w="57" w:type="dxa"/>
            </w:tcMar>
            <w:vAlign w:val="center"/>
            <w:hideMark/>
          </w:tcPr>
          <w:p w14:paraId="77898D41"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120</w:t>
            </w:r>
          </w:p>
        </w:tc>
      </w:tr>
      <w:tr w:rsidR="00F17954" w:rsidRPr="0093692B" w14:paraId="7220252E" w14:textId="77777777" w:rsidTr="00E33268">
        <w:trPr>
          <w:trHeight w:val="652"/>
          <w:jc w:val="center"/>
        </w:trPr>
        <w:tc>
          <w:tcPr>
            <w:tcW w:w="568" w:type="dxa"/>
            <w:shd w:val="clear" w:color="auto" w:fill="auto"/>
            <w:tcMar>
              <w:left w:w="57" w:type="dxa"/>
              <w:right w:w="57" w:type="dxa"/>
            </w:tcMar>
            <w:vAlign w:val="center"/>
            <w:hideMark/>
          </w:tcPr>
          <w:p w14:paraId="6C3C9130" w14:textId="77777777" w:rsidR="00DB56C8" w:rsidRPr="0093692B" w:rsidRDefault="00DB56C8" w:rsidP="00E33268">
            <w:pPr>
              <w:spacing w:line="276" w:lineRule="auto"/>
              <w:jc w:val="center"/>
              <w:rPr>
                <w:rFonts w:eastAsia="Times New Roman"/>
                <w:b/>
                <w:bCs/>
                <w:sz w:val="24"/>
                <w:szCs w:val="24"/>
              </w:rPr>
            </w:pPr>
            <w:r w:rsidRPr="0093692B">
              <w:rPr>
                <w:rFonts w:eastAsia="Times New Roman"/>
                <w:b/>
                <w:bCs/>
                <w:sz w:val="24"/>
                <w:szCs w:val="24"/>
              </w:rPr>
              <w:t>6</w:t>
            </w:r>
          </w:p>
        </w:tc>
        <w:tc>
          <w:tcPr>
            <w:tcW w:w="6662" w:type="dxa"/>
            <w:shd w:val="clear" w:color="auto" w:fill="auto"/>
            <w:tcMar>
              <w:left w:w="57" w:type="dxa"/>
              <w:right w:w="57" w:type="dxa"/>
            </w:tcMar>
            <w:vAlign w:val="center"/>
            <w:hideMark/>
          </w:tcPr>
          <w:p w14:paraId="6A9AE109" w14:textId="77777777" w:rsidR="00DB56C8" w:rsidRPr="0093692B" w:rsidRDefault="00DB56C8" w:rsidP="00E33268">
            <w:pPr>
              <w:spacing w:line="276" w:lineRule="auto"/>
              <w:rPr>
                <w:rFonts w:eastAsia="Times New Roman"/>
                <w:b/>
                <w:bCs/>
                <w:sz w:val="24"/>
                <w:szCs w:val="24"/>
              </w:rPr>
            </w:pPr>
            <w:r w:rsidRPr="0093692B">
              <w:rPr>
                <w:rFonts w:eastAsia="Times New Roman"/>
                <w:b/>
                <w:bCs/>
                <w:sz w:val="24"/>
                <w:szCs w:val="24"/>
              </w:rPr>
              <w:t>Xác định các quan điểm, mục tiêu phát triển hệ thống cảng cá, khu neo đậu tránh trú bão cho tàu cá trong thời kỳ quy hoạch</w:t>
            </w:r>
          </w:p>
        </w:tc>
        <w:tc>
          <w:tcPr>
            <w:tcW w:w="1276" w:type="dxa"/>
            <w:shd w:val="clear" w:color="auto" w:fill="auto"/>
            <w:tcMar>
              <w:left w:w="57" w:type="dxa"/>
              <w:right w:w="57" w:type="dxa"/>
            </w:tcMar>
            <w:vAlign w:val="center"/>
            <w:hideMark/>
          </w:tcPr>
          <w:p w14:paraId="52B80730"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 </w:t>
            </w:r>
          </w:p>
        </w:tc>
        <w:tc>
          <w:tcPr>
            <w:tcW w:w="992" w:type="dxa"/>
            <w:shd w:val="clear" w:color="auto" w:fill="auto"/>
            <w:tcMar>
              <w:left w:w="57" w:type="dxa"/>
              <w:right w:w="57" w:type="dxa"/>
            </w:tcMar>
            <w:vAlign w:val="center"/>
            <w:hideMark/>
          </w:tcPr>
          <w:p w14:paraId="78F88C02"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 </w:t>
            </w:r>
          </w:p>
        </w:tc>
      </w:tr>
      <w:tr w:rsidR="00F17954" w:rsidRPr="0093692B" w14:paraId="48E8B797" w14:textId="77777777" w:rsidTr="00E33268">
        <w:trPr>
          <w:trHeight w:val="680"/>
          <w:jc w:val="center"/>
        </w:trPr>
        <w:tc>
          <w:tcPr>
            <w:tcW w:w="568" w:type="dxa"/>
            <w:shd w:val="clear" w:color="auto" w:fill="auto"/>
            <w:tcMar>
              <w:left w:w="57" w:type="dxa"/>
              <w:right w:w="57" w:type="dxa"/>
            </w:tcMar>
            <w:vAlign w:val="center"/>
          </w:tcPr>
          <w:p w14:paraId="563F4AAC" w14:textId="77777777" w:rsidR="00DB56C8" w:rsidRPr="0093692B" w:rsidRDefault="00DB56C8" w:rsidP="00E33268">
            <w:pPr>
              <w:spacing w:line="276" w:lineRule="auto"/>
              <w:jc w:val="center"/>
              <w:rPr>
                <w:rFonts w:eastAsia="Times New Roman"/>
                <w:spacing w:val="-4"/>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tcPr>
          <w:p w14:paraId="55209727" w14:textId="77777777" w:rsidR="00DB56C8" w:rsidRPr="0093692B" w:rsidRDefault="00DB56C8" w:rsidP="00E33268">
            <w:pPr>
              <w:spacing w:line="276" w:lineRule="auto"/>
              <w:jc w:val="left"/>
              <w:rPr>
                <w:rFonts w:eastAsia="Times New Roman"/>
                <w:spacing w:val="-4"/>
                <w:sz w:val="24"/>
                <w:szCs w:val="24"/>
              </w:rPr>
            </w:pPr>
            <w:r w:rsidRPr="0093692B">
              <w:rPr>
                <w:rFonts w:eastAsia="Times New Roman"/>
                <w:spacing w:val="-4"/>
                <w:sz w:val="24"/>
                <w:szCs w:val="24"/>
              </w:rPr>
              <w:t>Xác định quan điểm phát triển xét về lợi ích kinh tế - xã hội, bảo vệ môi trường, bảo tồn đa dạng sinh học, quốc phòng, an ninh</w:t>
            </w:r>
          </w:p>
        </w:tc>
        <w:tc>
          <w:tcPr>
            <w:tcW w:w="1276" w:type="dxa"/>
            <w:shd w:val="clear" w:color="auto" w:fill="auto"/>
            <w:tcMar>
              <w:left w:w="57" w:type="dxa"/>
              <w:right w:w="57" w:type="dxa"/>
            </w:tcMar>
            <w:vAlign w:val="center"/>
          </w:tcPr>
          <w:p w14:paraId="5E5397DF"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CG1, CG2</w:t>
            </w:r>
          </w:p>
        </w:tc>
        <w:tc>
          <w:tcPr>
            <w:tcW w:w="992" w:type="dxa"/>
            <w:shd w:val="clear" w:color="auto" w:fill="auto"/>
            <w:tcMar>
              <w:left w:w="57" w:type="dxa"/>
              <w:right w:w="57" w:type="dxa"/>
            </w:tcMar>
            <w:vAlign w:val="center"/>
          </w:tcPr>
          <w:p w14:paraId="47F624A5"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90</w:t>
            </w:r>
          </w:p>
        </w:tc>
      </w:tr>
      <w:tr w:rsidR="00F17954" w:rsidRPr="0093692B" w14:paraId="362F4E6C" w14:textId="77777777" w:rsidTr="00E33268">
        <w:trPr>
          <w:trHeight w:val="992"/>
          <w:jc w:val="center"/>
        </w:trPr>
        <w:tc>
          <w:tcPr>
            <w:tcW w:w="568" w:type="dxa"/>
            <w:shd w:val="clear" w:color="auto" w:fill="auto"/>
            <w:tcMar>
              <w:left w:w="57" w:type="dxa"/>
              <w:right w:w="57" w:type="dxa"/>
            </w:tcMar>
            <w:vAlign w:val="center"/>
          </w:tcPr>
          <w:p w14:paraId="22D7FA0B" w14:textId="77777777" w:rsidR="00DB56C8" w:rsidRPr="0093692B" w:rsidRDefault="00DB56C8" w:rsidP="00E33268">
            <w:pPr>
              <w:spacing w:line="276" w:lineRule="auto"/>
              <w:jc w:val="center"/>
              <w:rPr>
                <w:rFonts w:eastAsia="Times New Roman"/>
                <w:spacing w:val="-4"/>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tcPr>
          <w:p w14:paraId="52A037D6" w14:textId="77777777" w:rsidR="00DB56C8" w:rsidRPr="0093692B" w:rsidRDefault="00DB56C8" w:rsidP="00E33268">
            <w:pPr>
              <w:spacing w:line="276" w:lineRule="auto"/>
              <w:jc w:val="left"/>
              <w:rPr>
                <w:rFonts w:eastAsia="Times New Roman"/>
                <w:spacing w:val="-4"/>
                <w:sz w:val="24"/>
                <w:szCs w:val="24"/>
              </w:rPr>
            </w:pPr>
            <w:r w:rsidRPr="0093692B">
              <w:rPr>
                <w:rFonts w:eastAsia="Times New Roman"/>
                <w:spacing w:val="-4"/>
                <w:sz w:val="24"/>
                <w:szCs w:val="24"/>
              </w:rPr>
              <w:t>Xác định mục tiêu tổng quát, mục tiêu cụ thể và định hướng phát triển hệ thống cảng cá, khu neo đậu tránh trú bão cho tàu cá trong thời kỳ quy hoạch</w:t>
            </w:r>
          </w:p>
        </w:tc>
        <w:tc>
          <w:tcPr>
            <w:tcW w:w="1276" w:type="dxa"/>
            <w:shd w:val="clear" w:color="auto" w:fill="auto"/>
            <w:tcMar>
              <w:left w:w="57" w:type="dxa"/>
              <w:right w:w="57" w:type="dxa"/>
            </w:tcMar>
            <w:vAlign w:val="center"/>
          </w:tcPr>
          <w:p w14:paraId="678ADD4A" w14:textId="77777777" w:rsidR="00DB56C8" w:rsidRPr="0093692B" w:rsidRDefault="00DB56C8" w:rsidP="00E33268">
            <w:pPr>
              <w:spacing w:line="276" w:lineRule="auto"/>
              <w:jc w:val="center"/>
              <w:rPr>
                <w:rFonts w:eastAsia="Times New Roman"/>
                <w:spacing w:val="-4"/>
                <w:sz w:val="24"/>
                <w:szCs w:val="24"/>
              </w:rPr>
            </w:pPr>
            <w:r w:rsidRPr="0093692B">
              <w:rPr>
                <w:rFonts w:eastAsia="Times New Roman"/>
                <w:spacing w:val="-4"/>
                <w:sz w:val="24"/>
                <w:szCs w:val="24"/>
              </w:rPr>
              <w:t>CG1, CG2</w:t>
            </w:r>
          </w:p>
        </w:tc>
        <w:tc>
          <w:tcPr>
            <w:tcW w:w="992" w:type="dxa"/>
            <w:shd w:val="clear" w:color="auto" w:fill="auto"/>
            <w:tcMar>
              <w:left w:w="57" w:type="dxa"/>
              <w:right w:w="57" w:type="dxa"/>
            </w:tcMar>
            <w:vAlign w:val="center"/>
          </w:tcPr>
          <w:p w14:paraId="555843D6" w14:textId="77777777" w:rsidR="00DB56C8" w:rsidRPr="0093692B" w:rsidRDefault="00DB56C8" w:rsidP="00E33268">
            <w:pPr>
              <w:spacing w:line="276" w:lineRule="auto"/>
              <w:jc w:val="center"/>
              <w:rPr>
                <w:rFonts w:eastAsia="Times New Roman"/>
                <w:spacing w:val="-4"/>
                <w:sz w:val="24"/>
                <w:szCs w:val="24"/>
              </w:rPr>
            </w:pPr>
            <w:r w:rsidRPr="0093692B">
              <w:rPr>
                <w:rFonts w:eastAsia="Times New Roman"/>
                <w:spacing w:val="-4"/>
                <w:sz w:val="24"/>
                <w:szCs w:val="24"/>
              </w:rPr>
              <w:t>90</w:t>
            </w:r>
          </w:p>
        </w:tc>
      </w:tr>
      <w:tr w:rsidR="00F17954" w:rsidRPr="0093692B" w14:paraId="0165502B" w14:textId="77777777" w:rsidTr="00E33268">
        <w:trPr>
          <w:trHeight w:val="652"/>
          <w:jc w:val="center"/>
        </w:trPr>
        <w:tc>
          <w:tcPr>
            <w:tcW w:w="568" w:type="dxa"/>
            <w:shd w:val="clear" w:color="auto" w:fill="auto"/>
            <w:tcMar>
              <w:left w:w="57" w:type="dxa"/>
              <w:right w:w="57" w:type="dxa"/>
            </w:tcMar>
            <w:vAlign w:val="center"/>
          </w:tcPr>
          <w:p w14:paraId="4FE04B5E" w14:textId="77777777" w:rsidR="00DB56C8" w:rsidRPr="0093692B" w:rsidRDefault="00DB56C8" w:rsidP="00E33268">
            <w:pPr>
              <w:spacing w:line="276" w:lineRule="auto"/>
              <w:jc w:val="center"/>
              <w:rPr>
                <w:rFonts w:eastAsia="Times New Roman"/>
                <w:b/>
                <w:bCs/>
                <w:sz w:val="24"/>
                <w:szCs w:val="24"/>
              </w:rPr>
            </w:pPr>
            <w:r w:rsidRPr="0093692B">
              <w:rPr>
                <w:rFonts w:eastAsia="Times New Roman"/>
                <w:b/>
                <w:bCs/>
                <w:sz w:val="24"/>
                <w:szCs w:val="24"/>
              </w:rPr>
              <w:t>7</w:t>
            </w:r>
          </w:p>
        </w:tc>
        <w:tc>
          <w:tcPr>
            <w:tcW w:w="6662" w:type="dxa"/>
            <w:shd w:val="clear" w:color="auto" w:fill="auto"/>
            <w:tcMar>
              <w:left w:w="57" w:type="dxa"/>
              <w:right w:w="57" w:type="dxa"/>
            </w:tcMar>
            <w:vAlign w:val="center"/>
          </w:tcPr>
          <w:p w14:paraId="6AB82F96" w14:textId="77777777" w:rsidR="00DB56C8" w:rsidRPr="0093692B" w:rsidRDefault="00DB56C8" w:rsidP="00E33268">
            <w:pPr>
              <w:spacing w:line="276" w:lineRule="auto"/>
              <w:jc w:val="left"/>
              <w:rPr>
                <w:rFonts w:eastAsia="Times New Roman"/>
                <w:b/>
                <w:bCs/>
                <w:sz w:val="24"/>
                <w:szCs w:val="24"/>
              </w:rPr>
            </w:pPr>
            <w:r w:rsidRPr="0093692B">
              <w:rPr>
                <w:rFonts w:eastAsia="Times New Roman"/>
                <w:b/>
                <w:bCs/>
                <w:sz w:val="24"/>
                <w:szCs w:val="24"/>
              </w:rPr>
              <w:t>Phương án phát triển hệ thống cảng cá, khu neo đậu tránh trú bão cho tàu cá trên toàn quốc, vùng lãnh thổ</w:t>
            </w:r>
          </w:p>
        </w:tc>
        <w:tc>
          <w:tcPr>
            <w:tcW w:w="1276" w:type="dxa"/>
            <w:shd w:val="clear" w:color="auto" w:fill="auto"/>
            <w:tcMar>
              <w:left w:w="57" w:type="dxa"/>
              <w:right w:w="57" w:type="dxa"/>
            </w:tcMar>
            <w:vAlign w:val="center"/>
          </w:tcPr>
          <w:p w14:paraId="3706708C" w14:textId="77777777" w:rsidR="00DB56C8" w:rsidRPr="0093692B" w:rsidRDefault="00DB56C8" w:rsidP="00E33268">
            <w:pPr>
              <w:spacing w:line="276" w:lineRule="auto"/>
              <w:jc w:val="center"/>
              <w:rPr>
                <w:rFonts w:eastAsia="Times New Roman"/>
                <w:sz w:val="24"/>
                <w:szCs w:val="24"/>
              </w:rPr>
            </w:pPr>
          </w:p>
        </w:tc>
        <w:tc>
          <w:tcPr>
            <w:tcW w:w="992" w:type="dxa"/>
            <w:shd w:val="clear" w:color="auto" w:fill="auto"/>
            <w:tcMar>
              <w:left w:w="57" w:type="dxa"/>
              <w:right w:w="57" w:type="dxa"/>
            </w:tcMar>
            <w:vAlign w:val="center"/>
          </w:tcPr>
          <w:p w14:paraId="0D1889A6" w14:textId="77777777" w:rsidR="00DB56C8" w:rsidRPr="0093692B" w:rsidRDefault="00DB56C8" w:rsidP="00E33268">
            <w:pPr>
              <w:spacing w:line="276" w:lineRule="auto"/>
              <w:jc w:val="center"/>
              <w:rPr>
                <w:rFonts w:eastAsia="Times New Roman"/>
                <w:sz w:val="24"/>
                <w:szCs w:val="24"/>
              </w:rPr>
            </w:pPr>
          </w:p>
        </w:tc>
      </w:tr>
      <w:tr w:rsidR="00F17954" w:rsidRPr="0093692B" w14:paraId="4E9BE612" w14:textId="77777777" w:rsidTr="00E33268">
        <w:trPr>
          <w:trHeight w:val="675"/>
          <w:jc w:val="center"/>
        </w:trPr>
        <w:tc>
          <w:tcPr>
            <w:tcW w:w="568" w:type="dxa"/>
            <w:shd w:val="clear" w:color="auto" w:fill="auto"/>
            <w:tcMar>
              <w:left w:w="57" w:type="dxa"/>
              <w:right w:w="57" w:type="dxa"/>
            </w:tcMar>
            <w:vAlign w:val="center"/>
          </w:tcPr>
          <w:p w14:paraId="26C13134" w14:textId="77777777" w:rsidR="00DB56C8" w:rsidRPr="0093692B" w:rsidRDefault="00DB56C8" w:rsidP="00E33268">
            <w:pPr>
              <w:spacing w:line="276" w:lineRule="auto"/>
              <w:jc w:val="center"/>
              <w:rPr>
                <w:rFonts w:eastAsia="Times New Roman"/>
                <w:spacing w:val="-4"/>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tcPr>
          <w:p w14:paraId="5C89587B" w14:textId="77777777" w:rsidR="00DB56C8" w:rsidRPr="0093692B" w:rsidRDefault="00DB56C8" w:rsidP="00E33268">
            <w:pPr>
              <w:spacing w:line="276" w:lineRule="auto"/>
              <w:rPr>
                <w:rFonts w:eastAsia="Times New Roman"/>
                <w:spacing w:val="-4"/>
                <w:sz w:val="24"/>
                <w:szCs w:val="24"/>
              </w:rPr>
            </w:pPr>
            <w:r w:rsidRPr="0093692B">
              <w:rPr>
                <w:rFonts w:eastAsia="Times New Roman"/>
                <w:spacing w:val="-4"/>
                <w:sz w:val="24"/>
                <w:szCs w:val="24"/>
              </w:rPr>
              <w:t>Phân bố và tổ chức không gian phát triển kết cấu hạ tầng cảng cá, khu neo đậu tránh trú bão (quy mô, mạng lưới luồng, tuyến)</w:t>
            </w:r>
          </w:p>
        </w:tc>
        <w:tc>
          <w:tcPr>
            <w:tcW w:w="1276" w:type="dxa"/>
            <w:shd w:val="clear" w:color="auto" w:fill="auto"/>
            <w:tcMar>
              <w:left w:w="57" w:type="dxa"/>
              <w:right w:w="57" w:type="dxa"/>
            </w:tcMar>
            <w:vAlign w:val="center"/>
          </w:tcPr>
          <w:p w14:paraId="1C143BB1"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CG1, CG2, CG3</w:t>
            </w:r>
          </w:p>
        </w:tc>
        <w:tc>
          <w:tcPr>
            <w:tcW w:w="992" w:type="dxa"/>
            <w:shd w:val="clear" w:color="auto" w:fill="auto"/>
            <w:tcMar>
              <w:left w:w="57" w:type="dxa"/>
              <w:right w:w="57" w:type="dxa"/>
            </w:tcMar>
            <w:vAlign w:val="center"/>
          </w:tcPr>
          <w:p w14:paraId="4F42BEBB"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150</w:t>
            </w:r>
          </w:p>
        </w:tc>
      </w:tr>
      <w:tr w:rsidR="00F17954" w:rsidRPr="0093692B" w14:paraId="349A20F0" w14:textId="77777777" w:rsidTr="00E33268">
        <w:trPr>
          <w:trHeight w:val="1644"/>
          <w:jc w:val="center"/>
        </w:trPr>
        <w:tc>
          <w:tcPr>
            <w:tcW w:w="568" w:type="dxa"/>
            <w:shd w:val="clear" w:color="auto" w:fill="auto"/>
            <w:tcMar>
              <w:left w:w="57" w:type="dxa"/>
              <w:right w:w="57" w:type="dxa"/>
            </w:tcMar>
            <w:vAlign w:val="center"/>
          </w:tcPr>
          <w:p w14:paraId="4DD62E15" w14:textId="77777777" w:rsidR="00DB56C8" w:rsidRPr="0093692B" w:rsidRDefault="00DB56C8" w:rsidP="00E33268">
            <w:pPr>
              <w:spacing w:line="276" w:lineRule="auto"/>
              <w:jc w:val="center"/>
              <w:rPr>
                <w:rFonts w:eastAsia="Times New Roman"/>
                <w:spacing w:val="-4"/>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tcPr>
          <w:p w14:paraId="2CB2CAE6" w14:textId="77777777" w:rsidR="00DB56C8" w:rsidRPr="0093692B" w:rsidRDefault="00DB56C8" w:rsidP="00E33268">
            <w:pPr>
              <w:spacing w:line="276" w:lineRule="auto"/>
              <w:rPr>
                <w:rFonts w:eastAsia="Times New Roman"/>
                <w:spacing w:val="-4"/>
                <w:sz w:val="24"/>
                <w:szCs w:val="24"/>
              </w:rPr>
            </w:pPr>
            <w:r w:rsidRPr="0093692B">
              <w:rPr>
                <w:rFonts w:eastAsia="Times New Roman"/>
                <w:spacing w:val="-4"/>
                <w:sz w:val="24"/>
                <w:szCs w:val="24"/>
              </w:rPr>
              <w:t>Xác định loại hình, vai trò, vị trí, quy mô, công suất, định hướng khai thác sử dụng và các chỉ tiêu kinh tế, kỹ thuật, công nghệ gắn với phân cấp, phân loại theo quy định của pháp luật chuyên ngành đối với từng công trình trong hệ thống kết cấu hạ tầng cảng cá, khu neo đậu tránh trú bão</w:t>
            </w:r>
          </w:p>
        </w:tc>
        <w:tc>
          <w:tcPr>
            <w:tcW w:w="1276" w:type="dxa"/>
            <w:shd w:val="clear" w:color="auto" w:fill="auto"/>
            <w:tcMar>
              <w:left w:w="57" w:type="dxa"/>
              <w:right w:w="57" w:type="dxa"/>
            </w:tcMar>
            <w:vAlign w:val="center"/>
          </w:tcPr>
          <w:p w14:paraId="621EA947"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CG1, CG2, CG3</w:t>
            </w:r>
          </w:p>
        </w:tc>
        <w:tc>
          <w:tcPr>
            <w:tcW w:w="992" w:type="dxa"/>
            <w:shd w:val="clear" w:color="auto" w:fill="auto"/>
            <w:tcMar>
              <w:left w:w="57" w:type="dxa"/>
              <w:right w:w="57" w:type="dxa"/>
            </w:tcMar>
            <w:vAlign w:val="center"/>
          </w:tcPr>
          <w:p w14:paraId="4D50ECD2"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250</w:t>
            </w:r>
          </w:p>
        </w:tc>
      </w:tr>
      <w:tr w:rsidR="00F17954" w:rsidRPr="0093692B" w14:paraId="2A0CDF13" w14:textId="77777777" w:rsidTr="00E33268">
        <w:trPr>
          <w:trHeight w:val="1021"/>
          <w:jc w:val="center"/>
        </w:trPr>
        <w:tc>
          <w:tcPr>
            <w:tcW w:w="568" w:type="dxa"/>
            <w:shd w:val="clear" w:color="auto" w:fill="auto"/>
            <w:tcMar>
              <w:left w:w="57" w:type="dxa"/>
              <w:right w:w="57" w:type="dxa"/>
            </w:tcMar>
            <w:vAlign w:val="center"/>
          </w:tcPr>
          <w:p w14:paraId="17EE5934" w14:textId="77777777" w:rsidR="00DB56C8" w:rsidRPr="0093692B" w:rsidRDefault="00DB56C8" w:rsidP="00E33268">
            <w:pPr>
              <w:spacing w:line="276" w:lineRule="auto"/>
              <w:jc w:val="center"/>
              <w:rPr>
                <w:rFonts w:eastAsia="Times New Roman"/>
                <w:spacing w:val="-4"/>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tcPr>
          <w:p w14:paraId="2DE0D458" w14:textId="6F7E66C8" w:rsidR="00DB56C8" w:rsidRPr="0093692B" w:rsidRDefault="00DB56C8" w:rsidP="00E33268">
            <w:pPr>
              <w:spacing w:line="276" w:lineRule="auto"/>
              <w:rPr>
                <w:rFonts w:eastAsia="Times New Roman"/>
                <w:spacing w:val="-4"/>
                <w:sz w:val="24"/>
                <w:szCs w:val="24"/>
              </w:rPr>
            </w:pPr>
            <w:r w:rsidRPr="0093692B">
              <w:rPr>
                <w:rFonts w:eastAsia="Times New Roman"/>
                <w:spacing w:val="-4"/>
                <w:sz w:val="24"/>
                <w:szCs w:val="24"/>
              </w:rPr>
              <w:t>Phương án kết nối giữa hệ thống kết cấu hạ tầng cảng cá, khu neo đậu tránh trú bão với hệ thống cơ sở hạ tầng giao thông, điện lực, thông tin liên lạc, phòng, chống thiên tai và các hệ thống kết cấu hạ tầng khác</w:t>
            </w:r>
          </w:p>
        </w:tc>
        <w:tc>
          <w:tcPr>
            <w:tcW w:w="1276" w:type="dxa"/>
            <w:shd w:val="clear" w:color="auto" w:fill="auto"/>
            <w:tcMar>
              <w:left w:w="57" w:type="dxa"/>
              <w:right w:w="57" w:type="dxa"/>
            </w:tcMar>
            <w:vAlign w:val="center"/>
          </w:tcPr>
          <w:p w14:paraId="253EED24"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CG1, CG2, CG3</w:t>
            </w:r>
          </w:p>
        </w:tc>
        <w:tc>
          <w:tcPr>
            <w:tcW w:w="992" w:type="dxa"/>
            <w:shd w:val="clear" w:color="auto" w:fill="auto"/>
            <w:tcMar>
              <w:left w:w="57" w:type="dxa"/>
              <w:right w:w="57" w:type="dxa"/>
            </w:tcMar>
            <w:vAlign w:val="center"/>
          </w:tcPr>
          <w:p w14:paraId="7A1C4841"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200</w:t>
            </w:r>
          </w:p>
        </w:tc>
      </w:tr>
      <w:tr w:rsidR="00F17954" w:rsidRPr="0093692B" w14:paraId="1BCD8549" w14:textId="77777777" w:rsidTr="00E33268">
        <w:trPr>
          <w:trHeight w:val="690"/>
          <w:jc w:val="center"/>
        </w:trPr>
        <w:tc>
          <w:tcPr>
            <w:tcW w:w="568" w:type="dxa"/>
            <w:shd w:val="clear" w:color="auto" w:fill="auto"/>
            <w:tcMar>
              <w:left w:w="57" w:type="dxa"/>
              <w:right w:w="57" w:type="dxa"/>
            </w:tcMar>
            <w:vAlign w:val="center"/>
          </w:tcPr>
          <w:p w14:paraId="4AD6A050" w14:textId="77777777" w:rsidR="00DB56C8" w:rsidRPr="0093692B" w:rsidRDefault="00DB56C8" w:rsidP="00E33268">
            <w:pPr>
              <w:spacing w:line="276" w:lineRule="auto"/>
              <w:jc w:val="center"/>
              <w:rPr>
                <w:rFonts w:eastAsia="Times New Roman"/>
                <w:spacing w:val="-4"/>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tcPr>
          <w:p w14:paraId="26D0F0AF" w14:textId="5F39FB18" w:rsidR="00DB56C8" w:rsidRPr="0093692B" w:rsidRDefault="00DB56C8" w:rsidP="00E33268">
            <w:pPr>
              <w:spacing w:line="276" w:lineRule="auto"/>
              <w:rPr>
                <w:rFonts w:eastAsia="Times New Roman"/>
                <w:spacing w:val="-4"/>
                <w:sz w:val="24"/>
                <w:szCs w:val="24"/>
              </w:rPr>
            </w:pPr>
            <w:r w:rsidRPr="0093692B">
              <w:rPr>
                <w:rFonts w:eastAsia="Times New Roman"/>
                <w:spacing w:val="-4"/>
                <w:sz w:val="24"/>
                <w:szCs w:val="24"/>
              </w:rPr>
              <w:t>Giải pháp về quản lý, khai thác và bảo đảm an toàn đối với hệ thống kết cấu hạ tầng cảng cá, khu neo đậu tránh trú bão</w:t>
            </w:r>
          </w:p>
        </w:tc>
        <w:tc>
          <w:tcPr>
            <w:tcW w:w="1276" w:type="dxa"/>
            <w:shd w:val="clear" w:color="auto" w:fill="auto"/>
            <w:tcMar>
              <w:left w:w="57" w:type="dxa"/>
              <w:right w:w="57" w:type="dxa"/>
            </w:tcMar>
            <w:vAlign w:val="center"/>
          </w:tcPr>
          <w:p w14:paraId="38AE3853"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CG1, CG2, CG3</w:t>
            </w:r>
          </w:p>
        </w:tc>
        <w:tc>
          <w:tcPr>
            <w:tcW w:w="992" w:type="dxa"/>
            <w:shd w:val="clear" w:color="auto" w:fill="auto"/>
            <w:tcMar>
              <w:left w:w="57" w:type="dxa"/>
              <w:right w:w="57" w:type="dxa"/>
            </w:tcMar>
            <w:vAlign w:val="center"/>
          </w:tcPr>
          <w:p w14:paraId="0EB39E53"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150</w:t>
            </w:r>
          </w:p>
        </w:tc>
      </w:tr>
      <w:tr w:rsidR="00F17954" w:rsidRPr="0093692B" w14:paraId="10F9727C" w14:textId="77777777" w:rsidTr="00E33268">
        <w:trPr>
          <w:trHeight w:val="1928"/>
          <w:jc w:val="center"/>
        </w:trPr>
        <w:tc>
          <w:tcPr>
            <w:tcW w:w="568" w:type="dxa"/>
            <w:shd w:val="clear" w:color="auto" w:fill="auto"/>
            <w:tcMar>
              <w:left w:w="57" w:type="dxa"/>
              <w:right w:w="57" w:type="dxa"/>
            </w:tcMar>
            <w:vAlign w:val="center"/>
          </w:tcPr>
          <w:p w14:paraId="367EFEA9" w14:textId="77777777" w:rsidR="00DB56C8" w:rsidRPr="0093692B" w:rsidRDefault="00DB56C8" w:rsidP="00E33268">
            <w:pPr>
              <w:spacing w:line="276" w:lineRule="auto"/>
              <w:jc w:val="center"/>
              <w:rPr>
                <w:rFonts w:eastAsia="Times New Roman"/>
                <w:b/>
                <w:spacing w:val="-4"/>
                <w:sz w:val="24"/>
                <w:szCs w:val="24"/>
              </w:rPr>
            </w:pPr>
            <w:r w:rsidRPr="0093692B">
              <w:rPr>
                <w:rFonts w:eastAsia="Times New Roman"/>
                <w:b/>
                <w:spacing w:val="-4"/>
                <w:sz w:val="24"/>
                <w:szCs w:val="24"/>
              </w:rPr>
              <w:t>8</w:t>
            </w:r>
          </w:p>
        </w:tc>
        <w:tc>
          <w:tcPr>
            <w:tcW w:w="6662" w:type="dxa"/>
            <w:shd w:val="clear" w:color="auto" w:fill="auto"/>
            <w:tcMar>
              <w:left w:w="57" w:type="dxa"/>
              <w:right w:w="57" w:type="dxa"/>
            </w:tcMar>
            <w:vAlign w:val="center"/>
          </w:tcPr>
          <w:p w14:paraId="40FC7BA0" w14:textId="77777777" w:rsidR="00DB56C8" w:rsidRPr="0093692B" w:rsidRDefault="00DB56C8" w:rsidP="00E33268">
            <w:pPr>
              <w:spacing w:line="276" w:lineRule="auto"/>
              <w:rPr>
                <w:rFonts w:eastAsia="Times New Roman"/>
                <w:spacing w:val="-4"/>
                <w:sz w:val="24"/>
                <w:szCs w:val="24"/>
              </w:rPr>
            </w:pPr>
            <w:r w:rsidRPr="0093692B">
              <w:rPr>
                <w:rFonts w:eastAsia="Times New Roman"/>
                <w:b/>
                <w:bCs/>
                <w:sz w:val="24"/>
                <w:szCs w:val="24"/>
              </w:rPr>
              <w:t>Định hướng bố trí sử dụng đất (bao gồm cả mặt nước) cho phát triển hệ thống cảng cá, khu neo đậu tránh trú bão cho tàu cá và các hoạt động bảo vệ môi trường, ứng phó với biến đổi khí hậu, bảo tồn sinh thái, cảnh quan, di tích đã xếp hạng quốc gia có liên quan đến việc phát triển hệ thống cảng cá, khu neo đậu tránh trú bão cho tàu cá</w:t>
            </w:r>
          </w:p>
        </w:tc>
        <w:tc>
          <w:tcPr>
            <w:tcW w:w="1276" w:type="dxa"/>
            <w:shd w:val="clear" w:color="auto" w:fill="auto"/>
            <w:tcMar>
              <w:left w:w="57" w:type="dxa"/>
              <w:right w:w="57" w:type="dxa"/>
            </w:tcMar>
            <w:vAlign w:val="center"/>
          </w:tcPr>
          <w:p w14:paraId="311F87FC"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CG1, CG2, CG3</w:t>
            </w:r>
          </w:p>
        </w:tc>
        <w:tc>
          <w:tcPr>
            <w:tcW w:w="992" w:type="dxa"/>
            <w:shd w:val="clear" w:color="auto" w:fill="auto"/>
            <w:tcMar>
              <w:left w:w="57" w:type="dxa"/>
              <w:right w:w="57" w:type="dxa"/>
            </w:tcMar>
            <w:vAlign w:val="center"/>
          </w:tcPr>
          <w:p w14:paraId="21B0A6BD"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250</w:t>
            </w:r>
          </w:p>
        </w:tc>
      </w:tr>
      <w:tr w:rsidR="00F17954" w:rsidRPr="0093692B" w14:paraId="4A8A6684" w14:textId="77777777" w:rsidTr="00E33268">
        <w:trPr>
          <w:trHeight w:val="1021"/>
          <w:jc w:val="center"/>
        </w:trPr>
        <w:tc>
          <w:tcPr>
            <w:tcW w:w="568" w:type="dxa"/>
            <w:shd w:val="clear" w:color="auto" w:fill="auto"/>
            <w:tcMar>
              <w:left w:w="57" w:type="dxa"/>
              <w:right w:w="57" w:type="dxa"/>
            </w:tcMar>
            <w:vAlign w:val="center"/>
          </w:tcPr>
          <w:p w14:paraId="4CA9C002" w14:textId="77777777" w:rsidR="00DB56C8" w:rsidRPr="0093692B" w:rsidRDefault="00DB56C8" w:rsidP="00E33268">
            <w:pPr>
              <w:spacing w:line="276" w:lineRule="auto"/>
              <w:jc w:val="center"/>
              <w:rPr>
                <w:rFonts w:eastAsia="Times New Roman"/>
                <w:b/>
                <w:bCs/>
                <w:sz w:val="24"/>
                <w:szCs w:val="24"/>
              </w:rPr>
            </w:pPr>
            <w:r w:rsidRPr="0093692B">
              <w:rPr>
                <w:rFonts w:eastAsia="Times New Roman"/>
                <w:b/>
                <w:bCs/>
                <w:sz w:val="24"/>
                <w:szCs w:val="24"/>
              </w:rPr>
              <w:t>9</w:t>
            </w:r>
          </w:p>
        </w:tc>
        <w:tc>
          <w:tcPr>
            <w:tcW w:w="6662" w:type="dxa"/>
            <w:shd w:val="clear" w:color="auto" w:fill="auto"/>
            <w:tcMar>
              <w:left w:w="57" w:type="dxa"/>
              <w:right w:w="57" w:type="dxa"/>
            </w:tcMar>
            <w:vAlign w:val="center"/>
          </w:tcPr>
          <w:p w14:paraId="2737F913" w14:textId="77777777" w:rsidR="00DB56C8" w:rsidRPr="0093692B" w:rsidRDefault="00DB56C8" w:rsidP="00E33268">
            <w:pPr>
              <w:spacing w:line="276" w:lineRule="auto"/>
              <w:jc w:val="left"/>
              <w:rPr>
                <w:rFonts w:eastAsia="Times New Roman"/>
                <w:b/>
                <w:bCs/>
                <w:sz w:val="24"/>
                <w:szCs w:val="24"/>
              </w:rPr>
            </w:pPr>
            <w:r w:rsidRPr="0093692B">
              <w:rPr>
                <w:rFonts w:eastAsia="Times New Roman"/>
                <w:b/>
                <w:bCs/>
                <w:sz w:val="24"/>
                <w:szCs w:val="24"/>
              </w:rPr>
              <w:t>Danh mục dự án quan trọng quốc gia và các dự án ưu tiên đầu tư thuộc hệ thống cảng cá, khu neo đậu tránh trú bão cho tàu cá, xác định thứ tự ưu tiên thực hiện</w:t>
            </w:r>
          </w:p>
        </w:tc>
        <w:tc>
          <w:tcPr>
            <w:tcW w:w="1276" w:type="dxa"/>
            <w:shd w:val="clear" w:color="auto" w:fill="auto"/>
            <w:tcMar>
              <w:left w:w="57" w:type="dxa"/>
              <w:right w:w="57" w:type="dxa"/>
            </w:tcMar>
            <w:vAlign w:val="center"/>
          </w:tcPr>
          <w:p w14:paraId="295B1A68" w14:textId="77777777" w:rsidR="00DB56C8" w:rsidRPr="0093692B" w:rsidRDefault="00DB56C8" w:rsidP="00E33268">
            <w:pPr>
              <w:spacing w:line="276" w:lineRule="auto"/>
              <w:jc w:val="center"/>
              <w:rPr>
                <w:rFonts w:eastAsia="Times New Roman"/>
                <w:sz w:val="24"/>
                <w:szCs w:val="24"/>
              </w:rPr>
            </w:pPr>
          </w:p>
        </w:tc>
        <w:tc>
          <w:tcPr>
            <w:tcW w:w="992" w:type="dxa"/>
            <w:shd w:val="clear" w:color="auto" w:fill="auto"/>
            <w:tcMar>
              <w:left w:w="57" w:type="dxa"/>
              <w:right w:w="57" w:type="dxa"/>
            </w:tcMar>
            <w:vAlign w:val="center"/>
          </w:tcPr>
          <w:p w14:paraId="2710CCB8" w14:textId="77777777" w:rsidR="00DB56C8" w:rsidRPr="0093692B" w:rsidRDefault="00DB56C8" w:rsidP="00E33268">
            <w:pPr>
              <w:spacing w:line="276" w:lineRule="auto"/>
              <w:jc w:val="center"/>
              <w:rPr>
                <w:rFonts w:eastAsia="Times New Roman"/>
                <w:sz w:val="24"/>
                <w:szCs w:val="24"/>
              </w:rPr>
            </w:pPr>
          </w:p>
        </w:tc>
      </w:tr>
      <w:tr w:rsidR="00F17954" w:rsidRPr="0093692B" w14:paraId="7BC7D5AE" w14:textId="77777777" w:rsidTr="00E33268">
        <w:trPr>
          <w:trHeight w:val="652"/>
          <w:jc w:val="center"/>
        </w:trPr>
        <w:tc>
          <w:tcPr>
            <w:tcW w:w="568" w:type="dxa"/>
            <w:shd w:val="clear" w:color="auto" w:fill="auto"/>
            <w:tcMar>
              <w:left w:w="57" w:type="dxa"/>
              <w:right w:w="57" w:type="dxa"/>
            </w:tcMar>
            <w:vAlign w:val="center"/>
          </w:tcPr>
          <w:p w14:paraId="3A8BAE38" w14:textId="77777777" w:rsidR="00DB56C8" w:rsidRPr="0093692B" w:rsidRDefault="00DB56C8" w:rsidP="00E33268">
            <w:pPr>
              <w:spacing w:line="276" w:lineRule="auto"/>
              <w:jc w:val="center"/>
              <w:rPr>
                <w:rFonts w:eastAsia="Times New Roman"/>
                <w:spacing w:val="-4"/>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tcPr>
          <w:p w14:paraId="1BA77323" w14:textId="77777777" w:rsidR="00DB56C8" w:rsidRPr="0093692B" w:rsidRDefault="00DB56C8" w:rsidP="00E33268">
            <w:pPr>
              <w:spacing w:line="276" w:lineRule="auto"/>
              <w:jc w:val="left"/>
              <w:rPr>
                <w:rFonts w:eastAsia="Times New Roman"/>
                <w:spacing w:val="-4"/>
                <w:sz w:val="24"/>
                <w:szCs w:val="24"/>
              </w:rPr>
            </w:pPr>
            <w:r w:rsidRPr="0093692B">
              <w:rPr>
                <w:rFonts w:eastAsia="Times New Roman"/>
                <w:spacing w:val="-4"/>
                <w:sz w:val="24"/>
                <w:szCs w:val="24"/>
              </w:rPr>
              <w:t>Xây dựng tiêu chí xác định dự án ưu tiên đầu tư phát triển hệ thống cảng cá, khu neo đậu tránh trú bão cho tàu cá trong thời kỳ quy hoạch</w:t>
            </w:r>
          </w:p>
        </w:tc>
        <w:tc>
          <w:tcPr>
            <w:tcW w:w="1276" w:type="dxa"/>
            <w:shd w:val="clear" w:color="auto" w:fill="auto"/>
            <w:tcMar>
              <w:left w:w="57" w:type="dxa"/>
              <w:right w:w="57" w:type="dxa"/>
            </w:tcMar>
            <w:vAlign w:val="center"/>
          </w:tcPr>
          <w:p w14:paraId="01F8C290"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 xml:space="preserve">CG1, CG2 </w:t>
            </w:r>
          </w:p>
        </w:tc>
        <w:tc>
          <w:tcPr>
            <w:tcW w:w="992" w:type="dxa"/>
            <w:shd w:val="clear" w:color="auto" w:fill="auto"/>
            <w:tcMar>
              <w:left w:w="57" w:type="dxa"/>
              <w:right w:w="57" w:type="dxa"/>
            </w:tcMar>
            <w:vAlign w:val="center"/>
          </w:tcPr>
          <w:p w14:paraId="3F4CAE4F"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90</w:t>
            </w:r>
          </w:p>
        </w:tc>
      </w:tr>
      <w:tr w:rsidR="00F17954" w:rsidRPr="0093692B" w14:paraId="4F873318" w14:textId="77777777" w:rsidTr="00E33268">
        <w:trPr>
          <w:trHeight w:val="1304"/>
          <w:jc w:val="center"/>
        </w:trPr>
        <w:tc>
          <w:tcPr>
            <w:tcW w:w="568" w:type="dxa"/>
            <w:shd w:val="clear" w:color="auto" w:fill="auto"/>
            <w:tcMar>
              <w:left w:w="57" w:type="dxa"/>
              <w:right w:w="57" w:type="dxa"/>
            </w:tcMar>
            <w:vAlign w:val="center"/>
          </w:tcPr>
          <w:p w14:paraId="3C5D61E8" w14:textId="77777777" w:rsidR="00DB56C8" w:rsidRPr="0093692B" w:rsidRDefault="00DB56C8" w:rsidP="00E33268">
            <w:pPr>
              <w:spacing w:line="276" w:lineRule="auto"/>
              <w:jc w:val="center"/>
              <w:rPr>
                <w:rFonts w:eastAsia="Times New Roman"/>
                <w:spacing w:val="-4"/>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tcPr>
          <w:p w14:paraId="6581D81F" w14:textId="77777777" w:rsidR="00DB56C8" w:rsidRPr="0093692B" w:rsidRDefault="00DB56C8" w:rsidP="00E33268">
            <w:pPr>
              <w:spacing w:line="276" w:lineRule="auto"/>
              <w:jc w:val="left"/>
              <w:rPr>
                <w:rFonts w:eastAsia="Times New Roman"/>
                <w:spacing w:val="-4"/>
                <w:sz w:val="24"/>
                <w:szCs w:val="24"/>
              </w:rPr>
            </w:pPr>
            <w:r w:rsidRPr="0093692B">
              <w:rPr>
                <w:rFonts w:eastAsia="Times New Roman"/>
                <w:spacing w:val="-4"/>
                <w:sz w:val="24"/>
                <w:szCs w:val="24"/>
              </w:rPr>
              <w:t>Luận chứng xây dựng danh mục dự án quan trọng quốc gia, dự án quan trọng của ngành về phát triển hệ thống cảng cá, khu neo đậu tránh trú bão cho tàu cá; dự kiến tổng mức đầu tư; đề xuất thứ tự ưu tiên thực hiện và phương án phân kỳ đầu tư</w:t>
            </w:r>
          </w:p>
        </w:tc>
        <w:tc>
          <w:tcPr>
            <w:tcW w:w="1276" w:type="dxa"/>
            <w:shd w:val="clear" w:color="auto" w:fill="auto"/>
            <w:tcMar>
              <w:left w:w="57" w:type="dxa"/>
              <w:right w:w="57" w:type="dxa"/>
            </w:tcMar>
            <w:vAlign w:val="center"/>
          </w:tcPr>
          <w:p w14:paraId="414D0B1B"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 xml:space="preserve">CG1, CG2 </w:t>
            </w:r>
          </w:p>
        </w:tc>
        <w:tc>
          <w:tcPr>
            <w:tcW w:w="992" w:type="dxa"/>
            <w:shd w:val="clear" w:color="auto" w:fill="auto"/>
            <w:tcMar>
              <w:left w:w="57" w:type="dxa"/>
              <w:right w:w="57" w:type="dxa"/>
            </w:tcMar>
            <w:vAlign w:val="center"/>
          </w:tcPr>
          <w:p w14:paraId="43AFEF96" w14:textId="77777777" w:rsidR="00DB56C8" w:rsidRPr="0093692B" w:rsidRDefault="00DB56C8" w:rsidP="00E33268">
            <w:pPr>
              <w:spacing w:line="276" w:lineRule="auto"/>
              <w:jc w:val="center"/>
              <w:rPr>
                <w:rFonts w:eastAsia="Times New Roman"/>
                <w:sz w:val="24"/>
                <w:szCs w:val="24"/>
              </w:rPr>
            </w:pPr>
            <w:r w:rsidRPr="0093692B">
              <w:rPr>
                <w:rFonts w:eastAsia="Times New Roman"/>
                <w:sz w:val="24"/>
                <w:szCs w:val="24"/>
              </w:rPr>
              <w:t>180</w:t>
            </w:r>
          </w:p>
        </w:tc>
      </w:tr>
      <w:tr w:rsidR="00880F38" w:rsidRPr="0093692B" w14:paraId="62CDFC98" w14:textId="77777777" w:rsidTr="00880F38">
        <w:trPr>
          <w:trHeight w:val="397"/>
          <w:jc w:val="center"/>
        </w:trPr>
        <w:tc>
          <w:tcPr>
            <w:tcW w:w="568" w:type="dxa"/>
            <w:shd w:val="clear" w:color="auto" w:fill="auto"/>
            <w:tcMar>
              <w:left w:w="57" w:type="dxa"/>
              <w:right w:w="57" w:type="dxa"/>
            </w:tcMar>
            <w:vAlign w:val="center"/>
          </w:tcPr>
          <w:p w14:paraId="17B099A7" w14:textId="2C629299" w:rsidR="00880F38" w:rsidRPr="0093692B" w:rsidRDefault="00880F38" w:rsidP="00880F38">
            <w:pPr>
              <w:spacing w:line="276" w:lineRule="auto"/>
              <w:jc w:val="center"/>
              <w:rPr>
                <w:rFonts w:eastAsia="Times New Roman"/>
                <w:sz w:val="24"/>
                <w:szCs w:val="24"/>
              </w:rPr>
            </w:pPr>
            <w:r w:rsidRPr="0093692B">
              <w:rPr>
                <w:rFonts w:eastAsia="Times New Roman"/>
                <w:b/>
                <w:sz w:val="24"/>
                <w:szCs w:val="24"/>
              </w:rPr>
              <w:t>10</w:t>
            </w:r>
          </w:p>
        </w:tc>
        <w:tc>
          <w:tcPr>
            <w:tcW w:w="6662" w:type="dxa"/>
            <w:shd w:val="clear" w:color="auto" w:fill="auto"/>
            <w:tcMar>
              <w:left w:w="57" w:type="dxa"/>
              <w:right w:w="57" w:type="dxa"/>
            </w:tcMar>
            <w:vAlign w:val="center"/>
          </w:tcPr>
          <w:p w14:paraId="6D035A02" w14:textId="65E5E410" w:rsidR="00880F38" w:rsidRPr="0093692B" w:rsidRDefault="00880F38" w:rsidP="00880F38">
            <w:pPr>
              <w:spacing w:line="276" w:lineRule="auto"/>
              <w:rPr>
                <w:rFonts w:eastAsia="Times New Roman"/>
                <w:spacing w:val="-4"/>
                <w:sz w:val="24"/>
                <w:szCs w:val="24"/>
              </w:rPr>
            </w:pPr>
            <w:r w:rsidRPr="0093692B">
              <w:rPr>
                <w:rFonts w:eastAsia="Times New Roman"/>
                <w:b/>
                <w:bCs/>
                <w:iCs/>
                <w:sz w:val="24"/>
                <w:szCs w:val="24"/>
              </w:rPr>
              <w:t>Xây dựng hệ thống sơ đồ, bản đồ số và bản đồ in</w:t>
            </w:r>
          </w:p>
        </w:tc>
        <w:tc>
          <w:tcPr>
            <w:tcW w:w="1276" w:type="dxa"/>
            <w:tcMar>
              <w:left w:w="57" w:type="dxa"/>
              <w:right w:w="57" w:type="dxa"/>
            </w:tcMar>
            <w:vAlign w:val="center"/>
          </w:tcPr>
          <w:p w14:paraId="34A0DD5D" w14:textId="77777777" w:rsidR="00880F38" w:rsidRPr="0093692B" w:rsidRDefault="00880F38" w:rsidP="00880F38">
            <w:pPr>
              <w:spacing w:line="276" w:lineRule="auto"/>
              <w:jc w:val="center"/>
              <w:rPr>
                <w:rFonts w:eastAsia="Times New Roman"/>
                <w:sz w:val="24"/>
                <w:szCs w:val="24"/>
              </w:rPr>
            </w:pPr>
          </w:p>
        </w:tc>
        <w:tc>
          <w:tcPr>
            <w:tcW w:w="992" w:type="dxa"/>
            <w:tcMar>
              <w:left w:w="57" w:type="dxa"/>
              <w:right w:w="57" w:type="dxa"/>
            </w:tcMar>
            <w:vAlign w:val="center"/>
          </w:tcPr>
          <w:p w14:paraId="1A58FC26" w14:textId="3F6B3944" w:rsidR="00880F38" w:rsidRPr="0093692B" w:rsidRDefault="00880F38" w:rsidP="00880F38">
            <w:pPr>
              <w:spacing w:line="276" w:lineRule="auto"/>
              <w:jc w:val="center"/>
              <w:rPr>
                <w:rFonts w:eastAsia="Times New Roman"/>
                <w:sz w:val="24"/>
                <w:szCs w:val="24"/>
              </w:rPr>
            </w:pPr>
            <w:r w:rsidRPr="0093692B">
              <w:rPr>
                <w:rFonts w:eastAsia="Times New Roman"/>
                <w:b/>
                <w:sz w:val="24"/>
                <w:szCs w:val="24"/>
              </w:rPr>
              <w:t> </w:t>
            </w:r>
          </w:p>
        </w:tc>
      </w:tr>
      <w:tr w:rsidR="00880F38" w:rsidRPr="0093692B" w14:paraId="2006BF30" w14:textId="77777777" w:rsidTr="00880F38">
        <w:trPr>
          <w:trHeight w:val="397"/>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EAB7218" w14:textId="0F80BE6C" w:rsidR="00880F38" w:rsidRPr="0093692B" w:rsidRDefault="00880F38" w:rsidP="00880F38">
            <w:pPr>
              <w:spacing w:line="276" w:lineRule="auto"/>
              <w:jc w:val="center"/>
              <w:rPr>
                <w:rFonts w:eastAsia="Times New Roman"/>
                <w:sz w:val="24"/>
                <w:szCs w:val="24"/>
              </w:rPr>
            </w:pPr>
            <w:r w:rsidRPr="0093692B">
              <w:rPr>
                <w:bCs/>
                <w:sz w:val="24"/>
                <w:szCs w:val="24"/>
              </w:rPr>
              <w:t>a</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244E733" w14:textId="5915EB1B" w:rsidR="00880F38" w:rsidRPr="0093692B" w:rsidRDefault="00880F38" w:rsidP="00880F38">
            <w:pPr>
              <w:spacing w:line="276" w:lineRule="auto"/>
              <w:rPr>
                <w:rFonts w:eastAsia="Times New Roman"/>
                <w:spacing w:val="-4"/>
                <w:sz w:val="24"/>
                <w:szCs w:val="24"/>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8665942" w14:textId="77777777" w:rsidR="00880F38" w:rsidRPr="0093692B" w:rsidRDefault="00880F38" w:rsidP="00880F38">
            <w:pPr>
              <w:spacing w:line="276" w:lineRule="auto"/>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97B08A1" w14:textId="77777777" w:rsidR="00880F38" w:rsidRPr="0093692B" w:rsidRDefault="00880F38" w:rsidP="00880F38">
            <w:pPr>
              <w:spacing w:line="276" w:lineRule="auto"/>
              <w:jc w:val="center"/>
              <w:rPr>
                <w:rFonts w:eastAsia="Times New Roman"/>
                <w:sz w:val="24"/>
                <w:szCs w:val="24"/>
              </w:rPr>
            </w:pPr>
          </w:p>
        </w:tc>
      </w:tr>
      <w:tr w:rsidR="00880F38" w:rsidRPr="0093692B" w14:paraId="4AA5DDA8" w14:textId="77777777" w:rsidTr="00880F38">
        <w:trPr>
          <w:trHeight w:val="397"/>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2053FA8" w14:textId="38E95BA7" w:rsidR="00880F38" w:rsidRPr="0093692B" w:rsidRDefault="00880F38" w:rsidP="00880F38">
            <w:pPr>
              <w:spacing w:line="276" w:lineRule="auto"/>
              <w:jc w:val="center"/>
              <w:rPr>
                <w:rFonts w:eastAsia="Times New Roman"/>
                <w:sz w:val="24"/>
                <w:szCs w:val="24"/>
              </w:rPr>
            </w:pPr>
            <w:r w:rsidRPr="0093692B">
              <w:rPr>
                <w:bCs/>
                <w:sz w:val="24"/>
                <w:szCs w:val="24"/>
              </w:rPr>
              <w:t>a.1</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E67F8ED" w14:textId="2A01E935" w:rsidR="00880F38" w:rsidRPr="0093692B" w:rsidRDefault="00D86E57" w:rsidP="00880F38">
            <w:pPr>
              <w:spacing w:line="276" w:lineRule="auto"/>
              <w:rPr>
                <w:rFonts w:eastAsia="Times New Roman"/>
                <w:spacing w:val="-4"/>
                <w:sz w:val="24"/>
                <w:szCs w:val="24"/>
              </w:rPr>
            </w:pPr>
            <w:r w:rsidRPr="0093692B">
              <w:rPr>
                <w:rFonts w:eastAsia="Times New Roman"/>
                <w:sz w:val="24"/>
                <w:szCs w:val="24"/>
              </w:rPr>
              <w:t>Nghiên cứu, xử lý tổng hợp các loại bản đồ hiện trạng và định hướng theo các chuyên ngành và nhóm ngành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5C5A7B0" w14:textId="70F4FDA4" w:rsidR="00880F38" w:rsidRPr="0093692B" w:rsidRDefault="00880F38" w:rsidP="00880F38">
            <w:pPr>
              <w:spacing w:line="276" w:lineRule="auto"/>
              <w:jc w:val="center"/>
              <w:rPr>
                <w:rFonts w:eastAsia="Times New Roman"/>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ABEF410" w14:textId="64F6FC26" w:rsidR="00880F38" w:rsidRPr="0093692B" w:rsidRDefault="006C24CE" w:rsidP="00880F38">
            <w:pPr>
              <w:spacing w:line="276" w:lineRule="auto"/>
              <w:jc w:val="center"/>
              <w:rPr>
                <w:rFonts w:eastAsia="Times New Roman"/>
                <w:sz w:val="24"/>
                <w:szCs w:val="24"/>
              </w:rPr>
            </w:pPr>
            <w:r w:rsidRPr="0093692B">
              <w:rPr>
                <w:sz w:val="24"/>
              </w:rPr>
              <w:t>50</w:t>
            </w:r>
          </w:p>
        </w:tc>
      </w:tr>
      <w:tr w:rsidR="00880F38" w:rsidRPr="0093692B" w14:paraId="033FE649" w14:textId="77777777" w:rsidTr="00880F38">
        <w:trPr>
          <w:trHeight w:val="397"/>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C54886D" w14:textId="5C066A94" w:rsidR="00880F38" w:rsidRPr="0093692B" w:rsidRDefault="00880F38" w:rsidP="00880F38">
            <w:pPr>
              <w:spacing w:line="276" w:lineRule="auto"/>
              <w:jc w:val="center"/>
              <w:rPr>
                <w:rFonts w:eastAsia="Times New Roman"/>
                <w:sz w:val="24"/>
                <w:szCs w:val="24"/>
              </w:rPr>
            </w:pPr>
            <w:r w:rsidRPr="0093692B">
              <w:rPr>
                <w:bCs/>
                <w:sz w:val="24"/>
                <w:szCs w:val="24"/>
              </w:rPr>
              <w:t>a.2</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20287B4" w14:textId="7D3386D5" w:rsidR="00880F38" w:rsidRPr="0093692B" w:rsidRDefault="00880F38" w:rsidP="00880F38">
            <w:pPr>
              <w:spacing w:line="276" w:lineRule="auto"/>
              <w:rPr>
                <w:rFonts w:eastAsia="Times New Roman"/>
                <w:spacing w:val="-4"/>
                <w:sz w:val="24"/>
                <w:szCs w:val="24"/>
              </w:rPr>
            </w:pPr>
            <w:r w:rsidRPr="0093692B">
              <w:rPr>
                <w:rFonts w:eastAsia="Times New Roman"/>
                <w:sz w:val="24"/>
                <w:szCs w:val="24"/>
              </w:rPr>
              <w:t>Xử lý, chồng lớp bản đồ theo các đối tượng không gian cấp quốc gia</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61CD084" w14:textId="3CC88CC5" w:rsidR="00880F38" w:rsidRPr="0093692B" w:rsidRDefault="00880F38" w:rsidP="00880F38">
            <w:pPr>
              <w:spacing w:line="276" w:lineRule="auto"/>
              <w:jc w:val="center"/>
              <w:rPr>
                <w:rFonts w:eastAsia="Times New Roman"/>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A7846C6" w14:textId="073EA198" w:rsidR="00880F38" w:rsidRPr="0093692B" w:rsidRDefault="006C24CE" w:rsidP="00880F38">
            <w:pPr>
              <w:spacing w:line="276" w:lineRule="auto"/>
              <w:jc w:val="center"/>
              <w:rPr>
                <w:rFonts w:eastAsia="Times New Roman"/>
                <w:sz w:val="24"/>
                <w:szCs w:val="24"/>
              </w:rPr>
            </w:pPr>
            <w:r w:rsidRPr="0093692B">
              <w:rPr>
                <w:sz w:val="24"/>
              </w:rPr>
              <w:t>100</w:t>
            </w:r>
          </w:p>
        </w:tc>
      </w:tr>
      <w:tr w:rsidR="00880F38" w:rsidRPr="0093692B" w14:paraId="4CD3B8BB" w14:textId="77777777" w:rsidTr="00880F38">
        <w:trPr>
          <w:trHeight w:val="397"/>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E94A09D" w14:textId="7EDA688E" w:rsidR="00880F38" w:rsidRPr="0093692B" w:rsidRDefault="00880F38" w:rsidP="00880F38">
            <w:pPr>
              <w:spacing w:line="276" w:lineRule="auto"/>
              <w:jc w:val="center"/>
              <w:rPr>
                <w:rFonts w:eastAsia="Times New Roman"/>
                <w:sz w:val="24"/>
                <w:szCs w:val="24"/>
              </w:rPr>
            </w:pPr>
            <w:r w:rsidRPr="0093692B">
              <w:rPr>
                <w:bCs/>
                <w:sz w:val="24"/>
                <w:szCs w:val="24"/>
              </w:rPr>
              <w:t>b</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6E28FEF" w14:textId="4EFD0F7D" w:rsidR="00880F38" w:rsidRPr="0093692B" w:rsidRDefault="00880F38" w:rsidP="00880F38">
            <w:pPr>
              <w:spacing w:line="276" w:lineRule="auto"/>
              <w:rPr>
                <w:rFonts w:eastAsia="Times New Roman"/>
                <w:spacing w:val="-4"/>
                <w:sz w:val="24"/>
                <w:szCs w:val="24"/>
              </w:rPr>
            </w:pPr>
            <w:r w:rsidRPr="0093692B">
              <w:rPr>
                <w:rFonts w:eastAsia="Times New Roman"/>
                <w:sz w:val="24"/>
                <w:szCs w:val="24"/>
              </w:rPr>
              <w:t xml:space="preserve">Biên tập hệ thống sơ đồ, bản đồ số và bản đồ in sản phẩm cuối cùng </w:t>
            </w:r>
          </w:p>
        </w:tc>
        <w:tc>
          <w:tcPr>
            <w:tcW w:w="1276" w:type="dxa"/>
            <w:tcMar>
              <w:left w:w="57" w:type="dxa"/>
              <w:right w:w="57" w:type="dxa"/>
            </w:tcMar>
            <w:vAlign w:val="center"/>
          </w:tcPr>
          <w:p w14:paraId="4CB8A90D" w14:textId="77777777" w:rsidR="00880F38" w:rsidRPr="0093692B" w:rsidRDefault="00880F38" w:rsidP="00880F38">
            <w:pPr>
              <w:spacing w:line="276" w:lineRule="auto"/>
              <w:jc w:val="center"/>
              <w:rPr>
                <w:rFonts w:eastAsia="Times New Roman"/>
                <w:sz w:val="24"/>
                <w:szCs w:val="24"/>
              </w:rPr>
            </w:pPr>
          </w:p>
        </w:tc>
        <w:tc>
          <w:tcPr>
            <w:tcW w:w="992" w:type="dxa"/>
            <w:tcMar>
              <w:left w:w="57" w:type="dxa"/>
              <w:right w:w="57" w:type="dxa"/>
            </w:tcMar>
            <w:vAlign w:val="center"/>
          </w:tcPr>
          <w:p w14:paraId="633A40C5" w14:textId="77777777" w:rsidR="00880F38" w:rsidRPr="0093692B" w:rsidRDefault="00880F38" w:rsidP="00880F38">
            <w:pPr>
              <w:spacing w:line="276" w:lineRule="auto"/>
              <w:jc w:val="center"/>
              <w:rPr>
                <w:rFonts w:eastAsia="Times New Roman"/>
                <w:sz w:val="24"/>
                <w:szCs w:val="24"/>
              </w:rPr>
            </w:pPr>
          </w:p>
        </w:tc>
      </w:tr>
      <w:tr w:rsidR="00880F38" w:rsidRPr="0093692B" w14:paraId="73F65211" w14:textId="77777777" w:rsidTr="00E33268">
        <w:trPr>
          <w:trHeight w:val="397"/>
          <w:jc w:val="center"/>
        </w:trPr>
        <w:tc>
          <w:tcPr>
            <w:tcW w:w="568" w:type="dxa"/>
            <w:shd w:val="clear" w:color="auto" w:fill="auto"/>
            <w:tcMar>
              <w:left w:w="57" w:type="dxa"/>
              <w:right w:w="57" w:type="dxa"/>
            </w:tcMar>
            <w:vAlign w:val="center"/>
          </w:tcPr>
          <w:p w14:paraId="66DDC7CB" w14:textId="3EBF98C1"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b.1</w:t>
            </w:r>
          </w:p>
        </w:tc>
        <w:tc>
          <w:tcPr>
            <w:tcW w:w="6662" w:type="dxa"/>
            <w:shd w:val="clear" w:color="auto" w:fill="auto"/>
            <w:tcMar>
              <w:left w:w="57" w:type="dxa"/>
              <w:right w:w="57" w:type="dxa"/>
            </w:tcMar>
            <w:vAlign w:val="center"/>
          </w:tcPr>
          <w:p w14:paraId="6546AF74" w14:textId="77777777" w:rsidR="00880F38" w:rsidRPr="0093692B" w:rsidRDefault="00880F38" w:rsidP="00880F38">
            <w:pPr>
              <w:spacing w:line="276" w:lineRule="auto"/>
              <w:rPr>
                <w:rFonts w:eastAsia="Times New Roman"/>
                <w:sz w:val="24"/>
                <w:szCs w:val="24"/>
              </w:rPr>
            </w:pPr>
            <w:r w:rsidRPr="0093692B">
              <w:rPr>
                <w:rFonts w:eastAsia="Times New Roman"/>
                <w:spacing w:val="-4"/>
                <w:sz w:val="24"/>
                <w:szCs w:val="24"/>
              </w:rPr>
              <w:t>Sơ đồ vị trí địa lý và mối quan hệ của kết cấu hạ tầng hệ thống cảng cá, khu neo đậu tránh trú bão cho tàu cá quốc gia với khu vực và quốc tế</w:t>
            </w:r>
          </w:p>
        </w:tc>
        <w:tc>
          <w:tcPr>
            <w:tcW w:w="1276" w:type="dxa"/>
            <w:shd w:val="clear" w:color="auto" w:fill="auto"/>
            <w:tcMar>
              <w:left w:w="57" w:type="dxa"/>
              <w:right w:w="57" w:type="dxa"/>
            </w:tcMar>
            <w:vAlign w:val="center"/>
          </w:tcPr>
          <w:p w14:paraId="63C5E6E1"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 xml:space="preserve"> CG2, CG3</w:t>
            </w:r>
          </w:p>
        </w:tc>
        <w:tc>
          <w:tcPr>
            <w:tcW w:w="992" w:type="dxa"/>
            <w:shd w:val="clear" w:color="auto" w:fill="auto"/>
            <w:tcMar>
              <w:left w:w="57" w:type="dxa"/>
              <w:right w:w="57" w:type="dxa"/>
            </w:tcMar>
            <w:vAlign w:val="center"/>
          </w:tcPr>
          <w:p w14:paraId="3A373B9A"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90</w:t>
            </w:r>
          </w:p>
        </w:tc>
      </w:tr>
      <w:tr w:rsidR="00880F38" w:rsidRPr="0093692B" w14:paraId="505E67AB" w14:textId="77777777" w:rsidTr="00E33268">
        <w:trPr>
          <w:trHeight w:val="652"/>
          <w:jc w:val="center"/>
        </w:trPr>
        <w:tc>
          <w:tcPr>
            <w:tcW w:w="568" w:type="dxa"/>
            <w:shd w:val="clear" w:color="auto" w:fill="auto"/>
            <w:tcMar>
              <w:left w:w="57" w:type="dxa"/>
              <w:right w:w="57" w:type="dxa"/>
            </w:tcMar>
            <w:vAlign w:val="center"/>
          </w:tcPr>
          <w:p w14:paraId="4BB74F2F" w14:textId="4E75B1F7" w:rsidR="00880F38" w:rsidRPr="0093692B" w:rsidRDefault="00880F38" w:rsidP="00880F38">
            <w:pPr>
              <w:spacing w:line="276" w:lineRule="auto"/>
              <w:jc w:val="center"/>
              <w:rPr>
                <w:rFonts w:eastAsia="Times New Roman"/>
                <w:spacing w:val="-4"/>
                <w:sz w:val="24"/>
                <w:szCs w:val="24"/>
              </w:rPr>
            </w:pPr>
            <w:r w:rsidRPr="0093692B">
              <w:rPr>
                <w:rFonts w:eastAsia="Times New Roman"/>
                <w:spacing w:val="-4"/>
                <w:sz w:val="24"/>
                <w:szCs w:val="24"/>
              </w:rPr>
              <w:t>b.2</w:t>
            </w:r>
          </w:p>
        </w:tc>
        <w:tc>
          <w:tcPr>
            <w:tcW w:w="6662" w:type="dxa"/>
            <w:shd w:val="clear" w:color="auto" w:fill="auto"/>
            <w:tcMar>
              <w:left w:w="57" w:type="dxa"/>
              <w:right w:w="57" w:type="dxa"/>
            </w:tcMar>
            <w:vAlign w:val="center"/>
          </w:tcPr>
          <w:p w14:paraId="5265A566" w14:textId="77777777" w:rsidR="00880F38" w:rsidRPr="0093692B" w:rsidRDefault="00880F38" w:rsidP="00880F38">
            <w:pPr>
              <w:spacing w:line="276" w:lineRule="auto"/>
              <w:jc w:val="left"/>
              <w:rPr>
                <w:rFonts w:eastAsia="Times New Roman"/>
                <w:spacing w:val="-4"/>
                <w:sz w:val="24"/>
                <w:szCs w:val="24"/>
              </w:rPr>
            </w:pPr>
            <w:r w:rsidRPr="0093692B">
              <w:rPr>
                <w:rFonts w:eastAsia="Times New Roman"/>
                <w:spacing w:val="-4"/>
                <w:sz w:val="24"/>
                <w:szCs w:val="24"/>
              </w:rPr>
              <w:t xml:space="preserve">Bản đồ hiện trạng hệ thống cảng cá, khu neo đậu tránh trú bão cho tàu cá </w:t>
            </w:r>
          </w:p>
        </w:tc>
        <w:tc>
          <w:tcPr>
            <w:tcW w:w="1276" w:type="dxa"/>
            <w:shd w:val="clear" w:color="auto" w:fill="auto"/>
            <w:tcMar>
              <w:left w:w="57" w:type="dxa"/>
              <w:right w:w="57" w:type="dxa"/>
            </w:tcMar>
            <w:vAlign w:val="center"/>
          </w:tcPr>
          <w:p w14:paraId="20872667"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CG1, CG2, CG3</w:t>
            </w:r>
          </w:p>
        </w:tc>
        <w:tc>
          <w:tcPr>
            <w:tcW w:w="992" w:type="dxa"/>
            <w:shd w:val="clear" w:color="auto" w:fill="auto"/>
            <w:tcMar>
              <w:left w:w="57" w:type="dxa"/>
              <w:right w:w="57" w:type="dxa"/>
            </w:tcMar>
            <w:vAlign w:val="center"/>
          </w:tcPr>
          <w:p w14:paraId="7BD909EB"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130</w:t>
            </w:r>
          </w:p>
        </w:tc>
      </w:tr>
      <w:tr w:rsidR="00880F38" w:rsidRPr="0093692B" w14:paraId="3FC85233" w14:textId="77777777" w:rsidTr="00E33268">
        <w:trPr>
          <w:trHeight w:val="680"/>
          <w:jc w:val="center"/>
        </w:trPr>
        <w:tc>
          <w:tcPr>
            <w:tcW w:w="568" w:type="dxa"/>
            <w:shd w:val="clear" w:color="auto" w:fill="auto"/>
            <w:tcMar>
              <w:left w:w="57" w:type="dxa"/>
              <w:right w:w="57" w:type="dxa"/>
            </w:tcMar>
            <w:vAlign w:val="center"/>
          </w:tcPr>
          <w:p w14:paraId="50BBE928" w14:textId="62C079A1" w:rsidR="00880F38" w:rsidRPr="0093692B" w:rsidRDefault="00880F38" w:rsidP="00880F38">
            <w:pPr>
              <w:spacing w:line="276" w:lineRule="auto"/>
              <w:jc w:val="center"/>
              <w:rPr>
                <w:rFonts w:eastAsia="Times New Roman"/>
                <w:spacing w:val="-4"/>
                <w:sz w:val="24"/>
                <w:szCs w:val="24"/>
              </w:rPr>
            </w:pPr>
            <w:r w:rsidRPr="0093692B">
              <w:rPr>
                <w:rFonts w:eastAsia="Times New Roman"/>
                <w:spacing w:val="-4"/>
                <w:sz w:val="24"/>
                <w:szCs w:val="24"/>
              </w:rPr>
              <w:t>b.3</w:t>
            </w:r>
          </w:p>
        </w:tc>
        <w:tc>
          <w:tcPr>
            <w:tcW w:w="6662" w:type="dxa"/>
            <w:shd w:val="clear" w:color="auto" w:fill="auto"/>
            <w:tcMar>
              <w:left w:w="57" w:type="dxa"/>
              <w:right w:w="57" w:type="dxa"/>
            </w:tcMar>
            <w:vAlign w:val="center"/>
          </w:tcPr>
          <w:p w14:paraId="53EC7BCC" w14:textId="77777777" w:rsidR="00880F38" w:rsidRPr="0093692B" w:rsidRDefault="00880F38" w:rsidP="00880F38">
            <w:pPr>
              <w:spacing w:line="276" w:lineRule="auto"/>
              <w:jc w:val="left"/>
              <w:rPr>
                <w:rFonts w:eastAsia="Times New Roman"/>
                <w:spacing w:val="-4"/>
                <w:sz w:val="24"/>
                <w:szCs w:val="24"/>
              </w:rPr>
            </w:pPr>
            <w:r w:rsidRPr="0093692B">
              <w:rPr>
                <w:rFonts w:eastAsia="Times New Roman"/>
                <w:spacing w:val="-4"/>
                <w:sz w:val="24"/>
                <w:szCs w:val="24"/>
              </w:rPr>
              <w:t xml:space="preserve">Bản đồ định hướng phát triển hệ thống cảng cá, khu neo đậu tránh trú bão cho tàu cá </w:t>
            </w:r>
          </w:p>
        </w:tc>
        <w:tc>
          <w:tcPr>
            <w:tcW w:w="1276" w:type="dxa"/>
            <w:shd w:val="clear" w:color="auto" w:fill="auto"/>
            <w:tcMar>
              <w:left w:w="57" w:type="dxa"/>
              <w:right w:w="57" w:type="dxa"/>
            </w:tcMar>
            <w:vAlign w:val="center"/>
          </w:tcPr>
          <w:p w14:paraId="325619E7"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CG1, CG2, CG3</w:t>
            </w:r>
          </w:p>
        </w:tc>
        <w:tc>
          <w:tcPr>
            <w:tcW w:w="992" w:type="dxa"/>
            <w:shd w:val="clear" w:color="auto" w:fill="auto"/>
            <w:tcMar>
              <w:left w:w="57" w:type="dxa"/>
              <w:right w:w="57" w:type="dxa"/>
            </w:tcMar>
            <w:vAlign w:val="center"/>
          </w:tcPr>
          <w:p w14:paraId="2C2C6FC3"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120</w:t>
            </w:r>
          </w:p>
        </w:tc>
      </w:tr>
      <w:tr w:rsidR="00880F38" w:rsidRPr="0093692B" w14:paraId="5A6863B6" w14:textId="77777777" w:rsidTr="00E33268">
        <w:trPr>
          <w:trHeight w:val="680"/>
          <w:jc w:val="center"/>
        </w:trPr>
        <w:tc>
          <w:tcPr>
            <w:tcW w:w="568" w:type="dxa"/>
            <w:shd w:val="clear" w:color="auto" w:fill="auto"/>
            <w:tcMar>
              <w:left w:w="57" w:type="dxa"/>
              <w:right w:w="57" w:type="dxa"/>
            </w:tcMar>
            <w:vAlign w:val="center"/>
          </w:tcPr>
          <w:p w14:paraId="03063783" w14:textId="604F995D" w:rsidR="00880F38" w:rsidRPr="0093692B" w:rsidRDefault="00880F38" w:rsidP="00880F38">
            <w:pPr>
              <w:spacing w:line="276" w:lineRule="auto"/>
              <w:jc w:val="center"/>
              <w:rPr>
                <w:rFonts w:eastAsia="Times New Roman"/>
                <w:spacing w:val="-4"/>
                <w:sz w:val="24"/>
                <w:szCs w:val="24"/>
              </w:rPr>
            </w:pPr>
            <w:r w:rsidRPr="0093692B">
              <w:rPr>
                <w:rFonts w:eastAsia="Times New Roman"/>
                <w:spacing w:val="-4"/>
                <w:sz w:val="24"/>
                <w:szCs w:val="24"/>
              </w:rPr>
              <w:t>b.4</w:t>
            </w:r>
          </w:p>
        </w:tc>
        <w:tc>
          <w:tcPr>
            <w:tcW w:w="6662" w:type="dxa"/>
            <w:shd w:val="clear" w:color="auto" w:fill="auto"/>
            <w:tcMar>
              <w:left w:w="57" w:type="dxa"/>
              <w:right w:w="57" w:type="dxa"/>
            </w:tcMar>
            <w:vAlign w:val="center"/>
          </w:tcPr>
          <w:p w14:paraId="208C4CEC" w14:textId="77777777" w:rsidR="00880F38" w:rsidRPr="0093692B" w:rsidRDefault="00880F38" w:rsidP="00880F38">
            <w:pPr>
              <w:widowControl w:val="0"/>
              <w:spacing w:before="180" w:line="240" w:lineRule="auto"/>
              <w:rPr>
                <w:rFonts w:eastAsia="Times New Roman"/>
                <w:spacing w:val="-4"/>
                <w:sz w:val="24"/>
                <w:szCs w:val="24"/>
              </w:rPr>
            </w:pPr>
            <w:r w:rsidRPr="0093692B">
              <w:rPr>
                <w:rFonts w:eastAsia="Times New Roman"/>
                <w:spacing w:val="-4"/>
                <w:sz w:val="24"/>
                <w:szCs w:val="24"/>
              </w:rPr>
              <w:t xml:space="preserve">Bản đồ bố trí không gian các dự án quan trọng quốc gia, dự án ưu tiên đầu tư phát triển hệ thống cảng cá, khu neo đậu tránh trú bão cho tàu cá </w:t>
            </w:r>
          </w:p>
        </w:tc>
        <w:tc>
          <w:tcPr>
            <w:tcW w:w="1276" w:type="dxa"/>
            <w:shd w:val="clear" w:color="auto" w:fill="auto"/>
            <w:tcMar>
              <w:left w:w="57" w:type="dxa"/>
              <w:right w:w="57" w:type="dxa"/>
            </w:tcMar>
            <w:vAlign w:val="center"/>
          </w:tcPr>
          <w:p w14:paraId="416FB348"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CG1, CG2, CG3</w:t>
            </w:r>
          </w:p>
        </w:tc>
        <w:tc>
          <w:tcPr>
            <w:tcW w:w="992" w:type="dxa"/>
            <w:shd w:val="clear" w:color="auto" w:fill="auto"/>
            <w:tcMar>
              <w:left w:w="57" w:type="dxa"/>
              <w:right w:w="57" w:type="dxa"/>
            </w:tcMar>
            <w:vAlign w:val="center"/>
          </w:tcPr>
          <w:p w14:paraId="753DAED0"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120</w:t>
            </w:r>
          </w:p>
        </w:tc>
      </w:tr>
      <w:tr w:rsidR="00880F38" w:rsidRPr="0093692B" w14:paraId="50060A65" w14:textId="77777777" w:rsidTr="00E33268">
        <w:trPr>
          <w:trHeight w:val="680"/>
          <w:jc w:val="center"/>
        </w:trPr>
        <w:tc>
          <w:tcPr>
            <w:tcW w:w="568" w:type="dxa"/>
            <w:shd w:val="clear" w:color="auto" w:fill="auto"/>
            <w:tcMar>
              <w:left w:w="57" w:type="dxa"/>
              <w:right w:w="57" w:type="dxa"/>
            </w:tcMar>
            <w:vAlign w:val="center"/>
          </w:tcPr>
          <w:p w14:paraId="71C62A96" w14:textId="77777777" w:rsidR="00880F38" w:rsidRPr="0093692B" w:rsidRDefault="00880F38" w:rsidP="00880F38">
            <w:pPr>
              <w:spacing w:line="276" w:lineRule="auto"/>
              <w:jc w:val="center"/>
              <w:rPr>
                <w:rFonts w:eastAsia="Times New Roman"/>
                <w:spacing w:val="-4"/>
                <w:sz w:val="24"/>
                <w:szCs w:val="24"/>
              </w:rPr>
            </w:pPr>
            <w:r w:rsidRPr="0093692B">
              <w:rPr>
                <w:rFonts w:eastAsia="Times New Roman"/>
                <w:spacing w:val="-4"/>
                <w:sz w:val="24"/>
                <w:szCs w:val="24"/>
              </w:rPr>
              <w:t>đ</w:t>
            </w:r>
          </w:p>
        </w:tc>
        <w:tc>
          <w:tcPr>
            <w:tcW w:w="6662" w:type="dxa"/>
            <w:shd w:val="clear" w:color="auto" w:fill="auto"/>
            <w:tcMar>
              <w:left w:w="57" w:type="dxa"/>
              <w:right w:w="57" w:type="dxa"/>
            </w:tcMar>
            <w:vAlign w:val="center"/>
          </w:tcPr>
          <w:p w14:paraId="5A5CA4CB" w14:textId="77777777" w:rsidR="00880F38" w:rsidRPr="0093692B" w:rsidRDefault="00880F38" w:rsidP="00880F38">
            <w:pPr>
              <w:widowControl w:val="0"/>
              <w:spacing w:before="180" w:line="240" w:lineRule="auto"/>
              <w:rPr>
                <w:rFonts w:eastAsia="Times New Roman"/>
                <w:spacing w:val="-4"/>
                <w:sz w:val="24"/>
                <w:szCs w:val="24"/>
              </w:rPr>
            </w:pPr>
            <w:r w:rsidRPr="0093692B">
              <w:rPr>
                <w:rFonts w:eastAsia="Times New Roman"/>
                <w:spacing w:val="-4"/>
                <w:sz w:val="24"/>
                <w:szCs w:val="24"/>
              </w:rPr>
              <w:t xml:space="preserve">Bản đồ hiện trạng sử dụng đất các khu vực trọng điểm bố trí cảng cá, khu neo đậu tránh trú bão cho tàu cá, hệ thống cảng cá, khu neo đậu tránh trú bão cho tàu cá  </w:t>
            </w:r>
          </w:p>
        </w:tc>
        <w:tc>
          <w:tcPr>
            <w:tcW w:w="1276" w:type="dxa"/>
            <w:shd w:val="clear" w:color="auto" w:fill="auto"/>
            <w:tcMar>
              <w:left w:w="57" w:type="dxa"/>
              <w:right w:w="57" w:type="dxa"/>
            </w:tcMar>
            <w:vAlign w:val="center"/>
          </w:tcPr>
          <w:p w14:paraId="2F2AD398"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CG1, CG2, CG3</w:t>
            </w:r>
          </w:p>
        </w:tc>
        <w:tc>
          <w:tcPr>
            <w:tcW w:w="992" w:type="dxa"/>
            <w:shd w:val="clear" w:color="auto" w:fill="auto"/>
            <w:tcMar>
              <w:left w:w="57" w:type="dxa"/>
              <w:right w:w="57" w:type="dxa"/>
            </w:tcMar>
            <w:vAlign w:val="center"/>
          </w:tcPr>
          <w:p w14:paraId="19042B83"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120</w:t>
            </w:r>
          </w:p>
        </w:tc>
      </w:tr>
      <w:tr w:rsidR="00880F38" w:rsidRPr="0093692B" w14:paraId="4DB346DD" w14:textId="77777777" w:rsidTr="00E33268">
        <w:trPr>
          <w:trHeight w:val="680"/>
          <w:jc w:val="center"/>
        </w:trPr>
        <w:tc>
          <w:tcPr>
            <w:tcW w:w="568" w:type="dxa"/>
            <w:shd w:val="clear" w:color="auto" w:fill="auto"/>
            <w:tcMar>
              <w:left w:w="57" w:type="dxa"/>
              <w:right w:w="57" w:type="dxa"/>
            </w:tcMar>
            <w:vAlign w:val="center"/>
          </w:tcPr>
          <w:p w14:paraId="12C99B50" w14:textId="77777777" w:rsidR="00880F38" w:rsidRPr="0093692B" w:rsidRDefault="00880F38" w:rsidP="00880F38">
            <w:pPr>
              <w:spacing w:line="276" w:lineRule="auto"/>
              <w:jc w:val="center"/>
              <w:rPr>
                <w:rFonts w:eastAsia="Times New Roman"/>
                <w:spacing w:val="-4"/>
                <w:sz w:val="24"/>
                <w:szCs w:val="24"/>
              </w:rPr>
            </w:pPr>
            <w:r w:rsidRPr="0093692B">
              <w:rPr>
                <w:rFonts w:eastAsia="Times New Roman"/>
                <w:spacing w:val="-4"/>
                <w:sz w:val="24"/>
                <w:szCs w:val="24"/>
              </w:rPr>
              <w:t>e</w:t>
            </w:r>
          </w:p>
        </w:tc>
        <w:tc>
          <w:tcPr>
            <w:tcW w:w="6662" w:type="dxa"/>
            <w:shd w:val="clear" w:color="auto" w:fill="auto"/>
            <w:tcMar>
              <w:left w:w="57" w:type="dxa"/>
              <w:right w:w="57" w:type="dxa"/>
            </w:tcMar>
            <w:vAlign w:val="center"/>
          </w:tcPr>
          <w:p w14:paraId="5B57FEA3" w14:textId="77777777" w:rsidR="00880F38" w:rsidRPr="0093692B" w:rsidRDefault="00880F38" w:rsidP="00880F38">
            <w:pPr>
              <w:widowControl w:val="0"/>
              <w:spacing w:before="180" w:line="240" w:lineRule="auto"/>
              <w:rPr>
                <w:rFonts w:eastAsia="Times New Roman"/>
                <w:spacing w:val="-4"/>
                <w:sz w:val="24"/>
                <w:szCs w:val="24"/>
              </w:rPr>
            </w:pPr>
            <w:r w:rsidRPr="0093692B">
              <w:rPr>
                <w:rFonts w:eastAsia="Times New Roman"/>
                <w:spacing w:val="-4"/>
                <w:sz w:val="24"/>
                <w:szCs w:val="24"/>
              </w:rPr>
              <w:t xml:space="preserve">Bản đồ định hướng sử dụng đất các khu vực trọng điểm bố trí cảng cá, khu neo đậu tránh trú bão cho tàu cá, hệ thống cảng cá, khu neo đậu tránh trú bão cho tàu cá  </w:t>
            </w:r>
          </w:p>
        </w:tc>
        <w:tc>
          <w:tcPr>
            <w:tcW w:w="1276" w:type="dxa"/>
            <w:shd w:val="clear" w:color="auto" w:fill="auto"/>
            <w:tcMar>
              <w:left w:w="57" w:type="dxa"/>
              <w:right w:w="57" w:type="dxa"/>
            </w:tcMar>
            <w:vAlign w:val="center"/>
          </w:tcPr>
          <w:p w14:paraId="59D0A45B"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CG1, CG2, CG3</w:t>
            </w:r>
          </w:p>
        </w:tc>
        <w:tc>
          <w:tcPr>
            <w:tcW w:w="992" w:type="dxa"/>
            <w:shd w:val="clear" w:color="auto" w:fill="auto"/>
            <w:tcMar>
              <w:left w:w="57" w:type="dxa"/>
              <w:right w:w="57" w:type="dxa"/>
            </w:tcMar>
            <w:vAlign w:val="center"/>
          </w:tcPr>
          <w:p w14:paraId="343E1B8A"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120</w:t>
            </w:r>
          </w:p>
        </w:tc>
      </w:tr>
      <w:tr w:rsidR="00880F38" w:rsidRPr="0093692B" w14:paraId="652AF86B" w14:textId="77777777" w:rsidTr="00E33268">
        <w:trPr>
          <w:trHeight w:val="397"/>
          <w:jc w:val="center"/>
        </w:trPr>
        <w:tc>
          <w:tcPr>
            <w:tcW w:w="568" w:type="dxa"/>
            <w:shd w:val="clear" w:color="auto" w:fill="auto"/>
            <w:tcMar>
              <w:left w:w="57" w:type="dxa"/>
              <w:right w:w="57" w:type="dxa"/>
            </w:tcMar>
            <w:vAlign w:val="center"/>
            <w:hideMark/>
          </w:tcPr>
          <w:p w14:paraId="71B25BEE" w14:textId="77777777" w:rsidR="00880F38" w:rsidRPr="0093692B" w:rsidRDefault="00880F38" w:rsidP="00880F38">
            <w:pPr>
              <w:spacing w:line="276" w:lineRule="auto"/>
              <w:jc w:val="center"/>
              <w:rPr>
                <w:rFonts w:eastAsia="Times New Roman"/>
                <w:b/>
                <w:bCs/>
                <w:sz w:val="24"/>
                <w:szCs w:val="24"/>
              </w:rPr>
            </w:pPr>
            <w:r w:rsidRPr="0093692B">
              <w:rPr>
                <w:rFonts w:eastAsia="Times New Roman"/>
                <w:b/>
                <w:bCs/>
                <w:sz w:val="24"/>
                <w:szCs w:val="24"/>
              </w:rPr>
              <w:t>11</w:t>
            </w:r>
          </w:p>
        </w:tc>
        <w:tc>
          <w:tcPr>
            <w:tcW w:w="6662" w:type="dxa"/>
            <w:shd w:val="clear" w:color="auto" w:fill="auto"/>
            <w:tcMar>
              <w:left w:w="57" w:type="dxa"/>
              <w:right w:w="57" w:type="dxa"/>
            </w:tcMar>
            <w:vAlign w:val="center"/>
            <w:hideMark/>
          </w:tcPr>
          <w:p w14:paraId="627DBCE2" w14:textId="169E2D55" w:rsidR="00880F38" w:rsidRPr="0093692B" w:rsidRDefault="00880F38" w:rsidP="00880F38">
            <w:pPr>
              <w:spacing w:line="276" w:lineRule="auto"/>
              <w:jc w:val="left"/>
              <w:rPr>
                <w:rFonts w:eastAsia="Times New Roman"/>
                <w:b/>
                <w:bCs/>
                <w:sz w:val="24"/>
                <w:szCs w:val="24"/>
              </w:rPr>
            </w:pPr>
            <w:r w:rsidRPr="0093692B">
              <w:rPr>
                <w:rFonts w:eastAsia="Times New Roman"/>
                <w:b/>
                <w:bCs/>
                <w:sz w:val="24"/>
                <w:szCs w:val="24"/>
              </w:rPr>
              <w:t>Xây dựng giải pháp, nguồn lực thực hiện quy hoạch</w:t>
            </w:r>
          </w:p>
        </w:tc>
        <w:tc>
          <w:tcPr>
            <w:tcW w:w="1276" w:type="dxa"/>
            <w:shd w:val="clear" w:color="auto" w:fill="auto"/>
            <w:tcMar>
              <w:left w:w="57" w:type="dxa"/>
              <w:right w:w="57" w:type="dxa"/>
            </w:tcMar>
            <w:vAlign w:val="center"/>
            <w:hideMark/>
          </w:tcPr>
          <w:p w14:paraId="0CC41B06" w14:textId="77777777" w:rsidR="00880F38" w:rsidRPr="0093692B" w:rsidRDefault="00880F38" w:rsidP="00880F38">
            <w:pPr>
              <w:spacing w:line="276" w:lineRule="auto"/>
              <w:jc w:val="center"/>
              <w:rPr>
                <w:rFonts w:eastAsia="Times New Roman"/>
                <w:i/>
                <w:sz w:val="24"/>
                <w:szCs w:val="24"/>
              </w:rPr>
            </w:pPr>
            <w:r w:rsidRPr="0093692B">
              <w:rPr>
                <w:rFonts w:eastAsia="Times New Roman"/>
                <w:i/>
                <w:sz w:val="24"/>
                <w:szCs w:val="24"/>
              </w:rPr>
              <w:t> </w:t>
            </w:r>
          </w:p>
        </w:tc>
        <w:tc>
          <w:tcPr>
            <w:tcW w:w="992" w:type="dxa"/>
            <w:shd w:val="clear" w:color="auto" w:fill="auto"/>
            <w:tcMar>
              <w:left w:w="57" w:type="dxa"/>
              <w:right w:w="57" w:type="dxa"/>
            </w:tcMar>
            <w:vAlign w:val="center"/>
            <w:hideMark/>
          </w:tcPr>
          <w:p w14:paraId="5A4D5E64" w14:textId="77777777" w:rsidR="00880F38" w:rsidRPr="0093692B" w:rsidRDefault="00880F38" w:rsidP="00880F38">
            <w:pPr>
              <w:spacing w:line="276" w:lineRule="auto"/>
              <w:jc w:val="center"/>
              <w:rPr>
                <w:rFonts w:eastAsia="Times New Roman"/>
                <w:i/>
                <w:sz w:val="24"/>
                <w:szCs w:val="24"/>
              </w:rPr>
            </w:pPr>
            <w:r w:rsidRPr="0093692B">
              <w:rPr>
                <w:rFonts w:eastAsia="Times New Roman"/>
                <w:i/>
                <w:sz w:val="24"/>
                <w:szCs w:val="24"/>
              </w:rPr>
              <w:t> </w:t>
            </w:r>
          </w:p>
        </w:tc>
      </w:tr>
      <w:tr w:rsidR="00880F38" w:rsidRPr="0093692B" w14:paraId="439DAB3C" w14:textId="77777777" w:rsidTr="00E33268">
        <w:trPr>
          <w:trHeight w:val="397"/>
          <w:jc w:val="center"/>
        </w:trPr>
        <w:tc>
          <w:tcPr>
            <w:tcW w:w="568" w:type="dxa"/>
            <w:shd w:val="clear" w:color="auto" w:fill="auto"/>
            <w:tcMar>
              <w:left w:w="57" w:type="dxa"/>
              <w:right w:w="57" w:type="dxa"/>
            </w:tcMar>
            <w:vAlign w:val="center"/>
          </w:tcPr>
          <w:p w14:paraId="3C8915C2"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tcPr>
          <w:p w14:paraId="72149B1A" w14:textId="77777777" w:rsidR="00880F38" w:rsidRPr="0093692B" w:rsidRDefault="00880F38" w:rsidP="00880F38">
            <w:pPr>
              <w:spacing w:line="276" w:lineRule="auto"/>
              <w:jc w:val="left"/>
              <w:rPr>
                <w:rFonts w:eastAsia="Times New Roman"/>
                <w:sz w:val="24"/>
                <w:szCs w:val="24"/>
              </w:rPr>
            </w:pPr>
            <w:r w:rsidRPr="0093692B">
              <w:rPr>
                <w:rFonts w:eastAsia="Times New Roman"/>
                <w:sz w:val="24"/>
                <w:szCs w:val="24"/>
              </w:rPr>
              <w:t>Giải pháp về huy động và phân bổ vốn đầu tư</w:t>
            </w:r>
          </w:p>
        </w:tc>
        <w:tc>
          <w:tcPr>
            <w:tcW w:w="1276" w:type="dxa"/>
            <w:shd w:val="clear" w:color="auto" w:fill="auto"/>
            <w:tcMar>
              <w:left w:w="57" w:type="dxa"/>
              <w:right w:w="57" w:type="dxa"/>
            </w:tcMar>
            <w:vAlign w:val="center"/>
          </w:tcPr>
          <w:p w14:paraId="1B8F164E"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CG1, CG2</w:t>
            </w:r>
          </w:p>
        </w:tc>
        <w:tc>
          <w:tcPr>
            <w:tcW w:w="992" w:type="dxa"/>
            <w:shd w:val="clear" w:color="auto" w:fill="auto"/>
            <w:tcMar>
              <w:left w:w="57" w:type="dxa"/>
              <w:right w:w="57" w:type="dxa"/>
            </w:tcMar>
            <w:vAlign w:val="center"/>
          </w:tcPr>
          <w:p w14:paraId="5B576A81"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65</w:t>
            </w:r>
          </w:p>
        </w:tc>
      </w:tr>
      <w:tr w:rsidR="00880F38" w:rsidRPr="0093692B" w14:paraId="6D4BA79F" w14:textId="77777777" w:rsidTr="00E33268">
        <w:trPr>
          <w:trHeight w:val="397"/>
          <w:jc w:val="center"/>
        </w:trPr>
        <w:tc>
          <w:tcPr>
            <w:tcW w:w="568" w:type="dxa"/>
            <w:tcMar>
              <w:left w:w="57" w:type="dxa"/>
              <w:right w:w="57" w:type="dxa"/>
            </w:tcMar>
            <w:vAlign w:val="center"/>
            <w:hideMark/>
          </w:tcPr>
          <w:p w14:paraId="12BEE482"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b</w:t>
            </w:r>
          </w:p>
        </w:tc>
        <w:tc>
          <w:tcPr>
            <w:tcW w:w="6662" w:type="dxa"/>
            <w:tcMar>
              <w:left w:w="57" w:type="dxa"/>
              <w:right w:w="57" w:type="dxa"/>
            </w:tcMar>
            <w:vAlign w:val="center"/>
          </w:tcPr>
          <w:p w14:paraId="4050FC2F" w14:textId="77777777" w:rsidR="00880F38" w:rsidRPr="0093692B" w:rsidRDefault="00880F38" w:rsidP="00880F38">
            <w:pPr>
              <w:spacing w:line="276" w:lineRule="auto"/>
              <w:jc w:val="left"/>
              <w:rPr>
                <w:rFonts w:eastAsia="Times New Roman"/>
                <w:sz w:val="24"/>
                <w:szCs w:val="24"/>
              </w:rPr>
            </w:pPr>
            <w:r w:rsidRPr="0093692B">
              <w:rPr>
                <w:rFonts w:eastAsia="Times New Roman"/>
                <w:sz w:val="24"/>
                <w:szCs w:val="24"/>
              </w:rPr>
              <w:t>Giải pháp về cơ chế, chính sách</w:t>
            </w:r>
          </w:p>
        </w:tc>
        <w:tc>
          <w:tcPr>
            <w:tcW w:w="1276" w:type="dxa"/>
            <w:tcMar>
              <w:left w:w="57" w:type="dxa"/>
              <w:right w:w="57" w:type="dxa"/>
            </w:tcMar>
            <w:vAlign w:val="center"/>
            <w:hideMark/>
          </w:tcPr>
          <w:p w14:paraId="7DE7704F"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CG1, CG2</w:t>
            </w:r>
          </w:p>
        </w:tc>
        <w:tc>
          <w:tcPr>
            <w:tcW w:w="992" w:type="dxa"/>
            <w:tcMar>
              <w:left w:w="57" w:type="dxa"/>
              <w:right w:w="57" w:type="dxa"/>
            </w:tcMar>
            <w:vAlign w:val="center"/>
            <w:hideMark/>
          </w:tcPr>
          <w:p w14:paraId="32CC93B7"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65</w:t>
            </w:r>
          </w:p>
        </w:tc>
      </w:tr>
      <w:tr w:rsidR="00880F38" w:rsidRPr="0093692B" w14:paraId="47AC656F" w14:textId="77777777" w:rsidTr="00E33268">
        <w:trPr>
          <w:trHeight w:val="397"/>
          <w:jc w:val="center"/>
        </w:trPr>
        <w:tc>
          <w:tcPr>
            <w:tcW w:w="568" w:type="dxa"/>
            <w:tcMar>
              <w:left w:w="57" w:type="dxa"/>
              <w:right w:w="57" w:type="dxa"/>
            </w:tcMar>
            <w:vAlign w:val="center"/>
            <w:hideMark/>
          </w:tcPr>
          <w:p w14:paraId="0A6A7E4B"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c</w:t>
            </w:r>
          </w:p>
        </w:tc>
        <w:tc>
          <w:tcPr>
            <w:tcW w:w="6662" w:type="dxa"/>
            <w:tcMar>
              <w:left w:w="57" w:type="dxa"/>
              <w:right w:w="57" w:type="dxa"/>
            </w:tcMar>
            <w:vAlign w:val="center"/>
          </w:tcPr>
          <w:p w14:paraId="327BBCB8" w14:textId="77777777" w:rsidR="00880F38" w:rsidRPr="0093692B" w:rsidRDefault="00880F38" w:rsidP="00880F38">
            <w:pPr>
              <w:spacing w:line="276" w:lineRule="auto"/>
              <w:jc w:val="left"/>
              <w:rPr>
                <w:rFonts w:eastAsia="Times New Roman"/>
                <w:sz w:val="24"/>
                <w:szCs w:val="24"/>
              </w:rPr>
            </w:pPr>
            <w:r w:rsidRPr="0093692B">
              <w:rPr>
                <w:rFonts w:eastAsia="Times New Roman"/>
                <w:sz w:val="24"/>
                <w:szCs w:val="24"/>
              </w:rPr>
              <w:t>Giải pháp về môi trường, khoa học và công nghệ</w:t>
            </w:r>
          </w:p>
        </w:tc>
        <w:tc>
          <w:tcPr>
            <w:tcW w:w="1276" w:type="dxa"/>
            <w:tcMar>
              <w:left w:w="57" w:type="dxa"/>
              <w:right w:w="57" w:type="dxa"/>
            </w:tcMar>
            <w:vAlign w:val="center"/>
            <w:hideMark/>
          </w:tcPr>
          <w:p w14:paraId="50039E88"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CG1, CG2</w:t>
            </w:r>
          </w:p>
        </w:tc>
        <w:tc>
          <w:tcPr>
            <w:tcW w:w="992" w:type="dxa"/>
            <w:tcMar>
              <w:left w:w="57" w:type="dxa"/>
              <w:right w:w="57" w:type="dxa"/>
            </w:tcMar>
            <w:vAlign w:val="center"/>
            <w:hideMark/>
          </w:tcPr>
          <w:p w14:paraId="35E5B062"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65</w:t>
            </w:r>
          </w:p>
        </w:tc>
      </w:tr>
      <w:tr w:rsidR="00880F38" w:rsidRPr="0093692B" w14:paraId="1A5D969A" w14:textId="77777777" w:rsidTr="00E33268">
        <w:trPr>
          <w:trHeight w:val="397"/>
          <w:jc w:val="center"/>
        </w:trPr>
        <w:tc>
          <w:tcPr>
            <w:tcW w:w="568" w:type="dxa"/>
            <w:shd w:val="clear" w:color="auto" w:fill="auto"/>
            <w:tcMar>
              <w:left w:w="57" w:type="dxa"/>
              <w:right w:w="57" w:type="dxa"/>
            </w:tcMar>
            <w:vAlign w:val="center"/>
          </w:tcPr>
          <w:p w14:paraId="3BBC3841"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tcPr>
          <w:p w14:paraId="3EC6E2CA" w14:textId="77777777" w:rsidR="00880F38" w:rsidRPr="0093692B" w:rsidRDefault="00880F38" w:rsidP="00880F38">
            <w:pPr>
              <w:spacing w:line="276" w:lineRule="auto"/>
              <w:jc w:val="left"/>
              <w:rPr>
                <w:rFonts w:eastAsia="Times New Roman"/>
                <w:sz w:val="24"/>
                <w:szCs w:val="24"/>
              </w:rPr>
            </w:pPr>
            <w:r w:rsidRPr="0093692B">
              <w:rPr>
                <w:rFonts w:eastAsia="Times New Roman"/>
                <w:sz w:val="24"/>
                <w:szCs w:val="24"/>
              </w:rPr>
              <w:t>Giải pháp về phát triển nguồn nhân lực</w:t>
            </w:r>
          </w:p>
        </w:tc>
        <w:tc>
          <w:tcPr>
            <w:tcW w:w="1276" w:type="dxa"/>
            <w:shd w:val="clear" w:color="auto" w:fill="auto"/>
            <w:tcMar>
              <w:left w:w="57" w:type="dxa"/>
              <w:right w:w="57" w:type="dxa"/>
            </w:tcMar>
            <w:vAlign w:val="center"/>
          </w:tcPr>
          <w:p w14:paraId="6EF73CAA"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CG1, CG2</w:t>
            </w:r>
          </w:p>
        </w:tc>
        <w:tc>
          <w:tcPr>
            <w:tcW w:w="992" w:type="dxa"/>
            <w:shd w:val="clear" w:color="auto" w:fill="auto"/>
            <w:tcMar>
              <w:left w:w="57" w:type="dxa"/>
              <w:right w:w="57" w:type="dxa"/>
            </w:tcMar>
            <w:vAlign w:val="center"/>
          </w:tcPr>
          <w:p w14:paraId="1DDF4B6F"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65</w:t>
            </w:r>
          </w:p>
        </w:tc>
      </w:tr>
      <w:tr w:rsidR="00880F38" w:rsidRPr="0093692B" w14:paraId="7931888B" w14:textId="77777777" w:rsidTr="00E33268">
        <w:trPr>
          <w:trHeight w:val="397"/>
          <w:jc w:val="center"/>
        </w:trPr>
        <w:tc>
          <w:tcPr>
            <w:tcW w:w="568" w:type="dxa"/>
            <w:shd w:val="clear" w:color="auto" w:fill="auto"/>
            <w:tcMar>
              <w:left w:w="57" w:type="dxa"/>
              <w:right w:w="57" w:type="dxa"/>
            </w:tcMar>
            <w:vAlign w:val="center"/>
          </w:tcPr>
          <w:p w14:paraId="13674B0B"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đ</w:t>
            </w:r>
          </w:p>
        </w:tc>
        <w:tc>
          <w:tcPr>
            <w:tcW w:w="6662" w:type="dxa"/>
            <w:shd w:val="clear" w:color="auto" w:fill="auto"/>
            <w:tcMar>
              <w:left w:w="57" w:type="dxa"/>
              <w:right w:w="57" w:type="dxa"/>
            </w:tcMar>
            <w:vAlign w:val="center"/>
          </w:tcPr>
          <w:p w14:paraId="7CB6A834" w14:textId="77777777" w:rsidR="00880F38" w:rsidRPr="0093692B" w:rsidRDefault="00880F38" w:rsidP="00880F38">
            <w:pPr>
              <w:spacing w:line="276" w:lineRule="auto"/>
              <w:jc w:val="left"/>
              <w:rPr>
                <w:rFonts w:eastAsia="Times New Roman"/>
                <w:sz w:val="24"/>
                <w:szCs w:val="24"/>
              </w:rPr>
            </w:pPr>
            <w:r w:rsidRPr="0093692B">
              <w:rPr>
                <w:rFonts w:eastAsia="Times New Roman"/>
                <w:sz w:val="24"/>
                <w:szCs w:val="24"/>
              </w:rPr>
              <w:t>Giải pháp về hợp tác quốc tế</w:t>
            </w:r>
          </w:p>
        </w:tc>
        <w:tc>
          <w:tcPr>
            <w:tcW w:w="1276" w:type="dxa"/>
            <w:shd w:val="clear" w:color="auto" w:fill="auto"/>
            <w:tcMar>
              <w:left w:w="57" w:type="dxa"/>
              <w:right w:w="57" w:type="dxa"/>
            </w:tcMar>
            <w:vAlign w:val="center"/>
          </w:tcPr>
          <w:p w14:paraId="065FD079"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CG1, CG2</w:t>
            </w:r>
          </w:p>
        </w:tc>
        <w:tc>
          <w:tcPr>
            <w:tcW w:w="992" w:type="dxa"/>
            <w:shd w:val="clear" w:color="auto" w:fill="auto"/>
            <w:tcMar>
              <w:left w:w="57" w:type="dxa"/>
              <w:right w:w="57" w:type="dxa"/>
            </w:tcMar>
            <w:vAlign w:val="center"/>
          </w:tcPr>
          <w:p w14:paraId="24CD75EB"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65</w:t>
            </w:r>
          </w:p>
        </w:tc>
      </w:tr>
      <w:tr w:rsidR="00880F38" w:rsidRPr="0093692B" w14:paraId="045EFC2A" w14:textId="77777777" w:rsidTr="00E33268">
        <w:trPr>
          <w:trHeight w:val="397"/>
          <w:jc w:val="center"/>
        </w:trPr>
        <w:tc>
          <w:tcPr>
            <w:tcW w:w="568" w:type="dxa"/>
            <w:shd w:val="clear" w:color="auto" w:fill="auto"/>
            <w:tcMar>
              <w:left w:w="57" w:type="dxa"/>
              <w:right w:w="57" w:type="dxa"/>
            </w:tcMar>
            <w:vAlign w:val="center"/>
          </w:tcPr>
          <w:p w14:paraId="7C5023F8"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e</w:t>
            </w:r>
          </w:p>
        </w:tc>
        <w:tc>
          <w:tcPr>
            <w:tcW w:w="6662" w:type="dxa"/>
            <w:shd w:val="clear" w:color="auto" w:fill="auto"/>
            <w:tcMar>
              <w:left w:w="57" w:type="dxa"/>
              <w:right w:w="57" w:type="dxa"/>
            </w:tcMar>
            <w:vAlign w:val="center"/>
          </w:tcPr>
          <w:p w14:paraId="2980DB74" w14:textId="77777777" w:rsidR="00880F38" w:rsidRPr="0093692B" w:rsidRDefault="00880F38" w:rsidP="00880F38">
            <w:pPr>
              <w:spacing w:line="276" w:lineRule="auto"/>
              <w:jc w:val="left"/>
              <w:rPr>
                <w:rFonts w:eastAsia="Times New Roman"/>
                <w:sz w:val="24"/>
                <w:szCs w:val="24"/>
              </w:rPr>
            </w:pPr>
            <w:r w:rsidRPr="0093692B">
              <w:rPr>
                <w:rFonts w:eastAsia="Times New Roman"/>
                <w:sz w:val="24"/>
                <w:szCs w:val="24"/>
              </w:rPr>
              <w:t>Giải pháp về tổ chức thực hiện và giám sát thực hiện quy hoạch</w:t>
            </w:r>
          </w:p>
        </w:tc>
        <w:tc>
          <w:tcPr>
            <w:tcW w:w="1276" w:type="dxa"/>
            <w:shd w:val="clear" w:color="auto" w:fill="auto"/>
            <w:tcMar>
              <w:left w:w="57" w:type="dxa"/>
              <w:right w:w="57" w:type="dxa"/>
            </w:tcMar>
            <w:vAlign w:val="center"/>
          </w:tcPr>
          <w:p w14:paraId="4F6FBC71"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CG1, CG2</w:t>
            </w:r>
          </w:p>
        </w:tc>
        <w:tc>
          <w:tcPr>
            <w:tcW w:w="992" w:type="dxa"/>
            <w:shd w:val="clear" w:color="auto" w:fill="auto"/>
            <w:tcMar>
              <w:left w:w="57" w:type="dxa"/>
              <w:right w:w="57" w:type="dxa"/>
            </w:tcMar>
            <w:vAlign w:val="center"/>
          </w:tcPr>
          <w:p w14:paraId="0C9D29F3"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65</w:t>
            </w:r>
          </w:p>
        </w:tc>
      </w:tr>
      <w:tr w:rsidR="00880F38" w:rsidRPr="0093692B" w14:paraId="2C5E3DEA" w14:textId="77777777" w:rsidTr="00E33268">
        <w:trPr>
          <w:trHeight w:val="404"/>
          <w:jc w:val="center"/>
        </w:trPr>
        <w:tc>
          <w:tcPr>
            <w:tcW w:w="568" w:type="dxa"/>
            <w:shd w:val="clear" w:color="auto" w:fill="auto"/>
            <w:tcMar>
              <w:left w:w="57" w:type="dxa"/>
              <w:right w:w="57" w:type="dxa"/>
            </w:tcMar>
            <w:vAlign w:val="center"/>
            <w:hideMark/>
          </w:tcPr>
          <w:p w14:paraId="4AFC832A" w14:textId="77777777" w:rsidR="00880F38" w:rsidRPr="0093692B" w:rsidRDefault="00880F38" w:rsidP="00880F38">
            <w:pPr>
              <w:spacing w:line="276" w:lineRule="auto"/>
              <w:jc w:val="center"/>
              <w:rPr>
                <w:rFonts w:eastAsia="Times New Roman"/>
                <w:b/>
                <w:bCs/>
                <w:sz w:val="24"/>
                <w:szCs w:val="24"/>
              </w:rPr>
            </w:pPr>
            <w:r w:rsidRPr="0093692B">
              <w:rPr>
                <w:rFonts w:eastAsia="Times New Roman"/>
                <w:b/>
                <w:bCs/>
                <w:sz w:val="24"/>
                <w:szCs w:val="24"/>
              </w:rPr>
              <w:t>12</w:t>
            </w:r>
          </w:p>
        </w:tc>
        <w:tc>
          <w:tcPr>
            <w:tcW w:w="6662" w:type="dxa"/>
            <w:shd w:val="clear" w:color="auto" w:fill="auto"/>
            <w:tcMar>
              <w:left w:w="57" w:type="dxa"/>
              <w:right w:w="57" w:type="dxa"/>
            </w:tcMar>
            <w:vAlign w:val="center"/>
            <w:hideMark/>
          </w:tcPr>
          <w:p w14:paraId="5440CD08" w14:textId="77777777" w:rsidR="00880F38" w:rsidRPr="0093692B" w:rsidRDefault="00880F38" w:rsidP="00880F38">
            <w:pPr>
              <w:spacing w:line="276" w:lineRule="auto"/>
              <w:rPr>
                <w:rFonts w:eastAsia="Times New Roman"/>
                <w:b/>
                <w:bCs/>
                <w:spacing w:val="-8"/>
                <w:sz w:val="24"/>
                <w:szCs w:val="24"/>
              </w:rPr>
            </w:pPr>
            <w:r w:rsidRPr="0093692B">
              <w:rPr>
                <w:rFonts w:eastAsia="Times New Roman"/>
                <w:b/>
                <w:bCs/>
                <w:iCs/>
                <w:sz w:val="24"/>
                <w:szCs w:val="24"/>
              </w:rPr>
              <w:t>Xây dựng báo cáo quy hoạch</w:t>
            </w:r>
          </w:p>
        </w:tc>
        <w:tc>
          <w:tcPr>
            <w:tcW w:w="1276" w:type="dxa"/>
            <w:shd w:val="clear" w:color="auto" w:fill="auto"/>
            <w:tcMar>
              <w:left w:w="57" w:type="dxa"/>
              <w:right w:w="57" w:type="dxa"/>
            </w:tcMar>
            <w:vAlign w:val="center"/>
            <w:hideMark/>
          </w:tcPr>
          <w:p w14:paraId="55067F86" w14:textId="77777777" w:rsidR="00880F38" w:rsidRPr="0093692B" w:rsidRDefault="00880F38" w:rsidP="00880F38">
            <w:pPr>
              <w:spacing w:line="276" w:lineRule="auto"/>
              <w:jc w:val="center"/>
              <w:rPr>
                <w:rFonts w:eastAsia="Times New Roman"/>
                <w:sz w:val="24"/>
                <w:szCs w:val="24"/>
              </w:rPr>
            </w:pPr>
          </w:p>
        </w:tc>
        <w:tc>
          <w:tcPr>
            <w:tcW w:w="992" w:type="dxa"/>
            <w:shd w:val="clear" w:color="auto" w:fill="auto"/>
            <w:tcMar>
              <w:left w:w="57" w:type="dxa"/>
              <w:right w:w="57" w:type="dxa"/>
            </w:tcMar>
            <w:vAlign w:val="center"/>
            <w:hideMark/>
          </w:tcPr>
          <w:p w14:paraId="75572CCA" w14:textId="77777777" w:rsidR="00880F38" w:rsidRPr="0093692B" w:rsidRDefault="00880F38" w:rsidP="00880F38">
            <w:pPr>
              <w:spacing w:line="276" w:lineRule="auto"/>
              <w:jc w:val="center"/>
              <w:rPr>
                <w:rFonts w:eastAsia="Times New Roman"/>
                <w:sz w:val="24"/>
                <w:szCs w:val="24"/>
              </w:rPr>
            </w:pPr>
          </w:p>
        </w:tc>
      </w:tr>
      <w:tr w:rsidR="00880F38" w:rsidRPr="0093692B" w14:paraId="046BB533" w14:textId="77777777" w:rsidTr="00E33268">
        <w:trPr>
          <w:trHeight w:val="350"/>
          <w:jc w:val="center"/>
        </w:trPr>
        <w:tc>
          <w:tcPr>
            <w:tcW w:w="568" w:type="dxa"/>
            <w:shd w:val="clear" w:color="auto" w:fill="auto"/>
            <w:tcMar>
              <w:left w:w="57" w:type="dxa"/>
              <w:right w:w="57" w:type="dxa"/>
            </w:tcMar>
            <w:vAlign w:val="center"/>
          </w:tcPr>
          <w:p w14:paraId="367A0FA7" w14:textId="77777777" w:rsidR="00880F38" w:rsidRPr="0093692B" w:rsidRDefault="00880F38" w:rsidP="00880F38">
            <w:pPr>
              <w:spacing w:line="276" w:lineRule="auto"/>
              <w:jc w:val="center"/>
              <w:rPr>
                <w:rFonts w:eastAsia="Times New Roman"/>
                <w:bCs/>
                <w:sz w:val="24"/>
                <w:szCs w:val="24"/>
              </w:rPr>
            </w:pPr>
            <w:r w:rsidRPr="0093692B">
              <w:rPr>
                <w:rFonts w:eastAsia="Times New Roman"/>
                <w:bCs/>
                <w:sz w:val="24"/>
                <w:szCs w:val="24"/>
              </w:rPr>
              <w:t>a</w:t>
            </w:r>
          </w:p>
        </w:tc>
        <w:tc>
          <w:tcPr>
            <w:tcW w:w="6662" w:type="dxa"/>
            <w:shd w:val="clear" w:color="auto" w:fill="auto"/>
            <w:tcMar>
              <w:left w:w="57" w:type="dxa"/>
              <w:right w:w="57" w:type="dxa"/>
            </w:tcMar>
            <w:vAlign w:val="center"/>
          </w:tcPr>
          <w:p w14:paraId="03B744C0" w14:textId="77777777" w:rsidR="00880F38" w:rsidRPr="0093692B" w:rsidRDefault="00880F38" w:rsidP="00880F38">
            <w:pPr>
              <w:spacing w:line="276" w:lineRule="auto"/>
              <w:rPr>
                <w:rFonts w:eastAsia="Times New Roman"/>
                <w:bCs/>
                <w:spacing w:val="-8"/>
                <w:sz w:val="24"/>
                <w:szCs w:val="24"/>
              </w:rPr>
            </w:pPr>
            <w:r w:rsidRPr="0093692B">
              <w:rPr>
                <w:rFonts w:eastAsia="Times New Roman"/>
                <w:sz w:val="24"/>
                <w:szCs w:val="24"/>
              </w:rPr>
              <w:t>Xây dựng báo cáo tổng hợp</w:t>
            </w:r>
          </w:p>
        </w:tc>
        <w:tc>
          <w:tcPr>
            <w:tcW w:w="1276" w:type="dxa"/>
            <w:shd w:val="clear" w:color="auto" w:fill="auto"/>
            <w:tcMar>
              <w:left w:w="57" w:type="dxa"/>
              <w:right w:w="57" w:type="dxa"/>
            </w:tcMar>
            <w:vAlign w:val="center"/>
          </w:tcPr>
          <w:p w14:paraId="28D52D61"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CG1, CG2</w:t>
            </w:r>
          </w:p>
        </w:tc>
        <w:tc>
          <w:tcPr>
            <w:tcW w:w="992" w:type="dxa"/>
            <w:shd w:val="clear" w:color="auto" w:fill="auto"/>
            <w:tcMar>
              <w:left w:w="57" w:type="dxa"/>
              <w:right w:w="57" w:type="dxa"/>
            </w:tcMar>
            <w:vAlign w:val="center"/>
          </w:tcPr>
          <w:p w14:paraId="153A9B7D" w14:textId="4D3DDBDD"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220</w:t>
            </w:r>
          </w:p>
        </w:tc>
      </w:tr>
      <w:tr w:rsidR="00880F38" w:rsidRPr="0093692B" w14:paraId="79812302" w14:textId="77777777" w:rsidTr="00E33268">
        <w:trPr>
          <w:trHeight w:val="350"/>
          <w:jc w:val="center"/>
        </w:trPr>
        <w:tc>
          <w:tcPr>
            <w:tcW w:w="568" w:type="dxa"/>
            <w:shd w:val="clear" w:color="auto" w:fill="auto"/>
            <w:tcMar>
              <w:left w:w="57" w:type="dxa"/>
              <w:right w:w="57" w:type="dxa"/>
            </w:tcMar>
            <w:vAlign w:val="center"/>
          </w:tcPr>
          <w:p w14:paraId="33130E24" w14:textId="77777777" w:rsidR="00880F38" w:rsidRPr="0093692B" w:rsidRDefault="00880F38" w:rsidP="00880F38">
            <w:pPr>
              <w:spacing w:line="276" w:lineRule="auto"/>
              <w:jc w:val="center"/>
              <w:rPr>
                <w:rFonts w:eastAsia="Times New Roman"/>
                <w:bCs/>
                <w:sz w:val="24"/>
                <w:szCs w:val="24"/>
              </w:rPr>
            </w:pPr>
            <w:r w:rsidRPr="0093692B">
              <w:rPr>
                <w:rFonts w:eastAsia="Times New Roman"/>
                <w:bCs/>
                <w:sz w:val="24"/>
                <w:szCs w:val="24"/>
              </w:rPr>
              <w:t>b</w:t>
            </w:r>
          </w:p>
        </w:tc>
        <w:tc>
          <w:tcPr>
            <w:tcW w:w="6662" w:type="dxa"/>
            <w:shd w:val="clear" w:color="auto" w:fill="auto"/>
            <w:tcMar>
              <w:left w:w="57" w:type="dxa"/>
              <w:right w:w="57" w:type="dxa"/>
            </w:tcMar>
            <w:vAlign w:val="center"/>
          </w:tcPr>
          <w:p w14:paraId="7D123FC9" w14:textId="77777777" w:rsidR="00880F38" w:rsidRPr="0093692B" w:rsidRDefault="00880F38" w:rsidP="00880F38">
            <w:pPr>
              <w:spacing w:line="276" w:lineRule="auto"/>
              <w:rPr>
                <w:rFonts w:eastAsia="Times New Roman"/>
                <w:bCs/>
                <w:spacing w:val="-8"/>
                <w:sz w:val="24"/>
                <w:szCs w:val="24"/>
              </w:rPr>
            </w:pPr>
            <w:r w:rsidRPr="0093692B">
              <w:rPr>
                <w:rFonts w:eastAsia="Times New Roman"/>
                <w:sz w:val="24"/>
                <w:szCs w:val="24"/>
              </w:rPr>
              <w:t>Xây dựng báo cáo tóm tắt</w:t>
            </w:r>
          </w:p>
        </w:tc>
        <w:tc>
          <w:tcPr>
            <w:tcW w:w="1276" w:type="dxa"/>
            <w:shd w:val="clear" w:color="auto" w:fill="auto"/>
            <w:tcMar>
              <w:left w:w="57" w:type="dxa"/>
              <w:right w:w="57" w:type="dxa"/>
            </w:tcMar>
            <w:vAlign w:val="center"/>
          </w:tcPr>
          <w:p w14:paraId="4025F183"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CG1, CG2</w:t>
            </w:r>
          </w:p>
        </w:tc>
        <w:tc>
          <w:tcPr>
            <w:tcW w:w="992" w:type="dxa"/>
            <w:shd w:val="clear" w:color="auto" w:fill="auto"/>
            <w:tcMar>
              <w:left w:w="57" w:type="dxa"/>
              <w:right w:w="57" w:type="dxa"/>
            </w:tcMar>
            <w:vAlign w:val="center"/>
          </w:tcPr>
          <w:p w14:paraId="0AAF1339"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50</w:t>
            </w:r>
          </w:p>
        </w:tc>
      </w:tr>
      <w:tr w:rsidR="00880F38" w:rsidRPr="0093692B" w14:paraId="35E2A16F" w14:textId="77777777" w:rsidTr="00E33268">
        <w:trPr>
          <w:trHeight w:val="350"/>
          <w:jc w:val="center"/>
        </w:trPr>
        <w:tc>
          <w:tcPr>
            <w:tcW w:w="568" w:type="dxa"/>
            <w:shd w:val="clear" w:color="auto" w:fill="auto"/>
            <w:tcMar>
              <w:left w:w="57" w:type="dxa"/>
              <w:right w:w="57" w:type="dxa"/>
            </w:tcMar>
            <w:vAlign w:val="center"/>
          </w:tcPr>
          <w:p w14:paraId="6A28F17F" w14:textId="77777777" w:rsidR="00880F38" w:rsidRPr="0093692B" w:rsidRDefault="00880F38" w:rsidP="00880F38">
            <w:pPr>
              <w:spacing w:line="276" w:lineRule="auto"/>
              <w:jc w:val="center"/>
              <w:rPr>
                <w:rFonts w:eastAsia="Times New Roman"/>
                <w:b/>
                <w:sz w:val="24"/>
                <w:szCs w:val="24"/>
              </w:rPr>
            </w:pPr>
            <w:r w:rsidRPr="0093692B">
              <w:rPr>
                <w:rFonts w:eastAsia="Times New Roman"/>
                <w:b/>
                <w:sz w:val="24"/>
                <w:szCs w:val="24"/>
              </w:rPr>
              <w:t>13</w:t>
            </w:r>
          </w:p>
        </w:tc>
        <w:tc>
          <w:tcPr>
            <w:tcW w:w="6662" w:type="dxa"/>
            <w:shd w:val="clear" w:color="auto" w:fill="auto"/>
            <w:tcMar>
              <w:left w:w="57" w:type="dxa"/>
              <w:right w:w="57" w:type="dxa"/>
            </w:tcMar>
            <w:vAlign w:val="center"/>
          </w:tcPr>
          <w:p w14:paraId="3FC57306" w14:textId="77777777" w:rsidR="00880F38" w:rsidRPr="0093692B" w:rsidRDefault="00880F38" w:rsidP="00880F38">
            <w:pPr>
              <w:spacing w:line="276" w:lineRule="auto"/>
              <w:jc w:val="left"/>
              <w:rPr>
                <w:rFonts w:eastAsia="Times New Roman"/>
                <w:bCs/>
                <w:sz w:val="24"/>
                <w:szCs w:val="24"/>
              </w:rPr>
            </w:pPr>
            <w:r w:rsidRPr="0093692B">
              <w:rPr>
                <w:rFonts w:eastAsia="Times New Roman"/>
                <w:b/>
                <w:sz w:val="24"/>
                <w:szCs w:val="24"/>
              </w:rPr>
              <w:t xml:space="preserve">Xử lý, tích hợp báo cáo đánh giá môi trường chiến lược vào báo cáo quy hoạch </w:t>
            </w:r>
          </w:p>
        </w:tc>
        <w:tc>
          <w:tcPr>
            <w:tcW w:w="1276" w:type="dxa"/>
            <w:shd w:val="clear" w:color="auto" w:fill="auto"/>
            <w:tcMar>
              <w:left w:w="57" w:type="dxa"/>
              <w:right w:w="57" w:type="dxa"/>
            </w:tcMar>
          </w:tcPr>
          <w:p w14:paraId="14DA7783" w14:textId="77777777" w:rsidR="00880F38" w:rsidRPr="0093692B" w:rsidRDefault="00880F38" w:rsidP="00880F38">
            <w:pPr>
              <w:spacing w:line="276" w:lineRule="auto"/>
              <w:jc w:val="center"/>
              <w:rPr>
                <w:rFonts w:eastAsia="Times New Roman"/>
                <w:sz w:val="24"/>
                <w:szCs w:val="24"/>
              </w:rPr>
            </w:pPr>
          </w:p>
        </w:tc>
        <w:tc>
          <w:tcPr>
            <w:tcW w:w="992" w:type="dxa"/>
            <w:shd w:val="clear" w:color="auto" w:fill="auto"/>
            <w:tcMar>
              <w:left w:w="57" w:type="dxa"/>
              <w:right w:w="57" w:type="dxa"/>
            </w:tcMar>
            <w:vAlign w:val="center"/>
          </w:tcPr>
          <w:p w14:paraId="1C279743" w14:textId="77777777" w:rsidR="00880F38" w:rsidRPr="0093692B" w:rsidRDefault="00880F38" w:rsidP="00880F38">
            <w:pPr>
              <w:spacing w:line="276" w:lineRule="auto"/>
              <w:jc w:val="center"/>
              <w:rPr>
                <w:sz w:val="24"/>
                <w:szCs w:val="24"/>
              </w:rPr>
            </w:pPr>
          </w:p>
        </w:tc>
      </w:tr>
      <w:tr w:rsidR="00880F38" w:rsidRPr="0093692B" w14:paraId="1D5AF8BC" w14:textId="77777777" w:rsidTr="00E33268">
        <w:trPr>
          <w:trHeight w:val="350"/>
          <w:jc w:val="center"/>
        </w:trPr>
        <w:tc>
          <w:tcPr>
            <w:tcW w:w="568" w:type="dxa"/>
            <w:shd w:val="clear" w:color="auto" w:fill="auto"/>
            <w:tcMar>
              <w:left w:w="57" w:type="dxa"/>
              <w:right w:w="57" w:type="dxa"/>
            </w:tcMar>
            <w:vAlign w:val="center"/>
          </w:tcPr>
          <w:p w14:paraId="5257ECB9" w14:textId="77777777" w:rsidR="00880F38" w:rsidRPr="0093692B" w:rsidRDefault="00880F38" w:rsidP="00880F38">
            <w:pPr>
              <w:spacing w:line="240" w:lineRule="auto"/>
              <w:jc w:val="center"/>
              <w:rPr>
                <w:rFonts w:eastAsia="Times New Roman"/>
                <w:bCs/>
                <w:sz w:val="24"/>
                <w:szCs w:val="24"/>
              </w:rPr>
            </w:pPr>
            <w:r w:rsidRPr="0093692B">
              <w:rPr>
                <w:rFonts w:eastAsia="Times New Roman"/>
                <w:bCs/>
                <w:sz w:val="24"/>
                <w:szCs w:val="24"/>
              </w:rPr>
              <w:t>a</w:t>
            </w:r>
          </w:p>
        </w:tc>
        <w:tc>
          <w:tcPr>
            <w:tcW w:w="6662" w:type="dxa"/>
            <w:shd w:val="clear" w:color="auto" w:fill="auto"/>
            <w:tcMar>
              <w:left w:w="57" w:type="dxa"/>
              <w:right w:w="57" w:type="dxa"/>
            </w:tcMar>
            <w:vAlign w:val="center"/>
          </w:tcPr>
          <w:p w14:paraId="12216767" w14:textId="77777777" w:rsidR="00880F38" w:rsidRPr="0093692B" w:rsidRDefault="00880F38" w:rsidP="00880F38">
            <w:pPr>
              <w:spacing w:line="240" w:lineRule="auto"/>
              <w:rPr>
                <w:rFonts w:eastAsia="Times New Roman"/>
                <w:sz w:val="24"/>
                <w:szCs w:val="24"/>
              </w:rPr>
            </w:pPr>
            <w:r w:rsidRPr="0093692B">
              <w:rPr>
                <w:rFonts w:eastAsia="Times New Roman"/>
                <w:sz w:val="24"/>
                <w:szCs w:val="24"/>
              </w:rPr>
              <w:t>Xử lý, tích hợp đánh giá ĐMC về thực trạng thực hiện quy hoạch giai đoạn trước</w:t>
            </w:r>
          </w:p>
        </w:tc>
        <w:tc>
          <w:tcPr>
            <w:tcW w:w="1276" w:type="dxa"/>
            <w:shd w:val="clear" w:color="auto" w:fill="auto"/>
            <w:tcMar>
              <w:left w:w="57" w:type="dxa"/>
              <w:right w:w="57" w:type="dxa"/>
            </w:tcMar>
            <w:vAlign w:val="center"/>
          </w:tcPr>
          <w:p w14:paraId="26888701" w14:textId="77777777" w:rsidR="00880F38" w:rsidRPr="0093692B" w:rsidRDefault="00880F38" w:rsidP="00880F38">
            <w:pPr>
              <w:spacing w:line="240" w:lineRule="auto"/>
              <w:jc w:val="center"/>
              <w:rPr>
                <w:rFonts w:eastAsia="Times New Roman"/>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5EAFE7C2" w14:textId="77777777" w:rsidR="00880F38" w:rsidRPr="0093692B" w:rsidRDefault="00880F38" w:rsidP="00880F38">
            <w:pPr>
              <w:spacing w:line="276" w:lineRule="auto"/>
              <w:jc w:val="center"/>
              <w:rPr>
                <w:sz w:val="24"/>
                <w:szCs w:val="24"/>
              </w:rPr>
            </w:pPr>
            <w:r w:rsidRPr="0093692B">
              <w:rPr>
                <w:sz w:val="24"/>
                <w:szCs w:val="24"/>
              </w:rPr>
              <w:t>45</w:t>
            </w:r>
          </w:p>
        </w:tc>
      </w:tr>
      <w:tr w:rsidR="00880F38" w:rsidRPr="0093692B" w14:paraId="4CCB5744" w14:textId="77777777" w:rsidTr="00E33268">
        <w:trPr>
          <w:trHeight w:val="350"/>
          <w:jc w:val="center"/>
        </w:trPr>
        <w:tc>
          <w:tcPr>
            <w:tcW w:w="568" w:type="dxa"/>
            <w:shd w:val="clear" w:color="auto" w:fill="auto"/>
            <w:tcMar>
              <w:left w:w="57" w:type="dxa"/>
              <w:right w:w="57" w:type="dxa"/>
            </w:tcMar>
            <w:vAlign w:val="center"/>
          </w:tcPr>
          <w:p w14:paraId="4605166B" w14:textId="77777777" w:rsidR="00880F38" w:rsidRPr="0093692B" w:rsidRDefault="00880F38" w:rsidP="00880F38">
            <w:pPr>
              <w:spacing w:line="240" w:lineRule="auto"/>
              <w:jc w:val="center"/>
              <w:rPr>
                <w:rFonts w:eastAsia="Times New Roman"/>
                <w:bCs/>
                <w:sz w:val="24"/>
                <w:szCs w:val="24"/>
              </w:rPr>
            </w:pPr>
            <w:r w:rsidRPr="0093692B">
              <w:rPr>
                <w:rFonts w:eastAsia="Times New Roman"/>
                <w:bCs/>
                <w:sz w:val="24"/>
                <w:szCs w:val="24"/>
              </w:rPr>
              <w:t>b</w:t>
            </w:r>
          </w:p>
        </w:tc>
        <w:tc>
          <w:tcPr>
            <w:tcW w:w="6662" w:type="dxa"/>
            <w:shd w:val="clear" w:color="auto" w:fill="auto"/>
            <w:tcMar>
              <w:left w:w="57" w:type="dxa"/>
              <w:right w:w="57" w:type="dxa"/>
            </w:tcMar>
            <w:vAlign w:val="center"/>
          </w:tcPr>
          <w:p w14:paraId="4C39E3B5" w14:textId="77777777" w:rsidR="00880F38" w:rsidRPr="0093692B" w:rsidRDefault="00880F38" w:rsidP="00880F38">
            <w:pPr>
              <w:spacing w:line="240" w:lineRule="auto"/>
              <w:rPr>
                <w:rFonts w:eastAsia="Times New Roman"/>
                <w:sz w:val="24"/>
                <w:szCs w:val="24"/>
              </w:rPr>
            </w:pPr>
            <w:r w:rsidRPr="0093692B">
              <w:rPr>
                <w:rFonts w:eastAsia="Times New Roman"/>
                <w:sz w:val="24"/>
                <w:szCs w:val="24"/>
              </w:rPr>
              <w:t>Xử lý, tích hợp đánh giá ĐMC về các định hướng quy hoạch</w:t>
            </w:r>
          </w:p>
        </w:tc>
        <w:tc>
          <w:tcPr>
            <w:tcW w:w="1276" w:type="dxa"/>
            <w:shd w:val="clear" w:color="auto" w:fill="auto"/>
            <w:tcMar>
              <w:left w:w="57" w:type="dxa"/>
              <w:right w:w="57" w:type="dxa"/>
            </w:tcMar>
            <w:vAlign w:val="center"/>
          </w:tcPr>
          <w:p w14:paraId="63E1729D" w14:textId="77777777" w:rsidR="00880F38" w:rsidRPr="0093692B" w:rsidRDefault="00880F38" w:rsidP="00880F38">
            <w:pPr>
              <w:spacing w:line="240" w:lineRule="auto"/>
              <w:jc w:val="center"/>
              <w:rPr>
                <w:rFonts w:eastAsia="Times New Roman"/>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5AF6E566" w14:textId="77777777" w:rsidR="00880F38" w:rsidRPr="0093692B" w:rsidRDefault="00880F38" w:rsidP="00880F38">
            <w:pPr>
              <w:spacing w:line="276" w:lineRule="auto"/>
              <w:jc w:val="center"/>
              <w:rPr>
                <w:sz w:val="24"/>
                <w:szCs w:val="24"/>
              </w:rPr>
            </w:pPr>
            <w:r w:rsidRPr="0093692B">
              <w:rPr>
                <w:sz w:val="24"/>
                <w:szCs w:val="24"/>
              </w:rPr>
              <w:t>45</w:t>
            </w:r>
          </w:p>
        </w:tc>
      </w:tr>
      <w:tr w:rsidR="00880F38" w:rsidRPr="0093692B" w14:paraId="2BD48ECD" w14:textId="77777777" w:rsidTr="00E33268">
        <w:trPr>
          <w:trHeight w:val="350"/>
          <w:jc w:val="center"/>
        </w:trPr>
        <w:tc>
          <w:tcPr>
            <w:tcW w:w="568" w:type="dxa"/>
            <w:shd w:val="clear" w:color="auto" w:fill="auto"/>
            <w:tcMar>
              <w:left w:w="57" w:type="dxa"/>
              <w:right w:w="57" w:type="dxa"/>
            </w:tcMar>
            <w:vAlign w:val="center"/>
          </w:tcPr>
          <w:p w14:paraId="2FDFA40B" w14:textId="77777777" w:rsidR="00880F38" w:rsidRPr="0093692B" w:rsidRDefault="00880F38" w:rsidP="00880F38">
            <w:pPr>
              <w:spacing w:line="240" w:lineRule="auto"/>
              <w:jc w:val="center"/>
              <w:rPr>
                <w:rFonts w:eastAsia="Times New Roman"/>
                <w:bCs/>
                <w:sz w:val="24"/>
                <w:szCs w:val="24"/>
              </w:rPr>
            </w:pPr>
            <w:r w:rsidRPr="0093692B">
              <w:rPr>
                <w:rFonts w:eastAsia="Times New Roman"/>
                <w:bCs/>
                <w:sz w:val="24"/>
                <w:szCs w:val="24"/>
              </w:rPr>
              <w:t>c</w:t>
            </w:r>
          </w:p>
        </w:tc>
        <w:tc>
          <w:tcPr>
            <w:tcW w:w="6662" w:type="dxa"/>
            <w:shd w:val="clear" w:color="auto" w:fill="auto"/>
            <w:tcMar>
              <w:left w:w="57" w:type="dxa"/>
              <w:right w:w="57" w:type="dxa"/>
            </w:tcMar>
            <w:vAlign w:val="center"/>
          </w:tcPr>
          <w:p w14:paraId="31A519C1" w14:textId="77777777" w:rsidR="00880F38" w:rsidRPr="0093692B" w:rsidRDefault="00880F38" w:rsidP="00880F38">
            <w:pPr>
              <w:spacing w:line="240" w:lineRule="auto"/>
              <w:rPr>
                <w:rFonts w:eastAsia="Times New Roman"/>
                <w:sz w:val="24"/>
                <w:szCs w:val="24"/>
              </w:rPr>
            </w:pPr>
            <w:r w:rsidRPr="0093692B">
              <w:rPr>
                <w:rFonts w:eastAsia="Times New Roman"/>
                <w:sz w:val="24"/>
                <w:szCs w:val="24"/>
              </w:rPr>
              <w:t>Xử lý, tích hợp các giải pháp về ĐMC và các kiến nghị với quy hoạch</w:t>
            </w:r>
          </w:p>
        </w:tc>
        <w:tc>
          <w:tcPr>
            <w:tcW w:w="1276" w:type="dxa"/>
            <w:shd w:val="clear" w:color="auto" w:fill="auto"/>
            <w:tcMar>
              <w:left w:w="57" w:type="dxa"/>
              <w:right w:w="57" w:type="dxa"/>
            </w:tcMar>
            <w:vAlign w:val="center"/>
          </w:tcPr>
          <w:p w14:paraId="25D9E033" w14:textId="77777777" w:rsidR="00880F38" w:rsidRPr="0093692B" w:rsidRDefault="00880F38" w:rsidP="00880F38">
            <w:pPr>
              <w:spacing w:line="240" w:lineRule="auto"/>
              <w:jc w:val="center"/>
              <w:rPr>
                <w:rFonts w:eastAsia="Times New Roman"/>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327ACB43" w14:textId="77777777" w:rsidR="00880F38" w:rsidRPr="0093692B" w:rsidRDefault="00880F38" w:rsidP="00880F38">
            <w:pPr>
              <w:spacing w:line="276" w:lineRule="auto"/>
              <w:jc w:val="center"/>
              <w:rPr>
                <w:sz w:val="24"/>
                <w:szCs w:val="24"/>
              </w:rPr>
            </w:pPr>
            <w:r w:rsidRPr="0093692B">
              <w:rPr>
                <w:sz w:val="24"/>
                <w:szCs w:val="24"/>
              </w:rPr>
              <w:t>30</w:t>
            </w:r>
          </w:p>
        </w:tc>
      </w:tr>
      <w:tr w:rsidR="00880F38" w:rsidRPr="0093692B" w14:paraId="43A9B81D" w14:textId="77777777" w:rsidTr="00E33268">
        <w:trPr>
          <w:trHeight w:val="440"/>
          <w:jc w:val="center"/>
        </w:trPr>
        <w:tc>
          <w:tcPr>
            <w:tcW w:w="568" w:type="dxa"/>
            <w:shd w:val="clear" w:color="auto" w:fill="auto"/>
            <w:tcMar>
              <w:left w:w="57" w:type="dxa"/>
              <w:right w:w="57" w:type="dxa"/>
            </w:tcMar>
            <w:vAlign w:val="center"/>
            <w:hideMark/>
          </w:tcPr>
          <w:p w14:paraId="14771090" w14:textId="77777777" w:rsidR="00880F38" w:rsidRPr="0093692B" w:rsidRDefault="00880F38" w:rsidP="00880F38">
            <w:pPr>
              <w:spacing w:line="276" w:lineRule="auto"/>
              <w:jc w:val="center"/>
              <w:rPr>
                <w:rFonts w:eastAsia="Times New Roman"/>
                <w:b/>
                <w:bCs/>
                <w:sz w:val="24"/>
                <w:szCs w:val="24"/>
              </w:rPr>
            </w:pPr>
            <w:r w:rsidRPr="0093692B">
              <w:rPr>
                <w:rFonts w:eastAsia="Times New Roman"/>
                <w:b/>
                <w:bCs/>
                <w:sz w:val="24"/>
                <w:szCs w:val="24"/>
              </w:rPr>
              <w:t>14</w:t>
            </w:r>
          </w:p>
        </w:tc>
        <w:tc>
          <w:tcPr>
            <w:tcW w:w="6662" w:type="dxa"/>
            <w:shd w:val="clear" w:color="auto" w:fill="auto"/>
            <w:tcMar>
              <w:left w:w="57" w:type="dxa"/>
              <w:right w:w="57" w:type="dxa"/>
            </w:tcMar>
            <w:vAlign w:val="center"/>
            <w:hideMark/>
          </w:tcPr>
          <w:p w14:paraId="36C31FBB" w14:textId="77777777" w:rsidR="00880F38" w:rsidRPr="0093692B" w:rsidRDefault="00880F38" w:rsidP="00880F38">
            <w:pPr>
              <w:spacing w:line="276" w:lineRule="auto"/>
              <w:rPr>
                <w:rFonts w:eastAsia="Times New Roman"/>
                <w:b/>
                <w:bCs/>
                <w:sz w:val="24"/>
                <w:szCs w:val="24"/>
              </w:rPr>
            </w:pPr>
            <w:r w:rsidRPr="0093692B">
              <w:rPr>
                <w:rFonts w:eastAsia="Times New Roman"/>
                <w:b/>
                <w:bCs/>
                <w:sz w:val="24"/>
                <w:szCs w:val="24"/>
              </w:rPr>
              <w:t xml:space="preserve">Xây dựng cơ sở dữ liệu về </w:t>
            </w:r>
            <w:r w:rsidRPr="0093692B">
              <w:rPr>
                <w:rFonts w:eastAsia="Times New Roman"/>
                <w:b/>
                <w:bCs/>
                <w:spacing w:val="-8"/>
                <w:sz w:val="24"/>
                <w:szCs w:val="24"/>
              </w:rPr>
              <w:t xml:space="preserve">quy hoạch </w:t>
            </w:r>
          </w:p>
        </w:tc>
        <w:tc>
          <w:tcPr>
            <w:tcW w:w="1276" w:type="dxa"/>
            <w:shd w:val="clear" w:color="auto" w:fill="auto"/>
            <w:tcMar>
              <w:left w:w="57" w:type="dxa"/>
              <w:right w:w="57" w:type="dxa"/>
            </w:tcMar>
            <w:vAlign w:val="center"/>
            <w:hideMark/>
          </w:tcPr>
          <w:p w14:paraId="76A52458"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CG3</w:t>
            </w:r>
          </w:p>
        </w:tc>
        <w:tc>
          <w:tcPr>
            <w:tcW w:w="992" w:type="dxa"/>
            <w:shd w:val="clear" w:color="auto" w:fill="auto"/>
            <w:tcMar>
              <w:left w:w="57" w:type="dxa"/>
              <w:right w:w="57" w:type="dxa"/>
            </w:tcMar>
            <w:vAlign w:val="center"/>
            <w:hideMark/>
          </w:tcPr>
          <w:p w14:paraId="387034E3"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120</w:t>
            </w:r>
          </w:p>
        </w:tc>
      </w:tr>
      <w:tr w:rsidR="00880F38" w:rsidRPr="0093692B" w14:paraId="230C2CFD" w14:textId="77777777" w:rsidTr="00880F38">
        <w:trPr>
          <w:trHeight w:val="440"/>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969E322" w14:textId="21A1BBB3" w:rsidR="00880F38" w:rsidRPr="0093692B" w:rsidRDefault="00880F38" w:rsidP="00880F38">
            <w:pPr>
              <w:spacing w:line="276" w:lineRule="auto"/>
              <w:jc w:val="center"/>
              <w:rPr>
                <w:rFonts w:eastAsia="Times New Roman"/>
                <w:b/>
                <w:bCs/>
                <w:sz w:val="24"/>
                <w:szCs w:val="24"/>
              </w:rPr>
            </w:pPr>
            <w:r w:rsidRPr="0093692B">
              <w:rPr>
                <w:bCs/>
                <w:sz w:val="24"/>
                <w:szCs w:val="24"/>
              </w:rPr>
              <w:t>a</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E3B4408" w14:textId="09CF1F91" w:rsidR="00880F38" w:rsidRPr="0093692B" w:rsidRDefault="00B658DA" w:rsidP="00880F38">
            <w:pPr>
              <w:spacing w:line="276" w:lineRule="auto"/>
              <w:rPr>
                <w:rFonts w:eastAsia="Times New Roman"/>
                <w:b/>
                <w:bCs/>
                <w:sz w:val="24"/>
                <w:szCs w:val="24"/>
              </w:rPr>
            </w:pPr>
            <w:r w:rsidRPr="0093692B">
              <w:rPr>
                <w:rFonts w:eastAsia="Times New Roman"/>
                <w:bCs/>
                <w:sz w:val="24"/>
                <w:szCs w:val="24"/>
              </w:rPr>
              <w:t>Xây dựng cơ sở dữ liệu của quy hoạch theo yêu cầu chung của hệ thống thông tin và cơ sở dữ liệu quốc gia về quy hoạch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2AD8E9F" w14:textId="67E04967" w:rsidR="00880F38" w:rsidRPr="0093692B" w:rsidRDefault="00880F38" w:rsidP="00880F38">
            <w:pPr>
              <w:spacing w:line="276" w:lineRule="auto"/>
              <w:rPr>
                <w:rFonts w:eastAsia="Times New Roman"/>
                <w:sz w:val="24"/>
                <w:szCs w:val="24"/>
              </w:rPr>
            </w:pPr>
            <w:r w:rsidRPr="0093692B">
              <w:rPr>
                <w:sz w:val="24"/>
                <w:szCs w:val="24"/>
              </w:rPr>
              <w:t>CG2, CG3</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7452794" w14:textId="51DD5A01" w:rsidR="00880F38" w:rsidRPr="0093692B" w:rsidRDefault="00880F38" w:rsidP="00880F38">
            <w:pPr>
              <w:spacing w:line="276" w:lineRule="auto"/>
              <w:jc w:val="center"/>
              <w:rPr>
                <w:rFonts w:eastAsia="Times New Roman"/>
                <w:sz w:val="24"/>
                <w:szCs w:val="24"/>
              </w:rPr>
            </w:pPr>
            <w:r w:rsidRPr="0093692B">
              <w:rPr>
                <w:sz w:val="24"/>
              </w:rPr>
              <w:t>50</w:t>
            </w:r>
          </w:p>
        </w:tc>
      </w:tr>
      <w:tr w:rsidR="00880F38" w:rsidRPr="0093692B" w14:paraId="2BA32AB5" w14:textId="77777777" w:rsidTr="00880F38">
        <w:trPr>
          <w:trHeight w:val="440"/>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F350884" w14:textId="33D2BFD7" w:rsidR="00880F38" w:rsidRPr="0093692B" w:rsidRDefault="00880F38" w:rsidP="00880F38">
            <w:pPr>
              <w:spacing w:line="276" w:lineRule="auto"/>
              <w:jc w:val="center"/>
              <w:rPr>
                <w:rFonts w:eastAsia="Times New Roman"/>
                <w:b/>
                <w:bCs/>
                <w:sz w:val="24"/>
                <w:szCs w:val="24"/>
              </w:rPr>
            </w:pPr>
            <w:r w:rsidRPr="0093692B">
              <w:rPr>
                <w:bCs/>
                <w:sz w:val="24"/>
                <w:szCs w:val="24"/>
              </w:rPr>
              <w:t>b</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0949DCC" w14:textId="59581249" w:rsidR="00880F38" w:rsidRPr="0093692B" w:rsidRDefault="00B658DA" w:rsidP="00880F38">
            <w:pPr>
              <w:spacing w:line="276" w:lineRule="auto"/>
              <w:rPr>
                <w:rFonts w:eastAsia="Times New Roman"/>
                <w:b/>
                <w:bCs/>
                <w:sz w:val="24"/>
                <w:szCs w:val="24"/>
              </w:rPr>
            </w:pPr>
            <w:r w:rsidRPr="0093692B">
              <w:rPr>
                <w:rFonts w:eastAsia="Times New Roman"/>
                <w:bCs/>
                <w:sz w:val="24"/>
                <w:szCs w:val="24"/>
              </w:rPr>
              <w:t xml:space="preserve">Thể hiện nội dung của quy hoạch trên bản đồ GIS để tích hợp vào hệ thống thông tin và cơ sở dữ liệu quốc gia về quy hoạch  </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0767FE4" w14:textId="661464EF" w:rsidR="00880F38" w:rsidRPr="0093692B" w:rsidRDefault="00880F38" w:rsidP="00880F38">
            <w:pPr>
              <w:spacing w:line="276" w:lineRule="auto"/>
              <w:rPr>
                <w:rFonts w:eastAsia="Times New Roman"/>
                <w:sz w:val="24"/>
                <w:szCs w:val="24"/>
              </w:rPr>
            </w:pPr>
            <w:r w:rsidRPr="0093692B">
              <w:rPr>
                <w:sz w:val="24"/>
                <w:szCs w:val="24"/>
              </w:rPr>
              <w:t>CG2, CG3</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D150D10" w14:textId="1DA05B86" w:rsidR="00880F38" w:rsidRPr="0093692B" w:rsidRDefault="00880F38" w:rsidP="00880F38">
            <w:pPr>
              <w:spacing w:line="276" w:lineRule="auto"/>
              <w:jc w:val="center"/>
              <w:rPr>
                <w:rFonts w:eastAsia="Times New Roman"/>
                <w:sz w:val="24"/>
                <w:szCs w:val="24"/>
              </w:rPr>
            </w:pPr>
            <w:r w:rsidRPr="0093692B">
              <w:rPr>
                <w:sz w:val="24"/>
              </w:rPr>
              <w:t>100</w:t>
            </w:r>
          </w:p>
        </w:tc>
      </w:tr>
    </w:tbl>
    <w:p w14:paraId="317829CF" w14:textId="77777777" w:rsidR="00D9137E" w:rsidRPr="0093692B" w:rsidRDefault="00D9137E" w:rsidP="00D9137E">
      <w:pPr>
        <w:spacing w:after="160" w:line="259" w:lineRule="auto"/>
        <w:jc w:val="left"/>
        <w:rPr>
          <w:b/>
          <w:szCs w:val="28"/>
        </w:rPr>
      </w:pPr>
    </w:p>
    <w:p w14:paraId="69E8C6BC" w14:textId="77777777" w:rsidR="00D9137E" w:rsidRPr="0093692B" w:rsidRDefault="00D9137E" w:rsidP="00D9137E">
      <w:pPr>
        <w:spacing w:after="160" w:line="259" w:lineRule="auto"/>
        <w:jc w:val="left"/>
        <w:rPr>
          <w:b/>
          <w:szCs w:val="28"/>
        </w:rPr>
      </w:pPr>
      <w:r w:rsidRPr="0093692B">
        <w:rPr>
          <w:b/>
          <w:szCs w:val="28"/>
        </w:rPr>
        <w:br w:type="page"/>
      </w:r>
    </w:p>
    <w:p w14:paraId="3AC442E1" w14:textId="0E925ACE" w:rsidR="00901FF3" w:rsidRPr="0093692B" w:rsidRDefault="005768E1" w:rsidP="00901FF3">
      <w:pPr>
        <w:spacing w:after="160" w:line="259" w:lineRule="auto"/>
        <w:jc w:val="left"/>
        <w:rPr>
          <w:rFonts w:eastAsia="Times New Roman"/>
          <w:b/>
          <w:bCs/>
        </w:rPr>
      </w:pPr>
      <w:r w:rsidRPr="0093692B">
        <w:rPr>
          <w:b/>
        </w:rPr>
        <w:t>VI-1.</w:t>
      </w:r>
      <w:r w:rsidR="00901FF3" w:rsidRPr="0093692B">
        <w:rPr>
          <w:b/>
          <w:szCs w:val="28"/>
        </w:rPr>
        <w:t xml:space="preserve">10. </w:t>
      </w:r>
      <w:r w:rsidR="00901FF3" w:rsidRPr="0093692B">
        <w:rPr>
          <w:rFonts w:eastAsia="Times New Roman"/>
          <w:b/>
          <w:bCs/>
        </w:rPr>
        <w:t>QUY HOẠCH HỆ THỐNG ĐÔ THỊ VÀ NÔNG THÔN</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662"/>
        <w:gridCol w:w="1263"/>
        <w:gridCol w:w="13"/>
        <w:gridCol w:w="992"/>
      </w:tblGrid>
      <w:tr w:rsidR="00F17954" w:rsidRPr="0093692B" w14:paraId="52440B1A" w14:textId="77777777" w:rsidTr="00880F38">
        <w:trPr>
          <w:trHeight w:val="1"/>
          <w:tblHeader/>
          <w:jc w:val="center"/>
        </w:trPr>
        <w:tc>
          <w:tcPr>
            <w:tcW w:w="568" w:type="dxa"/>
            <w:shd w:val="clear" w:color="auto" w:fill="auto"/>
            <w:noWrap/>
            <w:tcMar>
              <w:left w:w="57" w:type="dxa"/>
              <w:right w:w="57" w:type="dxa"/>
            </w:tcMar>
            <w:vAlign w:val="center"/>
            <w:hideMark/>
          </w:tcPr>
          <w:p w14:paraId="16468463" w14:textId="77777777" w:rsidR="00901FF3" w:rsidRPr="0093692B" w:rsidRDefault="00901FF3" w:rsidP="00911714">
            <w:pPr>
              <w:spacing w:line="276" w:lineRule="auto"/>
              <w:jc w:val="center"/>
              <w:rPr>
                <w:rFonts w:eastAsia="Times New Roman"/>
                <w:b/>
                <w:bCs/>
                <w:sz w:val="24"/>
                <w:szCs w:val="24"/>
              </w:rPr>
            </w:pPr>
            <w:r w:rsidRPr="0093692B">
              <w:rPr>
                <w:rFonts w:eastAsia="Times New Roman"/>
                <w:b/>
                <w:bCs/>
                <w:sz w:val="24"/>
                <w:szCs w:val="24"/>
              </w:rPr>
              <w:t>TT</w:t>
            </w:r>
          </w:p>
        </w:tc>
        <w:tc>
          <w:tcPr>
            <w:tcW w:w="6662" w:type="dxa"/>
            <w:shd w:val="clear" w:color="auto" w:fill="auto"/>
            <w:noWrap/>
            <w:tcMar>
              <w:left w:w="57" w:type="dxa"/>
              <w:right w:w="57" w:type="dxa"/>
            </w:tcMar>
            <w:vAlign w:val="center"/>
            <w:hideMark/>
          </w:tcPr>
          <w:p w14:paraId="2A518ADB" w14:textId="77777777" w:rsidR="00901FF3" w:rsidRPr="0093692B" w:rsidRDefault="00901FF3" w:rsidP="00911714">
            <w:pPr>
              <w:spacing w:line="276" w:lineRule="auto"/>
              <w:jc w:val="center"/>
              <w:rPr>
                <w:rFonts w:eastAsia="Times New Roman"/>
                <w:b/>
                <w:bCs/>
                <w:sz w:val="24"/>
                <w:szCs w:val="24"/>
              </w:rPr>
            </w:pPr>
            <w:r w:rsidRPr="0093692B">
              <w:rPr>
                <w:rFonts w:eastAsia="Times New Roman"/>
                <w:b/>
                <w:bCs/>
                <w:sz w:val="24"/>
                <w:szCs w:val="24"/>
              </w:rPr>
              <w:t>Nội dung</w:t>
            </w:r>
          </w:p>
        </w:tc>
        <w:tc>
          <w:tcPr>
            <w:tcW w:w="1276" w:type="dxa"/>
            <w:gridSpan w:val="2"/>
            <w:tcMar>
              <w:left w:w="57" w:type="dxa"/>
              <w:right w:w="57" w:type="dxa"/>
            </w:tcMar>
            <w:vAlign w:val="center"/>
          </w:tcPr>
          <w:p w14:paraId="1548B294" w14:textId="77777777" w:rsidR="00901FF3" w:rsidRPr="0093692B" w:rsidRDefault="00901FF3" w:rsidP="00911714">
            <w:pPr>
              <w:spacing w:line="276" w:lineRule="auto"/>
              <w:jc w:val="center"/>
              <w:rPr>
                <w:rFonts w:eastAsia="Times New Roman"/>
                <w:b/>
                <w:bCs/>
                <w:sz w:val="24"/>
                <w:szCs w:val="24"/>
              </w:rPr>
            </w:pPr>
            <w:r w:rsidRPr="0093692B">
              <w:rPr>
                <w:rFonts w:eastAsia="Times New Roman"/>
                <w:b/>
                <w:bCs/>
                <w:sz w:val="24"/>
                <w:szCs w:val="24"/>
              </w:rPr>
              <w:t>Mức chuyên gia</w:t>
            </w:r>
          </w:p>
        </w:tc>
        <w:tc>
          <w:tcPr>
            <w:tcW w:w="992" w:type="dxa"/>
            <w:tcMar>
              <w:left w:w="57" w:type="dxa"/>
              <w:right w:w="57" w:type="dxa"/>
            </w:tcMar>
            <w:vAlign w:val="center"/>
          </w:tcPr>
          <w:p w14:paraId="20F78207" w14:textId="77777777" w:rsidR="00901FF3" w:rsidRPr="0093692B" w:rsidRDefault="00901FF3" w:rsidP="00911714">
            <w:pPr>
              <w:spacing w:line="276" w:lineRule="auto"/>
              <w:jc w:val="center"/>
              <w:rPr>
                <w:rFonts w:eastAsia="Times New Roman"/>
                <w:b/>
                <w:bCs/>
                <w:sz w:val="24"/>
                <w:szCs w:val="24"/>
              </w:rPr>
            </w:pPr>
            <w:r w:rsidRPr="0093692B">
              <w:rPr>
                <w:rFonts w:eastAsia="Times New Roman"/>
                <w:b/>
                <w:bCs/>
                <w:sz w:val="24"/>
                <w:szCs w:val="24"/>
              </w:rPr>
              <w:t>Ngày công quy đổi</w:t>
            </w:r>
          </w:p>
        </w:tc>
      </w:tr>
      <w:tr w:rsidR="00F17954" w:rsidRPr="0093692B" w14:paraId="4AEB73EE" w14:textId="77777777" w:rsidTr="0030408C">
        <w:trPr>
          <w:jc w:val="center"/>
        </w:trPr>
        <w:tc>
          <w:tcPr>
            <w:tcW w:w="568" w:type="dxa"/>
            <w:shd w:val="clear" w:color="auto" w:fill="auto"/>
            <w:noWrap/>
            <w:tcMar>
              <w:left w:w="57" w:type="dxa"/>
              <w:right w:w="57" w:type="dxa"/>
            </w:tcMar>
            <w:vAlign w:val="center"/>
            <w:hideMark/>
          </w:tcPr>
          <w:p w14:paraId="176AC601" w14:textId="77777777" w:rsidR="00901FF3" w:rsidRPr="0093692B" w:rsidRDefault="00901FF3" w:rsidP="00911714">
            <w:pPr>
              <w:spacing w:line="276" w:lineRule="auto"/>
              <w:jc w:val="center"/>
              <w:rPr>
                <w:rFonts w:eastAsia="Times New Roman"/>
                <w:b/>
                <w:bCs/>
                <w:sz w:val="24"/>
                <w:szCs w:val="24"/>
              </w:rPr>
            </w:pPr>
            <w:r w:rsidRPr="0093692B">
              <w:rPr>
                <w:rFonts w:eastAsia="Times New Roman"/>
                <w:b/>
                <w:bCs/>
                <w:sz w:val="24"/>
                <w:szCs w:val="24"/>
              </w:rPr>
              <w:t>A</w:t>
            </w:r>
          </w:p>
        </w:tc>
        <w:tc>
          <w:tcPr>
            <w:tcW w:w="8930" w:type="dxa"/>
            <w:gridSpan w:val="4"/>
            <w:shd w:val="clear" w:color="auto" w:fill="auto"/>
            <w:tcMar>
              <w:left w:w="57" w:type="dxa"/>
              <w:right w:w="57" w:type="dxa"/>
            </w:tcMar>
            <w:vAlign w:val="center"/>
            <w:hideMark/>
          </w:tcPr>
          <w:p w14:paraId="763ADADE" w14:textId="77777777" w:rsidR="00901FF3" w:rsidRPr="0093692B" w:rsidRDefault="00901FF3" w:rsidP="00911714">
            <w:pPr>
              <w:spacing w:line="276" w:lineRule="auto"/>
              <w:rPr>
                <w:sz w:val="24"/>
                <w:szCs w:val="24"/>
              </w:rPr>
            </w:pPr>
            <w:r w:rsidRPr="0093692B">
              <w:rPr>
                <w:rFonts w:eastAsia="Times New Roman"/>
                <w:b/>
                <w:bCs/>
                <w:sz w:val="24"/>
                <w:szCs w:val="24"/>
              </w:rPr>
              <w:t>ĐỊNH MỨC CHO NHIỆM VỤ LẬP QUY HOẠCH</w:t>
            </w:r>
          </w:p>
        </w:tc>
      </w:tr>
      <w:tr w:rsidR="00F17954" w:rsidRPr="0093692B" w14:paraId="3F38E379" w14:textId="77777777" w:rsidTr="0030408C">
        <w:trPr>
          <w:trHeight w:val="1"/>
          <w:jc w:val="center"/>
        </w:trPr>
        <w:tc>
          <w:tcPr>
            <w:tcW w:w="568" w:type="dxa"/>
            <w:shd w:val="clear" w:color="auto" w:fill="auto"/>
            <w:tcMar>
              <w:left w:w="57" w:type="dxa"/>
              <w:right w:w="57" w:type="dxa"/>
            </w:tcMar>
            <w:vAlign w:val="center"/>
            <w:hideMark/>
          </w:tcPr>
          <w:p w14:paraId="45CB3FE9" w14:textId="77777777" w:rsidR="00901FF3" w:rsidRPr="0093692B" w:rsidRDefault="00901FF3" w:rsidP="00911714">
            <w:pPr>
              <w:spacing w:line="276" w:lineRule="auto"/>
              <w:jc w:val="center"/>
              <w:rPr>
                <w:rFonts w:eastAsia="Times New Roman"/>
                <w:b/>
                <w:bCs/>
                <w:sz w:val="24"/>
                <w:szCs w:val="24"/>
              </w:rPr>
            </w:pPr>
            <w:r w:rsidRPr="0093692B">
              <w:rPr>
                <w:rFonts w:eastAsia="Times New Roman"/>
                <w:b/>
                <w:bCs/>
                <w:sz w:val="24"/>
                <w:szCs w:val="24"/>
              </w:rPr>
              <w:t>1</w:t>
            </w:r>
          </w:p>
        </w:tc>
        <w:tc>
          <w:tcPr>
            <w:tcW w:w="6662" w:type="dxa"/>
            <w:shd w:val="clear" w:color="auto" w:fill="auto"/>
            <w:tcMar>
              <w:left w:w="57" w:type="dxa"/>
              <w:right w:w="57" w:type="dxa"/>
            </w:tcMar>
            <w:vAlign w:val="center"/>
            <w:hideMark/>
          </w:tcPr>
          <w:p w14:paraId="215FAE4E" w14:textId="77777777" w:rsidR="00901FF3" w:rsidRPr="0093692B" w:rsidRDefault="00901FF3" w:rsidP="00911714">
            <w:pPr>
              <w:spacing w:line="276" w:lineRule="auto"/>
              <w:rPr>
                <w:rFonts w:eastAsia="Times New Roman"/>
                <w:b/>
                <w:bCs/>
                <w:sz w:val="24"/>
                <w:szCs w:val="24"/>
              </w:rPr>
            </w:pPr>
            <w:r w:rsidRPr="0093692B">
              <w:rPr>
                <w:rFonts w:eastAsia="Times New Roman"/>
                <w:b/>
                <w:bCs/>
                <w:sz w:val="24"/>
                <w:szCs w:val="24"/>
              </w:rPr>
              <w:t xml:space="preserve">Thu thập thông tin dữ liệu ban đầu phục vụ nhiệm vụ lập </w:t>
            </w:r>
            <w:r w:rsidRPr="0093692B">
              <w:rPr>
                <w:rFonts w:eastAsia="Times New Roman"/>
                <w:b/>
                <w:bCs/>
                <w:iCs/>
                <w:sz w:val="24"/>
                <w:szCs w:val="24"/>
              </w:rPr>
              <w:t>quy hoạch đô thị, nông thôn</w:t>
            </w:r>
          </w:p>
        </w:tc>
        <w:tc>
          <w:tcPr>
            <w:tcW w:w="1276" w:type="dxa"/>
            <w:gridSpan w:val="2"/>
            <w:shd w:val="clear" w:color="auto" w:fill="auto"/>
            <w:tcMar>
              <w:left w:w="57" w:type="dxa"/>
              <w:right w:w="57" w:type="dxa"/>
            </w:tcMar>
            <w:vAlign w:val="center"/>
          </w:tcPr>
          <w:p w14:paraId="6EAEA5F3" w14:textId="77777777" w:rsidR="00901FF3" w:rsidRPr="0093692B" w:rsidRDefault="00901FF3" w:rsidP="00911714">
            <w:pPr>
              <w:spacing w:line="276" w:lineRule="auto"/>
              <w:jc w:val="center"/>
              <w:rPr>
                <w:bCs/>
                <w:iCs/>
                <w:sz w:val="24"/>
                <w:szCs w:val="24"/>
              </w:rPr>
            </w:pPr>
            <w:r w:rsidRPr="0093692B">
              <w:rPr>
                <w:bCs/>
                <w:iCs/>
                <w:sz w:val="24"/>
              </w:rPr>
              <w:t>CG3, CG4</w:t>
            </w:r>
          </w:p>
        </w:tc>
        <w:tc>
          <w:tcPr>
            <w:tcW w:w="992" w:type="dxa"/>
            <w:shd w:val="clear" w:color="auto" w:fill="auto"/>
            <w:tcMar>
              <w:left w:w="57" w:type="dxa"/>
              <w:right w:w="57" w:type="dxa"/>
            </w:tcMar>
            <w:vAlign w:val="center"/>
          </w:tcPr>
          <w:p w14:paraId="3D213D49"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90</w:t>
            </w:r>
          </w:p>
        </w:tc>
      </w:tr>
      <w:tr w:rsidR="00F17954" w:rsidRPr="0093692B" w14:paraId="07A56904" w14:textId="77777777" w:rsidTr="0030408C">
        <w:trPr>
          <w:jc w:val="center"/>
        </w:trPr>
        <w:tc>
          <w:tcPr>
            <w:tcW w:w="568" w:type="dxa"/>
            <w:shd w:val="clear" w:color="auto" w:fill="auto"/>
            <w:tcMar>
              <w:left w:w="57" w:type="dxa"/>
              <w:right w:w="57" w:type="dxa"/>
            </w:tcMar>
            <w:vAlign w:val="center"/>
            <w:hideMark/>
          </w:tcPr>
          <w:p w14:paraId="047B7D84" w14:textId="77777777" w:rsidR="00901FF3" w:rsidRPr="0093692B" w:rsidRDefault="00901FF3" w:rsidP="00911714">
            <w:pPr>
              <w:spacing w:line="276" w:lineRule="auto"/>
              <w:jc w:val="center"/>
              <w:rPr>
                <w:rFonts w:eastAsia="Times New Roman"/>
                <w:b/>
                <w:bCs/>
                <w:sz w:val="24"/>
                <w:szCs w:val="24"/>
              </w:rPr>
            </w:pPr>
            <w:r w:rsidRPr="0093692B">
              <w:rPr>
                <w:rFonts w:eastAsia="Times New Roman"/>
                <w:b/>
                <w:bCs/>
                <w:sz w:val="24"/>
                <w:szCs w:val="24"/>
              </w:rPr>
              <w:t>2</w:t>
            </w:r>
          </w:p>
        </w:tc>
        <w:tc>
          <w:tcPr>
            <w:tcW w:w="6662" w:type="dxa"/>
            <w:shd w:val="clear" w:color="auto" w:fill="auto"/>
            <w:tcMar>
              <w:left w:w="57" w:type="dxa"/>
              <w:right w:w="57" w:type="dxa"/>
            </w:tcMar>
            <w:vAlign w:val="center"/>
            <w:hideMark/>
          </w:tcPr>
          <w:p w14:paraId="108ADB4A" w14:textId="77777777" w:rsidR="00901FF3" w:rsidRPr="0093692B" w:rsidRDefault="00901FF3" w:rsidP="00911714">
            <w:pPr>
              <w:spacing w:line="276" w:lineRule="auto"/>
              <w:rPr>
                <w:rFonts w:eastAsia="Times New Roman"/>
                <w:b/>
                <w:bCs/>
                <w:sz w:val="24"/>
                <w:szCs w:val="24"/>
              </w:rPr>
            </w:pPr>
            <w:r w:rsidRPr="0093692B">
              <w:rPr>
                <w:rFonts w:eastAsia="Times New Roman"/>
                <w:b/>
                <w:bCs/>
                <w:sz w:val="24"/>
                <w:szCs w:val="24"/>
              </w:rPr>
              <w:t xml:space="preserve">Xây dựng nhiệm vụ lập </w:t>
            </w:r>
            <w:r w:rsidRPr="0093692B">
              <w:rPr>
                <w:rFonts w:eastAsia="Times New Roman"/>
                <w:b/>
                <w:bCs/>
                <w:iCs/>
                <w:sz w:val="24"/>
                <w:szCs w:val="24"/>
              </w:rPr>
              <w:t>quy hoạch đô thị, nông thôn</w:t>
            </w:r>
          </w:p>
        </w:tc>
        <w:tc>
          <w:tcPr>
            <w:tcW w:w="1276" w:type="dxa"/>
            <w:gridSpan w:val="2"/>
            <w:shd w:val="clear" w:color="auto" w:fill="auto"/>
            <w:tcMar>
              <w:left w:w="57" w:type="dxa"/>
              <w:right w:w="57" w:type="dxa"/>
            </w:tcMar>
            <w:vAlign w:val="center"/>
          </w:tcPr>
          <w:p w14:paraId="3A0B7169" w14:textId="77777777" w:rsidR="00901FF3" w:rsidRPr="0093692B" w:rsidRDefault="00901FF3" w:rsidP="00911714">
            <w:pPr>
              <w:spacing w:line="276" w:lineRule="auto"/>
              <w:jc w:val="center"/>
              <w:rPr>
                <w:bCs/>
                <w:iCs/>
                <w:sz w:val="24"/>
                <w:szCs w:val="24"/>
              </w:rPr>
            </w:pPr>
          </w:p>
        </w:tc>
        <w:tc>
          <w:tcPr>
            <w:tcW w:w="992" w:type="dxa"/>
            <w:shd w:val="clear" w:color="auto" w:fill="auto"/>
            <w:tcMar>
              <w:left w:w="57" w:type="dxa"/>
              <w:right w:w="57" w:type="dxa"/>
            </w:tcMar>
            <w:vAlign w:val="center"/>
          </w:tcPr>
          <w:p w14:paraId="640AA694" w14:textId="77777777" w:rsidR="00901FF3" w:rsidRPr="0093692B" w:rsidRDefault="00901FF3" w:rsidP="00911714">
            <w:pPr>
              <w:spacing w:line="276" w:lineRule="auto"/>
              <w:jc w:val="center"/>
              <w:rPr>
                <w:rFonts w:eastAsia="Times New Roman"/>
                <w:sz w:val="24"/>
                <w:szCs w:val="24"/>
              </w:rPr>
            </w:pPr>
          </w:p>
        </w:tc>
      </w:tr>
      <w:tr w:rsidR="00F17954" w:rsidRPr="0093692B" w14:paraId="2619BA45" w14:textId="77777777" w:rsidTr="0030408C">
        <w:trPr>
          <w:jc w:val="center"/>
        </w:trPr>
        <w:tc>
          <w:tcPr>
            <w:tcW w:w="568" w:type="dxa"/>
            <w:shd w:val="clear" w:color="auto" w:fill="auto"/>
            <w:tcMar>
              <w:left w:w="57" w:type="dxa"/>
              <w:right w:w="57" w:type="dxa"/>
            </w:tcMar>
            <w:vAlign w:val="center"/>
          </w:tcPr>
          <w:p w14:paraId="6FBA6B7C" w14:textId="77777777" w:rsidR="00901FF3" w:rsidRPr="0093692B" w:rsidRDefault="00901FF3" w:rsidP="00911714">
            <w:pPr>
              <w:spacing w:line="276" w:lineRule="auto"/>
              <w:jc w:val="center"/>
              <w:rPr>
                <w:rFonts w:eastAsia="Times New Roman"/>
                <w:b/>
                <w:bCs/>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tcPr>
          <w:p w14:paraId="5DBA5441" w14:textId="77777777" w:rsidR="00901FF3" w:rsidRPr="0093692B" w:rsidRDefault="00901FF3" w:rsidP="00911714">
            <w:pPr>
              <w:spacing w:line="276" w:lineRule="auto"/>
              <w:rPr>
                <w:rFonts w:eastAsia="Times New Roman"/>
                <w:b/>
                <w:bCs/>
                <w:sz w:val="24"/>
                <w:szCs w:val="24"/>
              </w:rPr>
            </w:pPr>
            <w:r w:rsidRPr="0093692B">
              <w:rPr>
                <w:rFonts w:eastAsia="Times New Roman"/>
                <w:sz w:val="24"/>
                <w:szCs w:val="24"/>
              </w:rPr>
              <w:t>Khảo sát phục vụ nhiệm vụ lập quy hoạch</w:t>
            </w:r>
          </w:p>
        </w:tc>
        <w:tc>
          <w:tcPr>
            <w:tcW w:w="1276" w:type="dxa"/>
            <w:gridSpan w:val="2"/>
            <w:shd w:val="clear" w:color="auto" w:fill="auto"/>
            <w:tcMar>
              <w:left w:w="57" w:type="dxa"/>
              <w:right w:w="57" w:type="dxa"/>
            </w:tcMar>
            <w:vAlign w:val="center"/>
          </w:tcPr>
          <w:p w14:paraId="503F2425" w14:textId="77777777" w:rsidR="00901FF3" w:rsidRPr="0093692B" w:rsidRDefault="00901FF3" w:rsidP="00911714">
            <w:pPr>
              <w:spacing w:line="276" w:lineRule="auto"/>
              <w:jc w:val="center"/>
              <w:rPr>
                <w:bCs/>
                <w:iCs/>
                <w:sz w:val="24"/>
                <w:szCs w:val="24"/>
              </w:rPr>
            </w:pPr>
            <w:r w:rsidRPr="0093692B">
              <w:rPr>
                <w:bCs/>
                <w:iCs/>
                <w:sz w:val="24"/>
                <w:szCs w:val="24"/>
              </w:rPr>
              <w:t>CG1, CG2, CG3</w:t>
            </w:r>
          </w:p>
        </w:tc>
        <w:tc>
          <w:tcPr>
            <w:tcW w:w="992" w:type="dxa"/>
            <w:shd w:val="clear" w:color="auto" w:fill="auto"/>
            <w:tcMar>
              <w:left w:w="57" w:type="dxa"/>
              <w:right w:w="57" w:type="dxa"/>
            </w:tcMar>
            <w:vAlign w:val="center"/>
          </w:tcPr>
          <w:p w14:paraId="215A73D0" w14:textId="77777777" w:rsidR="00901FF3" w:rsidRPr="0093692B" w:rsidRDefault="00901FF3" w:rsidP="00911714">
            <w:pPr>
              <w:spacing w:line="276" w:lineRule="auto"/>
              <w:jc w:val="center"/>
              <w:rPr>
                <w:rFonts w:eastAsia="Times New Roman"/>
                <w:sz w:val="24"/>
                <w:szCs w:val="24"/>
              </w:rPr>
            </w:pPr>
            <w:r w:rsidRPr="0093692B">
              <w:rPr>
                <w:sz w:val="24"/>
                <w:szCs w:val="24"/>
              </w:rPr>
              <w:t>120</w:t>
            </w:r>
          </w:p>
        </w:tc>
      </w:tr>
      <w:tr w:rsidR="00F17954" w:rsidRPr="0093692B" w14:paraId="39B09514" w14:textId="77777777" w:rsidTr="0030408C">
        <w:trPr>
          <w:jc w:val="center"/>
        </w:trPr>
        <w:tc>
          <w:tcPr>
            <w:tcW w:w="568" w:type="dxa"/>
            <w:shd w:val="clear" w:color="auto" w:fill="auto"/>
            <w:tcMar>
              <w:left w:w="57" w:type="dxa"/>
              <w:right w:w="57" w:type="dxa"/>
            </w:tcMar>
            <w:vAlign w:val="center"/>
            <w:hideMark/>
          </w:tcPr>
          <w:p w14:paraId="440BBC63"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1146FB35" w14:textId="4E62AC0C" w:rsidR="00901FF3" w:rsidRPr="0093692B" w:rsidRDefault="00901FF3" w:rsidP="00911714">
            <w:pPr>
              <w:spacing w:line="276" w:lineRule="auto"/>
              <w:rPr>
                <w:rFonts w:eastAsia="Times New Roman"/>
                <w:sz w:val="24"/>
                <w:szCs w:val="24"/>
              </w:rPr>
            </w:pPr>
            <w:r w:rsidRPr="0093692B">
              <w:rPr>
                <w:rFonts w:eastAsia="Times New Roman"/>
                <w:sz w:val="24"/>
                <w:szCs w:val="24"/>
              </w:rPr>
              <w:t>Xây dựng các yêu cầu về nội dung nhiệm vụ lập quy hoạch</w:t>
            </w:r>
          </w:p>
        </w:tc>
        <w:tc>
          <w:tcPr>
            <w:tcW w:w="1276" w:type="dxa"/>
            <w:gridSpan w:val="2"/>
            <w:shd w:val="clear" w:color="auto" w:fill="auto"/>
            <w:tcMar>
              <w:left w:w="57" w:type="dxa"/>
              <w:right w:w="57" w:type="dxa"/>
            </w:tcMar>
            <w:vAlign w:val="center"/>
          </w:tcPr>
          <w:p w14:paraId="6B1FE08A" w14:textId="77777777" w:rsidR="00901FF3" w:rsidRPr="0093692B" w:rsidRDefault="00901FF3" w:rsidP="00911714">
            <w:pPr>
              <w:spacing w:line="276" w:lineRule="auto"/>
              <w:jc w:val="center"/>
              <w:rPr>
                <w:sz w:val="24"/>
                <w:szCs w:val="24"/>
              </w:rPr>
            </w:pPr>
          </w:p>
        </w:tc>
        <w:tc>
          <w:tcPr>
            <w:tcW w:w="992" w:type="dxa"/>
            <w:shd w:val="clear" w:color="auto" w:fill="auto"/>
            <w:tcMar>
              <w:left w:w="57" w:type="dxa"/>
              <w:right w:w="57" w:type="dxa"/>
            </w:tcMar>
            <w:vAlign w:val="center"/>
          </w:tcPr>
          <w:p w14:paraId="40F6087E" w14:textId="77777777" w:rsidR="00901FF3" w:rsidRPr="0093692B" w:rsidRDefault="00901FF3" w:rsidP="00911714">
            <w:pPr>
              <w:spacing w:line="276" w:lineRule="auto"/>
              <w:jc w:val="center"/>
              <w:rPr>
                <w:rFonts w:eastAsia="Times New Roman"/>
                <w:iCs/>
                <w:sz w:val="24"/>
                <w:szCs w:val="24"/>
              </w:rPr>
            </w:pPr>
          </w:p>
        </w:tc>
      </w:tr>
      <w:tr w:rsidR="00F17954" w:rsidRPr="0093692B" w14:paraId="32420581" w14:textId="77777777" w:rsidTr="0030408C">
        <w:trPr>
          <w:jc w:val="center"/>
        </w:trPr>
        <w:tc>
          <w:tcPr>
            <w:tcW w:w="568" w:type="dxa"/>
            <w:shd w:val="clear" w:color="auto" w:fill="auto"/>
            <w:tcMar>
              <w:left w:w="57" w:type="dxa"/>
              <w:right w:w="57" w:type="dxa"/>
            </w:tcMar>
            <w:vAlign w:val="center"/>
            <w:hideMark/>
          </w:tcPr>
          <w:p w14:paraId="4653E8CC"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b.1</w:t>
            </w:r>
          </w:p>
        </w:tc>
        <w:tc>
          <w:tcPr>
            <w:tcW w:w="6662" w:type="dxa"/>
            <w:shd w:val="clear" w:color="auto" w:fill="auto"/>
            <w:tcMar>
              <w:left w:w="57" w:type="dxa"/>
              <w:right w:w="57" w:type="dxa"/>
            </w:tcMar>
            <w:vAlign w:val="center"/>
            <w:hideMark/>
          </w:tcPr>
          <w:p w14:paraId="1C16AD5B" w14:textId="77777777" w:rsidR="00901FF3" w:rsidRPr="0093692B" w:rsidRDefault="00901FF3" w:rsidP="00911714">
            <w:pPr>
              <w:spacing w:line="276" w:lineRule="auto"/>
              <w:rPr>
                <w:rFonts w:eastAsia="Times New Roman"/>
                <w:sz w:val="24"/>
                <w:szCs w:val="24"/>
              </w:rPr>
            </w:pPr>
            <w:r w:rsidRPr="0093692B">
              <w:rPr>
                <w:rFonts w:eastAsia="Times New Roman"/>
                <w:sz w:val="24"/>
                <w:szCs w:val="24"/>
              </w:rPr>
              <w:t>Phạm vi, ranh giới, thời kỳ lập quy hoạch</w:t>
            </w:r>
          </w:p>
        </w:tc>
        <w:tc>
          <w:tcPr>
            <w:tcW w:w="1276" w:type="dxa"/>
            <w:gridSpan w:val="2"/>
            <w:shd w:val="clear" w:color="auto" w:fill="auto"/>
            <w:tcMar>
              <w:left w:w="57" w:type="dxa"/>
              <w:right w:w="57" w:type="dxa"/>
            </w:tcMar>
            <w:vAlign w:val="center"/>
          </w:tcPr>
          <w:p w14:paraId="2D054E55" w14:textId="77777777" w:rsidR="00901FF3" w:rsidRPr="0093692B" w:rsidRDefault="00901FF3" w:rsidP="00911714">
            <w:pPr>
              <w:spacing w:line="276" w:lineRule="auto"/>
              <w:jc w:val="center"/>
              <w:rPr>
                <w:bCs/>
                <w:iCs/>
                <w:sz w:val="24"/>
                <w:szCs w:val="24"/>
              </w:rPr>
            </w:pPr>
            <w:r w:rsidRPr="0093692B">
              <w:rPr>
                <w:bCs/>
                <w:iCs/>
                <w:sz w:val="24"/>
              </w:rPr>
              <w:t>CG2, CG3,</w:t>
            </w:r>
          </w:p>
        </w:tc>
        <w:tc>
          <w:tcPr>
            <w:tcW w:w="992" w:type="dxa"/>
            <w:shd w:val="clear" w:color="auto" w:fill="auto"/>
            <w:tcMar>
              <w:left w:w="57" w:type="dxa"/>
              <w:right w:w="57" w:type="dxa"/>
            </w:tcMar>
            <w:vAlign w:val="center"/>
          </w:tcPr>
          <w:p w14:paraId="3F9AD74A" w14:textId="592879C9" w:rsidR="00901FF3" w:rsidRPr="0093692B" w:rsidRDefault="00D22A0A" w:rsidP="00911714">
            <w:pPr>
              <w:spacing w:line="276" w:lineRule="auto"/>
              <w:jc w:val="center"/>
              <w:rPr>
                <w:rFonts w:eastAsia="Times New Roman"/>
                <w:bCs/>
                <w:sz w:val="24"/>
                <w:szCs w:val="24"/>
              </w:rPr>
            </w:pPr>
            <w:r w:rsidRPr="0093692B">
              <w:rPr>
                <w:rFonts w:eastAsia="Times New Roman"/>
                <w:bCs/>
                <w:sz w:val="24"/>
                <w:szCs w:val="24"/>
              </w:rPr>
              <w:t>12</w:t>
            </w:r>
          </w:p>
        </w:tc>
      </w:tr>
      <w:tr w:rsidR="00F17954" w:rsidRPr="0093692B" w14:paraId="5CB2FA0A" w14:textId="77777777" w:rsidTr="0030408C">
        <w:trPr>
          <w:jc w:val="center"/>
        </w:trPr>
        <w:tc>
          <w:tcPr>
            <w:tcW w:w="568" w:type="dxa"/>
            <w:shd w:val="clear" w:color="auto" w:fill="auto"/>
            <w:tcMar>
              <w:left w:w="57" w:type="dxa"/>
              <w:right w:w="57" w:type="dxa"/>
            </w:tcMar>
            <w:vAlign w:val="center"/>
            <w:hideMark/>
          </w:tcPr>
          <w:p w14:paraId="29D9F49D"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b.2</w:t>
            </w:r>
          </w:p>
        </w:tc>
        <w:tc>
          <w:tcPr>
            <w:tcW w:w="6662" w:type="dxa"/>
            <w:shd w:val="clear" w:color="auto" w:fill="auto"/>
            <w:tcMar>
              <w:left w:w="57" w:type="dxa"/>
              <w:right w:w="57" w:type="dxa"/>
            </w:tcMar>
            <w:vAlign w:val="center"/>
            <w:hideMark/>
          </w:tcPr>
          <w:p w14:paraId="298A0134" w14:textId="77777777" w:rsidR="00901FF3" w:rsidRPr="0093692B" w:rsidRDefault="00901FF3" w:rsidP="00911714">
            <w:pPr>
              <w:spacing w:line="276" w:lineRule="auto"/>
              <w:rPr>
                <w:rFonts w:eastAsia="Times New Roman"/>
                <w:sz w:val="24"/>
                <w:szCs w:val="24"/>
              </w:rPr>
            </w:pPr>
            <w:r w:rsidRPr="0093692B">
              <w:rPr>
                <w:rFonts w:eastAsia="Times New Roman"/>
                <w:sz w:val="24"/>
                <w:szCs w:val="24"/>
              </w:rPr>
              <w:t>Quan điểm, mục tiêu, nguyên tắc lập quy hoạch</w:t>
            </w:r>
          </w:p>
        </w:tc>
        <w:tc>
          <w:tcPr>
            <w:tcW w:w="1276" w:type="dxa"/>
            <w:gridSpan w:val="2"/>
            <w:shd w:val="clear" w:color="auto" w:fill="auto"/>
            <w:tcMar>
              <w:left w:w="57" w:type="dxa"/>
              <w:right w:w="57" w:type="dxa"/>
            </w:tcMar>
            <w:vAlign w:val="center"/>
          </w:tcPr>
          <w:p w14:paraId="2E5CFD63" w14:textId="77777777" w:rsidR="00901FF3" w:rsidRPr="0093692B" w:rsidRDefault="00901FF3" w:rsidP="00911714">
            <w:pPr>
              <w:spacing w:line="276" w:lineRule="auto"/>
              <w:jc w:val="center"/>
              <w:rPr>
                <w:bCs/>
                <w:iCs/>
                <w:sz w:val="24"/>
                <w:szCs w:val="24"/>
              </w:rPr>
            </w:pPr>
            <w:r w:rsidRPr="0093692B">
              <w:rPr>
                <w:bCs/>
                <w:iCs/>
                <w:sz w:val="24"/>
              </w:rPr>
              <w:t>CG1, CG2, CG3</w:t>
            </w:r>
          </w:p>
        </w:tc>
        <w:tc>
          <w:tcPr>
            <w:tcW w:w="992" w:type="dxa"/>
            <w:shd w:val="clear" w:color="auto" w:fill="auto"/>
            <w:tcMar>
              <w:left w:w="57" w:type="dxa"/>
              <w:right w:w="57" w:type="dxa"/>
            </w:tcMar>
            <w:vAlign w:val="center"/>
          </w:tcPr>
          <w:p w14:paraId="40717C1B" w14:textId="77777777" w:rsidR="00901FF3" w:rsidRPr="0093692B" w:rsidRDefault="00901FF3" w:rsidP="00911714">
            <w:pPr>
              <w:spacing w:line="276" w:lineRule="auto"/>
              <w:jc w:val="center"/>
              <w:rPr>
                <w:rFonts w:eastAsia="Times New Roman"/>
                <w:bCs/>
                <w:sz w:val="24"/>
                <w:szCs w:val="24"/>
              </w:rPr>
            </w:pPr>
            <w:r w:rsidRPr="0093692B">
              <w:rPr>
                <w:rFonts w:eastAsia="Times New Roman"/>
                <w:bCs/>
                <w:sz w:val="24"/>
                <w:szCs w:val="24"/>
              </w:rPr>
              <w:t>35</w:t>
            </w:r>
          </w:p>
        </w:tc>
      </w:tr>
      <w:tr w:rsidR="00F17954" w:rsidRPr="0093692B" w14:paraId="2A0CF036" w14:textId="77777777" w:rsidTr="0030408C">
        <w:trPr>
          <w:jc w:val="center"/>
        </w:trPr>
        <w:tc>
          <w:tcPr>
            <w:tcW w:w="568" w:type="dxa"/>
            <w:shd w:val="clear" w:color="auto" w:fill="auto"/>
            <w:tcMar>
              <w:left w:w="57" w:type="dxa"/>
              <w:right w:w="57" w:type="dxa"/>
            </w:tcMar>
            <w:vAlign w:val="center"/>
            <w:hideMark/>
          </w:tcPr>
          <w:p w14:paraId="592F307E"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b.3</w:t>
            </w:r>
          </w:p>
        </w:tc>
        <w:tc>
          <w:tcPr>
            <w:tcW w:w="6662" w:type="dxa"/>
            <w:shd w:val="clear" w:color="auto" w:fill="auto"/>
            <w:tcMar>
              <w:left w:w="57" w:type="dxa"/>
              <w:right w:w="57" w:type="dxa"/>
            </w:tcMar>
            <w:vAlign w:val="center"/>
            <w:hideMark/>
          </w:tcPr>
          <w:p w14:paraId="026429F8" w14:textId="77777777" w:rsidR="00901FF3" w:rsidRPr="0093692B" w:rsidRDefault="00901FF3" w:rsidP="00911714">
            <w:pPr>
              <w:spacing w:line="276" w:lineRule="auto"/>
              <w:rPr>
                <w:rFonts w:eastAsia="Times New Roman"/>
                <w:sz w:val="24"/>
                <w:szCs w:val="24"/>
              </w:rPr>
            </w:pPr>
            <w:r w:rsidRPr="0093692B">
              <w:rPr>
                <w:rFonts w:eastAsia="Times New Roman"/>
                <w:sz w:val="24"/>
                <w:szCs w:val="24"/>
              </w:rPr>
              <w:t>Dự báo triển vọng và nhu cầu phát triển trong thời kỳ quy hoạch</w:t>
            </w:r>
          </w:p>
        </w:tc>
        <w:tc>
          <w:tcPr>
            <w:tcW w:w="1276" w:type="dxa"/>
            <w:gridSpan w:val="2"/>
            <w:shd w:val="clear" w:color="auto" w:fill="auto"/>
            <w:tcMar>
              <w:left w:w="57" w:type="dxa"/>
              <w:right w:w="57" w:type="dxa"/>
            </w:tcMar>
            <w:vAlign w:val="center"/>
          </w:tcPr>
          <w:p w14:paraId="57AABA8D" w14:textId="77777777" w:rsidR="00901FF3" w:rsidRPr="0093692B" w:rsidRDefault="00901FF3" w:rsidP="00911714">
            <w:pPr>
              <w:spacing w:line="276" w:lineRule="auto"/>
              <w:jc w:val="center"/>
              <w:rPr>
                <w:bCs/>
                <w:iCs/>
                <w:sz w:val="24"/>
                <w:szCs w:val="24"/>
              </w:rPr>
            </w:pPr>
            <w:r w:rsidRPr="0093692B">
              <w:rPr>
                <w:bCs/>
                <w:iCs/>
                <w:sz w:val="24"/>
              </w:rPr>
              <w:t>CG1, CG2, CG3</w:t>
            </w:r>
          </w:p>
        </w:tc>
        <w:tc>
          <w:tcPr>
            <w:tcW w:w="992" w:type="dxa"/>
            <w:shd w:val="clear" w:color="auto" w:fill="auto"/>
            <w:tcMar>
              <w:left w:w="57" w:type="dxa"/>
              <w:right w:w="57" w:type="dxa"/>
            </w:tcMar>
            <w:vAlign w:val="center"/>
          </w:tcPr>
          <w:p w14:paraId="4BC39A8D" w14:textId="77777777" w:rsidR="00901FF3" w:rsidRPr="0093692B" w:rsidRDefault="00901FF3" w:rsidP="00911714">
            <w:pPr>
              <w:spacing w:line="276" w:lineRule="auto"/>
              <w:jc w:val="center"/>
              <w:rPr>
                <w:rFonts w:eastAsia="Times New Roman"/>
                <w:bCs/>
                <w:sz w:val="24"/>
                <w:szCs w:val="24"/>
              </w:rPr>
            </w:pPr>
            <w:r w:rsidRPr="0093692B">
              <w:rPr>
                <w:rFonts w:eastAsia="Times New Roman"/>
                <w:bCs/>
                <w:sz w:val="24"/>
                <w:szCs w:val="24"/>
              </w:rPr>
              <w:t>64</w:t>
            </w:r>
          </w:p>
        </w:tc>
      </w:tr>
      <w:tr w:rsidR="00F17954" w:rsidRPr="0093692B" w14:paraId="5B1226F6" w14:textId="77777777" w:rsidTr="0030408C">
        <w:trPr>
          <w:jc w:val="center"/>
        </w:trPr>
        <w:tc>
          <w:tcPr>
            <w:tcW w:w="568" w:type="dxa"/>
            <w:shd w:val="clear" w:color="auto" w:fill="auto"/>
            <w:tcMar>
              <w:left w:w="57" w:type="dxa"/>
              <w:right w:w="57" w:type="dxa"/>
            </w:tcMar>
            <w:vAlign w:val="center"/>
            <w:hideMark/>
          </w:tcPr>
          <w:p w14:paraId="4D680B0D"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b.4</w:t>
            </w:r>
          </w:p>
        </w:tc>
        <w:tc>
          <w:tcPr>
            <w:tcW w:w="6662" w:type="dxa"/>
            <w:shd w:val="clear" w:color="auto" w:fill="auto"/>
            <w:tcMar>
              <w:left w:w="57" w:type="dxa"/>
              <w:right w:w="57" w:type="dxa"/>
            </w:tcMar>
            <w:vAlign w:val="center"/>
            <w:hideMark/>
          </w:tcPr>
          <w:p w14:paraId="2B7CDDD9" w14:textId="2CB98459" w:rsidR="00901FF3" w:rsidRPr="0093692B" w:rsidRDefault="00901FF3" w:rsidP="00D532CA">
            <w:pPr>
              <w:spacing w:line="276" w:lineRule="auto"/>
              <w:rPr>
                <w:rFonts w:eastAsia="Times New Roman"/>
                <w:sz w:val="24"/>
                <w:szCs w:val="24"/>
              </w:rPr>
            </w:pPr>
            <w:r w:rsidRPr="0093692B">
              <w:rPr>
                <w:rFonts w:eastAsia="Times New Roman"/>
                <w:sz w:val="24"/>
                <w:szCs w:val="24"/>
              </w:rPr>
              <w:t xml:space="preserve">Nội dung chính của quy hoạch và các nội dung đề xuất </w:t>
            </w:r>
          </w:p>
        </w:tc>
        <w:tc>
          <w:tcPr>
            <w:tcW w:w="1276" w:type="dxa"/>
            <w:gridSpan w:val="2"/>
            <w:shd w:val="clear" w:color="auto" w:fill="auto"/>
            <w:tcMar>
              <w:left w:w="57" w:type="dxa"/>
              <w:right w:w="57" w:type="dxa"/>
            </w:tcMar>
            <w:vAlign w:val="center"/>
          </w:tcPr>
          <w:p w14:paraId="7057856D" w14:textId="77777777" w:rsidR="00901FF3" w:rsidRPr="0093692B" w:rsidRDefault="00901FF3" w:rsidP="00911714">
            <w:pPr>
              <w:spacing w:line="276" w:lineRule="auto"/>
              <w:jc w:val="center"/>
              <w:rPr>
                <w:bCs/>
                <w:iCs/>
                <w:sz w:val="24"/>
                <w:szCs w:val="24"/>
              </w:rPr>
            </w:pPr>
            <w:r w:rsidRPr="0093692B">
              <w:rPr>
                <w:bCs/>
                <w:iCs/>
                <w:sz w:val="24"/>
              </w:rPr>
              <w:t>CG1, CG2, CG3, CG4</w:t>
            </w:r>
          </w:p>
        </w:tc>
        <w:tc>
          <w:tcPr>
            <w:tcW w:w="992" w:type="dxa"/>
            <w:shd w:val="clear" w:color="auto" w:fill="auto"/>
            <w:tcMar>
              <w:left w:w="57" w:type="dxa"/>
              <w:right w:w="57" w:type="dxa"/>
            </w:tcMar>
            <w:vAlign w:val="center"/>
          </w:tcPr>
          <w:p w14:paraId="68A69E42" w14:textId="77777777" w:rsidR="00901FF3" w:rsidRPr="0093692B" w:rsidRDefault="00901FF3" w:rsidP="00911714">
            <w:pPr>
              <w:spacing w:line="276" w:lineRule="auto"/>
              <w:jc w:val="center"/>
              <w:rPr>
                <w:rFonts w:eastAsia="Times New Roman"/>
                <w:bCs/>
                <w:sz w:val="24"/>
                <w:szCs w:val="24"/>
              </w:rPr>
            </w:pPr>
            <w:r w:rsidRPr="0093692B">
              <w:rPr>
                <w:rFonts w:eastAsia="Times New Roman"/>
                <w:bCs/>
                <w:sz w:val="24"/>
                <w:szCs w:val="24"/>
              </w:rPr>
              <w:t>105</w:t>
            </w:r>
          </w:p>
        </w:tc>
      </w:tr>
      <w:tr w:rsidR="00F17954" w:rsidRPr="0093692B" w14:paraId="49499390" w14:textId="77777777" w:rsidTr="0030408C">
        <w:trPr>
          <w:jc w:val="center"/>
        </w:trPr>
        <w:tc>
          <w:tcPr>
            <w:tcW w:w="568" w:type="dxa"/>
            <w:shd w:val="clear" w:color="auto" w:fill="auto"/>
            <w:tcMar>
              <w:left w:w="57" w:type="dxa"/>
              <w:right w:w="57" w:type="dxa"/>
            </w:tcMar>
            <w:vAlign w:val="center"/>
          </w:tcPr>
          <w:p w14:paraId="626D952A"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b.5</w:t>
            </w:r>
          </w:p>
        </w:tc>
        <w:tc>
          <w:tcPr>
            <w:tcW w:w="6662" w:type="dxa"/>
            <w:shd w:val="clear" w:color="auto" w:fill="auto"/>
            <w:tcMar>
              <w:left w:w="57" w:type="dxa"/>
              <w:right w:w="57" w:type="dxa"/>
            </w:tcMar>
            <w:vAlign w:val="center"/>
          </w:tcPr>
          <w:p w14:paraId="21005862" w14:textId="77777777" w:rsidR="00901FF3" w:rsidRPr="0093692B" w:rsidRDefault="00901FF3" w:rsidP="00911714">
            <w:pPr>
              <w:spacing w:line="276" w:lineRule="auto"/>
              <w:rPr>
                <w:rFonts w:eastAsia="Times New Roman"/>
                <w:sz w:val="24"/>
                <w:szCs w:val="24"/>
              </w:rPr>
            </w:pPr>
            <w:r w:rsidRPr="0093692B">
              <w:rPr>
                <w:rFonts w:eastAsia="Times New Roman"/>
                <w:sz w:val="24"/>
                <w:szCs w:val="24"/>
              </w:rPr>
              <w:t>Đánh giá môi trường chiến lược</w:t>
            </w:r>
          </w:p>
        </w:tc>
        <w:tc>
          <w:tcPr>
            <w:tcW w:w="1276" w:type="dxa"/>
            <w:gridSpan w:val="2"/>
            <w:shd w:val="clear" w:color="auto" w:fill="auto"/>
            <w:tcMar>
              <w:left w:w="57" w:type="dxa"/>
              <w:right w:w="57" w:type="dxa"/>
            </w:tcMar>
            <w:vAlign w:val="center"/>
          </w:tcPr>
          <w:p w14:paraId="254B5F33" w14:textId="77777777" w:rsidR="00901FF3" w:rsidRPr="0093692B" w:rsidRDefault="00901FF3" w:rsidP="00911714">
            <w:pPr>
              <w:spacing w:line="276" w:lineRule="auto"/>
              <w:jc w:val="center"/>
              <w:rPr>
                <w:bCs/>
                <w:iCs/>
                <w:sz w:val="24"/>
              </w:rPr>
            </w:pPr>
            <w:r w:rsidRPr="0093692B">
              <w:rPr>
                <w:bCs/>
                <w:iCs/>
                <w:sz w:val="24"/>
                <w:szCs w:val="24"/>
              </w:rPr>
              <w:t>CG1, CG2</w:t>
            </w:r>
          </w:p>
        </w:tc>
        <w:tc>
          <w:tcPr>
            <w:tcW w:w="992" w:type="dxa"/>
            <w:shd w:val="clear" w:color="auto" w:fill="auto"/>
            <w:tcMar>
              <w:left w:w="57" w:type="dxa"/>
              <w:right w:w="57" w:type="dxa"/>
            </w:tcMar>
            <w:vAlign w:val="center"/>
          </w:tcPr>
          <w:p w14:paraId="578FF8D3" w14:textId="77777777" w:rsidR="00901FF3" w:rsidRPr="0093692B" w:rsidRDefault="00901FF3" w:rsidP="00911714">
            <w:pPr>
              <w:spacing w:line="276" w:lineRule="auto"/>
              <w:jc w:val="center"/>
              <w:rPr>
                <w:rFonts w:eastAsia="Times New Roman"/>
                <w:bCs/>
                <w:sz w:val="24"/>
                <w:szCs w:val="24"/>
              </w:rPr>
            </w:pPr>
            <w:r w:rsidRPr="0093692B">
              <w:rPr>
                <w:sz w:val="24"/>
                <w:szCs w:val="24"/>
              </w:rPr>
              <w:t>20</w:t>
            </w:r>
          </w:p>
        </w:tc>
      </w:tr>
      <w:tr w:rsidR="00F17954" w:rsidRPr="0093692B" w14:paraId="0897F8D2" w14:textId="77777777" w:rsidTr="0030408C">
        <w:trPr>
          <w:jc w:val="center"/>
        </w:trPr>
        <w:tc>
          <w:tcPr>
            <w:tcW w:w="568" w:type="dxa"/>
            <w:shd w:val="clear" w:color="auto" w:fill="auto"/>
            <w:tcMar>
              <w:left w:w="57" w:type="dxa"/>
              <w:right w:w="57" w:type="dxa"/>
            </w:tcMar>
            <w:vAlign w:val="center"/>
            <w:hideMark/>
          </w:tcPr>
          <w:p w14:paraId="26AEDE25"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b.6</w:t>
            </w:r>
          </w:p>
        </w:tc>
        <w:tc>
          <w:tcPr>
            <w:tcW w:w="6662" w:type="dxa"/>
            <w:shd w:val="clear" w:color="auto" w:fill="auto"/>
            <w:tcMar>
              <w:left w:w="57" w:type="dxa"/>
              <w:right w:w="57" w:type="dxa"/>
            </w:tcMar>
            <w:vAlign w:val="center"/>
            <w:hideMark/>
          </w:tcPr>
          <w:p w14:paraId="1D8CFB53" w14:textId="77777777" w:rsidR="00901FF3" w:rsidRPr="0093692B" w:rsidRDefault="00901FF3" w:rsidP="00911714">
            <w:pPr>
              <w:spacing w:line="276" w:lineRule="auto"/>
              <w:rPr>
                <w:rFonts w:eastAsia="Times New Roman"/>
                <w:sz w:val="24"/>
                <w:szCs w:val="24"/>
              </w:rPr>
            </w:pPr>
            <w:r w:rsidRPr="0093692B">
              <w:rPr>
                <w:sz w:val="24"/>
              </w:rPr>
              <w:t>Thành phần, số lượng, tiêu chuẩn, quy cách hồ sơ quy hoạch</w:t>
            </w:r>
          </w:p>
        </w:tc>
        <w:tc>
          <w:tcPr>
            <w:tcW w:w="1276" w:type="dxa"/>
            <w:gridSpan w:val="2"/>
            <w:shd w:val="clear" w:color="auto" w:fill="auto"/>
            <w:tcMar>
              <w:left w:w="57" w:type="dxa"/>
              <w:right w:w="57" w:type="dxa"/>
            </w:tcMar>
            <w:vAlign w:val="center"/>
          </w:tcPr>
          <w:p w14:paraId="44925660" w14:textId="77777777" w:rsidR="00901FF3" w:rsidRPr="0093692B" w:rsidRDefault="00901FF3" w:rsidP="00911714">
            <w:pPr>
              <w:spacing w:line="276" w:lineRule="auto"/>
              <w:jc w:val="center"/>
              <w:rPr>
                <w:bCs/>
                <w:iCs/>
                <w:sz w:val="24"/>
                <w:szCs w:val="24"/>
              </w:rPr>
            </w:pPr>
            <w:r w:rsidRPr="0093692B">
              <w:rPr>
                <w:bCs/>
                <w:iCs/>
                <w:sz w:val="24"/>
              </w:rPr>
              <w:t>CG1, CG2</w:t>
            </w:r>
          </w:p>
        </w:tc>
        <w:tc>
          <w:tcPr>
            <w:tcW w:w="992" w:type="dxa"/>
            <w:shd w:val="clear" w:color="auto" w:fill="auto"/>
            <w:tcMar>
              <w:left w:w="57" w:type="dxa"/>
              <w:right w:w="57" w:type="dxa"/>
            </w:tcMar>
            <w:vAlign w:val="center"/>
          </w:tcPr>
          <w:p w14:paraId="3D0875B2" w14:textId="77777777" w:rsidR="00901FF3" w:rsidRPr="0093692B" w:rsidRDefault="00901FF3" w:rsidP="00911714">
            <w:pPr>
              <w:spacing w:line="276" w:lineRule="auto"/>
              <w:jc w:val="center"/>
              <w:rPr>
                <w:rFonts w:eastAsia="Times New Roman"/>
                <w:bCs/>
                <w:sz w:val="24"/>
                <w:szCs w:val="24"/>
              </w:rPr>
            </w:pPr>
            <w:r w:rsidRPr="0093692B">
              <w:rPr>
                <w:rFonts w:eastAsia="Times New Roman"/>
                <w:bCs/>
                <w:sz w:val="24"/>
                <w:szCs w:val="24"/>
              </w:rPr>
              <w:t>64</w:t>
            </w:r>
          </w:p>
        </w:tc>
      </w:tr>
      <w:tr w:rsidR="00F17954" w:rsidRPr="0093692B" w14:paraId="640080C5" w14:textId="77777777" w:rsidTr="0030408C">
        <w:trPr>
          <w:jc w:val="center"/>
        </w:trPr>
        <w:tc>
          <w:tcPr>
            <w:tcW w:w="568" w:type="dxa"/>
            <w:shd w:val="clear" w:color="auto" w:fill="auto"/>
            <w:tcMar>
              <w:left w:w="57" w:type="dxa"/>
              <w:right w:w="57" w:type="dxa"/>
            </w:tcMar>
            <w:vAlign w:val="center"/>
            <w:hideMark/>
          </w:tcPr>
          <w:p w14:paraId="49314AE2"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03129B98" w14:textId="77777777" w:rsidR="00901FF3" w:rsidRPr="0093692B" w:rsidRDefault="00901FF3" w:rsidP="00911714">
            <w:pPr>
              <w:spacing w:line="276" w:lineRule="auto"/>
              <w:rPr>
                <w:rFonts w:eastAsia="Times New Roman"/>
                <w:sz w:val="24"/>
                <w:szCs w:val="24"/>
              </w:rPr>
            </w:pPr>
            <w:r w:rsidRPr="0093692B">
              <w:rPr>
                <w:rFonts w:eastAsia="Times New Roman"/>
                <w:sz w:val="24"/>
                <w:szCs w:val="24"/>
              </w:rPr>
              <w:t xml:space="preserve">Xây dựng các yêu cầu về </w:t>
            </w:r>
            <w:r w:rsidRPr="0093692B">
              <w:rPr>
                <w:sz w:val="24"/>
              </w:rPr>
              <w:t>tính khoa học, tính thực tiễn, độ tin cậy của</w:t>
            </w:r>
            <w:r w:rsidRPr="0093692B">
              <w:t xml:space="preserve"> </w:t>
            </w:r>
            <w:r w:rsidRPr="0093692B">
              <w:rPr>
                <w:rFonts w:eastAsia="Times New Roman"/>
                <w:sz w:val="24"/>
                <w:szCs w:val="24"/>
              </w:rPr>
              <w:t>phương pháp tiếp cận và phương pháp lập quy hoạch</w:t>
            </w:r>
          </w:p>
        </w:tc>
        <w:tc>
          <w:tcPr>
            <w:tcW w:w="1276" w:type="dxa"/>
            <w:gridSpan w:val="2"/>
            <w:shd w:val="clear" w:color="auto" w:fill="auto"/>
            <w:tcMar>
              <w:left w:w="57" w:type="dxa"/>
              <w:right w:w="57" w:type="dxa"/>
            </w:tcMar>
            <w:vAlign w:val="center"/>
          </w:tcPr>
          <w:p w14:paraId="7BE7C160" w14:textId="77777777" w:rsidR="00901FF3" w:rsidRPr="0093692B" w:rsidRDefault="00901FF3" w:rsidP="00911714">
            <w:pPr>
              <w:spacing w:line="276" w:lineRule="auto"/>
              <w:jc w:val="center"/>
              <w:rPr>
                <w:bCs/>
                <w:iCs/>
                <w:sz w:val="24"/>
                <w:szCs w:val="24"/>
              </w:rPr>
            </w:pPr>
            <w:r w:rsidRPr="0093692B">
              <w:rPr>
                <w:bCs/>
                <w:iCs/>
                <w:sz w:val="24"/>
              </w:rPr>
              <w:t>CG2, CG3, CG4</w:t>
            </w:r>
          </w:p>
        </w:tc>
        <w:tc>
          <w:tcPr>
            <w:tcW w:w="992" w:type="dxa"/>
            <w:shd w:val="clear" w:color="auto" w:fill="auto"/>
            <w:tcMar>
              <w:left w:w="57" w:type="dxa"/>
              <w:right w:w="57" w:type="dxa"/>
            </w:tcMar>
            <w:vAlign w:val="center"/>
          </w:tcPr>
          <w:p w14:paraId="04F271B3" w14:textId="77777777" w:rsidR="00901FF3" w:rsidRPr="0093692B" w:rsidRDefault="00901FF3" w:rsidP="00911714">
            <w:pPr>
              <w:spacing w:line="276" w:lineRule="auto"/>
              <w:jc w:val="center"/>
              <w:rPr>
                <w:rFonts w:eastAsia="Times New Roman"/>
                <w:bCs/>
                <w:sz w:val="24"/>
                <w:szCs w:val="24"/>
              </w:rPr>
            </w:pPr>
            <w:r w:rsidRPr="0093692B">
              <w:rPr>
                <w:rFonts w:eastAsia="Times New Roman"/>
                <w:bCs/>
                <w:sz w:val="24"/>
                <w:szCs w:val="24"/>
              </w:rPr>
              <w:t>75</w:t>
            </w:r>
          </w:p>
        </w:tc>
      </w:tr>
      <w:tr w:rsidR="00F17954" w:rsidRPr="0093692B" w14:paraId="307A611E" w14:textId="77777777" w:rsidTr="0030408C">
        <w:trPr>
          <w:jc w:val="center"/>
        </w:trPr>
        <w:tc>
          <w:tcPr>
            <w:tcW w:w="568" w:type="dxa"/>
            <w:shd w:val="clear" w:color="auto" w:fill="auto"/>
            <w:tcMar>
              <w:left w:w="57" w:type="dxa"/>
              <w:right w:w="57" w:type="dxa"/>
            </w:tcMar>
            <w:vAlign w:val="center"/>
            <w:hideMark/>
          </w:tcPr>
          <w:p w14:paraId="0258EDDF"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hideMark/>
          </w:tcPr>
          <w:p w14:paraId="28AA317F" w14:textId="77777777" w:rsidR="00901FF3" w:rsidRPr="0093692B" w:rsidRDefault="00901FF3" w:rsidP="00911714">
            <w:pPr>
              <w:spacing w:line="276" w:lineRule="auto"/>
              <w:rPr>
                <w:rFonts w:eastAsia="Times New Roman"/>
                <w:sz w:val="24"/>
                <w:szCs w:val="24"/>
              </w:rPr>
            </w:pPr>
            <w:r w:rsidRPr="0093692B">
              <w:rPr>
                <w:rFonts w:eastAsia="Times New Roman"/>
                <w:iCs/>
                <w:sz w:val="24"/>
              </w:rPr>
              <w:t xml:space="preserve">Xây dựng kế hoạch và tiến độ lập quy hoạch </w:t>
            </w:r>
          </w:p>
        </w:tc>
        <w:tc>
          <w:tcPr>
            <w:tcW w:w="1276" w:type="dxa"/>
            <w:gridSpan w:val="2"/>
            <w:shd w:val="clear" w:color="auto" w:fill="auto"/>
            <w:tcMar>
              <w:left w:w="57" w:type="dxa"/>
              <w:right w:w="57" w:type="dxa"/>
            </w:tcMar>
            <w:vAlign w:val="center"/>
          </w:tcPr>
          <w:p w14:paraId="2439926F" w14:textId="77777777" w:rsidR="00901FF3" w:rsidRPr="0093692B" w:rsidRDefault="00901FF3" w:rsidP="00911714">
            <w:pPr>
              <w:spacing w:line="276" w:lineRule="auto"/>
              <w:jc w:val="center"/>
              <w:rPr>
                <w:bCs/>
                <w:iCs/>
                <w:sz w:val="24"/>
                <w:szCs w:val="24"/>
              </w:rPr>
            </w:pPr>
            <w:r w:rsidRPr="0093692B">
              <w:rPr>
                <w:bCs/>
                <w:iCs/>
                <w:sz w:val="24"/>
              </w:rPr>
              <w:t>CG1, CG2, CG3</w:t>
            </w:r>
          </w:p>
        </w:tc>
        <w:tc>
          <w:tcPr>
            <w:tcW w:w="992" w:type="dxa"/>
            <w:shd w:val="clear" w:color="auto" w:fill="auto"/>
            <w:tcMar>
              <w:left w:w="57" w:type="dxa"/>
              <w:right w:w="57" w:type="dxa"/>
            </w:tcMar>
            <w:vAlign w:val="center"/>
          </w:tcPr>
          <w:p w14:paraId="4FB366C5" w14:textId="77777777" w:rsidR="00901FF3" w:rsidRPr="0093692B" w:rsidRDefault="00901FF3" w:rsidP="00911714">
            <w:pPr>
              <w:spacing w:line="276" w:lineRule="auto"/>
              <w:jc w:val="center"/>
              <w:rPr>
                <w:rFonts w:eastAsia="Times New Roman"/>
                <w:bCs/>
                <w:sz w:val="24"/>
                <w:szCs w:val="24"/>
              </w:rPr>
            </w:pPr>
            <w:r w:rsidRPr="0093692B">
              <w:rPr>
                <w:rFonts w:eastAsia="Times New Roman"/>
                <w:sz w:val="24"/>
                <w:szCs w:val="24"/>
              </w:rPr>
              <w:t>48</w:t>
            </w:r>
          </w:p>
        </w:tc>
      </w:tr>
      <w:tr w:rsidR="00F17954" w:rsidRPr="0093692B" w14:paraId="0A38C1A2" w14:textId="77777777" w:rsidTr="0030408C">
        <w:trPr>
          <w:jc w:val="center"/>
        </w:trPr>
        <w:tc>
          <w:tcPr>
            <w:tcW w:w="568" w:type="dxa"/>
            <w:shd w:val="clear" w:color="auto" w:fill="auto"/>
            <w:tcMar>
              <w:left w:w="57" w:type="dxa"/>
              <w:right w:w="57" w:type="dxa"/>
            </w:tcMar>
            <w:vAlign w:val="center"/>
            <w:hideMark/>
          </w:tcPr>
          <w:p w14:paraId="61EC95A9" w14:textId="77777777" w:rsidR="00901FF3" w:rsidRPr="0093692B" w:rsidRDefault="00901FF3" w:rsidP="00911714">
            <w:pPr>
              <w:spacing w:line="276" w:lineRule="auto"/>
              <w:jc w:val="center"/>
              <w:rPr>
                <w:rFonts w:eastAsia="Times New Roman"/>
                <w:b/>
                <w:bCs/>
                <w:sz w:val="24"/>
                <w:szCs w:val="24"/>
              </w:rPr>
            </w:pPr>
            <w:r w:rsidRPr="0093692B">
              <w:rPr>
                <w:rFonts w:eastAsia="Times New Roman"/>
                <w:b/>
                <w:bCs/>
                <w:sz w:val="24"/>
                <w:szCs w:val="24"/>
              </w:rPr>
              <w:t>3</w:t>
            </w:r>
          </w:p>
        </w:tc>
        <w:tc>
          <w:tcPr>
            <w:tcW w:w="6662" w:type="dxa"/>
            <w:shd w:val="clear" w:color="auto" w:fill="auto"/>
            <w:tcMar>
              <w:left w:w="57" w:type="dxa"/>
              <w:right w:w="57" w:type="dxa"/>
            </w:tcMar>
            <w:vAlign w:val="center"/>
            <w:hideMark/>
          </w:tcPr>
          <w:p w14:paraId="4C366576" w14:textId="6417219F" w:rsidR="00901FF3" w:rsidRPr="0093692B" w:rsidRDefault="00901FF3" w:rsidP="00D532CA">
            <w:pPr>
              <w:spacing w:line="276" w:lineRule="auto"/>
              <w:rPr>
                <w:rFonts w:eastAsia="Times New Roman"/>
                <w:b/>
                <w:bCs/>
                <w:sz w:val="24"/>
                <w:szCs w:val="24"/>
              </w:rPr>
            </w:pPr>
            <w:r w:rsidRPr="0093692B">
              <w:rPr>
                <w:rFonts w:eastAsia="Times New Roman"/>
                <w:b/>
                <w:bCs/>
                <w:sz w:val="24"/>
                <w:szCs w:val="24"/>
              </w:rPr>
              <w:t xml:space="preserve">Xây dựng dự toán lập quy hoạch và các </w:t>
            </w:r>
            <w:r w:rsidR="00AD4318" w:rsidRPr="0093692B">
              <w:rPr>
                <w:rFonts w:eastAsia="Times New Roman"/>
                <w:b/>
                <w:bCs/>
                <w:sz w:val="24"/>
                <w:szCs w:val="24"/>
              </w:rPr>
              <w:t>nội dung đề xuất</w:t>
            </w:r>
          </w:p>
        </w:tc>
        <w:tc>
          <w:tcPr>
            <w:tcW w:w="1276" w:type="dxa"/>
            <w:gridSpan w:val="2"/>
            <w:shd w:val="clear" w:color="auto" w:fill="auto"/>
            <w:tcMar>
              <w:left w:w="57" w:type="dxa"/>
              <w:right w:w="57" w:type="dxa"/>
            </w:tcMar>
            <w:vAlign w:val="center"/>
          </w:tcPr>
          <w:p w14:paraId="5DDF3D60" w14:textId="77777777" w:rsidR="00901FF3" w:rsidRPr="0093692B" w:rsidRDefault="00901FF3" w:rsidP="00911714">
            <w:pPr>
              <w:spacing w:line="276" w:lineRule="auto"/>
              <w:jc w:val="center"/>
              <w:rPr>
                <w:bCs/>
                <w:iCs/>
                <w:sz w:val="24"/>
                <w:szCs w:val="24"/>
              </w:rPr>
            </w:pPr>
            <w:r w:rsidRPr="0093692B">
              <w:rPr>
                <w:bCs/>
                <w:iCs/>
                <w:sz w:val="24"/>
              </w:rPr>
              <w:t>CG2, CG4</w:t>
            </w:r>
          </w:p>
        </w:tc>
        <w:tc>
          <w:tcPr>
            <w:tcW w:w="992" w:type="dxa"/>
            <w:shd w:val="clear" w:color="auto" w:fill="auto"/>
            <w:tcMar>
              <w:left w:w="57" w:type="dxa"/>
              <w:right w:w="57" w:type="dxa"/>
            </w:tcMar>
            <w:vAlign w:val="center"/>
          </w:tcPr>
          <w:p w14:paraId="58428016"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25</w:t>
            </w:r>
          </w:p>
        </w:tc>
      </w:tr>
      <w:tr w:rsidR="00F17954" w:rsidRPr="0093692B" w14:paraId="258EDD7D" w14:textId="77777777" w:rsidTr="0030408C">
        <w:trPr>
          <w:jc w:val="center"/>
        </w:trPr>
        <w:tc>
          <w:tcPr>
            <w:tcW w:w="568" w:type="dxa"/>
            <w:shd w:val="clear" w:color="auto" w:fill="auto"/>
            <w:tcMar>
              <w:left w:w="57" w:type="dxa"/>
              <w:right w:w="57" w:type="dxa"/>
            </w:tcMar>
            <w:vAlign w:val="center"/>
            <w:hideMark/>
          </w:tcPr>
          <w:p w14:paraId="3E691E12" w14:textId="77777777" w:rsidR="00901FF3" w:rsidRPr="0093692B" w:rsidRDefault="00901FF3" w:rsidP="00911714">
            <w:pPr>
              <w:spacing w:line="276" w:lineRule="auto"/>
              <w:jc w:val="center"/>
              <w:rPr>
                <w:rFonts w:eastAsia="Times New Roman"/>
                <w:b/>
                <w:bCs/>
                <w:sz w:val="24"/>
                <w:szCs w:val="24"/>
              </w:rPr>
            </w:pPr>
            <w:r w:rsidRPr="0093692B">
              <w:rPr>
                <w:rFonts w:eastAsia="Times New Roman"/>
                <w:b/>
                <w:bCs/>
                <w:sz w:val="24"/>
                <w:szCs w:val="24"/>
              </w:rPr>
              <w:t>4</w:t>
            </w:r>
          </w:p>
        </w:tc>
        <w:tc>
          <w:tcPr>
            <w:tcW w:w="6662" w:type="dxa"/>
            <w:shd w:val="clear" w:color="auto" w:fill="auto"/>
            <w:tcMar>
              <w:left w:w="57" w:type="dxa"/>
              <w:right w:w="57" w:type="dxa"/>
            </w:tcMar>
            <w:vAlign w:val="center"/>
            <w:hideMark/>
          </w:tcPr>
          <w:p w14:paraId="61B3778C" w14:textId="77777777" w:rsidR="00901FF3" w:rsidRPr="0093692B" w:rsidRDefault="00901FF3" w:rsidP="00911714">
            <w:pPr>
              <w:spacing w:line="276" w:lineRule="auto"/>
              <w:rPr>
                <w:rFonts w:eastAsia="Times New Roman"/>
                <w:b/>
                <w:bCs/>
                <w:sz w:val="24"/>
                <w:szCs w:val="24"/>
              </w:rPr>
            </w:pPr>
            <w:r w:rsidRPr="0093692B">
              <w:rPr>
                <w:rFonts w:eastAsia="Times New Roman"/>
                <w:b/>
                <w:bCs/>
                <w:sz w:val="24"/>
                <w:szCs w:val="24"/>
              </w:rPr>
              <w:t>Xây dựng các dự thảo văn bản trình phê duyệt</w:t>
            </w:r>
          </w:p>
        </w:tc>
        <w:tc>
          <w:tcPr>
            <w:tcW w:w="1276" w:type="dxa"/>
            <w:gridSpan w:val="2"/>
            <w:shd w:val="clear" w:color="auto" w:fill="auto"/>
            <w:tcMar>
              <w:left w:w="57" w:type="dxa"/>
              <w:right w:w="57" w:type="dxa"/>
            </w:tcMar>
            <w:vAlign w:val="center"/>
          </w:tcPr>
          <w:p w14:paraId="3CFE1BFD" w14:textId="77777777" w:rsidR="00901FF3" w:rsidRPr="0093692B" w:rsidRDefault="00901FF3" w:rsidP="00911714">
            <w:pPr>
              <w:spacing w:line="276" w:lineRule="auto"/>
              <w:jc w:val="center"/>
              <w:rPr>
                <w:bCs/>
                <w:iCs/>
                <w:sz w:val="24"/>
                <w:szCs w:val="24"/>
              </w:rPr>
            </w:pPr>
            <w:r w:rsidRPr="0093692B">
              <w:rPr>
                <w:bCs/>
                <w:iCs/>
                <w:sz w:val="24"/>
              </w:rPr>
              <w:t>CG1, CG3,</w:t>
            </w:r>
          </w:p>
        </w:tc>
        <w:tc>
          <w:tcPr>
            <w:tcW w:w="992" w:type="dxa"/>
            <w:shd w:val="clear" w:color="auto" w:fill="auto"/>
            <w:tcMar>
              <w:left w:w="57" w:type="dxa"/>
              <w:right w:w="57" w:type="dxa"/>
            </w:tcMar>
            <w:vAlign w:val="center"/>
          </w:tcPr>
          <w:p w14:paraId="7B84827D" w14:textId="352E5F24" w:rsidR="00901FF3" w:rsidRPr="0093692B" w:rsidRDefault="007008CB" w:rsidP="00911714">
            <w:pPr>
              <w:spacing w:line="276" w:lineRule="auto"/>
              <w:jc w:val="center"/>
              <w:rPr>
                <w:rFonts w:eastAsia="Times New Roman"/>
                <w:sz w:val="24"/>
                <w:szCs w:val="24"/>
              </w:rPr>
            </w:pPr>
            <w:r w:rsidRPr="0093692B">
              <w:rPr>
                <w:rFonts w:eastAsia="Times New Roman"/>
                <w:sz w:val="24"/>
                <w:szCs w:val="24"/>
              </w:rPr>
              <w:t>5</w:t>
            </w:r>
          </w:p>
        </w:tc>
      </w:tr>
      <w:tr w:rsidR="00F17954" w:rsidRPr="0093692B" w14:paraId="568B3844" w14:textId="77777777" w:rsidTr="0030408C">
        <w:trPr>
          <w:trHeight w:val="313"/>
          <w:jc w:val="center"/>
        </w:trPr>
        <w:tc>
          <w:tcPr>
            <w:tcW w:w="568" w:type="dxa"/>
            <w:shd w:val="clear" w:color="auto" w:fill="auto"/>
            <w:tcMar>
              <w:left w:w="57" w:type="dxa"/>
              <w:right w:w="57" w:type="dxa"/>
            </w:tcMar>
            <w:vAlign w:val="center"/>
            <w:hideMark/>
          </w:tcPr>
          <w:p w14:paraId="74D3C36C" w14:textId="77777777" w:rsidR="00901FF3" w:rsidRPr="0093692B" w:rsidRDefault="00901FF3" w:rsidP="00911714">
            <w:pPr>
              <w:spacing w:line="276" w:lineRule="auto"/>
              <w:jc w:val="center"/>
              <w:rPr>
                <w:rFonts w:eastAsia="Times New Roman"/>
                <w:b/>
                <w:bCs/>
                <w:sz w:val="24"/>
                <w:szCs w:val="24"/>
              </w:rPr>
            </w:pPr>
            <w:r w:rsidRPr="0093692B">
              <w:rPr>
                <w:rFonts w:eastAsia="Times New Roman"/>
                <w:b/>
                <w:bCs/>
                <w:sz w:val="24"/>
                <w:szCs w:val="24"/>
              </w:rPr>
              <w:t>B</w:t>
            </w:r>
          </w:p>
        </w:tc>
        <w:tc>
          <w:tcPr>
            <w:tcW w:w="8930" w:type="dxa"/>
            <w:gridSpan w:val="4"/>
            <w:shd w:val="clear" w:color="auto" w:fill="auto"/>
            <w:tcMar>
              <w:left w:w="57" w:type="dxa"/>
              <w:right w:w="57" w:type="dxa"/>
            </w:tcMar>
            <w:vAlign w:val="center"/>
            <w:hideMark/>
          </w:tcPr>
          <w:p w14:paraId="7AFCFD38" w14:textId="77777777" w:rsidR="00901FF3" w:rsidRPr="0093692B" w:rsidRDefault="00901FF3" w:rsidP="00911714">
            <w:pPr>
              <w:spacing w:line="276" w:lineRule="auto"/>
              <w:rPr>
                <w:sz w:val="24"/>
                <w:szCs w:val="24"/>
              </w:rPr>
            </w:pPr>
            <w:r w:rsidRPr="0093692B">
              <w:rPr>
                <w:rFonts w:eastAsia="Times New Roman"/>
                <w:b/>
                <w:bCs/>
                <w:sz w:val="24"/>
                <w:szCs w:val="24"/>
              </w:rPr>
              <w:t xml:space="preserve">ĐỊNH MỨC CHO </w:t>
            </w:r>
            <w:r w:rsidRPr="0093692B">
              <w:rPr>
                <w:b/>
                <w:sz w:val="24"/>
                <w:szCs w:val="28"/>
              </w:rPr>
              <w:t>LẬP QUY HOẠCH</w:t>
            </w:r>
          </w:p>
        </w:tc>
      </w:tr>
      <w:tr w:rsidR="00F17954" w:rsidRPr="0093692B" w14:paraId="3F9C2D8E"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5FA6A56" w14:textId="77777777" w:rsidR="00901FF3" w:rsidRPr="0093692B" w:rsidRDefault="00901FF3" w:rsidP="00911714">
            <w:pPr>
              <w:spacing w:line="276" w:lineRule="auto"/>
              <w:jc w:val="center"/>
              <w:rPr>
                <w:rFonts w:eastAsia="Times New Roman"/>
                <w:b/>
                <w:bCs/>
                <w:iCs/>
                <w:sz w:val="24"/>
                <w:szCs w:val="24"/>
              </w:rPr>
            </w:pPr>
            <w:r w:rsidRPr="0093692B">
              <w:rPr>
                <w:rFonts w:eastAsia="Times New Roman"/>
                <w:b/>
                <w:bCs/>
                <w:iCs/>
                <w:sz w:val="24"/>
                <w:szCs w:val="24"/>
              </w:rPr>
              <w:t>1</w:t>
            </w:r>
          </w:p>
        </w:tc>
        <w:tc>
          <w:tcPr>
            <w:tcW w:w="6662"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62CE32B7" w14:textId="00E9F014" w:rsidR="00901FF3" w:rsidRPr="0093692B" w:rsidRDefault="00473926" w:rsidP="00911714">
            <w:pPr>
              <w:spacing w:line="276" w:lineRule="auto"/>
              <w:ind w:right="464"/>
              <w:rPr>
                <w:rFonts w:eastAsia="Times New Roman"/>
                <w:b/>
                <w:bCs/>
                <w:iCs/>
                <w:sz w:val="24"/>
                <w:szCs w:val="24"/>
              </w:rPr>
            </w:pPr>
            <w:r w:rsidRPr="0093692B">
              <w:rPr>
                <w:rFonts w:eastAsia="Times New Roman"/>
                <w:b/>
                <w:bCs/>
                <w:iCs/>
                <w:sz w:val="24"/>
                <w:szCs w:val="24"/>
              </w:rPr>
              <w:t>Điều tra, thu thập thông tin dữ liệu nội tại của ngành</w:t>
            </w:r>
          </w:p>
        </w:tc>
        <w:tc>
          <w:tcPr>
            <w:tcW w:w="126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1B7C8FA4" w14:textId="77777777" w:rsidR="00901FF3" w:rsidRPr="0093692B" w:rsidRDefault="00901FF3" w:rsidP="00911714">
            <w:pPr>
              <w:spacing w:line="276" w:lineRule="auto"/>
              <w:jc w:val="center"/>
              <w:rPr>
                <w:rFonts w:eastAsia="Times New Roman"/>
                <w:b/>
                <w:bCs/>
                <w:i/>
                <w:iCs/>
                <w:sz w:val="24"/>
                <w:szCs w:val="24"/>
              </w:rPr>
            </w:pPr>
          </w:p>
        </w:tc>
        <w:tc>
          <w:tcPr>
            <w:tcW w:w="1005" w:type="dxa"/>
            <w:gridSpan w:val="2"/>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149F5568" w14:textId="77777777" w:rsidR="00901FF3" w:rsidRPr="0093692B" w:rsidRDefault="00901FF3" w:rsidP="00911714">
            <w:pPr>
              <w:spacing w:line="276" w:lineRule="auto"/>
              <w:jc w:val="center"/>
              <w:rPr>
                <w:rFonts w:eastAsia="Times New Roman"/>
                <w:i/>
                <w:sz w:val="24"/>
                <w:szCs w:val="24"/>
              </w:rPr>
            </w:pPr>
          </w:p>
        </w:tc>
      </w:tr>
      <w:tr w:rsidR="00F17954" w:rsidRPr="0093692B" w14:paraId="5C670BFD"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58C71F5"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a</w:t>
            </w:r>
          </w:p>
        </w:tc>
        <w:tc>
          <w:tcPr>
            <w:tcW w:w="666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7FCA7E2" w14:textId="77777777" w:rsidR="00901FF3" w:rsidRPr="0093692B" w:rsidRDefault="00901FF3" w:rsidP="00911714">
            <w:pPr>
              <w:spacing w:line="276" w:lineRule="auto"/>
              <w:rPr>
                <w:rFonts w:eastAsia="Times New Roman"/>
                <w:sz w:val="24"/>
                <w:szCs w:val="24"/>
              </w:rPr>
            </w:pPr>
            <w:r w:rsidRPr="0093692B">
              <w:rPr>
                <w:rFonts w:eastAsia="Times New Roman"/>
                <w:sz w:val="24"/>
                <w:szCs w:val="24"/>
              </w:rPr>
              <w:t>Công tác chuẩn bị điều tra, thu thập số liệu, tài liệu</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2C167D0"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CG3, CG4</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0B860D2" w14:textId="77777777" w:rsidR="00901FF3" w:rsidRPr="0093692B" w:rsidRDefault="00901FF3" w:rsidP="00911714">
            <w:pPr>
              <w:spacing w:line="276" w:lineRule="auto"/>
              <w:jc w:val="center"/>
              <w:rPr>
                <w:rFonts w:eastAsia="Times New Roman"/>
                <w:bCs/>
                <w:sz w:val="24"/>
                <w:szCs w:val="24"/>
              </w:rPr>
            </w:pPr>
            <w:r w:rsidRPr="0093692B">
              <w:rPr>
                <w:bCs/>
                <w:sz w:val="24"/>
                <w:szCs w:val="24"/>
              </w:rPr>
              <w:t>68</w:t>
            </w:r>
          </w:p>
        </w:tc>
      </w:tr>
      <w:tr w:rsidR="00F17954" w:rsidRPr="0093692B" w14:paraId="31D0922E"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843CF7C"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b</w:t>
            </w:r>
          </w:p>
        </w:tc>
        <w:tc>
          <w:tcPr>
            <w:tcW w:w="666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C7BBB6F" w14:textId="77777777" w:rsidR="00901FF3" w:rsidRPr="0093692B" w:rsidRDefault="00901FF3" w:rsidP="00911714">
            <w:pPr>
              <w:spacing w:line="276" w:lineRule="auto"/>
              <w:rPr>
                <w:rFonts w:eastAsia="Times New Roman"/>
                <w:spacing w:val="-10"/>
                <w:sz w:val="24"/>
                <w:szCs w:val="24"/>
              </w:rPr>
            </w:pPr>
            <w:r w:rsidRPr="0093692B">
              <w:rPr>
                <w:rFonts w:eastAsia="Times New Roman"/>
                <w:spacing w:val="-10"/>
                <w:sz w:val="24"/>
                <w:szCs w:val="24"/>
              </w:rPr>
              <w:t>Thu thập số liệu, dữ liệu ban đầu về hệ thống đô thị và nông thôn quốc gia</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1D2870A"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CG3, CG4</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4934BD2" w14:textId="77777777" w:rsidR="00901FF3" w:rsidRPr="0093692B" w:rsidRDefault="00901FF3" w:rsidP="00911714">
            <w:pPr>
              <w:spacing w:line="276" w:lineRule="auto"/>
              <w:jc w:val="center"/>
              <w:rPr>
                <w:rFonts w:eastAsia="Times New Roman"/>
                <w:bCs/>
                <w:sz w:val="24"/>
                <w:szCs w:val="24"/>
              </w:rPr>
            </w:pPr>
            <w:r w:rsidRPr="0093692B">
              <w:rPr>
                <w:bCs/>
                <w:sz w:val="24"/>
                <w:szCs w:val="24"/>
              </w:rPr>
              <w:t>68</w:t>
            </w:r>
          </w:p>
        </w:tc>
      </w:tr>
      <w:tr w:rsidR="00F17954" w:rsidRPr="0093692B" w14:paraId="210C353F"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984AEDA"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w:t>
            </w:r>
          </w:p>
        </w:tc>
        <w:tc>
          <w:tcPr>
            <w:tcW w:w="666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234A740" w14:textId="77777777" w:rsidR="00901FF3" w:rsidRPr="0093692B" w:rsidRDefault="00901FF3" w:rsidP="00911714">
            <w:pPr>
              <w:spacing w:line="276" w:lineRule="auto"/>
              <w:rPr>
                <w:rFonts w:eastAsia="Times New Roman"/>
                <w:sz w:val="24"/>
                <w:szCs w:val="24"/>
              </w:rPr>
            </w:pPr>
            <w:r w:rsidRPr="0093692B">
              <w:rPr>
                <w:rFonts w:eastAsia="Times New Roman"/>
                <w:sz w:val="24"/>
                <w:szCs w:val="24"/>
              </w:rPr>
              <w:t>Khảo sát, điều tra bổ sung</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9013C16"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CG3, CG4</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F6AD8CE" w14:textId="77777777" w:rsidR="00901FF3" w:rsidRPr="0093692B" w:rsidRDefault="00901FF3" w:rsidP="00911714">
            <w:pPr>
              <w:spacing w:line="276" w:lineRule="auto"/>
              <w:jc w:val="center"/>
              <w:rPr>
                <w:rFonts w:eastAsia="Times New Roman"/>
                <w:bCs/>
                <w:sz w:val="24"/>
                <w:szCs w:val="24"/>
              </w:rPr>
            </w:pPr>
            <w:r w:rsidRPr="0093692B">
              <w:rPr>
                <w:bCs/>
                <w:sz w:val="24"/>
                <w:szCs w:val="24"/>
              </w:rPr>
              <w:t>158</w:t>
            </w:r>
          </w:p>
        </w:tc>
      </w:tr>
      <w:tr w:rsidR="00F17954" w:rsidRPr="0093692B" w14:paraId="08E4D63E"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C6386A1"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d</w:t>
            </w:r>
          </w:p>
        </w:tc>
        <w:tc>
          <w:tcPr>
            <w:tcW w:w="666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130B909" w14:textId="77777777" w:rsidR="00901FF3" w:rsidRPr="0093692B" w:rsidRDefault="00901FF3" w:rsidP="00911714">
            <w:pPr>
              <w:spacing w:line="276" w:lineRule="auto"/>
              <w:rPr>
                <w:rFonts w:eastAsia="Times New Roman"/>
                <w:sz w:val="24"/>
                <w:szCs w:val="24"/>
              </w:rPr>
            </w:pPr>
            <w:r w:rsidRPr="0093692B">
              <w:rPr>
                <w:rFonts w:eastAsia="Times New Roman"/>
                <w:sz w:val="24"/>
                <w:szCs w:val="24"/>
              </w:rPr>
              <w:t>Xử lý thông tin</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5377380"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CG2, CG3</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B56B830" w14:textId="77777777" w:rsidR="00901FF3" w:rsidRPr="0093692B" w:rsidRDefault="00901FF3" w:rsidP="00911714">
            <w:pPr>
              <w:spacing w:line="276" w:lineRule="auto"/>
              <w:jc w:val="center"/>
              <w:rPr>
                <w:rFonts w:eastAsia="Times New Roman"/>
                <w:bCs/>
                <w:sz w:val="24"/>
                <w:szCs w:val="24"/>
              </w:rPr>
            </w:pPr>
            <w:r w:rsidRPr="0093692B">
              <w:rPr>
                <w:bCs/>
                <w:sz w:val="24"/>
                <w:szCs w:val="24"/>
              </w:rPr>
              <w:t>150</w:t>
            </w:r>
          </w:p>
        </w:tc>
      </w:tr>
      <w:tr w:rsidR="00F17954" w:rsidRPr="0093692B" w14:paraId="7BEB0803"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DFBC2F8" w14:textId="77777777" w:rsidR="00901FF3" w:rsidRPr="0093692B" w:rsidRDefault="00901FF3" w:rsidP="00911714">
            <w:pPr>
              <w:spacing w:line="276" w:lineRule="auto"/>
              <w:jc w:val="center"/>
              <w:rPr>
                <w:rFonts w:eastAsia="Times New Roman"/>
                <w:b/>
                <w:bCs/>
                <w:iCs/>
                <w:sz w:val="24"/>
                <w:szCs w:val="24"/>
              </w:rPr>
            </w:pPr>
            <w:r w:rsidRPr="0093692B">
              <w:rPr>
                <w:rFonts w:eastAsia="Times New Roman"/>
                <w:b/>
                <w:bCs/>
                <w:iCs/>
                <w:sz w:val="24"/>
                <w:szCs w:val="24"/>
              </w:rPr>
              <w:t>2</w:t>
            </w:r>
          </w:p>
        </w:tc>
        <w:tc>
          <w:tcPr>
            <w:tcW w:w="666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E7371A5" w14:textId="77777777" w:rsidR="00901FF3" w:rsidRPr="0093692B" w:rsidRDefault="00901FF3" w:rsidP="00911714">
            <w:pPr>
              <w:spacing w:line="276" w:lineRule="auto"/>
              <w:rPr>
                <w:rFonts w:eastAsia="Times New Roman"/>
                <w:b/>
                <w:bCs/>
                <w:iCs/>
                <w:sz w:val="24"/>
                <w:szCs w:val="24"/>
              </w:rPr>
            </w:pPr>
            <w:r w:rsidRPr="0093692B">
              <w:rPr>
                <w:rFonts w:eastAsia="Times New Roman"/>
                <w:b/>
                <w:bCs/>
                <w:iCs/>
                <w:sz w:val="24"/>
                <w:szCs w:val="24"/>
              </w:rPr>
              <w:t>Điều tra, khảo sát thông tin, dữ liệu môi trường bên ngoài tác động đến hệ thống đô thị và nông thôn</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DDBA0B5" w14:textId="77777777" w:rsidR="00901FF3" w:rsidRPr="0093692B" w:rsidRDefault="00901FF3" w:rsidP="00911714">
            <w:pPr>
              <w:spacing w:line="276" w:lineRule="auto"/>
              <w:jc w:val="center"/>
              <w:rPr>
                <w:rFonts w:eastAsia="Times New Roman"/>
                <w:sz w:val="24"/>
                <w:szCs w:val="24"/>
              </w:rPr>
            </w:pPr>
          </w:p>
        </w:tc>
        <w:tc>
          <w:tcPr>
            <w:tcW w:w="1005" w:type="dxa"/>
            <w:gridSpan w:val="2"/>
            <w:tcBorders>
              <w:top w:val="nil"/>
              <w:left w:val="nil"/>
              <w:bottom w:val="single" w:sz="4" w:space="0" w:color="auto"/>
              <w:right w:val="single" w:sz="4" w:space="0" w:color="auto"/>
            </w:tcBorders>
            <w:shd w:val="clear" w:color="auto" w:fill="auto"/>
            <w:tcMar>
              <w:left w:w="57" w:type="dxa"/>
              <w:right w:w="57" w:type="dxa"/>
            </w:tcMar>
            <w:vAlign w:val="center"/>
            <w:hideMark/>
          </w:tcPr>
          <w:p w14:paraId="2DB10A75" w14:textId="77777777" w:rsidR="00901FF3" w:rsidRPr="0093692B" w:rsidRDefault="00901FF3" w:rsidP="00911714">
            <w:pPr>
              <w:spacing w:line="276" w:lineRule="auto"/>
              <w:jc w:val="center"/>
              <w:rPr>
                <w:rFonts w:eastAsia="Times New Roman"/>
                <w:i/>
                <w:sz w:val="24"/>
                <w:szCs w:val="24"/>
              </w:rPr>
            </w:pPr>
          </w:p>
        </w:tc>
      </w:tr>
      <w:tr w:rsidR="00F17954" w:rsidRPr="0093692B" w14:paraId="5B413163"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6"/>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29F4F4F"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a</w:t>
            </w:r>
          </w:p>
        </w:tc>
        <w:tc>
          <w:tcPr>
            <w:tcW w:w="666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4B232B0" w14:textId="77777777" w:rsidR="00901FF3" w:rsidRPr="0093692B" w:rsidRDefault="00901FF3" w:rsidP="00911714">
            <w:pPr>
              <w:spacing w:line="276" w:lineRule="auto"/>
              <w:rPr>
                <w:rFonts w:eastAsia="Times New Roman"/>
                <w:sz w:val="24"/>
                <w:szCs w:val="24"/>
              </w:rPr>
            </w:pPr>
            <w:r w:rsidRPr="0093692B">
              <w:rPr>
                <w:rFonts w:eastAsia="Times New Roman"/>
                <w:sz w:val="24"/>
                <w:szCs w:val="24"/>
              </w:rPr>
              <w:t>Thu thập số liệu, tài liệu về các yếu tố tự nhiên, kinh tế - xã hội và môi trường cho phát triển đô thị và nông thôn</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34F4B21"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CG2, CG3</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0401FC85" w14:textId="77777777" w:rsidR="00901FF3" w:rsidRPr="0093692B" w:rsidRDefault="00901FF3" w:rsidP="00911714">
            <w:pPr>
              <w:spacing w:line="276" w:lineRule="auto"/>
              <w:jc w:val="center"/>
              <w:rPr>
                <w:rFonts w:eastAsia="Times New Roman"/>
                <w:bCs/>
                <w:sz w:val="24"/>
                <w:szCs w:val="24"/>
              </w:rPr>
            </w:pPr>
            <w:r w:rsidRPr="0093692B">
              <w:rPr>
                <w:bCs/>
                <w:sz w:val="24"/>
                <w:szCs w:val="24"/>
              </w:rPr>
              <w:t>100</w:t>
            </w:r>
          </w:p>
        </w:tc>
      </w:tr>
      <w:tr w:rsidR="00F17954" w:rsidRPr="0093692B" w14:paraId="62C16356"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F109035"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b</w:t>
            </w:r>
          </w:p>
        </w:tc>
        <w:tc>
          <w:tcPr>
            <w:tcW w:w="666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9793B03" w14:textId="77777777" w:rsidR="00901FF3" w:rsidRPr="0093692B" w:rsidRDefault="00901FF3" w:rsidP="00911714">
            <w:pPr>
              <w:spacing w:line="276" w:lineRule="auto"/>
              <w:rPr>
                <w:rFonts w:eastAsia="Times New Roman"/>
                <w:sz w:val="24"/>
                <w:szCs w:val="24"/>
              </w:rPr>
            </w:pPr>
            <w:r w:rsidRPr="0093692B">
              <w:rPr>
                <w:rFonts w:eastAsia="Times New Roman"/>
                <w:sz w:val="24"/>
                <w:szCs w:val="24"/>
              </w:rPr>
              <w:t>Thu thập số liệu, tài liệu về thị trường</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AD9C25F"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CG3, CG4</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F02A003" w14:textId="77777777" w:rsidR="00901FF3" w:rsidRPr="0093692B" w:rsidRDefault="00901FF3" w:rsidP="00911714">
            <w:pPr>
              <w:spacing w:line="276" w:lineRule="auto"/>
              <w:jc w:val="center"/>
              <w:rPr>
                <w:rFonts w:eastAsia="Times New Roman"/>
                <w:bCs/>
                <w:sz w:val="24"/>
                <w:szCs w:val="24"/>
              </w:rPr>
            </w:pPr>
            <w:r w:rsidRPr="0093692B">
              <w:rPr>
                <w:bCs/>
                <w:sz w:val="24"/>
                <w:szCs w:val="24"/>
              </w:rPr>
              <w:t>108</w:t>
            </w:r>
          </w:p>
        </w:tc>
      </w:tr>
      <w:tr w:rsidR="00F17954" w:rsidRPr="0093692B" w14:paraId="1B0F2152"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00CC8B0" w14:textId="77777777" w:rsidR="00901FF3" w:rsidRPr="0093692B" w:rsidRDefault="00901FF3" w:rsidP="00911714">
            <w:pPr>
              <w:spacing w:line="276" w:lineRule="auto"/>
              <w:jc w:val="center"/>
              <w:rPr>
                <w:rFonts w:eastAsia="Times New Roman"/>
                <w:b/>
                <w:bCs/>
                <w:iCs/>
                <w:sz w:val="24"/>
                <w:szCs w:val="24"/>
              </w:rPr>
            </w:pPr>
            <w:r w:rsidRPr="0093692B">
              <w:rPr>
                <w:rFonts w:eastAsia="Times New Roman"/>
                <w:b/>
                <w:bCs/>
                <w:iCs/>
                <w:sz w:val="24"/>
                <w:szCs w:val="24"/>
              </w:rPr>
              <w:t>3</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57BD7BC" w14:textId="77777777" w:rsidR="00901FF3" w:rsidRPr="0093692B" w:rsidRDefault="00901FF3" w:rsidP="00911714">
            <w:pPr>
              <w:spacing w:line="276" w:lineRule="auto"/>
              <w:rPr>
                <w:rFonts w:eastAsia="Times New Roman"/>
                <w:b/>
                <w:bCs/>
                <w:iCs/>
                <w:spacing w:val="-4"/>
                <w:sz w:val="24"/>
                <w:szCs w:val="24"/>
              </w:rPr>
            </w:pPr>
            <w:r w:rsidRPr="0093692B">
              <w:rPr>
                <w:rFonts w:eastAsia="Times New Roman"/>
                <w:b/>
                <w:bCs/>
                <w:iCs/>
                <w:spacing w:val="-4"/>
                <w:sz w:val="24"/>
                <w:szCs w:val="24"/>
              </w:rPr>
              <w:t>Phân tích, đánh giá về các yếu tố, điều kiện tự nhiên, nguồn lực, bối cảnh và thực trạng phân bố, sử dụng không gian của hệ thống đô thị và nông thôn quốc gia</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B10324C" w14:textId="77777777" w:rsidR="00901FF3" w:rsidRPr="0093692B" w:rsidRDefault="00901FF3" w:rsidP="00911714">
            <w:pPr>
              <w:spacing w:line="276" w:lineRule="auto"/>
              <w:jc w:val="center"/>
              <w:rPr>
                <w:rFonts w:eastAsia="Times New Roman"/>
                <w:sz w:val="24"/>
                <w:szCs w:val="24"/>
              </w:rPr>
            </w:pPr>
          </w:p>
        </w:tc>
        <w:tc>
          <w:tcPr>
            <w:tcW w:w="1005" w:type="dxa"/>
            <w:gridSpan w:val="2"/>
            <w:tcBorders>
              <w:top w:val="nil"/>
              <w:left w:val="nil"/>
              <w:bottom w:val="single" w:sz="4" w:space="0" w:color="auto"/>
              <w:right w:val="single" w:sz="4" w:space="0" w:color="auto"/>
            </w:tcBorders>
            <w:shd w:val="clear" w:color="auto" w:fill="auto"/>
            <w:tcMar>
              <w:left w:w="57" w:type="dxa"/>
              <w:right w:w="57" w:type="dxa"/>
            </w:tcMar>
            <w:vAlign w:val="center"/>
            <w:hideMark/>
          </w:tcPr>
          <w:p w14:paraId="27664FC6" w14:textId="77777777" w:rsidR="00901FF3" w:rsidRPr="0093692B" w:rsidRDefault="00901FF3" w:rsidP="00911714">
            <w:pPr>
              <w:spacing w:line="276" w:lineRule="auto"/>
              <w:jc w:val="center"/>
              <w:rPr>
                <w:rFonts w:eastAsia="Times New Roman"/>
                <w:i/>
                <w:iCs/>
                <w:sz w:val="24"/>
                <w:szCs w:val="24"/>
              </w:rPr>
            </w:pPr>
          </w:p>
        </w:tc>
      </w:tr>
      <w:tr w:rsidR="00F17954" w:rsidRPr="0093692B" w14:paraId="2E0261AB"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6"/>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E7DF7B8"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319518C6" w14:textId="77777777" w:rsidR="00901FF3" w:rsidRPr="0093692B" w:rsidRDefault="00901FF3" w:rsidP="00911714">
            <w:pPr>
              <w:spacing w:line="276" w:lineRule="auto"/>
              <w:rPr>
                <w:rFonts w:eastAsia="Times New Roman"/>
                <w:spacing w:val="-4"/>
                <w:sz w:val="24"/>
                <w:szCs w:val="24"/>
              </w:rPr>
            </w:pPr>
            <w:r w:rsidRPr="0093692B">
              <w:rPr>
                <w:rFonts w:eastAsia="Times New Roman"/>
                <w:spacing w:val="-4"/>
                <w:sz w:val="24"/>
                <w:szCs w:val="24"/>
              </w:rPr>
              <w:t>Phân tích, đánh giá điều kiện tự nhiên, thực trạng kinh tế-xã hội cả nước; hiện trạng phân bố đô thị và nông thôn, biến động về dân số, đất đai, hiện trạng hạ tầng xã hội, hạ tầng kỹ thuật, các chương trình dự, án đầu tư phát triển đô thị và nông thôn, tài nguyên và môi trường quốc gia</w:t>
            </w:r>
          </w:p>
        </w:tc>
        <w:tc>
          <w:tcPr>
            <w:tcW w:w="126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FE42FFB" w14:textId="77777777" w:rsidR="00901FF3" w:rsidRPr="0093692B" w:rsidRDefault="00901FF3" w:rsidP="00911714">
            <w:pPr>
              <w:spacing w:line="276" w:lineRule="auto"/>
              <w:jc w:val="center"/>
              <w:rPr>
                <w:rFonts w:eastAsia="Times New Roman"/>
                <w:bCs/>
                <w:sz w:val="24"/>
                <w:szCs w:val="24"/>
              </w:rPr>
            </w:pPr>
            <w:r w:rsidRPr="0093692B">
              <w:rPr>
                <w:rFonts w:eastAsia="Times New Roman"/>
                <w:bCs/>
                <w:sz w:val="24"/>
                <w:szCs w:val="24"/>
              </w:rPr>
              <w:t>CG2, CG3, CG4</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30119809" w14:textId="77777777" w:rsidR="00901FF3" w:rsidRPr="0093692B" w:rsidRDefault="00901FF3" w:rsidP="00911714">
            <w:pPr>
              <w:spacing w:line="276" w:lineRule="auto"/>
              <w:jc w:val="center"/>
              <w:rPr>
                <w:rFonts w:eastAsia="Times New Roman"/>
                <w:bCs/>
                <w:sz w:val="24"/>
                <w:szCs w:val="24"/>
              </w:rPr>
            </w:pPr>
            <w:r w:rsidRPr="0093692B">
              <w:rPr>
                <w:bCs/>
                <w:sz w:val="24"/>
                <w:szCs w:val="24"/>
              </w:rPr>
              <w:t>185</w:t>
            </w:r>
          </w:p>
        </w:tc>
      </w:tr>
      <w:tr w:rsidR="00F17954" w:rsidRPr="0093692B" w14:paraId="02FA7F76"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C69B324"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b</w:t>
            </w:r>
          </w:p>
        </w:tc>
        <w:tc>
          <w:tcPr>
            <w:tcW w:w="6662"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14:paraId="6E0A33A2" w14:textId="77777777" w:rsidR="00901FF3" w:rsidRPr="0093692B" w:rsidRDefault="00901FF3" w:rsidP="00911714">
            <w:pPr>
              <w:spacing w:line="276" w:lineRule="auto"/>
              <w:rPr>
                <w:rFonts w:eastAsia="Times New Roman"/>
                <w:sz w:val="24"/>
                <w:szCs w:val="24"/>
              </w:rPr>
            </w:pPr>
            <w:r w:rsidRPr="0093692B">
              <w:rPr>
                <w:rFonts w:eastAsia="Times New Roman"/>
                <w:sz w:val="24"/>
                <w:szCs w:val="24"/>
              </w:rPr>
              <w:t>Đánh giá kết quả công tác xây dựng, phát triển đô thị và nông thôn; công tác quản lý thực hiện quy hoạch đô thị, quy hoạch nông thôn; huy động nguồn lực đầu tư phát triển đô thị và nông thôn</w:t>
            </w:r>
          </w:p>
        </w:tc>
        <w:tc>
          <w:tcPr>
            <w:tcW w:w="126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186BB99A"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CG1, CG3, CG4</w:t>
            </w:r>
          </w:p>
        </w:tc>
        <w:tc>
          <w:tcPr>
            <w:tcW w:w="1005"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14:paraId="77BC0436" w14:textId="77777777" w:rsidR="00901FF3" w:rsidRPr="0093692B" w:rsidRDefault="00901FF3" w:rsidP="00911714">
            <w:pPr>
              <w:spacing w:line="276" w:lineRule="auto"/>
              <w:jc w:val="center"/>
              <w:rPr>
                <w:rFonts w:eastAsia="Times New Roman"/>
                <w:bCs/>
                <w:sz w:val="24"/>
                <w:szCs w:val="24"/>
              </w:rPr>
            </w:pPr>
            <w:r w:rsidRPr="0093692B">
              <w:rPr>
                <w:bCs/>
                <w:sz w:val="24"/>
                <w:szCs w:val="24"/>
              </w:rPr>
              <w:t>99</w:t>
            </w:r>
          </w:p>
        </w:tc>
      </w:tr>
      <w:tr w:rsidR="00F17954" w:rsidRPr="0093692B" w14:paraId="1A832A1B"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EF87E73" w14:textId="77777777" w:rsidR="00901FF3" w:rsidRPr="0093692B" w:rsidRDefault="00901FF3" w:rsidP="00911714">
            <w:pPr>
              <w:spacing w:line="276" w:lineRule="auto"/>
              <w:jc w:val="center"/>
              <w:rPr>
                <w:rFonts w:eastAsia="Times New Roman"/>
                <w:b/>
                <w:bCs/>
                <w:iCs/>
                <w:sz w:val="24"/>
                <w:szCs w:val="24"/>
              </w:rPr>
            </w:pPr>
            <w:r w:rsidRPr="0093692B">
              <w:rPr>
                <w:rFonts w:eastAsia="Times New Roman"/>
                <w:b/>
                <w:bCs/>
                <w:iCs/>
                <w:sz w:val="24"/>
                <w:szCs w:val="24"/>
              </w:rPr>
              <w:t>4</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E17DE8A" w14:textId="77777777" w:rsidR="00901FF3" w:rsidRPr="0093692B" w:rsidRDefault="00901FF3" w:rsidP="00911714">
            <w:pPr>
              <w:spacing w:line="276" w:lineRule="auto"/>
              <w:rPr>
                <w:rFonts w:eastAsia="Times New Roman"/>
                <w:b/>
                <w:bCs/>
                <w:iCs/>
                <w:sz w:val="24"/>
                <w:szCs w:val="24"/>
              </w:rPr>
            </w:pPr>
            <w:r w:rsidRPr="0093692B">
              <w:rPr>
                <w:rFonts w:eastAsia="Times New Roman"/>
                <w:b/>
                <w:bCs/>
                <w:iCs/>
                <w:sz w:val="24"/>
                <w:szCs w:val="24"/>
              </w:rPr>
              <w:t>Dự báo xu thế phát triển, kịch bản phát triển và biến đổi khí hậu ảnh hưởng trực tiếp đến phát triển hệ thống đô thị và nông thôn quốc gia trong thời kỳ quy hoạch</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4C14007" w14:textId="77777777" w:rsidR="00901FF3" w:rsidRPr="0093692B" w:rsidRDefault="00901FF3" w:rsidP="00911714">
            <w:pPr>
              <w:spacing w:line="276" w:lineRule="auto"/>
              <w:jc w:val="center"/>
              <w:rPr>
                <w:rFonts w:eastAsia="Times New Roman"/>
                <w:sz w:val="24"/>
                <w:szCs w:val="24"/>
              </w:rPr>
            </w:pPr>
          </w:p>
        </w:tc>
        <w:tc>
          <w:tcPr>
            <w:tcW w:w="1005" w:type="dxa"/>
            <w:gridSpan w:val="2"/>
            <w:tcBorders>
              <w:top w:val="nil"/>
              <w:left w:val="nil"/>
              <w:bottom w:val="single" w:sz="4" w:space="0" w:color="auto"/>
              <w:right w:val="single" w:sz="4" w:space="0" w:color="auto"/>
            </w:tcBorders>
            <w:shd w:val="clear" w:color="auto" w:fill="auto"/>
            <w:tcMar>
              <w:left w:w="57" w:type="dxa"/>
              <w:right w:w="57" w:type="dxa"/>
            </w:tcMar>
            <w:vAlign w:val="center"/>
            <w:hideMark/>
          </w:tcPr>
          <w:p w14:paraId="34C23BF6" w14:textId="77777777" w:rsidR="00901FF3" w:rsidRPr="0093692B" w:rsidRDefault="00901FF3" w:rsidP="00911714">
            <w:pPr>
              <w:spacing w:line="276" w:lineRule="auto"/>
              <w:jc w:val="center"/>
              <w:rPr>
                <w:rFonts w:eastAsia="Times New Roman"/>
                <w:i/>
                <w:sz w:val="24"/>
                <w:szCs w:val="24"/>
              </w:rPr>
            </w:pPr>
          </w:p>
        </w:tc>
      </w:tr>
      <w:tr w:rsidR="00F17954" w:rsidRPr="0093692B" w14:paraId="5AA0D748"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4F30A34"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a</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ADB2FCD" w14:textId="77777777" w:rsidR="00901FF3" w:rsidRPr="0093692B" w:rsidRDefault="00901FF3" w:rsidP="00911714">
            <w:pPr>
              <w:spacing w:line="276" w:lineRule="auto"/>
              <w:rPr>
                <w:rFonts w:eastAsia="Times New Roman"/>
                <w:sz w:val="24"/>
                <w:szCs w:val="24"/>
              </w:rPr>
            </w:pPr>
            <w:r w:rsidRPr="0093692B">
              <w:rPr>
                <w:rFonts w:eastAsia="Times New Roman"/>
                <w:sz w:val="24"/>
                <w:szCs w:val="24"/>
              </w:rPr>
              <w:t>Dự báo xu thế phát triển phát triển kinh tế - xã hội và môi trường, kịch bản biến đối khí hậu của quốc gia có tác động tới sự phát triển của hệ thống đô thị và nông thôn</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5C5AD2D"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CG2, CG3, CG4</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B919228" w14:textId="77777777" w:rsidR="00901FF3" w:rsidRPr="0093692B" w:rsidRDefault="00901FF3" w:rsidP="00911714">
            <w:pPr>
              <w:spacing w:line="276" w:lineRule="auto"/>
              <w:jc w:val="center"/>
              <w:rPr>
                <w:rFonts w:eastAsia="Times New Roman"/>
                <w:bCs/>
                <w:sz w:val="24"/>
                <w:szCs w:val="24"/>
              </w:rPr>
            </w:pPr>
            <w:r w:rsidRPr="0093692B">
              <w:rPr>
                <w:bCs/>
                <w:sz w:val="24"/>
                <w:szCs w:val="24"/>
              </w:rPr>
              <w:t>80</w:t>
            </w:r>
          </w:p>
        </w:tc>
      </w:tr>
      <w:tr w:rsidR="00F17954" w:rsidRPr="0093692B" w14:paraId="0AFE9CE1"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6"/>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76FBB52"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b</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47234A5" w14:textId="77777777" w:rsidR="00901FF3" w:rsidRPr="0093692B" w:rsidRDefault="00901FF3" w:rsidP="00911714">
            <w:pPr>
              <w:spacing w:line="276" w:lineRule="auto"/>
              <w:rPr>
                <w:rFonts w:eastAsia="Times New Roman"/>
                <w:sz w:val="24"/>
                <w:szCs w:val="24"/>
              </w:rPr>
            </w:pPr>
            <w:r w:rsidRPr="0093692B">
              <w:rPr>
                <w:rFonts w:eastAsia="Times New Roman"/>
                <w:sz w:val="24"/>
                <w:szCs w:val="24"/>
              </w:rPr>
              <w:t>Dự báo xu thế phát triển không gian hệ thống đô thị và nông thôn cả nước, gồm mạng lưới đô thị và nông thôn trên phạm vi từng vùng và trên toàn bộ lãnh thổ quốc gia; các đô thị lớn, cực lớn; các chuỗi và chùm đô thị</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C5A8172"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CG2, CG3, CG4</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724D4A5" w14:textId="77777777" w:rsidR="00901FF3" w:rsidRPr="0093692B" w:rsidRDefault="00901FF3" w:rsidP="00911714">
            <w:pPr>
              <w:spacing w:line="276" w:lineRule="auto"/>
              <w:jc w:val="center"/>
              <w:rPr>
                <w:rFonts w:eastAsia="Times New Roman"/>
                <w:bCs/>
                <w:sz w:val="24"/>
                <w:szCs w:val="24"/>
              </w:rPr>
            </w:pPr>
            <w:r w:rsidRPr="0093692B">
              <w:rPr>
                <w:bCs/>
                <w:sz w:val="24"/>
                <w:szCs w:val="24"/>
              </w:rPr>
              <w:t>100</w:t>
            </w:r>
          </w:p>
        </w:tc>
      </w:tr>
      <w:tr w:rsidR="00F17954" w:rsidRPr="0093692B" w14:paraId="2F9F1ECD"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4D51C88"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EB48178" w14:textId="77777777" w:rsidR="00901FF3" w:rsidRPr="0093692B" w:rsidRDefault="00901FF3" w:rsidP="00911714">
            <w:pPr>
              <w:spacing w:line="276" w:lineRule="auto"/>
              <w:rPr>
                <w:rFonts w:eastAsia="Times New Roman"/>
                <w:sz w:val="24"/>
                <w:szCs w:val="24"/>
              </w:rPr>
            </w:pPr>
            <w:r w:rsidRPr="0093692B">
              <w:rPr>
                <w:rFonts w:eastAsia="Times New Roman"/>
                <w:sz w:val="24"/>
                <w:szCs w:val="24"/>
              </w:rPr>
              <w:t>Xây dựng các kịch bản phát triển đô thị phù hợp với mục tiêu, yêu cầu và bối cảnh phát triển thời kỳ quy hoạch</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DD7C04B"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CG1, CG2, CG3, CG4</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8F8E612" w14:textId="77777777" w:rsidR="00901FF3" w:rsidRPr="0093692B" w:rsidRDefault="00901FF3" w:rsidP="00911714">
            <w:pPr>
              <w:spacing w:line="276" w:lineRule="auto"/>
              <w:jc w:val="center"/>
              <w:rPr>
                <w:rFonts w:eastAsia="Times New Roman"/>
                <w:bCs/>
                <w:sz w:val="24"/>
                <w:szCs w:val="24"/>
              </w:rPr>
            </w:pPr>
            <w:r w:rsidRPr="0093692B">
              <w:rPr>
                <w:bCs/>
                <w:sz w:val="24"/>
                <w:szCs w:val="24"/>
              </w:rPr>
              <w:t>154</w:t>
            </w:r>
          </w:p>
        </w:tc>
      </w:tr>
      <w:tr w:rsidR="00F17954" w:rsidRPr="0093692B" w14:paraId="0986084A"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7"/>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66D6549" w14:textId="77777777" w:rsidR="00901FF3" w:rsidRPr="0093692B" w:rsidRDefault="00901FF3" w:rsidP="00911714">
            <w:pPr>
              <w:spacing w:line="276" w:lineRule="auto"/>
              <w:jc w:val="center"/>
              <w:rPr>
                <w:rFonts w:eastAsia="Times New Roman"/>
                <w:b/>
                <w:bCs/>
                <w:iCs/>
                <w:sz w:val="24"/>
                <w:szCs w:val="24"/>
              </w:rPr>
            </w:pPr>
            <w:r w:rsidRPr="0093692B">
              <w:rPr>
                <w:rFonts w:eastAsia="Times New Roman"/>
                <w:b/>
                <w:bCs/>
                <w:iCs/>
                <w:sz w:val="24"/>
                <w:szCs w:val="24"/>
              </w:rPr>
              <w:t>5</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DD34796" w14:textId="77777777" w:rsidR="00901FF3" w:rsidRPr="0093692B" w:rsidRDefault="00901FF3" w:rsidP="00911714">
            <w:pPr>
              <w:spacing w:line="276" w:lineRule="auto"/>
              <w:rPr>
                <w:rFonts w:eastAsia="Times New Roman"/>
                <w:b/>
                <w:bCs/>
                <w:iCs/>
                <w:sz w:val="24"/>
                <w:szCs w:val="24"/>
              </w:rPr>
            </w:pPr>
            <w:r w:rsidRPr="0093692B">
              <w:rPr>
                <w:rFonts w:eastAsia="Times New Roman"/>
                <w:b/>
                <w:bCs/>
                <w:iCs/>
                <w:sz w:val="24"/>
                <w:szCs w:val="24"/>
              </w:rPr>
              <w:t>Đánh giá về liên kết ngành, liên kết vùng trong phát triển hệ thống đô thị và nông thôn</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D6E0376" w14:textId="77777777" w:rsidR="00901FF3" w:rsidRPr="0093692B" w:rsidRDefault="00901FF3" w:rsidP="00911714">
            <w:pPr>
              <w:spacing w:line="276" w:lineRule="auto"/>
              <w:jc w:val="center"/>
              <w:rPr>
                <w:rFonts w:eastAsia="Times New Roman"/>
                <w:sz w:val="24"/>
                <w:szCs w:val="24"/>
              </w:rPr>
            </w:pPr>
          </w:p>
        </w:tc>
        <w:tc>
          <w:tcPr>
            <w:tcW w:w="1005" w:type="dxa"/>
            <w:gridSpan w:val="2"/>
            <w:tcBorders>
              <w:top w:val="nil"/>
              <w:left w:val="nil"/>
              <w:bottom w:val="single" w:sz="4" w:space="0" w:color="auto"/>
              <w:right w:val="single" w:sz="4" w:space="0" w:color="auto"/>
            </w:tcBorders>
            <w:shd w:val="clear" w:color="auto" w:fill="auto"/>
            <w:tcMar>
              <w:left w:w="57" w:type="dxa"/>
              <w:right w:w="57" w:type="dxa"/>
            </w:tcMar>
            <w:vAlign w:val="center"/>
            <w:hideMark/>
          </w:tcPr>
          <w:p w14:paraId="208781AA" w14:textId="77777777" w:rsidR="00901FF3" w:rsidRPr="0093692B" w:rsidRDefault="00901FF3" w:rsidP="00911714">
            <w:pPr>
              <w:spacing w:line="276" w:lineRule="auto"/>
              <w:jc w:val="center"/>
              <w:rPr>
                <w:rFonts w:eastAsia="Times New Roman"/>
                <w:sz w:val="24"/>
                <w:szCs w:val="24"/>
              </w:rPr>
            </w:pPr>
          </w:p>
        </w:tc>
      </w:tr>
      <w:tr w:rsidR="00F17954" w:rsidRPr="0093692B" w14:paraId="62A31CDF"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5F8B4D4"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a</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13E20D3" w14:textId="77777777" w:rsidR="00901FF3" w:rsidRPr="0093692B" w:rsidRDefault="00901FF3" w:rsidP="00911714">
            <w:pPr>
              <w:spacing w:line="276" w:lineRule="auto"/>
              <w:rPr>
                <w:rFonts w:eastAsia="Times New Roman"/>
                <w:spacing w:val="-10"/>
                <w:sz w:val="24"/>
                <w:szCs w:val="24"/>
              </w:rPr>
            </w:pPr>
            <w:r w:rsidRPr="0093692B">
              <w:rPr>
                <w:sz w:val="24"/>
                <w:szCs w:val="24"/>
              </w:rPr>
              <w:t>Sự phối hợp, kết hợp giữa các địa phương trong phát triển đô thị, nông thôn trên phạm vi vùng lãnh thổ; sự liên kết giữa phát triển đô thị và phát triển nông thôn</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77E2994"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CG2, CG3</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E0DCDF6" w14:textId="77777777" w:rsidR="00901FF3" w:rsidRPr="0093692B" w:rsidRDefault="00901FF3" w:rsidP="00911714">
            <w:pPr>
              <w:spacing w:line="276" w:lineRule="auto"/>
              <w:jc w:val="center"/>
              <w:rPr>
                <w:rFonts w:eastAsia="Times New Roman"/>
                <w:bCs/>
                <w:sz w:val="24"/>
                <w:szCs w:val="24"/>
              </w:rPr>
            </w:pPr>
            <w:r w:rsidRPr="0093692B">
              <w:rPr>
                <w:bCs/>
                <w:sz w:val="24"/>
                <w:szCs w:val="24"/>
              </w:rPr>
              <w:t>100</w:t>
            </w:r>
          </w:p>
        </w:tc>
      </w:tr>
      <w:tr w:rsidR="00F17954" w:rsidRPr="0093692B" w14:paraId="47CD1436"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697944B"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b</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020CFB3" w14:textId="77777777" w:rsidR="00901FF3" w:rsidRPr="0093692B" w:rsidRDefault="00901FF3" w:rsidP="00911714">
            <w:pPr>
              <w:spacing w:line="276" w:lineRule="auto"/>
              <w:rPr>
                <w:rFonts w:eastAsia="Times New Roman"/>
                <w:sz w:val="24"/>
                <w:szCs w:val="24"/>
              </w:rPr>
            </w:pPr>
            <w:r w:rsidRPr="0093692B">
              <w:rPr>
                <w:rFonts w:eastAsia="Times New Roman"/>
                <w:sz w:val="24"/>
                <w:szCs w:val="24"/>
              </w:rPr>
              <w:t>Đánh giá về sự phát triển cân đối giữa các vùng, lãnh thổ; liên kết phát triển đô thị và nông thôn</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5CCC053"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CG2, CG3</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AFAEFC4" w14:textId="77777777" w:rsidR="00901FF3" w:rsidRPr="0093692B" w:rsidRDefault="00901FF3" w:rsidP="00911714">
            <w:pPr>
              <w:spacing w:line="276" w:lineRule="auto"/>
              <w:jc w:val="center"/>
              <w:rPr>
                <w:rFonts w:eastAsia="Times New Roman"/>
                <w:bCs/>
                <w:sz w:val="24"/>
                <w:szCs w:val="24"/>
              </w:rPr>
            </w:pPr>
            <w:r w:rsidRPr="0093692B">
              <w:rPr>
                <w:bCs/>
                <w:sz w:val="24"/>
                <w:szCs w:val="24"/>
              </w:rPr>
              <w:t>100</w:t>
            </w:r>
          </w:p>
        </w:tc>
      </w:tr>
      <w:tr w:rsidR="00F17954" w:rsidRPr="0093692B" w14:paraId="390CABFE"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18D2593"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EE73698" w14:textId="77777777" w:rsidR="00901FF3" w:rsidRPr="0093692B" w:rsidRDefault="00901FF3" w:rsidP="00911714">
            <w:pPr>
              <w:spacing w:line="276" w:lineRule="auto"/>
              <w:rPr>
                <w:rFonts w:eastAsia="Times New Roman"/>
                <w:sz w:val="24"/>
                <w:szCs w:val="24"/>
              </w:rPr>
            </w:pPr>
            <w:r w:rsidRPr="0093692B">
              <w:rPr>
                <w:rFonts w:eastAsia="Times New Roman"/>
                <w:sz w:val="24"/>
                <w:szCs w:val="24"/>
              </w:rPr>
              <w:t>Phân tích, đánh giá các chính sách về nguồn lực phát triển và sự phối hợp giữa các ngành, lĩnh vực nhằm đảm bảo công bằng lợi ích giữa các bên liên quan trong phát triển đô thị và nông thôn</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tcPr>
          <w:p w14:paraId="472635EB"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CG2, CG3</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14:paraId="1FEF43E7" w14:textId="77777777" w:rsidR="00901FF3" w:rsidRPr="0093692B" w:rsidRDefault="00901FF3" w:rsidP="00911714">
            <w:pPr>
              <w:spacing w:line="276" w:lineRule="auto"/>
              <w:jc w:val="center"/>
              <w:rPr>
                <w:bCs/>
                <w:sz w:val="24"/>
                <w:szCs w:val="24"/>
              </w:rPr>
            </w:pPr>
            <w:r w:rsidRPr="0093692B">
              <w:rPr>
                <w:bCs/>
                <w:sz w:val="24"/>
                <w:szCs w:val="24"/>
              </w:rPr>
              <w:t>100</w:t>
            </w:r>
          </w:p>
        </w:tc>
      </w:tr>
      <w:tr w:rsidR="00F17954" w:rsidRPr="0093692B" w14:paraId="26909218" w14:textId="77777777" w:rsidTr="0030408C">
        <w:trPr>
          <w:trHeight w:val="384"/>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62EF628" w14:textId="77777777" w:rsidR="00901FF3" w:rsidRPr="0093692B" w:rsidRDefault="00901FF3" w:rsidP="00911714">
            <w:pPr>
              <w:spacing w:line="276" w:lineRule="auto"/>
              <w:jc w:val="center"/>
              <w:rPr>
                <w:rFonts w:eastAsia="Times New Roman"/>
                <w:b/>
                <w:sz w:val="24"/>
                <w:szCs w:val="24"/>
              </w:rPr>
            </w:pPr>
            <w:r w:rsidRPr="0093692B">
              <w:rPr>
                <w:rFonts w:eastAsia="Times New Roman"/>
                <w:b/>
                <w:sz w:val="24"/>
                <w:szCs w:val="24"/>
              </w:rPr>
              <w:t>6</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2A62FED" w14:textId="77777777" w:rsidR="00901FF3" w:rsidRPr="0093692B" w:rsidRDefault="00901FF3" w:rsidP="00911714">
            <w:pPr>
              <w:spacing w:line="276" w:lineRule="auto"/>
              <w:rPr>
                <w:rFonts w:eastAsia="Times New Roman"/>
                <w:b/>
                <w:sz w:val="24"/>
                <w:szCs w:val="24"/>
              </w:rPr>
            </w:pPr>
            <w:r w:rsidRPr="0093692B">
              <w:rPr>
                <w:b/>
                <w:sz w:val="24"/>
                <w:szCs w:val="24"/>
              </w:rPr>
              <w:t>Yêu cầu của phát triển kinh tế - xã hội đối với hệ thống đô thị và nông thôn quốc gia; những cơ hội và thách thức trong việc phát triển hệ thống đô thị và nông thôn quốc gia</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tcPr>
          <w:p w14:paraId="7C89774D" w14:textId="77777777" w:rsidR="00901FF3" w:rsidRPr="0093692B" w:rsidRDefault="00901FF3" w:rsidP="00911714">
            <w:pPr>
              <w:spacing w:line="276" w:lineRule="auto"/>
              <w:jc w:val="center"/>
              <w:rPr>
                <w:rFonts w:eastAsia="Times New Roman"/>
                <w:sz w:val="24"/>
                <w:szCs w:val="24"/>
              </w:rPr>
            </w:pP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14:paraId="40B2CDDE" w14:textId="77777777" w:rsidR="00901FF3" w:rsidRPr="0093692B" w:rsidRDefault="00901FF3" w:rsidP="00911714">
            <w:pPr>
              <w:spacing w:line="276" w:lineRule="auto"/>
              <w:jc w:val="center"/>
              <w:rPr>
                <w:rFonts w:eastAsia="Times New Roman"/>
                <w:bCs/>
                <w:sz w:val="24"/>
                <w:szCs w:val="24"/>
              </w:rPr>
            </w:pPr>
          </w:p>
        </w:tc>
      </w:tr>
      <w:tr w:rsidR="00F17954" w:rsidRPr="0093692B" w14:paraId="17AB2E77"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13417166" w14:textId="77777777" w:rsidR="00901FF3" w:rsidRPr="0093692B" w:rsidDel="002031A6" w:rsidRDefault="00901FF3" w:rsidP="00911714">
            <w:pPr>
              <w:spacing w:line="276" w:lineRule="auto"/>
              <w:jc w:val="center"/>
              <w:rPr>
                <w:rFonts w:eastAsia="Times New Roman"/>
                <w:sz w:val="24"/>
                <w:szCs w:val="24"/>
              </w:rPr>
            </w:pPr>
            <w:r w:rsidRPr="0093692B">
              <w:rPr>
                <w:rFonts w:eastAsia="Times New Roman"/>
                <w:sz w:val="24"/>
                <w:szCs w:val="24"/>
              </w:rPr>
              <w:t>a</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50A7FEE4" w14:textId="77777777" w:rsidR="00901FF3" w:rsidRPr="0093692B" w:rsidRDefault="00901FF3" w:rsidP="00911714">
            <w:pPr>
              <w:spacing w:line="276" w:lineRule="auto"/>
              <w:rPr>
                <w:sz w:val="24"/>
                <w:szCs w:val="24"/>
              </w:rPr>
            </w:pPr>
            <w:r w:rsidRPr="0093692B">
              <w:rPr>
                <w:sz w:val="24"/>
                <w:szCs w:val="24"/>
              </w:rPr>
              <w:t>Xác định các yêu cầu phát triển kinh tế - xã hội đối với hệ thống đô thị quốc gia</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tcPr>
          <w:p w14:paraId="57EA4A71"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CG1, CG2, CG3</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14:paraId="5236B42E" w14:textId="77777777" w:rsidR="00901FF3" w:rsidRPr="0093692B" w:rsidRDefault="00901FF3" w:rsidP="00911714">
            <w:pPr>
              <w:spacing w:line="276" w:lineRule="auto"/>
              <w:jc w:val="center"/>
              <w:rPr>
                <w:bCs/>
                <w:sz w:val="24"/>
                <w:szCs w:val="24"/>
              </w:rPr>
            </w:pPr>
            <w:r w:rsidRPr="0093692B">
              <w:rPr>
                <w:bCs/>
                <w:sz w:val="24"/>
                <w:szCs w:val="24"/>
              </w:rPr>
              <w:t>32</w:t>
            </w:r>
          </w:p>
        </w:tc>
      </w:tr>
      <w:tr w:rsidR="00F17954" w:rsidRPr="0093692B" w14:paraId="34840BAA"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1D225856" w14:textId="77777777" w:rsidR="00901FF3" w:rsidRPr="0093692B" w:rsidDel="002031A6" w:rsidRDefault="00901FF3" w:rsidP="00911714">
            <w:pPr>
              <w:spacing w:line="276" w:lineRule="auto"/>
              <w:jc w:val="center"/>
              <w:rPr>
                <w:rFonts w:eastAsia="Times New Roman"/>
                <w:sz w:val="24"/>
                <w:szCs w:val="24"/>
              </w:rPr>
            </w:pPr>
            <w:r w:rsidRPr="0093692B">
              <w:rPr>
                <w:rFonts w:eastAsia="Times New Roman"/>
                <w:sz w:val="24"/>
                <w:szCs w:val="24"/>
              </w:rPr>
              <w:t>b</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49A38B32" w14:textId="77777777" w:rsidR="00901FF3" w:rsidRPr="0093692B" w:rsidRDefault="00901FF3" w:rsidP="00911714">
            <w:pPr>
              <w:spacing w:line="276" w:lineRule="auto"/>
              <w:rPr>
                <w:sz w:val="24"/>
                <w:szCs w:val="24"/>
              </w:rPr>
            </w:pPr>
            <w:r w:rsidRPr="0093692B">
              <w:rPr>
                <w:sz w:val="24"/>
                <w:szCs w:val="24"/>
              </w:rPr>
              <w:t>Phân tích, đánh giá những cơ hội và thách thức trong việc phát triển hệ thống đô thị và nông thôn quốc gia trong thời kỳ quy hoạch</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tcPr>
          <w:p w14:paraId="221FE099"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CG1, CG2, CG3</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14:paraId="3BF8027B" w14:textId="77777777" w:rsidR="00901FF3" w:rsidRPr="0093692B" w:rsidRDefault="00901FF3" w:rsidP="00911714">
            <w:pPr>
              <w:spacing w:line="276" w:lineRule="auto"/>
              <w:jc w:val="center"/>
              <w:rPr>
                <w:bCs/>
                <w:sz w:val="24"/>
                <w:szCs w:val="24"/>
              </w:rPr>
            </w:pPr>
            <w:r w:rsidRPr="0093692B">
              <w:rPr>
                <w:bCs/>
                <w:sz w:val="24"/>
                <w:szCs w:val="24"/>
              </w:rPr>
              <w:t>82</w:t>
            </w:r>
          </w:p>
        </w:tc>
      </w:tr>
      <w:tr w:rsidR="00F17954" w:rsidRPr="0093692B" w14:paraId="2B3C95B9"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8C05093" w14:textId="77777777" w:rsidR="00901FF3" w:rsidRPr="0093692B" w:rsidDel="002031A6" w:rsidRDefault="00901FF3" w:rsidP="00911714">
            <w:pPr>
              <w:spacing w:line="276" w:lineRule="auto"/>
              <w:jc w:val="center"/>
              <w:rPr>
                <w:rFonts w:eastAsia="Times New Roman"/>
                <w:sz w:val="24"/>
                <w:szCs w:val="24"/>
              </w:rPr>
            </w:pPr>
            <w:r w:rsidRPr="0093692B">
              <w:rPr>
                <w:rFonts w:eastAsia="Times New Roman"/>
                <w:sz w:val="24"/>
                <w:szCs w:val="24"/>
              </w:rPr>
              <w:t>c</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14DFECC0" w14:textId="77777777" w:rsidR="00901FF3" w:rsidRPr="0093692B" w:rsidRDefault="00901FF3" w:rsidP="00911714">
            <w:pPr>
              <w:spacing w:line="276" w:lineRule="auto"/>
              <w:rPr>
                <w:sz w:val="24"/>
                <w:szCs w:val="24"/>
              </w:rPr>
            </w:pPr>
            <w:r w:rsidRPr="0093692B">
              <w:rPr>
                <w:sz w:val="24"/>
                <w:szCs w:val="24"/>
              </w:rPr>
              <w:t>Phân tích rủi ro thiên tai và biến đổi khí hậu đối với hệ thống đô thị và nông thôn</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tcPr>
          <w:p w14:paraId="6D8A30F4"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CG1, CG2, CG3</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14:paraId="6984EB1D" w14:textId="77777777" w:rsidR="00901FF3" w:rsidRPr="0093692B" w:rsidRDefault="00901FF3" w:rsidP="00911714">
            <w:pPr>
              <w:spacing w:line="276" w:lineRule="auto"/>
              <w:jc w:val="center"/>
              <w:rPr>
                <w:bCs/>
                <w:sz w:val="24"/>
                <w:szCs w:val="24"/>
              </w:rPr>
            </w:pPr>
            <w:r w:rsidRPr="0093692B">
              <w:rPr>
                <w:bCs/>
                <w:sz w:val="24"/>
                <w:szCs w:val="24"/>
              </w:rPr>
              <w:t>32</w:t>
            </w:r>
          </w:p>
        </w:tc>
      </w:tr>
      <w:tr w:rsidR="00F17954" w:rsidRPr="0093692B" w14:paraId="759C3373"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E489A0C" w14:textId="77777777" w:rsidR="00901FF3" w:rsidRPr="0093692B" w:rsidRDefault="00901FF3" w:rsidP="00911714">
            <w:pPr>
              <w:spacing w:line="276" w:lineRule="auto"/>
              <w:jc w:val="center"/>
              <w:rPr>
                <w:rFonts w:eastAsia="Times New Roman"/>
                <w:b/>
                <w:bCs/>
                <w:iCs/>
                <w:sz w:val="24"/>
                <w:szCs w:val="24"/>
              </w:rPr>
            </w:pPr>
            <w:r w:rsidRPr="0093692B">
              <w:rPr>
                <w:rFonts w:eastAsia="Times New Roman"/>
                <w:b/>
                <w:bCs/>
                <w:iCs/>
                <w:sz w:val="24"/>
                <w:szCs w:val="24"/>
              </w:rPr>
              <w:t>7</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24A8EE8" w14:textId="77777777" w:rsidR="00901FF3" w:rsidRPr="0093692B" w:rsidRDefault="00901FF3" w:rsidP="00911714">
            <w:pPr>
              <w:spacing w:line="276" w:lineRule="auto"/>
              <w:rPr>
                <w:rFonts w:eastAsia="Times New Roman"/>
                <w:b/>
                <w:bCs/>
                <w:iCs/>
                <w:sz w:val="24"/>
                <w:szCs w:val="24"/>
              </w:rPr>
            </w:pPr>
            <w:r w:rsidRPr="0093692B">
              <w:rPr>
                <w:rFonts w:eastAsia="Times New Roman"/>
                <w:b/>
                <w:bCs/>
                <w:iCs/>
                <w:sz w:val="24"/>
                <w:szCs w:val="24"/>
              </w:rPr>
              <w:t>Xác định các quan điểm, mục tiêu phát triển hệ thống đô thị và nông thôn quốc gia trong thời kỳ quy hoạch</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1593E3D"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CG1, CG2, CG3, CG4</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7B5697A" w14:textId="77777777" w:rsidR="00901FF3" w:rsidRPr="0093692B" w:rsidRDefault="00901FF3" w:rsidP="00911714">
            <w:pPr>
              <w:spacing w:line="276" w:lineRule="auto"/>
              <w:jc w:val="center"/>
              <w:rPr>
                <w:rFonts w:eastAsia="Times New Roman"/>
                <w:bCs/>
                <w:i/>
                <w:sz w:val="24"/>
                <w:szCs w:val="24"/>
              </w:rPr>
            </w:pPr>
            <w:r w:rsidRPr="0093692B">
              <w:rPr>
                <w:bCs/>
                <w:sz w:val="24"/>
                <w:szCs w:val="24"/>
              </w:rPr>
              <w:t>83</w:t>
            </w:r>
          </w:p>
        </w:tc>
      </w:tr>
      <w:tr w:rsidR="00F17954" w:rsidRPr="0093692B" w14:paraId="6C6785C5"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46EC395" w14:textId="77777777" w:rsidR="00901FF3" w:rsidRPr="0093692B" w:rsidRDefault="00901FF3" w:rsidP="00911714">
            <w:pPr>
              <w:spacing w:line="276" w:lineRule="auto"/>
              <w:jc w:val="center"/>
              <w:rPr>
                <w:rFonts w:eastAsia="Times New Roman"/>
                <w:b/>
                <w:bCs/>
                <w:iCs/>
                <w:sz w:val="24"/>
                <w:szCs w:val="24"/>
              </w:rPr>
            </w:pPr>
            <w:r w:rsidRPr="0093692B">
              <w:rPr>
                <w:rFonts w:eastAsia="Times New Roman"/>
                <w:b/>
                <w:bCs/>
                <w:iCs/>
                <w:sz w:val="24"/>
                <w:szCs w:val="24"/>
              </w:rPr>
              <w:t>8</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851E7E6" w14:textId="77777777" w:rsidR="00901FF3" w:rsidRPr="0093692B" w:rsidRDefault="00901FF3" w:rsidP="00911714">
            <w:pPr>
              <w:spacing w:line="276" w:lineRule="auto"/>
              <w:rPr>
                <w:rFonts w:eastAsia="Times New Roman"/>
                <w:b/>
                <w:bCs/>
                <w:iCs/>
                <w:sz w:val="24"/>
                <w:szCs w:val="24"/>
              </w:rPr>
            </w:pPr>
            <w:r w:rsidRPr="0093692B">
              <w:rPr>
                <w:rFonts w:eastAsia="Times New Roman"/>
                <w:b/>
                <w:bCs/>
                <w:iCs/>
                <w:sz w:val="24"/>
                <w:szCs w:val="24"/>
              </w:rPr>
              <w:t>Xác định phương án phát triển hệ thống đô thị và nông thôn trên phạm vi cả nước và các vùng lãnh thổ</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93A21F1" w14:textId="77777777" w:rsidR="00901FF3" w:rsidRPr="0093692B" w:rsidRDefault="00901FF3" w:rsidP="00911714">
            <w:pPr>
              <w:spacing w:line="276" w:lineRule="auto"/>
              <w:jc w:val="center"/>
              <w:rPr>
                <w:rFonts w:eastAsia="Times New Roman"/>
                <w:b/>
                <w:i/>
                <w:sz w:val="24"/>
                <w:szCs w:val="24"/>
              </w:rPr>
            </w:pPr>
          </w:p>
        </w:tc>
        <w:tc>
          <w:tcPr>
            <w:tcW w:w="1005" w:type="dxa"/>
            <w:gridSpan w:val="2"/>
            <w:tcBorders>
              <w:top w:val="nil"/>
              <w:left w:val="nil"/>
              <w:bottom w:val="single" w:sz="4" w:space="0" w:color="auto"/>
              <w:right w:val="single" w:sz="4" w:space="0" w:color="auto"/>
            </w:tcBorders>
            <w:shd w:val="clear" w:color="auto" w:fill="auto"/>
            <w:tcMar>
              <w:left w:w="57" w:type="dxa"/>
              <w:right w:w="57" w:type="dxa"/>
            </w:tcMar>
            <w:vAlign w:val="center"/>
            <w:hideMark/>
          </w:tcPr>
          <w:p w14:paraId="76350E03" w14:textId="77777777" w:rsidR="00901FF3" w:rsidRPr="0093692B" w:rsidRDefault="00901FF3" w:rsidP="00911714">
            <w:pPr>
              <w:spacing w:line="276" w:lineRule="auto"/>
              <w:jc w:val="center"/>
              <w:rPr>
                <w:rFonts w:eastAsia="Times New Roman"/>
                <w:i/>
                <w:sz w:val="24"/>
                <w:szCs w:val="24"/>
              </w:rPr>
            </w:pPr>
          </w:p>
        </w:tc>
      </w:tr>
      <w:tr w:rsidR="00F17954" w:rsidRPr="0093692B" w14:paraId="56892B0A"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8"/>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A83B9FF"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0A8346FA" w14:textId="77777777" w:rsidR="00901FF3" w:rsidRPr="0093692B" w:rsidRDefault="00901FF3" w:rsidP="00911714">
            <w:pPr>
              <w:spacing w:line="276" w:lineRule="auto"/>
              <w:rPr>
                <w:rFonts w:eastAsia="Times New Roman"/>
                <w:sz w:val="24"/>
                <w:szCs w:val="24"/>
              </w:rPr>
            </w:pPr>
            <w:r w:rsidRPr="0093692B">
              <w:rPr>
                <w:sz w:val="24"/>
                <w:szCs w:val="24"/>
              </w:rPr>
              <w:t>Xác định các chỉ tiêu dự báo, chỉ tiêu kinh tế - kỹ thuật về phát triển đô thị và nông thôn của cả nước, từng vùng lãnh thổ phù hợp với quan điểm, mục tiêu phát triển</w:t>
            </w:r>
          </w:p>
        </w:tc>
        <w:tc>
          <w:tcPr>
            <w:tcW w:w="126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946A867"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CG2, CG3, CG4</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56B7717A" w14:textId="77777777" w:rsidR="00901FF3" w:rsidRPr="0093692B" w:rsidRDefault="00901FF3" w:rsidP="00911714">
            <w:pPr>
              <w:spacing w:line="276" w:lineRule="auto"/>
              <w:jc w:val="center"/>
              <w:rPr>
                <w:rFonts w:eastAsia="Times New Roman"/>
                <w:bCs/>
                <w:sz w:val="24"/>
                <w:szCs w:val="24"/>
              </w:rPr>
            </w:pPr>
            <w:r w:rsidRPr="0093692B">
              <w:rPr>
                <w:bCs/>
                <w:sz w:val="24"/>
                <w:szCs w:val="24"/>
              </w:rPr>
              <w:t>72</w:t>
            </w:r>
          </w:p>
        </w:tc>
      </w:tr>
      <w:tr w:rsidR="00F17954" w:rsidRPr="0093692B" w14:paraId="21E45A1C"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8"/>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744F0AD"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b</w:t>
            </w:r>
          </w:p>
        </w:tc>
        <w:tc>
          <w:tcPr>
            <w:tcW w:w="6662"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5AD21914" w14:textId="77777777" w:rsidR="00901FF3" w:rsidRPr="0093692B" w:rsidRDefault="00901FF3" w:rsidP="00911714">
            <w:pPr>
              <w:spacing w:line="276" w:lineRule="auto"/>
              <w:rPr>
                <w:sz w:val="24"/>
                <w:szCs w:val="24"/>
              </w:rPr>
            </w:pPr>
            <w:r w:rsidRPr="0093692B">
              <w:rPr>
                <w:sz w:val="24"/>
                <w:szCs w:val="24"/>
              </w:rPr>
              <w:t>Đề xuất, lựa chọn khung phát triển đô thị, nông thôn quốc gia, bao gồm mạng lưới đô thị và nông thôn trong từng vùng và trên toàn lãnh thổ quốc gia</w:t>
            </w:r>
          </w:p>
        </w:tc>
        <w:tc>
          <w:tcPr>
            <w:tcW w:w="126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4918F440"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CG2, CG3, CG4</w:t>
            </w:r>
          </w:p>
        </w:tc>
        <w:tc>
          <w:tcPr>
            <w:tcW w:w="1005"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5D5F08E0" w14:textId="77777777" w:rsidR="00901FF3" w:rsidRPr="0093692B" w:rsidRDefault="00901FF3" w:rsidP="00911714">
            <w:pPr>
              <w:spacing w:line="276" w:lineRule="auto"/>
              <w:jc w:val="center"/>
              <w:rPr>
                <w:rFonts w:eastAsia="Times New Roman"/>
                <w:bCs/>
                <w:sz w:val="24"/>
                <w:szCs w:val="24"/>
              </w:rPr>
            </w:pPr>
            <w:r w:rsidRPr="0093692B">
              <w:rPr>
                <w:bCs/>
                <w:sz w:val="24"/>
                <w:szCs w:val="24"/>
              </w:rPr>
              <w:t>54</w:t>
            </w:r>
          </w:p>
        </w:tc>
      </w:tr>
      <w:tr w:rsidR="00F17954" w:rsidRPr="0093692B" w14:paraId="75FB6E50"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8"/>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061AAC1"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4DE08BFF" w14:textId="77777777" w:rsidR="00901FF3" w:rsidRPr="0093692B" w:rsidRDefault="00901FF3" w:rsidP="00911714">
            <w:pPr>
              <w:spacing w:line="276" w:lineRule="auto"/>
              <w:textAlignment w:val="baseline"/>
              <w:rPr>
                <w:sz w:val="24"/>
                <w:szCs w:val="24"/>
              </w:rPr>
            </w:pPr>
            <w:r w:rsidRPr="0093692B">
              <w:rPr>
                <w:sz w:val="24"/>
                <w:szCs w:val="24"/>
              </w:rPr>
              <w:t>Đề xuất mô hình phát triển, cấu trúc hệ thống đô thị và nông thôn quốc gia phù hợp với đặc điểm kinh tế, văn hóa, xã hội</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tcPr>
          <w:p w14:paraId="3A67A654"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CG2, CG3, CG4</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14:paraId="3564C58C" w14:textId="77777777" w:rsidR="00901FF3" w:rsidRPr="0093692B" w:rsidRDefault="00901FF3" w:rsidP="00911714">
            <w:pPr>
              <w:spacing w:line="276" w:lineRule="auto"/>
              <w:jc w:val="center"/>
              <w:rPr>
                <w:rFonts w:eastAsia="Times New Roman"/>
                <w:bCs/>
                <w:sz w:val="24"/>
                <w:szCs w:val="24"/>
              </w:rPr>
            </w:pPr>
            <w:r w:rsidRPr="0093692B">
              <w:rPr>
                <w:bCs/>
                <w:sz w:val="24"/>
                <w:szCs w:val="24"/>
              </w:rPr>
              <w:t>82</w:t>
            </w:r>
          </w:p>
        </w:tc>
      </w:tr>
      <w:tr w:rsidR="00F17954" w:rsidRPr="0093692B" w14:paraId="51AEEE2A"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5"/>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9C3E6D4"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d</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B7B1EEA" w14:textId="77777777" w:rsidR="00901FF3" w:rsidRPr="0093692B" w:rsidRDefault="00901FF3" w:rsidP="00911714">
            <w:pPr>
              <w:spacing w:line="276" w:lineRule="auto"/>
              <w:rPr>
                <w:rFonts w:eastAsia="Times New Roman"/>
                <w:sz w:val="24"/>
                <w:szCs w:val="24"/>
              </w:rPr>
            </w:pPr>
            <w:r w:rsidRPr="0093692B">
              <w:rPr>
                <w:sz w:val="24"/>
                <w:szCs w:val="24"/>
              </w:rPr>
              <w:t>Đề xuất định hướng các vùng phát triển đô thị và phân bố mạng lưới đô thị; phân cấp, phân loại hệ thống đô thị theo không gian lãnh thổ và quản lý hành chính; xác định các đô thị có vai trò trung tâm cấp tỉnh, cấp vùng và cấp quốc gia</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D5DF749"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CG2, CG3, CG4</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8E48429" w14:textId="77777777" w:rsidR="00901FF3" w:rsidRPr="0093692B" w:rsidRDefault="00901FF3" w:rsidP="00911714">
            <w:pPr>
              <w:spacing w:line="276" w:lineRule="auto"/>
              <w:jc w:val="center"/>
              <w:rPr>
                <w:rFonts w:eastAsia="Times New Roman"/>
                <w:bCs/>
                <w:sz w:val="24"/>
                <w:szCs w:val="24"/>
              </w:rPr>
            </w:pPr>
            <w:r w:rsidRPr="0093692B">
              <w:rPr>
                <w:bCs/>
                <w:sz w:val="24"/>
                <w:szCs w:val="24"/>
              </w:rPr>
              <w:t>82</w:t>
            </w:r>
          </w:p>
        </w:tc>
      </w:tr>
      <w:tr w:rsidR="00F17954" w:rsidRPr="0093692B" w14:paraId="6DFECBC2"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EF38FDC"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đ</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0E2B328" w14:textId="77777777" w:rsidR="00901FF3" w:rsidRPr="0093692B" w:rsidRDefault="00901FF3" w:rsidP="00911714">
            <w:pPr>
              <w:spacing w:line="276" w:lineRule="auto"/>
              <w:rPr>
                <w:rFonts w:eastAsia="Times New Roman"/>
                <w:sz w:val="24"/>
                <w:szCs w:val="24"/>
              </w:rPr>
            </w:pPr>
            <w:r w:rsidRPr="0093692B">
              <w:rPr>
                <w:sz w:val="24"/>
                <w:szCs w:val="24"/>
              </w:rPr>
              <w:t>Đề xuất định hướng, nguyên tắc tổ chức, phân bố dân cư nông thôn tại các vùng lãnh thổ</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3FFBCE8"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CG2, CG3, CG4</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4FECCAC" w14:textId="77777777" w:rsidR="00901FF3" w:rsidRPr="0093692B" w:rsidRDefault="00901FF3" w:rsidP="00911714">
            <w:pPr>
              <w:spacing w:line="276" w:lineRule="auto"/>
              <w:jc w:val="center"/>
              <w:rPr>
                <w:rFonts w:eastAsia="Times New Roman"/>
                <w:bCs/>
                <w:sz w:val="24"/>
                <w:szCs w:val="24"/>
              </w:rPr>
            </w:pPr>
            <w:r w:rsidRPr="0093692B">
              <w:rPr>
                <w:bCs/>
                <w:sz w:val="24"/>
                <w:szCs w:val="24"/>
              </w:rPr>
              <w:t>82</w:t>
            </w:r>
          </w:p>
        </w:tc>
      </w:tr>
      <w:tr w:rsidR="00F17954" w:rsidRPr="0093692B" w14:paraId="241E4025"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2DBB342"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e</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2178C677" w14:textId="77777777" w:rsidR="00901FF3" w:rsidRPr="0093692B" w:rsidRDefault="00901FF3" w:rsidP="00911714">
            <w:pPr>
              <w:spacing w:line="276" w:lineRule="auto"/>
              <w:textAlignment w:val="baseline"/>
              <w:rPr>
                <w:sz w:val="24"/>
                <w:szCs w:val="24"/>
              </w:rPr>
            </w:pPr>
            <w:r w:rsidRPr="0093692B">
              <w:rPr>
                <w:sz w:val="24"/>
                <w:szCs w:val="24"/>
              </w:rPr>
              <w:t>Xác định các vùng, khu vực lãnh thổ giành cho mục tiêu phát triển đô thị và nông thôn trên cả nước và các vùng, theo từng giai đoạn quy hoạch</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tcPr>
          <w:p w14:paraId="316294C1"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CG2, CG3, CG4</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14:paraId="2DF17B91" w14:textId="77777777" w:rsidR="00901FF3" w:rsidRPr="0093692B" w:rsidRDefault="00901FF3" w:rsidP="00911714">
            <w:pPr>
              <w:spacing w:line="276" w:lineRule="auto"/>
              <w:jc w:val="center"/>
              <w:rPr>
                <w:rFonts w:eastAsia="Times New Roman"/>
                <w:bCs/>
                <w:sz w:val="24"/>
                <w:szCs w:val="24"/>
              </w:rPr>
            </w:pPr>
            <w:r w:rsidRPr="0093692B">
              <w:rPr>
                <w:bCs/>
                <w:sz w:val="24"/>
                <w:szCs w:val="24"/>
              </w:rPr>
              <w:t>82</w:t>
            </w:r>
          </w:p>
        </w:tc>
      </w:tr>
      <w:tr w:rsidR="00F17954" w:rsidRPr="0093692B" w14:paraId="34B3A392"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78F9672"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g</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A8B6670" w14:textId="77777777" w:rsidR="00901FF3" w:rsidRPr="0093692B" w:rsidRDefault="00901FF3" w:rsidP="00911714">
            <w:pPr>
              <w:spacing w:line="276" w:lineRule="auto"/>
              <w:textAlignment w:val="baseline"/>
              <w:rPr>
                <w:sz w:val="24"/>
                <w:szCs w:val="24"/>
              </w:rPr>
            </w:pPr>
            <w:r w:rsidRPr="0093692B">
              <w:rPr>
                <w:sz w:val="24"/>
                <w:szCs w:val="24"/>
              </w:rPr>
              <w:t>Xác định các nguyên tắc, yêu cầu bảo vệ cảnh quan thiên nhiên, khai thác và sử dụng tài nguyên đất có hiệu quả; đề xuất các tiêu chuẩn lựa chọn, khai thác quỹ đất cho phát triển đô thị, nông thôn</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0E5940D"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CG2, CG3, CG4</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26DADDC" w14:textId="77777777" w:rsidR="00901FF3" w:rsidRPr="0093692B" w:rsidRDefault="00901FF3" w:rsidP="00911714">
            <w:pPr>
              <w:spacing w:line="276" w:lineRule="auto"/>
              <w:jc w:val="center"/>
              <w:rPr>
                <w:rFonts w:eastAsia="Times New Roman"/>
                <w:bCs/>
                <w:sz w:val="24"/>
                <w:szCs w:val="24"/>
              </w:rPr>
            </w:pPr>
            <w:r w:rsidRPr="0093692B">
              <w:rPr>
                <w:bCs/>
                <w:sz w:val="24"/>
                <w:szCs w:val="24"/>
              </w:rPr>
              <w:t>64</w:t>
            </w:r>
          </w:p>
        </w:tc>
      </w:tr>
      <w:tr w:rsidR="00F17954" w:rsidRPr="0093692B" w14:paraId="06492884"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A96D8ED"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h</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80CE17A" w14:textId="77777777" w:rsidR="00901FF3" w:rsidRPr="0093692B" w:rsidRDefault="00901FF3" w:rsidP="00911714">
            <w:pPr>
              <w:spacing w:line="276" w:lineRule="auto"/>
              <w:rPr>
                <w:rFonts w:eastAsia="Times New Roman"/>
                <w:sz w:val="24"/>
                <w:szCs w:val="24"/>
              </w:rPr>
            </w:pPr>
            <w:r w:rsidRPr="0093692B">
              <w:rPr>
                <w:rFonts w:eastAsia="Times New Roman"/>
                <w:sz w:val="24"/>
                <w:szCs w:val="24"/>
              </w:rPr>
              <w:t>Định hướng phát triển kiến trúc cảnh quan đô thị và nông thôn</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132D5F1"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CG2, CG3, CG4</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6466978" w14:textId="77777777" w:rsidR="00901FF3" w:rsidRPr="0093692B" w:rsidRDefault="00901FF3" w:rsidP="00911714">
            <w:pPr>
              <w:spacing w:line="276" w:lineRule="auto"/>
              <w:jc w:val="center"/>
              <w:rPr>
                <w:rFonts w:eastAsia="Times New Roman"/>
                <w:bCs/>
                <w:sz w:val="24"/>
                <w:szCs w:val="24"/>
              </w:rPr>
            </w:pPr>
            <w:r w:rsidRPr="0093692B">
              <w:rPr>
                <w:bCs/>
                <w:sz w:val="24"/>
                <w:szCs w:val="24"/>
              </w:rPr>
              <w:t>82</w:t>
            </w:r>
          </w:p>
        </w:tc>
      </w:tr>
      <w:tr w:rsidR="00F17954" w:rsidRPr="0093692B" w14:paraId="2833BBF8"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3FA4169C"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i</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15044387" w14:textId="77777777" w:rsidR="00901FF3" w:rsidRPr="0093692B" w:rsidRDefault="00901FF3" w:rsidP="00911714">
            <w:pPr>
              <w:spacing w:line="276" w:lineRule="auto"/>
              <w:rPr>
                <w:rFonts w:eastAsia="Times New Roman"/>
                <w:sz w:val="24"/>
                <w:szCs w:val="24"/>
              </w:rPr>
            </w:pPr>
            <w:r w:rsidRPr="0093692B">
              <w:rPr>
                <w:sz w:val="24"/>
                <w:szCs w:val="24"/>
              </w:rPr>
              <w:t>Định hướng về chương trình phát triển đô thị quốc gia và từng tỉnh</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tcPr>
          <w:p w14:paraId="5F9F5840"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CG2, CG3, CG4</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14:paraId="7F0970A7" w14:textId="77777777" w:rsidR="00901FF3" w:rsidRPr="0093692B" w:rsidRDefault="00901FF3" w:rsidP="00911714">
            <w:pPr>
              <w:spacing w:line="276" w:lineRule="auto"/>
              <w:jc w:val="center"/>
              <w:rPr>
                <w:rFonts w:eastAsia="Times New Roman"/>
                <w:bCs/>
                <w:sz w:val="24"/>
                <w:szCs w:val="24"/>
              </w:rPr>
            </w:pPr>
            <w:r w:rsidRPr="0093692B">
              <w:rPr>
                <w:bCs/>
                <w:sz w:val="24"/>
                <w:szCs w:val="24"/>
              </w:rPr>
              <w:t>82</w:t>
            </w:r>
          </w:p>
        </w:tc>
      </w:tr>
      <w:tr w:rsidR="00F17954" w:rsidRPr="0093692B" w14:paraId="3BE4A277"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3BED1F6"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k</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2A89C567" w14:textId="77777777" w:rsidR="00901FF3" w:rsidRPr="0093692B" w:rsidRDefault="00901FF3" w:rsidP="00911714">
            <w:pPr>
              <w:spacing w:line="276" w:lineRule="auto"/>
              <w:rPr>
                <w:rFonts w:eastAsia="Times New Roman"/>
                <w:sz w:val="24"/>
                <w:szCs w:val="24"/>
              </w:rPr>
            </w:pPr>
            <w:r w:rsidRPr="0093692B">
              <w:rPr>
                <w:rFonts w:eastAsia="Times New Roman"/>
                <w:sz w:val="24"/>
                <w:szCs w:val="24"/>
              </w:rPr>
              <w:t>Xác định các giải pháp liên kết phát triển giữa các đô thị, giữa phát triển đô thị và phát triển nông thôn</w:t>
            </w:r>
            <w:r w:rsidRPr="0093692B" w:rsidDel="0082496E">
              <w:rPr>
                <w:rFonts w:eastAsia="Times New Roman"/>
                <w:sz w:val="24"/>
                <w:szCs w:val="24"/>
              </w:rPr>
              <w:t xml:space="preserve"> </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tcPr>
          <w:p w14:paraId="0266BDA3" w14:textId="77777777" w:rsidR="00901FF3" w:rsidRPr="0093692B" w:rsidRDefault="00901FF3" w:rsidP="00911714">
            <w:pPr>
              <w:spacing w:line="276" w:lineRule="auto"/>
              <w:jc w:val="center"/>
              <w:rPr>
                <w:rFonts w:eastAsia="Times New Roman"/>
                <w:b/>
                <w:i/>
                <w:sz w:val="24"/>
                <w:szCs w:val="24"/>
              </w:rPr>
            </w:pPr>
            <w:r w:rsidRPr="0093692B">
              <w:rPr>
                <w:rFonts w:eastAsia="Times New Roman"/>
                <w:sz w:val="24"/>
                <w:szCs w:val="24"/>
              </w:rPr>
              <w:t>CG2, CG3, CG4</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14:paraId="3A85D90D" w14:textId="77777777" w:rsidR="00901FF3" w:rsidRPr="0093692B" w:rsidRDefault="00901FF3" w:rsidP="00911714">
            <w:pPr>
              <w:spacing w:line="276" w:lineRule="auto"/>
              <w:jc w:val="center"/>
              <w:rPr>
                <w:rFonts w:eastAsia="Times New Roman"/>
                <w:bCs/>
                <w:sz w:val="24"/>
                <w:szCs w:val="24"/>
              </w:rPr>
            </w:pPr>
            <w:r w:rsidRPr="0093692B">
              <w:rPr>
                <w:bCs/>
                <w:sz w:val="24"/>
                <w:szCs w:val="24"/>
              </w:rPr>
              <w:t>72</w:t>
            </w:r>
          </w:p>
        </w:tc>
      </w:tr>
      <w:tr w:rsidR="00F17954" w:rsidRPr="0093692B" w14:paraId="6E38B0A0"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9"/>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D39786F"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l</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0CE25EC" w14:textId="77777777" w:rsidR="00901FF3" w:rsidRPr="0093692B" w:rsidRDefault="00901FF3" w:rsidP="00911714">
            <w:pPr>
              <w:spacing w:line="276" w:lineRule="auto"/>
              <w:textAlignment w:val="baseline"/>
              <w:rPr>
                <w:rFonts w:eastAsia="Times New Roman"/>
                <w:sz w:val="24"/>
                <w:szCs w:val="24"/>
              </w:rPr>
            </w:pPr>
            <w:r w:rsidRPr="0093692B">
              <w:rPr>
                <w:rFonts w:eastAsia="Times New Roman"/>
                <w:sz w:val="24"/>
                <w:szCs w:val="24"/>
              </w:rPr>
              <w:t>Xác định mạng lưới, vị trí, quy mô các công trình đầu mối hạ tầng kỹ thuật có tính liên vùng, liên tỉnh có vai trò quan trọng đối với phát triển hệ thống đô thị và nông thôn quốc gia, bao gồm giao thông, cung cấp năng lượng, nguồn nước, khả năng thoát nước và xử lý nước thải, quản lý chất thải rắn, nghĩa trang</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tcPr>
          <w:p w14:paraId="6F91A247" w14:textId="77777777" w:rsidR="00901FF3" w:rsidRPr="0093692B" w:rsidRDefault="00901FF3" w:rsidP="00911714">
            <w:pPr>
              <w:spacing w:line="276" w:lineRule="auto"/>
              <w:jc w:val="center"/>
              <w:rPr>
                <w:rFonts w:eastAsia="Times New Roman"/>
                <w:b/>
                <w:i/>
                <w:sz w:val="24"/>
                <w:szCs w:val="24"/>
              </w:rPr>
            </w:pPr>
            <w:r w:rsidRPr="0093692B">
              <w:rPr>
                <w:rFonts w:eastAsia="Times New Roman"/>
                <w:sz w:val="24"/>
                <w:szCs w:val="24"/>
              </w:rPr>
              <w:t>CG2, CG3, CG4</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14:paraId="410B6BF0" w14:textId="77777777" w:rsidR="00901FF3" w:rsidRPr="0093692B" w:rsidRDefault="00901FF3" w:rsidP="00911714">
            <w:pPr>
              <w:spacing w:line="276" w:lineRule="auto"/>
              <w:jc w:val="center"/>
              <w:rPr>
                <w:rFonts w:eastAsia="Times New Roman"/>
                <w:bCs/>
                <w:sz w:val="24"/>
                <w:szCs w:val="24"/>
              </w:rPr>
            </w:pPr>
            <w:r w:rsidRPr="0093692B">
              <w:rPr>
                <w:bCs/>
                <w:sz w:val="24"/>
                <w:szCs w:val="24"/>
              </w:rPr>
              <w:t>72</w:t>
            </w:r>
          </w:p>
        </w:tc>
      </w:tr>
      <w:tr w:rsidR="00F17954" w:rsidRPr="0093692B" w14:paraId="3EA8C724"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4"/>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FDCCD2F" w14:textId="77777777" w:rsidR="00901FF3" w:rsidRPr="0093692B" w:rsidRDefault="00901FF3" w:rsidP="00911714">
            <w:pPr>
              <w:spacing w:line="276" w:lineRule="auto"/>
              <w:jc w:val="center"/>
              <w:rPr>
                <w:rFonts w:eastAsia="Times New Roman"/>
                <w:b/>
                <w:bCs/>
                <w:iCs/>
                <w:sz w:val="24"/>
                <w:szCs w:val="24"/>
              </w:rPr>
            </w:pPr>
            <w:r w:rsidRPr="0093692B">
              <w:rPr>
                <w:rFonts w:eastAsia="Times New Roman"/>
                <w:b/>
                <w:bCs/>
                <w:iCs/>
                <w:sz w:val="24"/>
                <w:szCs w:val="24"/>
              </w:rPr>
              <w:t>9</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4B83CA6" w14:textId="77777777" w:rsidR="00901FF3" w:rsidRPr="0093692B" w:rsidRDefault="00901FF3" w:rsidP="00911714">
            <w:pPr>
              <w:spacing w:line="276" w:lineRule="auto"/>
              <w:rPr>
                <w:rFonts w:eastAsia="Times New Roman"/>
                <w:b/>
                <w:bCs/>
                <w:iCs/>
                <w:spacing w:val="-10"/>
                <w:sz w:val="24"/>
                <w:szCs w:val="24"/>
              </w:rPr>
            </w:pPr>
            <w:r w:rsidRPr="0093692B">
              <w:rPr>
                <w:rFonts w:eastAsia="Times New Roman"/>
                <w:b/>
                <w:bCs/>
                <w:iCs/>
                <w:spacing w:val="-10"/>
                <w:sz w:val="24"/>
                <w:szCs w:val="24"/>
              </w:rPr>
              <w:t>Định hướng bố trí sử dụng đất phát triển hệ thống đô thị, nông thôn quốc gia và các hoạt động bảo vệ môi trường, ứng phó với biến đổi khí hậu, bảo tồn sinh thái, cảnh quan, di tích đã xếp hạng quốc gia trong phát triển đô thị và nông thôn</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AFB651A" w14:textId="77777777" w:rsidR="00901FF3" w:rsidRPr="0093692B" w:rsidRDefault="00901FF3" w:rsidP="00911714">
            <w:pPr>
              <w:spacing w:line="276" w:lineRule="auto"/>
              <w:jc w:val="center"/>
              <w:rPr>
                <w:rFonts w:eastAsia="Times New Roman"/>
                <w:b/>
                <w:i/>
                <w:sz w:val="24"/>
                <w:szCs w:val="24"/>
              </w:rPr>
            </w:pPr>
            <w:r w:rsidRPr="0093692B">
              <w:rPr>
                <w:rFonts w:eastAsia="Times New Roman"/>
                <w:sz w:val="24"/>
                <w:szCs w:val="24"/>
              </w:rPr>
              <w:t>CG2, CG3, CG4</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9626426" w14:textId="77777777" w:rsidR="00901FF3" w:rsidRPr="0093692B" w:rsidRDefault="00901FF3" w:rsidP="00911714">
            <w:pPr>
              <w:spacing w:line="276" w:lineRule="auto"/>
              <w:jc w:val="center"/>
              <w:rPr>
                <w:rFonts w:eastAsia="Times New Roman"/>
                <w:bCs/>
                <w:i/>
                <w:sz w:val="24"/>
                <w:szCs w:val="24"/>
              </w:rPr>
            </w:pPr>
            <w:r w:rsidRPr="0093692B">
              <w:rPr>
                <w:bCs/>
                <w:sz w:val="24"/>
                <w:szCs w:val="24"/>
              </w:rPr>
              <w:t>150</w:t>
            </w:r>
          </w:p>
        </w:tc>
      </w:tr>
      <w:tr w:rsidR="00F17954" w:rsidRPr="0093692B" w14:paraId="2D066A02"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7"/>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BEC98E7" w14:textId="77777777" w:rsidR="00901FF3" w:rsidRPr="0093692B" w:rsidRDefault="00901FF3" w:rsidP="00911714">
            <w:pPr>
              <w:spacing w:line="276" w:lineRule="auto"/>
              <w:jc w:val="center"/>
              <w:rPr>
                <w:rFonts w:eastAsia="Times New Roman"/>
                <w:b/>
                <w:bCs/>
                <w:iCs/>
                <w:sz w:val="24"/>
                <w:szCs w:val="24"/>
              </w:rPr>
            </w:pPr>
            <w:r w:rsidRPr="0093692B">
              <w:rPr>
                <w:rFonts w:eastAsia="Times New Roman"/>
                <w:b/>
                <w:bCs/>
                <w:iCs/>
                <w:sz w:val="24"/>
                <w:szCs w:val="24"/>
              </w:rPr>
              <w:t>10</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EB2B42D" w14:textId="77777777" w:rsidR="00901FF3" w:rsidRPr="0093692B" w:rsidRDefault="00901FF3" w:rsidP="00911714">
            <w:pPr>
              <w:spacing w:line="276" w:lineRule="auto"/>
              <w:rPr>
                <w:rFonts w:eastAsia="Times New Roman"/>
                <w:b/>
                <w:bCs/>
                <w:iCs/>
                <w:sz w:val="24"/>
                <w:szCs w:val="24"/>
              </w:rPr>
            </w:pPr>
            <w:r w:rsidRPr="0093692B">
              <w:rPr>
                <w:rFonts w:eastAsia="Times New Roman"/>
                <w:b/>
                <w:bCs/>
                <w:iCs/>
                <w:sz w:val="24"/>
                <w:szCs w:val="24"/>
              </w:rPr>
              <w:t>Danh mục dự án quan trọng quốc gia, dự án ưu tiên đầu tư phát triển hệ thống đô thị và nông thôn quốc gia, thứ tự ưu tiên thực hiện</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8B70FAB" w14:textId="77777777" w:rsidR="00901FF3" w:rsidRPr="0093692B" w:rsidRDefault="00901FF3" w:rsidP="00911714">
            <w:pPr>
              <w:spacing w:line="276" w:lineRule="auto"/>
              <w:jc w:val="center"/>
              <w:rPr>
                <w:rFonts w:eastAsia="Times New Roman"/>
                <w:b/>
                <w:i/>
                <w:sz w:val="24"/>
                <w:szCs w:val="24"/>
              </w:rPr>
            </w:pPr>
          </w:p>
        </w:tc>
        <w:tc>
          <w:tcPr>
            <w:tcW w:w="1005" w:type="dxa"/>
            <w:gridSpan w:val="2"/>
            <w:tcBorders>
              <w:top w:val="nil"/>
              <w:left w:val="nil"/>
              <w:bottom w:val="single" w:sz="4" w:space="0" w:color="auto"/>
              <w:right w:val="single" w:sz="4" w:space="0" w:color="auto"/>
            </w:tcBorders>
            <w:shd w:val="clear" w:color="auto" w:fill="auto"/>
            <w:tcMar>
              <w:left w:w="57" w:type="dxa"/>
              <w:right w:w="57" w:type="dxa"/>
            </w:tcMar>
            <w:vAlign w:val="center"/>
            <w:hideMark/>
          </w:tcPr>
          <w:p w14:paraId="01E0ED90" w14:textId="77777777" w:rsidR="00901FF3" w:rsidRPr="0093692B" w:rsidRDefault="00901FF3" w:rsidP="00911714">
            <w:pPr>
              <w:spacing w:line="276" w:lineRule="auto"/>
              <w:jc w:val="center"/>
              <w:rPr>
                <w:rFonts w:eastAsia="Times New Roman"/>
                <w:i/>
                <w:sz w:val="24"/>
                <w:szCs w:val="24"/>
              </w:rPr>
            </w:pPr>
          </w:p>
        </w:tc>
      </w:tr>
      <w:tr w:rsidR="00F17954" w:rsidRPr="0093692B" w14:paraId="0C4A3BC2"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A1D8726"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a</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09D6A509" w14:textId="77777777" w:rsidR="00901FF3" w:rsidRPr="0093692B" w:rsidRDefault="00901FF3" w:rsidP="00911714">
            <w:pPr>
              <w:spacing w:line="276" w:lineRule="auto"/>
              <w:rPr>
                <w:rFonts w:eastAsia="Times New Roman"/>
                <w:sz w:val="24"/>
                <w:szCs w:val="24"/>
              </w:rPr>
            </w:pPr>
            <w:r w:rsidRPr="0093692B">
              <w:rPr>
                <w:rFonts w:eastAsia="Times New Roman"/>
                <w:sz w:val="24"/>
                <w:szCs w:val="24"/>
              </w:rPr>
              <w:t>Xây dựng tiêu chí xác định dự án ưu tiên đầu tư phát triển hệ thống đô thị và nông thôn quốc gia trong thời kỳ quy hoạch</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A85F0C9"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CG2, CG3, CG4</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F73106E" w14:textId="77777777" w:rsidR="00901FF3" w:rsidRPr="0093692B" w:rsidRDefault="00901FF3" w:rsidP="00911714">
            <w:pPr>
              <w:spacing w:line="276" w:lineRule="auto"/>
              <w:jc w:val="center"/>
              <w:rPr>
                <w:rFonts w:eastAsia="Times New Roman"/>
                <w:bCs/>
                <w:sz w:val="24"/>
                <w:szCs w:val="24"/>
              </w:rPr>
            </w:pPr>
            <w:r w:rsidRPr="0093692B">
              <w:rPr>
                <w:bCs/>
                <w:sz w:val="24"/>
                <w:szCs w:val="24"/>
              </w:rPr>
              <w:t>90</w:t>
            </w:r>
          </w:p>
        </w:tc>
      </w:tr>
      <w:tr w:rsidR="00F17954" w:rsidRPr="0093692B" w14:paraId="4D241360"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9"/>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6E33541"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b</w:t>
            </w:r>
          </w:p>
        </w:tc>
        <w:tc>
          <w:tcPr>
            <w:tcW w:w="6662"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14:paraId="257EC5CC" w14:textId="77777777" w:rsidR="00901FF3" w:rsidRPr="0093692B" w:rsidRDefault="00901FF3" w:rsidP="00911714">
            <w:pPr>
              <w:spacing w:line="276" w:lineRule="auto"/>
              <w:rPr>
                <w:rFonts w:eastAsia="Times New Roman"/>
                <w:sz w:val="24"/>
                <w:szCs w:val="24"/>
              </w:rPr>
            </w:pPr>
            <w:r w:rsidRPr="0093692B">
              <w:rPr>
                <w:rFonts w:eastAsia="Times New Roman"/>
                <w:sz w:val="24"/>
                <w:szCs w:val="24"/>
              </w:rPr>
              <w:t>Luận chứng xây dựng danh mục dự án quan trọng quốc gia, dự án quan trọng của ngành về phát triển hệ thống đô thị và nông thôn quốc gia; dự kiến tổng mức đầu tư; đề xuất thứ tự ưu tiên thực hiện và phương án phân kỳ đầu tư</w:t>
            </w:r>
          </w:p>
        </w:tc>
        <w:tc>
          <w:tcPr>
            <w:tcW w:w="126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0B76EC05"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CG1, CG2, CG3, CG4</w:t>
            </w:r>
          </w:p>
        </w:tc>
        <w:tc>
          <w:tcPr>
            <w:tcW w:w="1005"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14:paraId="6C49252D" w14:textId="77777777" w:rsidR="00901FF3" w:rsidRPr="0093692B" w:rsidRDefault="00901FF3" w:rsidP="00911714">
            <w:pPr>
              <w:spacing w:line="276" w:lineRule="auto"/>
              <w:jc w:val="center"/>
              <w:rPr>
                <w:rFonts w:eastAsia="Times New Roman"/>
                <w:bCs/>
                <w:sz w:val="24"/>
                <w:szCs w:val="24"/>
              </w:rPr>
            </w:pPr>
            <w:r w:rsidRPr="0093692B">
              <w:rPr>
                <w:bCs/>
                <w:sz w:val="24"/>
                <w:szCs w:val="24"/>
              </w:rPr>
              <w:t>120</w:t>
            </w:r>
          </w:p>
        </w:tc>
      </w:tr>
      <w:tr w:rsidR="00F17954" w:rsidRPr="0093692B" w14:paraId="0698ECE0"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C083698" w14:textId="77777777" w:rsidR="00901FF3" w:rsidRPr="0093692B" w:rsidRDefault="00901FF3" w:rsidP="00911714">
            <w:pPr>
              <w:spacing w:line="276" w:lineRule="auto"/>
              <w:jc w:val="center"/>
              <w:rPr>
                <w:rFonts w:eastAsia="Times New Roman"/>
                <w:b/>
                <w:bCs/>
                <w:iCs/>
                <w:sz w:val="24"/>
                <w:szCs w:val="24"/>
              </w:rPr>
            </w:pPr>
            <w:r w:rsidRPr="0093692B">
              <w:rPr>
                <w:rFonts w:eastAsia="Times New Roman"/>
                <w:b/>
                <w:bCs/>
                <w:iCs/>
                <w:sz w:val="24"/>
                <w:szCs w:val="24"/>
              </w:rPr>
              <w:t>11</w:t>
            </w:r>
          </w:p>
        </w:tc>
        <w:tc>
          <w:tcPr>
            <w:tcW w:w="6662"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6223548F" w14:textId="00D4FF52" w:rsidR="00901FF3" w:rsidRPr="0093692B" w:rsidRDefault="005D6F25" w:rsidP="00911714">
            <w:pPr>
              <w:spacing w:line="276" w:lineRule="auto"/>
              <w:rPr>
                <w:rFonts w:eastAsia="Times New Roman"/>
                <w:b/>
                <w:bCs/>
                <w:iCs/>
                <w:sz w:val="24"/>
                <w:szCs w:val="24"/>
              </w:rPr>
            </w:pPr>
            <w:r w:rsidRPr="0093692B">
              <w:rPr>
                <w:b/>
                <w:bCs/>
                <w:sz w:val="24"/>
                <w:szCs w:val="24"/>
              </w:rPr>
              <w:t>Xây dựng giải pháp, nguồn lực thực hiện quy hoạch</w:t>
            </w:r>
          </w:p>
        </w:tc>
        <w:tc>
          <w:tcPr>
            <w:tcW w:w="126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06FEF29" w14:textId="77777777" w:rsidR="00901FF3" w:rsidRPr="0093692B" w:rsidRDefault="00901FF3" w:rsidP="00911714">
            <w:pPr>
              <w:spacing w:line="276" w:lineRule="auto"/>
              <w:jc w:val="center"/>
              <w:rPr>
                <w:rFonts w:eastAsia="Times New Roman"/>
                <w:sz w:val="24"/>
                <w:szCs w:val="24"/>
              </w:rPr>
            </w:pP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1369903" w14:textId="77777777" w:rsidR="00901FF3" w:rsidRPr="0093692B" w:rsidRDefault="00901FF3" w:rsidP="00911714">
            <w:pPr>
              <w:spacing w:line="276" w:lineRule="auto"/>
              <w:jc w:val="center"/>
              <w:rPr>
                <w:rFonts w:eastAsia="Times New Roman"/>
                <w:i/>
                <w:sz w:val="24"/>
                <w:szCs w:val="24"/>
              </w:rPr>
            </w:pPr>
          </w:p>
        </w:tc>
      </w:tr>
      <w:tr w:rsidR="00F17954" w:rsidRPr="0093692B" w14:paraId="7D09A601"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3C3F1B7"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a</w:t>
            </w:r>
          </w:p>
        </w:tc>
        <w:tc>
          <w:tcPr>
            <w:tcW w:w="6662"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14:paraId="7F1CD6FD" w14:textId="77777777" w:rsidR="00901FF3" w:rsidRPr="0093692B" w:rsidRDefault="00901FF3" w:rsidP="00911714">
            <w:pPr>
              <w:spacing w:line="276" w:lineRule="auto"/>
              <w:rPr>
                <w:rFonts w:eastAsia="Times New Roman"/>
                <w:sz w:val="24"/>
                <w:szCs w:val="24"/>
              </w:rPr>
            </w:pPr>
            <w:r w:rsidRPr="0093692B">
              <w:rPr>
                <w:rFonts w:eastAsia="Times New Roman"/>
                <w:sz w:val="24"/>
                <w:szCs w:val="24"/>
              </w:rPr>
              <w:t>Giải pháp về pháp luật, cơ chế, chính sách</w:t>
            </w:r>
          </w:p>
        </w:tc>
        <w:tc>
          <w:tcPr>
            <w:tcW w:w="126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10709C21"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CG2, CG3</w:t>
            </w:r>
          </w:p>
        </w:tc>
        <w:tc>
          <w:tcPr>
            <w:tcW w:w="1005"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14:paraId="4B2246F9" w14:textId="77777777" w:rsidR="00901FF3" w:rsidRPr="0093692B" w:rsidRDefault="00901FF3" w:rsidP="00911714">
            <w:pPr>
              <w:spacing w:line="276" w:lineRule="auto"/>
              <w:jc w:val="center"/>
              <w:rPr>
                <w:rFonts w:eastAsia="Times New Roman"/>
                <w:bCs/>
                <w:sz w:val="24"/>
                <w:szCs w:val="24"/>
              </w:rPr>
            </w:pPr>
            <w:r w:rsidRPr="0093692B">
              <w:rPr>
                <w:bCs/>
                <w:sz w:val="24"/>
                <w:szCs w:val="24"/>
              </w:rPr>
              <w:t>75</w:t>
            </w:r>
          </w:p>
        </w:tc>
      </w:tr>
      <w:tr w:rsidR="00F17954" w:rsidRPr="0093692B" w14:paraId="2D6A5156"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632759D"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b</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08D6EE9E" w14:textId="77777777" w:rsidR="00901FF3" w:rsidRPr="0093692B" w:rsidRDefault="00901FF3" w:rsidP="00911714">
            <w:pPr>
              <w:spacing w:line="276" w:lineRule="auto"/>
              <w:rPr>
                <w:rFonts w:eastAsia="Times New Roman"/>
                <w:sz w:val="24"/>
                <w:szCs w:val="24"/>
              </w:rPr>
            </w:pPr>
            <w:r w:rsidRPr="0093692B">
              <w:rPr>
                <w:rFonts w:eastAsia="Times New Roman"/>
                <w:sz w:val="24"/>
                <w:szCs w:val="24"/>
              </w:rPr>
              <w:t>Giải pháp về huy động và phân bổ vốn đầu tư</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88CCA23"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CG2, CG3</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0C337709" w14:textId="77777777" w:rsidR="00901FF3" w:rsidRPr="0093692B" w:rsidRDefault="00901FF3" w:rsidP="00911714">
            <w:pPr>
              <w:spacing w:line="276" w:lineRule="auto"/>
              <w:jc w:val="center"/>
              <w:rPr>
                <w:rFonts w:eastAsia="Times New Roman"/>
                <w:bCs/>
                <w:sz w:val="24"/>
                <w:szCs w:val="24"/>
              </w:rPr>
            </w:pPr>
            <w:r w:rsidRPr="0093692B">
              <w:rPr>
                <w:bCs/>
                <w:sz w:val="24"/>
                <w:szCs w:val="24"/>
              </w:rPr>
              <w:t>75</w:t>
            </w:r>
          </w:p>
        </w:tc>
      </w:tr>
      <w:tr w:rsidR="00F17954" w:rsidRPr="0093692B" w14:paraId="6B6418ED"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2BF2B81"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AF4D6D8" w14:textId="77777777" w:rsidR="00901FF3" w:rsidRPr="0093692B" w:rsidRDefault="00901FF3" w:rsidP="00911714">
            <w:pPr>
              <w:spacing w:line="276" w:lineRule="auto"/>
              <w:rPr>
                <w:rFonts w:eastAsia="Times New Roman"/>
                <w:sz w:val="24"/>
                <w:szCs w:val="24"/>
              </w:rPr>
            </w:pPr>
            <w:r w:rsidRPr="0093692B">
              <w:rPr>
                <w:rFonts w:eastAsia="Times New Roman"/>
                <w:sz w:val="24"/>
                <w:szCs w:val="24"/>
              </w:rPr>
              <w:t>Giải pháp về môi trường, khoa học và công nghệ</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DE2F448"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CG2, CG3</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06C269DE" w14:textId="77777777" w:rsidR="00901FF3" w:rsidRPr="0093692B" w:rsidRDefault="00901FF3" w:rsidP="00911714">
            <w:pPr>
              <w:spacing w:line="276" w:lineRule="auto"/>
              <w:jc w:val="center"/>
              <w:rPr>
                <w:rFonts w:eastAsia="Times New Roman"/>
                <w:bCs/>
                <w:sz w:val="24"/>
                <w:szCs w:val="24"/>
              </w:rPr>
            </w:pPr>
            <w:r w:rsidRPr="0093692B">
              <w:rPr>
                <w:bCs/>
                <w:sz w:val="24"/>
                <w:szCs w:val="24"/>
              </w:rPr>
              <w:t>75</w:t>
            </w:r>
          </w:p>
        </w:tc>
      </w:tr>
      <w:tr w:rsidR="00F17954" w:rsidRPr="0093692B" w14:paraId="58AED350"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A1D2D89"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d</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C68E145" w14:textId="77777777" w:rsidR="00901FF3" w:rsidRPr="0093692B" w:rsidRDefault="00901FF3" w:rsidP="00911714">
            <w:pPr>
              <w:spacing w:line="276" w:lineRule="auto"/>
              <w:rPr>
                <w:rFonts w:eastAsia="Times New Roman"/>
                <w:sz w:val="24"/>
                <w:szCs w:val="24"/>
              </w:rPr>
            </w:pPr>
            <w:r w:rsidRPr="0093692B">
              <w:rPr>
                <w:rFonts w:eastAsia="Times New Roman"/>
                <w:sz w:val="24"/>
                <w:szCs w:val="24"/>
              </w:rPr>
              <w:t>Giải pháp về phát triển nguồn nhân lực</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E9701AF"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CG2, CG3</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2288CD0" w14:textId="77777777" w:rsidR="00901FF3" w:rsidRPr="0093692B" w:rsidRDefault="00901FF3" w:rsidP="00911714">
            <w:pPr>
              <w:spacing w:line="276" w:lineRule="auto"/>
              <w:jc w:val="center"/>
              <w:rPr>
                <w:rFonts w:eastAsia="Times New Roman"/>
                <w:bCs/>
                <w:sz w:val="24"/>
                <w:szCs w:val="24"/>
              </w:rPr>
            </w:pPr>
            <w:r w:rsidRPr="0093692B">
              <w:rPr>
                <w:bCs/>
                <w:sz w:val="24"/>
                <w:szCs w:val="24"/>
              </w:rPr>
              <w:t>75</w:t>
            </w:r>
          </w:p>
        </w:tc>
      </w:tr>
      <w:tr w:rsidR="00F17954" w:rsidRPr="0093692B" w14:paraId="14B322F4" w14:textId="77777777" w:rsidTr="00880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5ED9667"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đ</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6AFCE4D" w14:textId="77777777" w:rsidR="00901FF3" w:rsidRPr="0093692B" w:rsidRDefault="00901FF3" w:rsidP="00911714">
            <w:pPr>
              <w:spacing w:line="276" w:lineRule="auto"/>
              <w:rPr>
                <w:rFonts w:eastAsia="Times New Roman"/>
                <w:sz w:val="24"/>
                <w:szCs w:val="24"/>
              </w:rPr>
            </w:pPr>
            <w:r w:rsidRPr="0093692B">
              <w:rPr>
                <w:rFonts w:eastAsia="Times New Roman"/>
                <w:sz w:val="24"/>
                <w:szCs w:val="24"/>
              </w:rPr>
              <w:t>Giải pháp về tổ chức thực hiện và giám sát thực hiện quy hoạch</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18A347D" w14:textId="77777777" w:rsidR="00901FF3" w:rsidRPr="0093692B" w:rsidRDefault="00901FF3" w:rsidP="00911714">
            <w:pPr>
              <w:spacing w:line="276" w:lineRule="auto"/>
              <w:jc w:val="center"/>
              <w:rPr>
                <w:rFonts w:eastAsia="Times New Roman"/>
                <w:sz w:val="24"/>
                <w:szCs w:val="24"/>
              </w:rPr>
            </w:pPr>
            <w:r w:rsidRPr="0093692B">
              <w:rPr>
                <w:rFonts w:eastAsia="Times New Roman"/>
                <w:sz w:val="24"/>
                <w:szCs w:val="24"/>
              </w:rPr>
              <w:t>CG1, CG2, CG3</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0E0C9B6B" w14:textId="77777777" w:rsidR="00901FF3" w:rsidRPr="0093692B" w:rsidRDefault="00901FF3" w:rsidP="00911714">
            <w:pPr>
              <w:spacing w:line="276" w:lineRule="auto"/>
              <w:jc w:val="center"/>
              <w:rPr>
                <w:rFonts w:eastAsia="Times New Roman"/>
                <w:bCs/>
                <w:sz w:val="24"/>
                <w:szCs w:val="24"/>
              </w:rPr>
            </w:pPr>
            <w:r w:rsidRPr="0093692B">
              <w:rPr>
                <w:bCs/>
                <w:sz w:val="24"/>
                <w:szCs w:val="24"/>
              </w:rPr>
              <w:t>75</w:t>
            </w:r>
          </w:p>
        </w:tc>
      </w:tr>
      <w:tr w:rsidR="00880F38" w:rsidRPr="0093692B" w14:paraId="5E0E22F7" w14:textId="77777777" w:rsidTr="00880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1F9BF79" w14:textId="270EC3BC" w:rsidR="00880F38" w:rsidRPr="0093692B" w:rsidRDefault="00880F38" w:rsidP="00880F38">
            <w:pPr>
              <w:spacing w:line="276" w:lineRule="auto"/>
              <w:jc w:val="center"/>
              <w:rPr>
                <w:rFonts w:eastAsia="Times New Roman"/>
                <w:sz w:val="24"/>
                <w:szCs w:val="24"/>
              </w:rPr>
            </w:pPr>
            <w:r w:rsidRPr="0093692B">
              <w:rPr>
                <w:rFonts w:eastAsia="Times New Roman"/>
                <w:b/>
                <w:sz w:val="24"/>
                <w:szCs w:val="24"/>
              </w:rPr>
              <w:t>12</w:t>
            </w:r>
          </w:p>
        </w:tc>
        <w:tc>
          <w:tcPr>
            <w:tcW w:w="6662"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453363BE" w14:textId="7C77C575" w:rsidR="00880F38" w:rsidRPr="0093692B" w:rsidRDefault="00880F38" w:rsidP="00880F38">
            <w:pPr>
              <w:spacing w:line="276" w:lineRule="auto"/>
              <w:rPr>
                <w:rFonts w:eastAsia="Times New Roman"/>
                <w:sz w:val="24"/>
                <w:szCs w:val="24"/>
              </w:rPr>
            </w:pPr>
            <w:r w:rsidRPr="0093692B">
              <w:rPr>
                <w:rFonts w:eastAsia="Times New Roman"/>
                <w:b/>
                <w:bCs/>
                <w:iCs/>
                <w:sz w:val="24"/>
                <w:szCs w:val="24"/>
              </w:rPr>
              <w:t>Xây dựng hệ thống sơ đồ, bản đồ số và bản đồ in</w:t>
            </w:r>
          </w:p>
        </w:tc>
        <w:tc>
          <w:tcPr>
            <w:tcW w:w="126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F86413E" w14:textId="77777777" w:rsidR="00880F38" w:rsidRPr="0093692B" w:rsidRDefault="00880F38" w:rsidP="00880F38">
            <w:pPr>
              <w:spacing w:line="276" w:lineRule="auto"/>
              <w:jc w:val="center"/>
              <w:rPr>
                <w:rFonts w:eastAsia="Times New Roman"/>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C81E3D4" w14:textId="19DF0242" w:rsidR="00880F38" w:rsidRPr="0093692B" w:rsidRDefault="00880F38" w:rsidP="00880F38">
            <w:pPr>
              <w:spacing w:line="276" w:lineRule="auto"/>
              <w:jc w:val="center"/>
              <w:rPr>
                <w:rFonts w:eastAsia="Times New Roman"/>
                <w:sz w:val="24"/>
                <w:szCs w:val="24"/>
              </w:rPr>
            </w:pPr>
            <w:r w:rsidRPr="0093692B">
              <w:rPr>
                <w:rFonts w:eastAsia="Times New Roman"/>
                <w:b/>
                <w:sz w:val="24"/>
                <w:szCs w:val="24"/>
              </w:rPr>
              <w:t> </w:t>
            </w:r>
          </w:p>
        </w:tc>
      </w:tr>
      <w:tr w:rsidR="00880F38" w:rsidRPr="0093692B" w14:paraId="0BE1774C" w14:textId="77777777" w:rsidTr="00880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BF5417D" w14:textId="1B664F0F" w:rsidR="00880F38" w:rsidRPr="0093692B" w:rsidRDefault="00880F38" w:rsidP="00880F38">
            <w:pPr>
              <w:spacing w:line="276" w:lineRule="auto"/>
              <w:jc w:val="center"/>
              <w:rPr>
                <w:rFonts w:eastAsia="Times New Roman"/>
                <w:sz w:val="24"/>
                <w:szCs w:val="24"/>
              </w:rPr>
            </w:pPr>
            <w:r w:rsidRPr="0093692B">
              <w:rPr>
                <w:bCs/>
                <w:sz w:val="24"/>
                <w:szCs w:val="24"/>
              </w:rPr>
              <w:t>a</w:t>
            </w:r>
          </w:p>
        </w:tc>
        <w:tc>
          <w:tcPr>
            <w:tcW w:w="66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6ADE4FFE" w14:textId="3EF3A4F4" w:rsidR="00880F38" w:rsidRPr="0093692B" w:rsidRDefault="00880F38" w:rsidP="00880F38">
            <w:pPr>
              <w:spacing w:line="276" w:lineRule="auto"/>
              <w:rPr>
                <w:rFonts w:eastAsia="Times New Roman"/>
                <w:sz w:val="24"/>
                <w:szCs w:val="24"/>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26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DAFBF94" w14:textId="77777777" w:rsidR="00880F38" w:rsidRPr="0093692B" w:rsidRDefault="00880F38" w:rsidP="00880F38">
            <w:pPr>
              <w:spacing w:line="276" w:lineRule="auto"/>
              <w:jc w:val="center"/>
              <w:rPr>
                <w:rFonts w:eastAsia="Times New Roman"/>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A5577CC" w14:textId="77777777" w:rsidR="00880F38" w:rsidRPr="0093692B" w:rsidRDefault="00880F38" w:rsidP="00880F38">
            <w:pPr>
              <w:spacing w:line="276" w:lineRule="auto"/>
              <w:jc w:val="center"/>
              <w:rPr>
                <w:rFonts w:eastAsia="Times New Roman"/>
                <w:sz w:val="24"/>
                <w:szCs w:val="24"/>
              </w:rPr>
            </w:pPr>
          </w:p>
        </w:tc>
      </w:tr>
      <w:tr w:rsidR="00880F38" w:rsidRPr="0093692B" w14:paraId="5FD5B8F3" w14:textId="77777777" w:rsidTr="00880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CD0CD7C" w14:textId="240BE874" w:rsidR="00880F38" w:rsidRPr="0093692B" w:rsidRDefault="00880F38" w:rsidP="00880F38">
            <w:pPr>
              <w:spacing w:line="276" w:lineRule="auto"/>
              <w:jc w:val="center"/>
              <w:rPr>
                <w:rFonts w:eastAsia="Times New Roman"/>
                <w:sz w:val="24"/>
                <w:szCs w:val="24"/>
              </w:rPr>
            </w:pPr>
            <w:r w:rsidRPr="0093692B">
              <w:rPr>
                <w:bCs/>
                <w:sz w:val="24"/>
                <w:szCs w:val="24"/>
              </w:rPr>
              <w:t>a.1</w:t>
            </w:r>
          </w:p>
        </w:tc>
        <w:tc>
          <w:tcPr>
            <w:tcW w:w="66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4167D561" w14:textId="40B5CEE1" w:rsidR="00880F38" w:rsidRPr="0093692B" w:rsidRDefault="00D86E57" w:rsidP="00880F38">
            <w:pPr>
              <w:spacing w:line="276" w:lineRule="auto"/>
              <w:rPr>
                <w:rFonts w:eastAsia="Times New Roman"/>
                <w:sz w:val="24"/>
                <w:szCs w:val="24"/>
              </w:rPr>
            </w:pPr>
            <w:r w:rsidRPr="0093692B">
              <w:rPr>
                <w:rFonts w:eastAsia="Times New Roman"/>
                <w:sz w:val="24"/>
                <w:szCs w:val="24"/>
              </w:rPr>
              <w:t>Nghiên cứu, xử lý tổng hợp các loại bản đồ hiện trạng và định hướng theo các chuyên ngành và nhóm ngành</w:t>
            </w:r>
          </w:p>
        </w:tc>
        <w:tc>
          <w:tcPr>
            <w:tcW w:w="126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771C114" w14:textId="1E078E98" w:rsidR="00880F38" w:rsidRPr="0093692B" w:rsidRDefault="00880F38" w:rsidP="00880F38">
            <w:pPr>
              <w:spacing w:line="276" w:lineRule="auto"/>
              <w:jc w:val="center"/>
              <w:rPr>
                <w:rFonts w:eastAsia="Times New Roman"/>
                <w:sz w:val="24"/>
                <w:szCs w:val="24"/>
              </w:rPr>
            </w:pPr>
            <w:r w:rsidRPr="0093692B">
              <w:rPr>
                <w:sz w:val="24"/>
                <w:szCs w:val="24"/>
              </w:rPr>
              <w:t>CG1, CG2, CG3, CG4</w:t>
            </w:r>
          </w:p>
        </w:tc>
        <w:tc>
          <w:tcPr>
            <w:tcW w:w="1005"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2090A1C" w14:textId="3292EB5E" w:rsidR="00880F38" w:rsidRPr="0093692B" w:rsidRDefault="006C24CE" w:rsidP="00880F38">
            <w:pPr>
              <w:spacing w:line="276" w:lineRule="auto"/>
              <w:jc w:val="center"/>
              <w:rPr>
                <w:rFonts w:eastAsia="Times New Roman"/>
                <w:sz w:val="24"/>
                <w:szCs w:val="24"/>
              </w:rPr>
            </w:pPr>
            <w:r w:rsidRPr="0093692B">
              <w:rPr>
                <w:sz w:val="24"/>
              </w:rPr>
              <w:t>50</w:t>
            </w:r>
          </w:p>
        </w:tc>
      </w:tr>
      <w:tr w:rsidR="00880F38" w:rsidRPr="0093692B" w14:paraId="405208EE" w14:textId="77777777" w:rsidTr="00880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751E803" w14:textId="59AE1780" w:rsidR="00880F38" w:rsidRPr="0093692B" w:rsidRDefault="00880F38" w:rsidP="00880F38">
            <w:pPr>
              <w:spacing w:line="276" w:lineRule="auto"/>
              <w:jc w:val="center"/>
              <w:rPr>
                <w:rFonts w:eastAsia="Times New Roman"/>
                <w:sz w:val="24"/>
                <w:szCs w:val="24"/>
              </w:rPr>
            </w:pPr>
            <w:r w:rsidRPr="0093692B">
              <w:rPr>
                <w:bCs/>
                <w:sz w:val="24"/>
                <w:szCs w:val="24"/>
              </w:rPr>
              <w:t>a.2</w:t>
            </w:r>
          </w:p>
        </w:tc>
        <w:tc>
          <w:tcPr>
            <w:tcW w:w="66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5C3E9C92" w14:textId="06C87447" w:rsidR="00880F38" w:rsidRPr="0093692B" w:rsidRDefault="00880F38" w:rsidP="00880F38">
            <w:pPr>
              <w:spacing w:line="276" w:lineRule="auto"/>
              <w:rPr>
                <w:rFonts w:eastAsia="Times New Roman"/>
                <w:sz w:val="24"/>
                <w:szCs w:val="24"/>
              </w:rPr>
            </w:pPr>
            <w:r w:rsidRPr="0093692B">
              <w:rPr>
                <w:rFonts w:eastAsia="Times New Roman"/>
                <w:sz w:val="24"/>
                <w:szCs w:val="24"/>
              </w:rPr>
              <w:t>Xử lý, chồng lớp bản đồ theo các đối tượng không gian cấp quốc gia</w:t>
            </w:r>
          </w:p>
        </w:tc>
        <w:tc>
          <w:tcPr>
            <w:tcW w:w="126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90972F0" w14:textId="5321750C" w:rsidR="00880F38" w:rsidRPr="0093692B" w:rsidRDefault="00880F38" w:rsidP="00880F38">
            <w:pPr>
              <w:spacing w:line="276" w:lineRule="auto"/>
              <w:jc w:val="center"/>
              <w:rPr>
                <w:rFonts w:eastAsia="Times New Roman"/>
                <w:sz w:val="24"/>
                <w:szCs w:val="24"/>
              </w:rPr>
            </w:pPr>
            <w:r w:rsidRPr="0093692B">
              <w:rPr>
                <w:sz w:val="24"/>
                <w:szCs w:val="24"/>
              </w:rPr>
              <w:t>CG1, CG2, CG3, CG4</w:t>
            </w:r>
          </w:p>
        </w:tc>
        <w:tc>
          <w:tcPr>
            <w:tcW w:w="1005"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A8B6297" w14:textId="5683E4C6" w:rsidR="00880F38" w:rsidRPr="0093692B" w:rsidRDefault="006C24CE" w:rsidP="00880F38">
            <w:pPr>
              <w:spacing w:line="276" w:lineRule="auto"/>
              <w:jc w:val="center"/>
              <w:rPr>
                <w:rFonts w:eastAsia="Times New Roman"/>
                <w:sz w:val="24"/>
                <w:szCs w:val="24"/>
              </w:rPr>
            </w:pPr>
            <w:r w:rsidRPr="0093692B">
              <w:rPr>
                <w:sz w:val="24"/>
              </w:rPr>
              <w:t>100</w:t>
            </w:r>
          </w:p>
        </w:tc>
      </w:tr>
      <w:tr w:rsidR="00880F38" w:rsidRPr="0093692B" w14:paraId="71D3C3DE" w14:textId="77777777" w:rsidTr="00880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D839422" w14:textId="63C6F21F" w:rsidR="00880F38" w:rsidRPr="0093692B" w:rsidRDefault="00880F38" w:rsidP="00880F38">
            <w:pPr>
              <w:spacing w:line="276" w:lineRule="auto"/>
              <w:jc w:val="center"/>
              <w:rPr>
                <w:rFonts w:eastAsia="Times New Roman"/>
                <w:sz w:val="24"/>
                <w:szCs w:val="24"/>
              </w:rPr>
            </w:pPr>
            <w:r w:rsidRPr="0093692B">
              <w:rPr>
                <w:bCs/>
                <w:sz w:val="24"/>
                <w:szCs w:val="24"/>
              </w:rPr>
              <w:t>b</w:t>
            </w:r>
          </w:p>
        </w:tc>
        <w:tc>
          <w:tcPr>
            <w:tcW w:w="66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6BD6D2E3" w14:textId="62438B1E" w:rsidR="00880F38" w:rsidRPr="0093692B" w:rsidRDefault="00880F38" w:rsidP="00880F38">
            <w:pPr>
              <w:spacing w:line="276" w:lineRule="auto"/>
              <w:rPr>
                <w:rFonts w:eastAsia="Times New Roman"/>
                <w:sz w:val="24"/>
                <w:szCs w:val="24"/>
              </w:rPr>
            </w:pPr>
            <w:r w:rsidRPr="0093692B">
              <w:rPr>
                <w:rFonts w:eastAsia="Times New Roman"/>
                <w:sz w:val="24"/>
                <w:szCs w:val="24"/>
              </w:rPr>
              <w:t xml:space="preserve">Biên tập hệ thống sơ đồ, bản đồ số và bản đồ in sản phẩm cuối cùng </w:t>
            </w:r>
          </w:p>
        </w:tc>
        <w:tc>
          <w:tcPr>
            <w:tcW w:w="1263" w:type="dxa"/>
            <w:tcBorders>
              <w:top w:val="single" w:sz="4" w:space="0" w:color="auto"/>
              <w:bottom w:val="single" w:sz="4" w:space="0" w:color="auto"/>
              <w:right w:val="single" w:sz="4" w:space="0" w:color="auto"/>
            </w:tcBorders>
            <w:tcMar>
              <w:left w:w="57" w:type="dxa"/>
              <w:right w:w="57" w:type="dxa"/>
            </w:tcMar>
            <w:vAlign w:val="center"/>
          </w:tcPr>
          <w:p w14:paraId="2B653618" w14:textId="77777777" w:rsidR="00880F38" w:rsidRPr="0093692B" w:rsidRDefault="00880F38" w:rsidP="00880F38">
            <w:pPr>
              <w:spacing w:line="276" w:lineRule="auto"/>
              <w:jc w:val="center"/>
              <w:rPr>
                <w:rFonts w:eastAsia="Times New Roman"/>
                <w:sz w:val="24"/>
                <w:szCs w:val="24"/>
              </w:rPr>
            </w:pPr>
          </w:p>
        </w:tc>
        <w:tc>
          <w:tcPr>
            <w:tcW w:w="1005"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4D8F249" w14:textId="77777777" w:rsidR="00880F38" w:rsidRPr="0093692B" w:rsidRDefault="00880F38" w:rsidP="00880F38">
            <w:pPr>
              <w:spacing w:line="276" w:lineRule="auto"/>
              <w:jc w:val="center"/>
              <w:rPr>
                <w:rFonts w:eastAsia="Times New Roman"/>
                <w:sz w:val="24"/>
                <w:szCs w:val="24"/>
              </w:rPr>
            </w:pPr>
          </w:p>
        </w:tc>
      </w:tr>
      <w:tr w:rsidR="00880F38" w:rsidRPr="0093692B" w14:paraId="05AC391D" w14:textId="77777777" w:rsidTr="00880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18CFDE6B" w14:textId="5A248472" w:rsidR="00880F38" w:rsidRPr="0093692B" w:rsidRDefault="00880F38" w:rsidP="00880F38">
            <w:pPr>
              <w:spacing w:line="276" w:lineRule="auto"/>
              <w:jc w:val="center"/>
              <w:rPr>
                <w:rFonts w:eastAsia="Times New Roman"/>
                <w:b/>
                <w:bCs/>
                <w:iCs/>
                <w:sz w:val="24"/>
                <w:szCs w:val="24"/>
              </w:rPr>
            </w:pPr>
            <w:r w:rsidRPr="0093692B">
              <w:rPr>
                <w:rFonts w:eastAsia="Times New Roman"/>
                <w:sz w:val="24"/>
                <w:szCs w:val="24"/>
              </w:rPr>
              <w:t>b.1</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799471C7" w14:textId="2BFA744D" w:rsidR="00880F38" w:rsidRPr="0093692B" w:rsidRDefault="00880F38" w:rsidP="00880F38">
            <w:pPr>
              <w:spacing w:line="276" w:lineRule="auto"/>
              <w:rPr>
                <w:rFonts w:eastAsia="Times New Roman"/>
                <w:b/>
                <w:bCs/>
                <w:iCs/>
                <w:sz w:val="24"/>
                <w:szCs w:val="24"/>
              </w:rPr>
            </w:pPr>
            <w:r w:rsidRPr="0093692B">
              <w:rPr>
                <w:rFonts w:eastAsia="Times New Roman"/>
                <w:sz w:val="24"/>
                <w:szCs w:val="24"/>
              </w:rPr>
              <w:t>Sơ đồ vị trí địa lý và mối quan hệ của đô thị và nông thôn quốc gia với khu vực và quốc tế</w:t>
            </w:r>
          </w:p>
        </w:tc>
        <w:tc>
          <w:tcPr>
            <w:tcW w:w="126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4EDDE75D" w14:textId="0D8D0208"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CG1, CG2, CG3</w:t>
            </w:r>
          </w:p>
        </w:tc>
        <w:tc>
          <w:tcPr>
            <w:tcW w:w="1005" w:type="dxa"/>
            <w:gridSpan w:val="2"/>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3201AF3B" w14:textId="2A09A0C0"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50</w:t>
            </w:r>
          </w:p>
        </w:tc>
      </w:tr>
      <w:tr w:rsidR="00880F38" w:rsidRPr="0093692B" w14:paraId="54255C2A"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E4CE497" w14:textId="231C31E9"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b.2</w:t>
            </w:r>
          </w:p>
        </w:tc>
        <w:tc>
          <w:tcPr>
            <w:tcW w:w="666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6EA597D" w14:textId="2C9BF367" w:rsidR="00880F38" w:rsidRPr="0093692B" w:rsidRDefault="00880F38" w:rsidP="00880F38">
            <w:pPr>
              <w:spacing w:line="276" w:lineRule="auto"/>
              <w:rPr>
                <w:rFonts w:eastAsia="Times New Roman"/>
                <w:sz w:val="24"/>
                <w:szCs w:val="24"/>
              </w:rPr>
            </w:pPr>
            <w:r w:rsidRPr="0093692B">
              <w:rPr>
                <w:rFonts w:eastAsia="Times New Roman"/>
                <w:sz w:val="24"/>
                <w:szCs w:val="24"/>
              </w:rPr>
              <w:t>Bản đồ hiện trạng đô thị và nông thôn</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777C1CA"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CG1, CG2, CG3</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085230C3" w14:textId="77777777" w:rsidR="00880F38" w:rsidRPr="0093692B" w:rsidRDefault="00880F38" w:rsidP="00880F38">
            <w:pPr>
              <w:spacing w:line="276" w:lineRule="auto"/>
              <w:jc w:val="center"/>
              <w:rPr>
                <w:rFonts w:eastAsia="Times New Roman"/>
                <w:bCs/>
                <w:sz w:val="24"/>
                <w:szCs w:val="24"/>
              </w:rPr>
            </w:pPr>
            <w:r w:rsidRPr="0093692B">
              <w:rPr>
                <w:bCs/>
                <w:sz w:val="24"/>
                <w:szCs w:val="24"/>
              </w:rPr>
              <w:t>150</w:t>
            </w:r>
          </w:p>
        </w:tc>
      </w:tr>
      <w:tr w:rsidR="00880F38" w:rsidRPr="0093692B" w14:paraId="4AEA1122"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A9FCA58" w14:textId="298CED4A"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b.3</w:t>
            </w:r>
          </w:p>
        </w:tc>
        <w:tc>
          <w:tcPr>
            <w:tcW w:w="6662" w:type="dxa"/>
            <w:tcBorders>
              <w:top w:val="nil"/>
              <w:left w:val="nil"/>
              <w:bottom w:val="single" w:sz="4" w:space="0" w:color="auto"/>
              <w:right w:val="single" w:sz="4" w:space="0" w:color="auto"/>
            </w:tcBorders>
            <w:shd w:val="clear" w:color="auto" w:fill="auto"/>
            <w:tcMar>
              <w:left w:w="57" w:type="dxa"/>
              <w:right w:w="57" w:type="dxa"/>
            </w:tcMar>
            <w:vAlign w:val="center"/>
          </w:tcPr>
          <w:p w14:paraId="0F227E78" w14:textId="4F32358D" w:rsidR="00880F38" w:rsidRPr="0093692B" w:rsidRDefault="00880F38" w:rsidP="00880F38">
            <w:pPr>
              <w:spacing w:line="276" w:lineRule="auto"/>
              <w:rPr>
                <w:rFonts w:eastAsia="Times New Roman"/>
                <w:sz w:val="24"/>
                <w:szCs w:val="24"/>
              </w:rPr>
            </w:pPr>
            <w:r w:rsidRPr="0093692B">
              <w:rPr>
                <w:rFonts w:eastAsia="Times New Roman"/>
                <w:sz w:val="24"/>
                <w:szCs w:val="24"/>
              </w:rPr>
              <w:t>Bản đồ định hướng phát triển đô thị và nông thôn</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tcPr>
          <w:p w14:paraId="395A75AB" w14:textId="48B5F6C2"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CG1, CG2, CG3</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14:paraId="5E61042D" w14:textId="2A0B94C5" w:rsidR="00880F38" w:rsidRPr="0093692B" w:rsidRDefault="00880F38" w:rsidP="00880F38">
            <w:pPr>
              <w:spacing w:line="276" w:lineRule="auto"/>
              <w:jc w:val="center"/>
              <w:rPr>
                <w:bCs/>
                <w:sz w:val="24"/>
                <w:szCs w:val="24"/>
              </w:rPr>
            </w:pPr>
            <w:r w:rsidRPr="0093692B">
              <w:rPr>
                <w:bCs/>
                <w:sz w:val="24"/>
                <w:szCs w:val="24"/>
              </w:rPr>
              <w:t>150</w:t>
            </w:r>
          </w:p>
        </w:tc>
      </w:tr>
      <w:tr w:rsidR="00880F38" w:rsidRPr="0093692B" w14:paraId="72FF622D"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84DA15B" w14:textId="20565FF5"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b.4</w:t>
            </w:r>
          </w:p>
        </w:tc>
        <w:tc>
          <w:tcPr>
            <w:tcW w:w="666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53401B1" w14:textId="5577A0B4" w:rsidR="00880F38" w:rsidRPr="0093692B" w:rsidRDefault="00880F38" w:rsidP="00880F38">
            <w:pPr>
              <w:spacing w:line="276" w:lineRule="auto"/>
              <w:rPr>
                <w:rFonts w:eastAsia="Times New Roman"/>
                <w:sz w:val="24"/>
                <w:szCs w:val="24"/>
              </w:rPr>
            </w:pPr>
            <w:r w:rsidRPr="0093692B">
              <w:rPr>
                <w:rFonts w:eastAsia="Times New Roman"/>
                <w:sz w:val="24"/>
                <w:szCs w:val="24"/>
              </w:rPr>
              <w:t xml:space="preserve">Bản đồ bố trí không gian các dự án quan trọng quốc gia, dự án ưu tiên đầu tư </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731B0C8"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CG1, CG2, CG3</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8579517" w14:textId="7192DBDD" w:rsidR="00880F38" w:rsidRPr="0093692B" w:rsidRDefault="00880F38" w:rsidP="00880F38">
            <w:pPr>
              <w:spacing w:line="276" w:lineRule="auto"/>
              <w:jc w:val="center"/>
              <w:rPr>
                <w:rFonts w:eastAsia="Times New Roman"/>
                <w:bCs/>
                <w:sz w:val="24"/>
                <w:szCs w:val="24"/>
              </w:rPr>
            </w:pPr>
            <w:r w:rsidRPr="0093692B">
              <w:rPr>
                <w:bCs/>
                <w:sz w:val="24"/>
                <w:szCs w:val="24"/>
              </w:rPr>
              <w:t>150</w:t>
            </w:r>
          </w:p>
        </w:tc>
      </w:tr>
      <w:tr w:rsidR="00880F38" w:rsidRPr="0093692B" w14:paraId="259E543E"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C2DD2CA" w14:textId="77777777" w:rsidR="00880F38" w:rsidRPr="0093692B" w:rsidRDefault="00880F38" w:rsidP="00880F38">
            <w:pPr>
              <w:spacing w:line="276" w:lineRule="auto"/>
              <w:jc w:val="center"/>
              <w:rPr>
                <w:rFonts w:eastAsia="Times New Roman"/>
                <w:b/>
                <w:bCs/>
                <w:iCs/>
                <w:sz w:val="24"/>
                <w:szCs w:val="24"/>
              </w:rPr>
            </w:pPr>
            <w:r w:rsidRPr="0093692B">
              <w:rPr>
                <w:rFonts w:eastAsia="Times New Roman"/>
                <w:b/>
                <w:bCs/>
                <w:iCs/>
                <w:sz w:val="24"/>
                <w:szCs w:val="24"/>
              </w:rPr>
              <w:t>13</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4FC87B7" w14:textId="77777777" w:rsidR="00880F38" w:rsidRPr="0093692B" w:rsidRDefault="00880F38" w:rsidP="00880F38">
            <w:pPr>
              <w:spacing w:line="276" w:lineRule="auto"/>
              <w:rPr>
                <w:rFonts w:eastAsia="Times New Roman"/>
                <w:b/>
                <w:bCs/>
                <w:iCs/>
                <w:sz w:val="24"/>
                <w:szCs w:val="24"/>
              </w:rPr>
            </w:pPr>
            <w:r w:rsidRPr="0093692B">
              <w:rPr>
                <w:rFonts w:eastAsia="Times New Roman"/>
                <w:b/>
                <w:bCs/>
                <w:iCs/>
                <w:sz w:val="24"/>
                <w:szCs w:val="24"/>
              </w:rPr>
              <w:t>Xây dựng báo cáo quy hoạch</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6EF6CBE" w14:textId="77777777" w:rsidR="00880F38" w:rsidRPr="0093692B" w:rsidRDefault="00880F38" w:rsidP="00880F38">
            <w:pPr>
              <w:spacing w:line="276" w:lineRule="auto"/>
              <w:jc w:val="center"/>
              <w:rPr>
                <w:rFonts w:eastAsia="Times New Roman"/>
                <w:sz w:val="24"/>
                <w:szCs w:val="24"/>
              </w:rPr>
            </w:pPr>
          </w:p>
        </w:tc>
        <w:tc>
          <w:tcPr>
            <w:tcW w:w="1005" w:type="dxa"/>
            <w:gridSpan w:val="2"/>
            <w:tcBorders>
              <w:top w:val="nil"/>
              <w:left w:val="nil"/>
              <w:bottom w:val="single" w:sz="4" w:space="0" w:color="auto"/>
              <w:right w:val="single" w:sz="4" w:space="0" w:color="auto"/>
            </w:tcBorders>
            <w:shd w:val="clear" w:color="auto" w:fill="auto"/>
            <w:tcMar>
              <w:left w:w="57" w:type="dxa"/>
              <w:right w:w="57" w:type="dxa"/>
            </w:tcMar>
            <w:vAlign w:val="center"/>
            <w:hideMark/>
          </w:tcPr>
          <w:p w14:paraId="6A2B9920" w14:textId="77777777" w:rsidR="00880F38" w:rsidRPr="0093692B" w:rsidRDefault="00880F38" w:rsidP="00880F38">
            <w:pPr>
              <w:spacing w:line="276" w:lineRule="auto"/>
              <w:jc w:val="center"/>
              <w:rPr>
                <w:rFonts w:eastAsia="Times New Roman"/>
                <w:i/>
                <w:sz w:val="24"/>
                <w:szCs w:val="24"/>
              </w:rPr>
            </w:pPr>
          </w:p>
        </w:tc>
      </w:tr>
      <w:tr w:rsidR="00880F38" w:rsidRPr="0093692B" w14:paraId="211360FE" w14:textId="77777777" w:rsidTr="0030408C">
        <w:trPr>
          <w:trHeight w:val="320"/>
          <w:jc w:val="center"/>
        </w:trPr>
        <w:tc>
          <w:tcPr>
            <w:tcW w:w="568"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46128C6A"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a</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0A199B2" w14:textId="77777777" w:rsidR="00880F38" w:rsidRPr="0093692B" w:rsidRDefault="00880F38" w:rsidP="00880F38">
            <w:pPr>
              <w:spacing w:line="276" w:lineRule="auto"/>
              <w:rPr>
                <w:rFonts w:eastAsia="Times New Roman"/>
                <w:sz w:val="24"/>
                <w:szCs w:val="24"/>
              </w:rPr>
            </w:pPr>
            <w:r w:rsidRPr="0093692B">
              <w:rPr>
                <w:rFonts w:eastAsia="Times New Roman"/>
                <w:sz w:val="24"/>
                <w:szCs w:val="24"/>
              </w:rPr>
              <w:t>Xây dựng báo cáo tổng hợp</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2921DAD"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CG2, CG3</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A8951CA" w14:textId="77777777" w:rsidR="00880F38" w:rsidRPr="0093692B" w:rsidRDefault="00880F38" w:rsidP="00880F38">
            <w:pPr>
              <w:spacing w:line="276" w:lineRule="auto"/>
              <w:jc w:val="center"/>
              <w:rPr>
                <w:rFonts w:eastAsia="Times New Roman"/>
                <w:bCs/>
                <w:sz w:val="24"/>
                <w:szCs w:val="24"/>
              </w:rPr>
            </w:pPr>
            <w:r w:rsidRPr="0093692B">
              <w:rPr>
                <w:bCs/>
                <w:sz w:val="24"/>
                <w:szCs w:val="24"/>
              </w:rPr>
              <w:t>300</w:t>
            </w:r>
          </w:p>
        </w:tc>
      </w:tr>
      <w:tr w:rsidR="00880F38" w:rsidRPr="0093692B" w14:paraId="70B2B4A0"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7F7CA2FF"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b</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B860FB6" w14:textId="77777777" w:rsidR="00880F38" w:rsidRPr="0093692B" w:rsidRDefault="00880F38" w:rsidP="00880F38">
            <w:pPr>
              <w:spacing w:line="276" w:lineRule="auto"/>
              <w:rPr>
                <w:rFonts w:eastAsia="Times New Roman"/>
                <w:sz w:val="24"/>
                <w:szCs w:val="24"/>
              </w:rPr>
            </w:pPr>
            <w:r w:rsidRPr="0093692B">
              <w:rPr>
                <w:rFonts w:eastAsia="Times New Roman"/>
                <w:sz w:val="24"/>
                <w:szCs w:val="24"/>
              </w:rPr>
              <w:t>Xây dựng báo cáo tóm tắt</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115BBB8"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CG1, CG2, CG3</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09CF4C67" w14:textId="77777777" w:rsidR="00880F38" w:rsidRPr="0093692B" w:rsidRDefault="00880F38" w:rsidP="00880F38">
            <w:pPr>
              <w:spacing w:line="276" w:lineRule="auto"/>
              <w:jc w:val="center"/>
              <w:rPr>
                <w:rFonts w:eastAsia="Times New Roman"/>
                <w:bCs/>
                <w:sz w:val="24"/>
                <w:szCs w:val="24"/>
              </w:rPr>
            </w:pPr>
            <w:r w:rsidRPr="0093692B">
              <w:rPr>
                <w:bCs/>
                <w:sz w:val="24"/>
                <w:szCs w:val="24"/>
              </w:rPr>
              <w:t>50</w:t>
            </w:r>
          </w:p>
        </w:tc>
      </w:tr>
      <w:tr w:rsidR="00880F38" w:rsidRPr="0093692B" w14:paraId="203F5D1B"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12C85A95" w14:textId="77777777" w:rsidR="00880F38" w:rsidRPr="0093692B" w:rsidRDefault="00880F38" w:rsidP="00880F38">
            <w:pPr>
              <w:spacing w:line="276" w:lineRule="auto"/>
              <w:jc w:val="center"/>
              <w:rPr>
                <w:rFonts w:eastAsia="Times New Roman"/>
                <w:b/>
                <w:sz w:val="24"/>
                <w:szCs w:val="24"/>
              </w:rPr>
            </w:pPr>
            <w:r w:rsidRPr="0093692B">
              <w:rPr>
                <w:rFonts w:eastAsia="Times New Roman"/>
                <w:b/>
                <w:sz w:val="24"/>
                <w:szCs w:val="24"/>
              </w:rPr>
              <w:t>14</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2B47D4BB" w14:textId="77777777" w:rsidR="00880F38" w:rsidRPr="0093692B" w:rsidRDefault="00880F38" w:rsidP="00880F38">
            <w:pPr>
              <w:spacing w:line="276" w:lineRule="auto"/>
              <w:jc w:val="left"/>
              <w:rPr>
                <w:rFonts w:eastAsia="Times New Roman"/>
                <w:bCs/>
                <w:sz w:val="24"/>
                <w:szCs w:val="24"/>
              </w:rPr>
            </w:pPr>
            <w:r w:rsidRPr="0093692B">
              <w:rPr>
                <w:rFonts w:eastAsia="Times New Roman"/>
                <w:b/>
                <w:sz w:val="24"/>
                <w:szCs w:val="24"/>
              </w:rPr>
              <w:t xml:space="preserve">Xử lý, tích hợp báo cáo đánh giá môi trường chiến lược vào báo cáo quy hoạch </w:t>
            </w:r>
          </w:p>
        </w:tc>
        <w:tc>
          <w:tcPr>
            <w:tcW w:w="1263" w:type="dxa"/>
            <w:tcBorders>
              <w:top w:val="nil"/>
              <w:left w:val="nil"/>
              <w:bottom w:val="single" w:sz="4" w:space="0" w:color="auto"/>
              <w:right w:val="single" w:sz="4" w:space="0" w:color="auto"/>
            </w:tcBorders>
            <w:shd w:val="clear" w:color="auto" w:fill="auto"/>
            <w:tcMar>
              <w:left w:w="57" w:type="dxa"/>
              <w:right w:w="57" w:type="dxa"/>
            </w:tcMar>
          </w:tcPr>
          <w:p w14:paraId="7DB8D229" w14:textId="77777777" w:rsidR="00880F38" w:rsidRPr="0093692B" w:rsidRDefault="00880F38" w:rsidP="00880F38">
            <w:pPr>
              <w:spacing w:line="276" w:lineRule="auto"/>
              <w:jc w:val="center"/>
              <w:rPr>
                <w:rFonts w:eastAsia="Times New Roman"/>
                <w:sz w:val="24"/>
                <w:szCs w:val="24"/>
              </w:rPr>
            </w:pP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14:paraId="366372FE" w14:textId="77777777" w:rsidR="00880F38" w:rsidRPr="0093692B" w:rsidRDefault="00880F38" w:rsidP="00880F38">
            <w:pPr>
              <w:spacing w:line="276" w:lineRule="auto"/>
              <w:jc w:val="center"/>
              <w:rPr>
                <w:sz w:val="24"/>
                <w:szCs w:val="24"/>
              </w:rPr>
            </w:pPr>
          </w:p>
        </w:tc>
      </w:tr>
      <w:tr w:rsidR="00880F38" w:rsidRPr="0093692B" w14:paraId="32677CA0"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39E39EB0" w14:textId="77777777" w:rsidR="00880F38" w:rsidRPr="0093692B" w:rsidRDefault="00880F38" w:rsidP="00880F38">
            <w:pPr>
              <w:spacing w:line="240" w:lineRule="auto"/>
              <w:jc w:val="center"/>
              <w:rPr>
                <w:rFonts w:eastAsia="Times New Roman"/>
                <w:bCs/>
                <w:sz w:val="24"/>
                <w:szCs w:val="24"/>
              </w:rPr>
            </w:pPr>
            <w:r w:rsidRPr="0093692B">
              <w:rPr>
                <w:rFonts w:eastAsia="Times New Roman"/>
                <w:bCs/>
                <w:sz w:val="24"/>
                <w:szCs w:val="24"/>
              </w:rPr>
              <w:t>a</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6C4BA385" w14:textId="77777777" w:rsidR="00880F38" w:rsidRPr="0093692B" w:rsidRDefault="00880F38" w:rsidP="00880F38">
            <w:pPr>
              <w:spacing w:line="240" w:lineRule="auto"/>
              <w:rPr>
                <w:rFonts w:eastAsia="Times New Roman"/>
                <w:sz w:val="24"/>
                <w:szCs w:val="24"/>
              </w:rPr>
            </w:pPr>
            <w:r w:rsidRPr="0093692B">
              <w:rPr>
                <w:rFonts w:eastAsia="Times New Roman"/>
                <w:sz w:val="24"/>
                <w:szCs w:val="24"/>
              </w:rPr>
              <w:t>Xử lý, tích hợp đánh giá ĐMC về thực trạng thực hiện quy hoạch giai đoạn trước</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tcPr>
          <w:p w14:paraId="2CCD2080" w14:textId="77777777" w:rsidR="00880F38" w:rsidRPr="0093692B" w:rsidRDefault="00880F38" w:rsidP="00880F38">
            <w:pPr>
              <w:spacing w:line="240" w:lineRule="auto"/>
              <w:jc w:val="center"/>
              <w:rPr>
                <w:rFonts w:eastAsia="Times New Roman"/>
                <w:sz w:val="24"/>
                <w:szCs w:val="24"/>
              </w:rPr>
            </w:pPr>
            <w:r w:rsidRPr="0093692B">
              <w:rPr>
                <w:rFonts w:eastAsia="Times New Roman"/>
                <w:sz w:val="24"/>
                <w:szCs w:val="24"/>
              </w:rPr>
              <w:t>CG2, CG3, CG4</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14:paraId="546499A7" w14:textId="77777777" w:rsidR="00880F38" w:rsidRPr="0093692B" w:rsidRDefault="00880F38" w:rsidP="00880F38">
            <w:pPr>
              <w:spacing w:line="276" w:lineRule="auto"/>
              <w:jc w:val="center"/>
              <w:rPr>
                <w:sz w:val="24"/>
                <w:szCs w:val="24"/>
              </w:rPr>
            </w:pPr>
            <w:r w:rsidRPr="0093692B">
              <w:rPr>
                <w:sz w:val="24"/>
                <w:szCs w:val="24"/>
              </w:rPr>
              <w:t>40</w:t>
            </w:r>
          </w:p>
        </w:tc>
      </w:tr>
      <w:tr w:rsidR="00880F38" w:rsidRPr="0093692B" w14:paraId="3FC0EA57" w14:textId="77777777" w:rsidTr="00304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4724E19D" w14:textId="77777777" w:rsidR="00880F38" w:rsidRPr="0093692B" w:rsidRDefault="00880F38" w:rsidP="00880F38">
            <w:pPr>
              <w:spacing w:line="240" w:lineRule="auto"/>
              <w:jc w:val="center"/>
              <w:rPr>
                <w:rFonts w:eastAsia="Times New Roman"/>
                <w:bCs/>
                <w:sz w:val="24"/>
                <w:szCs w:val="24"/>
              </w:rPr>
            </w:pPr>
            <w:r w:rsidRPr="0093692B">
              <w:rPr>
                <w:rFonts w:eastAsia="Times New Roman"/>
                <w:bCs/>
                <w:sz w:val="24"/>
                <w:szCs w:val="24"/>
              </w:rPr>
              <w:t>b</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6CF0158E" w14:textId="77777777" w:rsidR="00880F38" w:rsidRPr="0093692B" w:rsidRDefault="00880F38" w:rsidP="00880F38">
            <w:pPr>
              <w:spacing w:line="240" w:lineRule="auto"/>
              <w:rPr>
                <w:rFonts w:eastAsia="Times New Roman"/>
                <w:sz w:val="24"/>
                <w:szCs w:val="24"/>
              </w:rPr>
            </w:pPr>
            <w:r w:rsidRPr="0093692B">
              <w:rPr>
                <w:rFonts w:eastAsia="Times New Roman"/>
                <w:sz w:val="24"/>
                <w:szCs w:val="24"/>
              </w:rPr>
              <w:t>Xử lý, tích hợp đánh giá ĐMC về các định hướng quy hoạch</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tcPr>
          <w:p w14:paraId="5177DA67" w14:textId="77777777" w:rsidR="00880F38" w:rsidRPr="0093692B" w:rsidRDefault="00880F38" w:rsidP="00880F38">
            <w:pPr>
              <w:spacing w:line="240" w:lineRule="auto"/>
              <w:jc w:val="center"/>
              <w:rPr>
                <w:rFonts w:eastAsia="Times New Roman"/>
                <w:sz w:val="24"/>
                <w:szCs w:val="24"/>
              </w:rPr>
            </w:pPr>
            <w:r w:rsidRPr="0093692B">
              <w:rPr>
                <w:rFonts w:eastAsia="Times New Roman"/>
                <w:sz w:val="24"/>
                <w:szCs w:val="24"/>
              </w:rPr>
              <w:t>CG2, CG3, CG4</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14:paraId="7E0277F5" w14:textId="77777777" w:rsidR="00880F38" w:rsidRPr="0093692B" w:rsidRDefault="00880F38" w:rsidP="00880F38">
            <w:pPr>
              <w:spacing w:line="276" w:lineRule="auto"/>
              <w:jc w:val="center"/>
              <w:rPr>
                <w:sz w:val="24"/>
                <w:szCs w:val="24"/>
              </w:rPr>
            </w:pPr>
            <w:r w:rsidRPr="0093692B">
              <w:rPr>
                <w:sz w:val="24"/>
                <w:szCs w:val="24"/>
              </w:rPr>
              <w:t>40</w:t>
            </w:r>
          </w:p>
        </w:tc>
      </w:tr>
      <w:tr w:rsidR="00880F38" w:rsidRPr="0093692B" w14:paraId="053159A3" w14:textId="77777777" w:rsidTr="00880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66EADAA7" w14:textId="77777777" w:rsidR="00880F38" w:rsidRPr="0093692B" w:rsidRDefault="00880F38" w:rsidP="00880F38">
            <w:pPr>
              <w:spacing w:line="240" w:lineRule="auto"/>
              <w:jc w:val="center"/>
              <w:rPr>
                <w:rFonts w:eastAsia="Times New Roman"/>
                <w:bCs/>
                <w:sz w:val="24"/>
                <w:szCs w:val="24"/>
              </w:rPr>
            </w:pPr>
            <w:r w:rsidRPr="0093692B">
              <w:rPr>
                <w:rFonts w:eastAsia="Times New Roman"/>
                <w:bCs/>
                <w:sz w:val="24"/>
                <w:szCs w:val="24"/>
              </w:rPr>
              <w:t>c</w:t>
            </w:r>
          </w:p>
        </w:tc>
        <w:tc>
          <w:tcPr>
            <w:tcW w:w="6662"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5AD32AB5" w14:textId="77777777" w:rsidR="00880F38" w:rsidRPr="0093692B" w:rsidRDefault="00880F38" w:rsidP="00880F38">
            <w:pPr>
              <w:spacing w:line="240" w:lineRule="auto"/>
              <w:rPr>
                <w:rFonts w:eastAsia="Times New Roman"/>
                <w:sz w:val="24"/>
                <w:szCs w:val="24"/>
              </w:rPr>
            </w:pPr>
            <w:r w:rsidRPr="0093692B">
              <w:rPr>
                <w:rFonts w:eastAsia="Times New Roman"/>
                <w:sz w:val="24"/>
                <w:szCs w:val="24"/>
              </w:rPr>
              <w:t>Xử lý, tích hợp các giải pháp về ĐMC và các kiến nghị với quy hoạch</w:t>
            </w:r>
          </w:p>
        </w:tc>
        <w:tc>
          <w:tcPr>
            <w:tcW w:w="1263" w:type="dxa"/>
            <w:tcBorders>
              <w:top w:val="nil"/>
              <w:left w:val="nil"/>
              <w:bottom w:val="single" w:sz="4" w:space="0" w:color="auto"/>
              <w:right w:val="single" w:sz="4" w:space="0" w:color="auto"/>
            </w:tcBorders>
            <w:shd w:val="clear" w:color="auto" w:fill="auto"/>
            <w:tcMar>
              <w:left w:w="57" w:type="dxa"/>
              <w:right w:w="57" w:type="dxa"/>
            </w:tcMar>
            <w:vAlign w:val="center"/>
          </w:tcPr>
          <w:p w14:paraId="721A4D20" w14:textId="77777777" w:rsidR="00880F38" w:rsidRPr="0093692B" w:rsidRDefault="00880F38" w:rsidP="00880F38">
            <w:pPr>
              <w:spacing w:line="240" w:lineRule="auto"/>
              <w:jc w:val="center"/>
              <w:rPr>
                <w:rFonts w:eastAsia="Times New Roman"/>
                <w:sz w:val="24"/>
                <w:szCs w:val="24"/>
              </w:rPr>
            </w:pPr>
            <w:r w:rsidRPr="0093692B">
              <w:rPr>
                <w:rFonts w:eastAsia="Times New Roman"/>
                <w:sz w:val="24"/>
                <w:szCs w:val="24"/>
              </w:rPr>
              <w:t>CG2, CG3, CG4</w:t>
            </w:r>
          </w:p>
        </w:tc>
        <w:tc>
          <w:tcPr>
            <w:tcW w:w="1005"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14:paraId="760DA9A0" w14:textId="77777777" w:rsidR="00880F38" w:rsidRPr="0093692B" w:rsidRDefault="00880F38" w:rsidP="00880F38">
            <w:pPr>
              <w:spacing w:line="276" w:lineRule="auto"/>
              <w:jc w:val="center"/>
              <w:rPr>
                <w:sz w:val="24"/>
                <w:szCs w:val="24"/>
              </w:rPr>
            </w:pPr>
            <w:r w:rsidRPr="0093692B">
              <w:rPr>
                <w:sz w:val="24"/>
                <w:szCs w:val="24"/>
              </w:rPr>
              <w:t>30</w:t>
            </w:r>
          </w:p>
        </w:tc>
      </w:tr>
      <w:tr w:rsidR="00880F38" w:rsidRPr="0093692B" w14:paraId="156FE041" w14:textId="77777777" w:rsidTr="00880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51487517" w14:textId="77777777" w:rsidR="00880F38" w:rsidRPr="0093692B" w:rsidRDefault="00880F38" w:rsidP="00880F38">
            <w:pPr>
              <w:spacing w:line="276" w:lineRule="auto"/>
              <w:jc w:val="center"/>
              <w:rPr>
                <w:rFonts w:eastAsia="Times New Roman"/>
                <w:b/>
                <w:sz w:val="24"/>
                <w:szCs w:val="24"/>
              </w:rPr>
            </w:pPr>
            <w:r w:rsidRPr="0093692B">
              <w:rPr>
                <w:rFonts w:eastAsia="Times New Roman"/>
                <w:b/>
                <w:sz w:val="24"/>
                <w:szCs w:val="24"/>
              </w:rPr>
              <w:t>15</w:t>
            </w:r>
          </w:p>
        </w:tc>
        <w:tc>
          <w:tcPr>
            <w:tcW w:w="6662"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63C0DA01" w14:textId="77777777" w:rsidR="00880F38" w:rsidRPr="0093692B" w:rsidRDefault="00880F38" w:rsidP="00880F38">
            <w:pPr>
              <w:spacing w:line="276" w:lineRule="auto"/>
              <w:rPr>
                <w:rFonts w:eastAsia="Times New Roman"/>
                <w:b/>
                <w:sz w:val="24"/>
                <w:szCs w:val="24"/>
              </w:rPr>
            </w:pPr>
            <w:r w:rsidRPr="0093692B">
              <w:rPr>
                <w:rFonts w:eastAsia="Times New Roman"/>
                <w:b/>
                <w:sz w:val="24"/>
                <w:szCs w:val="24"/>
              </w:rPr>
              <w:t>Xây dựng cơ sở dữ liệu về quy hoạch</w:t>
            </w:r>
          </w:p>
        </w:tc>
        <w:tc>
          <w:tcPr>
            <w:tcW w:w="126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787852B8" w14:textId="77777777"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CG1, CG2, CG3</w:t>
            </w:r>
          </w:p>
        </w:tc>
        <w:tc>
          <w:tcPr>
            <w:tcW w:w="1005"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3B0A4E70" w14:textId="77777777" w:rsidR="00880F38" w:rsidRPr="0093692B" w:rsidRDefault="00880F38" w:rsidP="00880F38">
            <w:pPr>
              <w:spacing w:line="276" w:lineRule="auto"/>
              <w:jc w:val="center"/>
              <w:rPr>
                <w:bCs/>
                <w:sz w:val="24"/>
                <w:szCs w:val="24"/>
              </w:rPr>
            </w:pPr>
            <w:r w:rsidRPr="0093692B">
              <w:rPr>
                <w:bCs/>
                <w:sz w:val="24"/>
                <w:szCs w:val="24"/>
              </w:rPr>
              <w:t>120</w:t>
            </w:r>
          </w:p>
        </w:tc>
      </w:tr>
      <w:tr w:rsidR="00880F38" w:rsidRPr="0093692B" w14:paraId="5B7386C1" w14:textId="77777777" w:rsidTr="00880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286F2005" w14:textId="554C25FA" w:rsidR="00880F38" w:rsidRPr="0093692B" w:rsidRDefault="00880F38" w:rsidP="00880F38">
            <w:pPr>
              <w:spacing w:line="276" w:lineRule="auto"/>
              <w:jc w:val="center"/>
              <w:rPr>
                <w:rFonts w:eastAsia="Times New Roman"/>
                <w:b/>
                <w:sz w:val="24"/>
                <w:szCs w:val="24"/>
              </w:rPr>
            </w:pPr>
            <w:r w:rsidRPr="0093692B">
              <w:rPr>
                <w:bCs/>
                <w:sz w:val="24"/>
                <w:szCs w:val="24"/>
              </w:rPr>
              <w:t>a</w:t>
            </w:r>
          </w:p>
        </w:tc>
        <w:tc>
          <w:tcPr>
            <w:tcW w:w="66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4A2C2606" w14:textId="54A9B177" w:rsidR="00880F38" w:rsidRPr="0093692B" w:rsidRDefault="00B658DA" w:rsidP="00880F38">
            <w:pPr>
              <w:spacing w:line="276" w:lineRule="auto"/>
              <w:rPr>
                <w:rFonts w:eastAsia="Times New Roman"/>
                <w:b/>
                <w:sz w:val="24"/>
                <w:szCs w:val="24"/>
              </w:rPr>
            </w:pPr>
            <w:r w:rsidRPr="0093692B">
              <w:rPr>
                <w:rFonts w:eastAsia="Times New Roman"/>
                <w:bCs/>
                <w:sz w:val="24"/>
                <w:szCs w:val="24"/>
              </w:rPr>
              <w:t>Xây dựng cơ sở dữ liệu của quy hoạch theo yêu cầu chung của hệ thống thông tin và cơ sở dữ liệu quốc gia về quy hoạch</w:t>
            </w:r>
          </w:p>
        </w:tc>
        <w:tc>
          <w:tcPr>
            <w:tcW w:w="126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ABB9597" w14:textId="29C00932" w:rsidR="00880F38" w:rsidRPr="0093692B" w:rsidRDefault="00880F38" w:rsidP="00880F38">
            <w:pPr>
              <w:spacing w:line="276" w:lineRule="auto"/>
              <w:jc w:val="center"/>
              <w:rPr>
                <w:rFonts w:eastAsia="Times New Roman"/>
                <w:sz w:val="24"/>
                <w:szCs w:val="24"/>
              </w:rPr>
            </w:pPr>
            <w:r w:rsidRPr="0093692B">
              <w:rPr>
                <w:sz w:val="24"/>
                <w:szCs w:val="24"/>
              </w:rPr>
              <w:t>CG1, CG2, CG3</w:t>
            </w:r>
          </w:p>
        </w:tc>
        <w:tc>
          <w:tcPr>
            <w:tcW w:w="1005" w:type="dxa"/>
            <w:gridSpan w:val="2"/>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29667A6E" w14:textId="0DB518CF" w:rsidR="00880F38" w:rsidRPr="0093692B" w:rsidRDefault="00880F38" w:rsidP="00880F38">
            <w:pPr>
              <w:spacing w:line="276" w:lineRule="auto"/>
              <w:jc w:val="center"/>
              <w:rPr>
                <w:bCs/>
                <w:sz w:val="24"/>
                <w:szCs w:val="24"/>
              </w:rPr>
            </w:pPr>
            <w:r w:rsidRPr="0093692B">
              <w:rPr>
                <w:sz w:val="24"/>
              </w:rPr>
              <w:t>100</w:t>
            </w:r>
          </w:p>
        </w:tc>
      </w:tr>
      <w:tr w:rsidR="00880F38" w:rsidRPr="0093692B" w14:paraId="73710E64" w14:textId="77777777" w:rsidTr="00880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5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58D5980C" w14:textId="33D6CF2A" w:rsidR="00880F38" w:rsidRPr="0093692B" w:rsidRDefault="00880F38" w:rsidP="00880F38">
            <w:pPr>
              <w:spacing w:line="276" w:lineRule="auto"/>
              <w:jc w:val="center"/>
              <w:rPr>
                <w:rFonts w:eastAsia="Times New Roman"/>
                <w:b/>
                <w:sz w:val="24"/>
                <w:szCs w:val="24"/>
              </w:rPr>
            </w:pPr>
            <w:r w:rsidRPr="0093692B">
              <w:rPr>
                <w:bCs/>
                <w:sz w:val="24"/>
                <w:szCs w:val="24"/>
              </w:rPr>
              <w:t>b</w:t>
            </w:r>
          </w:p>
        </w:tc>
        <w:tc>
          <w:tcPr>
            <w:tcW w:w="66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1536F73A" w14:textId="14D79756" w:rsidR="00880F38" w:rsidRPr="0093692B" w:rsidRDefault="00B658DA" w:rsidP="00880F38">
            <w:pPr>
              <w:spacing w:line="276" w:lineRule="auto"/>
              <w:rPr>
                <w:rFonts w:eastAsia="Times New Roman"/>
                <w:b/>
                <w:sz w:val="24"/>
                <w:szCs w:val="24"/>
              </w:rPr>
            </w:pPr>
            <w:r w:rsidRPr="0093692B">
              <w:rPr>
                <w:rFonts w:eastAsia="Times New Roman"/>
                <w:bCs/>
                <w:sz w:val="24"/>
                <w:szCs w:val="24"/>
              </w:rPr>
              <w:t xml:space="preserve">Thể hiện nội dung của quy hoạch trên bản đồ GIS để tích hợp vào hệ thống thông tin và cơ sở dữ liệu quốc gia về quy hoạch  </w:t>
            </w:r>
          </w:p>
        </w:tc>
        <w:tc>
          <w:tcPr>
            <w:tcW w:w="126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8B73100" w14:textId="0EB3B26A" w:rsidR="00880F38" w:rsidRPr="0093692B" w:rsidRDefault="00880F38" w:rsidP="00880F38">
            <w:pPr>
              <w:spacing w:line="276" w:lineRule="auto"/>
              <w:jc w:val="center"/>
              <w:rPr>
                <w:rFonts w:eastAsia="Times New Roman"/>
                <w:sz w:val="24"/>
                <w:szCs w:val="24"/>
              </w:rPr>
            </w:pPr>
            <w:r w:rsidRPr="0093692B">
              <w:rPr>
                <w:sz w:val="24"/>
                <w:szCs w:val="24"/>
              </w:rPr>
              <w:t>CG1, CG2, CG3</w:t>
            </w:r>
          </w:p>
        </w:tc>
        <w:tc>
          <w:tcPr>
            <w:tcW w:w="1005" w:type="dxa"/>
            <w:gridSpan w:val="2"/>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26DFD166" w14:textId="2BD743C6" w:rsidR="00880F38" w:rsidRPr="0093692B" w:rsidRDefault="00880F38" w:rsidP="00880F38">
            <w:pPr>
              <w:spacing w:line="276" w:lineRule="auto"/>
              <w:jc w:val="center"/>
              <w:rPr>
                <w:bCs/>
                <w:sz w:val="24"/>
                <w:szCs w:val="24"/>
              </w:rPr>
            </w:pPr>
            <w:r w:rsidRPr="0093692B">
              <w:rPr>
                <w:sz w:val="24"/>
              </w:rPr>
              <w:t>150</w:t>
            </w:r>
          </w:p>
        </w:tc>
      </w:tr>
    </w:tbl>
    <w:p w14:paraId="7FFACE9D" w14:textId="77777777" w:rsidR="00901FF3" w:rsidRPr="0093692B" w:rsidRDefault="00901FF3" w:rsidP="00901FF3">
      <w:pPr>
        <w:spacing w:after="160" w:line="259" w:lineRule="auto"/>
        <w:jc w:val="left"/>
        <w:rPr>
          <w:rFonts w:eastAsia="Times New Roman"/>
          <w:b/>
          <w:bCs/>
        </w:rPr>
      </w:pPr>
    </w:p>
    <w:p w14:paraId="1362E921" w14:textId="53D5554B" w:rsidR="00D9137E" w:rsidRPr="0093692B" w:rsidRDefault="00901FF3" w:rsidP="00901FF3">
      <w:pPr>
        <w:spacing w:after="160" w:line="259" w:lineRule="auto"/>
        <w:jc w:val="left"/>
        <w:rPr>
          <w:b/>
          <w:szCs w:val="28"/>
        </w:rPr>
      </w:pPr>
      <w:r w:rsidRPr="0093692B">
        <w:rPr>
          <w:b/>
          <w:szCs w:val="28"/>
        </w:rPr>
        <w:br w:type="page"/>
      </w:r>
    </w:p>
    <w:p w14:paraId="549658D9" w14:textId="137D5643" w:rsidR="00D9137E" w:rsidRPr="0093692B" w:rsidRDefault="00D9137E" w:rsidP="00D9137E">
      <w:pPr>
        <w:spacing w:after="120"/>
        <w:rPr>
          <w:b/>
          <w:szCs w:val="28"/>
        </w:rPr>
      </w:pPr>
      <w:r w:rsidRPr="0093692B">
        <w:rPr>
          <w:b/>
          <w:szCs w:val="28"/>
        </w:rPr>
        <w:t>V</w:t>
      </w:r>
      <w:r w:rsidR="00FB6EB7" w:rsidRPr="0093692B">
        <w:rPr>
          <w:b/>
          <w:szCs w:val="28"/>
        </w:rPr>
        <w:t>I</w:t>
      </w:r>
      <w:r w:rsidRPr="0093692B">
        <w:rPr>
          <w:b/>
          <w:szCs w:val="28"/>
        </w:rPr>
        <w:t xml:space="preserve">-2. </w:t>
      </w:r>
      <w:r w:rsidRPr="0093692B">
        <w:rPr>
          <w:b/>
        </w:rPr>
        <w:t>ĐỊNH MỨC</w:t>
      </w:r>
      <w:r w:rsidRPr="0093692B">
        <w:rPr>
          <w:b/>
          <w:szCs w:val="28"/>
        </w:rPr>
        <w:t xml:space="preserve"> QUY HOẠCH MẠNG LƯỚI CƠ SỞ HẠ TẦNG XÃ HỘI, CƠ SỞ HẠ TẦNG QUỐC PHÒNG, AN NINH</w:t>
      </w:r>
      <w:r w:rsidRPr="0093692B">
        <w:rPr>
          <w:rStyle w:val="FootnoteReference"/>
          <w:b/>
        </w:rPr>
        <w:footnoteReference w:id="3"/>
      </w:r>
    </w:p>
    <w:tbl>
      <w:tblPr>
        <w:tblW w:w="9445" w:type="dxa"/>
        <w:jc w:val="center"/>
        <w:tblLayout w:type="fixed"/>
        <w:tblCellMar>
          <w:left w:w="57" w:type="dxa"/>
          <w:right w:w="57" w:type="dxa"/>
        </w:tblCellMar>
        <w:tblLook w:val="04A0" w:firstRow="1" w:lastRow="0" w:firstColumn="1" w:lastColumn="0" w:noHBand="0" w:noVBand="1"/>
      </w:tblPr>
      <w:tblGrid>
        <w:gridCol w:w="445"/>
        <w:gridCol w:w="6750"/>
        <w:gridCol w:w="30"/>
        <w:gridCol w:w="1230"/>
        <w:gridCol w:w="990"/>
      </w:tblGrid>
      <w:tr w:rsidR="00CA4D8D" w:rsidRPr="0093692B" w14:paraId="1641BDE2" w14:textId="77777777" w:rsidTr="00CA4D8D">
        <w:trPr>
          <w:trHeight w:val="600"/>
          <w:tblHeader/>
          <w:jc w:val="center"/>
        </w:trPr>
        <w:tc>
          <w:tcPr>
            <w:tcW w:w="445" w:type="dxa"/>
            <w:tcBorders>
              <w:top w:val="single" w:sz="4" w:space="0" w:color="auto"/>
              <w:left w:val="single" w:sz="4" w:space="0" w:color="auto"/>
              <w:bottom w:val="single" w:sz="4" w:space="0" w:color="auto"/>
              <w:right w:val="single" w:sz="4" w:space="0" w:color="auto"/>
            </w:tcBorders>
            <w:vAlign w:val="center"/>
            <w:hideMark/>
          </w:tcPr>
          <w:p w14:paraId="3CA91B2C" w14:textId="77777777" w:rsidR="006A3246" w:rsidRPr="0093692B" w:rsidRDefault="006A3246" w:rsidP="006A3246">
            <w:pPr>
              <w:spacing w:after="120"/>
              <w:rPr>
                <w:rFonts w:eastAsia="Times New Roman"/>
                <w:b/>
                <w:bCs/>
                <w:sz w:val="24"/>
                <w:szCs w:val="24"/>
              </w:rPr>
            </w:pPr>
            <w:r w:rsidRPr="0093692B">
              <w:rPr>
                <w:rFonts w:eastAsia="Times New Roman"/>
                <w:b/>
                <w:bCs/>
                <w:sz w:val="24"/>
                <w:szCs w:val="24"/>
              </w:rPr>
              <w:t>TT</w:t>
            </w:r>
          </w:p>
        </w:tc>
        <w:tc>
          <w:tcPr>
            <w:tcW w:w="6750" w:type="dxa"/>
            <w:tcBorders>
              <w:top w:val="single" w:sz="4" w:space="0" w:color="auto"/>
              <w:left w:val="nil"/>
              <w:bottom w:val="single" w:sz="4" w:space="0" w:color="auto"/>
              <w:right w:val="single" w:sz="4" w:space="0" w:color="auto"/>
            </w:tcBorders>
            <w:vAlign w:val="center"/>
            <w:hideMark/>
          </w:tcPr>
          <w:p w14:paraId="3E844312" w14:textId="77777777" w:rsidR="006A3246" w:rsidRPr="0093692B" w:rsidRDefault="006A3246" w:rsidP="0030408C">
            <w:pPr>
              <w:spacing w:after="120"/>
              <w:jc w:val="center"/>
              <w:rPr>
                <w:rFonts w:eastAsia="Times New Roman"/>
                <w:b/>
                <w:bCs/>
                <w:sz w:val="24"/>
                <w:szCs w:val="24"/>
              </w:rPr>
            </w:pPr>
            <w:r w:rsidRPr="0093692B">
              <w:rPr>
                <w:rFonts w:eastAsia="Times New Roman"/>
                <w:b/>
                <w:bCs/>
                <w:sz w:val="24"/>
                <w:szCs w:val="24"/>
              </w:rPr>
              <w:t>Nội dung</w:t>
            </w:r>
          </w:p>
        </w:tc>
        <w:tc>
          <w:tcPr>
            <w:tcW w:w="1260" w:type="dxa"/>
            <w:gridSpan w:val="2"/>
            <w:tcBorders>
              <w:top w:val="single" w:sz="4" w:space="0" w:color="auto"/>
              <w:left w:val="nil"/>
              <w:bottom w:val="single" w:sz="4" w:space="0" w:color="auto"/>
              <w:right w:val="single" w:sz="4" w:space="0" w:color="auto"/>
            </w:tcBorders>
            <w:vAlign w:val="center"/>
            <w:hideMark/>
          </w:tcPr>
          <w:p w14:paraId="730DEC71" w14:textId="77777777" w:rsidR="006A3246" w:rsidRPr="0093692B" w:rsidRDefault="006A3246" w:rsidP="0030408C">
            <w:pPr>
              <w:spacing w:after="120"/>
              <w:jc w:val="center"/>
              <w:rPr>
                <w:rFonts w:eastAsia="Times New Roman"/>
                <w:b/>
                <w:bCs/>
                <w:sz w:val="24"/>
                <w:szCs w:val="24"/>
              </w:rPr>
            </w:pPr>
            <w:r w:rsidRPr="0093692B">
              <w:rPr>
                <w:rFonts w:eastAsia="Times New Roman"/>
                <w:b/>
                <w:bCs/>
                <w:sz w:val="24"/>
                <w:szCs w:val="24"/>
              </w:rPr>
              <w:t>Mức chuyên gia</w:t>
            </w:r>
          </w:p>
        </w:tc>
        <w:tc>
          <w:tcPr>
            <w:tcW w:w="990" w:type="dxa"/>
            <w:tcBorders>
              <w:top w:val="single" w:sz="4" w:space="0" w:color="auto"/>
              <w:left w:val="nil"/>
              <w:bottom w:val="single" w:sz="4" w:space="0" w:color="auto"/>
              <w:right w:val="single" w:sz="4" w:space="0" w:color="auto"/>
            </w:tcBorders>
            <w:vAlign w:val="center"/>
            <w:hideMark/>
          </w:tcPr>
          <w:p w14:paraId="7834A242" w14:textId="77777777" w:rsidR="006A3246" w:rsidRPr="0093692B" w:rsidRDefault="006A3246" w:rsidP="0030408C">
            <w:pPr>
              <w:spacing w:after="120"/>
              <w:jc w:val="center"/>
              <w:rPr>
                <w:rFonts w:eastAsia="Times New Roman"/>
                <w:b/>
                <w:bCs/>
                <w:sz w:val="24"/>
                <w:szCs w:val="24"/>
              </w:rPr>
            </w:pPr>
            <w:r w:rsidRPr="0093692B">
              <w:rPr>
                <w:rFonts w:eastAsia="Times New Roman"/>
                <w:b/>
                <w:bCs/>
                <w:sz w:val="24"/>
                <w:szCs w:val="24"/>
              </w:rPr>
              <w:t>Ngày công quy đổi</w:t>
            </w:r>
          </w:p>
        </w:tc>
      </w:tr>
      <w:tr w:rsidR="00CA4D8D" w:rsidRPr="0093692B" w14:paraId="6B090BBA" w14:textId="77777777" w:rsidTr="00CA4D8D">
        <w:trPr>
          <w:trHeight w:val="310"/>
          <w:jc w:val="center"/>
        </w:trPr>
        <w:tc>
          <w:tcPr>
            <w:tcW w:w="445" w:type="dxa"/>
            <w:tcBorders>
              <w:top w:val="nil"/>
              <w:left w:val="single" w:sz="4" w:space="0" w:color="auto"/>
              <w:bottom w:val="single" w:sz="4" w:space="0" w:color="auto"/>
              <w:right w:val="single" w:sz="4" w:space="0" w:color="auto"/>
            </w:tcBorders>
            <w:hideMark/>
          </w:tcPr>
          <w:p w14:paraId="731E3CF9" w14:textId="77777777" w:rsidR="006A3246" w:rsidRPr="0093692B" w:rsidRDefault="006A3246" w:rsidP="00A038E3">
            <w:pPr>
              <w:spacing w:line="300" w:lineRule="atLeast"/>
              <w:jc w:val="center"/>
              <w:rPr>
                <w:rFonts w:eastAsia="Times New Roman"/>
                <w:b/>
                <w:bCs/>
                <w:sz w:val="24"/>
                <w:szCs w:val="24"/>
              </w:rPr>
            </w:pPr>
            <w:r w:rsidRPr="0093692B">
              <w:rPr>
                <w:rFonts w:eastAsia="Times New Roman"/>
                <w:b/>
                <w:bCs/>
                <w:sz w:val="24"/>
                <w:szCs w:val="24"/>
              </w:rPr>
              <w:t> A</w:t>
            </w:r>
          </w:p>
        </w:tc>
        <w:tc>
          <w:tcPr>
            <w:tcW w:w="9000" w:type="dxa"/>
            <w:gridSpan w:val="4"/>
            <w:tcBorders>
              <w:top w:val="nil"/>
              <w:left w:val="nil"/>
              <w:bottom w:val="single" w:sz="4" w:space="0" w:color="auto"/>
              <w:right w:val="single" w:sz="4" w:space="0" w:color="auto"/>
            </w:tcBorders>
            <w:hideMark/>
          </w:tcPr>
          <w:p w14:paraId="6A160D4C" w14:textId="77777777" w:rsidR="006A3246" w:rsidRPr="0093692B" w:rsidRDefault="006A3246" w:rsidP="00A038E3">
            <w:pPr>
              <w:spacing w:line="300" w:lineRule="atLeast"/>
              <w:jc w:val="left"/>
              <w:rPr>
                <w:rFonts w:eastAsia="Times New Roman"/>
                <w:b/>
                <w:bCs/>
                <w:sz w:val="24"/>
                <w:szCs w:val="24"/>
              </w:rPr>
            </w:pPr>
            <w:r w:rsidRPr="0093692B">
              <w:rPr>
                <w:b/>
                <w:sz w:val="24"/>
                <w:szCs w:val="28"/>
              </w:rPr>
              <w:t>ĐỊNH MỨC CHO NHIỆM VỤ LẬP QUY HOẠCH</w:t>
            </w:r>
          </w:p>
        </w:tc>
      </w:tr>
      <w:tr w:rsidR="00CA4D8D" w:rsidRPr="0093692B" w14:paraId="16DF2B0C" w14:textId="77777777" w:rsidTr="00CA4D8D">
        <w:trPr>
          <w:trHeight w:val="310"/>
          <w:jc w:val="center"/>
        </w:trPr>
        <w:tc>
          <w:tcPr>
            <w:tcW w:w="445" w:type="dxa"/>
            <w:tcBorders>
              <w:top w:val="nil"/>
              <w:left w:val="single" w:sz="4" w:space="0" w:color="auto"/>
              <w:bottom w:val="single" w:sz="4" w:space="0" w:color="auto"/>
              <w:right w:val="single" w:sz="4" w:space="0" w:color="auto"/>
            </w:tcBorders>
            <w:hideMark/>
          </w:tcPr>
          <w:p w14:paraId="5513C6B8" w14:textId="77777777" w:rsidR="006A3246" w:rsidRPr="0093692B" w:rsidRDefault="006A3246" w:rsidP="00A038E3">
            <w:pPr>
              <w:spacing w:line="300" w:lineRule="atLeast"/>
              <w:jc w:val="center"/>
              <w:rPr>
                <w:rFonts w:eastAsia="Times New Roman"/>
                <w:b/>
                <w:bCs/>
                <w:iCs/>
                <w:sz w:val="24"/>
                <w:szCs w:val="24"/>
              </w:rPr>
            </w:pPr>
            <w:r w:rsidRPr="0093692B">
              <w:rPr>
                <w:rFonts w:eastAsia="Times New Roman"/>
                <w:b/>
                <w:bCs/>
                <w:iCs/>
                <w:sz w:val="24"/>
                <w:szCs w:val="24"/>
              </w:rPr>
              <w:t>1</w:t>
            </w:r>
          </w:p>
        </w:tc>
        <w:tc>
          <w:tcPr>
            <w:tcW w:w="6780" w:type="dxa"/>
            <w:gridSpan w:val="2"/>
            <w:tcBorders>
              <w:top w:val="nil"/>
              <w:left w:val="nil"/>
              <w:bottom w:val="single" w:sz="4" w:space="0" w:color="auto"/>
              <w:right w:val="single" w:sz="4" w:space="0" w:color="auto"/>
            </w:tcBorders>
            <w:hideMark/>
          </w:tcPr>
          <w:p w14:paraId="72BB6D43" w14:textId="77777777" w:rsidR="006A3246" w:rsidRPr="0093692B" w:rsidRDefault="006A3246" w:rsidP="00A038E3">
            <w:pPr>
              <w:spacing w:line="300" w:lineRule="atLeast"/>
              <w:rPr>
                <w:rFonts w:eastAsia="Times New Roman"/>
                <w:b/>
                <w:bCs/>
                <w:iCs/>
                <w:sz w:val="24"/>
                <w:szCs w:val="24"/>
              </w:rPr>
            </w:pPr>
            <w:r w:rsidRPr="0093692B">
              <w:rPr>
                <w:rFonts w:eastAsia="Times New Roman"/>
                <w:b/>
                <w:bCs/>
                <w:iCs/>
                <w:sz w:val="24"/>
                <w:szCs w:val="24"/>
              </w:rPr>
              <w:t>Thu thập thông tin, dữ liệu ban đầu</w:t>
            </w:r>
          </w:p>
        </w:tc>
        <w:tc>
          <w:tcPr>
            <w:tcW w:w="1230" w:type="dxa"/>
            <w:tcBorders>
              <w:top w:val="nil"/>
              <w:left w:val="nil"/>
              <w:bottom w:val="single" w:sz="4" w:space="0" w:color="auto"/>
              <w:right w:val="single" w:sz="4" w:space="0" w:color="auto"/>
            </w:tcBorders>
            <w:hideMark/>
          </w:tcPr>
          <w:p w14:paraId="1B5B9D2D"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CG3, CG4</w:t>
            </w:r>
          </w:p>
        </w:tc>
        <w:tc>
          <w:tcPr>
            <w:tcW w:w="990" w:type="dxa"/>
            <w:tcBorders>
              <w:top w:val="nil"/>
              <w:left w:val="nil"/>
              <w:bottom w:val="single" w:sz="4" w:space="0" w:color="auto"/>
              <w:right w:val="single" w:sz="4" w:space="0" w:color="auto"/>
            </w:tcBorders>
            <w:vAlign w:val="center"/>
            <w:hideMark/>
          </w:tcPr>
          <w:p w14:paraId="24A98850"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20</w:t>
            </w:r>
          </w:p>
        </w:tc>
      </w:tr>
      <w:tr w:rsidR="00CA4D8D" w:rsidRPr="0093692B" w14:paraId="726192CD" w14:textId="77777777" w:rsidTr="00CA4D8D">
        <w:trPr>
          <w:trHeight w:val="310"/>
          <w:jc w:val="center"/>
        </w:trPr>
        <w:tc>
          <w:tcPr>
            <w:tcW w:w="445" w:type="dxa"/>
            <w:tcBorders>
              <w:top w:val="nil"/>
              <w:left w:val="single" w:sz="4" w:space="0" w:color="auto"/>
              <w:bottom w:val="single" w:sz="4" w:space="0" w:color="auto"/>
              <w:right w:val="single" w:sz="4" w:space="0" w:color="auto"/>
            </w:tcBorders>
            <w:hideMark/>
          </w:tcPr>
          <w:p w14:paraId="0A8337DD" w14:textId="77777777" w:rsidR="006A3246" w:rsidRPr="0093692B" w:rsidRDefault="006A3246" w:rsidP="00A038E3">
            <w:pPr>
              <w:spacing w:line="300" w:lineRule="atLeast"/>
              <w:jc w:val="center"/>
              <w:rPr>
                <w:rFonts w:eastAsia="Times New Roman"/>
                <w:b/>
                <w:bCs/>
                <w:iCs/>
                <w:sz w:val="24"/>
                <w:szCs w:val="24"/>
              </w:rPr>
            </w:pPr>
            <w:r w:rsidRPr="0093692B">
              <w:rPr>
                <w:rFonts w:eastAsia="Times New Roman"/>
                <w:b/>
                <w:bCs/>
                <w:iCs/>
                <w:sz w:val="24"/>
                <w:szCs w:val="24"/>
              </w:rPr>
              <w:t>2</w:t>
            </w:r>
          </w:p>
        </w:tc>
        <w:tc>
          <w:tcPr>
            <w:tcW w:w="6780" w:type="dxa"/>
            <w:gridSpan w:val="2"/>
            <w:tcBorders>
              <w:top w:val="nil"/>
              <w:left w:val="nil"/>
              <w:bottom w:val="single" w:sz="4" w:space="0" w:color="auto"/>
              <w:right w:val="single" w:sz="4" w:space="0" w:color="auto"/>
            </w:tcBorders>
            <w:hideMark/>
          </w:tcPr>
          <w:p w14:paraId="6702DE38" w14:textId="77777777" w:rsidR="006A3246" w:rsidRPr="0093692B" w:rsidRDefault="006A3246" w:rsidP="00A038E3">
            <w:pPr>
              <w:spacing w:line="300" w:lineRule="atLeast"/>
              <w:rPr>
                <w:rFonts w:eastAsia="Times New Roman"/>
                <w:b/>
                <w:bCs/>
                <w:iCs/>
                <w:sz w:val="24"/>
                <w:szCs w:val="24"/>
              </w:rPr>
            </w:pPr>
            <w:r w:rsidRPr="0093692B">
              <w:rPr>
                <w:rFonts w:eastAsia="Times New Roman"/>
                <w:b/>
                <w:bCs/>
                <w:iCs/>
                <w:sz w:val="24"/>
                <w:szCs w:val="24"/>
              </w:rPr>
              <w:t xml:space="preserve">Xây dựng nhiệm vụ lập quy hoạch </w:t>
            </w:r>
          </w:p>
        </w:tc>
        <w:tc>
          <w:tcPr>
            <w:tcW w:w="1230" w:type="dxa"/>
            <w:tcBorders>
              <w:top w:val="nil"/>
              <w:left w:val="nil"/>
              <w:bottom w:val="single" w:sz="4" w:space="0" w:color="auto"/>
              <w:right w:val="single" w:sz="4" w:space="0" w:color="auto"/>
            </w:tcBorders>
            <w:hideMark/>
          </w:tcPr>
          <w:p w14:paraId="7413E860"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w:t>
            </w:r>
          </w:p>
        </w:tc>
        <w:tc>
          <w:tcPr>
            <w:tcW w:w="990" w:type="dxa"/>
            <w:tcBorders>
              <w:top w:val="nil"/>
              <w:left w:val="nil"/>
              <w:bottom w:val="single" w:sz="4" w:space="0" w:color="auto"/>
              <w:right w:val="single" w:sz="4" w:space="0" w:color="auto"/>
            </w:tcBorders>
            <w:vAlign w:val="center"/>
            <w:hideMark/>
          </w:tcPr>
          <w:p w14:paraId="3AC6A981" w14:textId="77777777" w:rsidR="006A3246" w:rsidRPr="0093692B" w:rsidRDefault="006A3246" w:rsidP="00A038E3">
            <w:pPr>
              <w:spacing w:line="300" w:lineRule="atLeast"/>
              <w:jc w:val="center"/>
              <w:rPr>
                <w:rFonts w:eastAsia="Times New Roman"/>
                <w:sz w:val="24"/>
                <w:szCs w:val="24"/>
              </w:rPr>
            </w:pPr>
          </w:p>
        </w:tc>
      </w:tr>
      <w:tr w:rsidR="00CA4D8D" w:rsidRPr="0093692B" w14:paraId="244F602D" w14:textId="77777777" w:rsidTr="00CA4D8D">
        <w:trPr>
          <w:trHeight w:val="219"/>
          <w:jc w:val="center"/>
        </w:trPr>
        <w:tc>
          <w:tcPr>
            <w:tcW w:w="445" w:type="dxa"/>
            <w:tcBorders>
              <w:top w:val="nil"/>
              <w:left w:val="single" w:sz="4" w:space="0" w:color="auto"/>
              <w:bottom w:val="single" w:sz="4" w:space="0" w:color="auto"/>
              <w:right w:val="single" w:sz="4" w:space="0" w:color="auto"/>
            </w:tcBorders>
            <w:hideMark/>
          </w:tcPr>
          <w:p w14:paraId="2449B39E" w14:textId="77777777" w:rsidR="006A3246" w:rsidRPr="0093692B" w:rsidRDefault="006A3246" w:rsidP="00A038E3">
            <w:pPr>
              <w:spacing w:line="300" w:lineRule="atLeast"/>
              <w:jc w:val="center"/>
              <w:rPr>
                <w:rFonts w:eastAsia="Times New Roman"/>
                <w:bCs/>
                <w:iCs/>
                <w:sz w:val="24"/>
                <w:szCs w:val="24"/>
              </w:rPr>
            </w:pPr>
            <w:r w:rsidRPr="0093692B">
              <w:rPr>
                <w:rFonts w:eastAsia="Times New Roman"/>
                <w:bCs/>
                <w:iCs/>
                <w:sz w:val="24"/>
                <w:szCs w:val="24"/>
              </w:rPr>
              <w:t>a</w:t>
            </w:r>
          </w:p>
        </w:tc>
        <w:tc>
          <w:tcPr>
            <w:tcW w:w="6780" w:type="dxa"/>
            <w:gridSpan w:val="2"/>
            <w:tcBorders>
              <w:top w:val="nil"/>
              <w:left w:val="nil"/>
              <w:bottom w:val="single" w:sz="4" w:space="0" w:color="auto"/>
              <w:right w:val="single" w:sz="4" w:space="0" w:color="auto"/>
            </w:tcBorders>
            <w:hideMark/>
          </w:tcPr>
          <w:p w14:paraId="3A7C72AA" w14:textId="77777777" w:rsidR="006A3246" w:rsidRPr="0093692B" w:rsidRDefault="006A3246" w:rsidP="00A038E3">
            <w:pPr>
              <w:spacing w:line="300" w:lineRule="atLeast"/>
              <w:rPr>
                <w:rFonts w:eastAsia="Times New Roman"/>
                <w:sz w:val="24"/>
                <w:szCs w:val="24"/>
              </w:rPr>
            </w:pPr>
            <w:r w:rsidRPr="0093692B">
              <w:rPr>
                <w:rFonts w:eastAsia="Times New Roman"/>
                <w:sz w:val="24"/>
                <w:szCs w:val="24"/>
              </w:rPr>
              <w:t xml:space="preserve">Khảo sát phục vụ nhiệm vụ lập quy hoạch </w:t>
            </w:r>
          </w:p>
        </w:tc>
        <w:tc>
          <w:tcPr>
            <w:tcW w:w="1230" w:type="dxa"/>
            <w:tcBorders>
              <w:top w:val="nil"/>
              <w:left w:val="nil"/>
              <w:bottom w:val="single" w:sz="4" w:space="0" w:color="auto"/>
              <w:right w:val="single" w:sz="4" w:space="0" w:color="auto"/>
            </w:tcBorders>
            <w:hideMark/>
          </w:tcPr>
          <w:p w14:paraId="5347BB6C"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CG1, CG2</w:t>
            </w:r>
          </w:p>
        </w:tc>
        <w:tc>
          <w:tcPr>
            <w:tcW w:w="990" w:type="dxa"/>
            <w:tcBorders>
              <w:top w:val="nil"/>
              <w:left w:val="nil"/>
              <w:bottom w:val="single" w:sz="4" w:space="0" w:color="auto"/>
              <w:right w:val="single" w:sz="4" w:space="0" w:color="auto"/>
            </w:tcBorders>
            <w:vAlign w:val="center"/>
            <w:hideMark/>
          </w:tcPr>
          <w:p w14:paraId="01EE0C02"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28</w:t>
            </w:r>
          </w:p>
        </w:tc>
      </w:tr>
      <w:tr w:rsidR="00CA4D8D" w:rsidRPr="0093692B" w14:paraId="13928970" w14:textId="77777777" w:rsidTr="00CA4D8D">
        <w:trPr>
          <w:trHeight w:val="372"/>
          <w:jc w:val="center"/>
        </w:trPr>
        <w:tc>
          <w:tcPr>
            <w:tcW w:w="445" w:type="dxa"/>
            <w:tcBorders>
              <w:top w:val="nil"/>
              <w:left w:val="single" w:sz="4" w:space="0" w:color="auto"/>
              <w:bottom w:val="single" w:sz="4" w:space="0" w:color="auto"/>
              <w:right w:val="single" w:sz="4" w:space="0" w:color="auto"/>
            </w:tcBorders>
            <w:hideMark/>
          </w:tcPr>
          <w:p w14:paraId="142961B7" w14:textId="77777777" w:rsidR="006A3246" w:rsidRPr="0093692B" w:rsidRDefault="006A3246" w:rsidP="00A038E3">
            <w:pPr>
              <w:spacing w:line="300" w:lineRule="atLeast"/>
              <w:jc w:val="center"/>
              <w:rPr>
                <w:rFonts w:eastAsia="Times New Roman"/>
                <w:bCs/>
                <w:iCs/>
                <w:sz w:val="24"/>
                <w:szCs w:val="24"/>
              </w:rPr>
            </w:pPr>
            <w:r w:rsidRPr="0093692B">
              <w:rPr>
                <w:rFonts w:eastAsia="Times New Roman"/>
                <w:bCs/>
                <w:iCs/>
                <w:sz w:val="24"/>
                <w:szCs w:val="24"/>
              </w:rPr>
              <w:t>b</w:t>
            </w:r>
          </w:p>
        </w:tc>
        <w:tc>
          <w:tcPr>
            <w:tcW w:w="6780" w:type="dxa"/>
            <w:gridSpan w:val="2"/>
            <w:tcBorders>
              <w:top w:val="nil"/>
              <w:left w:val="nil"/>
              <w:bottom w:val="single" w:sz="4" w:space="0" w:color="auto"/>
              <w:right w:val="single" w:sz="4" w:space="0" w:color="auto"/>
            </w:tcBorders>
            <w:hideMark/>
          </w:tcPr>
          <w:p w14:paraId="129658EA" w14:textId="77777777" w:rsidR="006A3246" w:rsidRPr="0093692B" w:rsidRDefault="006A3246" w:rsidP="00A038E3">
            <w:pPr>
              <w:spacing w:line="300" w:lineRule="atLeast"/>
              <w:rPr>
                <w:rFonts w:eastAsia="Times New Roman"/>
                <w:sz w:val="24"/>
                <w:szCs w:val="24"/>
              </w:rPr>
            </w:pPr>
            <w:r w:rsidRPr="0093692B">
              <w:rPr>
                <w:rFonts w:eastAsia="Times New Roman"/>
                <w:sz w:val="24"/>
                <w:szCs w:val="24"/>
              </w:rPr>
              <w:t>Xây dựng các yêu cầu về nội dung nhiệm vụ lập quy hoạch</w:t>
            </w:r>
          </w:p>
        </w:tc>
        <w:tc>
          <w:tcPr>
            <w:tcW w:w="1230" w:type="dxa"/>
            <w:tcBorders>
              <w:top w:val="nil"/>
              <w:left w:val="nil"/>
              <w:bottom w:val="single" w:sz="4" w:space="0" w:color="auto"/>
              <w:right w:val="single" w:sz="4" w:space="0" w:color="auto"/>
            </w:tcBorders>
            <w:hideMark/>
          </w:tcPr>
          <w:p w14:paraId="2CDDBBA9" w14:textId="77777777" w:rsidR="006A3246" w:rsidRPr="0093692B" w:rsidRDefault="006A3246" w:rsidP="00A038E3">
            <w:pPr>
              <w:spacing w:line="300" w:lineRule="atLeast"/>
              <w:jc w:val="center"/>
              <w:rPr>
                <w:rFonts w:eastAsia="Times New Roman"/>
                <w:sz w:val="24"/>
                <w:szCs w:val="24"/>
              </w:rPr>
            </w:pPr>
          </w:p>
        </w:tc>
        <w:tc>
          <w:tcPr>
            <w:tcW w:w="990" w:type="dxa"/>
            <w:tcBorders>
              <w:top w:val="nil"/>
              <w:left w:val="nil"/>
              <w:bottom w:val="single" w:sz="4" w:space="0" w:color="auto"/>
              <w:right w:val="single" w:sz="4" w:space="0" w:color="auto"/>
            </w:tcBorders>
            <w:vAlign w:val="center"/>
            <w:hideMark/>
          </w:tcPr>
          <w:p w14:paraId="51751424" w14:textId="77777777" w:rsidR="006A3246" w:rsidRPr="0093692B" w:rsidRDefault="006A3246" w:rsidP="00A038E3">
            <w:pPr>
              <w:rPr>
                <w:rFonts w:eastAsia="Times New Roman"/>
                <w:sz w:val="24"/>
                <w:szCs w:val="24"/>
              </w:rPr>
            </w:pPr>
          </w:p>
        </w:tc>
      </w:tr>
      <w:tr w:rsidR="00CA4D8D" w:rsidRPr="0093692B" w14:paraId="559E796C" w14:textId="77777777" w:rsidTr="00CA4D8D">
        <w:trPr>
          <w:trHeight w:val="310"/>
          <w:jc w:val="center"/>
        </w:trPr>
        <w:tc>
          <w:tcPr>
            <w:tcW w:w="445" w:type="dxa"/>
            <w:tcBorders>
              <w:top w:val="nil"/>
              <w:left w:val="single" w:sz="4" w:space="0" w:color="auto"/>
              <w:bottom w:val="single" w:sz="4" w:space="0" w:color="auto"/>
              <w:right w:val="single" w:sz="4" w:space="0" w:color="auto"/>
            </w:tcBorders>
            <w:hideMark/>
          </w:tcPr>
          <w:p w14:paraId="77AF57CA"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b.1</w:t>
            </w:r>
          </w:p>
        </w:tc>
        <w:tc>
          <w:tcPr>
            <w:tcW w:w="6780" w:type="dxa"/>
            <w:gridSpan w:val="2"/>
            <w:tcBorders>
              <w:top w:val="nil"/>
              <w:left w:val="nil"/>
              <w:bottom w:val="single" w:sz="4" w:space="0" w:color="auto"/>
              <w:right w:val="single" w:sz="4" w:space="0" w:color="auto"/>
            </w:tcBorders>
            <w:hideMark/>
          </w:tcPr>
          <w:p w14:paraId="1CC7D2E0" w14:textId="77777777" w:rsidR="006A3246" w:rsidRPr="0093692B" w:rsidRDefault="006A3246" w:rsidP="00A038E3">
            <w:pPr>
              <w:spacing w:line="300" w:lineRule="atLeast"/>
              <w:jc w:val="left"/>
              <w:rPr>
                <w:rFonts w:eastAsia="Times New Roman"/>
                <w:sz w:val="24"/>
                <w:szCs w:val="24"/>
              </w:rPr>
            </w:pPr>
            <w:r w:rsidRPr="0093692B">
              <w:rPr>
                <w:rFonts w:eastAsia="Times New Roman"/>
                <w:sz w:val="24"/>
                <w:szCs w:val="24"/>
              </w:rPr>
              <w:t>Phạm vi, ranh giới, thời kỳ lập quy hoạch</w:t>
            </w:r>
          </w:p>
        </w:tc>
        <w:tc>
          <w:tcPr>
            <w:tcW w:w="1230" w:type="dxa"/>
            <w:tcBorders>
              <w:top w:val="nil"/>
              <w:left w:val="nil"/>
              <w:bottom w:val="single" w:sz="4" w:space="0" w:color="auto"/>
              <w:right w:val="single" w:sz="4" w:space="0" w:color="auto"/>
            </w:tcBorders>
            <w:hideMark/>
          </w:tcPr>
          <w:p w14:paraId="38F1A3D5"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CG1, CG2</w:t>
            </w:r>
          </w:p>
        </w:tc>
        <w:tc>
          <w:tcPr>
            <w:tcW w:w="990" w:type="dxa"/>
            <w:tcBorders>
              <w:top w:val="nil"/>
              <w:left w:val="nil"/>
              <w:bottom w:val="single" w:sz="4" w:space="0" w:color="auto"/>
              <w:right w:val="single" w:sz="4" w:space="0" w:color="auto"/>
            </w:tcBorders>
            <w:shd w:val="clear" w:color="auto" w:fill="auto"/>
            <w:vAlign w:val="center"/>
            <w:hideMark/>
          </w:tcPr>
          <w:p w14:paraId="2926EEA8" w14:textId="77777777" w:rsidR="006A3246" w:rsidRPr="0093692B" w:rsidRDefault="006A3246" w:rsidP="00A038E3">
            <w:pPr>
              <w:spacing w:line="300" w:lineRule="atLeast"/>
              <w:jc w:val="center"/>
              <w:rPr>
                <w:rFonts w:eastAsia="Times New Roman"/>
                <w:sz w:val="24"/>
                <w:szCs w:val="24"/>
                <w:lang w:val="vi-VN"/>
              </w:rPr>
            </w:pPr>
            <w:r w:rsidRPr="0093692B">
              <w:rPr>
                <w:rFonts w:eastAsia="Times New Roman"/>
                <w:sz w:val="24"/>
                <w:szCs w:val="24"/>
                <w:lang w:val="vi-VN"/>
              </w:rPr>
              <w:t>10</w:t>
            </w:r>
          </w:p>
        </w:tc>
      </w:tr>
      <w:tr w:rsidR="00CA4D8D" w:rsidRPr="0093692B" w14:paraId="00FB4DC3" w14:textId="77777777" w:rsidTr="00CA4D8D">
        <w:trPr>
          <w:trHeight w:val="310"/>
          <w:jc w:val="center"/>
        </w:trPr>
        <w:tc>
          <w:tcPr>
            <w:tcW w:w="445" w:type="dxa"/>
            <w:tcBorders>
              <w:top w:val="nil"/>
              <w:left w:val="single" w:sz="4" w:space="0" w:color="auto"/>
              <w:bottom w:val="single" w:sz="4" w:space="0" w:color="auto"/>
              <w:right w:val="single" w:sz="4" w:space="0" w:color="auto"/>
            </w:tcBorders>
            <w:hideMark/>
          </w:tcPr>
          <w:p w14:paraId="3BA50EA2"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b.2</w:t>
            </w:r>
          </w:p>
        </w:tc>
        <w:tc>
          <w:tcPr>
            <w:tcW w:w="6780" w:type="dxa"/>
            <w:gridSpan w:val="2"/>
            <w:tcBorders>
              <w:top w:val="nil"/>
              <w:left w:val="nil"/>
              <w:bottom w:val="single" w:sz="4" w:space="0" w:color="auto"/>
              <w:right w:val="single" w:sz="4" w:space="0" w:color="auto"/>
            </w:tcBorders>
            <w:hideMark/>
          </w:tcPr>
          <w:p w14:paraId="462F33FE" w14:textId="77777777" w:rsidR="006A3246" w:rsidRPr="0093692B" w:rsidRDefault="006A3246" w:rsidP="00A038E3">
            <w:pPr>
              <w:spacing w:line="300" w:lineRule="atLeast"/>
              <w:jc w:val="left"/>
              <w:rPr>
                <w:rFonts w:eastAsia="Times New Roman"/>
                <w:sz w:val="24"/>
                <w:szCs w:val="24"/>
              </w:rPr>
            </w:pPr>
            <w:r w:rsidRPr="0093692B">
              <w:rPr>
                <w:rFonts w:eastAsia="Times New Roman"/>
                <w:sz w:val="24"/>
                <w:szCs w:val="24"/>
              </w:rPr>
              <w:t>Quan điểm, mục tiêu, nguyên tắc lập quy hoạch</w:t>
            </w:r>
          </w:p>
        </w:tc>
        <w:tc>
          <w:tcPr>
            <w:tcW w:w="1230" w:type="dxa"/>
            <w:tcBorders>
              <w:top w:val="nil"/>
              <w:left w:val="nil"/>
              <w:bottom w:val="single" w:sz="4" w:space="0" w:color="auto"/>
              <w:right w:val="single" w:sz="4" w:space="0" w:color="auto"/>
            </w:tcBorders>
            <w:hideMark/>
          </w:tcPr>
          <w:p w14:paraId="1BEA7AA2"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CG1, CG2</w:t>
            </w:r>
          </w:p>
        </w:tc>
        <w:tc>
          <w:tcPr>
            <w:tcW w:w="990" w:type="dxa"/>
            <w:tcBorders>
              <w:top w:val="nil"/>
              <w:left w:val="nil"/>
              <w:bottom w:val="single" w:sz="4" w:space="0" w:color="auto"/>
              <w:right w:val="single" w:sz="4" w:space="0" w:color="auto"/>
            </w:tcBorders>
            <w:vAlign w:val="center"/>
            <w:hideMark/>
          </w:tcPr>
          <w:p w14:paraId="0D6F46C9"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5</w:t>
            </w:r>
          </w:p>
        </w:tc>
      </w:tr>
      <w:tr w:rsidR="00CA4D8D" w:rsidRPr="0093692B" w14:paraId="55753A08" w14:textId="77777777" w:rsidTr="00CA4D8D">
        <w:trPr>
          <w:trHeight w:val="50"/>
          <w:jc w:val="center"/>
        </w:trPr>
        <w:tc>
          <w:tcPr>
            <w:tcW w:w="445" w:type="dxa"/>
            <w:tcBorders>
              <w:top w:val="nil"/>
              <w:left w:val="single" w:sz="4" w:space="0" w:color="auto"/>
              <w:bottom w:val="single" w:sz="4" w:space="0" w:color="auto"/>
              <w:right w:val="single" w:sz="4" w:space="0" w:color="auto"/>
            </w:tcBorders>
            <w:hideMark/>
          </w:tcPr>
          <w:p w14:paraId="43E2E2EB"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b.3</w:t>
            </w:r>
          </w:p>
        </w:tc>
        <w:tc>
          <w:tcPr>
            <w:tcW w:w="6780" w:type="dxa"/>
            <w:gridSpan w:val="2"/>
            <w:tcBorders>
              <w:top w:val="nil"/>
              <w:left w:val="nil"/>
              <w:bottom w:val="single" w:sz="4" w:space="0" w:color="auto"/>
              <w:right w:val="single" w:sz="4" w:space="0" w:color="auto"/>
            </w:tcBorders>
            <w:hideMark/>
          </w:tcPr>
          <w:p w14:paraId="72282A3C" w14:textId="77777777" w:rsidR="006A3246" w:rsidRPr="0093692B" w:rsidRDefault="006A3246" w:rsidP="00A038E3">
            <w:pPr>
              <w:spacing w:line="300" w:lineRule="atLeast"/>
              <w:jc w:val="left"/>
              <w:rPr>
                <w:rFonts w:eastAsia="Times New Roman"/>
                <w:sz w:val="24"/>
                <w:szCs w:val="24"/>
              </w:rPr>
            </w:pPr>
            <w:r w:rsidRPr="0093692B">
              <w:rPr>
                <w:rFonts w:eastAsia="Times New Roman"/>
                <w:sz w:val="24"/>
                <w:szCs w:val="24"/>
              </w:rPr>
              <w:t>Dự báo triển vọng và nhu cầu phát triển trong thời kỳ quy hoạch</w:t>
            </w:r>
          </w:p>
        </w:tc>
        <w:tc>
          <w:tcPr>
            <w:tcW w:w="1230" w:type="dxa"/>
            <w:tcBorders>
              <w:top w:val="nil"/>
              <w:left w:val="nil"/>
              <w:bottom w:val="single" w:sz="4" w:space="0" w:color="auto"/>
              <w:right w:val="single" w:sz="4" w:space="0" w:color="auto"/>
            </w:tcBorders>
            <w:hideMark/>
          </w:tcPr>
          <w:p w14:paraId="09E93570"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CG1, CG2</w:t>
            </w:r>
          </w:p>
        </w:tc>
        <w:tc>
          <w:tcPr>
            <w:tcW w:w="990" w:type="dxa"/>
            <w:tcBorders>
              <w:top w:val="nil"/>
              <w:left w:val="nil"/>
              <w:bottom w:val="single" w:sz="4" w:space="0" w:color="auto"/>
              <w:right w:val="single" w:sz="4" w:space="0" w:color="auto"/>
            </w:tcBorders>
            <w:vAlign w:val="center"/>
            <w:hideMark/>
          </w:tcPr>
          <w:p w14:paraId="52B3C40E"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5</w:t>
            </w:r>
          </w:p>
        </w:tc>
      </w:tr>
      <w:tr w:rsidR="00CA4D8D" w:rsidRPr="0093692B" w14:paraId="435C8F6E" w14:textId="77777777" w:rsidTr="00CA4D8D">
        <w:trPr>
          <w:trHeight w:val="181"/>
          <w:jc w:val="center"/>
        </w:trPr>
        <w:tc>
          <w:tcPr>
            <w:tcW w:w="445" w:type="dxa"/>
            <w:tcBorders>
              <w:top w:val="nil"/>
              <w:left w:val="single" w:sz="4" w:space="0" w:color="auto"/>
              <w:bottom w:val="single" w:sz="4" w:space="0" w:color="auto"/>
              <w:right w:val="single" w:sz="4" w:space="0" w:color="auto"/>
            </w:tcBorders>
            <w:hideMark/>
          </w:tcPr>
          <w:p w14:paraId="0D4022CB"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b.4</w:t>
            </w:r>
          </w:p>
        </w:tc>
        <w:tc>
          <w:tcPr>
            <w:tcW w:w="6780" w:type="dxa"/>
            <w:gridSpan w:val="2"/>
            <w:tcBorders>
              <w:top w:val="nil"/>
              <w:left w:val="nil"/>
              <w:bottom w:val="single" w:sz="4" w:space="0" w:color="auto"/>
              <w:right w:val="single" w:sz="4" w:space="0" w:color="auto"/>
            </w:tcBorders>
            <w:hideMark/>
          </w:tcPr>
          <w:p w14:paraId="70839013" w14:textId="77777777" w:rsidR="006A3246" w:rsidRPr="0093692B" w:rsidRDefault="006A3246" w:rsidP="00A038E3">
            <w:pPr>
              <w:spacing w:line="300" w:lineRule="atLeast"/>
              <w:jc w:val="left"/>
              <w:rPr>
                <w:rFonts w:eastAsia="Times New Roman"/>
                <w:sz w:val="24"/>
                <w:szCs w:val="24"/>
              </w:rPr>
            </w:pPr>
            <w:r w:rsidRPr="0093692B">
              <w:rPr>
                <w:rFonts w:eastAsia="Times New Roman"/>
                <w:sz w:val="24"/>
                <w:szCs w:val="24"/>
              </w:rPr>
              <w:t>Nội dung chính của quy hoạch và các nội dung đề xuất</w:t>
            </w:r>
          </w:p>
        </w:tc>
        <w:tc>
          <w:tcPr>
            <w:tcW w:w="1230" w:type="dxa"/>
            <w:tcBorders>
              <w:top w:val="nil"/>
              <w:left w:val="nil"/>
              <w:bottom w:val="single" w:sz="4" w:space="0" w:color="auto"/>
              <w:right w:val="single" w:sz="4" w:space="0" w:color="auto"/>
            </w:tcBorders>
            <w:hideMark/>
          </w:tcPr>
          <w:p w14:paraId="023B09F0"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CG1, CG2</w:t>
            </w:r>
          </w:p>
        </w:tc>
        <w:tc>
          <w:tcPr>
            <w:tcW w:w="990" w:type="dxa"/>
            <w:tcBorders>
              <w:top w:val="nil"/>
              <w:left w:val="nil"/>
              <w:bottom w:val="single" w:sz="4" w:space="0" w:color="auto"/>
              <w:right w:val="single" w:sz="4" w:space="0" w:color="auto"/>
            </w:tcBorders>
            <w:vAlign w:val="center"/>
            <w:hideMark/>
          </w:tcPr>
          <w:p w14:paraId="2DF8F85B"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90</w:t>
            </w:r>
          </w:p>
        </w:tc>
      </w:tr>
      <w:tr w:rsidR="00CA4D8D" w:rsidRPr="0093692B" w14:paraId="1F77E80C" w14:textId="77777777" w:rsidTr="00CA4D8D">
        <w:trPr>
          <w:trHeight w:val="310"/>
          <w:jc w:val="center"/>
        </w:trPr>
        <w:tc>
          <w:tcPr>
            <w:tcW w:w="445" w:type="dxa"/>
            <w:tcBorders>
              <w:top w:val="nil"/>
              <w:left w:val="single" w:sz="4" w:space="0" w:color="auto"/>
              <w:bottom w:val="single" w:sz="4" w:space="0" w:color="auto"/>
              <w:right w:val="single" w:sz="4" w:space="0" w:color="auto"/>
            </w:tcBorders>
            <w:hideMark/>
          </w:tcPr>
          <w:p w14:paraId="50F74DAB"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b.5</w:t>
            </w:r>
          </w:p>
        </w:tc>
        <w:tc>
          <w:tcPr>
            <w:tcW w:w="6780" w:type="dxa"/>
            <w:gridSpan w:val="2"/>
            <w:tcBorders>
              <w:top w:val="nil"/>
              <w:left w:val="nil"/>
              <w:bottom w:val="single" w:sz="4" w:space="0" w:color="auto"/>
              <w:right w:val="single" w:sz="4" w:space="0" w:color="auto"/>
            </w:tcBorders>
            <w:hideMark/>
          </w:tcPr>
          <w:p w14:paraId="3A6B89BD" w14:textId="77777777" w:rsidR="006A3246" w:rsidRPr="0093692B" w:rsidRDefault="006A3246" w:rsidP="00A038E3">
            <w:pPr>
              <w:spacing w:line="300" w:lineRule="atLeast"/>
              <w:jc w:val="left"/>
              <w:rPr>
                <w:rFonts w:eastAsia="Times New Roman"/>
                <w:sz w:val="24"/>
                <w:szCs w:val="24"/>
              </w:rPr>
            </w:pPr>
            <w:r w:rsidRPr="0093692B">
              <w:rPr>
                <w:rFonts w:eastAsia="Times New Roman"/>
                <w:sz w:val="24"/>
                <w:szCs w:val="24"/>
              </w:rPr>
              <w:t>Đánh giá môi trường chiến lược</w:t>
            </w:r>
          </w:p>
        </w:tc>
        <w:tc>
          <w:tcPr>
            <w:tcW w:w="1230" w:type="dxa"/>
            <w:tcBorders>
              <w:top w:val="nil"/>
              <w:left w:val="nil"/>
              <w:bottom w:val="single" w:sz="4" w:space="0" w:color="auto"/>
              <w:right w:val="single" w:sz="4" w:space="0" w:color="auto"/>
            </w:tcBorders>
            <w:hideMark/>
          </w:tcPr>
          <w:p w14:paraId="4A8FF1B9"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CG1, CG2</w:t>
            </w:r>
          </w:p>
        </w:tc>
        <w:tc>
          <w:tcPr>
            <w:tcW w:w="990" w:type="dxa"/>
            <w:tcBorders>
              <w:top w:val="nil"/>
              <w:left w:val="nil"/>
              <w:bottom w:val="single" w:sz="4" w:space="0" w:color="auto"/>
              <w:right w:val="single" w:sz="4" w:space="0" w:color="auto"/>
            </w:tcBorders>
            <w:vAlign w:val="center"/>
            <w:hideMark/>
          </w:tcPr>
          <w:p w14:paraId="0F392CCA"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7</w:t>
            </w:r>
          </w:p>
        </w:tc>
      </w:tr>
      <w:tr w:rsidR="00CA4D8D" w:rsidRPr="0093692B" w14:paraId="0477638D" w14:textId="77777777" w:rsidTr="00CA4D8D">
        <w:trPr>
          <w:trHeight w:val="310"/>
          <w:jc w:val="center"/>
        </w:trPr>
        <w:tc>
          <w:tcPr>
            <w:tcW w:w="445" w:type="dxa"/>
            <w:tcBorders>
              <w:top w:val="nil"/>
              <w:left w:val="single" w:sz="4" w:space="0" w:color="auto"/>
              <w:bottom w:val="single" w:sz="4" w:space="0" w:color="auto"/>
              <w:right w:val="single" w:sz="4" w:space="0" w:color="auto"/>
            </w:tcBorders>
            <w:hideMark/>
          </w:tcPr>
          <w:p w14:paraId="560DE3B5"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b.6</w:t>
            </w:r>
          </w:p>
        </w:tc>
        <w:tc>
          <w:tcPr>
            <w:tcW w:w="6780" w:type="dxa"/>
            <w:gridSpan w:val="2"/>
            <w:tcBorders>
              <w:top w:val="nil"/>
              <w:left w:val="nil"/>
              <w:bottom w:val="single" w:sz="4" w:space="0" w:color="auto"/>
              <w:right w:val="single" w:sz="4" w:space="0" w:color="auto"/>
            </w:tcBorders>
            <w:hideMark/>
          </w:tcPr>
          <w:p w14:paraId="6DE57E4D" w14:textId="77777777" w:rsidR="006A3246" w:rsidRPr="0093692B" w:rsidRDefault="006A3246" w:rsidP="00A038E3">
            <w:pPr>
              <w:spacing w:line="300" w:lineRule="atLeast"/>
              <w:jc w:val="left"/>
              <w:rPr>
                <w:rFonts w:eastAsia="Times New Roman"/>
                <w:sz w:val="24"/>
                <w:szCs w:val="24"/>
              </w:rPr>
            </w:pPr>
            <w:r w:rsidRPr="0093692B">
              <w:rPr>
                <w:sz w:val="24"/>
              </w:rPr>
              <w:t>Thành phần, số lượng, tiêu chuẩn, quy cách hồ sơ quy hoạch</w:t>
            </w:r>
          </w:p>
        </w:tc>
        <w:tc>
          <w:tcPr>
            <w:tcW w:w="1230" w:type="dxa"/>
            <w:tcBorders>
              <w:top w:val="nil"/>
              <w:left w:val="nil"/>
              <w:bottom w:val="single" w:sz="4" w:space="0" w:color="auto"/>
              <w:right w:val="single" w:sz="4" w:space="0" w:color="auto"/>
            </w:tcBorders>
            <w:hideMark/>
          </w:tcPr>
          <w:p w14:paraId="182B513A"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CG1, CG2</w:t>
            </w:r>
          </w:p>
        </w:tc>
        <w:tc>
          <w:tcPr>
            <w:tcW w:w="990" w:type="dxa"/>
            <w:tcBorders>
              <w:top w:val="nil"/>
              <w:left w:val="nil"/>
              <w:bottom w:val="single" w:sz="4" w:space="0" w:color="auto"/>
              <w:right w:val="single" w:sz="4" w:space="0" w:color="auto"/>
            </w:tcBorders>
            <w:vAlign w:val="center"/>
            <w:hideMark/>
          </w:tcPr>
          <w:p w14:paraId="50D7DE48"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7</w:t>
            </w:r>
          </w:p>
        </w:tc>
      </w:tr>
      <w:tr w:rsidR="00CA4D8D" w:rsidRPr="0093692B" w14:paraId="713B8CE6" w14:textId="77777777" w:rsidTr="00CA4D8D">
        <w:trPr>
          <w:trHeight w:val="620"/>
          <w:jc w:val="center"/>
        </w:trPr>
        <w:tc>
          <w:tcPr>
            <w:tcW w:w="445" w:type="dxa"/>
            <w:tcBorders>
              <w:top w:val="nil"/>
              <w:left w:val="single" w:sz="4" w:space="0" w:color="auto"/>
              <w:bottom w:val="single" w:sz="4" w:space="0" w:color="auto"/>
              <w:right w:val="single" w:sz="4" w:space="0" w:color="auto"/>
            </w:tcBorders>
            <w:hideMark/>
          </w:tcPr>
          <w:p w14:paraId="7332C135" w14:textId="77777777" w:rsidR="006A3246" w:rsidRPr="0093692B" w:rsidRDefault="006A3246" w:rsidP="00A038E3">
            <w:pPr>
              <w:spacing w:line="300" w:lineRule="atLeast"/>
              <w:jc w:val="center"/>
              <w:rPr>
                <w:rFonts w:eastAsia="Times New Roman"/>
                <w:bCs/>
                <w:iCs/>
                <w:sz w:val="24"/>
                <w:szCs w:val="24"/>
              </w:rPr>
            </w:pPr>
            <w:r w:rsidRPr="0093692B">
              <w:rPr>
                <w:rFonts w:eastAsia="Times New Roman"/>
                <w:bCs/>
                <w:iCs/>
                <w:sz w:val="24"/>
                <w:szCs w:val="24"/>
              </w:rPr>
              <w:t>c</w:t>
            </w:r>
          </w:p>
        </w:tc>
        <w:tc>
          <w:tcPr>
            <w:tcW w:w="6780" w:type="dxa"/>
            <w:gridSpan w:val="2"/>
            <w:tcBorders>
              <w:top w:val="nil"/>
              <w:left w:val="nil"/>
              <w:bottom w:val="single" w:sz="4" w:space="0" w:color="auto"/>
              <w:right w:val="single" w:sz="4" w:space="0" w:color="auto"/>
            </w:tcBorders>
            <w:hideMark/>
          </w:tcPr>
          <w:p w14:paraId="7D2AF5CD" w14:textId="77777777" w:rsidR="006A3246" w:rsidRPr="0093692B" w:rsidRDefault="006A3246" w:rsidP="00A038E3">
            <w:pPr>
              <w:spacing w:line="300" w:lineRule="atLeast"/>
              <w:rPr>
                <w:rFonts w:eastAsia="Times New Roman"/>
                <w:sz w:val="24"/>
                <w:szCs w:val="24"/>
              </w:rPr>
            </w:pPr>
            <w:r w:rsidRPr="0093692B">
              <w:rPr>
                <w:rFonts w:eastAsia="Times New Roman"/>
                <w:sz w:val="24"/>
                <w:szCs w:val="24"/>
              </w:rPr>
              <w:t xml:space="preserve">Xây dựng các yêu cầu về </w:t>
            </w:r>
            <w:r w:rsidRPr="0093692B">
              <w:rPr>
                <w:sz w:val="24"/>
              </w:rPr>
              <w:t>tính khoa học, tính thực tiễn, độ tin cậy của</w:t>
            </w:r>
            <w:r w:rsidRPr="0093692B">
              <w:t xml:space="preserve"> </w:t>
            </w:r>
            <w:r w:rsidRPr="0093692B">
              <w:rPr>
                <w:rFonts w:eastAsia="Times New Roman"/>
                <w:sz w:val="24"/>
                <w:szCs w:val="24"/>
              </w:rPr>
              <w:t>phương pháp tiếp cận và phương pháp lập quy hoạch</w:t>
            </w:r>
          </w:p>
        </w:tc>
        <w:tc>
          <w:tcPr>
            <w:tcW w:w="1230" w:type="dxa"/>
            <w:tcBorders>
              <w:top w:val="nil"/>
              <w:left w:val="nil"/>
              <w:bottom w:val="single" w:sz="4" w:space="0" w:color="auto"/>
              <w:right w:val="single" w:sz="4" w:space="0" w:color="auto"/>
            </w:tcBorders>
            <w:hideMark/>
          </w:tcPr>
          <w:p w14:paraId="7424BADF"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CG1, CG2</w:t>
            </w:r>
          </w:p>
        </w:tc>
        <w:tc>
          <w:tcPr>
            <w:tcW w:w="990" w:type="dxa"/>
            <w:tcBorders>
              <w:top w:val="nil"/>
              <w:left w:val="nil"/>
              <w:bottom w:val="single" w:sz="4" w:space="0" w:color="auto"/>
              <w:right w:val="single" w:sz="4" w:space="0" w:color="auto"/>
            </w:tcBorders>
            <w:vAlign w:val="center"/>
            <w:hideMark/>
          </w:tcPr>
          <w:p w14:paraId="4021F187"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10</w:t>
            </w:r>
          </w:p>
        </w:tc>
      </w:tr>
      <w:tr w:rsidR="00CA4D8D" w:rsidRPr="0093692B" w14:paraId="3CCE3DD5" w14:textId="77777777" w:rsidTr="00CA4D8D">
        <w:trPr>
          <w:trHeight w:val="299"/>
          <w:jc w:val="center"/>
        </w:trPr>
        <w:tc>
          <w:tcPr>
            <w:tcW w:w="445" w:type="dxa"/>
            <w:tcBorders>
              <w:top w:val="nil"/>
              <w:left w:val="single" w:sz="4" w:space="0" w:color="auto"/>
              <w:bottom w:val="single" w:sz="4" w:space="0" w:color="auto"/>
              <w:right w:val="single" w:sz="4" w:space="0" w:color="auto"/>
            </w:tcBorders>
            <w:hideMark/>
          </w:tcPr>
          <w:p w14:paraId="149950FD" w14:textId="77777777" w:rsidR="006A3246" w:rsidRPr="0093692B" w:rsidRDefault="006A3246" w:rsidP="00A038E3">
            <w:pPr>
              <w:spacing w:line="240" w:lineRule="auto"/>
              <w:jc w:val="center"/>
              <w:rPr>
                <w:rFonts w:eastAsia="Times New Roman"/>
                <w:bCs/>
                <w:iCs/>
                <w:sz w:val="24"/>
                <w:szCs w:val="24"/>
              </w:rPr>
            </w:pPr>
            <w:r w:rsidRPr="0093692B">
              <w:rPr>
                <w:rFonts w:eastAsia="Times New Roman"/>
                <w:bCs/>
                <w:iCs/>
                <w:sz w:val="24"/>
                <w:szCs w:val="24"/>
              </w:rPr>
              <w:t>d</w:t>
            </w:r>
          </w:p>
        </w:tc>
        <w:tc>
          <w:tcPr>
            <w:tcW w:w="6780" w:type="dxa"/>
            <w:gridSpan w:val="2"/>
            <w:tcBorders>
              <w:top w:val="nil"/>
              <w:left w:val="nil"/>
              <w:bottom w:val="single" w:sz="4" w:space="0" w:color="auto"/>
              <w:right w:val="single" w:sz="4" w:space="0" w:color="auto"/>
            </w:tcBorders>
            <w:hideMark/>
          </w:tcPr>
          <w:p w14:paraId="58C4B015" w14:textId="77777777" w:rsidR="006A3246" w:rsidRPr="0093692B" w:rsidRDefault="006A3246" w:rsidP="00A038E3">
            <w:pPr>
              <w:spacing w:line="240" w:lineRule="auto"/>
              <w:rPr>
                <w:rFonts w:eastAsia="Times New Roman"/>
                <w:sz w:val="24"/>
                <w:szCs w:val="24"/>
              </w:rPr>
            </w:pPr>
            <w:r w:rsidRPr="0093692B">
              <w:rPr>
                <w:rFonts w:eastAsia="Times New Roman"/>
                <w:sz w:val="24"/>
                <w:szCs w:val="24"/>
              </w:rPr>
              <w:t xml:space="preserve">Xây dựng kế hoạch và tiến độ lập quy hoạch </w:t>
            </w:r>
          </w:p>
        </w:tc>
        <w:tc>
          <w:tcPr>
            <w:tcW w:w="1230" w:type="dxa"/>
            <w:tcBorders>
              <w:top w:val="nil"/>
              <w:left w:val="nil"/>
              <w:bottom w:val="single" w:sz="4" w:space="0" w:color="auto"/>
              <w:right w:val="single" w:sz="4" w:space="0" w:color="auto"/>
            </w:tcBorders>
            <w:hideMark/>
          </w:tcPr>
          <w:p w14:paraId="0CA3FBFC" w14:textId="77777777" w:rsidR="006A3246" w:rsidRPr="0093692B" w:rsidRDefault="006A3246" w:rsidP="00A038E3">
            <w:pPr>
              <w:spacing w:line="240" w:lineRule="auto"/>
              <w:jc w:val="center"/>
              <w:rPr>
                <w:rFonts w:eastAsia="Times New Roman"/>
                <w:sz w:val="24"/>
                <w:szCs w:val="24"/>
              </w:rPr>
            </w:pPr>
            <w:r w:rsidRPr="0093692B">
              <w:rPr>
                <w:rFonts w:eastAsia="Times New Roman"/>
                <w:sz w:val="24"/>
                <w:szCs w:val="24"/>
              </w:rPr>
              <w:t>CG1, CG3</w:t>
            </w:r>
          </w:p>
        </w:tc>
        <w:tc>
          <w:tcPr>
            <w:tcW w:w="990" w:type="dxa"/>
            <w:tcBorders>
              <w:top w:val="nil"/>
              <w:left w:val="nil"/>
              <w:bottom w:val="single" w:sz="4" w:space="0" w:color="auto"/>
              <w:right w:val="single" w:sz="4" w:space="0" w:color="auto"/>
            </w:tcBorders>
            <w:vAlign w:val="center"/>
            <w:hideMark/>
          </w:tcPr>
          <w:p w14:paraId="0A06AAAC" w14:textId="77777777" w:rsidR="006A3246" w:rsidRPr="0093692B" w:rsidRDefault="006A3246" w:rsidP="00A038E3">
            <w:pPr>
              <w:spacing w:line="240" w:lineRule="auto"/>
              <w:jc w:val="center"/>
              <w:rPr>
                <w:rFonts w:eastAsia="Times New Roman"/>
                <w:sz w:val="24"/>
                <w:szCs w:val="24"/>
              </w:rPr>
            </w:pPr>
            <w:r w:rsidRPr="0093692B">
              <w:rPr>
                <w:rFonts w:eastAsia="Times New Roman"/>
                <w:sz w:val="24"/>
                <w:szCs w:val="24"/>
              </w:rPr>
              <w:t>6</w:t>
            </w:r>
          </w:p>
        </w:tc>
      </w:tr>
      <w:tr w:rsidR="00CA4D8D" w:rsidRPr="0093692B" w14:paraId="6582A868" w14:textId="77777777" w:rsidTr="00CA4D8D">
        <w:trPr>
          <w:trHeight w:val="310"/>
          <w:jc w:val="center"/>
        </w:trPr>
        <w:tc>
          <w:tcPr>
            <w:tcW w:w="445" w:type="dxa"/>
            <w:tcBorders>
              <w:top w:val="nil"/>
              <w:left w:val="single" w:sz="4" w:space="0" w:color="auto"/>
              <w:bottom w:val="single" w:sz="4" w:space="0" w:color="auto"/>
              <w:right w:val="single" w:sz="4" w:space="0" w:color="auto"/>
            </w:tcBorders>
            <w:hideMark/>
          </w:tcPr>
          <w:p w14:paraId="4F26FACE" w14:textId="77777777" w:rsidR="006A3246" w:rsidRPr="0093692B" w:rsidRDefault="006A3246" w:rsidP="00A038E3">
            <w:pPr>
              <w:spacing w:line="300" w:lineRule="atLeast"/>
              <w:jc w:val="center"/>
              <w:rPr>
                <w:rFonts w:eastAsia="Times New Roman"/>
                <w:b/>
                <w:bCs/>
                <w:iCs/>
                <w:sz w:val="24"/>
                <w:szCs w:val="24"/>
              </w:rPr>
            </w:pPr>
            <w:r w:rsidRPr="0093692B">
              <w:rPr>
                <w:rFonts w:eastAsia="Times New Roman"/>
                <w:b/>
                <w:bCs/>
                <w:iCs/>
                <w:sz w:val="24"/>
                <w:szCs w:val="24"/>
              </w:rPr>
              <w:t>3</w:t>
            </w:r>
          </w:p>
        </w:tc>
        <w:tc>
          <w:tcPr>
            <w:tcW w:w="6780" w:type="dxa"/>
            <w:gridSpan w:val="2"/>
            <w:tcBorders>
              <w:top w:val="nil"/>
              <w:left w:val="nil"/>
              <w:bottom w:val="single" w:sz="4" w:space="0" w:color="auto"/>
              <w:right w:val="single" w:sz="4" w:space="0" w:color="auto"/>
            </w:tcBorders>
            <w:hideMark/>
          </w:tcPr>
          <w:p w14:paraId="2570964A" w14:textId="77777777" w:rsidR="006A3246" w:rsidRPr="0093692B" w:rsidRDefault="006A3246" w:rsidP="00A038E3">
            <w:pPr>
              <w:spacing w:line="300" w:lineRule="atLeast"/>
              <w:rPr>
                <w:rFonts w:eastAsia="Times New Roman"/>
                <w:b/>
                <w:bCs/>
                <w:iCs/>
                <w:sz w:val="24"/>
                <w:szCs w:val="24"/>
              </w:rPr>
            </w:pPr>
            <w:r w:rsidRPr="0093692B">
              <w:rPr>
                <w:rFonts w:eastAsia="Times New Roman"/>
                <w:b/>
                <w:bCs/>
                <w:iCs/>
                <w:sz w:val="24"/>
                <w:szCs w:val="24"/>
              </w:rPr>
              <w:t>Xây dựng dự toán lập quy hoạch và các nội dung đề xuất</w:t>
            </w:r>
          </w:p>
        </w:tc>
        <w:tc>
          <w:tcPr>
            <w:tcW w:w="1230" w:type="dxa"/>
            <w:tcBorders>
              <w:top w:val="nil"/>
              <w:left w:val="nil"/>
              <w:bottom w:val="single" w:sz="4" w:space="0" w:color="auto"/>
              <w:right w:val="single" w:sz="4" w:space="0" w:color="auto"/>
            </w:tcBorders>
            <w:hideMark/>
          </w:tcPr>
          <w:p w14:paraId="6B426C79"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CG1, CG3</w:t>
            </w:r>
          </w:p>
        </w:tc>
        <w:tc>
          <w:tcPr>
            <w:tcW w:w="990" w:type="dxa"/>
            <w:tcBorders>
              <w:top w:val="nil"/>
              <w:left w:val="nil"/>
              <w:bottom w:val="single" w:sz="4" w:space="0" w:color="auto"/>
              <w:right w:val="single" w:sz="4" w:space="0" w:color="auto"/>
            </w:tcBorders>
            <w:vAlign w:val="center"/>
            <w:hideMark/>
          </w:tcPr>
          <w:p w14:paraId="6E4844C2"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10</w:t>
            </w:r>
          </w:p>
        </w:tc>
      </w:tr>
      <w:tr w:rsidR="00CA4D8D" w:rsidRPr="0093692B" w14:paraId="5ED8ED42" w14:textId="77777777" w:rsidTr="00CA4D8D">
        <w:trPr>
          <w:trHeight w:val="310"/>
          <w:jc w:val="center"/>
        </w:trPr>
        <w:tc>
          <w:tcPr>
            <w:tcW w:w="445" w:type="dxa"/>
            <w:tcBorders>
              <w:top w:val="nil"/>
              <w:left w:val="single" w:sz="4" w:space="0" w:color="auto"/>
              <w:bottom w:val="single" w:sz="4" w:space="0" w:color="auto"/>
              <w:right w:val="single" w:sz="4" w:space="0" w:color="auto"/>
            </w:tcBorders>
            <w:hideMark/>
          </w:tcPr>
          <w:p w14:paraId="60838734" w14:textId="77777777" w:rsidR="006A3246" w:rsidRPr="0093692B" w:rsidRDefault="006A3246" w:rsidP="00A038E3">
            <w:pPr>
              <w:spacing w:line="300" w:lineRule="atLeast"/>
              <w:jc w:val="center"/>
              <w:rPr>
                <w:rFonts w:eastAsia="Times New Roman"/>
                <w:b/>
                <w:bCs/>
                <w:iCs/>
                <w:sz w:val="24"/>
                <w:szCs w:val="24"/>
              </w:rPr>
            </w:pPr>
            <w:r w:rsidRPr="0093692B">
              <w:rPr>
                <w:rFonts w:eastAsia="Times New Roman"/>
                <w:b/>
                <w:bCs/>
                <w:iCs/>
                <w:sz w:val="24"/>
                <w:szCs w:val="24"/>
              </w:rPr>
              <w:t>4</w:t>
            </w:r>
          </w:p>
        </w:tc>
        <w:tc>
          <w:tcPr>
            <w:tcW w:w="6780" w:type="dxa"/>
            <w:gridSpan w:val="2"/>
            <w:tcBorders>
              <w:top w:val="nil"/>
              <w:left w:val="nil"/>
              <w:bottom w:val="single" w:sz="4" w:space="0" w:color="auto"/>
              <w:right w:val="single" w:sz="4" w:space="0" w:color="auto"/>
            </w:tcBorders>
            <w:noWrap/>
            <w:hideMark/>
          </w:tcPr>
          <w:p w14:paraId="30E6C589" w14:textId="77777777" w:rsidR="006A3246" w:rsidRPr="0093692B" w:rsidRDefault="006A3246" w:rsidP="00A038E3">
            <w:pPr>
              <w:spacing w:line="300" w:lineRule="atLeast"/>
              <w:jc w:val="left"/>
              <w:rPr>
                <w:rFonts w:eastAsia="Times New Roman"/>
                <w:b/>
                <w:bCs/>
                <w:sz w:val="24"/>
                <w:szCs w:val="24"/>
              </w:rPr>
            </w:pPr>
            <w:r w:rsidRPr="0093692B">
              <w:rPr>
                <w:rFonts w:eastAsia="Times New Roman"/>
                <w:b/>
                <w:bCs/>
                <w:sz w:val="24"/>
                <w:szCs w:val="24"/>
              </w:rPr>
              <w:t>Xây dựng các dự thảo văn bản trình phê duyệt</w:t>
            </w:r>
          </w:p>
        </w:tc>
        <w:tc>
          <w:tcPr>
            <w:tcW w:w="1230" w:type="dxa"/>
            <w:tcBorders>
              <w:top w:val="nil"/>
              <w:left w:val="nil"/>
              <w:bottom w:val="single" w:sz="4" w:space="0" w:color="auto"/>
              <w:right w:val="single" w:sz="4" w:space="0" w:color="auto"/>
            </w:tcBorders>
            <w:hideMark/>
          </w:tcPr>
          <w:p w14:paraId="2034E4F9"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CG1, CG3</w:t>
            </w:r>
          </w:p>
        </w:tc>
        <w:tc>
          <w:tcPr>
            <w:tcW w:w="990" w:type="dxa"/>
            <w:tcBorders>
              <w:top w:val="nil"/>
              <w:left w:val="nil"/>
              <w:bottom w:val="single" w:sz="4" w:space="0" w:color="auto"/>
              <w:right w:val="single" w:sz="4" w:space="0" w:color="auto"/>
            </w:tcBorders>
            <w:vAlign w:val="center"/>
            <w:hideMark/>
          </w:tcPr>
          <w:p w14:paraId="2840F3E2"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5</w:t>
            </w:r>
          </w:p>
        </w:tc>
      </w:tr>
      <w:tr w:rsidR="00CA4D8D" w:rsidRPr="0093692B" w14:paraId="19DF8E75" w14:textId="77777777" w:rsidTr="00CA4D8D">
        <w:trPr>
          <w:trHeight w:val="200"/>
          <w:jc w:val="center"/>
        </w:trPr>
        <w:tc>
          <w:tcPr>
            <w:tcW w:w="445" w:type="dxa"/>
            <w:tcBorders>
              <w:top w:val="single" w:sz="4" w:space="0" w:color="auto"/>
              <w:left w:val="single" w:sz="4" w:space="0" w:color="auto"/>
              <w:bottom w:val="single" w:sz="4" w:space="0" w:color="auto"/>
              <w:right w:val="single" w:sz="4" w:space="0" w:color="auto"/>
            </w:tcBorders>
            <w:vAlign w:val="center"/>
            <w:hideMark/>
          </w:tcPr>
          <w:p w14:paraId="4312D3BE" w14:textId="77777777" w:rsidR="006A3246" w:rsidRPr="0093692B" w:rsidRDefault="006A3246" w:rsidP="00A038E3">
            <w:pPr>
              <w:spacing w:line="300" w:lineRule="atLeast"/>
              <w:jc w:val="center"/>
              <w:rPr>
                <w:rFonts w:eastAsia="Times New Roman"/>
                <w:b/>
                <w:bCs/>
                <w:iCs/>
                <w:sz w:val="24"/>
                <w:szCs w:val="24"/>
              </w:rPr>
            </w:pPr>
            <w:r w:rsidRPr="0093692B">
              <w:rPr>
                <w:rFonts w:eastAsia="Times New Roman"/>
                <w:b/>
                <w:bCs/>
                <w:sz w:val="24"/>
                <w:szCs w:val="24"/>
              </w:rPr>
              <w:t>B</w:t>
            </w:r>
          </w:p>
        </w:tc>
        <w:tc>
          <w:tcPr>
            <w:tcW w:w="9000" w:type="dxa"/>
            <w:gridSpan w:val="4"/>
            <w:tcBorders>
              <w:top w:val="single" w:sz="4" w:space="0" w:color="auto"/>
              <w:left w:val="nil"/>
              <w:bottom w:val="single" w:sz="4" w:space="0" w:color="auto"/>
              <w:right w:val="single" w:sz="4" w:space="0" w:color="auto"/>
            </w:tcBorders>
            <w:vAlign w:val="center"/>
            <w:hideMark/>
          </w:tcPr>
          <w:p w14:paraId="445206E6" w14:textId="77777777" w:rsidR="006A3246" w:rsidRPr="0093692B" w:rsidRDefault="006A3246" w:rsidP="00A038E3">
            <w:pPr>
              <w:jc w:val="left"/>
              <w:rPr>
                <w:rFonts w:eastAsia="Times New Roman"/>
                <w:b/>
                <w:bCs/>
                <w:iCs/>
                <w:sz w:val="24"/>
                <w:szCs w:val="24"/>
              </w:rPr>
            </w:pPr>
            <w:r w:rsidRPr="0093692B">
              <w:rPr>
                <w:rFonts w:eastAsia="Times New Roman"/>
                <w:b/>
                <w:bCs/>
                <w:sz w:val="24"/>
                <w:szCs w:val="24"/>
              </w:rPr>
              <w:t>ĐỊNH MỨC CHO LẬP QUY HOẠCH</w:t>
            </w:r>
          </w:p>
        </w:tc>
      </w:tr>
      <w:tr w:rsidR="00CA4D8D" w:rsidRPr="0093692B" w14:paraId="06C399B5" w14:textId="77777777" w:rsidTr="00CA4D8D">
        <w:trPr>
          <w:trHeight w:val="50"/>
          <w:jc w:val="center"/>
        </w:trPr>
        <w:tc>
          <w:tcPr>
            <w:tcW w:w="445" w:type="dxa"/>
            <w:tcBorders>
              <w:top w:val="nil"/>
              <w:left w:val="single" w:sz="4" w:space="0" w:color="auto"/>
              <w:bottom w:val="single" w:sz="4" w:space="0" w:color="auto"/>
              <w:right w:val="single" w:sz="4" w:space="0" w:color="auto"/>
            </w:tcBorders>
            <w:hideMark/>
          </w:tcPr>
          <w:p w14:paraId="3068DD5F" w14:textId="77777777" w:rsidR="006A3246" w:rsidRPr="0093692B" w:rsidRDefault="006A3246" w:rsidP="00A038E3">
            <w:pPr>
              <w:spacing w:line="300" w:lineRule="atLeast"/>
              <w:jc w:val="center"/>
              <w:rPr>
                <w:rFonts w:eastAsia="Times New Roman"/>
                <w:b/>
                <w:bCs/>
                <w:iCs/>
                <w:sz w:val="24"/>
                <w:szCs w:val="24"/>
              </w:rPr>
            </w:pPr>
            <w:r w:rsidRPr="0093692B">
              <w:rPr>
                <w:rFonts w:eastAsia="Times New Roman"/>
                <w:b/>
                <w:bCs/>
                <w:iCs/>
                <w:sz w:val="24"/>
                <w:szCs w:val="24"/>
              </w:rPr>
              <w:t>1</w:t>
            </w:r>
          </w:p>
        </w:tc>
        <w:tc>
          <w:tcPr>
            <w:tcW w:w="6780" w:type="dxa"/>
            <w:gridSpan w:val="2"/>
            <w:tcBorders>
              <w:top w:val="nil"/>
              <w:left w:val="nil"/>
              <w:bottom w:val="single" w:sz="4" w:space="0" w:color="auto"/>
              <w:right w:val="single" w:sz="4" w:space="0" w:color="auto"/>
            </w:tcBorders>
            <w:hideMark/>
          </w:tcPr>
          <w:p w14:paraId="42014833" w14:textId="77777777" w:rsidR="006A3246" w:rsidRPr="0093692B" w:rsidRDefault="006A3246" w:rsidP="00A038E3">
            <w:pPr>
              <w:spacing w:line="300" w:lineRule="atLeast"/>
              <w:rPr>
                <w:rFonts w:eastAsia="Times New Roman"/>
                <w:b/>
                <w:bCs/>
                <w:iCs/>
                <w:sz w:val="24"/>
                <w:szCs w:val="24"/>
              </w:rPr>
            </w:pPr>
            <w:r w:rsidRPr="0093692B">
              <w:rPr>
                <w:rFonts w:eastAsia="Times New Roman"/>
                <w:b/>
                <w:bCs/>
                <w:iCs/>
                <w:sz w:val="24"/>
                <w:szCs w:val="24"/>
              </w:rPr>
              <w:t>Điều tra thu thập thông tin dữ liệu nội tại của ngành</w:t>
            </w:r>
          </w:p>
        </w:tc>
        <w:tc>
          <w:tcPr>
            <w:tcW w:w="1230" w:type="dxa"/>
            <w:tcBorders>
              <w:top w:val="nil"/>
              <w:left w:val="nil"/>
              <w:bottom w:val="single" w:sz="4" w:space="0" w:color="auto"/>
              <w:right w:val="single" w:sz="4" w:space="0" w:color="auto"/>
            </w:tcBorders>
            <w:hideMark/>
          </w:tcPr>
          <w:p w14:paraId="463B9954" w14:textId="77777777" w:rsidR="006A3246" w:rsidRPr="0093692B" w:rsidRDefault="006A3246" w:rsidP="00A038E3">
            <w:pPr>
              <w:spacing w:line="300" w:lineRule="atLeast"/>
              <w:jc w:val="left"/>
              <w:rPr>
                <w:rFonts w:eastAsia="Times New Roman"/>
                <w:sz w:val="24"/>
                <w:szCs w:val="24"/>
              </w:rPr>
            </w:pPr>
            <w:r w:rsidRPr="0093692B">
              <w:rPr>
                <w:rFonts w:eastAsia="Times New Roman"/>
                <w:sz w:val="24"/>
                <w:szCs w:val="24"/>
              </w:rPr>
              <w:t> </w:t>
            </w:r>
          </w:p>
        </w:tc>
        <w:tc>
          <w:tcPr>
            <w:tcW w:w="990" w:type="dxa"/>
            <w:tcBorders>
              <w:top w:val="nil"/>
              <w:left w:val="nil"/>
              <w:bottom w:val="single" w:sz="4" w:space="0" w:color="auto"/>
              <w:right w:val="single" w:sz="4" w:space="0" w:color="auto"/>
            </w:tcBorders>
            <w:hideMark/>
          </w:tcPr>
          <w:p w14:paraId="77760C52" w14:textId="77777777" w:rsidR="006A3246" w:rsidRPr="0093692B" w:rsidRDefault="006A3246" w:rsidP="00A038E3">
            <w:pPr>
              <w:rPr>
                <w:rFonts w:eastAsia="Times New Roman"/>
                <w:sz w:val="24"/>
                <w:szCs w:val="24"/>
              </w:rPr>
            </w:pPr>
          </w:p>
        </w:tc>
      </w:tr>
      <w:tr w:rsidR="00CA4D8D" w:rsidRPr="0093692B" w14:paraId="442523DE" w14:textId="77777777" w:rsidTr="00CA4D8D">
        <w:trPr>
          <w:trHeight w:val="414"/>
          <w:jc w:val="center"/>
        </w:trPr>
        <w:tc>
          <w:tcPr>
            <w:tcW w:w="445" w:type="dxa"/>
            <w:tcBorders>
              <w:top w:val="nil"/>
              <w:left w:val="single" w:sz="4" w:space="0" w:color="auto"/>
              <w:bottom w:val="single" w:sz="4" w:space="0" w:color="auto"/>
              <w:right w:val="single" w:sz="4" w:space="0" w:color="auto"/>
            </w:tcBorders>
            <w:hideMark/>
          </w:tcPr>
          <w:p w14:paraId="18EC683B"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a</w:t>
            </w:r>
          </w:p>
        </w:tc>
        <w:tc>
          <w:tcPr>
            <w:tcW w:w="6780" w:type="dxa"/>
            <w:gridSpan w:val="2"/>
            <w:tcBorders>
              <w:top w:val="nil"/>
              <w:left w:val="nil"/>
              <w:bottom w:val="single" w:sz="4" w:space="0" w:color="auto"/>
              <w:right w:val="single" w:sz="4" w:space="0" w:color="auto"/>
            </w:tcBorders>
            <w:hideMark/>
          </w:tcPr>
          <w:p w14:paraId="4067711B" w14:textId="77777777" w:rsidR="006A3246" w:rsidRPr="0093692B" w:rsidRDefault="006A3246" w:rsidP="00A038E3">
            <w:pPr>
              <w:spacing w:line="300" w:lineRule="atLeast"/>
              <w:rPr>
                <w:rFonts w:eastAsia="Times New Roman"/>
                <w:sz w:val="24"/>
                <w:szCs w:val="24"/>
              </w:rPr>
            </w:pPr>
            <w:r w:rsidRPr="0093692B">
              <w:rPr>
                <w:rFonts w:eastAsia="Times New Roman"/>
                <w:sz w:val="24"/>
                <w:szCs w:val="24"/>
              </w:rPr>
              <w:t>Công tác chuẩn bị điều tra, thu thập số liệu, tài liệu (Xây dựng kế hoạch, chuẩn bị bản đồ, sơ đồ, xây dựng mẫu phiếu điều tra…)</w:t>
            </w:r>
          </w:p>
        </w:tc>
        <w:tc>
          <w:tcPr>
            <w:tcW w:w="1230" w:type="dxa"/>
            <w:tcBorders>
              <w:top w:val="nil"/>
              <w:left w:val="nil"/>
              <w:bottom w:val="single" w:sz="4" w:space="0" w:color="auto"/>
              <w:right w:val="single" w:sz="4" w:space="0" w:color="auto"/>
            </w:tcBorders>
            <w:hideMark/>
          </w:tcPr>
          <w:p w14:paraId="5B6AF232"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CG2, CG3, CG4</w:t>
            </w:r>
          </w:p>
        </w:tc>
        <w:tc>
          <w:tcPr>
            <w:tcW w:w="990" w:type="dxa"/>
            <w:tcBorders>
              <w:top w:val="nil"/>
              <w:left w:val="nil"/>
              <w:bottom w:val="single" w:sz="4" w:space="0" w:color="auto"/>
              <w:right w:val="single" w:sz="4" w:space="0" w:color="auto"/>
            </w:tcBorders>
            <w:hideMark/>
          </w:tcPr>
          <w:p w14:paraId="30DA5CC1"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27 </w:t>
            </w:r>
          </w:p>
        </w:tc>
      </w:tr>
      <w:tr w:rsidR="00CA4D8D" w:rsidRPr="0093692B" w14:paraId="0139417D" w14:textId="77777777" w:rsidTr="00CA4D8D">
        <w:trPr>
          <w:trHeight w:val="368"/>
          <w:jc w:val="center"/>
        </w:trPr>
        <w:tc>
          <w:tcPr>
            <w:tcW w:w="445" w:type="dxa"/>
            <w:tcBorders>
              <w:top w:val="nil"/>
              <w:left w:val="single" w:sz="4" w:space="0" w:color="auto"/>
              <w:bottom w:val="single" w:sz="4" w:space="0" w:color="auto"/>
              <w:right w:val="single" w:sz="4" w:space="0" w:color="auto"/>
            </w:tcBorders>
            <w:hideMark/>
          </w:tcPr>
          <w:p w14:paraId="5FDDC7A0"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b</w:t>
            </w:r>
          </w:p>
        </w:tc>
        <w:tc>
          <w:tcPr>
            <w:tcW w:w="6780" w:type="dxa"/>
            <w:gridSpan w:val="2"/>
            <w:tcBorders>
              <w:top w:val="nil"/>
              <w:left w:val="nil"/>
              <w:bottom w:val="single" w:sz="4" w:space="0" w:color="auto"/>
              <w:right w:val="single" w:sz="4" w:space="0" w:color="auto"/>
            </w:tcBorders>
            <w:hideMark/>
          </w:tcPr>
          <w:p w14:paraId="5A402602" w14:textId="77777777" w:rsidR="006A3246" w:rsidRPr="0093692B" w:rsidRDefault="006A3246" w:rsidP="00A038E3">
            <w:pPr>
              <w:spacing w:line="300" w:lineRule="atLeast"/>
              <w:rPr>
                <w:rFonts w:eastAsia="Times New Roman"/>
                <w:sz w:val="24"/>
                <w:szCs w:val="24"/>
              </w:rPr>
            </w:pPr>
            <w:r w:rsidRPr="0093692B">
              <w:rPr>
                <w:rFonts w:eastAsia="Times New Roman"/>
                <w:sz w:val="24"/>
                <w:szCs w:val="24"/>
              </w:rPr>
              <w:t>Thu thập số liệu, dữ liệu ban đầu về KCHT ngành</w:t>
            </w:r>
          </w:p>
        </w:tc>
        <w:tc>
          <w:tcPr>
            <w:tcW w:w="1230" w:type="dxa"/>
            <w:tcBorders>
              <w:top w:val="nil"/>
              <w:left w:val="nil"/>
              <w:bottom w:val="single" w:sz="4" w:space="0" w:color="auto"/>
              <w:right w:val="single" w:sz="4" w:space="0" w:color="auto"/>
            </w:tcBorders>
            <w:hideMark/>
          </w:tcPr>
          <w:p w14:paraId="69FEEF3E"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CG2, CG3, CG4</w:t>
            </w:r>
          </w:p>
        </w:tc>
        <w:tc>
          <w:tcPr>
            <w:tcW w:w="990" w:type="dxa"/>
            <w:tcBorders>
              <w:top w:val="nil"/>
              <w:left w:val="nil"/>
              <w:bottom w:val="single" w:sz="4" w:space="0" w:color="auto"/>
              <w:right w:val="single" w:sz="4" w:space="0" w:color="auto"/>
            </w:tcBorders>
            <w:hideMark/>
          </w:tcPr>
          <w:p w14:paraId="742D1987"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115 </w:t>
            </w:r>
          </w:p>
        </w:tc>
      </w:tr>
      <w:tr w:rsidR="00CA4D8D" w:rsidRPr="0093692B" w14:paraId="15F5A3A7" w14:textId="77777777" w:rsidTr="00CA4D8D">
        <w:trPr>
          <w:trHeight w:val="360"/>
          <w:jc w:val="center"/>
        </w:trPr>
        <w:tc>
          <w:tcPr>
            <w:tcW w:w="445" w:type="dxa"/>
            <w:tcBorders>
              <w:top w:val="nil"/>
              <w:left w:val="single" w:sz="4" w:space="0" w:color="auto"/>
              <w:bottom w:val="single" w:sz="4" w:space="0" w:color="auto"/>
              <w:right w:val="single" w:sz="4" w:space="0" w:color="auto"/>
            </w:tcBorders>
            <w:hideMark/>
          </w:tcPr>
          <w:p w14:paraId="0C920C30"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w:t>
            </w:r>
          </w:p>
        </w:tc>
        <w:tc>
          <w:tcPr>
            <w:tcW w:w="6780" w:type="dxa"/>
            <w:gridSpan w:val="2"/>
            <w:tcBorders>
              <w:top w:val="nil"/>
              <w:left w:val="nil"/>
              <w:bottom w:val="single" w:sz="4" w:space="0" w:color="auto"/>
              <w:right w:val="single" w:sz="4" w:space="0" w:color="auto"/>
            </w:tcBorders>
            <w:hideMark/>
          </w:tcPr>
          <w:p w14:paraId="59EA549F" w14:textId="77777777" w:rsidR="006A3246" w:rsidRPr="0093692B" w:rsidRDefault="006A3246" w:rsidP="00A038E3">
            <w:pPr>
              <w:spacing w:line="300" w:lineRule="atLeast"/>
              <w:rPr>
                <w:rFonts w:eastAsia="Times New Roman"/>
                <w:sz w:val="24"/>
                <w:szCs w:val="24"/>
              </w:rPr>
            </w:pPr>
            <w:r w:rsidRPr="0093692B">
              <w:rPr>
                <w:rFonts w:eastAsia="Times New Roman"/>
                <w:sz w:val="24"/>
                <w:szCs w:val="24"/>
              </w:rPr>
              <w:t>Khảo sát, điều tra bổ sung</w:t>
            </w:r>
          </w:p>
        </w:tc>
        <w:tc>
          <w:tcPr>
            <w:tcW w:w="1230" w:type="dxa"/>
            <w:tcBorders>
              <w:top w:val="nil"/>
              <w:left w:val="nil"/>
              <w:bottom w:val="single" w:sz="4" w:space="0" w:color="auto"/>
              <w:right w:val="single" w:sz="4" w:space="0" w:color="auto"/>
            </w:tcBorders>
            <w:hideMark/>
          </w:tcPr>
          <w:p w14:paraId="0DBD2C2C"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CG2, CG3, CG4</w:t>
            </w:r>
          </w:p>
        </w:tc>
        <w:tc>
          <w:tcPr>
            <w:tcW w:w="990" w:type="dxa"/>
            <w:tcBorders>
              <w:top w:val="nil"/>
              <w:left w:val="nil"/>
              <w:bottom w:val="single" w:sz="4" w:space="0" w:color="auto"/>
              <w:right w:val="single" w:sz="4" w:space="0" w:color="auto"/>
            </w:tcBorders>
            <w:hideMark/>
          </w:tcPr>
          <w:p w14:paraId="2D544C08"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100 </w:t>
            </w:r>
          </w:p>
        </w:tc>
      </w:tr>
      <w:tr w:rsidR="00CA4D8D" w:rsidRPr="0093692B" w14:paraId="0F5DAC32" w14:textId="77777777" w:rsidTr="00CA4D8D">
        <w:trPr>
          <w:trHeight w:val="440"/>
          <w:jc w:val="center"/>
        </w:trPr>
        <w:tc>
          <w:tcPr>
            <w:tcW w:w="445" w:type="dxa"/>
            <w:tcBorders>
              <w:top w:val="nil"/>
              <w:left w:val="single" w:sz="4" w:space="0" w:color="auto"/>
              <w:bottom w:val="single" w:sz="4" w:space="0" w:color="auto"/>
              <w:right w:val="single" w:sz="4" w:space="0" w:color="auto"/>
            </w:tcBorders>
            <w:hideMark/>
          </w:tcPr>
          <w:p w14:paraId="0B9401DB"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d</w:t>
            </w:r>
          </w:p>
        </w:tc>
        <w:tc>
          <w:tcPr>
            <w:tcW w:w="6780" w:type="dxa"/>
            <w:gridSpan w:val="2"/>
            <w:tcBorders>
              <w:top w:val="nil"/>
              <w:left w:val="nil"/>
              <w:bottom w:val="single" w:sz="4" w:space="0" w:color="auto"/>
              <w:right w:val="single" w:sz="4" w:space="0" w:color="auto"/>
            </w:tcBorders>
            <w:hideMark/>
          </w:tcPr>
          <w:p w14:paraId="4817ED46" w14:textId="77777777" w:rsidR="006A3246" w:rsidRPr="0093692B" w:rsidRDefault="006A3246" w:rsidP="00A038E3">
            <w:pPr>
              <w:spacing w:line="300" w:lineRule="atLeast"/>
              <w:rPr>
                <w:rFonts w:eastAsia="Times New Roman"/>
                <w:sz w:val="24"/>
                <w:szCs w:val="24"/>
              </w:rPr>
            </w:pPr>
            <w:r w:rsidRPr="0093692B">
              <w:rPr>
                <w:rFonts w:eastAsia="Times New Roman"/>
                <w:sz w:val="24"/>
                <w:szCs w:val="24"/>
              </w:rPr>
              <w:t>Xử lý thông tin</w:t>
            </w:r>
          </w:p>
        </w:tc>
        <w:tc>
          <w:tcPr>
            <w:tcW w:w="1230" w:type="dxa"/>
            <w:tcBorders>
              <w:top w:val="nil"/>
              <w:left w:val="nil"/>
              <w:bottom w:val="single" w:sz="4" w:space="0" w:color="auto"/>
              <w:right w:val="single" w:sz="4" w:space="0" w:color="auto"/>
            </w:tcBorders>
            <w:hideMark/>
          </w:tcPr>
          <w:p w14:paraId="58F6718B"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CG2, CG3, CG4</w:t>
            </w:r>
          </w:p>
        </w:tc>
        <w:tc>
          <w:tcPr>
            <w:tcW w:w="990" w:type="dxa"/>
            <w:tcBorders>
              <w:top w:val="nil"/>
              <w:left w:val="nil"/>
              <w:bottom w:val="single" w:sz="4" w:space="0" w:color="auto"/>
              <w:right w:val="single" w:sz="4" w:space="0" w:color="auto"/>
            </w:tcBorders>
            <w:hideMark/>
          </w:tcPr>
          <w:p w14:paraId="016EB68B"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100 </w:t>
            </w:r>
          </w:p>
        </w:tc>
      </w:tr>
      <w:tr w:rsidR="00CA4D8D" w:rsidRPr="0093692B" w14:paraId="189D90B1" w14:textId="77777777" w:rsidTr="00CA4D8D">
        <w:trPr>
          <w:trHeight w:val="620"/>
          <w:jc w:val="center"/>
        </w:trPr>
        <w:tc>
          <w:tcPr>
            <w:tcW w:w="445" w:type="dxa"/>
            <w:tcBorders>
              <w:top w:val="nil"/>
              <w:left w:val="single" w:sz="4" w:space="0" w:color="auto"/>
              <w:bottom w:val="single" w:sz="4" w:space="0" w:color="auto"/>
              <w:right w:val="single" w:sz="4" w:space="0" w:color="auto"/>
            </w:tcBorders>
            <w:hideMark/>
          </w:tcPr>
          <w:p w14:paraId="17A3A866" w14:textId="77777777" w:rsidR="006A3246" w:rsidRPr="0093692B" w:rsidRDefault="006A3246" w:rsidP="00A038E3">
            <w:pPr>
              <w:spacing w:line="300" w:lineRule="atLeast"/>
              <w:jc w:val="center"/>
              <w:rPr>
                <w:rFonts w:eastAsia="Times New Roman"/>
                <w:b/>
                <w:bCs/>
                <w:iCs/>
                <w:sz w:val="24"/>
                <w:szCs w:val="24"/>
              </w:rPr>
            </w:pPr>
            <w:r w:rsidRPr="0093692B">
              <w:rPr>
                <w:rFonts w:eastAsia="Times New Roman"/>
                <w:b/>
                <w:bCs/>
                <w:iCs/>
                <w:sz w:val="24"/>
                <w:szCs w:val="24"/>
              </w:rPr>
              <w:t>2</w:t>
            </w:r>
          </w:p>
        </w:tc>
        <w:tc>
          <w:tcPr>
            <w:tcW w:w="6780" w:type="dxa"/>
            <w:gridSpan w:val="2"/>
            <w:tcBorders>
              <w:top w:val="nil"/>
              <w:left w:val="nil"/>
              <w:bottom w:val="single" w:sz="4" w:space="0" w:color="auto"/>
              <w:right w:val="single" w:sz="4" w:space="0" w:color="auto"/>
            </w:tcBorders>
            <w:hideMark/>
          </w:tcPr>
          <w:p w14:paraId="7C8012CD" w14:textId="77777777" w:rsidR="006A3246" w:rsidRPr="0093692B" w:rsidRDefault="006A3246" w:rsidP="00A038E3">
            <w:pPr>
              <w:spacing w:line="300" w:lineRule="atLeast"/>
              <w:rPr>
                <w:rFonts w:eastAsia="Times New Roman"/>
                <w:b/>
                <w:bCs/>
                <w:iCs/>
                <w:sz w:val="24"/>
                <w:szCs w:val="24"/>
              </w:rPr>
            </w:pPr>
            <w:r w:rsidRPr="0093692B">
              <w:rPr>
                <w:rFonts w:eastAsia="Times New Roman"/>
                <w:b/>
                <w:bCs/>
                <w:iCs/>
                <w:sz w:val="24"/>
                <w:szCs w:val="24"/>
              </w:rPr>
              <w:t>Điều tra, khảo sát thông tin, dữ liệu bên ngoài tác động đến ngành được lập quy hoạch</w:t>
            </w:r>
          </w:p>
        </w:tc>
        <w:tc>
          <w:tcPr>
            <w:tcW w:w="1230" w:type="dxa"/>
            <w:tcBorders>
              <w:top w:val="nil"/>
              <w:left w:val="nil"/>
              <w:bottom w:val="single" w:sz="4" w:space="0" w:color="auto"/>
              <w:right w:val="single" w:sz="4" w:space="0" w:color="auto"/>
            </w:tcBorders>
            <w:hideMark/>
          </w:tcPr>
          <w:p w14:paraId="585E3E71" w14:textId="77777777" w:rsidR="006A3246" w:rsidRPr="0093692B" w:rsidRDefault="006A3246" w:rsidP="00A038E3">
            <w:pPr>
              <w:spacing w:line="300" w:lineRule="atLeast"/>
              <w:jc w:val="left"/>
              <w:rPr>
                <w:rFonts w:eastAsia="Times New Roman"/>
                <w:sz w:val="24"/>
                <w:szCs w:val="24"/>
              </w:rPr>
            </w:pPr>
            <w:r w:rsidRPr="0093692B">
              <w:rPr>
                <w:rFonts w:eastAsia="Times New Roman"/>
                <w:sz w:val="24"/>
                <w:szCs w:val="24"/>
              </w:rPr>
              <w:t> </w:t>
            </w:r>
          </w:p>
        </w:tc>
        <w:tc>
          <w:tcPr>
            <w:tcW w:w="990" w:type="dxa"/>
            <w:tcBorders>
              <w:top w:val="nil"/>
              <w:left w:val="nil"/>
              <w:bottom w:val="single" w:sz="4" w:space="0" w:color="auto"/>
              <w:right w:val="single" w:sz="4" w:space="0" w:color="auto"/>
            </w:tcBorders>
            <w:hideMark/>
          </w:tcPr>
          <w:p w14:paraId="328E4FF1" w14:textId="77777777" w:rsidR="006A3246" w:rsidRPr="0093692B" w:rsidRDefault="006A3246" w:rsidP="00A038E3">
            <w:pPr>
              <w:rPr>
                <w:rFonts w:eastAsia="Times New Roman"/>
                <w:sz w:val="24"/>
                <w:szCs w:val="24"/>
              </w:rPr>
            </w:pPr>
          </w:p>
        </w:tc>
      </w:tr>
      <w:tr w:rsidR="00CA4D8D" w:rsidRPr="0093692B" w14:paraId="7FF55274" w14:textId="77777777" w:rsidTr="00CA4D8D">
        <w:trPr>
          <w:trHeight w:val="620"/>
          <w:jc w:val="center"/>
        </w:trPr>
        <w:tc>
          <w:tcPr>
            <w:tcW w:w="445" w:type="dxa"/>
            <w:tcBorders>
              <w:top w:val="nil"/>
              <w:left w:val="single" w:sz="4" w:space="0" w:color="auto"/>
              <w:bottom w:val="single" w:sz="4" w:space="0" w:color="auto"/>
              <w:right w:val="single" w:sz="4" w:space="0" w:color="auto"/>
            </w:tcBorders>
            <w:hideMark/>
          </w:tcPr>
          <w:p w14:paraId="6FC49C5B"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a</w:t>
            </w:r>
          </w:p>
        </w:tc>
        <w:tc>
          <w:tcPr>
            <w:tcW w:w="6780" w:type="dxa"/>
            <w:gridSpan w:val="2"/>
            <w:tcBorders>
              <w:top w:val="nil"/>
              <w:left w:val="nil"/>
              <w:bottom w:val="single" w:sz="4" w:space="0" w:color="auto"/>
              <w:right w:val="single" w:sz="4" w:space="0" w:color="auto"/>
            </w:tcBorders>
            <w:hideMark/>
          </w:tcPr>
          <w:p w14:paraId="64AF48E4" w14:textId="77777777" w:rsidR="006A3246" w:rsidRPr="0093692B" w:rsidRDefault="006A3246" w:rsidP="00A038E3">
            <w:pPr>
              <w:spacing w:line="300" w:lineRule="atLeast"/>
              <w:rPr>
                <w:rFonts w:eastAsia="Times New Roman"/>
                <w:sz w:val="24"/>
                <w:szCs w:val="24"/>
              </w:rPr>
            </w:pPr>
            <w:r w:rsidRPr="0093692B">
              <w:rPr>
                <w:rFonts w:eastAsia="Times New Roman"/>
                <w:sz w:val="24"/>
                <w:szCs w:val="24"/>
              </w:rPr>
              <w:t>Thu thập số liệu, tài liệu về các yếu tố tự nhiên, kinh tế - xã hội và môi trường cho phát triển ngành</w:t>
            </w:r>
          </w:p>
        </w:tc>
        <w:tc>
          <w:tcPr>
            <w:tcW w:w="1230" w:type="dxa"/>
            <w:tcBorders>
              <w:top w:val="nil"/>
              <w:left w:val="nil"/>
              <w:bottom w:val="single" w:sz="4" w:space="0" w:color="auto"/>
              <w:right w:val="single" w:sz="4" w:space="0" w:color="auto"/>
            </w:tcBorders>
            <w:hideMark/>
          </w:tcPr>
          <w:p w14:paraId="338C3A28"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CG2, CG3, CG4</w:t>
            </w:r>
          </w:p>
        </w:tc>
        <w:tc>
          <w:tcPr>
            <w:tcW w:w="990" w:type="dxa"/>
            <w:tcBorders>
              <w:top w:val="nil"/>
              <w:left w:val="nil"/>
              <w:bottom w:val="single" w:sz="4" w:space="0" w:color="auto"/>
              <w:right w:val="single" w:sz="4" w:space="0" w:color="auto"/>
            </w:tcBorders>
            <w:hideMark/>
          </w:tcPr>
          <w:p w14:paraId="259FD684"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115 </w:t>
            </w:r>
          </w:p>
        </w:tc>
      </w:tr>
      <w:tr w:rsidR="00CA4D8D" w:rsidRPr="0093692B" w14:paraId="5775FECE" w14:textId="77777777" w:rsidTr="00CA4D8D">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14:paraId="01691771"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b</w:t>
            </w:r>
          </w:p>
        </w:tc>
        <w:tc>
          <w:tcPr>
            <w:tcW w:w="6780" w:type="dxa"/>
            <w:gridSpan w:val="2"/>
            <w:tcBorders>
              <w:top w:val="single" w:sz="4" w:space="0" w:color="auto"/>
              <w:left w:val="single" w:sz="4" w:space="0" w:color="auto"/>
              <w:bottom w:val="single" w:sz="4" w:space="0" w:color="auto"/>
              <w:right w:val="single" w:sz="4" w:space="0" w:color="auto"/>
            </w:tcBorders>
            <w:hideMark/>
          </w:tcPr>
          <w:p w14:paraId="37B501B9" w14:textId="77777777" w:rsidR="006A3246" w:rsidRPr="0093692B" w:rsidRDefault="006A3246" w:rsidP="00A038E3">
            <w:pPr>
              <w:spacing w:line="300" w:lineRule="atLeast"/>
              <w:rPr>
                <w:rFonts w:eastAsia="Times New Roman"/>
                <w:sz w:val="24"/>
                <w:szCs w:val="24"/>
              </w:rPr>
            </w:pPr>
            <w:r w:rsidRPr="0093692B">
              <w:rPr>
                <w:rFonts w:eastAsia="Times New Roman"/>
                <w:sz w:val="24"/>
                <w:szCs w:val="24"/>
              </w:rPr>
              <w:t>Thu thập số liệu, tài liệu về thị trường của ngành</w:t>
            </w:r>
          </w:p>
        </w:tc>
        <w:tc>
          <w:tcPr>
            <w:tcW w:w="1230" w:type="dxa"/>
            <w:tcBorders>
              <w:top w:val="single" w:sz="4" w:space="0" w:color="auto"/>
              <w:left w:val="single" w:sz="4" w:space="0" w:color="auto"/>
              <w:bottom w:val="single" w:sz="4" w:space="0" w:color="auto"/>
              <w:right w:val="single" w:sz="4" w:space="0" w:color="auto"/>
            </w:tcBorders>
            <w:hideMark/>
          </w:tcPr>
          <w:p w14:paraId="360FEE7A"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CG2, CG3, CG4</w:t>
            </w:r>
          </w:p>
        </w:tc>
        <w:tc>
          <w:tcPr>
            <w:tcW w:w="990" w:type="dxa"/>
            <w:tcBorders>
              <w:top w:val="single" w:sz="4" w:space="0" w:color="auto"/>
              <w:left w:val="single" w:sz="4" w:space="0" w:color="auto"/>
              <w:bottom w:val="single" w:sz="4" w:space="0" w:color="auto"/>
              <w:right w:val="single" w:sz="4" w:space="0" w:color="auto"/>
            </w:tcBorders>
            <w:hideMark/>
          </w:tcPr>
          <w:p w14:paraId="1C3C7C37"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70 </w:t>
            </w:r>
          </w:p>
        </w:tc>
      </w:tr>
      <w:tr w:rsidR="00CA4D8D" w:rsidRPr="0093692B" w14:paraId="0D703AA4" w14:textId="77777777" w:rsidTr="00CA4D8D">
        <w:trPr>
          <w:trHeight w:val="917"/>
          <w:jc w:val="center"/>
        </w:trPr>
        <w:tc>
          <w:tcPr>
            <w:tcW w:w="445" w:type="dxa"/>
            <w:tcBorders>
              <w:top w:val="single" w:sz="4" w:space="0" w:color="auto"/>
              <w:left w:val="single" w:sz="4" w:space="0" w:color="auto"/>
              <w:bottom w:val="single" w:sz="4" w:space="0" w:color="auto"/>
              <w:right w:val="single" w:sz="4" w:space="0" w:color="auto"/>
            </w:tcBorders>
            <w:hideMark/>
          </w:tcPr>
          <w:p w14:paraId="64BD00D9" w14:textId="77777777" w:rsidR="006A3246" w:rsidRPr="0093692B" w:rsidRDefault="006A3246" w:rsidP="00A038E3">
            <w:pPr>
              <w:spacing w:line="300" w:lineRule="atLeast"/>
              <w:jc w:val="center"/>
              <w:rPr>
                <w:rFonts w:eastAsia="Times New Roman"/>
                <w:b/>
                <w:bCs/>
                <w:iCs/>
                <w:sz w:val="24"/>
                <w:szCs w:val="24"/>
              </w:rPr>
            </w:pPr>
            <w:r w:rsidRPr="0093692B">
              <w:rPr>
                <w:rFonts w:eastAsia="Times New Roman"/>
                <w:b/>
                <w:bCs/>
                <w:iCs/>
                <w:sz w:val="24"/>
                <w:szCs w:val="24"/>
              </w:rPr>
              <w:t>3</w:t>
            </w:r>
          </w:p>
        </w:tc>
        <w:tc>
          <w:tcPr>
            <w:tcW w:w="6780" w:type="dxa"/>
            <w:gridSpan w:val="2"/>
            <w:tcBorders>
              <w:top w:val="single" w:sz="4" w:space="0" w:color="auto"/>
              <w:left w:val="nil"/>
              <w:bottom w:val="single" w:sz="4" w:space="0" w:color="auto"/>
              <w:right w:val="single" w:sz="4" w:space="0" w:color="auto"/>
            </w:tcBorders>
            <w:hideMark/>
          </w:tcPr>
          <w:p w14:paraId="41D660C5" w14:textId="77777777" w:rsidR="006A3246" w:rsidRPr="0093692B" w:rsidRDefault="006A3246" w:rsidP="00A038E3">
            <w:pPr>
              <w:spacing w:line="300" w:lineRule="atLeast"/>
              <w:rPr>
                <w:rFonts w:eastAsia="Times New Roman"/>
                <w:b/>
                <w:bCs/>
                <w:iCs/>
                <w:sz w:val="24"/>
                <w:szCs w:val="24"/>
              </w:rPr>
            </w:pPr>
            <w:r w:rsidRPr="0093692B">
              <w:rPr>
                <w:rFonts w:eastAsia="Times New Roman"/>
                <w:b/>
                <w:bCs/>
                <w:iCs/>
                <w:sz w:val="24"/>
                <w:szCs w:val="24"/>
              </w:rPr>
              <w:t xml:space="preserve">Phân tích, đánh giá yếu tố, điều kiện tự nhiên, nguồn lực, bối cảnh, thực trạng phân bố, sử dụng không gian của mạng lưới cơ sở hạ tầng xã hội quốc gia, cơ sở hạ tầng quốc phòng, an ninh   </w:t>
            </w:r>
          </w:p>
        </w:tc>
        <w:tc>
          <w:tcPr>
            <w:tcW w:w="1230" w:type="dxa"/>
            <w:tcBorders>
              <w:top w:val="single" w:sz="4" w:space="0" w:color="auto"/>
              <w:left w:val="nil"/>
              <w:bottom w:val="single" w:sz="4" w:space="0" w:color="auto"/>
              <w:right w:val="single" w:sz="4" w:space="0" w:color="auto"/>
            </w:tcBorders>
            <w:hideMark/>
          </w:tcPr>
          <w:p w14:paraId="584B3A89"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w:t>
            </w:r>
          </w:p>
        </w:tc>
        <w:tc>
          <w:tcPr>
            <w:tcW w:w="990" w:type="dxa"/>
            <w:tcBorders>
              <w:top w:val="single" w:sz="4" w:space="0" w:color="auto"/>
              <w:left w:val="nil"/>
              <w:bottom w:val="single" w:sz="4" w:space="0" w:color="auto"/>
              <w:right w:val="single" w:sz="4" w:space="0" w:color="auto"/>
            </w:tcBorders>
            <w:hideMark/>
          </w:tcPr>
          <w:p w14:paraId="591172DC" w14:textId="77777777" w:rsidR="006A3246" w:rsidRPr="0093692B" w:rsidRDefault="006A3246" w:rsidP="00A038E3">
            <w:pPr>
              <w:rPr>
                <w:rFonts w:eastAsia="Times New Roman"/>
                <w:sz w:val="24"/>
                <w:szCs w:val="24"/>
              </w:rPr>
            </w:pPr>
          </w:p>
        </w:tc>
      </w:tr>
      <w:tr w:rsidR="00CA4D8D" w:rsidRPr="0093692B" w14:paraId="1DB290F0" w14:textId="77777777" w:rsidTr="00CA4D8D">
        <w:trPr>
          <w:trHeight w:val="431"/>
          <w:jc w:val="center"/>
        </w:trPr>
        <w:tc>
          <w:tcPr>
            <w:tcW w:w="445" w:type="dxa"/>
            <w:tcBorders>
              <w:top w:val="nil"/>
              <w:left w:val="single" w:sz="4" w:space="0" w:color="auto"/>
              <w:bottom w:val="single" w:sz="4" w:space="0" w:color="auto"/>
              <w:right w:val="single" w:sz="4" w:space="0" w:color="auto"/>
            </w:tcBorders>
            <w:hideMark/>
          </w:tcPr>
          <w:p w14:paraId="25865B74"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a</w:t>
            </w:r>
          </w:p>
        </w:tc>
        <w:tc>
          <w:tcPr>
            <w:tcW w:w="6780" w:type="dxa"/>
            <w:gridSpan w:val="2"/>
            <w:tcBorders>
              <w:top w:val="nil"/>
              <w:left w:val="nil"/>
              <w:bottom w:val="single" w:sz="4" w:space="0" w:color="auto"/>
              <w:right w:val="single" w:sz="4" w:space="0" w:color="auto"/>
            </w:tcBorders>
            <w:hideMark/>
          </w:tcPr>
          <w:p w14:paraId="2E6F3B9F" w14:textId="77777777" w:rsidR="006A3246" w:rsidRPr="0093692B" w:rsidRDefault="006A3246" w:rsidP="00A038E3">
            <w:pPr>
              <w:spacing w:line="300" w:lineRule="atLeast"/>
              <w:rPr>
                <w:rFonts w:eastAsia="Times New Roman"/>
                <w:sz w:val="24"/>
                <w:szCs w:val="24"/>
              </w:rPr>
            </w:pPr>
            <w:r w:rsidRPr="0093692B">
              <w:rPr>
                <w:rFonts w:eastAsia="Times New Roman"/>
                <w:sz w:val="24"/>
                <w:szCs w:val="24"/>
              </w:rPr>
              <w:t>Phân tích, đánh giá tổng quan về các yếu tố, điều kiện tự nhiên, nguồn lực ảnh hưởng đến phát triển ngành, lĩnh vực hạ tầng xã hội, cơ sở hạ tầng quốc phòng, an ninh</w:t>
            </w:r>
          </w:p>
        </w:tc>
        <w:tc>
          <w:tcPr>
            <w:tcW w:w="1230" w:type="dxa"/>
            <w:tcBorders>
              <w:top w:val="nil"/>
              <w:left w:val="nil"/>
              <w:bottom w:val="single" w:sz="4" w:space="0" w:color="auto"/>
              <w:right w:val="single" w:sz="4" w:space="0" w:color="auto"/>
            </w:tcBorders>
            <w:hideMark/>
          </w:tcPr>
          <w:p w14:paraId="7C4F0B5D"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CG2, CG3</w:t>
            </w:r>
          </w:p>
        </w:tc>
        <w:tc>
          <w:tcPr>
            <w:tcW w:w="990" w:type="dxa"/>
            <w:tcBorders>
              <w:top w:val="nil"/>
              <w:left w:val="nil"/>
              <w:bottom w:val="single" w:sz="4" w:space="0" w:color="auto"/>
              <w:right w:val="single" w:sz="4" w:space="0" w:color="auto"/>
            </w:tcBorders>
            <w:hideMark/>
          </w:tcPr>
          <w:p w14:paraId="7F73EF5C"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90 </w:t>
            </w:r>
          </w:p>
        </w:tc>
      </w:tr>
      <w:tr w:rsidR="00CA4D8D" w:rsidRPr="0093692B" w14:paraId="03CC8719" w14:textId="77777777" w:rsidTr="00CA4D8D">
        <w:trPr>
          <w:trHeight w:val="256"/>
          <w:jc w:val="center"/>
        </w:trPr>
        <w:tc>
          <w:tcPr>
            <w:tcW w:w="445" w:type="dxa"/>
            <w:tcBorders>
              <w:top w:val="nil"/>
              <w:left w:val="single" w:sz="4" w:space="0" w:color="auto"/>
              <w:bottom w:val="single" w:sz="4" w:space="0" w:color="auto"/>
              <w:right w:val="single" w:sz="4" w:space="0" w:color="auto"/>
            </w:tcBorders>
            <w:hideMark/>
          </w:tcPr>
          <w:p w14:paraId="666F0C0B"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b</w:t>
            </w:r>
          </w:p>
        </w:tc>
        <w:tc>
          <w:tcPr>
            <w:tcW w:w="6780" w:type="dxa"/>
            <w:gridSpan w:val="2"/>
            <w:tcBorders>
              <w:top w:val="nil"/>
              <w:left w:val="nil"/>
              <w:bottom w:val="single" w:sz="4" w:space="0" w:color="auto"/>
              <w:right w:val="single" w:sz="4" w:space="0" w:color="auto"/>
            </w:tcBorders>
            <w:hideMark/>
          </w:tcPr>
          <w:p w14:paraId="4D2DFF6D" w14:textId="77777777" w:rsidR="006A3246" w:rsidRPr="0093692B" w:rsidRDefault="006A3246" w:rsidP="00A038E3">
            <w:pPr>
              <w:spacing w:line="300" w:lineRule="atLeast"/>
              <w:rPr>
                <w:rFonts w:eastAsia="Times New Roman"/>
                <w:sz w:val="24"/>
                <w:szCs w:val="24"/>
              </w:rPr>
            </w:pPr>
            <w:r w:rsidRPr="0093692B">
              <w:rPr>
                <w:rFonts w:eastAsia="Times New Roman"/>
                <w:sz w:val="24"/>
                <w:szCs w:val="24"/>
              </w:rPr>
              <w:t>Phân tích, đánh giá  bối cảnh kinh tế - xã hội trong nước và quốc tế ảnh hưởng đến phát triển ngành, lĩnh vực hạ tầng xã hội, cơ sở hạ tầng quốc phòng, an ninh</w:t>
            </w:r>
          </w:p>
        </w:tc>
        <w:tc>
          <w:tcPr>
            <w:tcW w:w="1230" w:type="dxa"/>
            <w:tcBorders>
              <w:top w:val="nil"/>
              <w:left w:val="nil"/>
              <w:bottom w:val="single" w:sz="4" w:space="0" w:color="auto"/>
              <w:right w:val="single" w:sz="4" w:space="0" w:color="auto"/>
            </w:tcBorders>
            <w:hideMark/>
          </w:tcPr>
          <w:p w14:paraId="78ACD4FB"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CG2, CG3</w:t>
            </w:r>
          </w:p>
        </w:tc>
        <w:tc>
          <w:tcPr>
            <w:tcW w:w="990" w:type="dxa"/>
            <w:tcBorders>
              <w:top w:val="nil"/>
              <w:left w:val="nil"/>
              <w:bottom w:val="single" w:sz="4" w:space="0" w:color="auto"/>
              <w:right w:val="single" w:sz="4" w:space="0" w:color="auto"/>
            </w:tcBorders>
            <w:hideMark/>
          </w:tcPr>
          <w:p w14:paraId="19739FF7"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90 </w:t>
            </w:r>
          </w:p>
        </w:tc>
      </w:tr>
      <w:tr w:rsidR="00CA4D8D" w:rsidRPr="0093692B" w14:paraId="3522F7FB" w14:textId="77777777" w:rsidTr="00CA4D8D">
        <w:trPr>
          <w:trHeight w:val="256"/>
          <w:jc w:val="center"/>
        </w:trPr>
        <w:tc>
          <w:tcPr>
            <w:tcW w:w="445" w:type="dxa"/>
            <w:tcBorders>
              <w:top w:val="nil"/>
              <w:left w:val="single" w:sz="4" w:space="0" w:color="auto"/>
              <w:bottom w:val="single" w:sz="4" w:space="0" w:color="auto"/>
              <w:right w:val="single" w:sz="4" w:space="0" w:color="auto"/>
            </w:tcBorders>
          </w:tcPr>
          <w:p w14:paraId="58677EAE" w14:textId="77777777" w:rsidR="006A3246" w:rsidRPr="0093692B" w:rsidRDefault="006A3246" w:rsidP="00A038E3">
            <w:pPr>
              <w:spacing w:line="300" w:lineRule="atLeast"/>
              <w:jc w:val="center"/>
              <w:rPr>
                <w:rFonts w:eastAsia="Times New Roman"/>
                <w:sz w:val="24"/>
                <w:szCs w:val="24"/>
                <w:lang w:val="vi-VN"/>
              </w:rPr>
            </w:pPr>
            <w:r w:rsidRPr="0093692B">
              <w:rPr>
                <w:rFonts w:eastAsia="Times New Roman"/>
                <w:sz w:val="24"/>
                <w:szCs w:val="24"/>
                <w:lang w:val="vi-VN"/>
              </w:rPr>
              <w:t>c</w:t>
            </w:r>
          </w:p>
        </w:tc>
        <w:tc>
          <w:tcPr>
            <w:tcW w:w="6780" w:type="dxa"/>
            <w:gridSpan w:val="2"/>
            <w:tcBorders>
              <w:top w:val="nil"/>
              <w:left w:val="nil"/>
              <w:bottom w:val="single" w:sz="4" w:space="0" w:color="auto"/>
              <w:right w:val="single" w:sz="4" w:space="0" w:color="auto"/>
            </w:tcBorders>
          </w:tcPr>
          <w:p w14:paraId="1573C6AF" w14:textId="77777777" w:rsidR="006A3246" w:rsidRPr="0093692B" w:rsidRDefault="006A3246" w:rsidP="00A038E3">
            <w:pPr>
              <w:spacing w:line="300" w:lineRule="atLeast"/>
              <w:rPr>
                <w:rFonts w:eastAsia="Times New Roman"/>
                <w:sz w:val="24"/>
                <w:szCs w:val="24"/>
                <w:lang w:val="vi-VN"/>
              </w:rPr>
            </w:pPr>
            <w:r w:rsidRPr="0093692B">
              <w:rPr>
                <w:rFonts w:eastAsia="Times New Roman"/>
                <w:sz w:val="24"/>
                <w:szCs w:val="24"/>
                <w:lang w:val="vi-VN"/>
              </w:rPr>
              <w:t xml:space="preserve">Phân tích, đánh giá thực trạng </w:t>
            </w:r>
            <w:r w:rsidRPr="0093692B">
              <w:rPr>
                <w:rFonts w:eastAsia="Times New Roman"/>
                <w:bCs/>
                <w:iCs/>
                <w:sz w:val="24"/>
                <w:szCs w:val="24"/>
              </w:rPr>
              <w:t>phân bố, sử dụng không gian của mạng lưới cơ sở hạ tầng xã hội quốc gia, cơ sở hạ tầng quốc phòng, an ninh</w:t>
            </w:r>
            <w:r w:rsidRPr="0093692B">
              <w:rPr>
                <w:rFonts w:eastAsia="Times New Roman"/>
                <w:b/>
                <w:bCs/>
                <w:iCs/>
                <w:sz w:val="24"/>
                <w:szCs w:val="24"/>
              </w:rPr>
              <w:t xml:space="preserve">   </w:t>
            </w:r>
          </w:p>
        </w:tc>
        <w:tc>
          <w:tcPr>
            <w:tcW w:w="1230" w:type="dxa"/>
            <w:tcBorders>
              <w:top w:val="nil"/>
              <w:left w:val="nil"/>
              <w:bottom w:val="single" w:sz="4" w:space="0" w:color="auto"/>
              <w:right w:val="single" w:sz="4" w:space="0" w:color="auto"/>
            </w:tcBorders>
          </w:tcPr>
          <w:p w14:paraId="1599E984"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CG2, CG3</w:t>
            </w:r>
          </w:p>
        </w:tc>
        <w:tc>
          <w:tcPr>
            <w:tcW w:w="990" w:type="dxa"/>
            <w:tcBorders>
              <w:top w:val="nil"/>
              <w:left w:val="nil"/>
              <w:bottom w:val="single" w:sz="4" w:space="0" w:color="auto"/>
              <w:right w:val="single" w:sz="4" w:space="0" w:color="auto"/>
            </w:tcBorders>
          </w:tcPr>
          <w:p w14:paraId="4CA01A6F" w14:textId="77777777" w:rsidR="006A3246" w:rsidRPr="0093692B" w:rsidRDefault="006A3246" w:rsidP="00A038E3">
            <w:pPr>
              <w:spacing w:line="300" w:lineRule="atLeast"/>
              <w:jc w:val="center"/>
              <w:rPr>
                <w:rFonts w:eastAsia="Times New Roman"/>
                <w:sz w:val="24"/>
                <w:szCs w:val="24"/>
                <w:lang w:val="vi-VN"/>
              </w:rPr>
            </w:pPr>
            <w:r w:rsidRPr="0093692B">
              <w:rPr>
                <w:rFonts w:eastAsia="Times New Roman"/>
                <w:sz w:val="24"/>
                <w:szCs w:val="24"/>
                <w:lang w:val="vi-VN"/>
              </w:rPr>
              <w:t>160</w:t>
            </w:r>
          </w:p>
        </w:tc>
      </w:tr>
      <w:tr w:rsidR="00CA4D8D" w:rsidRPr="0093692B" w14:paraId="4C7986A1" w14:textId="77777777" w:rsidTr="00CA4D8D">
        <w:trPr>
          <w:trHeight w:val="217"/>
          <w:jc w:val="center"/>
        </w:trPr>
        <w:tc>
          <w:tcPr>
            <w:tcW w:w="445" w:type="dxa"/>
            <w:tcBorders>
              <w:top w:val="nil"/>
              <w:left w:val="single" w:sz="4" w:space="0" w:color="auto"/>
              <w:bottom w:val="single" w:sz="4" w:space="0" w:color="auto"/>
              <w:right w:val="single" w:sz="4" w:space="0" w:color="auto"/>
            </w:tcBorders>
            <w:hideMark/>
          </w:tcPr>
          <w:p w14:paraId="199021FE" w14:textId="77777777" w:rsidR="006A3246" w:rsidRPr="0093692B" w:rsidRDefault="006A3246" w:rsidP="00A038E3">
            <w:pPr>
              <w:spacing w:line="300" w:lineRule="atLeast"/>
              <w:jc w:val="center"/>
              <w:rPr>
                <w:rFonts w:eastAsia="Times New Roman"/>
                <w:b/>
                <w:bCs/>
                <w:iCs/>
                <w:sz w:val="24"/>
                <w:szCs w:val="24"/>
                <w:lang w:val="vi-VN"/>
              </w:rPr>
            </w:pPr>
            <w:r w:rsidRPr="0093692B">
              <w:rPr>
                <w:rFonts w:eastAsia="Times New Roman"/>
                <w:b/>
                <w:bCs/>
                <w:iCs/>
                <w:sz w:val="24"/>
                <w:szCs w:val="24"/>
                <w:lang w:val="vi-VN"/>
              </w:rPr>
              <w:t>4</w:t>
            </w:r>
          </w:p>
        </w:tc>
        <w:tc>
          <w:tcPr>
            <w:tcW w:w="6780" w:type="dxa"/>
            <w:gridSpan w:val="2"/>
            <w:tcBorders>
              <w:top w:val="nil"/>
              <w:left w:val="nil"/>
              <w:bottom w:val="single" w:sz="4" w:space="0" w:color="auto"/>
              <w:right w:val="single" w:sz="4" w:space="0" w:color="auto"/>
            </w:tcBorders>
            <w:hideMark/>
          </w:tcPr>
          <w:p w14:paraId="4974BD87" w14:textId="77777777" w:rsidR="006A3246" w:rsidRPr="0093692B" w:rsidRDefault="006A3246" w:rsidP="00A038E3">
            <w:pPr>
              <w:spacing w:line="300" w:lineRule="atLeast"/>
              <w:rPr>
                <w:rFonts w:eastAsia="Times New Roman"/>
                <w:b/>
                <w:bCs/>
                <w:iCs/>
                <w:sz w:val="24"/>
                <w:szCs w:val="24"/>
              </w:rPr>
            </w:pPr>
            <w:r w:rsidRPr="0093692B">
              <w:rPr>
                <w:rFonts w:eastAsia="Times New Roman"/>
                <w:b/>
                <w:bCs/>
                <w:iCs/>
                <w:sz w:val="24"/>
                <w:szCs w:val="24"/>
              </w:rPr>
              <w:t>Dự báo xu thế phát triển</w:t>
            </w:r>
            <w:r w:rsidRPr="0093692B">
              <w:rPr>
                <w:rFonts w:eastAsia="Times New Roman"/>
                <w:b/>
                <w:bCs/>
                <w:iCs/>
                <w:sz w:val="24"/>
                <w:szCs w:val="24"/>
                <w:lang w:val="vi-VN"/>
              </w:rPr>
              <w:t>,</w:t>
            </w:r>
            <w:r w:rsidRPr="0093692B">
              <w:rPr>
                <w:rFonts w:eastAsia="Times New Roman"/>
                <w:b/>
                <w:bCs/>
                <w:iCs/>
                <w:sz w:val="24"/>
                <w:szCs w:val="24"/>
              </w:rPr>
              <w:t xml:space="preserve"> các kịch bản phát triển</w:t>
            </w:r>
            <w:r w:rsidRPr="0093692B">
              <w:rPr>
                <w:rFonts w:eastAsia="Times New Roman"/>
                <w:b/>
                <w:bCs/>
                <w:iCs/>
                <w:sz w:val="24"/>
                <w:szCs w:val="24"/>
                <w:lang w:val="vi-VN"/>
              </w:rPr>
              <w:t xml:space="preserve"> và biến đổi khí hậu</w:t>
            </w:r>
            <w:r w:rsidRPr="0093692B">
              <w:rPr>
                <w:rFonts w:eastAsia="Times New Roman"/>
                <w:b/>
                <w:bCs/>
                <w:iCs/>
                <w:sz w:val="24"/>
                <w:szCs w:val="24"/>
              </w:rPr>
              <w:t xml:space="preserve"> ảnh hưởng trực tiếp đến mạng lưới cơ sở hạ tầng xã hội quốc gia, cơ sở hạ tầng quốc phòng, an ninh</w:t>
            </w:r>
          </w:p>
        </w:tc>
        <w:tc>
          <w:tcPr>
            <w:tcW w:w="1230" w:type="dxa"/>
            <w:tcBorders>
              <w:top w:val="nil"/>
              <w:left w:val="nil"/>
              <w:bottom w:val="single" w:sz="4" w:space="0" w:color="auto"/>
              <w:right w:val="single" w:sz="4" w:space="0" w:color="auto"/>
            </w:tcBorders>
            <w:hideMark/>
          </w:tcPr>
          <w:p w14:paraId="1E97BCFC" w14:textId="77777777" w:rsidR="006A3246" w:rsidRPr="0093692B" w:rsidRDefault="006A3246" w:rsidP="00A038E3">
            <w:pPr>
              <w:spacing w:line="300" w:lineRule="atLeast"/>
              <w:jc w:val="left"/>
              <w:rPr>
                <w:rFonts w:eastAsia="Times New Roman"/>
                <w:sz w:val="24"/>
                <w:szCs w:val="24"/>
              </w:rPr>
            </w:pPr>
            <w:r w:rsidRPr="0093692B">
              <w:rPr>
                <w:rFonts w:eastAsia="Times New Roman"/>
                <w:sz w:val="24"/>
                <w:szCs w:val="24"/>
              </w:rPr>
              <w:t> </w:t>
            </w:r>
          </w:p>
        </w:tc>
        <w:tc>
          <w:tcPr>
            <w:tcW w:w="990" w:type="dxa"/>
            <w:tcBorders>
              <w:top w:val="nil"/>
              <w:left w:val="nil"/>
              <w:bottom w:val="single" w:sz="4" w:space="0" w:color="auto"/>
              <w:right w:val="single" w:sz="4" w:space="0" w:color="auto"/>
            </w:tcBorders>
            <w:hideMark/>
          </w:tcPr>
          <w:p w14:paraId="3E39DA53" w14:textId="77777777" w:rsidR="006A3246" w:rsidRPr="0093692B" w:rsidRDefault="006A3246" w:rsidP="00A038E3">
            <w:pPr>
              <w:spacing w:line="300" w:lineRule="atLeast"/>
              <w:jc w:val="center"/>
              <w:rPr>
                <w:rFonts w:eastAsia="Times New Roman"/>
                <w:sz w:val="24"/>
                <w:szCs w:val="24"/>
                <w:lang w:val="vi-VN"/>
              </w:rPr>
            </w:pPr>
            <w:r w:rsidRPr="0093692B">
              <w:rPr>
                <w:rFonts w:eastAsia="Times New Roman"/>
                <w:sz w:val="24"/>
                <w:szCs w:val="24"/>
                <w:lang w:val="vi-VN"/>
              </w:rPr>
              <w:t>163</w:t>
            </w:r>
          </w:p>
        </w:tc>
      </w:tr>
      <w:tr w:rsidR="00CA4D8D" w:rsidRPr="0093692B" w14:paraId="3C85CDC2" w14:textId="77777777" w:rsidTr="00CA4D8D">
        <w:trPr>
          <w:trHeight w:val="962"/>
          <w:jc w:val="center"/>
        </w:trPr>
        <w:tc>
          <w:tcPr>
            <w:tcW w:w="445" w:type="dxa"/>
            <w:tcBorders>
              <w:top w:val="nil"/>
              <w:left w:val="single" w:sz="4" w:space="0" w:color="auto"/>
              <w:bottom w:val="single" w:sz="4" w:space="0" w:color="auto"/>
              <w:right w:val="single" w:sz="4" w:space="0" w:color="auto"/>
            </w:tcBorders>
            <w:hideMark/>
          </w:tcPr>
          <w:p w14:paraId="6D2EBE94" w14:textId="77777777" w:rsidR="006A3246" w:rsidRPr="0093692B" w:rsidRDefault="006A3246" w:rsidP="00A038E3">
            <w:pPr>
              <w:spacing w:line="300" w:lineRule="atLeast"/>
              <w:jc w:val="center"/>
              <w:rPr>
                <w:rFonts w:eastAsia="Times New Roman"/>
                <w:b/>
                <w:bCs/>
                <w:iCs/>
                <w:sz w:val="24"/>
                <w:szCs w:val="24"/>
                <w:lang w:val="vi-VN"/>
              </w:rPr>
            </w:pPr>
            <w:r w:rsidRPr="0093692B">
              <w:rPr>
                <w:rFonts w:eastAsia="Times New Roman"/>
                <w:b/>
                <w:bCs/>
                <w:iCs/>
                <w:sz w:val="24"/>
                <w:szCs w:val="24"/>
                <w:lang w:val="vi-VN"/>
              </w:rPr>
              <w:t>5</w:t>
            </w:r>
          </w:p>
        </w:tc>
        <w:tc>
          <w:tcPr>
            <w:tcW w:w="6780" w:type="dxa"/>
            <w:gridSpan w:val="2"/>
            <w:tcBorders>
              <w:top w:val="nil"/>
              <w:left w:val="nil"/>
              <w:bottom w:val="single" w:sz="4" w:space="0" w:color="auto"/>
              <w:right w:val="single" w:sz="4" w:space="0" w:color="auto"/>
            </w:tcBorders>
            <w:hideMark/>
          </w:tcPr>
          <w:p w14:paraId="355229C7" w14:textId="77777777" w:rsidR="006A3246" w:rsidRPr="0093692B" w:rsidRDefault="006A3246" w:rsidP="00A038E3">
            <w:pPr>
              <w:spacing w:line="300" w:lineRule="atLeast"/>
              <w:rPr>
                <w:rFonts w:ascii="Times New Roman Bold" w:eastAsia="Times New Roman" w:hAnsi="Times New Roman Bold"/>
                <w:b/>
                <w:bCs/>
                <w:iCs/>
                <w:spacing w:val="-2"/>
                <w:sz w:val="24"/>
                <w:szCs w:val="24"/>
              </w:rPr>
            </w:pPr>
            <w:r w:rsidRPr="0093692B">
              <w:rPr>
                <w:rFonts w:ascii="Times New Roman Bold" w:eastAsia="Times New Roman" w:hAnsi="Times New Roman Bold"/>
                <w:b/>
                <w:bCs/>
                <w:iCs/>
                <w:spacing w:val="-2"/>
                <w:sz w:val="24"/>
                <w:szCs w:val="24"/>
              </w:rPr>
              <w:t>Đánh giá về liên kết ngành, liên kết vùng trong việc phát triển mạng lưới cơ sở hạ tầng xã hội quốc gia, cơ sở hạ tầng quốc phòng, an ninh; xác định yêu cầu của phát triển kinh tế - xã hội đối với ngành, những cơ hội và thách thức</w:t>
            </w:r>
          </w:p>
        </w:tc>
        <w:tc>
          <w:tcPr>
            <w:tcW w:w="1230" w:type="dxa"/>
            <w:tcBorders>
              <w:top w:val="nil"/>
              <w:left w:val="nil"/>
              <w:bottom w:val="single" w:sz="4" w:space="0" w:color="auto"/>
              <w:right w:val="single" w:sz="4" w:space="0" w:color="auto"/>
            </w:tcBorders>
            <w:hideMark/>
          </w:tcPr>
          <w:p w14:paraId="2C19946E"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w:t>
            </w:r>
          </w:p>
        </w:tc>
        <w:tc>
          <w:tcPr>
            <w:tcW w:w="990" w:type="dxa"/>
            <w:tcBorders>
              <w:top w:val="nil"/>
              <w:left w:val="nil"/>
              <w:bottom w:val="single" w:sz="4" w:space="0" w:color="auto"/>
              <w:right w:val="single" w:sz="4" w:space="0" w:color="auto"/>
            </w:tcBorders>
            <w:hideMark/>
          </w:tcPr>
          <w:p w14:paraId="6C601155" w14:textId="77777777" w:rsidR="006A3246" w:rsidRPr="0093692B" w:rsidRDefault="006A3246" w:rsidP="00A038E3">
            <w:pPr>
              <w:rPr>
                <w:rFonts w:eastAsia="Times New Roman"/>
                <w:sz w:val="24"/>
                <w:szCs w:val="24"/>
              </w:rPr>
            </w:pPr>
          </w:p>
        </w:tc>
      </w:tr>
      <w:tr w:rsidR="00CA4D8D" w:rsidRPr="0093692B" w14:paraId="4C28030D" w14:textId="77777777" w:rsidTr="00CA4D8D">
        <w:trPr>
          <w:trHeight w:val="996"/>
          <w:jc w:val="center"/>
        </w:trPr>
        <w:tc>
          <w:tcPr>
            <w:tcW w:w="445" w:type="dxa"/>
            <w:tcBorders>
              <w:top w:val="single" w:sz="4" w:space="0" w:color="auto"/>
              <w:left w:val="single" w:sz="4" w:space="0" w:color="auto"/>
              <w:bottom w:val="single" w:sz="4" w:space="0" w:color="auto"/>
              <w:right w:val="single" w:sz="4" w:space="0" w:color="auto"/>
            </w:tcBorders>
            <w:hideMark/>
          </w:tcPr>
          <w:p w14:paraId="74336A42"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a</w:t>
            </w:r>
          </w:p>
        </w:tc>
        <w:tc>
          <w:tcPr>
            <w:tcW w:w="6780" w:type="dxa"/>
            <w:gridSpan w:val="2"/>
            <w:tcBorders>
              <w:top w:val="single" w:sz="4" w:space="0" w:color="auto"/>
              <w:left w:val="nil"/>
              <w:bottom w:val="single" w:sz="4" w:space="0" w:color="auto"/>
              <w:right w:val="single" w:sz="4" w:space="0" w:color="auto"/>
            </w:tcBorders>
            <w:hideMark/>
          </w:tcPr>
          <w:p w14:paraId="73805D8F" w14:textId="77777777" w:rsidR="006A3246" w:rsidRPr="0093692B" w:rsidRDefault="006A3246" w:rsidP="00A038E3">
            <w:pPr>
              <w:spacing w:line="300" w:lineRule="atLeast"/>
              <w:rPr>
                <w:rFonts w:eastAsia="Times New Roman"/>
                <w:sz w:val="24"/>
                <w:szCs w:val="24"/>
                <w:lang w:val="vi-VN"/>
              </w:rPr>
            </w:pPr>
            <w:r w:rsidRPr="0093692B">
              <w:rPr>
                <w:rFonts w:eastAsia="Times New Roman"/>
                <w:sz w:val="24"/>
                <w:szCs w:val="24"/>
              </w:rPr>
              <w:t>Đánh giá</w:t>
            </w:r>
            <w:r w:rsidRPr="0093692B">
              <w:rPr>
                <w:rFonts w:eastAsia="Times New Roman"/>
                <w:sz w:val="24"/>
                <w:szCs w:val="24"/>
                <w:lang w:val="vi-VN"/>
              </w:rPr>
              <w:t xml:space="preserve"> sự liên kết, </w:t>
            </w:r>
            <w:r w:rsidRPr="0093692B">
              <w:rPr>
                <w:rFonts w:eastAsia="Times New Roman"/>
                <w:sz w:val="24"/>
                <w:szCs w:val="24"/>
              </w:rPr>
              <w:t>đồng bộ của mạng lưới cơ sở hạ tầng xã hội</w:t>
            </w:r>
            <w:r w:rsidRPr="0093692B">
              <w:rPr>
                <w:rFonts w:eastAsia="Times New Roman"/>
                <w:sz w:val="24"/>
                <w:szCs w:val="24"/>
                <w:lang w:val="vi-VN"/>
              </w:rPr>
              <w:t xml:space="preserve"> quốc gia</w:t>
            </w:r>
            <w:r w:rsidRPr="0093692B">
              <w:rPr>
                <w:rFonts w:eastAsia="Times New Roman"/>
                <w:sz w:val="24"/>
                <w:szCs w:val="24"/>
              </w:rPr>
              <w:t>, cơ sở hạ tầng quốc phòng, an ninh</w:t>
            </w:r>
            <w:r w:rsidRPr="0093692B">
              <w:rPr>
                <w:rFonts w:eastAsia="Times New Roman"/>
                <w:sz w:val="24"/>
                <w:szCs w:val="24"/>
                <w:lang w:val="vi-VN"/>
              </w:rPr>
              <w:t xml:space="preserve"> trong phạm vi cả nước</w:t>
            </w:r>
          </w:p>
        </w:tc>
        <w:tc>
          <w:tcPr>
            <w:tcW w:w="1230" w:type="dxa"/>
            <w:tcBorders>
              <w:top w:val="single" w:sz="4" w:space="0" w:color="auto"/>
              <w:left w:val="nil"/>
              <w:bottom w:val="single" w:sz="4" w:space="0" w:color="auto"/>
              <w:right w:val="single" w:sz="4" w:space="0" w:color="auto"/>
            </w:tcBorders>
            <w:hideMark/>
          </w:tcPr>
          <w:p w14:paraId="1E923342"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CG1, CG2, CG2</w:t>
            </w:r>
          </w:p>
        </w:tc>
        <w:tc>
          <w:tcPr>
            <w:tcW w:w="990" w:type="dxa"/>
            <w:tcBorders>
              <w:top w:val="single" w:sz="4" w:space="0" w:color="auto"/>
              <w:left w:val="nil"/>
              <w:bottom w:val="single" w:sz="4" w:space="0" w:color="auto"/>
              <w:right w:val="single" w:sz="4" w:space="0" w:color="auto"/>
            </w:tcBorders>
            <w:hideMark/>
          </w:tcPr>
          <w:p w14:paraId="69C52BA3"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55 </w:t>
            </w:r>
          </w:p>
        </w:tc>
      </w:tr>
      <w:tr w:rsidR="00CA4D8D" w:rsidRPr="0093692B" w14:paraId="09595CC3" w14:textId="77777777" w:rsidTr="00CA4D8D">
        <w:trPr>
          <w:trHeight w:val="701"/>
          <w:jc w:val="center"/>
        </w:trPr>
        <w:tc>
          <w:tcPr>
            <w:tcW w:w="445" w:type="dxa"/>
            <w:tcBorders>
              <w:top w:val="nil"/>
              <w:left w:val="single" w:sz="4" w:space="0" w:color="auto"/>
              <w:bottom w:val="single" w:sz="4" w:space="0" w:color="auto"/>
              <w:right w:val="single" w:sz="4" w:space="0" w:color="auto"/>
            </w:tcBorders>
            <w:hideMark/>
          </w:tcPr>
          <w:p w14:paraId="3609E6B6"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b</w:t>
            </w:r>
          </w:p>
        </w:tc>
        <w:tc>
          <w:tcPr>
            <w:tcW w:w="6780" w:type="dxa"/>
            <w:gridSpan w:val="2"/>
            <w:tcBorders>
              <w:top w:val="nil"/>
              <w:left w:val="nil"/>
              <w:bottom w:val="single" w:sz="4" w:space="0" w:color="auto"/>
              <w:right w:val="single" w:sz="4" w:space="0" w:color="auto"/>
            </w:tcBorders>
            <w:hideMark/>
          </w:tcPr>
          <w:p w14:paraId="34E4978E" w14:textId="77777777" w:rsidR="006A3246" w:rsidRPr="0093692B" w:rsidRDefault="006A3246" w:rsidP="00A038E3">
            <w:pPr>
              <w:spacing w:line="300" w:lineRule="atLeast"/>
              <w:rPr>
                <w:rFonts w:eastAsia="Times New Roman"/>
                <w:sz w:val="24"/>
                <w:szCs w:val="24"/>
                <w:lang w:val="vi-VN"/>
              </w:rPr>
            </w:pPr>
            <w:r w:rsidRPr="0093692B">
              <w:rPr>
                <w:rFonts w:eastAsia="Times New Roman"/>
                <w:sz w:val="24"/>
                <w:szCs w:val="24"/>
              </w:rPr>
              <w:t>Đánh giá</w:t>
            </w:r>
            <w:r w:rsidRPr="0093692B">
              <w:rPr>
                <w:rFonts w:eastAsia="Times New Roman"/>
                <w:sz w:val="24"/>
                <w:szCs w:val="24"/>
                <w:lang w:val="vi-VN"/>
              </w:rPr>
              <w:t xml:space="preserve"> sự</w:t>
            </w:r>
            <w:r w:rsidRPr="0093692B">
              <w:rPr>
                <w:rFonts w:eastAsia="Times New Roman"/>
                <w:sz w:val="24"/>
                <w:szCs w:val="24"/>
              </w:rPr>
              <w:t xml:space="preserve"> liên kết</w:t>
            </w:r>
            <w:r w:rsidRPr="0093692B">
              <w:rPr>
                <w:rFonts w:eastAsia="Times New Roman"/>
                <w:sz w:val="24"/>
                <w:szCs w:val="24"/>
                <w:lang w:val="vi-VN"/>
              </w:rPr>
              <w:t xml:space="preserve"> giữa </w:t>
            </w:r>
            <w:r w:rsidRPr="0093692B">
              <w:rPr>
                <w:rFonts w:eastAsia="Times New Roman"/>
                <w:sz w:val="24"/>
                <w:szCs w:val="24"/>
              </w:rPr>
              <w:t>mạng lưới cơ sở hạ tầng xã hội</w:t>
            </w:r>
            <w:r w:rsidRPr="0093692B">
              <w:rPr>
                <w:rFonts w:eastAsia="Times New Roman"/>
                <w:sz w:val="24"/>
                <w:szCs w:val="24"/>
                <w:lang w:val="vi-VN"/>
              </w:rPr>
              <w:t xml:space="preserve"> quốc gia</w:t>
            </w:r>
            <w:r w:rsidRPr="0093692B">
              <w:rPr>
                <w:rFonts w:eastAsia="Times New Roman"/>
                <w:sz w:val="24"/>
                <w:szCs w:val="24"/>
              </w:rPr>
              <w:t xml:space="preserve">, cơ sở hạ tầng quốc phòng, an ninh </w:t>
            </w:r>
            <w:r w:rsidRPr="0093692B">
              <w:rPr>
                <w:rFonts w:eastAsia="Times New Roman"/>
                <w:sz w:val="24"/>
                <w:szCs w:val="24"/>
                <w:lang w:val="vi-VN"/>
              </w:rPr>
              <w:t>với các hệ thống kết cấu hạ tầng khác trong phạm vi vùng lãnh thổ</w:t>
            </w:r>
          </w:p>
        </w:tc>
        <w:tc>
          <w:tcPr>
            <w:tcW w:w="1230" w:type="dxa"/>
            <w:tcBorders>
              <w:top w:val="nil"/>
              <w:left w:val="nil"/>
              <w:bottom w:val="single" w:sz="4" w:space="0" w:color="auto"/>
              <w:right w:val="single" w:sz="4" w:space="0" w:color="auto"/>
            </w:tcBorders>
            <w:hideMark/>
          </w:tcPr>
          <w:p w14:paraId="4096E858"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CG1, CG2, CG2</w:t>
            </w:r>
          </w:p>
        </w:tc>
        <w:tc>
          <w:tcPr>
            <w:tcW w:w="990" w:type="dxa"/>
            <w:tcBorders>
              <w:top w:val="nil"/>
              <w:left w:val="nil"/>
              <w:bottom w:val="single" w:sz="4" w:space="0" w:color="auto"/>
              <w:right w:val="single" w:sz="4" w:space="0" w:color="auto"/>
            </w:tcBorders>
            <w:hideMark/>
          </w:tcPr>
          <w:p w14:paraId="785C55ED"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55 </w:t>
            </w:r>
          </w:p>
        </w:tc>
      </w:tr>
      <w:tr w:rsidR="00CA4D8D" w:rsidRPr="0093692B" w14:paraId="2E0BEDCE" w14:textId="77777777" w:rsidTr="00CA4D8D">
        <w:trPr>
          <w:trHeight w:val="701"/>
          <w:jc w:val="center"/>
        </w:trPr>
        <w:tc>
          <w:tcPr>
            <w:tcW w:w="445" w:type="dxa"/>
            <w:tcBorders>
              <w:top w:val="nil"/>
              <w:left w:val="single" w:sz="4" w:space="0" w:color="auto"/>
              <w:bottom w:val="single" w:sz="4" w:space="0" w:color="auto"/>
              <w:right w:val="single" w:sz="4" w:space="0" w:color="auto"/>
            </w:tcBorders>
          </w:tcPr>
          <w:p w14:paraId="44485B76" w14:textId="77777777" w:rsidR="006A3246" w:rsidRPr="0093692B" w:rsidRDefault="006A3246" w:rsidP="00A038E3">
            <w:pPr>
              <w:spacing w:line="300" w:lineRule="atLeast"/>
              <w:jc w:val="center"/>
              <w:rPr>
                <w:rFonts w:eastAsia="Times New Roman"/>
                <w:sz w:val="24"/>
                <w:szCs w:val="24"/>
                <w:lang w:val="vi-VN"/>
              </w:rPr>
            </w:pPr>
            <w:r w:rsidRPr="0093692B">
              <w:rPr>
                <w:rFonts w:eastAsia="Times New Roman"/>
                <w:sz w:val="24"/>
                <w:szCs w:val="24"/>
                <w:lang w:val="vi-VN"/>
              </w:rPr>
              <w:t>c</w:t>
            </w:r>
          </w:p>
        </w:tc>
        <w:tc>
          <w:tcPr>
            <w:tcW w:w="6780" w:type="dxa"/>
            <w:gridSpan w:val="2"/>
            <w:tcBorders>
              <w:top w:val="nil"/>
              <w:left w:val="nil"/>
              <w:bottom w:val="single" w:sz="4" w:space="0" w:color="auto"/>
              <w:right w:val="single" w:sz="4" w:space="0" w:color="auto"/>
            </w:tcBorders>
          </w:tcPr>
          <w:p w14:paraId="26E9A7AB" w14:textId="77777777" w:rsidR="006A3246" w:rsidRPr="0093692B" w:rsidRDefault="006A3246" w:rsidP="00A038E3">
            <w:pPr>
              <w:spacing w:line="300" w:lineRule="atLeast"/>
              <w:rPr>
                <w:rFonts w:eastAsia="Times New Roman"/>
                <w:sz w:val="24"/>
                <w:szCs w:val="24"/>
                <w:lang w:val="vi-VN"/>
              </w:rPr>
            </w:pPr>
            <w:r w:rsidRPr="0093692B">
              <w:rPr>
                <w:rFonts w:eastAsia="Times New Roman"/>
                <w:sz w:val="24"/>
                <w:szCs w:val="24"/>
                <w:lang w:val="vi-VN"/>
              </w:rPr>
              <w:t xml:space="preserve">Đánh giá về liên kết vùng, liên kết giữa các tỉnh trong phát triển mạng lưới </w:t>
            </w:r>
            <w:r w:rsidRPr="0093692B">
              <w:rPr>
                <w:rFonts w:eastAsia="Times New Roman"/>
                <w:sz w:val="24"/>
                <w:szCs w:val="24"/>
              </w:rPr>
              <w:t>sở hạ tầng xã hội</w:t>
            </w:r>
            <w:r w:rsidRPr="0093692B">
              <w:rPr>
                <w:rFonts w:eastAsia="Times New Roman"/>
                <w:sz w:val="24"/>
                <w:szCs w:val="24"/>
                <w:lang w:val="vi-VN"/>
              </w:rPr>
              <w:t xml:space="preserve"> quốc gia</w:t>
            </w:r>
            <w:r w:rsidRPr="0093692B">
              <w:rPr>
                <w:rFonts w:eastAsia="Times New Roman"/>
                <w:sz w:val="24"/>
                <w:szCs w:val="24"/>
              </w:rPr>
              <w:t>, cơ sở hạ tầng quốc phòng, an ninh</w:t>
            </w:r>
          </w:p>
        </w:tc>
        <w:tc>
          <w:tcPr>
            <w:tcW w:w="1230" w:type="dxa"/>
            <w:tcBorders>
              <w:top w:val="nil"/>
              <w:left w:val="nil"/>
              <w:bottom w:val="single" w:sz="4" w:space="0" w:color="auto"/>
              <w:right w:val="single" w:sz="4" w:space="0" w:color="auto"/>
            </w:tcBorders>
          </w:tcPr>
          <w:p w14:paraId="51DE65B3" w14:textId="77777777" w:rsidR="006A3246" w:rsidRPr="0093692B" w:rsidRDefault="006A3246" w:rsidP="00165D99">
            <w:pPr>
              <w:jc w:val="center"/>
              <w:rPr>
                <w:rFonts w:eastAsia="Times New Roman"/>
                <w:sz w:val="24"/>
                <w:szCs w:val="24"/>
              </w:rPr>
            </w:pPr>
            <w:r w:rsidRPr="0093692B">
              <w:rPr>
                <w:rFonts w:eastAsia="Times New Roman"/>
                <w:sz w:val="24"/>
                <w:szCs w:val="24"/>
              </w:rPr>
              <w:t>CG1, CG2, CG2</w:t>
            </w:r>
          </w:p>
        </w:tc>
        <w:tc>
          <w:tcPr>
            <w:tcW w:w="990" w:type="dxa"/>
            <w:tcBorders>
              <w:top w:val="nil"/>
              <w:left w:val="nil"/>
              <w:bottom w:val="single" w:sz="4" w:space="0" w:color="auto"/>
              <w:right w:val="single" w:sz="4" w:space="0" w:color="auto"/>
            </w:tcBorders>
          </w:tcPr>
          <w:p w14:paraId="5BF05579"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55</w:t>
            </w:r>
          </w:p>
        </w:tc>
      </w:tr>
      <w:tr w:rsidR="00CA4D8D" w:rsidRPr="0093692B" w14:paraId="45D281C7" w14:textId="77777777" w:rsidTr="00CA4D8D">
        <w:trPr>
          <w:trHeight w:val="365"/>
          <w:jc w:val="center"/>
        </w:trPr>
        <w:tc>
          <w:tcPr>
            <w:tcW w:w="445" w:type="dxa"/>
            <w:tcBorders>
              <w:top w:val="single" w:sz="4" w:space="0" w:color="auto"/>
              <w:left w:val="single" w:sz="4" w:space="0" w:color="auto"/>
              <w:bottom w:val="single" w:sz="4" w:space="0" w:color="auto"/>
              <w:right w:val="single" w:sz="4" w:space="0" w:color="auto"/>
            </w:tcBorders>
            <w:hideMark/>
          </w:tcPr>
          <w:p w14:paraId="1AAED26D" w14:textId="77777777" w:rsidR="006A3246" w:rsidRPr="0093692B" w:rsidRDefault="006A3246" w:rsidP="00A038E3">
            <w:pPr>
              <w:spacing w:line="300" w:lineRule="atLeast"/>
              <w:jc w:val="center"/>
              <w:rPr>
                <w:rFonts w:eastAsia="Times New Roman"/>
                <w:sz w:val="24"/>
                <w:szCs w:val="24"/>
                <w:lang w:val="vi-VN"/>
              </w:rPr>
            </w:pPr>
            <w:r w:rsidRPr="0093692B">
              <w:rPr>
                <w:rFonts w:eastAsia="Times New Roman"/>
                <w:sz w:val="24"/>
                <w:szCs w:val="24"/>
                <w:lang w:val="vi-VN"/>
              </w:rPr>
              <w:t>d</w:t>
            </w:r>
          </w:p>
        </w:tc>
        <w:tc>
          <w:tcPr>
            <w:tcW w:w="6780" w:type="dxa"/>
            <w:gridSpan w:val="2"/>
            <w:tcBorders>
              <w:top w:val="single" w:sz="4" w:space="0" w:color="auto"/>
              <w:left w:val="single" w:sz="4" w:space="0" w:color="auto"/>
              <w:bottom w:val="single" w:sz="4" w:space="0" w:color="auto"/>
              <w:right w:val="single" w:sz="4" w:space="0" w:color="auto"/>
            </w:tcBorders>
            <w:hideMark/>
          </w:tcPr>
          <w:p w14:paraId="3FCB6A3A" w14:textId="77777777" w:rsidR="006A3246" w:rsidRPr="0093692B" w:rsidRDefault="006A3246" w:rsidP="00A038E3">
            <w:pPr>
              <w:spacing w:line="300" w:lineRule="atLeast"/>
              <w:rPr>
                <w:rFonts w:eastAsia="Times New Roman"/>
                <w:sz w:val="24"/>
                <w:szCs w:val="24"/>
                <w:lang w:val="vi-VN"/>
              </w:rPr>
            </w:pPr>
            <w:r w:rsidRPr="0093692B">
              <w:rPr>
                <w:rFonts w:eastAsia="Times New Roman"/>
                <w:sz w:val="24"/>
                <w:szCs w:val="24"/>
              </w:rPr>
              <w:t>Xác định yêu cầu của phát triển kinh tế - xã hội đối với việc phát triển mạng lưới cơ sở hạ tầng xã hội</w:t>
            </w:r>
            <w:r w:rsidRPr="0093692B">
              <w:rPr>
                <w:rFonts w:eastAsia="Times New Roman"/>
                <w:sz w:val="24"/>
                <w:szCs w:val="24"/>
                <w:lang w:val="vi-VN"/>
              </w:rPr>
              <w:t xml:space="preserve"> quốc gia</w:t>
            </w:r>
            <w:r w:rsidRPr="0093692B">
              <w:rPr>
                <w:rFonts w:eastAsia="Times New Roman"/>
                <w:sz w:val="24"/>
                <w:szCs w:val="24"/>
              </w:rPr>
              <w:t>, cơ sở hạ tầng quốc phòng, an ninh trong kỳ quy hoạch về quy mô, địa bàn phân bố</w:t>
            </w:r>
          </w:p>
        </w:tc>
        <w:tc>
          <w:tcPr>
            <w:tcW w:w="1230" w:type="dxa"/>
            <w:tcBorders>
              <w:top w:val="single" w:sz="4" w:space="0" w:color="auto"/>
              <w:left w:val="single" w:sz="4" w:space="0" w:color="auto"/>
              <w:bottom w:val="single" w:sz="4" w:space="0" w:color="auto"/>
              <w:right w:val="single" w:sz="4" w:space="0" w:color="auto"/>
            </w:tcBorders>
            <w:hideMark/>
          </w:tcPr>
          <w:p w14:paraId="79B7099C"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CG1, CG2, CG2</w:t>
            </w:r>
          </w:p>
        </w:tc>
        <w:tc>
          <w:tcPr>
            <w:tcW w:w="990" w:type="dxa"/>
            <w:tcBorders>
              <w:top w:val="single" w:sz="4" w:space="0" w:color="auto"/>
              <w:left w:val="single" w:sz="4" w:space="0" w:color="auto"/>
              <w:bottom w:val="single" w:sz="4" w:space="0" w:color="auto"/>
              <w:right w:val="single" w:sz="4" w:space="0" w:color="auto"/>
            </w:tcBorders>
            <w:hideMark/>
          </w:tcPr>
          <w:p w14:paraId="7DF89E01"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55 </w:t>
            </w:r>
          </w:p>
        </w:tc>
      </w:tr>
      <w:tr w:rsidR="00CA4D8D" w:rsidRPr="0093692B" w14:paraId="492BC816" w14:textId="77777777" w:rsidTr="00CA4D8D">
        <w:trPr>
          <w:trHeight w:val="317"/>
          <w:jc w:val="center"/>
        </w:trPr>
        <w:tc>
          <w:tcPr>
            <w:tcW w:w="445" w:type="dxa"/>
            <w:tcBorders>
              <w:top w:val="single" w:sz="4" w:space="0" w:color="auto"/>
              <w:left w:val="single" w:sz="4" w:space="0" w:color="auto"/>
              <w:bottom w:val="single" w:sz="4" w:space="0" w:color="auto"/>
              <w:right w:val="single" w:sz="4" w:space="0" w:color="auto"/>
            </w:tcBorders>
            <w:hideMark/>
          </w:tcPr>
          <w:p w14:paraId="37C97B0C" w14:textId="77777777" w:rsidR="006A3246" w:rsidRPr="0093692B" w:rsidRDefault="006A3246" w:rsidP="00A038E3">
            <w:pPr>
              <w:spacing w:line="300" w:lineRule="atLeast"/>
              <w:jc w:val="center"/>
              <w:rPr>
                <w:rFonts w:eastAsia="Times New Roman"/>
                <w:sz w:val="24"/>
                <w:szCs w:val="24"/>
                <w:lang w:val="vi-VN"/>
              </w:rPr>
            </w:pPr>
            <w:r w:rsidRPr="0093692B">
              <w:rPr>
                <w:rFonts w:eastAsia="Times New Roman"/>
                <w:sz w:val="24"/>
                <w:szCs w:val="24"/>
                <w:lang w:val="vi-VN"/>
              </w:rPr>
              <w:t>đ</w:t>
            </w:r>
          </w:p>
        </w:tc>
        <w:tc>
          <w:tcPr>
            <w:tcW w:w="6780" w:type="dxa"/>
            <w:gridSpan w:val="2"/>
            <w:tcBorders>
              <w:top w:val="single" w:sz="4" w:space="0" w:color="auto"/>
              <w:left w:val="nil"/>
              <w:bottom w:val="single" w:sz="4" w:space="0" w:color="auto"/>
              <w:right w:val="single" w:sz="4" w:space="0" w:color="auto"/>
            </w:tcBorders>
            <w:hideMark/>
          </w:tcPr>
          <w:p w14:paraId="47824756" w14:textId="77777777" w:rsidR="006A3246" w:rsidRPr="0093692B" w:rsidRDefault="006A3246" w:rsidP="00A038E3">
            <w:pPr>
              <w:spacing w:line="300" w:lineRule="atLeast"/>
              <w:rPr>
                <w:rFonts w:eastAsia="Times New Roman"/>
                <w:sz w:val="24"/>
                <w:szCs w:val="24"/>
              </w:rPr>
            </w:pPr>
            <w:r w:rsidRPr="0093692B">
              <w:rPr>
                <w:rFonts w:eastAsia="Times New Roman"/>
                <w:sz w:val="24"/>
                <w:szCs w:val="24"/>
              </w:rPr>
              <w:t>Phân tích, đánh giá cơ hội, thách thức phát triển</w:t>
            </w:r>
            <w:r w:rsidRPr="0093692B">
              <w:rPr>
                <w:rFonts w:eastAsia="Times New Roman"/>
                <w:sz w:val="24"/>
                <w:szCs w:val="24"/>
                <w:lang w:val="vi-VN"/>
              </w:rPr>
              <w:t xml:space="preserve"> của</w:t>
            </w:r>
            <w:r w:rsidRPr="0093692B">
              <w:rPr>
                <w:rFonts w:eastAsia="Times New Roman"/>
                <w:sz w:val="24"/>
                <w:szCs w:val="24"/>
              </w:rPr>
              <w:t xml:space="preserve"> mạng lưới cơ sở hạ tầng xã hội quốc gia, cơ sở hạ tầng quốc phòng, an ninh</w:t>
            </w:r>
          </w:p>
        </w:tc>
        <w:tc>
          <w:tcPr>
            <w:tcW w:w="1230" w:type="dxa"/>
            <w:tcBorders>
              <w:top w:val="single" w:sz="4" w:space="0" w:color="auto"/>
              <w:left w:val="nil"/>
              <w:bottom w:val="single" w:sz="4" w:space="0" w:color="auto"/>
              <w:right w:val="single" w:sz="4" w:space="0" w:color="auto"/>
            </w:tcBorders>
            <w:hideMark/>
          </w:tcPr>
          <w:p w14:paraId="6BF78F1F"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CG1, CG2, CG2</w:t>
            </w:r>
          </w:p>
        </w:tc>
        <w:tc>
          <w:tcPr>
            <w:tcW w:w="990" w:type="dxa"/>
            <w:tcBorders>
              <w:top w:val="single" w:sz="4" w:space="0" w:color="auto"/>
              <w:left w:val="nil"/>
              <w:bottom w:val="single" w:sz="4" w:space="0" w:color="auto"/>
              <w:right w:val="single" w:sz="4" w:space="0" w:color="auto"/>
            </w:tcBorders>
            <w:hideMark/>
          </w:tcPr>
          <w:p w14:paraId="133A9326"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55 </w:t>
            </w:r>
          </w:p>
        </w:tc>
      </w:tr>
      <w:tr w:rsidR="00CA4D8D" w:rsidRPr="0093692B" w14:paraId="0F7E50E8" w14:textId="77777777" w:rsidTr="00CA4D8D">
        <w:trPr>
          <w:trHeight w:val="317"/>
          <w:jc w:val="center"/>
        </w:trPr>
        <w:tc>
          <w:tcPr>
            <w:tcW w:w="445" w:type="dxa"/>
            <w:tcBorders>
              <w:top w:val="single" w:sz="4" w:space="0" w:color="auto"/>
              <w:left w:val="single" w:sz="4" w:space="0" w:color="auto"/>
              <w:bottom w:val="single" w:sz="4" w:space="0" w:color="auto"/>
              <w:right w:val="single" w:sz="4" w:space="0" w:color="auto"/>
            </w:tcBorders>
          </w:tcPr>
          <w:p w14:paraId="2FA7BF12" w14:textId="77777777" w:rsidR="006A3246" w:rsidRPr="0093692B" w:rsidRDefault="006A3246" w:rsidP="00A038E3">
            <w:pPr>
              <w:spacing w:line="300" w:lineRule="atLeast"/>
              <w:jc w:val="center"/>
              <w:rPr>
                <w:rFonts w:eastAsia="Times New Roman"/>
                <w:sz w:val="24"/>
                <w:szCs w:val="24"/>
                <w:lang w:val="vi-VN"/>
              </w:rPr>
            </w:pPr>
            <w:r w:rsidRPr="0093692B">
              <w:rPr>
                <w:rFonts w:eastAsia="Times New Roman"/>
                <w:sz w:val="24"/>
                <w:szCs w:val="24"/>
                <w:lang w:val="vi-VN"/>
              </w:rPr>
              <w:t>e</w:t>
            </w:r>
          </w:p>
        </w:tc>
        <w:tc>
          <w:tcPr>
            <w:tcW w:w="6780" w:type="dxa"/>
            <w:gridSpan w:val="2"/>
            <w:tcBorders>
              <w:top w:val="single" w:sz="4" w:space="0" w:color="auto"/>
              <w:left w:val="nil"/>
              <w:bottom w:val="single" w:sz="4" w:space="0" w:color="auto"/>
              <w:right w:val="single" w:sz="4" w:space="0" w:color="auto"/>
            </w:tcBorders>
          </w:tcPr>
          <w:p w14:paraId="5159EF87" w14:textId="77777777" w:rsidR="006A3246" w:rsidRPr="0093692B" w:rsidRDefault="006A3246" w:rsidP="00A038E3">
            <w:pPr>
              <w:spacing w:line="300" w:lineRule="atLeast"/>
              <w:rPr>
                <w:rFonts w:eastAsia="Times New Roman"/>
                <w:sz w:val="24"/>
                <w:szCs w:val="24"/>
                <w:lang w:val="vi-VN"/>
              </w:rPr>
            </w:pPr>
            <w:r w:rsidRPr="0093692B">
              <w:rPr>
                <w:rFonts w:eastAsia="Times New Roman"/>
                <w:sz w:val="24"/>
                <w:szCs w:val="24"/>
                <w:lang w:val="vi-VN"/>
              </w:rPr>
              <w:t xml:space="preserve">Phân tích rủi ro thiên tai và biến đổi khí hậu đối với mạng lưới cơ sở hạ tầng </w:t>
            </w:r>
            <w:r w:rsidRPr="0093692B">
              <w:rPr>
                <w:rFonts w:eastAsia="Times New Roman"/>
                <w:sz w:val="24"/>
                <w:szCs w:val="24"/>
              </w:rPr>
              <w:t>xã hội</w:t>
            </w:r>
            <w:r w:rsidRPr="0093692B">
              <w:rPr>
                <w:rFonts w:eastAsia="Times New Roman"/>
                <w:sz w:val="24"/>
                <w:szCs w:val="24"/>
                <w:lang w:val="vi-VN"/>
              </w:rPr>
              <w:t xml:space="preserve"> quốc gia</w:t>
            </w:r>
            <w:r w:rsidRPr="0093692B">
              <w:rPr>
                <w:rFonts w:eastAsia="Times New Roman"/>
                <w:sz w:val="24"/>
                <w:szCs w:val="24"/>
              </w:rPr>
              <w:t>, cơ sở hạ tầng quốc phòng, an ninh trong kỳ quy hoạch</w:t>
            </w:r>
          </w:p>
        </w:tc>
        <w:tc>
          <w:tcPr>
            <w:tcW w:w="1230" w:type="dxa"/>
            <w:tcBorders>
              <w:top w:val="single" w:sz="4" w:space="0" w:color="auto"/>
              <w:left w:val="nil"/>
              <w:bottom w:val="single" w:sz="4" w:space="0" w:color="auto"/>
              <w:right w:val="single" w:sz="4" w:space="0" w:color="auto"/>
            </w:tcBorders>
          </w:tcPr>
          <w:p w14:paraId="0246EDA8"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CG1, CG2, CG2</w:t>
            </w:r>
          </w:p>
        </w:tc>
        <w:tc>
          <w:tcPr>
            <w:tcW w:w="990" w:type="dxa"/>
            <w:tcBorders>
              <w:top w:val="single" w:sz="4" w:space="0" w:color="auto"/>
              <w:left w:val="nil"/>
              <w:bottom w:val="single" w:sz="4" w:space="0" w:color="auto"/>
              <w:right w:val="single" w:sz="4" w:space="0" w:color="auto"/>
            </w:tcBorders>
          </w:tcPr>
          <w:p w14:paraId="7617F0D0" w14:textId="77777777" w:rsidR="006A3246" w:rsidRPr="0093692B" w:rsidRDefault="006A3246" w:rsidP="00A038E3">
            <w:pPr>
              <w:spacing w:line="300" w:lineRule="atLeast"/>
              <w:jc w:val="center"/>
              <w:rPr>
                <w:rFonts w:eastAsia="Times New Roman"/>
                <w:sz w:val="24"/>
                <w:szCs w:val="24"/>
                <w:lang w:val="vi-VN"/>
              </w:rPr>
            </w:pPr>
            <w:r w:rsidRPr="0093692B">
              <w:rPr>
                <w:rFonts w:eastAsia="Times New Roman"/>
                <w:sz w:val="24"/>
                <w:szCs w:val="24"/>
                <w:lang w:val="vi-VN"/>
              </w:rPr>
              <w:t>80</w:t>
            </w:r>
          </w:p>
        </w:tc>
      </w:tr>
      <w:tr w:rsidR="00CA4D8D" w:rsidRPr="0093692B" w14:paraId="1B8A11D4" w14:textId="77777777" w:rsidTr="00CA4D8D">
        <w:trPr>
          <w:trHeight w:val="310"/>
          <w:jc w:val="center"/>
        </w:trPr>
        <w:tc>
          <w:tcPr>
            <w:tcW w:w="445" w:type="dxa"/>
            <w:tcBorders>
              <w:top w:val="nil"/>
              <w:left w:val="single" w:sz="4" w:space="0" w:color="auto"/>
              <w:bottom w:val="single" w:sz="4" w:space="0" w:color="auto"/>
              <w:right w:val="single" w:sz="4" w:space="0" w:color="auto"/>
            </w:tcBorders>
            <w:hideMark/>
          </w:tcPr>
          <w:p w14:paraId="7BF289B4" w14:textId="77777777" w:rsidR="006A3246" w:rsidRPr="0093692B" w:rsidRDefault="006A3246" w:rsidP="00A038E3">
            <w:pPr>
              <w:spacing w:line="300" w:lineRule="atLeast"/>
              <w:jc w:val="center"/>
              <w:rPr>
                <w:rFonts w:eastAsia="Times New Roman"/>
                <w:b/>
                <w:bCs/>
                <w:iCs/>
                <w:sz w:val="24"/>
                <w:szCs w:val="24"/>
                <w:lang w:val="vi-VN"/>
              </w:rPr>
            </w:pPr>
            <w:r w:rsidRPr="0093692B">
              <w:rPr>
                <w:rFonts w:eastAsia="Times New Roman"/>
                <w:b/>
                <w:bCs/>
                <w:iCs/>
                <w:sz w:val="24"/>
                <w:szCs w:val="24"/>
                <w:lang w:val="vi-VN"/>
              </w:rPr>
              <w:t>6</w:t>
            </w:r>
          </w:p>
        </w:tc>
        <w:tc>
          <w:tcPr>
            <w:tcW w:w="6780" w:type="dxa"/>
            <w:gridSpan w:val="2"/>
            <w:tcBorders>
              <w:top w:val="nil"/>
              <w:left w:val="nil"/>
              <w:bottom w:val="single" w:sz="4" w:space="0" w:color="auto"/>
              <w:right w:val="single" w:sz="4" w:space="0" w:color="auto"/>
            </w:tcBorders>
            <w:hideMark/>
          </w:tcPr>
          <w:p w14:paraId="2299ABCA" w14:textId="77777777" w:rsidR="006A3246" w:rsidRPr="0093692B" w:rsidRDefault="006A3246" w:rsidP="00A038E3">
            <w:pPr>
              <w:spacing w:line="300" w:lineRule="atLeast"/>
              <w:rPr>
                <w:rFonts w:eastAsia="Times New Roman"/>
                <w:b/>
                <w:bCs/>
                <w:iCs/>
                <w:sz w:val="24"/>
                <w:szCs w:val="24"/>
                <w:lang w:val="vi-VN"/>
              </w:rPr>
            </w:pPr>
            <w:r w:rsidRPr="0093692B">
              <w:rPr>
                <w:rFonts w:eastAsia="Times New Roman"/>
                <w:b/>
                <w:bCs/>
                <w:iCs/>
                <w:sz w:val="24"/>
                <w:szCs w:val="24"/>
              </w:rPr>
              <w:t>Xác định các quan điểm và mục tiêu phát triển</w:t>
            </w:r>
            <w:r w:rsidRPr="0093692B">
              <w:rPr>
                <w:rFonts w:eastAsia="Times New Roman"/>
                <w:b/>
                <w:bCs/>
                <w:iCs/>
                <w:sz w:val="24"/>
                <w:szCs w:val="24"/>
                <w:lang w:val="vi-VN"/>
              </w:rPr>
              <w:t xml:space="preserve"> </w:t>
            </w:r>
            <w:r w:rsidRPr="0093692B">
              <w:rPr>
                <w:rFonts w:eastAsia="Times New Roman"/>
                <w:b/>
                <w:sz w:val="24"/>
                <w:szCs w:val="24"/>
                <w:lang w:val="vi-VN"/>
              </w:rPr>
              <w:t xml:space="preserve">mạng lưới cơ sở hạ tầng </w:t>
            </w:r>
            <w:r w:rsidRPr="0093692B">
              <w:rPr>
                <w:rFonts w:eastAsia="Times New Roman"/>
                <w:b/>
                <w:sz w:val="24"/>
                <w:szCs w:val="24"/>
              </w:rPr>
              <w:t>xã hội</w:t>
            </w:r>
            <w:r w:rsidRPr="0093692B">
              <w:rPr>
                <w:rFonts w:eastAsia="Times New Roman"/>
                <w:b/>
                <w:sz w:val="24"/>
                <w:szCs w:val="24"/>
                <w:lang w:val="vi-VN"/>
              </w:rPr>
              <w:t xml:space="preserve"> quốc gia</w:t>
            </w:r>
            <w:r w:rsidRPr="0093692B">
              <w:rPr>
                <w:rFonts w:eastAsia="Times New Roman"/>
                <w:b/>
                <w:sz w:val="24"/>
                <w:szCs w:val="24"/>
              </w:rPr>
              <w:t>, cơ sở hạ tầng quốc phòng, an ninh</w:t>
            </w:r>
            <w:r w:rsidRPr="0093692B">
              <w:rPr>
                <w:rFonts w:eastAsia="Times New Roman"/>
                <w:b/>
                <w:sz w:val="24"/>
                <w:szCs w:val="24"/>
                <w:lang w:val="vi-VN"/>
              </w:rPr>
              <w:t xml:space="preserve"> trong thời kỳ quy hoạch</w:t>
            </w:r>
          </w:p>
        </w:tc>
        <w:tc>
          <w:tcPr>
            <w:tcW w:w="1230" w:type="dxa"/>
            <w:tcBorders>
              <w:top w:val="nil"/>
              <w:left w:val="nil"/>
              <w:bottom w:val="single" w:sz="4" w:space="0" w:color="auto"/>
              <w:right w:val="single" w:sz="4" w:space="0" w:color="auto"/>
            </w:tcBorders>
            <w:hideMark/>
          </w:tcPr>
          <w:p w14:paraId="7C601F59" w14:textId="77777777" w:rsidR="006A3246" w:rsidRPr="0093692B" w:rsidRDefault="006A3246" w:rsidP="00A038E3">
            <w:pPr>
              <w:spacing w:line="300" w:lineRule="atLeast"/>
              <w:jc w:val="left"/>
              <w:rPr>
                <w:rFonts w:eastAsia="Times New Roman"/>
                <w:sz w:val="24"/>
                <w:szCs w:val="24"/>
              </w:rPr>
            </w:pPr>
            <w:r w:rsidRPr="0093692B">
              <w:rPr>
                <w:rFonts w:eastAsia="Times New Roman"/>
                <w:sz w:val="24"/>
                <w:szCs w:val="24"/>
              </w:rPr>
              <w:t> </w:t>
            </w:r>
          </w:p>
        </w:tc>
        <w:tc>
          <w:tcPr>
            <w:tcW w:w="990" w:type="dxa"/>
            <w:tcBorders>
              <w:top w:val="nil"/>
              <w:left w:val="nil"/>
              <w:bottom w:val="single" w:sz="4" w:space="0" w:color="auto"/>
              <w:right w:val="single" w:sz="4" w:space="0" w:color="auto"/>
            </w:tcBorders>
            <w:hideMark/>
          </w:tcPr>
          <w:p w14:paraId="0E9F97AA" w14:textId="77777777" w:rsidR="006A3246" w:rsidRPr="0093692B" w:rsidRDefault="006A3246" w:rsidP="00A038E3">
            <w:pPr>
              <w:rPr>
                <w:rFonts w:eastAsia="Times New Roman"/>
                <w:sz w:val="24"/>
                <w:szCs w:val="24"/>
              </w:rPr>
            </w:pPr>
          </w:p>
        </w:tc>
      </w:tr>
      <w:tr w:rsidR="00CA4D8D" w:rsidRPr="0093692B" w14:paraId="421B18A7" w14:textId="77777777" w:rsidTr="00CA4D8D">
        <w:trPr>
          <w:trHeight w:val="476"/>
          <w:jc w:val="center"/>
        </w:trPr>
        <w:tc>
          <w:tcPr>
            <w:tcW w:w="445" w:type="dxa"/>
            <w:tcBorders>
              <w:top w:val="nil"/>
              <w:left w:val="single" w:sz="4" w:space="0" w:color="auto"/>
              <w:bottom w:val="single" w:sz="4" w:space="0" w:color="auto"/>
              <w:right w:val="single" w:sz="4" w:space="0" w:color="auto"/>
            </w:tcBorders>
            <w:hideMark/>
          </w:tcPr>
          <w:p w14:paraId="1ADAA6EB"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a</w:t>
            </w:r>
          </w:p>
        </w:tc>
        <w:tc>
          <w:tcPr>
            <w:tcW w:w="6780" w:type="dxa"/>
            <w:gridSpan w:val="2"/>
            <w:tcBorders>
              <w:top w:val="nil"/>
              <w:left w:val="nil"/>
              <w:bottom w:val="single" w:sz="4" w:space="0" w:color="auto"/>
              <w:right w:val="single" w:sz="4" w:space="0" w:color="auto"/>
            </w:tcBorders>
            <w:vAlign w:val="center"/>
            <w:hideMark/>
          </w:tcPr>
          <w:p w14:paraId="514241FD" w14:textId="77777777" w:rsidR="006A3246" w:rsidRPr="0093692B" w:rsidRDefault="006A3246" w:rsidP="00A038E3">
            <w:pPr>
              <w:spacing w:line="276" w:lineRule="auto"/>
              <w:rPr>
                <w:rFonts w:eastAsia="Times New Roman"/>
                <w:sz w:val="24"/>
                <w:szCs w:val="24"/>
              </w:rPr>
            </w:pPr>
            <w:r w:rsidRPr="0093692B">
              <w:rPr>
                <w:rFonts w:eastAsia="Times New Roman"/>
                <w:sz w:val="24"/>
                <w:szCs w:val="24"/>
              </w:rPr>
              <w:t>Xác định các quan điểm phát triển</w:t>
            </w:r>
          </w:p>
        </w:tc>
        <w:tc>
          <w:tcPr>
            <w:tcW w:w="1230" w:type="dxa"/>
            <w:tcBorders>
              <w:top w:val="nil"/>
              <w:left w:val="nil"/>
              <w:bottom w:val="single" w:sz="4" w:space="0" w:color="auto"/>
              <w:right w:val="single" w:sz="4" w:space="0" w:color="auto"/>
            </w:tcBorders>
            <w:hideMark/>
          </w:tcPr>
          <w:p w14:paraId="75EA5EB9"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CG1, CG2</w:t>
            </w:r>
          </w:p>
        </w:tc>
        <w:tc>
          <w:tcPr>
            <w:tcW w:w="990" w:type="dxa"/>
            <w:tcBorders>
              <w:top w:val="nil"/>
              <w:left w:val="nil"/>
              <w:bottom w:val="single" w:sz="4" w:space="0" w:color="auto"/>
              <w:right w:val="single" w:sz="4" w:space="0" w:color="auto"/>
            </w:tcBorders>
            <w:hideMark/>
          </w:tcPr>
          <w:p w14:paraId="3B40DAEA"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90 </w:t>
            </w:r>
          </w:p>
        </w:tc>
      </w:tr>
      <w:tr w:rsidR="00CA4D8D" w:rsidRPr="0093692B" w14:paraId="57C46323" w14:textId="77777777" w:rsidTr="00CA4D8D">
        <w:trPr>
          <w:trHeight w:val="617"/>
          <w:jc w:val="center"/>
        </w:trPr>
        <w:tc>
          <w:tcPr>
            <w:tcW w:w="445" w:type="dxa"/>
            <w:tcBorders>
              <w:top w:val="nil"/>
              <w:left w:val="single" w:sz="4" w:space="0" w:color="auto"/>
              <w:bottom w:val="single" w:sz="4" w:space="0" w:color="auto"/>
              <w:right w:val="single" w:sz="4" w:space="0" w:color="auto"/>
            </w:tcBorders>
            <w:hideMark/>
          </w:tcPr>
          <w:p w14:paraId="248D89C0"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b</w:t>
            </w:r>
          </w:p>
        </w:tc>
        <w:tc>
          <w:tcPr>
            <w:tcW w:w="6780" w:type="dxa"/>
            <w:gridSpan w:val="2"/>
            <w:tcBorders>
              <w:top w:val="nil"/>
              <w:left w:val="nil"/>
              <w:bottom w:val="single" w:sz="4" w:space="0" w:color="auto"/>
              <w:right w:val="single" w:sz="4" w:space="0" w:color="auto"/>
            </w:tcBorders>
            <w:vAlign w:val="center"/>
            <w:hideMark/>
          </w:tcPr>
          <w:p w14:paraId="64EA3E60" w14:textId="77777777" w:rsidR="006A3246" w:rsidRPr="0093692B" w:rsidRDefault="006A3246" w:rsidP="00A038E3">
            <w:pPr>
              <w:spacing w:line="276" w:lineRule="auto"/>
              <w:rPr>
                <w:rFonts w:eastAsia="Times New Roman"/>
                <w:sz w:val="24"/>
                <w:szCs w:val="24"/>
              </w:rPr>
            </w:pPr>
            <w:r w:rsidRPr="0093692B">
              <w:rPr>
                <w:rFonts w:eastAsia="Times New Roman"/>
                <w:sz w:val="24"/>
                <w:szCs w:val="24"/>
              </w:rPr>
              <w:t>Xác định các mục tiêu phát triển</w:t>
            </w:r>
          </w:p>
        </w:tc>
        <w:tc>
          <w:tcPr>
            <w:tcW w:w="1230" w:type="dxa"/>
            <w:tcBorders>
              <w:top w:val="nil"/>
              <w:left w:val="nil"/>
              <w:bottom w:val="single" w:sz="4" w:space="0" w:color="auto"/>
              <w:right w:val="single" w:sz="4" w:space="0" w:color="auto"/>
            </w:tcBorders>
            <w:hideMark/>
          </w:tcPr>
          <w:p w14:paraId="0967C87D"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CG1, CG2</w:t>
            </w:r>
          </w:p>
        </w:tc>
        <w:tc>
          <w:tcPr>
            <w:tcW w:w="990" w:type="dxa"/>
            <w:tcBorders>
              <w:top w:val="nil"/>
              <w:left w:val="nil"/>
              <w:bottom w:val="single" w:sz="4" w:space="0" w:color="auto"/>
              <w:right w:val="single" w:sz="4" w:space="0" w:color="auto"/>
            </w:tcBorders>
            <w:hideMark/>
          </w:tcPr>
          <w:p w14:paraId="6D830E31"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110 </w:t>
            </w:r>
          </w:p>
        </w:tc>
      </w:tr>
      <w:tr w:rsidR="00CA4D8D" w:rsidRPr="0093692B" w14:paraId="7002513B" w14:textId="77777777" w:rsidTr="00CA4D8D">
        <w:trPr>
          <w:trHeight w:val="386"/>
          <w:jc w:val="center"/>
        </w:trPr>
        <w:tc>
          <w:tcPr>
            <w:tcW w:w="445" w:type="dxa"/>
            <w:tcBorders>
              <w:top w:val="nil"/>
              <w:left w:val="single" w:sz="4" w:space="0" w:color="auto"/>
              <w:bottom w:val="single" w:sz="4" w:space="0" w:color="auto"/>
              <w:right w:val="single" w:sz="4" w:space="0" w:color="auto"/>
            </w:tcBorders>
            <w:hideMark/>
          </w:tcPr>
          <w:p w14:paraId="241C20F0" w14:textId="77777777" w:rsidR="006A3246" w:rsidRPr="0093692B" w:rsidRDefault="006A3246" w:rsidP="00A038E3">
            <w:pPr>
              <w:spacing w:line="300" w:lineRule="atLeast"/>
              <w:jc w:val="center"/>
              <w:rPr>
                <w:rFonts w:eastAsia="Times New Roman"/>
                <w:b/>
                <w:bCs/>
                <w:iCs/>
                <w:sz w:val="24"/>
                <w:szCs w:val="24"/>
                <w:lang w:val="vi-VN"/>
              </w:rPr>
            </w:pPr>
            <w:r w:rsidRPr="0093692B">
              <w:rPr>
                <w:rFonts w:eastAsia="Times New Roman"/>
                <w:b/>
                <w:bCs/>
                <w:iCs/>
                <w:sz w:val="24"/>
                <w:szCs w:val="24"/>
                <w:lang w:val="vi-VN"/>
              </w:rPr>
              <w:t>7</w:t>
            </w:r>
          </w:p>
        </w:tc>
        <w:tc>
          <w:tcPr>
            <w:tcW w:w="6780" w:type="dxa"/>
            <w:gridSpan w:val="2"/>
            <w:tcBorders>
              <w:top w:val="nil"/>
              <w:left w:val="nil"/>
              <w:bottom w:val="single" w:sz="4" w:space="0" w:color="auto"/>
              <w:right w:val="single" w:sz="4" w:space="0" w:color="auto"/>
            </w:tcBorders>
            <w:hideMark/>
          </w:tcPr>
          <w:p w14:paraId="66286E41" w14:textId="77777777" w:rsidR="006A3246" w:rsidRPr="0093692B" w:rsidRDefault="006A3246" w:rsidP="00A038E3">
            <w:pPr>
              <w:spacing w:line="300" w:lineRule="atLeast"/>
              <w:rPr>
                <w:rFonts w:eastAsia="Times New Roman"/>
                <w:b/>
                <w:bCs/>
                <w:iCs/>
                <w:sz w:val="24"/>
                <w:szCs w:val="24"/>
              </w:rPr>
            </w:pPr>
            <w:r w:rsidRPr="0093692B">
              <w:rPr>
                <w:rFonts w:eastAsia="Times New Roman"/>
                <w:b/>
                <w:bCs/>
                <w:iCs/>
                <w:sz w:val="24"/>
                <w:szCs w:val="24"/>
              </w:rPr>
              <w:t>Phương án phát triển mạng lưới cơ sở hạ tầng xã hội, cơ sở hạ tầng quốc phòng, an ninh</w:t>
            </w:r>
          </w:p>
        </w:tc>
        <w:tc>
          <w:tcPr>
            <w:tcW w:w="1230" w:type="dxa"/>
            <w:tcBorders>
              <w:top w:val="nil"/>
              <w:left w:val="nil"/>
              <w:bottom w:val="single" w:sz="4" w:space="0" w:color="auto"/>
              <w:right w:val="single" w:sz="4" w:space="0" w:color="auto"/>
            </w:tcBorders>
            <w:hideMark/>
          </w:tcPr>
          <w:p w14:paraId="381A9000"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w:t>
            </w:r>
          </w:p>
        </w:tc>
        <w:tc>
          <w:tcPr>
            <w:tcW w:w="990" w:type="dxa"/>
            <w:tcBorders>
              <w:top w:val="nil"/>
              <w:left w:val="nil"/>
              <w:bottom w:val="single" w:sz="4" w:space="0" w:color="auto"/>
              <w:right w:val="single" w:sz="4" w:space="0" w:color="auto"/>
            </w:tcBorders>
            <w:hideMark/>
          </w:tcPr>
          <w:p w14:paraId="6E13286A" w14:textId="77777777" w:rsidR="006A3246" w:rsidRPr="0093692B" w:rsidRDefault="006A3246" w:rsidP="00A038E3">
            <w:pPr>
              <w:rPr>
                <w:rFonts w:eastAsia="Times New Roman"/>
                <w:sz w:val="24"/>
                <w:szCs w:val="24"/>
              </w:rPr>
            </w:pPr>
          </w:p>
        </w:tc>
      </w:tr>
      <w:tr w:rsidR="00CA4D8D" w:rsidRPr="0093692B" w14:paraId="75C6B2F3" w14:textId="77777777" w:rsidTr="00CA4D8D">
        <w:trPr>
          <w:trHeight w:val="737"/>
          <w:jc w:val="center"/>
        </w:trPr>
        <w:tc>
          <w:tcPr>
            <w:tcW w:w="445" w:type="dxa"/>
            <w:tcBorders>
              <w:top w:val="single" w:sz="4" w:space="0" w:color="auto"/>
              <w:left w:val="single" w:sz="4" w:space="0" w:color="auto"/>
              <w:bottom w:val="single" w:sz="4" w:space="0" w:color="auto"/>
              <w:right w:val="single" w:sz="4" w:space="0" w:color="auto"/>
            </w:tcBorders>
            <w:hideMark/>
          </w:tcPr>
          <w:p w14:paraId="23F345D6"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a</w:t>
            </w:r>
          </w:p>
        </w:tc>
        <w:tc>
          <w:tcPr>
            <w:tcW w:w="6780" w:type="dxa"/>
            <w:gridSpan w:val="2"/>
            <w:tcBorders>
              <w:top w:val="single" w:sz="4" w:space="0" w:color="auto"/>
              <w:left w:val="single" w:sz="4" w:space="0" w:color="auto"/>
              <w:bottom w:val="single" w:sz="4" w:space="0" w:color="auto"/>
              <w:right w:val="single" w:sz="4" w:space="0" w:color="auto"/>
            </w:tcBorders>
            <w:hideMark/>
          </w:tcPr>
          <w:p w14:paraId="46CAF0E4" w14:textId="77777777" w:rsidR="006A3246" w:rsidRPr="0093692B" w:rsidRDefault="006A3246" w:rsidP="00A038E3">
            <w:pPr>
              <w:spacing w:line="300" w:lineRule="atLeast"/>
              <w:rPr>
                <w:rFonts w:eastAsia="Times New Roman"/>
                <w:sz w:val="24"/>
                <w:szCs w:val="24"/>
              </w:rPr>
            </w:pPr>
            <w:r w:rsidRPr="0093692B">
              <w:rPr>
                <w:rFonts w:eastAsia="Times New Roman"/>
                <w:sz w:val="24"/>
                <w:szCs w:val="24"/>
              </w:rPr>
              <w:t>Định hướng phát triển cấu trúc mạng lưới cơ sở hạ tầng xã hội quốc gia, cơ sở hạ tầng quốc phòng, an ninh; xác định số lượng, quy mô phát triển của các cơ sở trong mạng lưới; xác định các tiêu chí, tiêu chuẩn, chỉ tiêu kinh tế, kỹ thuật chuyên ngành gắn với phân cấp, phân loại cơ sở</w:t>
            </w:r>
          </w:p>
        </w:tc>
        <w:tc>
          <w:tcPr>
            <w:tcW w:w="1230" w:type="dxa"/>
            <w:tcBorders>
              <w:top w:val="single" w:sz="4" w:space="0" w:color="auto"/>
              <w:left w:val="single" w:sz="4" w:space="0" w:color="auto"/>
              <w:bottom w:val="single" w:sz="4" w:space="0" w:color="auto"/>
              <w:right w:val="single" w:sz="4" w:space="0" w:color="auto"/>
            </w:tcBorders>
            <w:hideMark/>
          </w:tcPr>
          <w:p w14:paraId="728845F9"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CG1, CG2, CG3</w:t>
            </w:r>
          </w:p>
        </w:tc>
        <w:tc>
          <w:tcPr>
            <w:tcW w:w="990" w:type="dxa"/>
            <w:tcBorders>
              <w:top w:val="single" w:sz="4" w:space="0" w:color="auto"/>
              <w:left w:val="single" w:sz="4" w:space="0" w:color="auto"/>
              <w:bottom w:val="single" w:sz="4" w:space="0" w:color="auto"/>
              <w:right w:val="single" w:sz="4" w:space="0" w:color="auto"/>
            </w:tcBorders>
            <w:hideMark/>
          </w:tcPr>
          <w:p w14:paraId="70F157EA"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148 </w:t>
            </w:r>
          </w:p>
        </w:tc>
      </w:tr>
      <w:tr w:rsidR="00CA4D8D" w:rsidRPr="0093692B" w14:paraId="0D55B827" w14:textId="77777777" w:rsidTr="00CA4D8D">
        <w:trPr>
          <w:trHeight w:val="702"/>
          <w:jc w:val="center"/>
        </w:trPr>
        <w:tc>
          <w:tcPr>
            <w:tcW w:w="445" w:type="dxa"/>
            <w:tcBorders>
              <w:top w:val="single" w:sz="4" w:space="0" w:color="auto"/>
              <w:left w:val="single" w:sz="4" w:space="0" w:color="auto"/>
              <w:bottom w:val="single" w:sz="4" w:space="0" w:color="auto"/>
              <w:right w:val="single" w:sz="4" w:space="0" w:color="auto"/>
            </w:tcBorders>
            <w:hideMark/>
          </w:tcPr>
          <w:p w14:paraId="62CC19B9"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b</w:t>
            </w:r>
          </w:p>
        </w:tc>
        <w:tc>
          <w:tcPr>
            <w:tcW w:w="6780" w:type="dxa"/>
            <w:gridSpan w:val="2"/>
            <w:tcBorders>
              <w:top w:val="single" w:sz="4" w:space="0" w:color="auto"/>
              <w:left w:val="nil"/>
              <w:bottom w:val="single" w:sz="4" w:space="0" w:color="auto"/>
              <w:right w:val="single" w:sz="4" w:space="0" w:color="auto"/>
            </w:tcBorders>
            <w:hideMark/>
          </w:tcPr>
          <w:p w14:paraId="4B03BB61" w14:textId="77777777" w:rsidR="006A3246" w:rsidRPr="0093692B" w:rsidRDefault="006A3246" w:rsidP="00A038E3">
            <w:pPr>
              <w:spacing w:line="300" w:lineRule="atLeast"/>
              <w:rPr>
                <w:rFonts w:eastAsia="Times New Roman"/>
                <w:sz w:val="24"/>
                <w:szCs w:val="24"/>
              </w:rPr>
            </w:pPr>
            <w:r w:rsidRPr="0093692B">
              <w:rPr>
                <w:rFonts w:eastAsia="Times New Roman"/>
                <w:sz w:val="24"/>
                <w:szCs w:val="24"/>
              </w:rPr>
              <w:t>Định hướng phân bố không gian các cơ sở hạ tầng xã hội, cơ sở hạ tầng quốc phòng, an ninh theo vùng, đơn vị hành chính cấp tỉnh</w:t>
            </w:r>
          </w:p>
        </w:tc>
        <w:tc>
          <w:tcPr>
            <w:tcW w:w="1230" w:type="dxa"/>
            <w:tcBorders>
              <w:top w:val="single" w:sz="4" w:space="0" w:color="auto"/>
              <w:left w:val="nil"/>
              <w:bottom w:val="single" w:sz="4" w:space="0" w:color="auto"/>
              <w:right w:val="single" w:sz="4" w:space="0" w:color="auto"/>
            </w:tcBorders>
            <w:hideMark/>
          </w:tcPr>
          <w:p w14:paraId="693844AA"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CG1, CG2, CG3</w:t>
            </w:r>
          </w:p>
        </w:tc>
        <w:tc>
          <w:tcPr>
            <w:tcW w:w="990" w:type="dxa"/>
            <w:tcBorders>
              <w:top w:val="single" w:sz="4" w:space="0" w:color="auto"/>
              <w:left w:val="nil"/>
              <w:bottom w:val="single" w:sz="4" w:space="0" w:color="auto"/>
              <w:right w:val="single" w:sz="4" w:space="0" w:color="auto"/>
            </w:tcBorders>
            <w:hideMark/>
          </w:tcPr>
          <w:p w14:paraId="2EAF1217"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148 </w:t>
            </w:r>
          </w:p>
        </w:tc>
      </w:tr>
      <w:tr w:rsidR="00CA4D8D" w:rsidRPr="0093692B" w14:paraId="1EED2BD0" w14:textId="77777777" w:rsidTr="00CA4D8D">
        <w:trPr>
          <w:trHeight w:val="620"/>
          <w:jc w:val="center"/>
        </w:trPr>
        <w:tc>
          <w:tcPr>
            <w:tcW w:w="445" w:type="dxa"/>
            <w:tcBorders>
              <w:top w:val="nil"/>
              <w:left w:val="single" w:sz="4" w:space="0" w:color="auto"/>
              <w:bottom w:val="single" w:sz="4" w:space="0" w:color="auto"/>
              <w:right w:val="single" w:sz="4" w:space="0" w:color="auto"/>
            </w:tcBorders>
            <w:hideMark/>
          </w:tcPr>
          <w:p w14:paraId="2C8661B2"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w:t>
            </w:r>
          </w:p>
        </w:tc>
        <w:tc>
          <w:tcPr>
            <w:tcW w:w="6780" w:type="dxa"/>
            <w:gridSpan w:val="2"/>
            <w:tcBorders>
              <w:top w:val="nil"/>
              <w:left w:val="nil"/>
              <w:bottom w:val="single" w:sz="4" w:space="0" w:color="auto"/>
              <w:right w:val="single" w:sz="4" w:space="0" w:color="auto"/>
            </w:tcBorders>
            <w:hideMark/>
          </w:tcPr>
          <w:p w14:paraId="3A5EC5FA" w14:textId="77777777" w:rsidR="006A3246" w:rsidRPr="0093692B" w:rsidRDefault="006A3246" w:rsidP="00A038E3">
            <w:pPr>
              <w:spacing w:line="300" w:lineRule="atLeast"/>
              <w:rPr>
                <w:rFonts w:eastAsia="Times New Roman"/>
                <w:sz w:val="24"/>
                <w:szCs w:val="24"/>
              </w:rPr>
            </w:pPr>
            <w:r w:rsidRPr="0093692B">
              <w:rPr>
                <w:rFonts w:eastAsia="Times New Roman"/>
                <w:sz w:val="24"/>
                <w:szCs w:val="24"/>
              </w:rPr>
              <w:t>Định hướng đầu tư cơ sở vật chất, nguồn nhân lực để đáp ứng nhu cầu phát triển mạng lưới cơ sở hạ tầng xã hội quốc gia, cơ sở hạ tầng quốc phòng, an ninh</w:t>
            </w:r>
          </w:p>
        </w:tc>
        <w:tc>
          <w:tcPr>
            <w:tcW w:w="1230" w:type="dxa"/>
            <w:tcBorders>
              <w:top w:val="nil"/>
              <w:left w:val="nil"/>
              <w:bottom w:val="single" w:sz="4" w:space="0" w:color="auto"/>
              <w:right w:val="single" w:sz="4" w:space="0" w:color="auto"/>
            </w:tcBorders>
            <w:hideMark/>
          </w:tcPr>
          <w:p w14:paraId="60DDD944"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CG1, CG2, CG3</w:t>
            </w:r>
          </w:p>
        </w:tc>
        <w:tc>
          <w:tcPr>
            <w:tcW w:w="990" w:type="dxa"/>
            <w:tcBorders>
              <w:top w:val="nil"/>
              <w:left w:val="nil"/>
              <w:bottom w:val="single" w:sz="4" w:space="0" w:color="auto"/>
              <w:right w:val="single" w:sz="4" w:space="0" w:color="auto"/>
            </w:tcBorders>
            <w:hideMark/>
          </w:tcPr>
          <w:p w14:paraId="39E4F08D"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73 </w:t>
            </w:r>
          </w:p>
        </w:tc>
      </w:tr>
      <w:tr w:rsidR="00CA4D8D" w:rsidRPr="0093692B" w14:paraId="5370EF9F" w14:textId="77777777" w:rsidTr="00CA4D8D">
        <w:trPr>
          <w:trHeight w:val="286"/>
          <w:jc w:val="center"/>
        </w:trPr>
        <w:tc>
          <w:tcPr>
            <w:tcW w:w="445" w:type="dxa"/>
            <w:tcBorders>
              <w:top w:val="nil"/>
              <w:left w:val="single" w:sz="4" w:space="0" w:color="auto"/>
              <w:bottom w:val="single" w:sz="4" w:space="0" w:color="auto"/>
              <w:right w:val="single" w:sz="4" w:space="0" w:color="auto"/>
            </w:tcBorders>
            <w:hideMark/>
          </w:tcPr>
          <w:p w14:paraId="0BB69532"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d</w:t>
            </w:r>
          </w:p>
        </w:tc>
        <w:tc>
          <w:tcPr>
            <w:tcW w:w="6780" w:type="dxa"/>
            <w:gridSpan w:val="2"/>
            <w:tcBorders>
              <w:top w:val="nil"/>
              <w:left w:val="nil"/>
              <w:bottom w:val="single" w:sz="4" w:space="0" w:color="auto"/>
              <w:right w:val="single" w:sz="4" w:space="0" w:color="auto"/>
            </w:tcBorders>
            <w:hideMark/>
          </w:tcPr>
          <w:p w14:paraId="76864F57" w14:textId="77777777" w:rsidR="006A3246" w:rsidRPr="0093692B" w:rsidRDefault="006A3246" w:rsidP="00A038E3">
            <w:pPr>
              <w:spacing w:line="300" w:lineRule="atLeast"/>
              <w:rPr>
                <w:rFonts w:eastAsia="Times New Roman"/>
                <w:sz w:val="24"/>
                <w:szCs w:val="24"/>
              </w:rPr>
            </w:pPr>
            <w:r w:rsidRPr="0093692B">
              <w:rPr>
                <w:rFonts w:eastAsia="Times New Roman"/>
                <w:sz w:val="24"/>
                <w:szCs w:val="24"/>
              </w:rPr>
              <w:t>Định hướng bố trí sử dụng đất cho phát triển mạng lưới cơ sở hạ tầng xã hội quốc gia, cơ sở hạ tầng quốc phòng, an ninh và các hoạt động bảo vệ môi trường, ứng phó với biến đổi khí hậu, bảo tồn sinh thái, cảnh quan, di tích đã xếp hạng quốc gia có liên quan đến việc phát triển mạng lưới cơ sở hạ tầng xã hội quốc gia, cơ sở hạ tầng quốc phòng, an ninh</w:t>
            </w:r>
          </w:p>
        </w:tc>
        <w:tc>
          <w:tcPr>
            <w:tcW w:w="1230" w:type="dxa"/>
            <w:tcBorders>
              <w:top w:val="nil"/>
              <w:left w:val="nil"/>
              <w:bottom w:val="single" w:sz="4" w:space="0" w:color="auto"/>
              <w:right w:val="single" w:sz="4" w:space="0" w:color="auto"/>
            </w:tcBorders>
            <w:hideMark/>
          </w:tcPr>
          <w:p w14:paraId="199EB4F1"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CG1, CG2, CG3</w:t>
            </w:r>
          </w:p>
        </w:tc>
        <w:tc>
          <w:tcPr>
            <w:tcW w:w="990" w:type="dxa"/>
            <w:tcBorders>
              <w:top w:val="nil"/>
              <w:left w:val="nil"/>
              <w:bottom w:val="single" w:sz="4" w:space="0" w:color="auto"/>
              <w:right w:val="single" w:sz="4" w:space="0" w:color="auto"/>
            </w:tcBorders>
            <w:hideMark/>
          </w:tcPr>
          <w:p w14:paraId="78905099"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110 </w:t>
            </w:r>
          </w:p>
        </w:tc>
      </w:tr>
      <w:tr w:rsidR="00CA4D8D" w:rsidRPr="0093692B" w14:paraId="38B6CD82" w14:textId="77777777" w:rsidTr="00CA4D8D">
        <w:trPr>
          <w:trHeight w:val="402"/>
          <w:jc w:val="center"/>
        </w:trPr>
        <w:tc>
          <w:tcPr>
            <w:tcW w:w="445" w:type="dxa"/>
            <w:tcBorders>
              <w:top w:val="nil"/>
              <w:left w:val="single" w:sz="4" w:space="0" w:color="auto"/>
              <w:bottom w:val="single" w:sz="4" w:space="0" w:color="auto"/>
              <w:right w:val="single" w:sz="4" w:space="0" w:color="auto"/>
            </w:tcBorders>
            <w:vAlign w:val="center"/>
            <w:hideMark/>
          </w:tcPr>
          <w:p w14:paraId="2EA59249" w14:textId="77777777" w:rsidR="006A3246" w:rsidRPr="0093692B" w:rsidRDefault="006A3246" w:rsidP="00A038E3">
            <w:pPr>
              <w:spacing w:line="300" w:lineRule="atLeast"/>
              <w:jc w:val="center"/>
              <w:rPr>
                <w:rFonts w:eastAsia="Times New Roman"/>
                <w:b/>
                <w:bCs/>
                <w:iCs/>
                <w:sz w:val="24"/>
                <w:szCs w:val="24"/>
                <w:lang w:val="vi-VN"/>
              </w:rPr>
            </w:pPr>
            <w:r w:rsidRPr="0093692B">
              <w:rPr>
                <w:rFonts w:eastAsia="Times New Roman"/>
                <w:b/>
                <w:bCs/>
                <w:iCs/>
                <w:sz w:val="24"/>
                <w:szCs w:val="24"/>
                <w:lang w:val="vi-VN"/>
              </w:rPr>
              <w:t>8</w:t>
            </w:r>
          </w:p>
        </w:tc>
        <w:tc>
          <w:tcPr>
            <w:tcW w:w="6780" w:type="dxa"/>
            <w:gridSpan w:val="2"/>
            <w:tcBorders>
              <w:top w:val="nil"/>
              <w:left w:val="nil"/>
              <w:bottom w:val="single" w:sz="4" w:space="0" w:color="auto"/>
              <w:right w:val="single" w:sz="4" w:space="0" w:color="auto"/>
            </w:tcBorders>
            <w:vAlign w:val="center"/>
            <w:hideMark/>
          </w:tcPr>
          <w:p w14:paraId="20E9C719" w14:textId="77777777" w:rsidR="006A3246" w:rsidRPr="0093692B" w:rsidRDefault="006A3246" w:rsidP="00A038E3">
            <w:pPr>
              <w:spacing w:line="300" w:lineRule="atLeast"/>
              <w:rPr>
                <w:rFonts w:eastAsia="Times New Roman"/>
                <w:b/>
                <w:bCs/>
                <w:iCs/>
                <w:sz w:val="24"/>
                <w:szCs w:val="24"/>
              </w:rPr>
            </w:pPr>
            <w:r w:rsidRPr="0093692B">
              <w:rPr>
                <w:b/>
                <w:bCs/>
                <w:iCs/>
                <w:sz w:val="24"/>
                <w:szCs w:val="24"/>
              </w:rPr>
              <w:t>Xây dựng danh mục dự án quan trọng</w:t>
            </w:r>
            <w:r w:rsidRPr="0093692B">
              <w:rPr>
                <w:b/>
                <w:bCs/>
                <w:iCs/>
                <w:sz w:val="24"/>
                <w:szCs w:val="24"/>
                <w:lang w:val="vi-VN"/>
              </w:rPr>
              <w:t xml:space="preserve"> quốc gia</w:t>
            </w:r>
            <w:r w:rsidRPr="0093692B">
              <w:rPr>
                <w:b/>
                <w:bCs/>
                <w:iCs/>
                <w:sz w:val="24"/>
                <w:szCs w:val="24"/>
              </w:rPr>
              <w:t>, dự án ưu tiên đầu tư của ngành, và thứ tự ưu tiên thực hiện</w:t>
            </w:r>
          </w:p>
        </w:tc>
        <w:tc>
          <w:tcPr>
            <w:tcW w:w="1230" w:type="dxa"/>
            <w:tcBorders>
              <w:top w:val="nil"/>
              <w:left w:val="nil"/>
              <w:bottom w:val="single" w:sz="4" w:space="0" w:color="auto"/>
              <w:right w:val="single" w:sz="4" w:space="0" w:color="auto"/>
            </w:tcBorders>
            <w:vAlign w:val="center"/>
            <w:hideMark/>
          </w:tcPr>
          <w:p w14:paraId="4387D5FC" w14:textId="77777777" w:rsidR="006A3246" w:rsidRPr="0093692B" w:rsidRDefault="006A3246" w:rsidP="00A038E3">
            <w:pPr>
              <w:spacing w:line="300" w:lineRule="atLeast"/>
              <w:jc w:val="center"/>
              <w:rPr>
                <w:rFonts w:eastAsia="Times New Roman"/>
                <w:sz w:val="24"/>
                <w:szCs w:val="24"/>
              </w:rPr>
            </w:pPr>
            <w:r w:rsidRPr="0093692B">
              <w:rPr>
                <w:sz w:val="24"/>
                <w:szCs w:val="24"/>
              </w:rPr>
              <w:t> </w:t>
            </w:r>
          </w:p>
        </w:tc>
        <w:tc>
          <w:tcPr>
            <w:tcW w:w="990" w:type="dxa"/>
            <w:tcBorders>
              <w:top w:val="nil"/>
              <w:left w:val="nil"/>
              <w:bottom w:val="single" w:sz="4" w:space="0" w:color="auto"/>
              <w:right w:val="single" w:sz="4" w:space="0" w:color="auto"/>
            </w:tcBorders>
            <w:hideMark/>
          </w:tcPr>
          <w:p w14:paraId="4D28FE76" w14:textId="77777777" w:rsidR="006A3246" w:rsidRPr="0093692B" w:rsidRDefault="006A3246" w:rsidP="00A038E3">
            <w:pPr>
              <w:rPr>
                <w:rFonts w:eastAsia="Times New Roman"/>
                <w:sz w:val="24"/>
                <w:szCs w:val="24"/>
              </w:rPr>
            </w:pPr>
          </w:p>
        </w:tc>
      </w:tr>
      <w:tr w:rsidR="00CA4D8D" w:rsidRPr="0093692B" w14:paraId="0C081012" w14:textId="77777777" w:rsidTr="00CA4D8D">
        <w:trPr>
          <w:trHeight w:val="930"/>
          <w:jc w:val="center"/>
        </w:trPr>
        <w:tc>
          <w:tcPr>
            <w:tcW w:w="445" w:type="dxa"/>
            <w:tcBorders>
              <w:top w:val="nil"/>
              <w:left w:val="single" w:sz="4" w:space="0" w:color="auto"/>
              <w:bottom w:val="single" w:sz="4" w:space="0" w:color="auto"/>
              <w:right w:val="single" w:sz="4" w:space="0" w:color="auto"/>
            </w:tcBorders>
            <w:hideMark/>
          </w:tcPr>
          <w:p w14:paraId="57F6C97E"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a</w:t>
            </w:r>
          </w:p>
        </w:tc>
        <w:tc>
          <w:tcPr>
            <w:tcW w:w="6780" w:type="dxa"/>
            <w:gridSpan w:val="2"/>
            <w:tcBorders>
              <w:top w:val="nil"/>
              <w:left w:val="nil"/>
              <w:bottom w:val="single" w:sz="4" w:space="0" w:color="auto"/>
              <w:right w:val="single" w:sz="4" w:space="0" w:color="auto"/>
            </w:tcBorders>
            <w:vAlign w:val="center"/>
            <w:hideMark/>
          </w:tcPr>
          <w:p w14:paraId="319CDBBD" w14:textId="77777777" w:rsidR="006A3246" w:rsidRPr="0093692B" w:rsidRDefault="006A3246" w:rsidP="00A038E3">
            <w:pPr>
              <w:spacing w:line="300" w:lineRule="atLeast"/>
              <w:rPr>
                <w:rFonts w:eastAsia="Times New Roman"/>
                <w:sz w:val="24"/>
                <w:szCs w:val="24"/>
              </w:rPr>
            </w:pPr>
            <w:r w:rsidRPr="0093692B">
              <w:rPr>
                <w:sz w:val="24"/>
                <w:szCs w:val="24"/>
              </w:rPr>
              <w:t>Xây dựng tiêu chí xác định dự án ưu tiên đầu tư phát triển cơ sở hạ tầng xã hội quốc gia, cơ sở hạ tầng quốc phòng, an ninh trong thời kỳ quy hoạch</w:t>
            </w:r>
          </w:p>
        </w:tc>
        <w:tc>
          <w:tcPr>
            <w:tcW w:w="1230" w:type="dxa"/>
            <w:tcBorders>
              <w:top w:val="nil"/>
              <w:left w:val="nil"/>
              <w:bottom w:val="single" w:sz="4" w:space="0" w:color="auto"/>
              <w:right w:val="single" w:sz="4" w:space="0" w:color="auto"/>
            </w:tcBorders>
            <w:vAlign w:val="center"/>
            <w:hideMark/>
          </w:tcPr>
          <w:p w14:paraId="69A6A9E4" w14:textId="77777777" w:rsidR="006A3246" w:rsidRPr="0093692B" w:rsidRDefault="006A3246" w:rsidP="00A038E3">
            <w:pPr>
              <w:spacing w:line="300" w:lineRule="atLeast"/>
              <w:jc w:val="center"/>
              <w:rPr>
                <w:rFonts w:eastAsia="Times New Roman"/>
                <w:sz w:val="24"/>
                <w:szCs w:val="24"/>
              </w:rPr>
            </w:pPr>
            <w:r w:rsidRPr="0093692B">
              <w:rPr>
                <w:sz w:val="24"/>
                <w:szCs w:val="24"/>
              </w:rPr>
              <w:t>CG1, CG2, CG3</w:t>
            </w:r>
          </w:p>
        </w:tc>
        <w:tc>
          <w:tcPr>
            <w:tcW w:w="990" w:type="dxa"/>
            <w:tcBorders>
              <w:top w:val="nil"/>
              <w:left w:val="nil"/>
              <w:bottom w:val="single" w:sz="4" w:space="0" w:color="auto"/>
              <w:right w:val="single" w:sz="4" w:space="0" w:color="auto"/>
            </w:tcBorders>
            <w:hideMark/>
          </w:tcPr>
          <w:p w14:paraId="39D06D90"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lang w:val="vi-VN"/>
              </w:rPr>
              <w:t>43</w:t>
            </w:r>
          </w:p>
        </w:tc>
      </w:tr>
      <w:tr w:rsidR="00CA4D8D" w:rsidRPr="0093692B" w14:paraId="511651FA" w14:textId="77777777" w:rsidTr="00CA4D8D">
        <w:trPr>
          <w:trHeight w:val="930"/>
          <w:jc w:val="center"/>
        </w:trPr>
        <w:tc>
          <w:tcPr>
            <w:tcW w:w="445" w:type="dxa"/>
            <w:tcBorders>
              <w:top w:val="nil"/>
              <w:left w:val="single" w:sz="4" w:space="0" w:color="auto"/>
              <w:bottom w:val="single" w:sz="4" w:space="0" w:color="auto"/>
              <w:right w:val="single" w:sz="4" w:space="0" w:color="auto"/>
            </w:tcBorders>
            <w:hideMark/>
          </w:tcPr>
          <w:p w14:paraId="2C5D4574"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b</w:t>
            </w:r>
          </w:p>
        </w:tc>
        <w:tc>
          <w:tcPr>
            <w:tcW w:w="6780" w:type="dxa"/>
            <w:gridSpan w:val="2"/>
            <w:tcBorders>
              <w:top w:val="nil"/>
              <w:left w:val="nil"/>
              <w:bottom w:val="single" w:sz="4" w:space="0" w:color="auto"/>
              <w:right w:val="single" w:sz="4" w:space="0" w:color="auto"/>
            </w:tcBorders>
            <w:vAlign w:val="center"/>
            <w:hideMark/>
          </w:tcPr>
          <w:p w14:paraId="113E2E7D" w14:textId="3A6F2A84" w:rsidR="006A3246" w:rsidRPr="0093692B" w:rsidRDefault="006A3246" w:rsidP="00A038E3">
            <w:pPr>
              <w:spacing w:line="300" w:lineRule="atLeast"/>
              <w:rPr>
                <w:rFonts w:eastAsia="Times New Roman"/>
                <w:sz w:val="24"/>
                <w:szCs w:val="24"/>
                <w:lang w:val="vi-VN"/>
              </w:rPr>
            </w:pPr>
            <w:r w:rsidRPr="0093692B">
              <w:rPr>
                <w:sz w:val="24"/>
                <w:szCs w:val="24"/>
              </w:rPr>
              <w:t>Luận chứng xây dựng danh mục dự án quan trọng quốc gia, dự án quan trọng của ngành, lĩnh vực hạ tầng xã hội, cơ sở hạ tầng quốc phòng, an ninh trong thời kỳ quy hoạch, dự kiến tổng mức đầu tư</w:t>
            </w:r>
            <w:r w:rsidRPr="0093692B">
              <w:rPr>
                <w:sz w:val="24"/>
                <w:szCs w:val="24"/>
                <w:lang w:val="vi-VN"/>
              </w:rPr>
              <w:t xml:space="preserve">, đề xuất thứ </w:t>
            </w:r>
            <w:r w:rsidRPr="0093692B">
              <w:rPr>
                <w:sz w:val="24"/>
                <w:szCs w:val="24"/>
              </w:rPr>
              <w:t>tự ưu tiên thực hiện và phương án phân kỳ đầu tư</w:t>
            </w:r>
          </w:p>
        </w:tc>
        <w:tc>
          <w:tcPr>
            <w:tcW w:w="1230" w:type="dxa"/>
            <w:tcBorders>
              <w:top w:val="nil"/>
              <w:left w:val="nil"/>
              <w:bottom w:val="single" w:sz="4" w:space="0" w:color="auto"/>
              <w:right w:val="single" w:sz="4" w:space="0" w:color="auto"/>
            </w:tcBorders>
            <w:vAlign w:val="center"/>
            <w:hideMark/>
          </w:tcPr>
          <w:p w14:paraId="198A1F7E" w14:textId="77777777" w:rsidR="006A3246" w:rsidRPr="0093692B" w:rsidRDefault="006A3246" w:rsidP="00A038E3">
            <w:pPr>
              <w:spacing w:line="300" w:lineRule="atLeast"/>
              <w:jc w:val="center"/>
              <w:rPr>
                <w:rFonts w:eastAsia="Times New Roman"/>
                <w:sz w:val="24"/>
                <w:szCs w:val="24"/>
              </w:rPr>
            </w:pPr>
            <w:r w:rsidRPr="0093692B">
              <w:rPr>
                <w:sz w:val="24"/>
                <w:szCs w:val="24"/>
              </w:rPr>
              <w:t>CG1, CG2, CG4</w:t>
            </w:r>
          </w:p>
        </w:tc>
        <w:tc>
          <w:tcPr>
            <w:tcW w:w="990" w:type="dxa"/>
            <w:tcBorders>
              <w:top w:val="nil"/>
              <w:left w:val="nil"/>
              <w:bottom w:val="single" w:sz="4" w:space="0" w:color="auto"/>
              <w:right w:val="single" w:sz="4" w:space="0" w:color="auto"/>
            </w:tcBorders>
            <w:hideMark/>
          </w:tcPr>
          <w:p w14:paraId="62E6F372"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lang w:val="vi-VN"/>
              </w:rPr>
              <w:t>65</w:t>
            </w:r>
          </w:p>
        </w:tc>
      </w:tr>
      <w:tr w:rsidR="00CA4D8D" w:rsidRPr="0093692B" w14:paraId="43BE9E90" w14:textId="77777777" w:rsidTr="00CA4D8D">
        <w:trPr>
          <w:trHeight w:val="476"/>
          <w:jc w:val="center"/>
        </w:trPr>
        <w:tc>
          <w:tcPr>
            <w:tcW w:w="445" w:type="dxa"/>
            <w:tcBorders>
              <w:top w:val="nil"/>
              <w:left w:val="single" w:sz="4" w:space="0" w:color="auto"/>
              <w:bottom w:val="single" w:sz="4" w:space="0" w:color="auto"/>
              <w:right w:val="single" w:sz="4" w:space="0" w:color="auto"/>
            </w:tcBorders>
            <w:vAlign w:val="center"/>
            <w:hideMark/>
          </w:tcPr>
          <w:p w14:paraId="6053BD6F" w14:textId="77777777" w:rsidR="006A3246" w:rsidRPr="0093692B" w:rsidRDefault="006A3246" w:rsidP="00A038E3">
            <w:pPr>
              <w:spacing w:line="300" w:lineRule="atLeast"/>
              <w:jc w:val="center"/>
              <w:rPr>
                <w:rFonts w:eastAsia="Times New Roman"/>
                <w:b/>
                <w:bCs/>
                <w:iCs/>
                <w:sz w:val="24"/>
                <w:szCs w:val="24"/>
                <w:lang w:val="vi-VN"/>
              </w:rPr>
            </w:pPr>
            <w:r w:rsidRPr="0093692B">
              <w:rPr>
                <w:b/>
                <w:bCs/>
                <w:iCs/>
                <w:sz w:val="24"/>
                <w:szCs w:val="24"/>
                <w:lang w:val="vi-VN"/>
              </w:rPr>
              <w:t>9</w:t>
            </w:r>
          </w:p>
        </w:tc>
        <w:tc>
          <w:tcPr>
            <w:tcW w:w="6780" w:type="dxa"/>
            <w:gridSpan w:val="2"/>
            <w:tcBorders>
              <w:top w:val="nil"/>
              <w:left w:val="nil"/>
              <w:bottom w:val="single" w:sz="4" w:space="0" w:color="auto"/>
              <w:right w:val="single" w:sz="4" w:space="0" w:color="auto"/>
            </w:tcBorders>
            <w:vAlign w:val="center"/>
            <w:hideMark/>
          </w:tcPr>
          <w:p w14:paraId="07972E75" w14:textId="77777777" w:rsidR="006A3246" w:rsidRPr="0093692B" w:rsidRDefault="006A3246" w:rsidP="00A038E3">
            <w:pPr>
              <w:spacing w:line="300" w:lineRule="atLeast"/>
              <w:rPr>
                <w:rFonts w:eastAsia="Times New Roman"/>
                <w:b/>
                <w:bCs/>
                <w:iCs/>
                <w:sz w:val="24"/>
                <w:szCs w:val="24"/>
              </w:rPr>
            </w:pPr>
            <w:r w:rsidRPr="0093692B">
              <w:rPr>
                <w:b/>
                <w:bCs/>
                <w:iCs/>
                <w:sz w:val="24"/>
                <w:szCs w:val="24"/>
              </w:rPr>
              <w:t>Xây dựng giải pháp, nguồn lực thực hiện quy hoạch</w:t>
            </w:r>
          </w:p>
        </w:tc>
        <w:tc>
          <w:tcPr>
            <w:tcW w:w="1230" w:type="dxa"/>
            <w:tcBorders>
              <w:top w:val="nil"/>
              <w:left w:val="nil"/>
              <w:bottom w:val="single" w:sz="4" w:space="0" w:color="auto"/>
              <w:right w:val="single" w:sz="4" w:space="0" w:color="auto"/>
            </w:tcBorders>
            <w:vAlign w:val="center"/>
            <w:hideMark/>
          </w:tcPr>
          <w:p w14:paraId="4DDDFDE5" w14:textId="77777777" w:rsidR="006A3246" w:rsidRPr="0093692B" w:rsidRDefault="006A3246" w:rsidP="00A038E3">
            <w:pPr>
              <w:spacing w:line="300" w:lineRule="atLeast"/>
              <w:jc w:val="center"/>
              <w:rPr>
                <w:rFonts w:eastAsia="Times New Roman"/>
                <w:sz w:val="24"/>
                <w:szCs w:val="24"/>
              </w:rPr>
            </w:pPr>
            <w:r w:rsidRPr="0093692B">
              <w:rPr>
                <w:sz w:val="24"/>
                <w:szCs w:val="24"/>
              </w:rPr>
              <w:t> </w:t>
            </w:r>
          </w:p>
        </w:tc>
        <w:tc>
          <w:tcPr>
            <w:tcW w:w="990" w:type="dxa"/>
            <w:tcBorders>
              <w:top w:val="nil"/>
              <w:left w:val="nil"/>
              <w:bottom w:val="single" w:sz="4" w:space="0" w:color="auto"/>
              <w:right w:val="single" w:sz="4" w:space="0" w:color="auto"/>
            </w:tcBorders>
          </w:tcPr>
          <w:p w14:paraId="5862074B" w14:textId="77777777" w:rsidR="006A3246" w:rsidRPr="0093692B" w:rsidRDefault="006A3246" w:rsidP="00A038E3">
            <w:pPr>
              <w:spacing w:line="300" w:lineRule="atLeast"/>
              <w:jc w:val="center"/>
              <w:rPr>
                <w:rFonts w:eastAsia="Times New Roman"/>
                <w:sz w:val="24"/>
                <w:szCs w:val="24"/>
              </w:rPr>
            </w:pPr>
          </w:p>
        </w:tc>
      </w:tr>
      <w:tr w:rsidR="00CA4D8D" w:rsidRPr="0093692B" w14:paraId="0D805B12" w14:textId="77777777" w:rsidTr="00CA4D8D">
        <w:trPr>
          <w:trHeight w:val="310"/>
          <w:jc w:val="center"/>
        </w:trPr>
        <w:tc>
          <w:tcPr>
            <w:tcW w:w="445" w:type="dxa"/>
            <w:tcBorders>
              <w:top w:val="nil"/>
              <w:left w:val="single" w:sz="4" w:space="0" w:color="auto"/>
              <w:bottom w:val="single" w:sz="4" w:space="0" w:color="auto"/>
              <w:right w:val="single" w:sz="4" w:space="0" w:color="auto"/>
            </w:tcBorders>
            <w:vAlign w:val="center"/>
            <w:hideMark/>
          </w:tcPr>
          <w:p w14:paraId="02D5DDBF" w14:textId="77777777" w:rsidR="006A3246" w:rsidRPr="0093692B" w:rsidRDefault="006A3246" w:rsidP="00A038E3">
            <w:pPr>
              <w:spacing w:line="300" w:lineRule="atLeast"/>
              <w:jc w:val="center"/>
              <w:rPr>
                <w:rFonts w:eastAsia="Times New Roman"/>
                <w:b/>
                <w:bCs/>
                <w:iCs/>
                <w:sz w:val="24"/>
                <w:szCs w:val="24"/>
              </w:rPr>
            </w:pPr>
            <w:r w:rsidRPr="0093692B">
              <w:rPr>
                <w:rFonts w:eastAsia="Times New Roman"/>
                <w:sz w:val="24"/>
                <w:szCs w:val="24"/>
              </w:rPr>
              <w:t>a</w:t>
            </w:r>
          </w:p>
        </w:tc>
        <w:tc>
          <w:tcPr>
            <w:tcW w:w="6780" w:type="dxa"/>
            <w:gridSpan w:val="2"/>
            <w:tcBorders>
              <w:top w:val="nil"/>
              <w:left w:val="nil"/>
              <w:bottom w:val="single" w:sz="4" w:space="0" w:color="auto"/>
              <w:right w:val="single" w:sz="4" w:space="0" w:color="auto"/>
            </w:tcBorders>
            <w:vAlign w:val="center"/>
            <w:hideMark/>
          </w:tcPr>
          <w:p w14:paraId="61A89D49" w14:textId="77777777" w:rsidR="006A3246" w:rsidRPr="0093692B" w:rsidRDefault="006A3246" w:rsidP="00A038E3">
            <w:pPr>
              <w:spacing w:line="300" w:lineRule="atLeast"/>
              <w:rPr>
                <w:rFonts w:eastAsia="Times New Roman"/>
                <w:b/>
                <w:bCs/>
                <w:iCs/>
                <w:sz w:val="24"/>
                <w:szCs w:val="24"/>
              </w:rPr>
            </w:pPr>
            <w:r w:rsidRPr="0093692B">
              <w:rPr>
                <w:sz w:val="24"/>
                <w:szCs w:val="24"/>
              </w:rPr>
              <w:t>Giải pháp về cơ chế</w:t>
            </w:r>
            <w:r w:rsidRPr="0093692B">
              <w:rPr>
                <w:sz w:val="24"/>
                <w:szCs w:val="24"/>
                <w:lang w:val="vi-VN"/>
              </w:rPr>
              <w:t>,</w:t>
            </w:r>
            <w:r w:rsidRPr="0093692B">
              <w:rPr>
                <w:sz w:val="24"/>
                <w:szCs w:val="24"/>
              </w:rPr>
              <w:t xml:space="preserve"> chính sách  </w:t>
            </w:r>
          </w:p>
        </w:tc>
        <w:tc>
          <w:tcPr>
            <w:tcW w:w="1230" w:type="dxa"/>
            <w:tcBorders>
              <w:top w:val="nil"/>
              <w:left w:val="nil"/>
              <w:bottom w:val="single" w:sz="4" w:space="0" w:color="auto"/>
              <w:right w:val="single" w:sz="4" w:space="0" w:color="auto"/>
            </w:tcBorders>
            <w:vAlign w:val="center"/>
            <w:hideMark/>
          </w:tcPr>
          <w:p w14:paraId="1CA6DC81" w14:textId="77777777" w:rsidR="006A3246" w:rsidRPr="0093692B" w:rsidRDefault="006A3246" w:rsidP="00A038E3">
            <w:pPr>
              <w:spacing w:line="300" w:lineRule="atLeast"/>
              <w:jc w:val="center"/>
              <w:rPr>
                <w:rFonts w:eastAsia="Times New Roman"/>
                <w:sz w:val="24"/>
                <w:szCs w:val="24"/>
              </w:rPr>
            </w:pPr>
            <w:r w:rsidRPr="0093692B">
              <w:rPr>
                <w:sz w:val="24"/>
                <w:szCs w:val="24"/>
              </w:rPr>
              <w:t>CG1, CG2, CG3</w:t>
            </w:r>
          </w:p>
        </w:tc>
        <w:tc>
          <w:tcPr>
            <w:tcW w:w="990" w:type="dxa"/>
            <w:tcBorders>
              <w:top w:val="nil"/>
              <w:left w:val="nil"/>
              <w:bottom w:val="single" w:sz="4" w:space="0" w:color="auto"/>
              <w:right w:val="single" w:sz="4" w:space="0" w:color="auto"/>
            </w:tcBorders>
            <w:hideMark/>
          </w:tcPr>
          <w:p w14:paraId="48660952"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63 </w:t>
            </w:r>
          </w:p>
        </w:tc>
      </w:tr>
      <w:tr w:rsidR="00CA4D8D" w:rsidRPr="0093692B" w14:paraId="78369FDB" w14:textId="77777777" w:rsidTr="00CA4D8D">
        <w:trPr>
          <w:trHeight w:val="368"/>
          <w:jc w:val="center"/>
        </w:trPr>
        <w:tc>
          <w:tcPr>
            <w:tcW w:w="445" w:type="dxa"/>
            <w:tcBorders>
              <w:top w:val="single" w:sz="4" w:space="0" w:color="auto"/>
              <w:left w:val="single" w:sz="4" w:space="0" w:color="auto"/>
              <w:bottom w:val="single" w:sz="4" w:space="0" w:color="auto"/>
              <w:right w:val="single" w:sz="4" w:space="0" w:color="auto"/>
            </w:tcBorders>
            <w:vAlign w:val="center"/>
            <w:hideMark/>
          </w:tcPr>
          <w:p w14:paraId="10327192"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b</w:t>
            </w:r>
          </w:p>
        </w:tc>
        <w:tc>
          <w:tcPr>
            <w:tcW w:w="6780" w:type="dxa"/>
            <w:gridSpan w:val="2"/>
            <w:tcBorders>
              <w:top w:val="single" w:sz="4" w:space="0" w:color="auto"/>
              <w:left w:val="single" w:sz="4" w:space="0" w:color="auto"/>
              <w:bottom w:val="single" w:sz="4" w:space="0" w:color="auto"/>
              <w:right w:val="single" w:sz="4" w:space="0" w:color="auto"/>
            </w:tcBorders>
            <w:vAlign w:val="center"/>
            <w:hideMark/>
          </w:tcPr>
          <w:p w14:paraId="7A3BB212" w14:textId="77777777" w:rsidR="006A3246" w:rsidRPr="0093692B" w:rsidRDefault="006A3246" w:rsidP="00A038E3">
            <w:pPr>
              <w:spacing w:line="300" w:lineRule="atLeast"/>
              <w:rPr>
                <w:rFonts w:eastAsia="Times New Roman"/>
                <w:sz w:val="24"/>
                <w:szCs w:val="24"/>
              </w:rPr>
            </w:pPr>
            <w:r w:rsidRPr="0093692B">
              <w:rPr>
                <w:sz w:val="24"/>
                <w:szCs w:val="24"/>
              </w:rPr>
              <w:t>Giải pháp về phát triển nguồn nhân lực</w:t>
            </w:r>
          </w:p>
        </w:tc>
        <w:tc>
          <w:tcPr>
            <w:tcW w:w="1230" w:type="dxa"/>
            <w:tcBorders>
              <w:top w:val="single" w:sz="4" w:space="0" w:color="auto"/>
              <w:left w:val="single" w:sz="4" w:space="0" w:color="auto"/>
              <w:bottom w:val="single" w:sz="4" w:space="0" w:color="auto"/>
              <w:right w:val="single" w:sz="4" w:space="0" w:color="auto"/>
            </w:tcBorders>
            <w:vAlign w:val="center"/>
            <w:hideMark/>
          </w:tcPr>
          <w:p w14:paraId="5F2B5A0B" w14:textId="77777777" w:rsidR="006A3246" w:rsidRPr="0093692B" w:rsidRDefault="006A3246" w:rsidP="00A038E3">
            <w:pPr>
              <w:spacing w:line="300" w:lineRule="atLeast"/>
              <w:jc w:val="center"/>
              <w:rPr>
                <w:rFonts w:eastAsia="Times New Roman"/>
                <w:sz w:val="24"/>
                <w:szCs w:val="24"/>
              </w:rPr>
            </w:pPr>
            <w:r w:rsidRPr="0093692B">
              <w:rPr>
                <w:sz w:val="24"/>
                <w:szCs w:val="24"/>
              </w:rPr>
              <w:t>CG1, CG2, CG3</w:t>
            </w:r>
          </w:p>
        </w:tc>
        <w:tc>
          <w:tcPr>
            <w:tcW w:w="990" w:type="dxa"/>
            <w:tcBorders>
              <w:top w:val="single" w:sz="4" w:space="0" w:color="auto"/>
              <w:left w:val="single" w:sz="4" w:space="0" w:color="auto"/>
              <w:bottom w:val="single" w:sz="4" w:space="0" w:color="auto"/>
              <w:right w:val="single" w:sz="4" w:space="0" w:color="auto"/>
            </w:tcBorders>
          </w:tcPr>
          <w:p w14:paraId="1D2A3B6E"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48 </w:t>
            </w:r>
          </w:p>
        </w:tc>
      </w:tr>
      <w:tr w:rsidR="00CA4D8D" w:rsidRPr="0093692B" w14:paraId="474A2A31" w14:textId="77777777" w:rsidTr="00CA4D8D">
        <w:trPr>
          <w:trHeight w:val="310"/>
          <w:jc w:val="center"/>
        </w:trPr>
        <w:tc>
          <w:tcPr>
            <w:tcW w:w="445" w:type="dxa"/>
            <w:tcBorders>
              <w:top w:val="single" w:sz="4" w:space="0" w:color="auto"/>
              <w:left w:val="single" w:sz="4" w:space="0" w:color="auto"/>
              <w:bottom w:val="single" w:sz="4" w:space="0" w:color="auto"/>
              <w:right w:val="single" w:sz="4" w:space="0" w:color="auto"/>
            </w:tcBorders>
            <w:vAlign w:val="center"/>
            <w:hideMark/>
          </w:tcPr>
          <w:p w14:paraId="629F9DE6"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c</w:t>
            </w:r>
          </w:p>
        </w:tc>
        <w:tc>
          <w:tcPr>
            <w:tcW w:w="6780" w:type="dxa"/>
            <w:gridSpan w:val="2"/>
            <w:tcBorders>
              <w:top w:val="single" w:sz="4" w:space="0" w:color="auto"/>
              <w:left w:val="nil"/>
              <w:bottom w:val="single" w:sz="4" w:space="0" w:color="auto"/>
              <w:right w:val="single" w:sz="4" w:space="0" w:color="auto"/>
            </w:tcBorders>
            <w:vAlign w:val="center"/>
            <w:hideMark/>
          </w:tcPr>
          <w:p w14:paraId="20797ED0" w14:textId="77777777" w:rsidR="006A3246" w:rsidRPr="0093692B" w:rsidRDefault="006A3246" w:rsidP="00A038E3">
            <w:pPr>
              <w:spacing w:line="300" w:lineRule="atLeast"/>
              <w:rPr>
                <w:rFonts w:eastAsia="Times New Roman"/>
                <w:sz w:val="24"/>
                <w:szCs w:val="24"/>
              </w:rPr>
            </w:pPr>
            <w:r w:rsidRPr="0093692B">
              <w:rPr>
                <w:sz w:val="24"/>
                <w:szCs w:val="24"/>
              </w:rPr>
              <w:t>Giải pháp về môi trường, khoa học</w:t>
            </w:r>
            <w:r w:rsidRPr="0093692B">
              <w:rPr>
                <w:sz w:val="24"/>
                <w:szCs w:val="24"/>
                <w:lang w:val="vi-VN"/>
              </w:rPr>
              <w:t xml:space="preserve"> và </w:t>
            </w:r>
            <w:r w:rsidRPr="0093692B">
              <w:rPr>
                <w:sz w:val="24"/>
                <w:szCs w:val="24"/>
              </w:rPr>
              <w:t>công nghệ</w:t>
            </w:r>
          </w:p>
        </w:tc>
        <w:tc>
          <w:tcPr>
            <w:tcW w:w="1230" w:type="dxa"/>
            <w:tcBorders>
              <w:top w:val="single" w:sz="4" w:space="0" w:color="auto"/>
              <w:left w:val="nil"/>
              <w:bottom w:val="single" w:sz="4" w:space="0" w:color="auto"/>
              <w:right w:val="single" w:sz="4" w:space="0" w:color="auto"/>
            </w:tcBorders>
            <w:vAlign w:val="center"/>
            <w:hideMark/>
          </w:tcPr>
          <w:p w14:paraId="7002A782" w14:textId="77777777" w:rsidR="006A3246" w:rsidRPr="0093692B" w:rsidRDefault="006A3246" w:rsidP="00A038E3">
            <w:pPr>
              <w:spacing w:line="300" w:lineRule="atLeast"/>
              <w:jc w:val="center"/>
              <w:rPr>
                <w:rFonts w:eastAsia="Times New Roman"/>
                <w:sz w:val="24"/>
                <w:szCs w:val="24"/>
              </w:rPr>
            </w:pPr>
            <w:r w:rsidRPr="0093692B">
              <w:rPr>
                <w:sz w:val="24"/>
                <w:szCs w:val="24"/>
              </w:rPr>
              <w:t>CG1, CG2, CG3</w:t>
            </w:r>
          </w:p>
        </w:tc>
        <w:tc>
          <w:tcPr>
            <w:tcW w:w="990" w:type="dxa"/>
            <w:tcBorders>
              <w:top w:val="single" w:sz="4" w:space="0" w:color="auto"/>
              <w:left w:val="nil"/>
              <w:bottom w:val="single" w:sz="4" w:space="0" w:color="auto"/>
              <w:right w:val="single" w:sz="4" w:space="0" w:color="auto"/>
            </w:tcBorders>
          </w:tcPr>
          <w:p w14:paraId="30E11E0A"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53 </w:t>
            </w:r>
          </w:p>
        </w:tc>
      </w:tr>
      <w:tr w:rsidR="00CA4D8D" w:rsidRPr="0093692B" w14:paraId="72F3A4E7" w14:textId="77777777" w:rsidTr="00CA4D8D">
        <w:trPr>
          <w:trHeight w:val="310"/>
          <w:jc w:val="center"/>
        </w:trPr>
        <w:tc>
          <w:tcPr>
            <w:tcW w:w="445" w:type="dxa"/>
            <w:tcBorders>
              <w:top w:val="nil"/>
              <w:left w:val="single" w:sz="4" w:space="0" w:color="auto"/>
              <w:bottom w:val="single" w:sz="4" w:space="0" w:color="auto"/>
              <w:right w:val="single" w:sz="4" w:space="0" w:color="auto"/>
            </w:tcBorders>
            <w:vAlign w:val="center"/>
            <w:hideMark/>
          </w:tcPr>
          <w:p w14:paraId="03417B5D"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d</w:t>
            </w:r>
          </w:p>
        </w:tc>
        <w:tc>
          <w:tcPr>
            <w:tcW w:w="6780" w:type="dxa"/>
            <w:gridSpan w:val="2"/>
            <w:tcBorders>
              <w:top w:val="nil"/>
              <w:left w:val="nil"/>
              <w:bottom w:val="single" w:sz="4" w:space="0" w:color="auto"/>
              <w:right w:val="single" w:sz="4" w:space="0" w:color="auto"/>
            </w:tcBorders>
            <w:vAlign w:val="center"/>
            <w:hideMark/>
          </w:tcPr>
          <w:p w14:paraId="02263EEF" w14:textId="77777777" w:rsidR="006A3246" w:rsidRPr="0093692B" w:rsidRDefault="006A3246" w:rsidP="00A038E3">
            <w:pPr>
              <w:spacing w:line="300" w:lineRule="atLeast"/>
              <w:rPr>
                <w:rFonts w:eastAsia="Times New Roman"/>
                <w:sz w:val="24"/>
                <w:szCs w:val="24"/>
              </w:rPr>
            </w:pPr>
            <w:r w:rsidRPr="0093692B">
              <w:rPr>
                <w:sz w:val="24"/>
                <w:szCs w:val="24"/>
              </w:rPr>
              <w:t>Giải pháp về liên kết, hợp tác phát triển</w:t>
            </w:r>
          </w:p>
        </w:tc>
        <w:tc>
          <w:tcPr>
            <w:tcW w:w="1230" w:type="dxa"/>
            <w:tcBorders>
              <w:top w:val="nil"/>
              <w:left w:val="nil"/>
              <w:bottom w:val="single" w:sz="4" w:space="0" w:color="auto"/>
              <w:right w:val="single" w:sz="4" w:space="0" w:color="auto"/>
            </w:tcBorders>
            <w:vAlign w:val="center"/>
            <w:hideMark/>
          </w:tcPr>
          <w:p w14:paraId="10490762" w14:textId="77777777" w:rsidR="006A3246" w:rsidRPr="0093692B" w:rsidRDefault="006A3246" w:rsidP="00A038E3">
            <w:pPr>
              <w:spacing w:line="300" w:lineRule="atLeast"/>
              <w:jc w:val="center"/>
              <w:rPr>
                <w:rFonts w:eastAsia="Times New Roman"/>
                <w:sz w:val="24"/>
                <w:szCs w:val="24"/>
              </w:rPr>
            </w:pPr>
            <w:r w:rsidRPr="0093692B">
              <w:rPr>
                <w:sz w:val="24"/>
                <w:szCs w:val="24"/>
              </w:rPr>
              <w:t>CG1, CG2, CG3</w:t>
            </w:r>
          </w:p>
        </w:tc>
        <w:tc>
          <w:tcPr>
            <w:tcW w:w="990" w:type="dxa"/>
            <w:tcBorders>
              <w:top w:val="nil"/>
              <w:left w:val="nil"/>
              <w:bottom w:val="single" w:sz="4" w:space="0" w:color="auto"/>
              <w:right w:val="single" w:sz="4" w:space="0" w:color="auto"/>
            </w:tcBorders>
          </w:tcPr>
          <w:p w14:paraId="5CACF9AF"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53 </w:t>
            </w:r>
          </w:p>
        </w:tc>
      </w:tr>
      <w:tr w:rsidR="00CA4D8D" w:rsidRPr="0093692B" w14:paraId="4E9412AC" w14:textId="77777777" w:rsidTr="00CA4D8D">
        <w:trPr>
          <w:trHeight w:val="310"/>
          <w:jc w:val="center"/>
        </w:trPr>
        <w:tc>
          <w:tcPr>
            <w:tcW w:w="445" w:type="dxa"/>
            <w:tcBorders>
              <w:top w:val="nil"/>
              <w:left w:val="single" w:sz="4" w:space="0" w:color="auto"/>
              <w:bottom w:val="single" w:sz="4" w:space="0" w:color="auto"/>
              <w:right w:val="single" w:sz="4" w:space="0" w:color="auto"/>
            </w:tcBorders>
            <w:vAlign w:val="center"/>
            <w:hideMark/>
          </w:tcPr>
          <w:p w14:paraId="080A22FD"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đ</w:t>
            </w:r>
          </w:p>
        </w:tc>
        <w:tc>
          <w:tcPr>
            <w:tcW w:w="6780" w:type="dxa"/>
            <w:gridSpan w:val="2"/>
            <w:tcBorders>
              <w:top w:val="nil"/>
              <w:left w:val="nil"/>
              <w:bottom w:val="single" w:sz="4" w:space="0" w:color="auto"/>
              <w:right w:val="single" w:sz="4" w:space="0" w:color="auto"/>
            </w:tcBorders>
            <w:vAlign w:val="center"/>
            <w:hideMark/>
          </w:tcPr>
          <w:p w14:paraId="07ECFB23" w14:textId="77777777" w:rsidR="006A3246" w:rsidRPr="0093692B" w:rsidRDefault="006A3246" w:rsidP="00A038E3">
            <w:pPr>
              <w:spacing w:line="300" w:lineRule="atLeast"/>
              <w:rPr>
                <w:rFonts w:eastAsia="Times New Roman"/>
                <w:sz w:val="24"/>
                <w:szCs w:val="24"/>
              </w:rPr>
            </w:pPr>
            <w:r w:rsidRPr="0093692B">
              <w:rPr>
                <w:sz w:val="24"/>
                <w:szCs w:val="24"/>
              </w:rPr>
              <w:t>Giải pháp về giáo dục, tuyên truyền</w:t>
            </w:r>
          </w:p>
        </w:tc>
        <w:tc>
          <w:tcPr>
            <w:tcW w:w="1230" w:type="dxa"/>
            <w:tcBorders>
              <w:top w:val="nil"/>
              <w:left w:val="nil"/>
              <w:bottom w:val="single" w:sz="4" w:space="0" w:color="auto"/>
              <w:right w:val="single" w:sz="4" w:space="0" w:color="auto"/>
            </w:tcBorders>
            <w:vAlign w:val="center"/>
            <w:hideMark/>
          </w:tcPr>
          <w:p w14:paraId="296B1C2C" w14:textId="77777777" w:rsidR="006A3246" w:rsidRPr="0093692B" w:rsidRDefault="006A3246" w:rsidP="00A038E3">
            <w:pPr>
              <w:spacing w:line="300" w:lineRule="atLeast"/>
              <w:jc w:val="center"/>
              <w:rPr>
                <w:rFonts w:eastAsia="Times New Roman"/>
                <w:sz w:val="24"/>
                <w:szCs w:val="24"/>
              </w:rPr>
            </w:pPr>
            <w:r w:rsidRPr="0093692B">
              <w:rPr>
                <w:sz w:val="24"/>
                <w:szCs w:val="24"/>
              </w:rPr>
              <w:t>CG1, CG2, CG3</w:t>
            </w:r>
          </w:p>
        </w:tc>
        <w:tc>
          <w:tcPr>
            <w:tcW w:w="990" w:type="dxa"/>
            <w:tcBorders>
              <w:top w:val="nil"/>
              <w:left w:val="nil"/>
              <w:bottom w:val="single" w:sz="4" w:space="0" w:color="auto"/>
              <w:right w:val="single" w:sz="4" w:space="0" w:color="auto"/>
            </w:tcBorders>
          </w:tcPr>
          <w:p w14:paraId="0D248F24"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48 </w:t>
            </w:r>
          </w:p>
        </w:tc>
      </w:tr>
      <w:tr w:rsidR="00CA4D8D" w:rsidRPr="0093692B" w14:paraId="1B5DC3BB" w14:textId="77777777" w:rsidTr="00CA4D8D">
        <w:trPr>
          <w:trHeight w:val="310"/>
          <w:jc w:val="center"/>
        </w:trPr>
        <w:tc>
          <w:tcPr>
            <w:tcW w:w="445" w:type="dxa"/>
            <w:tcBorders>
              <w:top w:val="nil"/>
              <w:left w:val="single" w:sz="4" w:space="0" w:color="auto"/>
              <w:bottom w:val="single" w:sz="4" w:space="0" w:color="auto"/>
              <w:right w:val="single" w:sz="4" w:space="0" w:color="auto"/>
            </w:tcBorders>
            <w:vAlign w:val="center"/>
            <w:hideMark/>
          </w:tcPr>
          <w:p w14:paraId="219D2BF9"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e</w:t>
            </w:r>
          </w:p>
        </w:tc>
        <w:tc>
          <w:tcPr>
            <w:tcW w:w="6780" w:type="dxa"/>
            <w:gridSpan w:val="2"/>
            <w:tcBorders>
              <w:top w:val="nil"/>
              <w:left w:val="nil"/>
              <w:bottom w:val="single" w:sz="4" w:space="0" w:color="auto"/>
              <w:right w:val="single" w:sz="4" w:space="0" w:color="auto"/>
            </w:tcBorders>
            <w:vAlign w:val="center"/>
            <w:hideMark/>
          </w:tcPr>
          <w:p w14:paraId="25ACC0FB" w14:textId="77777777" w:rsidR="006A3246" w:rsidRPr="0093692B" w:rsidRDefault="006A3246" w:rsidP="00A038E3">
            <w:pPr>
              <w:spacing w:line="300" w:lineRule="atLeast"/>
              <w:rPr>
                <w:rFonts w:eastAsia="Times New Roman"/>
                <w:sz w:val="24"/>
                <w:szCs w:val="24"/>
              </w:rPr>
            </w:pPr>
            <w:r w:rsidRPr="0093692B">
              <w:rPr>
                <w:sz w:val="24"/>
                <w:szCs w:val="24"/>
              </w:rPr>
              <w:t>Giải pháp về hợp tác quốc tế</w:t>
            </w:r>
          </w:p>
        </w:tc>
        <w:tc>
          <w:tcPr>
            <w:tcW w:w="1230" w:type="dxa"/>
            <w:tcBorders>
              <w:top w:val="nil"/>
              <w:left w:val="nil"/>
              <w:bottom w:val="single" w:sz="4" w:space="0" w:color="auto"/>
              <w:right w:val="single" w:sz="4" w:space="0" w:color="auto"/>
            </w:tcBorders>
            <w:vAlign w:val="center"/>
            <w:hideMark/>
          </w:tcPr>
          <w:p w14:paraId="6F7428A2" w14:textId="77777777" w:rsidR="006A3246" w:rsidRPr="0093692B" w:rsidRDefault="006A3246" w:rsidP="00A038E3">
            <w:pPr>
              <w:spacing w:line="300" w:lineRule="atLeast"/>
              <w:jc w:val="center"/>
              <w:rPr>
                <w:rFonts w:eastAsia="Times New Roman"/>
                <w:sz w:val="24"/>
                <w:szCs w:val="24"/>
              </w:rPr>
            </w:pPr>
            <w:r w:rsidRPr="0093692B">
              <w:rPr>
                <w:sz w:val="24"/>
                <w:szCs w:val="24"/>
              </w:rPr>
              <w:t>CG1, CG2, CG3</w:t>
            </w:r>
          </w:p>
        </w:tc>
        <w:tc>
          <w:tcPr>
            <w:tcW w:w="990" w:type="dxa"/>
            <w:tcBorders>
              <w:top w:val="nil"/>
              <w:left w:val="nil"/>
              <w:bottom w:val="single" w:sz="4" w:space="0" w:color="auto"/>
              <w:right w:val="single" w:sz="4" w:space="0" w:color="auto"/>
            </w:tcBorders>
          </w:tcPr>
          <w:p w14:paraId="5647CBAE"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53 </w:t>
            </w:r>
          </w:p>
        </w:tc>
      </w:tr>
      <w:tr w:rsidR="00CA4D8D" w:rsidRPr="0093692B" w14:paraId="07C4C95F" w14:textId="77777777" w:rsidTr="00CA4D8D">
        <w:trPr>
          <w:trHeight w:val="310"/>
          <w:jc w:val="center"/>
        </w:trPr>
        <w:tc>
          <w:tcPr>
            <w:tcW w:w="445" w:type="dxa"/>
            <w:tcBorders>
              <w:top w:val="nil"/>
              <w:left w:val="single" w:sz="4" w:space="0" w:color="auto"/>
              <w:bottom w:val="single" w:sz="4" w:space="0" w:color="auto"/>
              <w:right w:val="single" w:sz="4" w:space="0" w:color="auto"/>
            </w:tcBorders>
            <w:vAlign w:val="center"/>
            <w:hideMark/>
          </w:tcPr>
          <w:p w14:paraId="772A9786"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g</w:t>
            </w:r>
          </w:p>
        </w:tc>
        <w:tc>
          <w:tcPr>
            <w:tcW w:w="6780" w:type="dxa"/>
            <w:gridSpan w:val="2"/>
            <w:tcBorders>
              <w:top w:val="nil"/>
              <w:left w:val="nil"/>
              <w:bottom w:val="single" w:sz="4" w:space="0" w:color="auto"/>
              <w:right w:val="single" w:sz="4" w:space="0" w:color="auto"/>
            </w:tcBorders>
            <w:vAlign w:val="center"/>
            <w:hideMark/>
          </w:tcPr>
          <w:p w14:paraId="3803F188" w14:textId="77777777" w:rsidR="006A3246" w:rsidRPr="0093692B" w:rsidRDefault="006A3246" w:rsidP="00A038E3">
            <w:pPr>
              <w:spacing w:line="300" w:lineRule="atLeast"/>
              <w:rPr>
                <w:rFonts w:eastAsia="Times New Roman"/>
                <w:sz w:val="24"/>
                <w:szCs w:val="24"/>
              </w:rPr>
            </w:pPr>
            <w:r w:rsidRPr="0093692B">
              <w:rPr>
                <w:sz w:val="24"/>
                <w:szCs w:val="24"/>
              </w:rPr>
              <w:t>Giải pháp huy động và phân bổ vốn đầu tư</w:t>
            </w:r>
          </w:p>
        </w:tc>
        <w:tc>
          <w:tcPr>
            <w:tcW w:w="1230" w:type="dxa"/>
            <w:tcBorders>
              <w:top w:val="nil"/>
              <w:left w:val="nil"/>
              <w:bottom w:val="single" w:sz="4" w:space="0" w:color="auto"/>
              <w:right w:val="single" w:sz="4" w:space="0" w:color="auto"/>
            </w:tcBorders>
            <w:vAlign w:val="center"/>
            <w:hideMark/>
          </w:tcPr>
          <w:p w14:paraId="0A55C002" w14:textId="77777777" w:rsidR="006A3246" w:rsidRPr="0093692B" w:rsidRDefault="006A3246" w:rsidP="00A038E3">
            <w:pPr>
              <w:spacing w:line="300" w:lineRule="atLeast"/>
              <w:jc w:val="center"/>
              <w:rPr>
                <w:rFonts w:eastAsia="Times New Roman"/>
                <w:sz w:val="24"/>
                <w:szCs w:val="24"/>
              </w:rPr>
            </w:pPr>
            <w:r w:rsidRPr="0093692B">
              <w:rPr>
                <w:sz w:val="24"/>
                <w:szCs w:val="24"/>
              </w:rPr>
              <w:t>CG1, CG2, CG3</w:t>
            </w:r>
          </w:p>
        </w:tc>
        <w:tc>
          <w:tcPr>
            <w:tcW w:w="990" w:type="dxa"/>
            <w:tcBorders>
              <w:top w:val="nil"/>
              <w:left w:val="nil"/>
              <w:bottom w:val="single" w:sz="4" w:space="0" w:color="auto"/>
              <w:right w:val="single" w:sz="4" w:space="0" w:color="auto"/>
            </w:tcBorders>
          </w:tcPr>
          <w:p w14:paraId="16B3B8CA"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95 </w:t>
            </w:r>
          </w:p>
        </w:tc>
      </w:tr>
      <w:tr w:rsidR="00CA4D8D" w:rsidRPr="0093692B" w14:paraId="2188BE1C" w14:textId="77777777" w:rsidTr="00CA4D8D">
        <w:trPr>
          <w:trHeight w:val="310"/>
          <w:jc w:val="center"/>
        </w:trPr>
        <w:tc>
          <w:tcPr>
            <w:tcW w:w="445" w:type="dxa"/>
            <w:tcBorders>
              <w:top w:val="nil"/>
              <w:left w:val="single" w:sz="4" w:space="0" w:color="auto"/>
              <w:bottom w:val="single" w:sz="4" w:space="0" w:color="auto"/>
              <w:right w:val="single" w:sz="4" w:space="0" w:color="auto"/>
            </w:tcBorders>
            <w:vAlign w:val="center"/>
            <w:hideMark/>
          </w:tcPr>
          <w:p w14:paraId="236DE687"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h</w:t>
            </w:r>
          </w:p>
        </w:tc>
        <w:tc>
          <w:tcPr>
            <w:tcW w:w="6780" w:type="dxa"/>
            <w:gridSpan w:val="2"/>
            <w:tcBorders>
              <w:top w:val="nil"/>
              <w:left w:val="nil"/>
              <w:bottom w:val="single" w:sz="4" w:space="0" w:color="auto"/>
              <w:right w:val="single" w:sz="4" w:space="0" w:color="auto"/>
            </w:tcBorders>
            <w:vAlign w:val="center"/>
            <w:hideMark/>
          </w:tcPr>
          <w:p w14:paraId="4A31988B" w14:textId="77777777" w:rsidR="006A3246" w:rsidRPr="0093692B" w:rsidRDefault="006A3246" w:rsidP="00A038E3">
            <w:pPr>
              <w:spacing w:line="300" w:lineRule="atLeast"/>
              <w:rPr>
                <w:rFonts w:eastAsia="Times New Roman"/>
                <w:sz w:val="24"/>
                <w:szCs w:val="24"/>
              </w:rPr>
            </w:pPr>
            <w:r w:rsidRPr="0093692B">
              <w:rPr>
                <w:sz w:val="24"/>
                <w:szCs w:val="24"/>
              </w:rPr>
              <w:t xml:space="preserve">Giải pháp về mô hình quản lý, phương thức hoạt động  </w:t>
            </w:r>
          </w:p>
        </w:tc>
        <w:tc>
          <w:tcPr>
            <w:tcW w:w="1230" w:type="dxa"/>
            <w:tcBorders>
              <w:top w:val="nil"/>
              <w:left w:val="nil"/>
              <w:bottom w:val="single" w:sz="4" w:space="0" w:color="auto"/>
              <w:right w:val="single" w:sz="4" w:space="0" w:color="auto"/>
            </w:tcBorders>
            <w:vAlign w:val="center"/>
            <w:hideMark/>
          </w:tcPr>
          <w:p w14:paraId="6BB5DB9E" w14:textId="77777777" w:rsidR="006A3246" w:rsidRPr="0093692B" w:rsidRDefault="006A3246" w:rsidP="00A038E3">
            <w:pPr>
              <w:spacing w:line="300" w:lineRule="atLeast"/>
              <w:jc w:val="center"/>
              <w:rPr>
                <w:rFonts w:eastAsia="Times New Roman"/>
                <w:sz w:val="24"/>
                <w:szCs w:val="24"/>
              </w:rPr>
            </w:pPr>
            <w:r w:rsidRPr="0093692B">
              <w:rPr>
                <w:sz w:val="24"/>
                <w:szCs w:val="24"/>
              </w:rPr>
              <w:t>CG1, CG2, CG3</w:t>
            </w:r>
          </w:p>
        </w:tc>
        <w:tc>
          <w:tcPr>
            <w:tcW w:w="990" w:type="dxa"/>
            <w:tcBorders>
              <w:top w:val="nil"/>
              <w:left w:val="nil"/>
              <w:bottom w:val="single" w:sz="4" w:space="0" w:color="auto"/>
              <w:right w:val="single" w:sz="4" w:space="0" w:color="auto"/>
            </w:tcBorders>
          </w:tcPr>
          <w:p w14:paraId="3AB73569"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73 </w:t>
            </w:r>
          </w:p>
        </w:tc>
      </w:tr>
      <w:tr w:rsidR="00CA4D8D" w:rsidRPr="0093692B" w14:paraId="1D95475E" w14:textId="77777777" w:rsidTr="00CA4D8D">
        <w:trPr>
          <w:trHeight w:val="620"/>
          <w:jc w:val="center"/>
        </w:trPr>
        <w:tc>
          <w:tcPr>
            <w:tcW w:w="445" w:type="dxa"/>
            <w:tcBorders>
              <w:top w:val="nil"/>
              <w:left w:val="single" w:sz="4" w:space="0" w:color="auto"/>
              <w:bottom w:val="single" w:sz="4" w:space="0" w:color="auto"/>
              <w:right w:val="single" w:sz="4" w:space="0" w:color="auto"/>
            </w:tcBorders>
            <w:vAlign w:val="center"/>
            <w:hideMark/>
          </w:tcPr>
          <w:p w14:paraId="15F1FE28"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i</w:t>
            </w:r>
          </w:p>
        </w:tc>
        <w:tc>
          <w:tcPr>
            <w:tcW w:w="6780" w:type="dxa"/>
            <w:gridSpan w:val="2"/>
            <w:tcBorders>
              <w:top w:val="nil"/>
              <w:left w:val="nil"/>
              <w:bottom w:val="single" w:sz="4" w:space="0" w:color="auto"/>
              <w:right w:val="single" w:sz="4" w:space="0" w:color="auto"/>
            </w:tcBorders>
            <w:vAlign w:val="center"/>
            <w:hideMark/>
          </w:tcPr>
          <w:p w14:paraId="7FB01108" w14:textId="77777777" w:rsidR="006A3246" w:rsidRPr="0093692B" w:rsidRDefault="006A3246" w:rsidP="00A038E3">
            <w:pPr>
              <w:spacing w:line="300" w:lineRule="atLeast"/>
              <w:rPr>
                <w:rFonts w:eastAsia="Times New Roman"/>
                <w:sz w:val="24"/>
                <w:szCs w:val="24"/>
              </w:rPr>
            </w:pPr>
            <w:r w:rsidRPr="0093692B">
              <w:rPr>
                <w:sz w:val="24"/>
                <w:szCs w:val="24"/>
              </w:rPr>
              <w:t>Giải pháp về tổ chức thực hiện và giám sát thực hiện quy hoạch</w:t>
            </w:r>
          </w:p>
        </w:tc>
        <w:tc>
          <w:tcPr>
            <w:tcW w:w="1230" w:type="dxa"/>
            <w:tcBorders>
              <w:top w:val="nil"/>
              <w:left w:val="nil"/>
              <w:bottom w:val="single" w:sz="4" w:space="0" w:color="auto"/>
              <w:right w:val="single" w:sz="4" w:space="0" w:color="auto"/>
            </w:tcBorders>
            <w:vAlign w:val="center"/>
            <w:hideMark/>
          </w:tcPr>
          <w:p w14:paraId="208A4B35" w14:textId="77777777" w:rsidR="006A3246" w:rsidRPr="0093692B" w:rsidRDefault="006A3246" w:rsidP="00A038E3">
            <w:pPr>
              <w:spacing w:line="300" w:lineRule="atLeast"/>
              <w:jc w:val="center"/>
              <w:rPr>
                <w:rFonts w:eastAsia="Times New Roman"/>
                <w:sz w:val="24"/>
                <w:szCs w:val="24"/>
              </w:rPr>
            </w:pPr>
            <w:r w:rsidRPr="0093692B">
              <w:rPr>
                <w:sz w:val="24"/>
                <w:szCs w:val="24"/>
              </w:rPr>
              <w:t>CG1, CG2, CG3</w:t>
            </w:r>
          </w:p>
        </w:tc>
        <w:tc>
          <w:tcPr>
            <w:tcW w:w="990" w:type="dxa"/>
            <w:tcBorders>
              <w:top w:val="nil"/>
              <w:left w:val="nil"/>
              <w:bottom w:val="single" w:sz="4" w:space="0" w:color="auto"/>
              <w:right w:val="single" w:sz="4" w:space="0" w:color="auto"/>
            </w:tcBorders>
          </w:tcPr>
          <w:p w14:paraId="7473E7EC" w14:textId="77777777" w:rsidR="006A3246" w:rsidRPr="0093692B" w:rsidRDefault="006A3246" w:rsidP="00A038E3">
            <w:pPr>
              <w:spacing w:line="300" w:lineRule="atLeast"/>
              <w:jc w:val="center"/>
              <w:rPr>
                <w:rFonts w:eastAsia="Times New Roman"/>
                <w:sz w:val="24"/>
                <w:szCs w:val="24"/>
              </w:rPr>
            </w:pPr>
            <w:r w:rsidRPr="0093692B">
              <w:rPr>
                <w:rFonts w:eastAsia="Times New Roman"/>
                <w:sz w:val="24"/>
                <w:szCs w:val="24"/>
              </w:rPr>
              <w:t xml:space="preserve"> 35 </w:t>
            </w:r>
          </w:p>
        </w:tc>
      </w:tr>
      <w:tr w:rsidR="00CA4D8D" w:rsidRPr="0093692B" w14:paraId="08EBBC8D" w14:textId="77777777" w:rsidTr="00CA4D8D">
        <w:trPr>
          <w:trHeight w:val="310"/>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50A0D020" w14:textId="0FB81E05" w:rsidR="00880F38" w:rsidRPr="0093692B" w:rsidRDefault="00880F38" w:rsidP="00880F38">
            <w:pPr>
              <w:spacing w:line="300" w:lineRule="atLeast"/>
              <w:jc w:val="center"/>
              <w:rPr>
                <w:rFonts w:eastAsia="Times New Roman"/>
                <w:sz w:val="24"/>
                <w:szCs w:val="24"/>
              </w:rPr>
            </w:pPr>
            <w:r w:rsidRPr="0093692B">
              <w:rPr>
                <w:rFonts w:eastAsia="Times New Roman"/>
                <w:b/>
                <w:sz w:val="24"/>
                <w:szCs w:val="24"/>
              </w:rPr>
              <w:t>10</w:t>
            </w:r>
          </w:p>
        </w:tc>
        <w:tc>
          <w:tcPr>
            <w:tcW w:w="6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5D4653" w14:textId="2D9C21DA" w:rsidR="00880F38" w:rsidRPr="0093692B" w:rsidRDefault="00880F38" w:rsidP="00880F38">
            <w:pPr>
              <w:spacing w:line="300" w:lineRule="atLeast"/>
              <w:rPr>
                <w:sz w:val="24"/>
                <w:szCs w:val="24"/>
                <w:lang w:val="sv-SE"/>
              </w:rPr>
            </w:pPr>
            <w:r w:rsidRPr="0093692B">
              <w:rPr>
                <w:rFonts w:eastAsia="Times New Roman"/>
                <w:b/>
                <w:bCs/>
                <w:iCs/>
                <w:sz w:val="24"/>
                <w:szCs w:val="24"/>
              </w:rPr>
              <w:t>Xây dựng hệ thống sơ đồ, bản đồ số và bản đồ in</w:t>
            </w:r>
          </w:p>
        </w:tc>
        <w:tc>
          <w:tcPr>
            <w:tcW w:w="1230" w:type="dxa"/>
            <w:tcBorders>
              <w:top w:val="single" w:sz="4" w:space="0" w:color="auto"/>
              <w:left w:val="single" w:sz="4" w:space="0" w:color="auto"/>
              <w:bottom w:val="single" w:sz="4" w:space="0" w:color="auto"/>
              <w:right w:val="single" w:sz="4" w:space="0" w:color="auto"/>
            </w:tcBorders>
            <w:vAlign w:val="center"/>
          </w:tcPr>
          <w:p w14:paraId="495FAACE" w14:textId="77777777" w:rsidR="00880F38" w:rsidRPr="0093692B" w:rsidRDefault="00880F38" w:rsidP="00880F38">
            <w:pPr>
              <w:spacing w:line="300" w:lineRule="atLeast"/>
              <w:jc w:val="center"/>
              <w:rPr>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14:paraId="762873B4" w14:textId="59CB8076" w:rsidR="00880F38" w:rsidRPr="0093692B" w:rsidRDefault="00880F38" w:rsidP="00880F38">
            <w:pPr>
              <w:spacing w:line="240" w:lineRule="auto"/>
              <w:jc w:val="center"/>
              <w:rPr>
                <w:sz w:val="24"/>
              </w:rPr>
            </w:pPr>
            <w:r w:rsidRPr="0093692B">
              <w:rPr>
                <w:rFonts w:eastAsia="Times New Roman"/>
                <w:b/>
                <w:sz w:val="24"/>
                <w:szCs w:val="24"/>
              </w:rPr>
              <w:t> </w:t>
            </w:r>
          </w:p>
        </w:tc>
      </w:tr>
      <w:tr w:rsidR="00CA4D8D" w:rsidRPr="0093692B" w14:paraId="5896C275" w14:textId="77777777" w:rsidTr="00CA4D8D">
        <w:trPr>
          <w:trHeight w:val="310"/>
          <w:jc w:val="center"/>
        </w:trPr>
        <w:tc>
          <w:tcPr>
            <w:tcW w:w="445" w:type="dxa"/>
            <w:tcBorders>
              <w:top w:val="single" w:sz="4" w:space="0" w:color="auto"/>
              <w:left w:val="single" w:sz="4" w:space="0" w:color="auto"/>
              <w:bottom w:val="single" w:sz="4" w:space="0" w:color="auto"/>
              <w:right w:val="single" w:sz="4" w:space="0" w:color="auto"/>
            </w:tcBorders>
            <w:vAlign w:val="center"/>
          </w:tcPr>
          <w:p w14:paraId="727AF145" w14:textId="6F0C07A8" w:rsidR="00880F38" w:rsidRPr="0093692B" w:rsidRDefault="00880F38" w:rsidP="00880F38">
            <w:pPr>
              <w:spacing w:line="300" w:lineRule="atLeast"/>
              <w:jc w:val="center"/>
              <w:rPr>
                <w:rFonts w:eastAsia="Times New Roman"/>
                <w:sz w:val="24"/>
                <w:szCs w:val="24"/>
              </w:rPr>
            </w:pPr>
            <w:r w:rsidRPr="0093692B">
              <w:rPr>
                <w:bCs/>
                <w:sz w:val="24"/>
                <w:szCs w:val="24"/>
              </w:rPr>
              <w:t>a</w:t>
            </w:r>
          </w:p>
        </w:tc>
        <w:tc>
          <w:tcPr>
            <w:tcW w:w="6780" w:type="dxa"/>
            <w:gridSpan w:val="2"/>
            <w:tcBorders>
              <w:top w:val="single" w:sz="4" w:space="0" w:color="auto"/>
              <w:left w:val="single" w:sz="4" w:space="0" w:color="auto"/>
              <w:bottom w:val="single" w:sz="4" w:space="0" w:color="auto"/>
              <w:right w:val="single" w:sz="4" w:space="0" w:color="auto"/>
            </w:tcBorders>
            <w:vAlign w:val="center"/>
          </w:tcPr>
          <w:p w14:paraId="7186CA44" w14:textId="3B8E9B3D" w:rsidR="00880F38" w:rsidRPr="0093692B" w:rsidRDefault="00880F38" w:rsidP="00880F38">
            <w:pPr>
              <w:spacing w:line="300" w:lineRule="atLeast"/>
              <w:rPr>
                <w:sz w:val="24"/>
                <w:szCs w:val="24"/>
                <w:lang w:val="sv-SE"/>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230" w:type="dxa"/>
            <w:tcBorders>
              <w:top w:val="single" w:sz="4" w:space="0" w:color="auto"/>
              <w:left w:val="single" w:sz="4" w:space="0" w:color="auto"/>
              <w:bottom w:val="single" w:sz="4" w:space="0" w:color="auto"/>
              <w:right w:val="single" w:sz="4" w:space="0" w:color="auto"/>
            </w:tcBorders>
            <w:vAlign w:val="center"/>
          </w:tcPr>
          <w:p w14:paraId="5B0A899D" w14:textId="77777777" w:rsidR="00880F38" w:rsidRPr="0093692B" w:rsidRDefault="00880F38" w:rsidP="00880F38">
            <w:pPr>
              <w:spacing w:line="300" w:lineRule="atLeast"/>
              <w:jc w:val="center"/>
              <w:rPr>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14:paraId="3E4E3011" w14:textId="77777777" w:rsidR="00880F38" w:rsidRPr="0093692B" w:rsidRDefault="00880F38" w:rsidP="00880F38">
            <w:pPr>
              <w:spacing w:line="240" w:lineRule="auto"/>
              <w:jc w:val="center"/>
              <w:rPr>
                <w:sz w:val="24"/>
              </w:rPr>
            </w:pPr>
          </w:p>
        </w:tc>
      </w:tr>
      <w:tr w:rsidR="00CA4D8D" w:rsidRPr="0093692B" w14:paraId="14D65788" w14:textId="77777777" w:rsidTr="00CA4D8D">
        <w:trPr>
          <w:trHeight w:val="310"/>
          <w:jc w:val="center"/>
        </w:trPr>
        <w:tc>
          <w:tcPr>
            <w:tcW w:w="445" w:type="dxa"/>
            <w:tcBorders>
              <w:top w:val="single" w:sz="4" w:space="0" w:color="auto"/>
              <w:left w:val="single" w:sz="4" w:space="0" w:color="auto"/>
              <w:bottom w:val="single" w:sz="4" w:space="0" w:color="auto"/>
              <w:right w:val="single" w:sz="4" w:space="0" w:color="auto"/>
            </w:tcBorders>
            <w:vAlign w:val="center"/>
          </w:tcPr>
          <w:p w14:paraId="476B3713" w14:textId="68E63984" w:rsidR="00880F38" w:rsidRPr="0093692B" w:rsidRDefault="00880F38" w:rsidP="00880F38">
            <w:pPr>
              <w:spacing w:line="300" w:lineRule="atLeast"/>
              <w:jc w:val="center"/>
              <w:rPr>
                <w:rFonts w:eastAsia="Times New Roman"/>
                <w:sz w:val="24"/>
                <w:szCs w:val="24"/>
              </w:rPr>
            </w:pPr>
            <w:r w:rsidRPr="0093692B">
              <w:rPr>
                <w:bCs/>
                <w:sz w:val="24"/>
                <w:szCs w:val="24"/>
              </w:rPr>
              <w:t>a.1</w:t>
            </w:r>
          </w:p>
        </w:tc>
        <w:tc>
          <w:tcPr>
            <w:tcW w:w="6780" w:type="dxa"/>
            <w:gridSpan w:val="2"/>
            <w:tcBorders>
              <w:top w:val="single" w:sz="4" w:space="0" w:color="auto"/>
              <w:left w:val="single" w:sz="4" w:space="0" w:color="auto"/>
              <w:bottom w:val="single" w:sz="4" w:space="0" w:color="auto"/>
              <w:right w:val="single" w:sz="4" w:space="0" w:color="auto"/>
            </w:tcBorders>
            <w:vAlign w:val="center"/>
          </w:tcPr>
          <w:p w14:paraId="772CA5F3" w14:textId="1FCFBA46" w:rsidR="00880F38" w:rsidRPr="0093692B" w:rsidRDefault="00D86E57" w:rsidP="00880F38">
            <w:pPr>
              <w:spacing w:line="300" w:lineRule="atLeast"/>
              <w:rPr>
                <w:sz w:val="24"/>
                <w:szCs w:val="24"/>
                <w:lang w:val="sv-SE"/>
              </w:rPr>
            </w:pPr>
            <w:r w:rsidRPr="0093692B">
              <w:rPr>
                <w:rFonts w:eastAsia="Times New Roman"/>
                <w:sz w:val="24"/>
                <w:szCs w:val="24"/>
              </w:rPr>
              <w:t>Nghiên cứu, xử lý tổng hợp các loại bản đồ hiện trạng và định hướng theo các chuyên ngành và nhóm ngành</w:t>
            </w:r>
          </w:p>
        </w:tc>
        <w:tc>
          <w:tcPr>
            <w:tcW w:w="1230" w:type="dxa"/>
            <w:tcBorders>
              <w:top w:val="single" w:sz="4" w:space="0" w:color="auto"/>
              <w:left w:val="single" w:sz="4" w:space="0" w:color="auto"/>
              <w:bottom w:val="single" w:sz="4" w:space="0" w:color="auto"/>
              <w:right w:val="single" w:sz="4" w:space="0" w:color="auto"/>
            </w:tcBorders>
            <w:vAlign w:val="center"/>
          </w:tcPr>
          <w:p w14:paraId="06E74827" w14:textId="2CFC764E" w:rsidR="00880F38" w:rsidRPr="0093692B" w:rsidRDefault="00880F38" w:rsidP="00880F38">
            <w:pPr>
              <w:spacing w:line="300" w:lineRule="atLeast"/>
              <w:jc w:val="center"/>
              <w:rPr>
                <w:sz w:val="24"/>
                <w:szCs w:val="24"/>
              </w:rPr>
            </w:pPr>
            <w:r w:rsidRPr="0093692B">
              <w:rPr>
                <w:sz w:val="24"/>
                <w:szCs w:val="24"/>
              </w:rPr>
              <w:t>CG1, CG2, CG3, CG4</w:t>
            </w:r>
          </w:p>
        </w:tc>
        <w:tc>
          <w:tcPr>
            <w:tcW w:w="990" w:type="dxa"/>
            <w:tcBorders>
              <w:top w:val="single" w:sz="4" w:space="0" w:color="auto"/>
              <w:left w:val="single" w:sz="4" w:space="0" w:color="auto"/>
              <w:bottom w:val="single" w:sz="4" w:space="0" w:color="auto"/>
              <w:right w:val="single" w:sz="4" w:space="0" w:color="auto"/>
            </w:tcBorders>
            <w:vAlign w:val="center"/>
          </w:tcPr>
          <w:p w14:paraId="71C7B0CB" w14:textId="7A4A3F23" w:rsidR="00880F38" w:rsidRPr="0093692B" w:rsidRDefault="006C24CE" w:rsidP="00880F38">
            <w:pPr>
              <w:spacing w:line="240" w:lineRule="auto"/>
              <w:jc w:val="center"/>
              <w:rPr>
                <w:sz w:val="24"/>
              </w:rPr>
            </w:pPr>
            <w:r w:rsidRPr="0093692B">
              <w:rPr>
                <w:sz w:val="24"/>
              </w:rPr>
              <w:t>50</w:t>
            </w:r>
          </w:p>
        </w:tc>
      </w:tr>
      <w:tr w:rsidR="00CA4D8D" w:rsidRPr="0093692B" w14:paraId="766F58E3" w14:textId="77777777" w:rsidTr="00CA4D8D">
        <w:trPr>
          <w:trHeight w:val="310"/>
          <w:jc w:val="center"/>
        </w:trPr>
        <w:tc>
          <w:tcPr>
            <w:tcW w:w="445" w:type="dxa"/>
            <w:tcBorders>
              <w:top w:val="single" w:sz="4" w:space="0" w:color="auto"/>
              <w:left w:val="single" w:sz="4" w:space="0" w:color="auto"/>
              <w:bottom w:val="single" w:sz="4" w:space="0" w:color="auto"/>
              <w:right w:val="single" w:sz="4" w:space="0" w:color="auto"/>
            </w:tcBorders>
            <w:vAlign w:val="center"/>
          </w:tcPr>
          <w:p w14:paraId="10B31FEF" w14:textId="51F96FC2" w:rsidR="00880F38" w:rsidRPr="0093692B" w:rsidRDefault="00880F38" w:rsidP="00880F38">
            <w:pPr>
              <w:spacing w:line="300" w:lineRule="atLeast"/>
              <w:jc w:val="center"/>
              <w:rPr>
                <w:rFonts w:eastAsia="Times New Roman"/>
                <w:sz w:val="24"/>
                <w:szCs w:val="24"/>
              </w:rPr>
            </w:pPr>
            <w:r w:rsidRPr="0093692B">
              <w:rPr>
                <w:bCs/>
                <w:sz w:val="24"/>
                <w:szCs w:val="24"/>
              </w:rPr>
              <w:t>a.2</w:t>
            </w:r>
          </w:p>
        </w:tc>
        <w:tc>
          <w:tcPr>
            <w:tcW w:w="6780" w:type="dxa"/>
            <w:gridSpan w:val="2"/>
            <w:tcBorders>
              <w:top w:val="single" w:sz="4" w:space="0" w:color="auto"/>
              <w:left w:val="single" w:sz="4" w:space="0" w:color="auto"/>
              <w:bottom w:val="single" w:sz="4" w:space="0" w:color="auto"/>
              <w:right w:val="single" w:sz="4" w:space="0" w:color="auto"/>
            </w:tcBorders>
            <w:vAlign w:val="center"/>
          </w:tcPr>
          <w:p w14:paraId="42DCD4E2" w14:textId="69414A67" w:rsidR="00880F38" w:rsidRPr="0093692B" w:rsidRDefault="00880F38" w:rsidP="00880F38">
            <w:pPr>
              <w:spacing w:line="300" w:lineRule="atLeast"/>
              <w:rPr>
                <w:sz w:val="24"/>
                <w:szCs w:val="24"/>
                <w:lang w:val="sv-SE"/>
              </w:rPr>
            </w:pPr>
            <w:r w:rsidRPr="0093692B">
              <w:rPr>
                <w:rFonts w:eastAsia="Times New Roman"/>
                <w:sz w:val="24"/>
                <w:szCs w:val="24"/>
              </w:rPr>
              <w:t>Xử lý, chồng lớp bản đồ theo các đối tượng không gian cấp quốc gia</w:t>
            </w:r>
          </w:p>
        </w:tc>
        <w:tc>
          <w:tcPr>
            <w:tcW w:w="1230" w:type="dxa"/>
            <w:tcBorders>
              <w:top w:val="single" w:sz="4" w:space="0" w:color="auto"/>
              <w:left w:val="single" w:sz="4" w:space="0" w:color="auto"/>
              <w:bottom w:val="single" w:sz="4" w:space="0" w:color="auto"/>
              <w:right w:val="single" w:sz="4" w:space="0" w:color="auto"/>
            </w:tcBorders>
            <w:vAlign w:val="center"/>
          </w:tcPr>
          <w:p w14:paraId="2CDFA735" w14:textId="08D044F6" w:rsidR="00880F38" w:rsidRPr="0093692B" w:rsidRDefault="00880F38" w:rsidP="00880F38">
            <w:pPr>
              <w:spacing w:line="300" w:lineRule="atLeast"/>
              <w:jc w:val="center"/>
              <w:rPr>
                <w:sz w:val="24"/>
                <w:szCs w:val="24"/>
              </w:rPr>
            </w:pPr>
            <w:r w:rsidRPr="0093692B">
              <w:rPr>
                <w:sz w:val="24"/>
                <w:szCs w:val="24"/>
              </w:rPr>
              <w:t>CG1, CG2, CG3, CG4</w:t>
            </w:r>
          </w:p>
        </w:tc>
        <w:tc>
          <w:tcPr>
            <w:tcW w:w="990" w:type="dxa"/>
            <w:tcBorders>
              <w:top w:val="single" w:sz="4" w:space="0" w:color="auto"/>
              <w:left w:val="single" w:sz="4" w:space="0" w:color="auto"/>
              <w:bottom w:val="single" w:sz="4" w:space="0" w:color="auto"/>
              <w:right w:val="single" w:sz="4" w:space="0" w:color="auto"/>
            </w:tcBorders>
            <w:vAlign w:val="center"/>
          </w:tcPr>
          <w:p w14:paraId="1B1E59FF" w14:textId="15DA35A5" w:rsidR="00880F38" w:rsidRPr="0093692B" w:rsidRDefault="006C24CE" w:rsidP="00880F38">
            <w:pPr>
              <w:spacing w:line="240" w:lineRule="auto"/>
              <w:jc w:val="center"/>
              <w:rPr>
                <w:sz w:val="24"/>
              </w:rPr>
            </w:pPr>
            <w:r w:rsidRPr="0093692B">
              <w:rPr>
                <w:sz w:val="24"/>
              </w:rPr>
              <w:t>100</w:t>
            </w:r>
          </w:p>
        </w:tc>
      </w:tr>
      <w:tr w:rsidR="00CA4D8D" w:rsidRPr="0093692B" w14:paraId="1664A057" w14:textId="77777777" w:rsidTr="00CA4D8D">
        <w:trPr>
          <w:trHeight w:val="310"/>
          <w:jc w:val="center"/>
        </w:trPr>
        <w:tc>
          <w:tcPr>
            <w:tcW w:w="445" w:type="dxa"/>
            <w:tcBorders>
              <w:top w:val="single" w:sz="4" w:space="0" w:color="auto"/>
              <w:left w:val="single" w:sz="4" w:space="0" w:color="auto"/>
              <w:bottom w:val="single" w:sz="4" w:space="0" w:color="auto"/>
              <w:right w:val="single" w:sz="4" w:space="0" w:color="auto"/>
            </w:tcBorders>
            <w:vAlign w:val="center"/>
          </w:tcPr>
          <w:p w14:paraId="3007E224" w14:textId="41CC1E31" w:rsidR="00880F38" w:rsidRPr="0093692B" w:rsidRDefault="00880F38" w:rsidP="00880F38">
            <w:pPr>
              <w:spacing w:line="300" w:lineRule="atLeast"/>
              <w:jc w:val="center"/>
              <w:rPr>
                <w:rFonts w:eastAsia="Times New Roman"/>
                <w:sz w:val="24"/>
                <w:szCs w:val="24"/>
              </w:rPr>
            </w:pPr>
            <w:r w:rsidRPr="0093692B">
              <w:rPr>
                <w:bCs/>
                <w:sz w:val="24"/>
                <w:szCs w:val="24"/>
              </w:rPr>
              <w:t>b</w:t>
            </w:r>
          </w:p>
        </w:tc>
        <w:tc>
          <w:tcPr>
            <w:tcW w:w="6780" w:type="dxa"/>
            <w:gridSpan w:val="2"/>
            <w:tcBorders>
              <w:top w:val="single" w:sz="4" w:space="0" w:color="auto"/>
              <w:left w:val="single" w:sz="4" w:space="0" w:color="auto"/>
              <w:bottom w:val="single" w:sz="4" w:space="0" w:color="auto"/>
              <w:right w:val="single" w:sz="4" w:space="0" w:color="auto"/>
            </w:tcBorders>
            <w:vAlign w:val="center"/>
          </w:tcPr>
          <w:p w14:paraId="397B473C" w14:textId="4EAF1970" w:rsidR="00880F38" w:rsidRPr="0093692B" w:rsidRDefault="00880F38" w:rsidP="00880F38">
            <w:pPr>
              <w:spacing w:line="300" w:lineRule="atLeast"/>
              <w:rPr>
                <w:sz w:val="24"/>
                <w:szCs w:val="24"/>
                <w:lang w:val="sv-SE"/>
              </w:rPr>
            </w:pPr>
            <w:r w:rsidRPr="0093692B">
              <w:rPr>
                <w:rFonts w:eastAsia="Times New Roman"/>
                <w:sz w:val="24"/>
                <w:szCs w:val="24"/>
              </w:rPr>
              <w:t xml:space="preserve">Biên tập hệ thống sơ đồ, bản đồ số và bản đồ in sản phẩm cuối cùng </w:t>
            </w:r>
          </w:p>
        </w:tc>
        <w:tc>
          <w:tcPr>
            <w:tcW w:w="1230" w:type="dxa"/>
            <w:tcBorders>
              <w:top w:val="single" w:sz="4" w:space="0" w:color="auto"/>
              <w:bottom w:val="single" w:sz="4" w:space="0" w:color="auto"/>
              <w:right w:val="single" w:sz="4" w:space="0" w:color="auto"/>
            </w:tcBorders>
            <w:vAlign w:val="center"/>
          </w:tcPr>
          <w:p w14:paraId="49689F90" w14:textId="77777777" w:rsidR="00880F38" w:rsidRPr="0093692B" w:rsidRDefault="00880F38" w:rsidP="00880F38">
            <w:pPr>
              <w:spacing w:line="300" w:lineRule="atLeast"/>
              <w:jc w:val="center"/>
              <w:rPr>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14:paraId="4DBE3E30" w14:textId="77777777" w:rsidR="00880F38" w:rsidRPr="0093692B" w:rsidRDefault="00880F38" w:rsidP="00880F38">
            <w:pPr>
              <w:spacing w:line="240" w:lineRule="auto"/>
              <w:jc w:val="center"/>
              <w:rPr>
                <w:sz w:val="24"/>
              </w:rPr>
            </w:pPr>
          </w:p>
        </w:tc>
      </w:tr>
      <w:tr w:rsidR="00CA4D8D" w:rsidRPr="0093692B" w14:paraId="349F475D" w14:textId="77777777" w:rsidTr="00CA4D8D">
        <w:trPr>
          <w:trHeight w:val="310"/>
          <w:jc w:val="center"/>
        </w:trPr>
        <w:tc>
          <w:tcPr>
            <w:tcW w:w="445" w:type="dxa"/>
            <w:tcBorders>
              <w:top w:val="nil"/>
              <w:left w:val="single" w:sz="4" w:space="0" w:color="auto"/>
              <w:bottom w:val="single" w:sz="4" w:space="0" w:color="auto"/>
              <w:right w:val="single" w:sz="4" w:space="0" w:color="auto"/>
            </w:tcBorders>
            <w:hideMark/>
          </w:tcPr>
          <w:p w14:paraId="35E3F513" w14:textId="20479AF8" w:rsidR="00880F38" w:rsidRPr="0093692B" w:rsidRDefault="00880F38" w:rsidP="00880F38">
            <w:pPr>
              <w:spacing w:line="300" w:lineRule="atLeast"/>
              <w:jc w:val="center"/>
              <w:rPr>
                <w:rFonts w:eastAsia="Times New Roman"/>
                <w:b/>
                <w:bCs/>
                <w:iCs/>
                <w:sz w:val="24"/>
                <w:szCs w:val="24"/>
              </w:rPr>
            </w:pPr>
            <w:r w:rsidRPr="0093692B">
              <w:rPr>
                <w:rFonts w:eastAsia="Times New Roman"/>
                <w:sz w:val="24"/>
                <w:szCs w:val="24"/>
              </w:rPr>
              <w:t>b.1</w:t>
            </w:r>
          </w:p>
        </w:tc>
        <w:tc>
          <w:tcPr>
            <w:tcW w:w="6780" w:type="dxa"/>
            <w:gridSpan w:val="2"/>
            <w:tcBorders>
              <w:top w:val="nil"/>
              <w:left w:val="nil"/>
              <w:bottom w:val="single" w:sz="4" w:space="0" w:color="auto"/>
              <w:right w:val="single" w:sz="4" w:space="0" w:color="auto"/>
            </w:tcBorders>
            <w:vAlign w:val="center"/>
            <w:hideMark/>
          </w:tcPr>
          <w:p w14:paraId="053D9F71" w14:textId="77777777" w:rsidR="00880F38" w:rsidRPr="0093692B" w:rsidRDefault="00880F38" w:rsidP="00880F38">
            <w:pPr>
              <w:spacing w:line="300" w:lineRule="atLeast"/>
              <w:rPr>
                <w:rFonts w:eastAsia="Times New Roman"/>
                <w:b/>
                <w:bCs/>
                <w:iCs/>
                <w:sz w:val="24"/>
                <w:szCs w:val="24"/>
              </w:rPr>
            </w:pPr>
            <w:r w:rsidRPr="0093692B">
              <w:rPr>
                <w:sz w:val="24"/>
                <w:szCs w:val="24"/>
                <w:lang w:val="sv-SE"/>
              </w:rPr>
              <w:t>Sơ đồ vị trí địa lý và mối quan hệ</w:t>
            </w:r>
            <w:r w:rsidRPr="0093692B">
              <w:rPr>
                <w:sz w:val="24"/>
                <w:szCs w:val="24"/>
                <w:lang w:val="vi-VN"/>
              </w:rPr>
              <w:t xml:space="preserve"> của</w:t>
            </w:r>
            <w:r w:rsidRPr="0093692B">
              <w:rPr>
                <w:sz w:val="24"/>
                <w:szCs w:val="24"/>
                <w:lang w:val="sv-SE"/>
              </w:rPr>
              <w:t xml:space="preserve"> kết cấu hạ tầng xã hội quốc gia, hạ tầng quốc phòng, an ninh quốc gia với khu vực và quốc tế</w:t>
            </w:r>
          </w:p>
        </w:tc>
        <w:tc>
          <w:tcPr>
            <w:tcW w:w="1230" w:type="dxa"/>
            <w:tcBorders>
              <w:top w:val="single" w:sz="4" w:space="0" w:color="auto"/>
              <w:left w:val="nil"/>
              <w:bottom w:val="single" w:sz="4" w:space="0" w:color="auto"/>
              <w:right w:val="single" w:sz="4" w:space="0" w:color="auto"/>
            </w:tcBorders>
            <w:vAlign w:val="center"/>
            <w:hideMark/>
          </w:tcPr>
          <w:p w14:paraId="281A54BF" w14:textId="77777777" w:rsidR="00880F38" w:rsidRPr="0093692B" w:rsidRDefault="00880F38" w:rsidP="00880F38">
            <w:pPr>
              <w:spacing w:line="300" w:lineRule="atLeast"/>
              <w:jc w:val="center"/>
              <w:rPr>
                <w:rFonts w:eastAsia="Times New Roman"/>
                <w:sz w:val="24"/>
                <w:szCs w:val="24"/>
              </w:rPr>
            </w:pPr>
            <w:r w:rsidRPr="0093692B">
              <w:rPr>
                <w:sz w:val="24"/>
                <w:szCs w:val="24"/>
              </w:rPr>
              <w:t>CG1, CG2, CG3</w:t>
            </w:r>
          </w:p>
        </w:tc>
        <w:tc>
          <w:tcPr>
            <w:tcW w:w="990" w:type="dxa"/>
            <w:tcBorders>
              <w:top w:val="single" w:sz="4" w:space="0" w:color="auto"/>
              <w:left w:val="nil"/>
              <w:bottom w:val="single" w:sz="4" w:space="0" w:color="auto"/>
              <w:right w:val="single" w:sz="4" w:space="0" w:color="auto"/>
            </w:tcBorders>
            <w:vAlign w:val="center"/>
            <w:hideMark/>
          </w:tcPr>
          <w:p w14:paraId="1531DAB0" w14:textId="77777777" w:rsidR="00880F38" w:rsidRPr="0093692B" w:rsidRDefault="00880F38" w:rsidP="00880F38">
            <w:pPr>
              <w:spacing w:line="240" w:lineRule="auto"/>
              <w:jc w:val="center"/>
              <w:rPr>
                <w:rFonts w:eastAsia="Times New Roman"/>
                <w:sz w:val="24"/>
              </w:rPr>
            </w:pPr>
            <w:r w:rsidRPr="0093692B">
              <w:rPr>
                <w:sz w:val="24"/>
              </w:rPr>
              <w:t xml:space="preserve">    51 </w:t>
            </w:r>
          </w:p>
        </w:tc>
      </w:tr>
      <w:tr w:rsidR="00CA4D8D" w:rsidRPr="0093692B" w14:paraId="7E37DBB4" w14:textId="77777777" w:rsidTr="00CA4D8D">
        <w:trPr>
          <w:trHeight w:val="620"/>
          <w:jc w:val="center"/>
        </w:trPr>
        <w:tc>
          <w:tcPr>
            <w:tcW w:w="445" w:type="dxa"/>
            <w:tcBorders>
              <w:top w:val="nil"/>
              <w:left w:val="single" w:sz="4" w:space="0" w:color="auto"/>
              <w:bottom w:val="single" w:sz="4" w:space="0" w:color="auto"/>
              <w:right w:val="single" w:sz="4" w:space="0" w:color="auto"/>
            </w:tcBorders>
            <w:hideMark/>
          </w:tcPr>
          <w:p w14:paraId="5D8181D1" w14:textId="02D48DB8" w:rsidR="00880F38" w:rsidRPr="0093692B" w:rsidRDefault="00880F38" w:rsidP="00880F38">
            <w:pPr>
              <w:spacing w:line="300" w:lineRule="atLeast"/>
              <w:jc w:val="center"/>
              <w:rPr>
                <w:rFonts w:eastAsia="Times New Roman"/>
                <w:sz w:val="24"/>
                <w:szCs w:val="24"/>
              </w:rPr>
            </w:pPr>
            <w:r w:rsidRPr="0093692B">
              <w:rPr>
                <w:rFonts w:eastAsia="Times New Roman"/>
                <w:sz w:val="24"/>
                <w:szCs w:val="24"/>
              </w:rPr>
              <w:t>b.2</w:t>
            </w:r>
          </w:p>
        </w:tc>
        <w:tc>
          <w:tcPr>
            <w:tcW w:w="6780" w:type="dxa"/>
            <w:gridSpan w:val="2"/>
            <w:tcBorders>
              <w:top w:val="nil"/>
              <w:left w:val="nil"/>
              <w:bottom w:val="single" w:sz="4" w:space="0" w:color="auto"/>
              <w:right w:val="single" w:sz="4" w:space="0" w:color="auto"/>
            </w:tcBorders>
            <w:vAlign w:val="center"/>
            <w:hideMark/>
          </w:tcPr>
          <w:p w14:paraId="4C5E1042" w14:textId="77777777" w:rsidR="00880F38" w:rsidRPr="0093692B" w:rsidRDefault="00880F38" w:rsidP="00880F38">
            <w:pPr>
              <w:spacing w:line="300" w:lineRule="atLeast"/>
              <w:rPr>
                <w:rFonts w:eastAsia="Times New Roman"/>
                <w:sz w:val="24"/>
                <w:szCs w:val="24"/>
              </w:rPr>
            </w:pPr>
            <w:r w:rsidRPr="0093692B">
              <w:rPr>
                <w:sz w:val="24"/>
                <w:szCs w:val="24"/>
                <w:lang w:val="sv-SE"/>
              </w:rPr>
              <w:t>Bản đồ hiện trạng ngành kết cấu hạ tầng hạ tầng xã hội quốc gia, hạ tầng quốc phòng, an ninhquốc gia</w:t>
            </w:r>
          </w:p>
        </w:tc>
        <w:tc>
          <w:tcPr>
            <w:tcW w:w="1230" w:type="dxa"/>
            <w:tcBorders>
              <w:top w:val="nil"/>
              <w:left w:val="nil"/>
              <w:bottom w:val="single" w:sz="4" w:space="0" w:color="auto"/>
              <w:right w:val="single" w:sz="4" w:space="0" w:color="auto"/>
            </w:tcBorders>
            <w:vAlign w:val="center"/>
            <w:hideMark/>
          </w:tcPr>
          <w:p w14:paraId="4FA28BF1" w14:textId="77777777" w:rsidR="00880F38" w:rsidRPr="0093692B" w:rsidRDefault="00880F38" w:rsidP="00880F38">
            <w:pPr>
              <w:spacing w:line="300" w:lineRule="atLeast"/>
              <w:jc w:val="center"/>
              <w:rPr>
                <w:rFonts w:eastAsia="Times New Roman"/>
                <w:sz w:val="24"/>
                <w:szCs w:val="24"/>
              </w:rPr>
            </w:pPr>
            <w:r w:rsidRPr="0093692B">
              <w:rPr>
                <w:sz w:val="24"/>
                <w:szCs w:val="24"/>
              </w:rPr>
              <w:t>CG1, CG2, CG3</w:t>
            </w:r>
          </w:p>
        </w:tc>
        <w:tc>
          <w:tcPr>
            <w:tcW w:w="990" w:type="dxa"/>
            <w:tcBorders>
              <w:top w:val="nil"/>
              <w:left w:val="nil"/>
              <w:bottom w:val="single" w:sz="4" w:space="0" w:color="auto"/>
              <w:right w:val="single" w:sz="4" w:space="0" w:color="auto"/>
            </w:tcBorders>
            <w:vAlign w:val="center"/>
            <w:hideMark/>
          </w:tcPr>
          <w:p w14:paraId="29DF7FD5" w14:textId="77777777" w:rsidR="00880F38" w:rsidRPr="0093692B" w:rsidRDefault="00880F38" w:rsidP="00880F38">
            <w:pPr>
              <w:jc w:val="center"/>
              <w:rPr>
                <w:sz w:val="24"/>
              </w:rPr>
            </w:pPr>
            <w:r w:rsidRPr="0093692B">
              <w:rPr>
                <w:sz w:val="24"/>
              </w:rPr>
              <w:t xml:space="preserve">    73 </w:t>
            </w:r>
          </w:p>
        </w:tc>
      </w:tr>
      <w:tr w:rsidR="00CA4D8D" w:rsidRPr="0093692B" w14:paraId="1C4DBBAE" w14:textId="77777777" w:rsidTr="00CA4D8D">
        <w:trPr>
          <w:trHeight w:val="350"/>
          <w:jc w:val="center"/>
        </w:trPr>
        <w:tc>
          <w:tcPr>
            <w:tcW w:w="445" w:type="dxa"/>
            <w:tcBorders>
              <w:top w:val="nil"/>
              <w:left w:val="single" w:sz="4" w:space="0" w:color="auto"/>
              <w:bottom w:val="single" w:sz="4" w:space="0" w:color="auto"/>
              <w:right w:val="single" w:sz="4" w:space="0" w:color="auto"/>
            </w:tcBorders>
            <w:hideMark/>
          </w:tcPr>
          <w:p w14:paraId="3FF4739D" w14:textId="264D4A29" w:rsidR="00880F38" w:rsidRPr="0093692B" w:rsidRDefault="00880F38" w:rsidP="00880F38">
            <w:pPr>
              <w:spacing w:line="300" w:lineRule="atLeast"/>
              <w:jc w:val="center"/>
              <w:rPr>
                <w:rFonts w:eastAsia="Times New Roman"/>
                <w:sz w:val="24"/>
                <w:szCs w:val="24"/>
              </w:rPr>
            </w:pPr>
            <w:r w:rsidRPr="0093692B">
              <w:rPr>
                <w:rFonts w:eastAsia="Times New Roman"/>
                <w:sz w:val="24"/>
                <w:szCs w:val="24"/>
              </w:rPr>
              <w:t>b.3</w:t>
            </w:r>
          </w:p>
        </w:tc>
        <w:tc>
          <w:tcPr>
            <w:tcW w:w="6780" w:type="dxa"/>
            <w:gridSpan w:val="2"/>
            <w:tcBorders>
              <w:top w:val="nil"/>
              <w:left w:val="nil"/>
              <w:bottom w:val="single" w:sz="4" w:space="0" w:color="auto"/>
              <w:right w:val="single" w:sz="4" w:space="0" w:color="auto"/>
            </w:tcBorders>
            <w:vAlign w:val="center"/>
            <w:hideMark/>
          </w:tcPr>
          <w:p w14:paraId="2004252E" w14:textId="77777777" w:rsidR="00880F38" w:rsidRPr="0093692B" w:rsidRDefault="00880F38" w:rsidP="00880F38">
            <w:pPr>
              <w:spacing w:line="300" w:lineRule="atLeast"/>
              <w:rPr>
                <w:rFonts w:eastAsia="Times New Roman"/>
                <w:sz w:val="24"/>
                <w:szCs w:val="24"/>
              </w:rPr>
            </w:pPr>
            <w:r w:rsidRPr="0093692B">
              <w:rPr>
                <w:sz w:val="24"/>
                <w:szCs w:val="24"/>
                <w:lang w:val="sv-SE"/>
              </w:rPr>
              <w:t>Bản đồ định hướng phát triển ngành kết cấu hạ tầng xã hội quốc gia, hạ tầng quốc phòng, an ninh quốc gia</w:t>
            </w:r>
          </w:p>
        </w:tc>
        <w:tc>
          <w:tcPr>
            <w:tcW w:w="1230" w:type="dxa"/>
            <w:tcBorders>
              <w:top w:val="nil"/>
              <w:left w:val="nil"/>
              <w:bottom w:val="single" w:sz="4" w:space="0" w:color="auto"/>
              <w:right w:val="single" w:sz="4" w:space="0" w:color="auto"/>
            </w:tcBorders>
            <w:vAlign w:val="center"/>
            <w:hideMark/>
          </w:tcPr>
          <w:p w14:paraId="5A1312B4" w14:textId="77777777" w:rsidR="00880F38" w:rsidRPr="0093692B" w:rsidRDefault="00880F38" w:rsidP="00880F38">
            <w:pPr>
              <w:spacing w:line="300" w:lineRule="atLeast"/>
              <w:jc w:val="center"/>
              <w:rPr>
                <w:rFonts w:eastAsia="Times New Roman"/>
                <w:sz w:val="24"/>
                <w:szCs w:val="24"/>
              </w:rPr>
            </w:pPr>
            <w:r w:rsidRPr="0093692B">
              <w:rPr>
                <w:sz w:val="24"/>
                <w:szCs w:val="24"/>
              </w:rPr>
              <w:t>CG1, CG2, CG3</w:t>
            </w:r>
          </w:p>
        </w:tc>
        <w:tc>
          <w:tcPr>
            <w:tcW w:w="990" w:type="dxa"/>
            <w:tcBorders>
              <w:top w:val="nil"/>
              <w:left w:val="nil"/>
              <w:bottom w:val="single" w:sz="4" w:space="0" w:color="auto"/>
              <w:right w:val="single" w:sz="4" w:space="0" w:color="auto"/>
            </w:tcBorders>
            <w:vAlign w:val="center"/>
            <w:hideMark/>
          </w:tcPr>
          <w:p w14:paraId="28C157B0" w14:textId="77777777" w:rsidR="00880F38" w:rsidRPr="0093692B" w:rsidRDefault="00880F38" w:rsidP="00880F38">
            <w:pPr>
              <w:jc w:val="center"/>
              <w:rPr>
                <w:sz w:val="24"/>
              </w:rPr>
            </w:pPr>
            <w:r w:rsidRPr="0093692B">
              <w:rPr>
                <w:sz w:val="24"/>
              </w:rPr>
              <w:t xml:space="preserve">    79 </w:t>
            </w:r>
          </w:p>
        </w:tc>
      </w:tr>
      <w:tr w:rsidR="00CA4D8D" w:rsidRPr="0093692B" w14:paraId="7EA95B5B" w14:textId="77777777" w:rsidTr="00CA4D8D">
        <w:trPr>
          <w:trHeight w:val="620"/>
          <w:jc w:val="center"/>
        </w:trPr>
        <w:tc>
          <w:tcPr>
            <w:tcW w:w="445" w:type="dxa"/>
            <w:tcBorders>
              <w:top w:val="nil"/>
              <w:left w:val="single" w:sz="4" w:space="0" w:color="auto"/>
              <w:bottom w:val="single" w:sz="4" w:space="0" w:color="auto"/>
              <w:right w:val="single" w:sz="4" w:space="0" w:color="auto"/>
            </w:tcBorders>
            <w:hideMark/>
          </w:tcPr>
          <w:p w14:paraId="6D25B349" w14:textId="2ED201E4" w:rsidR="00880F38" w:rsidRPr="0093692B" w:rsidRDefault="00880F38" w:rsidP="00880F38">
            <w:pPr>
              <w:spacing w:line="300" w:lineRule="atLeast"/>
              <w:jc w:val="center"/>
              <w:rPr>
                <w:rFonts w:eastAsia="Times New Roman"/>
                <w:sz w:val="24"/>
                <w:szCs w:val="24"/>
              </w:rPr>
            </w:pPr>
            <w:r w:rsidRPr="0093692B">
              <w:rPr>
                <w:rFonts w:eastAsia="Times New Roman"/>
                <w:sz w:val="24"/>
                <w:szCs w:val="24"/>
              </w:rPr>
              <w:t>b.4</w:t>
            </w:r>
          </w:p>
        </w:tc>
        <w:tc>
          <w:tcPr>
            <w:tcW w:w="6780" w:type="dxa"/>
            <w:gridSpan w:val="2"/>
            <w:tcBorders>
              <w:top w:val="nil"/>
              <w:left w:val="nil"/>
              <w:bottom w:val="single" w:sz="4" w:space="0" w:color="auto"/>
              <w:right w:val="single" w:sz="4" w:space="0" w:color="auto"/>
            </w:tcBorders>
            <w:vAlign w:val="center"/>
            <w:hideMark/>
          </w:tcPr>
          <w:p w14:paraId="5A5BF6BF" w14:textId="77777777" w:rsidR="00880F38" w:rsidRPr="0093692B" w:rsidRDefault="00880F38" w:rsidP="00880F38">
            <w:pPr>
              <w:spacing w:line="300" w:lineRule="atLeast"/>
              <w:rPr>
                <w:rFonts w:eastAsia="Times New Roman"/>
                <w:sz w:val="24"/>
                <w:szCs w:val="24"/>
                <w:lang w:val="vi-VN"/>
              </w:rPr>
            </w:pPr>
            <w:r w:rsidRPr="0093692B">
              <w:rPr>
                <w:sz w:val="24"/>
                <w:szCs w:val="24"/>
              </w:rPr>
              <w:t xml:space="preserve">Bản đồ bố trí không gian các dự án quan trọng quốc gia, dự án ưu tiên đầu tư của </w:t>
            </w:r>
            <w:r w:rsidRPr="0093692B">
              <w:rPr>
                <w:sz w:val="24"/>
                <w:szCs w:val="24"/>
                <w:lang w:val="vi-VN"/>
              </w:rPr>
              <w:t>ngành</w:t>
            </w:r>
          </w:p>
        </w:tc>
        <w:tc>
          <w:tcPr>
            <w:tcW w:w="1230" w:type="dxa"/>
            <w:tcBorders>
              <w:top w:val="nil"/>
              <w:left w:val="nil"/>
              <w:bottom w:val="single" w:sz="4" w:space="0" w:color="auto"/>
              <w:right w:val="single" w:sz="4" w:space="0" w:color="auto"/>
            </w:tcBorders>
            <w:vAlign w:val="center"/>
            <w:hideMark/>
          </w:tcPr>
          <w:p w14:paraId="1515E7B7" w14:textId="77777777" w:rsidR="00880F38" w:rsidRPr="0093692B" w:rsidRDefault="00880F38" w:rsidP="00880F38">
            <w:pPr>
              <w:spacing w:line="300" w:lineRule="atLeast"/>
              <w:jc w:val="center"/>
              <w:rPr>
                <w:rFonts w:eastAsia="Times New Roman"/>
                <w:sz w:val="24"/>
                <w:szCs w:val="24"/>
              </w:rPr>
            </w:pPr>
            <w:r w:rsidRPr="0093692B">
              <w:rPr>
                <w:sz w:val="24"/>
                <w:szCs w:val="24"/>
              </w:rPr>
              <w:t>CG1, CG2, CG3</w:t>
            </w:r>
          </w:p>
        </w:tc>
        <w:tc>
          <w:tcPr>
            <w:tcW w:w="990" w:type="dxa"/>
            <w:tcBorders>
              <w:top w:val="nil"/>
              <w:left w:val="nil"/>
              <w:bottom w:val="single" w:sz="4" w:space="0" w:color="auto"/>
              <w:right w:val="single" w:sz="4" w:space="0" w:color="auto"/>
            </w:tcBorders>
            <w:vAlign w:val="center"/>
            <w:hideMark/>
          </w:tcPr>
          <w:p w14:paraId="0467014B" w14:textId="77777777" w:rsidR="00880F38" w:rsidRPr="0093692B" w:rsidRDefault="00880F38" w:rsidP="00880F38">
            <w:pPr>
              <w:jc w:val="center"/>
              <w:rPr>
                <w:sz w:val="24"/>
              </w:rPr>
            </w:pPr>
            <w:r w:rsidRPr="0093692B">
              <w:rPr>
                <w:sz w:val="24"/>
              </w:rPr>
              <w:t xml:space="preserve">    75 </w:t>
            </w:r>
          </w:p>
        </w:tc>
      </w:tr>
      <w:tr w:rsidR="00CA4D8D" w:rsidRPr="0093692B" w14:paraId="3A9E563F" w14:textId="77777777" w:rsidTr="00CA4D8D">
        <w:trPr>
          <w:trHeight w:val="700"/>
          <w:jc w:val="center"/>
        </w:trPr>
        <w:tc>
          <w:tcPr>
            <w:tcW w:w="445" w:type="dxa"/>
            <w:tcBorders>
              <w:top w:val="nil"/>
              <w:left w:val="single" w:sz="4" w:space="0" w:color="auto"/>
              <w:bottom w:val="single" w:sz="4" w:space="0" w:color="auto"/>
              <w:right w:val="single" w:sz="4" w:space="0" w:color="auto"/>
            </w:tcBorders>
            <w:hideMark/>
          </w:tcPr>
          <w:p w14:paraId="4222AC57" w14:textId="0238881C" w:rsidR="00880F38" w:rsidRPr="0093692B" w:rsidRDefault="00880F38" w:rsidP="00880F38">
            <w:pPr>
              <w:spacing w:line="300" w:lineRule="atLeast"/>
              <w:jc w:val="center"/>
              <w:rPr>
                <w:rFonts w:eastAsia="Times New Roman"/>
                <w:sz w:val="24"/>
                <w:szCs w:val="24"/>
              </w:rPr>
            </w:pPr>
            <w:r w:rsidRPr="0093692B">
              <w:rPr>
                <w:rFonts w:eastAsia="Times New Roman"/>
                <w:sz w:val="24"/>
                <w:szCs w:val="24"/>
              </w:rPr>
              <w:t>b.5</w:t>
            </w:r>
          </w:p>
        </w:tc>
        <w:tc>
          <w:tcPr>
            <w:tcW w:w="6780" w:type="dxa"/>
            <w:gridSpan w:val="2"/>
            <w:tcBorders>
              <w:top w:val="nil"/>
              <w:left w:val="nil"/>
              <w:bottom w:val="single" w:sz="4" w:space="0" w:color="auto"/>
              <w:right w:val="single" w:sz="4" w:space="0" w:color="auto"/>
            </w:tcBorders>
            <w:vAlign w:val="center"/>
            <w:hideMark/>
          </w:tcPr>
          <w:p w14:paraId="473A703A" w14:textId="77777777" w:rsidR="00880F38" w:rsidRPr="0093692B" w:rsidRDefault="00880F38" w:rsidP="00880F38">
            <w:pPr>
              <w:spacing w:line="300" w:lineRule="atLeast"/>
              <w:rPr>
                <w:rFonts w:eastAsia="Times New Roman"/>
                <w:sz w:val="24"/>
                <w:szCs w:val="24"/>
              </w:rPr>
            </w:pPr>
            <w:r w:rsidRPr="0093692B">
              <w:rPr>
                <w:sz w:val="24"/>
                <w:szCs w:val="24"/>
              </w:rPr>
              <w:t>Bản đồ hiện trạng sử dụng đất</w:t>
            </w:r>
            <w:r w:rsidRPr="0093692B">
              <w:rPr>
                <w:sz w:val="24"/>
                <w:szCs w:val="24"/>
                <w:lang w:val="vi-VN"/>
              </w:rPr>
              <w:t xml:space="preserve"> các</w:t>
            </w:r>
            <w:r w:rsidRPr="0093692B">
              <w:rPr>
                <w:sz w:val="24"/>
                <w:szCs w:val="24"/>
              </w:rPr>
              <w:t xml:space="preserve"> khu vực </w:t>
            </w:r>
            <w:r w:rsidRPr="0093692B">
              <w:rPr>
                <w:sz w:val="24"/>
                <w:szCs w:val="24"/>
                <w:lang w:val="vi-VN"/>
              </w:rPr>
              <w:t xml:space="preserve">trọng điểm của ngành kết cấu </w:t>
            </w:r>
            <w:r w:rsidRPr="0093692B">
              <w:rPr>
                <w:sz w:val="24"/>
                <w:szCs w:val="24"/>
              </w:rPr>
              <w:t xml:space="preserve">hạ tầng xã hội; quốc phòng, an ninh cấp quốc gia </w:t>
            </w:r>
          </w:p>
        </w:tc>
        <w:tc>
          <w:tcPr>
            <w:tcW w:w="1230" w:type="dxa"/>
            <w:tcBorders>
              <w:top w:val="nil"/>
              <w:left w:val="nil"/>
              <w:bottom w:val="single" w:sz="4" w:space="0" w:color="auto"/>
              <w:right w:val="single" w:sz="4" w:space="0" w:color="auto"/>
            </w:tcBorders>
            <w:vAlign w:val="center"/>
            <w:hideMark/>
          </w:tcPr>
          <w:p w14:paraId="27F04D1E" w14:textId="77777777" w:rsidR="00880F38" w:rsidRPr="0093692B" w:rsidRDefault="00880F38" w:rsidP="00880F38">
            <w:pPr>
              <w:spacing w:line="300" w:lineRule="atLeast"/>
              <w:jc w:val="center"/>
              <w:rPr>
                <w:rFonts w:eastAsia="Times New Roman"/>
                <w:sz w:val="24"/>
                <w:szCs w:val="24"/>
              </w:rPr>
            </w:pPr>
            <w:r w:rsidRPr="0093692B">
              <w:rPr>
                <w:sz w:val="24"/>
                <w:szCs w:val="24"/>
              </w:rPr>
              <w:t>CG1, CG2, CG3</w:t>
            </w:r>
          </w:p>
        </w:tc>
        <w:tc>
          <w:tcPr>
            <w:tcW w:w="990" w:type="dxa"/>
            <w:tcBorders>
              <w:top w:val="nil"/>
              <w:left w:val="nil"/>
              <w:bottom w:val="single" w:sz="4" w:space="0" w:color="auto"/>
              <w:right w:val="single" w:sz="4" w:space="0" w:color="auto"/>
            </w:tcBorders>
            <w:vAlign w:val="center"/>
            <w:hideMark/>
          </w:tcPr>
          <w:p w14:paraId="48CB4EE4" w14:textId="77777777" w:rsidR="00880F38" w:rsidRPr="0093692B" w:rsidRDefault="00880F38" w:rsidP="00880F38">
            <w:pPr>
              <w:jc w:val="center"/>
              <w:rPr>
                <w:sz w:val="24"/>
              </w:rPr>
            </w:pPr>
            <w:r w:rsidRPr="0093692B">
              <w:rPr>
                <w:sz w:val="24"/>
              </w:rPr>
              <w:t xml:space="preserve">    75 </w:t>
            </w:r>
          </w:p>
        </w:tc>
      </w:tr>
      <w:tr w:rsidR="00CA4D8D" w:rsidRPr="0093692B" w14:paraId="48340DD5" w14:textId="77777777" w:rsidTr="00CA4D8D">
        <w:trPr>
          <w:trHeight w:val="620"/>
          <w:jc w:val="center"/>
        </w:trPr>
        <w:tc>
          <w:tcPr>
            <w:tcW w:w="445" w:type="dxa"/>
            <w:tcBorders>
              <w:top w:val="nil"/>
              <w:left w:val="single" w:sz="4" w:space="0" w:color="auto"/>
              <w:bottom w:val="single" w:sz="4" w:space="0" w:color="auto"/>
              <w:right w:val="single" w:sz="4" w:space="0" w:color="auto"/>
            </w:tcBorders>
            <w:hideMark/>
          </w:tcPr>
          <w:p w14:paraId="675F8B6C" w14:textId="460D58C9" w:rsidR="00880F38" w:rsidRPr="0093692B" w:rsidRDefault="00880F38" w:rsidP="00880F38">
            <w:pPr>
              <w:spacing w:line="300" w:lineRule="atLeast"/>
              <w:jc w:val="center"/>
              <w:rPr>
                <w:rFonts w:eastAsia="Times New Roman"/>
                <w:sz w:val="24"/>
                <w:szCs w:val="24"/>
              </w:rPr>
            </w:pPr>
            <w:r w:rsidRPr="0093692B">
              <w:rPr>
                <w:rFonts w:eastAsia="Times New Roman"/>
                <w:sz w:val="24"/>
                <w:szCs w:val="24"/>
              </w:rPr>
              <w:t>b.6</w:t>
            </w:r>
          </w:p>
        </w:tc>
        <w:tc>
          <w:tcPr>
            <w:tcW w:w="6780" w:type="dxa"/>
            <w:gridSpan w:val="2"/>
            <w:tcBorders>
              <w:top w:val="nil"/>
              <w:left w:val="nil"/>
              <w:bottom w:val="single" w:sz="4" w:space="0" w:color="auto"/>
              <w:right w:val="single" w:sz="4" w:space="0" w:color="auto"/>
            </w:tcBorders>
            <w:vAlign w:val="center"/>
            <w:hideMark/>
          </w:tcPr>
          <w:p w14:paraId="57749496" w14:textId="77777777" w:rsidR="00880F38" w:rsidRPr="0093692B" w:rsidRDefault="00880F38" w:rsidP="00880F38">
            <w:pPr>
              <w:spacing w:line="300" w:lineRule="atLeast"/>
              <w:rPr>
                <w:rFonts w:eastAsia="Times New Roman"/>
                <w:sz w:val="24"/>
                <w:szCs w:val="24"/>
              </w:rPr>
            </w:pPr>
            <w:r w:rsidRPr="0093692B">
              <w:rPr>
                <w:sz w:val="24"/>
                <w:szCs w:val="24"/>
                <w:lang w:val="sv-SE"/>
              </w:rPr>
              <w:t xml:space="preserve">Bản đồ định hướng sử dụng đất các </w:t>
            </w:r>
            <w:r w:rsidRPr="0093692B">
              <w:rPr>
                <w:sz w:val="24"/>
                <w:szCs w:val="24"/>
                <w:lang w:val="vi-VN"/>
              </w:rPr>
              <w:t>các</w:t>
            </w:r>
            <w:r w:rsidRPr="0093692B">
              <w:rPr>
                <w:sz w:val="24"/>
                <w:szCs w:val="24"/>
              </w:rPr>
              <w:t xml:space="preserve"> khu vực </w:t>
            </w:r>
            <w:r w:rsidRPr="0093692B">
              <w:rPr>
                <w:sz w:val="24"/>
                <w:szCs w:val="24"/>
                <w:lang w:val="vi-VN"/>
              </w:rPr>
              <w:t>trọng điểm của ngành kết cấu</w:t>
            </w:r>
            <w:r w:rsidRPr="0093692B">
              <w:rPr>
                <w:sz w:val="24"/>
                <w:szCs w:val="24"/>
                <w:lang w:val="sv-SE"/>
              </w:rPr>
              <w:t xml:space="preserve"> hạ tầng xã hội; hạ tầng quốc phòng, an ninh quốc gia</w:t>
            </w:r>
          </w:p>
        </w:tc>
        <w:tc>
          <w:tcPr>
            <w:tcW w:w="1230" w:type="dxa"/>
            <w:tcBorders>
              <w:top w:val="nil"/>
              <w:left w:val="nil"/>
              <w:bottom w:val="single" w:sz="4" w:space="0" w:color="auto"/>
              <w:right w:val="single" w:sz="4" w:space="0" w:color="auto"/>
            </w:tcBorders>
            <w:vAlign w:val="center"/>
            <w:hideMark/>
          </w:tcPr>
          <w:p w14:paraId="2E751CFA" w14:textId="77777777" w:rsidR="00880F38" w:rsidRPr="0093692B" w:rsidRDefault="00880F38" w:rsidP="00880F38">
            <w:pPr>
              <w:spacing w:line="300" w:lineRule="atLeast"/>
              <w:jc w:val="center"/>
              <w:rPr>
                <w:rFonts w:eastAsia="Times New Roman"/>
                <w:sz w:val="24"/>
                <w:szCs w:val="24"/>
              </w:rPr>
            </w:pPr>
            <w:r w:rsidRPr="0093692B">
              <w:rPr>
                <w:sz w:val="24"/>
                <w:szCs w:val="24"/>
              </w:rPr>
              <w:t>CG1, CG2, CG3</w:t>
            </w:r>
          </w:p>
        </w:tc>
        <w:tc>
          <w:tcPr>
            <w:tcW w:w="990" w:type="dxa"/>
            <w:tcBorders>
              <w:top w:val="nil"/>
              <w:left w:val="nil"/>
              <w:bottom w:val="single" w:sz="4" w:space="0" w:color="auto"/>
              <w:right w:val="single" w:sz="4" w:space="0" w:color="auto"/>
            </w:tcBorders>
            <w:vAlign w:val="center"/>
            <w:hideMark/>
          </w:tcPr>
          <w:p w14:paraId="5DE57E88" w14:textId="77777777" w:rsidR="00880F38" w:rsidRPr="0093692B" w:rsidRDefault="00880F38" w:rsidP="00880F38">
            <w:pPr>
              <w:jc w:val="center"/>
              <w:rPr>
                <w:sz w:val="24"/>
              </w:rPr>
            </w:pPr>
            <w:r w:rsidRPr="0093692B">
              <w:rPr>
                <w:sz w:val="24"/>
              </w:rPr>
              <w:t xml:space="preserve">    85 </w:t>
            </w:r>
          </w:p>
        </w:tc>
      </w:tr>
      <w:tr w:rsidR="00CA4D8D" w:rsidRPr="0093692B" w14:paraId="4159489C" w14:textId="77777777" w:rsidTr="00CA4D8D">
        <w:trPr>
          <w:trHeight w:val="377"/>
          <w:jc w:val="center"/>
        </w:trPr>
        <w:tc>
          <w:tcPr>
            <w:tcW w:w="445" w:type="dxa"/>
            <w:tcBorders>
              <w:top w:val="nil"/>
              <w:left w:val="single" w:sz="4" w:space="0" w:color="auto"/>
              <w:bottom w:val="single" w:sz="4" w:space="0" w:color="auto"/>
              <w:right w:val="single" w:sz="4" w:space="0" w:color="auto"/>
            </w:tcBorders>
            <w:vAlign w:val="center"/>
            <w:hideMark/>
          </w:tcPr>
          <w:p w14:paraId="100389D6" w14:textId="77777777" w:rsidR="00880F38" w:rsidRPr="0093692B" w:rsidRDefault="00880F38" w:rsidP="00880F38">
            <w:pPr>
              <w:spacing w:line="300" w:lineRule="atLeast"/>
              <w:jc w:val="center"/>
              <w:rPr>
                <w:rFonts w:eastAsia="Times New Roman"/>
                <w:sz w:val="24"/>
                <w:szCs w:val="24"/>
                <w:lang w:val="vi-VN"/>
              </w:rPr>
            </w:pPr>
            <w:r w:rsidRPr="0093692B">
              <w:rPr>
                <w:b/>
                <w:bCs/>
                <w:iCs/>
                <w:sz w:val="24"/>
                <w:szCs w:val="24"/>
              </w:rPr>
              <w:t>1</w:t>
            </w:r>
            <w:r w:rsidRPr="0093692B">
              <w:rPr>
                <w:b/>
                <w:bCs/>
                <w:iCs/>
                <w:sz w:val="24"/>
                <w:szCs w:val="24"/>
                <w:lang w:val="vi-VN"/>
              </w:rPr>
              <w:t>1</w:t>
            </w:r>
          </w:p>
        </w:tc>
        <w:tc>
          <w:tcPr>
            <w:tcW w:w="6780" w:type="dxa"/>
            <w:gridSpan w:val="2"/>
            <w:tcBorders>
              <w:top w:val="nil"/>
              <w:left w:val="nil"/>
              <w:bottom w:val="single" w:sz="4" w:space="0" w:color="auto"/>
              <w:right w:val="single" w:sz="4" w:space="0" w:color="auto"/>
            </w:tcBorders>
            <w:vAlign w:val="center"/>
            <w:hideMark/>
          </w:tcPr>
          <w:p w14:paraId="72CB87F8" w14:textId="77777777" w:rsidR="00880F38" w:rsidRPr="0093692B" w:rsidRDefault="00880F38" w:rsidP="00880F38">
            <w:pPr>
              <w:spacing w:line="300" w:lineRule="atLeast"/>
              <w:rPr>
                <w:rFonts w:eastAsia="Times New Roman"/>
                <w:sz w:val="24"/>
                <w:szCs w:val="24"/>
              </w:rPr>
            </w:pPr>
            <w:r w:rsidRPr="0093692B">
              <w:rPr>
                <w:b/>
                <w:bCs/>
                <w:iCs/>
                <w:sz w:val="24"/>
                <w:szCs w:val="24"/>
              </w:rPr>
              <w:t>Xây dựng báo cáo quy hoạch</w:t>
            </w:r>
          </w:p>
        </w:tc>
        <w:tc>
          <w:tcPr>
            <w:tcW w:w="1230" w:type="dxa"/>
            <w:tcBorders>
              <w:top w:val="nil"/>
              <w:left w:val="nil"/>
              <w:bottom w:val="single" w:sz="4" w:space="0" w:color="auto"/>
              <w:right w:val="single" w:sz="4" w:space="0" w:color="auto"/>
            </w:tcBorders>
            <w:vAlign w:val="center"/>
            <w:hideMark/>
          </w:tcPr>
          <w:p w14:paraId="052C1BE6" w14:textId="77777777" w:rsidR="00880F38" w:rsidRPr="0093692B" w:rsidRDefault="00880F38" w:rsidP="00880F38">
            <w:pPr>
              <w:spacing w:line="300" w:lineRule="atLeast"/>
              <w:jc w:val="center"/>
              <w:rPr>
                <w:rFonts w:eastAsia="Times New Roman"/>
                <w:sz w:val="24"/>
                <w:szCs w:val="24"/>
              </w:rPr>
            </w:pPr>
            <w:r w:rsidRPr="0093692B">
              <w:rPr>
                <w:sz w:val="24"/>
                <w:szCs w:val="24"/>
              </w:rPr>
              <w:t> </w:t>
            </w:r>
          </w:p>
        </w:tc>
        <w:tc>
          <w:tcPr>
            <w:tcW w:w="990" w:type="dxa"/>
            <w:tcBorders>
              <w:top w:val="nil"/>
              <w:left w:val="nil"/>
              <w:bottom w:val="single" w:sz="4" w:space="0" w:color="auto"/>
              <w:right w:val="single" w:sz="4" w:space="0" w:color="auto"/>
            </w:tcBorders>
            <w:hideMark/>
          </w:tcPr>
          <w:p w14:paraId="08370220" w14:textId="77777777" w:rsidR="00880F38" w:rsidRPr="0093692B" w:rsidRDefault="00880F38" w:rsidP="00880F38">
            <w:pPr>
              <w:spacing w:line="300" w:lineRule="atLeast"/>
              <w:jc w:val="center"/>
              <w:rPr>
                <w:rFonts w:eastAsia="Times New Roman"/>
                <w:sz w:val="24"/>
                <w:szCs w:val="24"/>
              </w:rPr>
            </w:pPr>
            <w:r w:rsidRPr="0093692B">
              <w:rPr>
                <w:rFonts w:eastAsia="Times New Roman"/>
                <w:sz w:val="24"/>
                <w:szCs w:val="24"/>
              </w:rPr>
              <w:t xml:space="preserve">  </w:t>
            </w:r>
          </w:p>
        </w:tc>
      </w:tr>
      <w:tr w:rsidR="00CA4D8D" w:rsidRPr="0093692B" w14:paraId="574103B5" w14:textId="77777777" w:rsidTr="00CA4D8D">
        <w:trPr>
          <w:trHeight w:val="310"/>
          <w:jc w:val="center"/>
        </w:trPr>
        <w:tc>
          <w:tcPr>
            <w:tcW w:w="445" w:type="dxa"/>
            <w:tcBorders>
              <w:top w:val="nil"/>
              <w:left w:val="single" w:sz="4" w:space="0" w:color="auto"/>
              <w:bottom w:val="single" w:sz="4" w:space="0" w:color="auto"/>
              <w:right w:val="single" w:sz="4" w:space="0" w:color="auto"/>
            </w:tcBorders>
            <w:hideMark/>
          </w:tcPr>
          <w:p w14:paraId="19437159" w14:textId="77777777" w:rsidR="00880F38" w:rsidRPr="0093692B" w:rsidRDefault="00880F38" w:rsidP="00880F38">
            <w:pPr>
              <w:spacing w:line="300" w:lineRule="atLeast"/>
              <w:jc w:val="center"/>
              <w:rPr>
                <w:rFonts w:eastAsia="Times New Roman"/>
                <w:bCs/>
                <w:iCs/>
                <w:sz w:val="24"/>
                <w:szCs w:val="24"/>
              </w:rPr>
            </w:pPr>
            <w:r w:rsidRPr="0093692B">
              <w:rPr>
                <w:rFonts w:eastAsia="Times New Roman"/>
                <w:sz w:val="24"/>
                <w:szCs w:val="24"/>
              </w:rPr>
              <w:t>a</w:t>
            </w:r>
          </w:p>
        </w:tc>
        <w:tc>
          <w:tcPr>
            <w:tcW w:w="6780" w:type="dxa"/>
            <w:gridSpan w:val="2"/>
            <w:tcBorders>
              <w:top w:val="nil"/>
              <w:left w:val="nil"/>
              <w:bottom w:val="single" w:sz="4" w:space="0" w:color="auto"/>
              <w:right w:val="single" w:sz="4" w:space="0" w:color="auto"/>
            </w:tcBorders>
            <w:vAlign w:val="center"/>
            <w:hideMark/>
          </w:tcPr>
          <w:p w14:paraId="4B6033A8" w14:textId="77777777" w:rsidR="00880F38" w:rsidRPr="0093692B" w:rsidRDefault="00880F38" w:rsidP="00880F38">
            <w:pPr>
              <w:spacing w:line="300" w:lineRule="atLeast"/>
              <w:rPr>
                <w:rFonts w:eastAsia="Times New Roman"/>
                <w:bCs/>
                <w:iCs/>
                <w:sz w:val="24"/>
                <w:szCs w:val="24"/>
              </w:rPr>
            </w:pPr>
            <w:r w:rsidRPr="0093692B">
              <w:rPr>
                <w:sz w:val="24"/>
                <w:szCs w:val="24"/>
              </w:rPr>
              <w:t xml:space="preserve">Xây dựng báo cáo </w:t>
            </w:r>
            <w:r w:rsidRPr="0093692B">
              <w:rPr>
                <w:rFonts w:eastAsia="Times New Roman"/>
                <w:sz w:val="24"/>
                <w:szCs w:val="24"/>
              </w:rPr>
              <w:t>báo cáo tổng hợp</w:t>
            </w:r>
          </w:p>
        </w:tc>
        <w:tc>
          <w:tcPr>
            <w:tcW w:w="1230" w:type="dxa"/>
            <w:tcBorders>
              <w:top w:val="nil"/>
              <w:left w:val="nil"/>
              <w:bottom w:val="single" w:sz="4" w:space="0" w:color="auto"/>
              <w:right w:val="single" w:sz="4" w:space="0" w:color="auto"/>
            </w:tcBorders>
            <w:vAlign w:val="center"/>
            <w:hideMark/>
          </w:tcPr>
          <w:p w14:paraId="44AA8315" w14:textId="77777777" w:rsidR="00880F38" w:rsidRPr="0093692B" w:rsidRDefault="00880F38" w:rsidP="00880F38">
            <w:pPr>
              <w:spacing w:line="300" w:lineRule="atLeast"/>
              <w:jc w:val="left"/>
              <w:rPr>
                <w:rFonts w:eastAsia="Times New Roman"/>
                <w:sz w:val="24"/>
                <w:szCs w:val="24"/>
              </w:rPr>
            </w:pPr>
            <w:r w:rsidRPr="0093692B">
              <w:rPr>
                <w:sz w:val="24"/>
                <w:szCs w:val="24"/>
              </w:rPr>
              <w:t>CG1, CG2</w:t>
            </w:r>
          </w:p>
        </w:tc>
        <w:tc>
          <w:tcPr>
            <w:tcW w:w="990" w:type="dxa"/>
            <w:tcBorders>
              <w:top w:val="nil"/>
              <w:left w:val="nil"/>
              <w:bottom w:val="single" w:sz="4" w:space="0" w:color="auto"/>
              <w:right w:val="single" w:sz="4" w:space="0" w:color="auto"/>
            </w:tcBorders>
            <w:hideMark/>
          </w:tcPr>
          <w:p w14:paraId="5C73884E" w14:textId="77777777" w:rsidR="00880F38" w:rsidRPr="0093692B" w:rsidRDefault="00880F38" w:rsidP="00880F38">
            <w:pPr>
              <w:jc w:val="center"/>
              <w:rPr>
                <w:rFonts w:eastAsia="Times New Roman"/>
                <w:sz w:val="24"/>
                <w:szCs w:val="24"/>
              </w:rPr>
            </w:pPr>
            <w:r w:rsidRPr="0093692B">
              <w:rPr>
                <w:rFonts w:eastAsia="Times New Roman"/>
                <w:sz w:val="24"/>
                <w:szCs w:val="24"/>
              </w:rPr>
              <w:t>230</w:t>
            </w:r>
          </w:p>
        </w:tc>
      </w:tr>
      <w:tr w:rsidR="00CA4D8D" w:rsidRPr="0093692B" w14:paraId="79AAC6A9" w14:textId="77777777" w:rsidTr="00CA4D8D">
        <w:trPr>
          <w:trHeight w:val="368"/>
          <w:jc w:val="center"/>
        </w:trPr>
        <w:tc>
          <w:tcPr>
            <w:tcW w:w="445" w:type="dxa"/>
            <w:tcBorders>
              <w:top w:val="nil"/>
              <w:left w:val="single" w:sz="4" w:space="0" w:color="auto"/>
              <w:bottom w:val="single" w:sz="4" w:space="0" w:color="auto"/>
              <w:right w:val="single" w:sz="4" w:space="0" w:color="auto"/>
            </w:tcBorders>
            <w:hideMark/>
          </w:tcPr>
          <w:p w14:paraId="74381BC1" w14:textId="77777777" w:rsidR="00880F38" w:rsidRPr="0093692B" w:rsidRDefault="00880F38" w:rsidP="00880F38">
            <w:pPr>
              <w:spacing w:line="300" w:lineRule="atLeast"/>
              <w:jc w:val="center"/>
              <w:rPr>
                <w:rFonts w:eastAsia="Times New Roman"/>
                <w:sz w:val="24"/>
                <w:szCs w:val="24"/>
              </w:rPr>
            </w:pPr>
            <w:r w:rsidRPr="0093692B">
              <w:rPr>
                <w:rFonts w:eastAsia="Times New Roman"/>
                <w:sz w:val="24"/>
                <w:szCs w:val="24"/>
              </w:rPr>
              <w:t>b</w:t>
            </w:r>
          </w:p>
        </w:tc>
        <w:tc>
          <w:tcPr>
            <w:tcW w:w="6780" w:type="dxa"/>
            <w:gridSpan w:val="2"/>
            <w:tcBorders>
              <w:top w:val="nil"/>
              <w:left w:val="nil"/>
              <w:bottom w:val="single" w:sz="4" w:space="0" w:color="auto"/>
              <w:right w:val="single" w:sz="4" w:space="0" w:color="auto"/>
            </w:tcBorders>
            <w:vAlign w:val="center"/>
            <w:hideMark/>
          </w:tcPr>
          <w:p w14:paraId="278DB59F" w14:textId="77777777" w:rsidR="00880F38" w:rsidRPr="0093692B" w:rsidRDefault="00880F38" w:rsidP="00880F38">
            <w:pPr>
              <w:spacing w:line="300" w:lineRule="atLeast"/>
              <w:rPr>
                <w:rFonts w:eastAsia="Times New Roman"/>
                <w:sz w:val="24"/>
                <w:szCs w:val="24"/>
              </w:rPr>
            </w:pPr>
            <w:r w:rsidRPr="0093692B">
              <w:rPr>
                <w:sz w:val="24"/>
                <w:szCs w:val="24"/>
              </w:rPr>
              <w:t>Xây dựng báo cáo tóm tắt</w:t>
            </w:r>
          </w:p>
        </w:tc>
        <w:tc>
          <w:tcPr>
            <w:tcW w:w="1230" w:type="dxa"/>
            <w:tcBorders>
              <w:top w:val="nil"/>
              <w:left w:val="nil"/>
              <w:bottom w:val="single" w:sz="4" w:space="0" w:color="auto"/>
              <w:right w:val="single" w:sz="4" w:space="0" w:color="auto"/>
            </w:tcBorders>
            <w:vAlign w:val="center"/>
            <w:hideMark/>
          </w:tcPr>
          <w:p w14:paraId="027D6E01" w14:textId="77777777" w:rsidR="00880F38" w:rsidRPr="0093692B" w:rsidRDefault="00880F38" w:rsidP="00880F38">
            <w:pPr>
              <w:spacing w:line="300" w:lineRule="atLeast"/>
              <w:jc w:val="center"/>
              <w:rPr>
                <w:rFonts w:eastAsia="Times New Roman"/>
                <w:sz w:val="24"/>
                <w:szCs w:val="24"/>
              </w:rPr>
            </w:pPr>
            <w:r w:rsidRPr="0093692B">
              <w:rPr>
                <w:sz w:val="24"/>
                <w:szCs w:val="24"/>
              </w:rPr>
              <w:t>CG1, CG2</w:t>
            </w:r>
          </w:p>
        </w:tc>
        <w:tc>
          <w:tcPr>
            <w:tcW w:w="990" w:type="dxa"/>
            <w:tcBorders>
              <w:top w:val="nil"/>
              <w:left w:val="nil"/>
              <w:bottom w:val="single" w:sz="4" w:space="0" w:color="auto"/>
              <w:right w:val="single" w:sz="4" w:space="0" w:color="auto"/>
            </w:tcBorders>
            <w:hideMark/>
          </w:tcPr>
          <w:p w14:paraId="20F1DCA7" w14:textId="77777777" w:rsidR="00880F38" w:rsidRPr="0093692B" w:rsidRDefault="00880F38" w:rsidP="00880F38">
            <w:pPr>
              <w:spacing w:line="300" w:lineRule="atLeast"/>
              <w:jc w:val="center"/>
              <w:rPr>
                <w:rFonts w:eastAsia="Times New Roman"/>
                <w:sz w:val="24"/>
                <w:szCs w:val="24"/>
              </w:rPr>
            </w:pPr>
            <w:r w:rsidRPr="0093692B">
              <w:rPr>
                <w:rFonts w:eastAsia="Times New Roman"/>
                <w:sz w:val="24"/>
                <w:szCs w:val="24"/>
              </w:rPr>
              <w:t>50</w:t>
            </w:r>
          </w:p>
        </w:tc>
      </w:tr>
      <w:tr w:rsidR="00CA4D8D" w:rsidRPr="0093692B" w14:paraId="5812B4E1" w14:textId="77777777" w:rsidTr="00CA4D8D">
        <w:trPr>
          <w:trHeight w:val="368"/>
          <w:jc w:val="center"/>
        </w:trPr>
        <w:tc>
          <w:tcPr>
            <w:tcW w:w="445" w:type="dxa"/>
            <w:tcBorders>
              <w:top w:val="nil"/>
              <w:left w:val="single" w:sz="4" w:space="0" w:color="auto"/>
              <w:bottom w:val="single" w:sz="4" w:space="0" w:color="auto"/>
              <w:right w:val="single" w:sz="4" w:space="0" w:color="auto"/>
            </w:tcBorders>
            <w:vAlign w:val="center"/>
          </w:tcPr>
          <w:p w14:paraId="279449FE" w14:textId="77777777" w:rsidR="00880F38" w:rsidRPr="0093692B" w:rsidRDefault="00880F38" w:rsidP="00880F38">
            <w:pPr>
              <w:spacing w:line="276" w:lineRule="auto"/>
              <w:jc w:val="center"/>
              <w:rPr>
                <w:rFonts w:eastAsia="Times New Roman"/>
                <w:b/>
                <w:sz w:val="24"/>
                <w:szCs w:val="24"/>
                <w:lang w:val="vi-VN"/>
              </w:rPr>
            </w:pPr>
            <w:r w:rsidRPr="0093692B">
              <w:rPr>
                <w:rFonts w:eastAsia="Times New Roman"/>
                <w:b/>
                <w:sz w:val="24"/>
                <w:szCs w:val="24"/>
              </w:rPr>
              <w:t>1</w:t>
            </w:r>
            <w:r w:rsidRPr="0093692B">
              <w:rPr>
                <w:rFonts w:eastAsia="Times New Roman"/>
                <w:b/>
                <w:sz w:val="24"/>
                <w:szCs w:val="24"/>
                <w:lang w:val="vi-VN"/>
              </w:rPr>
              <w:t>2</w:t>
            </w:r>
          </w:p>
        </w:tc>
        <w:tc>
          <w:tcPr>
            <w:tcW w:w="6780" w:type="dxa"/>
            <w:gridSpan w:val="2"/>
            <w:tcBorders>
              <w:top w:val="nil"/>
              <w:left w:val="nil"/>
              <w:bottom w:val="single" w:sz="4" w:space="0" w:color="auto"/>
              <w:right w:val="single" w:sz="4" w:space="0" w:color="auto"/>
            </w:tcBorders>
            <w:vAlign w:val="center"/>
          </w:tcPr>
          <w:p w14:paraId="7EE74DD7" w14:textId="77777777" w:rsidR="00880F38" w:rsidRPr="0093692B" w:rsidRDefault="00880F38" w:rsidP="00880F38">
            <w:pPr>
              <w:spacing w:line="276" w:lineRule="auto"/>
              <w:jc w:val="left"/>
              <w:rPr>
                <w:rFonts w:eastAsia="Times New Roman"/>
                <w:bCs/>
                <w:sz w:val="24"/>
                <w:szCs w:val="24"/>
              </w:rPr>
            </w:pPr>
            <w:r w:rsidRPr="0093692B">
              <w:rPr>
                <w:rFonts w:eastAsia="Times New Roman"/>
                <w:b/>
                <w:sz w:val="24"/>
                <w:szCs w:val="24"/>
              </w:rPr>
              <w:t xml:space="preserve">Xử lý, tích hợp báo cáo đánh giá môi trường chiến lược </w:t>
            </w:r>
            <w:r w:rsidRPr="0093692B">
              <w:rPr>
                <w:rFonts w:eastAsia="Times New Roman"/>
                <w:b/>
                <w:sz w:val="24"/>
                <w:szCs w:val="24"/>
                <w:lang w:val="vi-VN"/>
              </w:rPr>
              <w:t>vào báo cáo quy hoạch</w:t>
            </w:r>
            <w:r w:rsidRPr="0093692B">
              <w:rPr>
                <w:rFonts w:eastAsia="Times New Roman"/>
                <w:b/>
                <w:sz w:val="24"/>
                <w:szCs w:val="24"/>
              </w:rPr>
              <w:t xml:space="preserve"> </w:t>
            </w:r>
          </w:p>
        </w:tc>
        <w:tc>
          <w:tcPr>
            <w:tcW w:w="1230" w:type="dxa"/>
            <w:tcBorders>
              <w:top w:val="nil"/>
              <w:left w:val="nil"/>
              <w:bottom w:val="single" w:sz="4" w:space="0" w:color="auto"/>
              <w:right w:val="single" w:sz="4" w:space="0" w:color="auto"/>
            </w:tcBorders>
          </w:tcPr>
          <w:p w14:paraId="0AA236A2" w14:textId="77777777" w:rsidR="00880F38" w:rsidRPr="0093692B" w:rsidRDefault="00880F38" w:rsidP="00880F38">
            <w:pPr>
              <w:spacing w:line="276" w:lineRule="auto"/>
              <w:jc w:val="center"/>
              <w:rPr>
                <w:rFonts w:eastAsia="Times New Roman"/>
                <w:sz w:val="24"/>
                <w:szCs w:val="24"/>
              </w:rPr>
            </w:pPr>
          </w:p>
        </w:tc>
        <w:tc>
          <w:tcPr>
            <w:tcW w:w="990" w:type="dxa"/>
            <w:tcBorders>
              <w:top w:val="nil"/>
              <w:left w:val="nil"/>
              <w:bottom w:val="single" w:sz="4" w:space="0" w:color="auto"/>
              <w:right w:val="single" w:sz="4" w:space="0" w:color="auto"/>
            </w:tcBorders>
            <w:vAlign w:val="center"/>
          </w:tcPr>
          <w:p w14:paraId="0C168C58" w14:textId="77777777" w:rsidR="00880F38" w:rsidRPr="0093692B" w:rsidRDefault="00880F38" w:rsidP="00880F38">
            <w:pPr>
              <w:spacing w:line="276" w:lineRule="auto"/>
              <w:jc w:val="center"/>
              <w:rPr>
                <w:sz w:val="24"/>
                <w:szCs w:val="24"/>
              </w:rPr>
            </w:pPr>
          </w:p>
        </w:tc>
      </w:tr>
      <w:tr w:rsidR="00CA4D8D" w:rsidRPr="0093692B" w14:paraId="5C780FBC" w14:textId="77777777" w:rsidTr="00CA4D8D">
        <w:trPr>
          <w:trHeight w:val="368"/>
          <w:jc w:val="center"/>
        </w:trPr>
        <w:tc>
          <w:tcPr>
            <w:tcW w:w="445" w:type="dxa"/>
            <w:tcBorders>
              <w:top w:val="nil"/>
              <w:left w:val="single" w:sz="4" w:space="0" w:color="auto"/>
              <w:bottom w:val="single" w:sz="4" w:space="0" w:color="auto"/>
              <w:right w:val="single" w:sz="4" w:space="0" w:color="auto"/>
            </w:tcBorders>
            <w:vAlign w:val="center"/>
          </w:tcPr>
          <w:p w14:paraId="60B1FC52" w14:textId="77777777" w:rsidR="00880F38" w:rsidRPr="0093692B" w:rsidRDefault="00880F38" w:rsidP="00880F38">
            <w:pPr>
              <w:spacing w:line="240" w:lineRule="auto"/>
              <w:jc w:val="center"/>
              <w:rPr>
                <w:rFonts w:eastAsia="Times New Roman"/>
                <w:bCs/>
                <w:sz w:val="24"/>
                <w:szCs w:val="24"/>
              </w:rPr>
            </w:pPr>
            <w:r w:rsidRPr="0093692B">
              <w:rPr>
                <w:rFonts w:eastAsia="Times New Roman"/>
                <w:bCs/>
                <w:sz w:val="24"/>
                <w:szCs w:val="24"/>
              </w:rPr>
              <w:t>a</w:t>
            </w:r>
          </w:p>
        </w:tc>
        <w:tc>
          <w:tcPr>
            <w:tcW w:w="6780" w:type="dxa"/>
            <w:gridSpan w:val="2"/>
            <w:tcBorders>
              <w:top w:val="nil"/>
              <w:left w:val="nil"/>
              <w:bottom w:val="single" w:sz="4" w:space="0" w:color="auto"/>
              <w:right w:val="single" w:sz="4" w:space="0" w:color="auto"/>
            </w:tcBorders>
            <w:vAlign w:val="center"/>
          </w:tcPr>
          <w:p w14:paraId="2729B4CD" w14:textId="77777777" w:rsidR="00880F38" w:rsidRPr="0093692B" w:rsidRDefault="00880F38" w:rsidP="00880F38">
            <w:pPr>
              <w:spacing w:line="240" w:lineRule="auto"/>
              <w:rPr>
                <w:rFonts w:eastAsia="Times New Roman"/>
                <w:sz w:val="24"/>
                <w:szCs w:val="24"/>
              </w:rPr>
            </w:pPr>
            <w:r w:rsidRPr="0093692B">
              <w:rPr>
                <w:rFonts w:eastAsia="Times New Roman"/>
                <w:sz w:val="24"/>
                <w:szCs w:val="24"/>
              </w:rPr>
              <w:t>Xử lý, tích hợp đánh giá ĐMC về thực trạng thực hiện quy hoạch giai đoạn trước</w:t>
            </w:r>
          </w:p>
        </w:tc>
        <w:tc>
          <w:tcPr>
            <w:tcW w:w="1230" w:type="dxa"/>
            <w:tcBorders>
              <w:top w:val="nil"/>
              <w:left w:val="nil"/>
              <w:bottom w:val="single" w:sz="4" w:space="0" w:color="auto"/>
              <w:right w:val="single" w:sz="4" w:space="0" w:color="auto"/>
            </w:tcBorders>
            <w:vAlign w:val="center"/>
          </w:tcPr>
          <w:p w14:paraId="0609DC3E" w14:textId="77777777" w:rsidR="00880F38" w:rsidRPr="0093692B" w:rsidRDefault="00880F38" w:rsidP="00880F38">
            <w:pPr>
              <w:spacing w:line="240" w:lineRule="auto"/>
              <w:jc w:val="center"/>
              <w:rPr>
                <w:rFonts w:eastAsia="Times New Roman"/>
                <w:sz w:val="24"/>
                <w:szCs w:val="24"/>
              </w:rPr>
            </w:pPr>
            <w:r w:rsidRPr="0093692B">
              <w:rPr>
                <w:rFonts w:eastAsia="Times New Roman"/>
                <w:sz w:val="24"/>
                <w:szCs w:val="24"/>
              </w:rPr>
              <w:t>CG2, CG3, CG4</w:t>
            </w:r>
          </w:p>
        </w:tc>
        <w:tc>
          <w:tcPr>
            <w:tcW w:w="990" w:type="dxa"/>
            <w:tcBorders>
              <w:top w:val="nil"/>
              <w:left w:val="nil"/>
              <w:bottom w:val="single" w:sz="4" w:space="0" w:color="auto"/>
              <w:right w:val="single" w:sz="4" w:space="0" w:color="auto"/>
            </w:tcBorders>
            <w:vAlign w:val="center"/>
          </w:tcPr>
          <w:p w14:paraId="4352D9BD" w14:textId="77777777" w:rsidR="00880F38" w:rsidRPr="0093692B" w:rsidRDefault="00880F38" w:rsidP="00880F38">
            <w:pPr>
              <w:spacing w:line="276" w:lineRule="auto"/>
              <w:jc w:val="center"/>
              <w:rPr>
                <w:sz w:val="24"/>
                <w:szCs w:val="24"/>
              </w:rPr>
            </w:pPr>
            <w:r w:rsidRPr="0093692B">
              <w:rPr>
                <w:sz w:val="24"/>
                <w:szCs w:val="24"/>
              </w:rPr>
              <w:t>35</w:t>
            </w:r>
          </w:p>
        </w:tc>
      </w:tr>
      <w:tr w:rsidR="00CA4D8D" w:rsidRPr="0093692B" w14:paraId="5A7AC078" w14:textId="77777777" w:rsidTr="00CA4D8D">
        <w:trPr>
          <w:trHeight w:val="368"/>
          <w:jc w:val="center"/>
        </w:trPr>
        <w:tc>
          <w:tcPr>
            <w:tcW w:w="445" w:type="dxa"/>
            <w:tcBorders>
              <w:top w:val="nil"/>
              <w:left w:val="single" w:sz="4" w:space="0" w:color="auto"/>
              <w:bottom w:val="single" w:sz="4" w:space="0" w:color="auto"/>
              <w:right w:val="single" w:sz="4" w:space="0" w:color="auto"/>
            </w:tcBorders>
            <w:vAlign w:val="center"/>
          </w:tcPr>
          <w:p w14:paraId="0500849B" w14:textId="77777777" w:rsidR="00880F38" w:rsidRPr="0093692B" w:rsidRDefault="00880F38" w:rsidP="00880F38">
            <w:pPr>
              <w:spacing w:line="240" w:lineRule="auto"/>
              <w:jc w:val="center"/>
              <w:rPr>
                <w:rFonts w:eastAsia="Times New Roman"/>
                <w:bCs/>
                <w:sz w:val="24"/>
                <w:szCs w:val="24"/>
              </w:rPr>
            </w:pPr>
            <w:r w:rsidRPr="0093692B">
              <w:rPr>
                <w:rFonts w:eastAsia="Times New Roman"/>
                <w:bCs/>
                <w:sz w:val="24"/>
                <w:szCs w:val="24"/>
              </w:rPr>
              <w:t>b</w:t>
            </w:r>
          </w:p>
        </w:tc>
        <w:tc>
          <w:tcPr>
            <w:tcW w:w="6780" w:type="dxa"/>
            <w:gridSpan w:val="2"/>
            <w:tcBorders>
              <w:top w:val="nil"/>
              <w:left w:val="nil"/>
              <w:bottom w:val="single" w:sz="4" w:space="0" w:color="auto"/>
              <w:right w:val="single" w:sz="4" w:space="0" w:color="auto"/>
            </w:tcBorders>
            <w:vAlign w:val="center"/>
          </w:tcPr>
          <w:p w14:paraId="7FEBD199" w14:textId="77777777" w:rsidR="00880F38" w:rsidRPr="0093692B" w:rsidRDefault="00880F38" w:rsidP="00880F38">
            <w:pPr>
              <w:spacing w:line="240" w:lineRule="auto"/>
              <w:rPr>
                <w:rFonts w:eastAsia="Times New Roman"/>
                <w:sz w:val="24"/>
                <w:szCs w:val="24"/>
              </w:rPr>
            </w:pPr>
            <w:r w:rsidRPr="0093692B">
              <w:rPr>
                <w:rFonts w:eastAsia="Times New Roman"/>
                <w:sz w:val="24"/>
                <w:szCs w:val="24"/>
              </w:rPr>
              <w:t>Xử lý, tích hợp đánh giá ĐMC về các định hướng quy hoạch</w:t>
            </w:r>
          </w:p>
        </w:tc>
        <w:tc>
          <w:tcPr>
            <w:tcW w:w="1230" w:type="dxa"/>
            <w:tcBorders>
              <w:top w:val="nil"/>
              <w:left w:val="nil"/>
              <w:bottom w:val="single" w:sz="4" w:space="0" w:color="auto"/>
              <w:right w:val="single" w:sz="4" w:space="0" w:color="auto"/>
            </w:tcBorders>
            <w:vAlign w:val="center"/>
          </w:tcPr>
          <w:p w14:paraId="14D4C9A1" w14:textId="77777777" w:rsidR="00880F38" w:rsidRPr="0093692B" w:rsidRDefault="00880F38" w:rsidP="00880F38">
            <w:pPr>
              <w:spacing w:line="240" w:lineRule="auto"/>
              <w:jc w:val="center"/>
              <w:rPr>
                <w:rFonts w:eastAsia="Times New Roman"/>
                <w:sz w:val="24"/>
                <w:szCs w:val="24"/>
              </w:rPr>
            </w:pPr>
            <w:r w:rsidRPr="0093692B">
              <w:rPr>
                <w:rFonts w:eastAsia="Times New Roman"/>
                <w:sz w:val="24"/>
                <w:szCs w:val="24"/>
              </w:rPr>
              <w:t>CG2, CG3, CG4</w:t>
            </w:r>
          </w:p>
        </w:tc>
        <w:tc>
          <w:tcPr>
            <w:tcW w:w="990" w:type="dxa"/>
            <w:tcBorders>
              <w:top w:val="nil"/>
              <w:left w:val="nil"/>
              <w:bottom w:val="single" w:sz="4" w:space="0" w:color="auto"/>
              <w:right w:val="single" w:sz="4" w:space="0" w:color="auto"/>
            </w:tcBorders>
            <w:vAlign w:val="center"/>
          </w:tcPr>
          <w:p w14:paraId="4247E075" w14:textId="77777777" w:rsidR="00880F38" w:rsidRPr="0093692B" w:rsidRDefault="00880F38" w:rsidP="00880F38">
            <w:pPr>
              <w:spacing w:line="276" w:lineRule="auto"/>
              <w:jc w:val="center"/>
              <w:rPr>
                <w:sz w:val="24"/>
                <w:szCs w:val="24"/>
              </w:rPr>
            </w:pPr>
            <w:r w:rsidRPr="0093692B">
              <w:rPr>
                <w:sz w:val="24"/>
                <w:szCs w:val="24"/>
              </w:rPr>
              <w:t>35</w:t>
            </w:r>
          </w:p>
        </w:tc>
      </w:tr>
      <w:tr w:rsidR="00CA4D8D" w:rsidRPr="0093692B" w14:paraId="2590D7C3" w14:textId="77777777" w:rsidTr="00CA4D8D">
        <w:trPr>
          <w:trHeight w:val="368"/>
          <w:jc w:val="center"/>
        </w:trPr>
        <w:tc>
          <w:tcPr>
            <w:tcW w:w="445" w:type="dxa"/>
            <w:tcBorders>
              <w:top w:val="nil"/>
              <w:left w:val="single" w:sz="4" w:space="0" w:color="auto"/>
              <w:bottom w:val="single" w:sz="4" w:space="0" w:color="auto"/>
              <w:right w:val="single" w:sz="4" w:space="0" w:color="auto"/>
            </w:tcBorders>
            <w:vAlign w:val="center"/>
          </w:tcPr>
          <w:p w14:paraId="32369EE0" w14:textId="77777777" w:rsidR="00880F38" w:rsidRPr="0093692B" w:rsidRDefault="00880F38" w:rsidP="00880F38">
            <w:pPr>
              <w:spacing w:line="240" w:lineRule="auto"/>
              <w:jc w:val="center"/>
              <w:rPr>
                <w:rFonts w:eastAsia="Times New Roman"/>
                <w:bCs/>
                <w:sz w:val="24"/>
                <w:szCs w:val="24"/>
              </w:rPr>
            </w:pPr>
            <w:r w:rsidRPr="0093692B">
              <w:rPr>
                <w:rFonts w:eastAsia="Times New Roman"/>
                <w:bCs/>
                <w:sz w:val="24"/>
                <w:szCs w:val="24"/>
              </w:rPr>
              <w:t>c</w:t>
            </w:r>
          </w:p>
        </w:tc>
        <w:tc>
          <w:tcPr>
            <w:tcW w:w="6780" w:type="dxa"/>
            <w:gridSpan w:val="2"/>
            <w:tcBorders>
              <w:top w:val="nil"/>
              <w:left w:val="nil"/>
              <w:bottom w:val="single" w:sz="4" w:space="0" w:color="auto"/>
              <w:right w:val="single" w:sz="4" w:space="0" w:color="auto"/>
            </w:tcBorders>
            <w:vAlign w:val="center"/>
          </w:tcPr>
          <w:p w14:paraId="7479C4B3" w14:textId="77777777" w:rsidR="00880F38" w:rsidRPr="0093692B" w:rsidRDefault="00880F38" w:rsidP="00880F38">
            <w:pPr>
              <w:spacing w:line="240" w:lineRule="auto"/>
              <w:rPr>
                <w:rFonts w:eastAsia="Times New Roman"/>
                <w:sz w:val="24"/>
                <w:szCs w:val="24"/>
              </w:rPr>
            </w:pPr>
            <w:r w:rsidRPr="0093692B">
              <w:rPr>
                <w:rFonts w:eastAsia="Times New Roman"/>
                <w:sz w:val="24"/>
                <w:szCs w:val="24"/>
              </w:rPr>
              <w:t>Xử lý, tích hợp các giải pháp</w:t>
            </w:r>
            <w:r w:rsidRPr="0093692B">
              <w:rPr>
                <w:rFonts w:eastAsia="Times New Roman"/>
                <w:sz w:val="24"/>
                <w:szCs w:val="24"/>
                <w:lang w:val="vi-VN"/>
              </w:rPr>
              <w:t xml:space="preserve"> về ĐMC và </w:t>
            </w:r>
            <w:r w:rsidRPr="0093692B">
              <w:rPr>
                <w:rFonts w:eastAsia="Times New Roman"/>
                <w:sz w:val="24"/>
                <w:szCs w:val="24"/>
              </w:rPr>
              <w:t>các kiến nghị với quy hoạch</w:t>
            </w:r>
          </w:p>
        </w:tc>
        <w:tc>
          <w:tcPr>
            <w:tcW w:w="1230" w:type="dxa"/>
            <w:tcBorders>
              <w:top w:val="nil"/>
              <w:left w:val="nil"/>
              <w:bottom w:val="single" w:sz="4" w:space="0" w:color="auto"/>
              <w:right w:val="single" w:sz="4" w:space="0" w:color="auto"/>
            </w:tcBorders>
            <w:vAlign w:val="center"/>
          </w:tcPr>
          <w:p w14:paraId="7E7BF23F" w14:textId="77777777" w:rsidR="00880F38" w:rsidRPr="0093692B" w:rsidRDefault="00880F38" w:rsidP="00880F38">
            <w:pPr>
              <w:spacing w:line="240" w:lineRule="auto"/>
              <w:jc w:val="center"/>
              <w:rPr>
                <w:rFonts w:eastAsia="Times New Roman"/>
                <w:sz w:val="24"/>
                <w:szCs w:val="24"/>
              </w:rPr>
            </w:pPr>
            <w:r w:rsidRPr="0093692B">
              <w:rPr>
                <w:rFonts w:eastAsia="Times New Roman"/>
                <w:sz w:val="24"/>
                <w:szCs w:val="24"/>
              </w:rPr>
              <w:t>CG2, CG3, CG4</w:t>
            </w:r>
          </w:p>
        </w:tc>
        <w:tc>
          <w:tcPr>
            <w:tcW w:w="990" w:type="dxa"/>
            <w:tcBorders>
              <w:top w:val="nil"/>
              <w:left w:val="nil"/>
              <w:bottom w:val="single" w:sz="4" w:space="0" w:color="auto"/>
              <w:right w:val="single" w:sz="4" w:space="0" w:color="auto"/>
            </w:tcBorders>
            <w:vAlign w:val="center"/>
          </w:tcPr>
          <w:p w14:paraId="74095864" w14:textId="77777777" w:rsidR="00880F38" w:rsidRPr="0093692B" w:rsidRDefault="00880F38" w:rsidP="00880F38">
            <w:pPr>
              <w:spacing w:line="276" w:lineRule="auto"/>
              <w:jc w:val="center"/>
              <w:rPr>
                <w:sz w:val="24"/>
                <w:szCs w:val="24"/>
              </w:rPr>
            </w:pPr>
            <w:r w:rsidRPr="0093692B">
              <w:rPr>
                <w:sz w:val="24"/>
                <w:szCs w:val="24"/>
              </w:rPr>
              <w:t>25</w:t>
            </w:r>
          </w:p>
        </w:tc>
      </w:tr>
      <w:tr w:rsidR="00CA4D8D" w:rsidRPr="0093692B" w14:paraId="41CEB235" w14:textId="77777777" w:rsidTr="00CA4D8D">
        <w:trPr>
          <w:trHeight w:val="193"/>
          <w:jc w:val="center"/>
        </w:trPr>
        <w:tc>
          <w:tcPr>
            <w:tcW w:w="445" w:type="dxa"/>
            <w:tcBorders>
              <w:top w:val="nil"/>
              <w:left w:val="single" w:sz="4" w:space="0" w:color="auto"/>
              <w:bottom w:val="single" w:sz="4" w:space="0" w:color="auto"/>
              <w:right w:val="single" w:sz="4" w:space="0" w:color="auto"/>
            </w:tcBorders>
            <w:hideMark/>
          </w:tcPr>
          <w:p w14:paraId="40B208D0" w14:textId="77777777" w:rsidR="00880F38" w:rsidRPr="0093692B" w:rsidRDefault="00880F38" w:rsidP="00880F38">
            <w:pPr>
              <w:spacing w:line="300" w:lineRule="atLeast"/>
              <w:jc w:val="center"/>
              <w:rPr>
                <w:rFonts w:eastAsia="Times New Roman"/>
                <w:b/>
                <w:sz w:val="24"/>
                <w:szCs w:val="24"/>
                <w:lang w:val="vi-VN"/>
              </w:rPr>
            </w:pPr>
            <w:r w:rsidRPr="0093692B">
              <w:rPr>
                <w:rFonts w:eastAsia="Times New Roman"/>
                <w:b/>
                <w:sz w:val="24"/>
                <w:szCs w:val="24"/>
              </w:rPr>
              <w:t>1</w:t>
            </w:r>
            <w:r w:rsidRPr="0093692B">
              <w:rPr>
                <w:rFonts w:eastAsia="Times New Roman"/>
                <w:b/>
                <w:sz w:val="24"/>
                <w:szCs w:val="24"/>
                <w:lang w:val="vi-VN"/>
              </w:rPr>
              <w:t>3</w:t>
            </w:r>
          </w:p>
        </w:tc>
        <w:tc>
          <w:tcPr>
            <w:tcW w:w="6780" w:type="dxa"/>
            <w:gridSpan w:val="2"/>
            <w:tcBorders>
              <w:top w:val="nil"/>
              <w:left w:val="nil"/>
              <w:bottom w:val="single" w:sz="4" w:space="0" w:color="auto"/>
              <w:right w:val="single" w:sz="4" w:space="0" w:color="auto"/>
            </w:tcBorders>
            <w:vAlign w:val="center"/>
            <w:hideMark/>
          </w:tcPr>
          <w:p w14:paraId="0908FD84" w14:textId="77777777" w:rsidR="00880F38" w:rsidRPr="0093692B" w:rsidRDefault="00880F38" w:rsidP="00880F38">
            <w:pPr>
              <w:spacing w:line="300" w:lineRule="atLeast"/>
              <w:rPr>
                <w:rFonts w:eastAsia="Times New Roman"/>
                <w:b/>
                <w:sz w:val="24"/>
                <w:szCs w:val="24"/>
              </w:rPr>
            </w:pPr>
            <w:r w:rsidRPr="0093692B">
              <w:rPr>
                <w:rFonts w:eastAsia="Times New Roman"/>
                <w:b/>
                <w:sz w:val="24"/>
                <w:szCs w:val="24"/>
              </w:rPr>
              <w:t xml:space="preserve">Xây dựng </w:t>
            </w:r>
            <w:r w:rsidRPr="0093692B">
              <w:rPr>
                <w:rFonts w:eastAsia="Times New Roman"/>
                <w:b/>
                <w:sz w:val="24"/>
                <w:szCs w:val="24"/>
                <w:lang w:val="vi-VN"/>
              </w:rPr>
              <w:t>cơ sở dữ liệu về quy hoạch</w:t>
            </w:r>
          </w:p>
        </w:tc>
        <w:tc>
          <w:tcPr>
            <w:tcW w:w="1230" w:type="dxa"/>
            <w:tcBorders>
              <w:top w:val="nil"/>
              <w:left w:val="nil"/>
              <w:bottom w:val="single" w:sz="4" w:space="0" w:color="auto"/>
              <w:right w:val="single" w:sz="4" w:space="0" w:color="auto"/>
            </w:tcBorders>
            <w:vAlign w:val="center"/>
            <w:hideMark/>
          </w:tcPr>
          <w:p w14:paraId="38F25E49" w14:textId="77777777" w:rsidR="00880F38" w:rsidRPr="0093692B" w:rsidRDefault="00880F38" w:rsidP="00880F38">
            <w:pPr>
              <w:spacing w:line="300" w:lineRule="atLeast"/>
              <w:jc w:val="center"/>
              <w:rPr>
                <w:rFonts w:eastAsia="Times New Roman"/>
                <w:sz w:val="24"/>
                <w:szCs w:val="24"/>
              </w:rPr>
            </w:pPr>
            <w:r w:rsidRPr="0093692B">
              <w:rPr>
                <w:sz w:val="24"/>
                <w:szCs w:val="24"/>
              </w:rPr>
              <w:t>CG1, CG2</w:t>
            </w:r>
          </w:p>
        </w:tc>
        <w:tc>
          <w:tcPr>
            <w:tcW w:w="990" w:type="dxa"/>
            <w:tcBorders>
              <w:top w:val="nil"/>
              <w:left w:val="nil"/>
              <w:bottom w:val="single" w:sz="4" w:space="0" w:color="auto"/>
              <w:right w:val="single" w:sz="4" w:space="0" w:color="auto"/>
            </w:tcBorders>
            <w:hideMark/>
          </w:tcPr>
          <w:p w14:paraId="4517EC3D" w14:textId="77777777" w:rsidR="00880F38" w:rsidRPr="0093692B" w:rsidRDefault="00880F38" w:rsidP="00880F38">
            <w:pPr>
              <w:spacing w:line="300" w:lineRule="atLeast"/>
              <w:jc w:val="center"/>
              <w:rPr>
                <w:rFonts w:eastAsia="Times New Roman"/>
                <w:sz w:val="24"/>
                <w:szCs w:val="24"/>
              </w:rPr>
            </w:pPr>
            <w:r w:rsidRPr="0093692B">
              <w:rPr>
                <w:rFonts w:eastAsia="Times New Roman"/>
                <w:sz w:val="24"/>
                <w:szCs w:val="24"/>
              </w:rPr>
              <w:t>100</w:t>
            </w:r>
          </w:p>
        </w:tc>
      </w:tr>
      <w:tr w:rsidR="00CA4D8D" w:rsidRPr="0093692B" w14:paraId="40116BB9" w14:textId="77777777" w:rsidTr="00CA4D8D">
        <w:trPr>
          <w:trHeight w:val="310"/>
          <w:jc w:val="center"/>
        </w:trPr>
        <w:tc>
          <w:tcPr>
            <w:tcW w:w="445" w:type="dxa"/>
            <w:tcBorders>
              <w:top w:val="single" w:sz="4" w:space="0" w:color="auto"/>
              <w:left w:val="single" w:sz="4" w:space="0" w:color="auto"/>
              <w:bottom w:val="single" w:sz="4" w:space="0" w:color="auto"/>
              <w:right w:val="single" w:sz="4" w:space="0" w:color="auto"/>
            </w:tcBorders>
            <w:vAlign w:val="center"/>
          </w:tcPr>
          <w:p w14:paraId="10CE9EB2" w14:textId="3A7D867E" w:rsidR="00880F38" w:rsidRPr="0093692B" w:rsidRDefault="00880F38" w:rsidP="00880F38">
            <w:pPr>
              <w:spacing w:line="300" w:lineRule="atLeast"/>
              <w:jc w:val="center"/>
              <w:rPr>
                <w:rFonts w:eastAsia="Times New Roman"/>
                <w:b/>
                <w:sz w:val="24"/>
                <w:szCs w:val="24"/>
              </w:rPr>
            </w:pPr>
            <w:r w:rsidRPr="0093692B">
              <w:rPr>
                <w:bCs/>
                <w:sz w:val="24"/>
                <w:szCs w:val="24"/>
              </w:rPr>
              <w:t>a</w:t>
            </w:r>
          </w:p>
        </w:tc>
        <w:tc>
          <w:tcPr>
            <w:tcW w:w="6780" w:type="dxa"/>
            <w:gridSpan w:val="2"/>
            <w:tcBorders>
              <w:top w:val="single" w:sz="4" w:space="0" w:color="auto"/>
              <w:left w:val="single" w:sz="4" w:space="0" w:color="auto"/>
              <w:bottom w:val="single" w:sz="4" w:space="0" w:color="auto"/>
              <w:right w:val="single" w:sz="4" w:space="0" w:color="auto"/>
            </w:tcBorders>
            <w:vAlign w:val="center"/>
          </w:tcPr>
          <w:p w14:paraId="61AAC6AA" w14:textId="52C4B3F6" w:rsidR="00880F38" w:rsidRPr="0093692B" w:rsidRDefault="00B658DA" w:rsidP="00880F38">
            <w:pPr>
              <w:spacing w:line="300" w:lineRule="atLeast"/>
              <w:rPr>
                <w:rFonts w:eastAsia="Times New Roman"/>
                <w:b/>
                <w:sz w:val="24"/>
                <w:szCs w:val="24"/>
              </w:rPr>
            </w:pPr>
            <w:r w:rsidRPr="0093692B">
              <w:rPr>
                <w:rFonts w:eastAsia="Times New Roman"/>
                <w:bCs/>
                <w:sz w:val="24"/>
                <w:szCs w:val="24"/>
              </w:rPr>
              <w:t>Xây dựng cơ sở dữ liệu của quy hoạch theo yêu cầu chung của hệ thống thông tin và cơ sở dữ liệu quốc gia về quy hoạch</w:t>
            </w:r>
          </w:p>
        </w:tc>
        <w:tc>
          <w:tcPr>
            <w:tcW w:w="1230" w:type="dxa"/>
            <w:tcBorders>
              <w:top w:val="single" w:sz="4" w:space="0" w:color="auto"/>
              <w:left w:val="single" w:sz="4" w:space="0" w:color="auto"/>
              <w:bottom w:val="single" w:sz="4" w:space="0" w:color="auto"/>
              <w:right w:val="single" w:sz="4" w:space="0" w:color="auto"/>
            </w:tcBorders>
            <w:vAlign w:val="center"/>
          </w:tcPr>
          <w:p w14:paraId="6F9443D8" w14:textId="382F5945" w:rsidR="00880F38" w:rsidRPr="0093692B" w:rsidRDefault="00880F38" w:rsidP="00880F38">
            <w:pPr>
              <w:spacing w:line="300" w:lineRule="atLeast"/>
              <w:jc w:val="center"/>
              <w:rPr>
                <w:sz w:val="24"/>
                <w:szCs w:val="24"/>
              </w:rPr>
            </w:pPr>
            <w:r w:rsidRPr="0093692B">
              <w:rPr>
                <w:sz w:val="24"/>
                <w:szCs w:val="24"/>
              </w:rPr>
              <w:t>CG1, CG2, CG3</w:t>
            </w:r>
          </w:p>
        </w:tc>
        <w:tc>
          <w:tcPr>
            <w:tcW w:w="990" w:type="dxa"/>
            <w:tcBorders>
              <w:top w:val="single" w:sz="4" w:space="0" w:color="auto"/>
              <w:left w:val="single" w:sz="4" w:space="0" w:color="auto"/>
              <w:bottom w:val="single" w:sz="4" w:space="0" w:color="auto"/>
              <w:right w:val="single" w:sz="4" w:space="0" w:color="auto"/>
            </w:tcBorders>
            <w:vAlign w:val="center"/>
          </w:tcPr>
          <w:p w14:paraId="25FB9860" w14:textId="6539C8B9" w:rsidR="00880F38" w:rsidRPr="0093692B" w:rsidRDefault="00880F38" w:rsidP="00880F38">
            <w:pPr>
              <w:spacing w:line="300" w:lineRule="atLeast"/>
              <w:jc w:val="center"/>
              <w:rPr>
                <w:rFonts w:eastAsia="Times New Roman"/>
                <w:sz w:val="24"/>
                <w:szCs w:val="24"/>
              </w:rPr>
            </w:pPr>
            <w:r w:rsidRPr="0093692B">
              <w:rPr>
                <w:sz w:val="24"/>
              </w:rPr>
              <w:t>50</w:t>
            </w:r>
          </w:p>
        </w:tc>
      </w:tr>
      <w:tr w:rsidR="00CA4D8D" w:rsidRPr="0093692B" w14:paraId="1E6E4BB1" w14:textId="77777777" w:rsidTr="00CA4D8D">
        <w:trPr>
          <w:trHeight w:val="310"/>
          <w:jc w:val="center"/>
        </w:trPr>
        <w:tc>
          <w:tcPr>
            <w:tcW w:w="445" w:type="dxa"/>
            <w:tcBorders>
              <w:top w:val="single" w:sz="4" w:space="0" w:color="auto"/>
              <w:left w:val="single" w:sz="4" w:space="0" w:color="auto"/>
              <w:bottom w:val="single" w:sz="4" w:space="0" w:color="auto"/>
              <w:right w:val="single" w:sz="4" w:space="0" w:color="auto"/>
            </w:tcBorders>
            <w:vAlign w:val="center"/>
          </w:tcPr>
          <w:p w14:paraId="48F7537C" w14:textId="74D658A4" w:rsidR="00880F38" w:rsidRPr="0093692B" w:rsidRDefault="00880F38" w:rsidP="00880F38">
            <w:pPr>
              <w:spacing w:line="300" w:lineRule="atLeast"/>
              <w:jc w:val="center"/>
              <w:rPr>
                <w:rFonts w:eastAsia="Times New Roman"/>
                <w:b/>
                <w:sz w:val="24"/>
                <w:szCs w:val="24"/>
              </w:rPr>
            </w:pPr>
            <w:r w:rsidRPr="0093692B">
              <w:rPr>
                <w:bCs/>
                <w:sz w:val="24"/>
                <w:szCs w:val="24"/>
              </w:rPr>
              <w:t>b</w:t>
            </w:r>
          </w:p>
        </w:tc>
        <w:tc>
          <w:tcPr>
            <w:tcW w:w="6780" w:type="dxa"/>
            <w:gridSpan w:val="2"/>
            <w:tcBorders>
              <w:top w:val="single" w:sz="4" w:space="0" w:color="auto"/>
              <w:left w:val="single" w:sz="4" w:space="0" w:color="auto"/>
              <w:bottom w:val="single" w:sz="4" w:space="0" w:color="auto"/>
              <w:right w:val="single" w:sz="4" w:space="0" w:color="auto"/>
            </w:tcBorders>
            <w:vAlign w:val="center"/>
          </w:tcPr>
          <w:p w14:paraId="534AA59F" w14:textId="73978D8F" w:rsidR="00880F38" w:rsidRPr="0093692B" w:rsidRDefault="00B658DA" w:rsidP="00880F38">
            <w:pPr>
              <w:spacing w:line="300" w:lineRule="atLeast"/>
              <w:rPr>
                <w:rFonts w:eastAsia="Times New Roman"/>
                <w:b/>
                <w:sz w:val="24"/>
                <w:szCs w:val="24"/>
              </w:rPr>
            </w:pPr>
            <w:r w:rsidRPr="0093692B">
              <w:rPr>
                <w:rFonts w:eastAsia="Times New Roman"/>
                <w:bCs/>
                <w:sz w:val="24"/>
                <w:szCs w:val="24"/>
              </w:rPr>
              <w:t xml:space="preserve">Thể hiện nội dung của quy hoạch trên bản đồ GIS để tích hợp vào hệ thống thông tin và cơ sở dữ liệu quốc gia về quy hoạch  </w:t>
            </w:r>
          </w:p>
        </w:tc>
        <w:tc>
          <w:tcPr>
            <w:tcW w:w="1230" w:type="dxa"/>
            <w:tcBorders>
              <w:top w:val="single" w:sz="4" w:space="0" w:color="auto"/>
              <w:left w:val="single" w:sz="4" w:space="0" w:color="auto"/>
              <w:bottom w:val="single" w:sz="4" w:space="0" w:color="auto"/>
              <w:right w:val="single" w:sz="4" w:space="0" w:color="auto"/>
            </w:tcBorders>
            <w:vAlign w:val="center"/>
          </w:tcPr>
          <w:p w14:paraId="71C09BFA" w14:textId="6C49C4B5" w:rsidR="00880F38" w:rsidRPr="0093692B" w:rsidRDefault="00880F38" w:rsidP="00880F38">
            <w:pPr>
              <w:spacing w:line="300" w:lineRule="atLeast"/>
              <w:jc w:val="center"/>
              <w:rPr>
                <w:sz w:val="24"/>
                <w:szCs w:val="24"/>
              </w:rPr>
            </w:pPr>
            <w:r w:rsidRPr="0093692B">
              <w:rPr>
                <w:sz w:val="24"/>
                <w:szCs w:val="24"/>
              </w:rPr>
              <w:t>CG1, CG2, CG3</w:t>
            </w:r>
          </w:p>
        </w:tc>
        <w:tc>
          <w:tcPr>
            <w:tcW w:w="990" w:type="dxa"/>
            <w:tcBorders>
              <w:top w:val="single" w:sz="4" w:space="0" w:color="auto"/>
              <w:left w:val="single" w:sz="4" w:space="0" w:color="auto"/>
              <w:bottom w:val="single" w:sz="4" w:space="0" w:color="auto"/>
              <w:right w:val="single" w:sz="4" w:space="0" w:color="auto"/>
            </w:tcBorders>
            <w:vAlign w:val="center"/>
          </w:tcPr>
          <w:p w14:paraId="052CB026" w14:textId="4E2462CC" w:rsidR="00880F38" w:rsidRPr="0093692B" w:rsidRDefault="00880F38" w:rsidP="00880F38">
            <w:pPr>
              <w:spacing w:line="300" w:lineRule="atLeast"/>
              <w:jc w:val="center"/>
              <w:rPr>
                <w:rFonts w:eastAsia="Times New Roman"/>
                <w:sz w:val="24"/>
                <w:szCs w:val="24"/>
              </w:rPr>
            </w:pPr>
            <w:r w:rsidRPr="0093692B">
              <w:rPr>
                <w:sz w:val="24"/>
              </w:rPr>
              <w:t>100</w:t>
            </w:r>
          </w:p>
        </w:tc>
      </w:tr>
    </w:tbl>
    <w:p w14:paraId="1AC081AB" w14:textId="77777777" w:rsidR="00D9137E" w:rsidRPr="0093692B" w:rsidRDefault="00D9137E" w:rsidP="00D9137E">
      <w:pPr>
        <w:spacing w:after="120"/>
        <w:rPr>
          <w:b/>
          <w:szCs w:val="28"/>
        </w:rPr>
      </w:pPr>
    </w:p>
    <w:p w14:paraId="523C0FE5" w14:textId="77777777" w:rsidR="006A3246" w:rsidRPr="0093692B" w:rsidRDefault="006A3246" w:rsidP="00D9137E">
      <w:pPr>
        <w:spacing w:after="120"/>
        <w:rPr>
          <w:b/>
        </w:rPr>
      </w:pPr>
    </w:p>
    <w:p w14:paraId="653AB2C9" w14:textId="77777777" w:rsidR="006A3246" w:rsidRPr="0093692B" w:rsidRDefault="006A3246" w:rsidP="00D9137E">
      <w:pPr>
        <w:spacing w:after="120"/>
        <w:rPr>
          <w:b/>
        </w:rPr>
      </w:pPr>
    </w:p>
    <w:p w14:paraId="17E9A6C2" w14:textId="77777777" w:rsidR="006A3246" w:rsidRPr="0093692B" w:rsidRDefault="006A3246" w:rsidP="00D9137E">
      <w:pPr>
        <w:spacing w:after="120"/>
        <w:rPr>
          <w:b/>
        </w:rPr>
      </w:pPr>
    </w:p>
    <w:p w14:paraId="79AF1CDE" w14:textId="77777777" w:rsidR="006A3246" w:rsidRPr="0093692B" w:rsidRDefault="006A3246" w:rsidP="00D9137E">
      <w:pPr>
        <w:spacing w:after="120"/>
        <w:rPr>
          <w:b/>
        </w:rPr>
      </w:pPr>
    </w:p>
    <w:p w14:paraId="4DF359EC" w14:textId="77777777" w:rsidR="006A3246" w:rsidRPr="0093692B" w:rsidRDefault="006A3246" w:rsidP="00D9137E">
      <w:pPr>
        <w:spacing w:after="120"/>
        <w:rPr>
          <w:b/>
        </w:rPr>
      </w:pPr>
    </w:p>
    <w:p w14:paraId="0BCD9485" w14:textId="77777777" w:rsidR="006A3246" w:rsidRPr="0093692B" w:rsidRDefault="006A3246" w:rsidP="00D9137E">
      <w:pPr>
        <w:spacing w:after="120"/>
        <w:rPr>
          <w:b/>
        </w:rPr>
      </w:pPr>
    </w:p>
    <w:p w14:paraId="68C7675D" w14:textId="77777777" w:rsidR="006A3246" w:rsidRPr="0093692B" w:rsidRDefault="006A3246" w:rsidP="00D9137E">
      <w:pPr>
        <w:spacing w:after="120"/>
        <w:rPr>
          <w:b/>
        </w:rPr>
      </w:pPr>
    </w:p>
    <w:p w14:paraId="44D54BB4" w14:textId="77777777" w:rsidR="006A3246" w:rsidRPr="0093692B" w:rsidRDefault="006A3246" w:rsidP="00D9137E">
      <w:pPr>
        <w:spacing w:after="120"/>
        <w:rPr>
          <w:b/>
        </w:rPr>
      </w:pPr>
    </w:p>
    <w:p w14:paraId="45C607F7" w14:textId="77777777" w:rsidR="006A3246" w:rsidRPr="0093692B" w:rsidRDefault="006A3246" w:rsidP="00D9137E">
      <w:pPr>
        <w:spacing w:after="120"/>
        <w:rPr>
          <w:b/>
        </w:rPr>
      </w:pPr>
    </w:p>
    <w:p w14:paraId="592C64D2" w14:textId="77777777" w:rsidR="006A3246" w:rsidRPr="0093692B" w:rsidRDefault="006A3246" w:rsidP="00D9137E">
      <w:pPr>
        <w:spacing w:after="120"/>
        <w:rPr>
          <w:b/>
        </w:rPr>
      </w:pPr>
    </w:p>
    <w:p w14:paraId="1724C12E" w14:textId="77777777" w:rsidR="006A3246" w:rsidRPr="0093692B" w:rsidRDefault="006A3246" w:rsidP="00D9137E">
      <w:pPr>
        <w:spacing w:after="120"/>
        <w:rPr>
          <w:b/>
        </w:rPr>
      </w:pPr>
    </w:p>
    <w:p w14:paraId="5AD64EA6" w14:textId="650C4292" w:rsidR="00D9137E" w:rsidRPr="0093692B" w:rsidRDefault="00880F38" w:rsidP="00D9137E">
      <w:pPr>
        <w:spacing w:after="120"/>
        <w:rPr>
          <w:b/>
        </w:rPr>
      </w:pPr>
      <w:r w:rsidRPr="0093692B">
        <w:rPr>
          <w:b/>
        </w:rPr>
        <w:br w:type="column"/>
      </w:r>
      <w:r w:rsidR="00D9137E" w:rsidRPr="0093692B">
        <w:rPr>
          <w:b/>
        </w:rPr>
        <w:t>V</w:t>
      </w:r>
      <w:r w:rsidR="00FB6EB7" w:rsidRPr="0093692B">
        <w:rPr>
          <w:b/>
        </w:rPr>
        <w:t>I</w:t>
      </w:r>
      <w:r w:rsidR="00D9137E" w:rsidRPr="0093692B">
        <w:rPr>
          <w:b/>
        </w:rPr>
        <w:t>-3. BẢNG HỆ SỐ KHÁC BIỆT NGÀNH (H</w:t>
      </w:r>
      <w:r w:rsidR="00D9137E" w:rsidRPr="0093692B">
        <w:rPr>
          <w:b/>
          <w:vertAlign w:val="subscript"/>
        </w:rPr>
        <w:t>N</w:t>
      </w:r>
      <w:r w:rsidR="00D9137E" w:rsidRPr="0093692B">
        <w:rPr>
          <w:b/>
        </w:rPr>
        <w:t>) KẾT CẤU HẠ TẦNG XÃ HỘI, HẠ TẦNG QUỐC PHÒNG, AN NINH</w:t>
      </w:r>
    </w:p>
    <w:tbl>
      <w:tblPr>
        <w:tblW w:w="94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7400"/>
        <w:gridCol w:w="1418"/>
      </w:tblGrid>
      <w:tr w:rsidR="003A122A" w:rsidRPr="0093692B" w14:paraId="33E37497" w14:textId="77777777" w:rsidTr="00D9137E">
        <w:trPr>
          <w:trHeight w:val="364"/>
        </w:trPr>
        <w:tc>
          <w:tcPr>
            <w:tcW w:w="600" w:type="dxa"/>
            <w:shd w:val="clear" w:color="auto" w:fill="auto"/>
            <w:tcMar>
              <w:left w:w="57" w:type="dxa"/>
              <w:right w:w="57" w:type="dxa"/>
            </w:tcMar>
            <w:vAlign w:val="center"/>
            <w:hideMark/>
          </w:tcPr>
          <w:p w14:paraId="4E4A60F5" w14:textId="77777777" w:rsidR="00D9137E" w:rsidRPr="0093692B" w:rsidRDefault="00D9137E" w:rsidP="00D9137E">
            <w:pPr>
              <w:spacing w:after="60"/>
              <w:jc w:val="center"/>
              <w:rPr>
                <w:rFonts w:eastAsia="Times New Roman"/>
                <w:b/>
                <w:sz w:val="24"/>
                <w:szCs w:val="24"/>
              </w:rPr>
            </w:pPr>
            <w:r w:rsidRPr="0093692B">
              <w:rPr>
                <w:rFonts w:eastAsia="Times New Roman"/>
                <w:b/>
                <w:sz w:val="24"/>
                <w:szCs w:val="24"/>
              </w:rPr>
              <w:t>TT</w:t>
            </w:r>
          </w:p>
        </w:tc>
        <w:tc>
          <w:tcPr>
            <w:tcW w:w="7400" w:type="dxa"/>
            <w:shd w:val="clear" w:color="auto" w:fill="auto"/>
            <w:tcMar>
              <w:left w:w="57" w:type="dxa"/>
              <w:right w:w="57" w:type="dxa"/>
            </w:tcMar>
            <w:vAlign w:val="center"/>
            <w:hideMark/>
          </w:tcPr>
          <w:p w14:paraId="16766CA6" w14:textId="77777777" w:rsidR="00D9137E" w:rsidRPr="0093692B" w:rsidRDefault="00D9137E" w:rsidP="00D9137E">
            <w:pPr>
              <w:spacing w:after="60"/>
              <w:jc w:val="center"/>
              <w:rPr>
                <w:rFonts w:eastAsia="Times New Roman"/>
                <w:b/>
                <w:bCs/>
                <w:sz w:val="24"/>
                <w:szCs w:val="24"/>
              </w:rPr>
            </w:pPr>
            <w:r w:rsidRPr="0093692B">
              <w:rPr>
                <w:rFonts w:eastAsia="Times New Roman"/>
                <w:b/>
                <w:bCs/>
                <w:sz w:val="24"/>
                <w:szCs w:val="24"/>
              </w:rPr>
              <w:t>Tên Quy hoạch</w:t>
            </w:r>
          </w:p>
        </w:tc>
        <w:tc>
          <w:tcPr>
            <w:tcW w:w="1418" w:type="dxa"/>
            <w:shd w:val="clear" w:color="auto" w:fill="auto"/>
            <w:tcMar>
              <w:left w:w="57" w:type="dxa"/>
              <w:right w:w="57" w:type="dxa"/>
            </w:tcMar>
            <w:vAlign w:val="center"/>
            <w:hideMark/>
          </w:tcPr>
          <w:p w14:paraId="5832E762" w14:textId="77777777" w:rsidR="00D9137E" w:rsidRPr="0093692B" w:rsidRDefault="00D9137E" w:rsidP="00D9137E">
            <w:pPr>
              <w:spacing w:after="60"/>
              <w:jc w:val="center"/>
              <w:rPr>
                <w:b/>
                <w:bCs/>
                <w:sz w:val="24"/>
              </w:rPr>
            </w:pPr>
            <w:r w:rsidRPr="0093692B">
              <w:rPr>
                <w:b/>
                <w:bCs/>
                <w:sz w:val="24"/>
              </w:rPr>
              <w:t>Hệ số H</w:t>
            </w:r>
            <w:r w:rsidRPr="0093692B">
              <w:rPr>
                <w:b/>
                <w:bCs/>
                <w:sz w:val="24"/>
                <w:vertAlign w:val="subscript"/>
              </w:rPr>
              <w:t>N</w:t>
            </w:r>
          </w:p>
        </w:tc>
      </w:tr>
      <w:tr w:rsidR="003A122A" w:rsidRPr="0093692B" w14:paraId="6CC184D6" w14:textId="77777777" w:rsidTr="00D9137E">
        <w:trPr>
          <w:trHeight w:val="310"/>
        </w:trPr>
        <w:tc>
          <w:tcPr>
            <w:tcW w:w="600" w:type="dxa"/>
            <w:shd w:val="clear" w:color="auto" w:fill="auto"/>
            <w:tcMar>
              <w:left w:w="57" w:type="dxa"/>
              <w:right w:w="57" w:type="dxa"/>
            </w:tcMar>
            <w:vAlign w:val="center"/>
          </w:tcPr>
          <w:p w14:paraId="37FCA477" w14:textId="77777777" w:rsidR="00D9137E" w:rsidRPr="0093692B" w:rsidRDefault="00D9137E" w:rsidP="00D9137E">
            <w:pPr>
              <w:spacing w:after="60"/>
              <w:jc w:val="center"/>
              <w:rPr>
                <w:rFonts w:eastAsia="Times New Roman"/>
                <w:sz w:val="24"/>
                <w:szCs w:val="24"/>
              </w:rPr>
            </w:pPr>
            <w:r w:rsidRPr="0093692B">
              <w:rPr>
                <w:rFonts w:eastAsia="Times New Roman"/>
                <w:sz w:val="24"/>
                <w:szCs w:val="24"/>
              </w:rPr>
              <w:t>1</w:t>
            </w:r>
          </w:p>
        </w:tc>
        <w:tc>
          <w:tcPr>
            <w:tcW w:w="7400" w:type="dxa"/>
            <w:shd w:val="clear" w:color="auto" w:fill="auto"/>
            <w:tcMar>
              <w:left w:w="57" w:type="dxa"/>
              <w:right w:w="57" w:type="dxa"/>
            </w:tcMar>
            <w:vAlign w:val="center"/>
          </w:tcPr>
          <w:p w14:paraId="723E3A60" w14:textId="77777777" w:rsidR="00D9137E" w:rsidRPr="0093692B" w:rsidRDefault="00D9137E" w:rsidP="00D9137E">
            <w:pPr>
              <w:spacing w:after="60"/>
              <w:rPr>
                <w:rFonts w:eastAsia="Times New Roman"/>
                <w:sz w:val="24"/>
                <w:szCs w:val="24"/>
              </w:rPr>
            </w:pPr>
            <w:r w:rsidRPr="0093692B">
              <w:rPr>
                <w:rFonts w:eastAsia="Times New Roman"/>
                <w:sz w:val="24"/>
                <w:szCs w:val="24"/>
              </w:rPr>
              <w:t>Quy hoạch phát triển mạng lưới cơ sở báo chí, phát thanh, truyền hình, thông tin điện tử, cơ sở xuất bản</w:t>
            </w:r>
          </w:p>
        </w:tc>
        <w:tc>
          <w:tcPr>
            <w:tcW w:w="1418" w:type="dxa"/>
            <w:shd w:val="clear" w:color="auto" w:fill="auto"/>
            <w:tcMar>
              <w:left w:w="57" w:type="dxa"/>
              <w:right w:w="57" w:type="dxa"/>
            </w:tcMar>
            <w:vAlign w:val="center"/>
          </w:tcPr>
          <w:p w14:paraId="58526A36" w14:textId="77777777" w:rsidR="00D9137E" w:rsidRPr="0093692B" w:rsidRDefault="00D9137E" w:rsidP="00D9137E">
            <w:pPr>
              <w:spacing w:after="60"/>
              <w:jc w:val="center"/>
              <w:rPr>
                <w:sz w:val="24"/>
                <w:szCs w:val="24"/>
              </w:rPr>
            </w:pPr>
            <w:r w:rsidRPr="0093692B">
              <w:rPr>
                <w:sz w:val="24"/>
              </w:rPr>
              <w:t>1,2</w:t>
            </w:r>
          </w:p>
        </w:tc>
      </w:tr>
      <w:tr w:rsidR="003A122A" w:rsidRPr="0093692B" w14:paraId="3F27A59B" w14:textId="77777777" w:rsidTr="00D9137E">
        <w:trPr>
          <w:trHeight w:val="310"/>
        </w:trPr>
        <w:tc>
          <w:tcPr>
            <w:tcW w:w="600" w:type="dxa"/>
            <w:shd w:val="clear" w:color="auto" w:fill="auto"/>
            <w:tcMar>
              <w:left w:w="57" w:type="dxa"/>
              <w:right w:w="57" w:type="dxa"/>
            </w:tcMar>
            <w:vAlign w:val="center"/>
          </w:tcPr>
          <w:p w14:paraId="5712032C" w14:textId="77777777" w:rsidR="00D9137E" w:rsidRPr="0093692B" w:rsidRDefault="00D9137E" w:rsidP="00D9137E">
            <w:pPr>
              <w:spacing w:after="60"/>
              <w:jc w:val="center"/>
              <w:rPr>
                <w:rFonts w:eastAsia="Times New Roman"/>
                <w:sz w:val="24"/>
                <w:szCs w:val="24"/>
              </w:rPr>
            </w:pPr>
            <w:r w:rsidRPr="0093692B">
              <w:rPr>
                <w:rFonts w:eastAsia="Times New Roman"/>
                <w:sz w:val="24"/>
                <w:szCs w:val="24"/>
              </w:rPr>
              <w:t>2</w:t>
            </w:r>
          </w:p>
        </w:tc>
        <w:tc>
          <w:tcPr>
            <w:tcW w:w="7400" w:type="dxa"/>
            <w:shd w:val="clear" w:color="auto" w:fill="auto"/>
            <w:tcMar>
              <w:left w:w="57" w:type="dxa"/>
              <w:right w:w="57" w:type="dxa"/>
            </w:tcMar>
            <w:vAlign w:val="center"/>
            <w:hideMark/>
          </w:tcPr>
          <w:p w14:paraId="69108B85" w14:textId="77777777" w:rsidR="00D9137E" w:rsidRPr="0093692B" w:rsidRDefault="00D9137E" w:rsidP="00D9137E">
            <w:pPr>
              <w:spacing w:after="60"/>
              <w:rPr>
                <w:rFonts w:eastAsia="Times New Roman"/>
                <w:sz w:val="24"/>
                <w:szCs w:val="24"/>
              </w:rPr>
            </w:pPr>
            <w:r w:rsidRPr="0093692B">
              <w:rPr>
                <w:rFonts w:eastAsia="Times New Roman"/>
                <w:sz w:val="24"/>
                <w:szCs w:val="24"/>
              </w:rPr>
              <w:t>Quy hoạch mạng lưới cơ sở văn hóa và thể thao</w:t>
            </w:r>
          </w:p>
        </w:tc>
        <w:tc>
          <w:tcPr>
            <w:tcW w:w="1418" w:type="dxa"/>
            <w:shd w:val="clear" w:color="auto" w:fill="auto"/>
            <w:tcMar>
              <w:left w:w="57" w:type="dxa"/>
              <w:right w:w="57" w:type="dxa"/>
            </w:tcMar>
            <w:vAlign w:val="center"/>
            <w:hideMark/>
          </w:tcPr>
          <w:p w14:paraId="3AC553AB" w14:textId="77777777" w:rsidR="00D9137E" w:rsidRPr="0093692B" w:rsidRDefault="00D9137E" w:rsidP="00D9137E">
            <w:pPr>
              <w:spacing w:after="60"/>
              <w:jc w:val="center"/>
              <w:rPr>
                <w:sz w:val="24"/>
                <w:szCs w:val="24"/>
              </w:rPr>
            </w:pPr>
            <w:r w:rsidRPr="0093692B">
              <w:rPr>
                <w:sz w:val="24"/>
              </w:rPr>
              <w:t>1,1</w:t>
            </w:r>
          </w:p>
        </w:tc>
      </w:tr>
      <w:tr w:rsidR="003A122A" w:rsidRPr="0093692B" w14:paraId="6628BA48" w14:textId="77777777" w:rsidTr="00D9137E">
        <w:trPr>
          <w:trHeight w:val="313"/>
        </w:trPr>
        <w:tc>
          <w:tcPr>
            <w:tcW w:w="600" w:type="dxa"/>
            <w:shd w:val="clear" w:color="auto" w:fill="auto"/>
            <w:tcMar>
              <w:left w:w="57" w:type="dxa"/>
              <w:right w:w="57" w:type="dxa"/>
            </w:tcMar>
            <w:vAlign w:val="center"/>
          </w:tcPr>
          <w:p w14:paraId="6F090705" w14:textId="77777777" w:rsidR="00D9137E" w:rsidRPr="0093692B" w:rsidRDefault="00D9137E" w:rsidP="00D9137E">
            <w:pPr>
              <w:spacing w:after="60"/>
              <w:jc w:val="center"/>
              <w:rPr>
                <w:rFonts w:eastAsia="Times New Roman"/>
                <w:sz w:val="24"/>
                <w:szCs w:val="24"/>
              </w:rPr>
            </w:pPr>
            <w:r w:rsidRPr="0093692B">
              <w:rPr>
                <w:rFonts w:eastAsia="Times New Roman"/>
                <w:sz w:val="24"/>
                <w:szCs w:val="24"/>
              </w:rPr>
              <w:t>3</w:t>
            </w:r>
          </w:p>
        </w:tc>
        <w:tc>
          <w:tcPr>
            <w:tcW w:w="7400" w:type="dxa"/>
            <w:shd w:val="clear" w:color="auto" w:fill="auto"/>
            <w:tcMar>
              <w:left w:w="57" w:type="dxa"/>
              <w:right w:w="57" w:type="dxa"/>
            </w:tcMar>
            <w:vAlign w:val="center"/>
            <w:hideMark/>
          </w:tcPr>
          <w:p w14:paraId="485F313E" w14:textId="77777777" w:rsidR="00D9137E" w:rsidRPr="0093692B" w:rsidRDefault="00D9137E" w:rsidP="00D9137E">
            <w:pPr>
              <w:spacing w:after="60"/>
              <w:rPr>
                <w:rFonts w:eastAsia="Times New Roman"/>
                <w:sz w:val="24"/>
                <w:szCs w:val="24"/>
              </w:rPr>
            </w:pPr>
            <w:r w:rsidRPr="0093692B">
              <w:rPr>
                <w:rFonts w:eastAsia="Times New Roman"/>
                <w:sz w:val="24"/>
                <w:szCs w:val="24"/>
              </w:rPr>
              <w:t>Quy hoạch mạng lưới tổ chức khoa học và công nghệ công lập</w:t>
            </w:r>
          </w:p>
        </w:tc>
        <w:tc>
          <w:tcPr>
            <w:tcW w:w="1418" w:type="dxa"/>
            <w:shd w:val="clear" w:color="auto" w:fill="auto"/>
            <w:tcMar>
              <w:left w:w="57" w:type="dxa"/>
              <w:right w:w="57" w:type="dxa"/>
            </w:tcMar>
            <w:vAlign w:val="center"/>
            <w:hideMark/>
          </w:tcPr>
          <w:p w14:paraId="06F0FD0E" w14:textId="77777777" w:rsidR="00D9137E" w:rsidRPr="0093692B" w:rsidRDefault="00D9137E" w:rsidP="00D9137E">
            <w:pPr>
              <w:spacing w:after="60"/>
              <w:jc w:val="center"/>
              <w:rPr>
                <w:sz w:val="24"/>
                <w:szCs w:val="24"/>
              </w:rPr>
            </w:pPr>
            <w:r w:rsidRPr="0093692B">
              <w:rPr>
                <w:sz w:val="24"/>
              </w:rPr>
              <w:t>0,7</w:t>
            </w:r>
          </w:p>
        </w:tc>
      </w:tr>
      <w:tr w:rsidR="003A122A" w:rsidRPr="0093692B" w14:paraId="04327983" w14:textId="77777777" w:rsidTr="00D9137E">
        <w:trPr>
          <w:trHeight w:val="375"/>
        </w:trPr>
        <w:tc>
          <w:tcPr>
            <w:tcW w:w="600" w:type="dxa"/>
            <w:shd w:val="clear" w:color="auto" w:fill="auto"/>
            <w:tcMar>
              <w:left w:w="57" w:type="dxa"/>
              <w:right w:w="57" w:type="dxa"/>
            </w:tcMar>
            <w:vAlign w:val="center"/>
          </w:tcPr>
          <w:p w14:paraId="437F3ED6" w14:textId="77777777" w:rsidR="00D9137E" w:rsidRPr="0093692B" w:rsidRDefault="00D9137E" w:rsidP="00D9137E">
            <w:pPr>
              <w:spacing w:after="60"/>
              <w:jc w:val="center"/>
              <w:rPr>
                <w:rFonts w:eastAsia="Times New Roman"/>
                <w:sz w:val="24"/>
                <w:szCs w:val="24"/>
              </w:rPr>
            </w:pPr>
            <w:r w:rsidRPr="0093692B">
              <w:rPr>
                <w:rFonts w:eastAsia="Times New Roman"/>
                <w:sz w:val="24"/>
                <w:szCs w:val="24"/>
              </w:rPr>
              <w:t>4</w:t>
            </w:r>
          </w:p>
        </w:tc>
        <w:tc>
          <w:tcPr>
            <w:tcW w:w="7400" w:type="dxa"/>
            <w:shd w:val="clear" w:color="auto" w:fill="auto"/>
            <w:tcMar>
              <w:left w:w="57" w:type="dxa"/>
              <w:right w:w="57" w:type="dxa"/>
            </w:tcMar>
            <w:vAlign w:val="center"/>
            <w:hideMark/>
          </w:tcPr>
          <w:p w14:paraId="039A7A0D" w14:textId="77777777" w:rsidR="00D9137E" w:rsidRPr="0093692B" w:rsidRDefault="00D9137E" w:rsidP="00D9137E">
            <w:pPr>
              <w:spacing w:after="60"/>
              <w:rPr>
                <w:rFonts w:eastAsia="Times New Roman"/>
                <w:sz w:val="24"/>
                <w:szCs w:val="24"/>
              </w:rPr>
            </w:pPr>
            <w:r w:rsidRPr="0093692B">
              <w:rPr>
                <w:rFonts w:eastAsia="Times New Roman"/>
                <w:sz w:val="24"/>
                <w:szCs w:val="24"/>
              </w:rPr>
              <w:t>Quy hoạch mạng lưới cơ sở giáo dục đại học và sư phạm</w:t>
            </w:r>
          </w:p>
        </w:tc>
        <w:tc>
          <w:tcPr>
            <w:tcW w:w="1418" w:type="dxa"/>
            <w:shd w:val="clear" w:color="auto" w:fill="auto"/>
            <w:tcMar>
              <w:left w:w="57" w:type="dxa"/>
              <w:right w:w="57" w:type="dxa"/>
            </w:tcMar>
            <w:vAlign w:val="center"/>
            <w:hideMark/>
          </w:tcPr>
          <w:p w14:paraId="58490430" w14:textId="77777777" w:rsidR="00D9137E" w:rsidRPr="0093692B" w:rsidRDefault="00D9137E" w:rsidP="00D9137E">
            <w:pPr>
              <w:spacing w:after="60"/>
              <w:jc w:val="center"/>
              <w:rPr>
                <w:sz w:val="24"/>
                <w:szCs w:val="24"/>
              </w:rPr>
            </w:pPr>
            <w:r w:rsidRPr="0093692B">
              <w:rPr>
                <w:sz w:val="24"/>
              </w:rPr>
              <w:t>1,3</w:t>
            </w:r>
          </w:p>
        </w:tc>
      </w:tr>
      <w:tr w:rsidR="003A122A" w:rsidRPr="0093692B" w14:paraId="14C30141" w14:textId="77777777" w:rsidTr="00D9137E">
        <w:trPr>
          <w:trHeight w:val="551"/>
        </w:trPr>
        <w:tc>
          <w:tcPr>
            <w:tcW w:w="600" w:type="dxa"/>
            <w:shd w:val="clear" w:color="auto" w:fill="auto"/>
            <w:tcMar>
              <w:left w:w="57" w:type="dxa"/>
              <w:right w:w="57" w:type="dxa"/>
            </w:tcMar>
            <w:vAlign w:val="center"/>
          </w:tcPr>
          <w:p w14:paraId="1F6C426D" w14:textId="77777777" w:rsidR="00D9137E" w:rsidRPr="0093692B" w:rsidRDefault="00D9137E" w:rsidP="00D9137E">
            <w:pPr>
              <w:spacing w:after="60"/>
              <w:jc w:val="center"/>
              <w:rPr>
                <w:rFonts w:eastAsia="Times New Roman"/>
                <w:sz w:val="24"/>
                <w:szCs w:val="24"/>
              </w:rPr>
            </w:pPr>
            <w:r w:rsidRPr="0093692B">
              <w:rPr>
                <w:rFonts w:eastAsia="Times New Roman"/>
                <w:sz w:val="24"/>
                <w:szCs w:val="24"/>
              </w:rPr>
              <w:t>5</w:t>
            </w:r>
          </w:p>
        </w:tc>
        <w:tc>
          <w:tcPr>
            <w:tcW w:w="7400" w:type="dxa"/>
            <w:shd w:val="clear" w:color="auto" w:fill="auto"/>
            <w:tcMar>
              <w:left w:w="57" w:type="dxa"/>
              <w:right w:w="57" w:type="dxa"/>
            </w:tcMar>
            <w:vAlign w:val="center"/>
            <w:hideMark/>
          </w:tcPr>
          <w:p w14:paraId="173D0D0B" w14:textId="77777777" w:rsidR="00D9137E" w:rsidRPr="0093692B" w:rsidRDefault="00D9137E" w:rsidP="00D9137E">
            <w:pPr>
              <w:spacing w:after="60"/>
              <w:rPr>
                <w:rFonts w:eastAsia="Times New Roman"/>
                <w:sz w:val="24"/>
                <w:szCs w:val="24"/>
              </w:rPr>
            </w:pPr>
            <w:r w:rsidRPr="0093692B">
              <w:rPr>
                <w:rFonts w:eastAsia="Times New Roman"/>
                <w:sz w:val="24"/>
                <w:szCs w:val="24"/>
              </w:rPr>
              <w:t>Quy hoạch mạng lưới cơ sở giáo dục chuyên biệt đối với người khuyết tật và hệ thống trung tâm hỗ trợ phát triển giáo dục hòa nhập</w:t>
            </w:r>
          </w:p>
        </w:tc>
        <w:tc>
          <w:tcPr>
            <w:tcW w:w="1418" w:type="dxa"/>
            <w:shd w:val="clear" w:color="auto" w:fill="auto"/>
            <w:tcMar>
              <w:left w:w="57" w:type="dxa"/>
              <w:right w:w="57" w:type="dxa"/>
            </w:tcMar>
            <w:vAlign w:val="center"/>
            <w:hideMark/>
          </w:tcPr>
          <w:p w14:paraId="1C2A1060" w14:textId="77777777" w:rsidR="00D9137E" w:rsidRPr="0093692B" w:rsidRDefault="00D9137E" w:rsidP="00D9137E">
            <w:pPr>
              <w:spacing w:after="60"/>
              <w:jc w:val="center"/>
              <w:rPr>
                <w:sz w:val="24"/>
                <w:szCs w:val="24"/>
              </w:rPr>
            </w:pPr>
            <w:r w:rsidRPr="0093692B">
              <w:rPr>
                <w:sz w:val="24"/>
              </w:rPr>
              <w:t>0,8</w:t>
            </w:r>
          </w:p>
        </w:tc>
      </w:tr>
      <w:tr w:rsidR="003A122A" w:rsidRPr="0093692B" w14:paraId="31EE99A5" w14:textId="77777777" w:rsidTr="00D9137E">
        <w:trPr>
          <w:trHeight w:val="310"/>
        </w:trPr>
        <w:tc>
          <w:tcPr>
            <w:tcW w:w="600" w:type="dxa"/>
            <w:shd w:val="clear" w:color="auto" w:fill="auto"/>
            <w:tcMar>
              <w:left w:w="57" w:type="dxa"/>
              <w:right w:w="57" w:type="dxa"/>
            </w:tcMar>
            <w:vAlign w:val="center"/>
          </w:tcPr>
          <w:p w14:paraId="1813CDF1" w14:textId="77777777" w:rsidR="00D9137E" w:rsidRPr="0093692B" w:rsidRDefault="00D9137E" w:rsidP="00D9137E">
            <w:pPr>
              <w:spacing w:after="60"/>
              <w:jc w:val="center"/>
              <w:rPr>
                <w:rFonts w:eastAsia="Times New Roman"/>
                <w:sz w:val="24"/>
                <w:szCs w:val="24"/>
              </w:rPr>
            </w:pPr>
            <w:r w:rsidRPr="0093692B">
              <w:rPr>
                <w:rFonts w:eastAsia="Times New Roman"/>
                <w:sz w:val="24"/>
                <w:szCs w:val="24"/>
              </w:rPr>
              <w:t>6</w:t>
            </w:r>
          </w:p>
        </w:tc>
        <w:tc>
          <w:tcPr>
            <w:tcW w:w="7400" w:type="dxa"/>
            <w:shd w:val="clear" w:color="auto" w:fill="auto"/>
            <w:tcMar>
              <w:left w:w="57" w:type="dxa"/>
              <w:right w:w="57" w:type="dxa"/>
            </w:tcMar>
            <w:vAlign w:val="center"/>
            <w:hideMark/>
          </w:tcPr>
          <w:p w14:paraId="4AD05A49" w14:textId="77777777" w:rsidR="00D9137E" w:rsidRPr="0093692B" w:rsidRDefault="00D9137E" w:rsidP="00D9137E">
            <w:pPr>
              <w:spacing w:after="60"/>
              <w:rPr>
                <w:rFonts w:eastAsia="Times New Roman"/>
                <w:sz w:val="24"/>
                <w:szCs w:val="24"/>
              </w:rPr>
            </w:pPr>
            <w:r w:rsidRPr="0093692B">
              <w:rPr>
                <w:rFonts w:eastAsia="Times New Roman"/>
                <w:sz w:val="24"/>
                <w:szCs w:val="24"/>
              </w:rPr>
              <w:t>Quy hoạch mạng lưới cơ sở giáo dục nghề nghiệp</w:t>
            </w:r>
          </w:p>
        </w:tc>
        <w:tc>
          <w:tcPr>
            <w:tcW w:w="1418" w:type="dxa"/>
            <w:shd w:val="clear" w:color="auto" w:fill="auto"/>
            <w:tcMar>
              <w:left w:w="57" w:type="dxa"/>
              <w:right w:w="57" w:type="dxa"/>
            </w:tcMar>
            <w:vAlign w:val="center"/>
            <w:hideMark/>
          </w:tcPr>
          <w:p w14:paraId="36248427" w14:textId="77777777" w:rsidR="00D9137E" w:rsidRPr="0093692B" w:rsidRDefault="00D9137E" w:rsidP="00D9137E">
            <w:pPr>
              <w:spacing w:after="60"/>
              <w:jc w:val="center"/>
              <w:rPr>
                <w:sz w:val="24"/>
                <w:szCs w:val="24"/>
              </w:rPr>
            </w:pPr>
            <w:r w:rsidRPr="0093692B">
              <w:rPr>
                <w:sz w:val="24"/>
              </w:rPr>
              <w:t>1,3</w:t>
            </w:r>
          </w:p>
        </w:tc>
      </w:tr>
      <w:tr w:rsidR="003A122A" w:rsidRPr="0093692B" w14:paraId="1489D473" w14:textId="77777777" w:rsidTr="00D9137E">
        <w:trPr>
          <w:trHeight w:val="310"/>
        </w:trPr>
        <w:tc>
          <w:tcPr>
            <w:tcW w:w="600" w:type="dxa"/>
            <w:shd w:val="clear" w:color="auto" w:fill="auto"/>
            <w:tcMar>
              <w:left w:w="57" w:type="dxa"/>
              <w:right w:w="57" w:type="dxa"/>
            </w:tcMar>
            <w:vAlign w:val="center"/>
          </w:tcPr>
          <w:p w14:paraId="298921BD" w14:textId="77777777" w:rsidR="00D9137E" w:rsidRPr="0093692B" w:rsidRDefault="00D9137E" w:rsidP="00D9137E">
            <w:pPr>
              <w:spacing w:after="60"/>
              <w:jc w:val="center"/>
              <w:rPr>
                <w:rFonts w:eastAsia="Times New Roman"/>
                <w:sz w:val="24"/>
                <w:szCs w:val="24"/>
              </w:rPr>
            </w:pPr>
            <w:r w:rsidRPr="0093692B">
              <w:rPr>
                <w:rFonts w:eastAsia="Times New Roman"/>
                <w:sz w:val="24"/>
                <w:szCs w:val="24"/>
              </w:rPr>
              <w:t>7</w:t>
            </w:r>
          </w:p>
        </w:tc>
        <w:tc>
          <w:tcPr>
            <w:tcW w:w="7400" w:type="dxa"/>
            <w:shd w:val="clear" w:color="auto" w:fill="auto"/>
            <w:tcMar>
              <w:left w:w="57" w:type="dxa"/>
              <w:right w:w="57" w:type="dxa"/>
            </w:tcMar>
            <w:vAlign w:val="center"/>
            <w:hideMark/>
          </w:tcPr>
          <w:p w14:paraId="0CE01E7D" w14:textId="77777777" w:rsidR="00D9137E" w:rsidRPr="0093692B" w:rsidRDefault="00D9137E" w:rsidP="00D9137E">
            <w:pPr>
              <w:spacing w:after="60"/>
              <w:rPr>
                <w:rFonts w:eastAsia="Times New Roman"/>
                <w:sz w:val="24"/>
                <w:szCs w:val="24"/>
              </w:rPr>
            </w:pPr>
            <w:r w:rsidRPr="0093692B">
              <w:rPr>
                <w:rFonts w:eastAsia="Times New Roman"/>
                <w:sz w:val="24"/>
                <w:szCs w:val="24"/>
              </w:rPr>
              <w:t>Quy hoạch mạng lưới cơ sở trợ giúp xã hội</w:t>
            </w:r>
          </w:p>
        </w:tc>
        <w:tc>
          <w:tcPr>
            <w:tcW w:w="1418" w:type="dxa"/>
            <w:shd w:val="clear" w:color="auto" w:fill="auto"/>
            <w:tcMar>
              <w:left w:w="57" w:type="dxa"/>
              <w:right w:w="57" w:type="dxa"/>
            </w:tcMar>
            <w:vAlign w:val="center"/>
            <w:hideMark/>
          </w:tcPr>
          <w:p w14:paraId="0CFE5830" w14:textId="77777777" w:rsidR="00D9137E" w:rsidRPr="0093692B" w:rsidRDefault="00D9137E" w:rsidP="00D9137E">
            <w:pPr>
              <w:spacing w:after="60"/>
              <w:jc w:val="center"/>
              <w:rPr>
                <w:sz w:val="24"/>
                <w:szCs w:val="24"/>
              </w:rPr>
            </w:pPr>
            <w:r w:rsidRPr="0093692B">
              <w:rPr>
                <w:sz w:val="24"/>
              </w:rPr>
              <w:t>0,8</w:t>
            </w:r>
          </w:p>
        </w:tc>
      </w:tr>
      <w:tr w:rsidR="003A122A" w:rsidRPr="0093692B" w14:paraId="7204BF1D" w14:textId="77777777" w:rsidTr="00D9137E">
        <w:trPr>
          <w:trHeight w:val="252"/>
        </w:trPr>
        <w:tc>
          <w:tcPr>
            <w:tcW w:w="600" w:type="dxa"/>
            <w:shd w:val="clear" w:color="auto" w:fill="auto"/>
            <w:tcMar>
              <w:left w:w="57" w:type="dxa"/>
              <w:right w:w="57" w:type="dxa"/>
            </w:tcMar>
            <w:vAlign w:val="center"/>
          </w:tcPr>
          <w:p w14:paraId="06A7FD4C" w14:textId="77777777" w:rsidR="00D9137E" w:rsidRPr="0093692B" w:rsidRDefault="00D9137E" w:rsidP="00D9137E">
            <w:pPr>
              <w:spacing w:after="60"/>
              <w:jc w:val="center"/>
              <w:rPr>
                <w:rFonts w:eastAsia="Times New Roman"/>
                <w:sz w:val="24"/>
                <w:szCs w:val="24"/>
              </w:rPr>
            </w:pPr>
            <w:r w:rsidRPr="0093692B">
              <w:rPr>
                <w:rFonts w:eastAsia="Times New Roman"/>
                <w:sz w:val="24"/>
                <w:szCs w:val="24"/>
              </w:rPr>
              <w:t>8</w:t>
            </w:r>
          </w:p>
        </w:tc>
        <w:tc>
          <w:tcPr>
            <w:tcW w:w="7400" w:type="dxa"/>
            <w:shd w:val="clear" w:color="auto" w:fill="auto"/>
            <w:tcMar>
              <w:left w:w="57" w:type="dxa"/>
              <w:right w:w="57" w:type="dxa"/>
            </w:tcMar>
            <w:vAlign w:val="center"/>
            <w:hideMark/>
          </w:tcPr>
          <w:p w14:paraId="75AD04F4" w14:textId="77777777" w:rsidR="00D9137E" w:rsidRPr="0093692B" w:rsidRDefault="00D9137E" w:rsidP="00D9137E">
            <w:pPr>
              <w:spacing w:after="60"/>
              <w:rPr>
                <w:rFonts w:eastAsia="Times New Roman"/>
                <w:sz w:val="24"/>
                <w:szCs w:val="24"/>
              </w:rPr>
            </w:pPr>
            <w:r w:rsidRPr="0093692B">
              <w:rPr>
                <w:rFonts w:eastAsia="Times New Roman"/>
                <w:sz w:val="24"/>
                <w:szCs w:val="24"/>
              </w:rPr>
              <w:t>Quy hoạch hệ thống cơ sở xã hội nuôi dưỡng, điều dưỡng người có công với cách mạng</w:t>
            </w:r>
          </w:p>
        </w:tc>
        <w:tc>
          <w:tcPr>
            <w:tcW w:w="1418" w:type="dxa"/>
            <w:shd w:val="clear" w:color="auto" w:fill="auto"/>
            <w:tcMar>
              <w:left w:w="57" w:type="dxa"/>
              <w:right w:w="57" w:type="dxa"/>
            </w:tcMar>
            <w:vAlign w:val="center"/>
            <w:hideMark/>
          </w:tcPr>
          <w:p w14:paraId="09A3F543" w14:textId="77777777" w:rsidR="00D9137E" w:rsidRPr="0093692B" w:rsidRDefault="00D9137E" w:rsidP="00D9137E">
            <w:pPr>
              <w:spacing w:after="60"/>
              <w:jc w:val="center"/>
              <w:rPr>
                <w:sz w:val="24"/>
                <w:szCs w:val="24"/>
              </w:rPr>
            </w:pPr>
            <w:r w:rsidRPr="0093692B">
              <w:rPr>
                <w:sz w:val="24"/>
              </w:rPr>
              <w:t>0,8</w:t>
            </w:r>
          </w:p>
        </w:tc>
      </w:tr>
      <w:tr w:rsidR="003A122A" w:rsidRPr="0093692B" w14:paraId="70AA5F95" w14:textId="77777777" w:rsidTr="00D9137E">
        <w:trPr>
          <w:trHeight w:val="310"/>
        </w:trPr>
        <w:tc>
          <w:tcPr>
            <w:tcW w:w="600" w:type="dxa"/>
            <w:shd w:val="clear" w:color="auto" w:fill="auto"/>
            <w:tcMar>
              <w:left w:w="57" w:type="dxa"/>
              <w:right w:w="57" w:type="dxa"/>
            </w:tcMar>
            <w:vAlign w:val="center"/>
          </w:tcPr>
          <w:p w14:paraId="3B24A915" w14:textId="77777777" w:rsidR="00D9137E" w:rsidRPr="0093692B" w:rsidRDefault="00D9137E" w:rsidP="00D9137E">
            <w:pPr>
              <w:spacing w:after="60"/>
              <w:jc w:val="center"/>
              <w:rPr>
                <w:rFonts w:eastAsia="Times New Roman"/>
                <w:sz w:val="24"/>
                <w:szCs w:val="24"/>
              </w:rPr>
            </w:pPr>
            <w:r w:rsidRPr="0093692B">
              <w:rPr>
                <w:rFonts w:eastAsia="Times New Roman"/>
                <w:sz w:val="24"/>
                <w:szCs w:val="24"/>
              </w:rPr>
              <w:t>9</w:t>
            </w:r>
          </w:p>
        </w:tc>
        <w:tc>
          <w:tcPr>
            <w:tcW w:w="7400" w:type="dxa"/>
            <w:shd w:val="clear" w:color="auto" w:fill="auto"/>
            <w:tcMar>
              <w:left w:w="57" w:type="dxa"/>
              <w:right w:w="57" w:type="dxa"/>
            </w:tcMar>
            <w:vAlign w:val="center"/>
            <w:hideMark/>
          </w:tcPr>
          <w:p w14:paraId="087753B0" w14:textId="77777777" w:rsidR="00D9137E" w:rsidRPr="0093692B" w:rsidRDefault="00D9137E" w:rsidP="00D9137E">
            <w:pPr>
              <w:spacing w:after="60"/>
              <w:rPr>
                <w:rFonts w:eastAsia="Times New Roman"/>
                <w:sz w:val="24"/>
                <w:szCs w:val="24"/>
              </w:rPr>
            </w:pPr>
            <w:r w:rsidRPr="0093692B">
              <w:rPr>
                <w:rFonts w:eastAsia="Times New Roman"/>
                <w:sz w:val="24"/>
                <w:szCs w:val="24"/>
              </w:rPr>
              <w:t>Quy hoạch mạng lưới cơ sở y tế</w:t>
            </w:r>
          </w:p>
        </w:tc>
        <w:tc>
          <w:tcPr>
            <w:tcW w:w="1418" w:type="dxa"/>
            <w:shd w:val="clear" w:color="auto" w:fill="auto"/>
            <w:tcMar>
              <w:left w:w="57" w:type="dxa"/>
              <w:right w:w="57" w:type="dxa"/>
            </w:tcMar>
            <w:vAlign w:val="center"/>
            <w:hideMark/>
          </w:tcPr>
          <w:p w14:paraId="64D23E3C" w14:textId="77777777" w:rsidR="00D9137E" w:rsidRPr="0093692B" w:rsidRDefault="00D9137E" w:rsidP="00D9137E">
            <w:pPr>
              <w:spacing w:after="60"/>
              <w:jc w:val="center"/>
              <w:rPr>
                <w:sz w:val="24"/>
                <w:szCs w:val="24"/>
              </w:rPr>
            </w:pPr>
            <w:r w:rsidRPr="0093692B">
              <w:rPr>
                <w:sz w:val="24"/>
              </w:rPr>
              <w:t>1,3</w:t>
            </w:r>
          </w:p>
        </w:tc>
      </w:tr>
      <w:tr w:rsidR="003A122A" w:rsidRPr="0093692B" w14:paraId="214D355E" w14:textId="77777777" w:rsidTr="00D9137E">
        <w:trPr>
          <w:trHeight w:val="310"/>
        </w:trPr>
        <w:tc>
          <w:tcPr>
            <w:tcW w:w="600" w:type="dxa"/>
            <w:shd w:val="clear" w:color="auto" w:fill="auto"/>
            <w:tcMar>
              <w:left w:w="57" w:type="dxa"/>
              <w:right w:w="57" w:type="dxa"/>
            </w:tcMar>
            <w:vAlign w:val="center"/>
          </w:tcPr>
          <w:p w14:paraId="5321C486" w14:textId="77777777" w:rsidR="00D9137E" w:rsidRPr="0093692B" w:rsidRDefault="00D9137E" w:rsidP="00D9137E">
            <w:pPr>
              <w:spacing w:after="60"/>
              <w:jc w:val="center"/>
              <w:rPr>
                <w:rFonts w:eastAsia="Times New Roman"/>
                <w:sz w:val="24"/>
                <w:szCs w:val="24"/>
              </w:rPr>
            </w:pPr>
            <w:r w:rsidRPr="0093692B">
              <w:rPr>
                <w:rFonts w:eastAsia="Times New Roman"/>
                <w:sz w:val="24"/>
                <w:szCs w:val="24"/>
              </w:rPr>
              <w:t>10</w:t>
            </w:r>
          </w:p>
        </w:tc>
        <w:tc>
          <w:tcPr>
            <w:tcW w:w="7400" w:type="dxa"/>
            <w:shd w:val="clear" w:color="auto" w:fill="auto"/>
            <w:tcMar>
              <w:left w:w="57" w:type="dxa"/>
              <w:right w:w="57" w:type="dxa"/>
            </w:tcMar>
            <w:vAlign w:val="center"/>
            <w:hideMark/>
          </w:tcPr>
          <w:p w14:paraId="517D2A03" w14:textId="77777777" w:rsidR="00D9137E" w:rsidRPr="0093692B" w:rsidRDefault="00D9137E" w:rsidP="00D9137E">
            <w:pPr>
              <w:spacing w:after="60"/>
              <w:rPr>
                <w:rFonts w:eastAsia="Times New Roman"/>
                <w:sz w:val="24"/>
                <w:szCs w:val="24"/>
              </w:rPr>
            </w:pPr>
            <w:r w:rsidRPr="0093692B">
              <w:rPr>
                <w:rFonts w:eastAsia="Times New Roman"/>
                <w:sz w:val="24"/>
                <w:szCs w:val="24"/>
              </w:rPr>
              <w:t>Quy hoạch tổng thể hệ thống kho dự trữ quốc gia</w:t>
            </w:r>
          </w:p>
        </w:tc>
        <w:tc>
          <w:tcPr>
            <w:tcW w:w="1418" w:type="dxa"/>
            <w:shd w:val="clear" w:color="auto" w:fill="auto"/>
            <w:tcMar>
              <w:left w:w="57" w:type="dxa"/>
              <w:right w:w="57" w:type="dxa"/>
            </w:tcMar>
            <w:vAlign w:val="center"/>
            <w:hideMark/>
          </w:tcPr>
          <w:p w14:paraId="49C18D0E" w14:textId="77777777" w:rsidR="00D9137E" w:rsidRPr="0093692B" w:rsidRDefault="00D9137E" w:rsidP="00D9137E">
            <w:pPr>
              <w:spacing w:after="60"/>
              <w:jc w:val="center"/>
              <w:rPr>
                <w:sz w:val="24"/>
                <w:szCs w:val="24"/>
              </w:rPr>
            </w:pPr>
            <w:r w:rsidRPr="0093692B">
              <w:rPr>
                <w:sz w:val="24"/>
              </w:rPr>
              <w:t>1,0</w:t>
            </w:r>
          </w:p>
        </w:tc>
      </w:tr>
      <w:tr w:rsidR="003A122A" w:rsidRPr="0093692B" w14:paraId="4C4B86AE" w14:textId="77777777" w:rsidTr="00D9137E">
        <w:trPr>
          <w:trHeight w:val="620"/>
        </w:trPr>
        <w:tc>
          <w:tcPr>
            <w:tcW w:w="600" w:type="dxa"/>
            <w:shd w:val="clear" w:color="auto" w:fill="auto"/>
            <w:tcMar>
              <w:left w:w="57" w:type="dxa"/>
              <w:right w:w="57" w:type="dxa"/>
            </w:tcMar>
            <w:vAlign w:val="center"/>
          </w:tcPr>
          <w:p w14:paraId="2A05247A" w14:textId="77777777" w:rsidR="00D9137E" w:rsidRPr="0093692B" w:rsidRDefault="00D9137E" w:rsidP="00D9137E">
            <w:pPr>
              <w:spacing w:after="60"/>
              <w:jc w:val="center"/>
              <w:rPr>
                <w:rFonts w:eastAsia="Times New Roman"/>
                <w:sz w:val="24"/>
                <w:szCs w:val="24"/>
              </w:rPr>
            </w:pPr>
            <w:r w:rsidRPr="0093692B">
              <w:rPr>
                <w:rFonts w:eastAsia="Times New Roman"/>
                <w:sz w:val="24"/>
                <w:szCs w:val="24"/>
              </w:rPr>
              <w:t>11</w:t>
            </w:r>
          </w:p>
        </w:tc>
        <w:tc>
          <w:tcPr>
            <w:tcW w:w="7400" w:type="dxa"/>
            <w:shd w:val="clear" w:color="auto" w:fill="auto"/>
            <w:tcMar>
              <w:left w:w="57" w:type="dxa"/>
              <w:right w:w="57" w:type="dxa"/>
            </w:tcMar>
            <w:vAlign w:val="center"/>
            <w:hideMark/>
          </w:tcPr>
          <w:p w14:paraId="2255212E" w14:textId="77777777" w:rsidR="00D9137E" w:rsidRPr="0093692B" w:rsidRDefault="00D9137E" w:rsidP="00D9137E">
            <w:pPr>
              <w:spacing w:after="60"/>
              <w:rPr>
                <w:rFonts w:eastAsia="Times New Roman"/>
                <w:sz w:val="24"/>
                <w:szCs w:val="24"/>
              </w:rPr>
            </w:pPr>
            <w:r w:rsidRPr="0093692B">
              <w:rPr>
                <w:rFonts w:eastAsia="Times New Roman"/>
                <w:sz w:val="24"/>
                <w:szCs w:val="24"/>
              </w:rPr>
              <w:t>Quy hoạch hệ thống các công trình quốc phòng, khu quân sự, kho đạn dược, công nghiệp quốc phòng</w:t>
            </w:r>
          </w:p>
        </w:tc>
        <w:tc>
          <w:tcPr>
            <w:tcW w:w="1418" w:type="dxa"/>
            <w:shd w:val="clear" w:color="auto" w:fill="auto"/>
            <w:tcMar>
              <w:left w:w="57" w:type="dxa"/>
              <w:right w:w="57" w:type="dxa"/>
            </w:tcMar>
            <w:vAlign w:val="center"/>
            <w:hideMark/>
          </w:tcPr>
          <w:p w14:paraId="36E6B8C7" w14:textId="77777777" w:rsidR="00D9137E" w:rsidRPr="0093692B" w:rsidRDefault="00D9137E" w:rsidP="00D9137E">
            <w:pPr>
              <w:spacing w:after="60"/>
              <w:jc w:val="center"/>
              <w:rPr>
                <w:sz w:val="24"/>
                <w:szCs w:val="24"/>
              </w:rPr>
            </w:pPr>
            <w:r w:rsidRPr="0093692B">
              <w:rPr>
                <w:sz w:val="24"/>
              </w:rPr>
              <w:t>1,0</w:t>
            </w:r>
          </w:p>
        </w:tc>
      </w:tr>
      <w:tr w:rsidR="003A122A" w:rsidRPr="0093692B" w14:paraId="72C17700" w14:textId="77777777" w:rsidTr="00D9137E">
        <w:trPr>
          <w:trHeight w:val="310"/>
        </w:trPr>
        <w:tc>
          <w:tcPr>
            <w:tcW w:w="600" w:type="dxa"/>
            <w:shd w:val="clear" w:color="auto" w:fill="auto"/>
            <w:tcMar>
              <w:left w:w="57" w:type="dxa"/>
              <w:right w:w="57" w:type="dxa"/>
            </w:tcMar>
            <w:vAlign w:val="center"/>
          </w:tcPr>
          <w:p w14:paraId="087A99A1" w14:textId="77777777" w:rsidR="00D9137E" w:rsidRPr="0093692B" w:rsidRDefault="00D9137E" w:rsidP="00D9137E">
            <w:pPr>
              <w:spacing w:after="60"/>
              <w:jc w:val="center"/>
              <w:rPr>
                <w:rFonts w:eastAsia="Times New Roman"/>
                <w:sz w:val="24"/>
                <w:szCs w:val="24"/>
              </w:rPr>
            </w:pPr>
            <w:r w:rsidRPr="0093692B">
              <w:rPr>
                <w:rFonts w:eastAsia="Times New Roman"/>
                <w:sz w:val="24"/>
                <w:szCs w:val="24"/>
              </w:rPr>
              <w:t>12</w:t>
            </w:r>
          </w:p>
        </w:tc>
        <w:tc>
          <w:tcPr>
            <w:tcW w:w="7400" w:type="dxa"/>
            <w:shd w:val="clear" w:color="auto" w:fill="auto"/>
            <w:tcMar>
              <w:left w:w="57" w:type="dxa"/>
              <w:right w:w="57" w:type="dxa"/>
            </w:tcMar>
            <w:vAlign w:val="center"/>
            <w:hideMark/>
          </w:tcPr>
          <w:p w14:paraId="626475DA" w14:textId="77777777" w:rsidR="00D9137E" w:rsidRPr="0093692B" w:rsidRDefault="00D9137E" w:rsidP="00D9137E">
            <w:pPr>
              <w:spacing w:after="60"/>
              <w:rPr>
                <w:rFonts w:eastAsia="Times New Roman"/>
                <w:sz w:val="24"/>
                <w:szCs w:val="24"/>
              </w:rPr>
            </w:pPr>
            <w:r w:rsidRPr="0093692B">
              <w:rPr>
                <w:rFonts w:eastAsia="Times New Roman"/>
                <w:sz w:val="24"/>
                <w:szCs w:val="24"/>
              </w:rPr>
              <w:t>Quy hoạch hạ tầng phòng cháy và chữa cháy</w:t>
            </w:r>
          </w:p>
        </w:tc>
        <w:tc>
          <w:tcPr>
            <w:tcW w:w="1418" w:type="dxa"/>
            <w:shd w:val="clear" w:color="auto" w:fill="auto"/>
            <w:tcMar>
              <w:left w:w="57" w:type="dxa"/>
              <w:right w:w="57" w:type="dxa"/>
            </w:tcMar>
            <w:vAlign w:val="center"/>
            <w:hideMark/>
          </w:tcPr>
          <w:p w14:paraId="430A0729" w14:textId="77777777" w:rsidR="00D9137E" w:rsidRPr="0093692B" w:rsidRDefault="00D9137E" w:rsidP="00D9137E">
            <w:pPr>
              <w:spacing w:after="60"/>
              <w:jc w:val="center"/>
              <w:rPr>
                <w:sz w:val="24"/>
                <w:szCs w:val="24"/>
              </w:rPr>
            </w:pPr>
            <w:r w:rsidRPr="0093692B">
              <w:rPr>
                <w:sz w:val="24"/>
              </w:rPr>
              <w:t>1,0</w:t>
            </w:r>
          </w:p>
        </w:tc>
      </w:tr>
      <w:tr w:rsidR="003A122A" w:rsidRPr="0093692B" w14:paraId="6B2E29EF" w14:textId="77777777" w:rsidTr="00D9137E">
        <w:trPr>
          <w:trHeight w:val="291"/>
        </w:trPr>
        <w:tc>
          <w:tcPr>
            <w:tcW w:w="600" w:type="dxa"/>
            <w:shd w:val="clear" w:color="auto" w:fill="auto"/>
            <w:tcMar>
              <w:left w:w="57" w:type="dxa"/>
              <w:right w:w="57" w:type="dxa"/>
            </w:tcMar>
            <w:vAlign w:val="center"/>
          </w:tcPr>
          <w:p w14:paraId="02FF234E" w14:textId="77777777" w:rsidR="00D9137E" w:rsidRPr="0093692B" w:rsidRDefault="00D9137E" w:rsidP="00D9137E">
            <w:pPr>
              <w:spacing w:after="60"/>
              <w:jc w:val="center"/>
              <w:rPr>
                <w:rFonts w:eastAsia="Times New Roman"/>
                <w:sz w:val="24"/>
                <w:szCs w:val="24"/>
              </w:rPr>
            </w:pPr>
            <w:r w:rsidRPr="0093692B">
              <w:rPr>
                <w:rFonts w:eastAsia="Times New Roman"/>
                <w:sz w:val="24"/>
                <w:szCs w:val="24"/>
              </w:rPr>
              <w:t>13</w:t>
            </w:r>
          </w:p>
        </w:tc>
        <w:tc>
          <w:tcPr>
            <w:tcW w:w="7400" w:type="dxa"/>
            <w:shd w:val="clear" w:color="auto" w:fill="auto"/>
            <w:tcMar>
              <w:left w:w="57" w:type="dxa"/>
              <w:right w:w="57" w:type="dxa"/>
            </w:tcMar>
            <w:vAlign w:val="center"/>
            <w:hideMark/>
          </w:tcPr>
          <w:p w14:paraId="10FA14D2" w14:textId="77777777" w:rsidR="00D9137E" w:rsidRPr="0093692B" w:rsidRDefault="00D9137E" w:rsidP="00D9137E">
            <w:pPr>
              <w:spacing w:after="60"/>
              <w:rPr>
                <w:rFonts w:eastAsia="Times New Roman"/>
                <w:sz w:val="24"/>
                <w:szCs w:val="24"/>
              </w:rPr>
            </w:pPr>
            <w:r w:rsidRPr="0093692B">
              <w:rPr>
                <w:rFonts w:eastAsia="Times New Roman"/>
                <w:sz w:val="24"/>
                <w:szCs w:val="24"/>
              </w:rPr>
              <w:t>Quy hoạch hệ thống trung tâm giáo dục quốc phòng và an ninh</w:t>
            </w:r>
          </w:p>
        </w:tc>
        <w:tc>
          <w:tcPr>
            <w:tcW w:w="1418" w:type="dxa"/>
            <w:shd w:val="clear" w:color="auto" w:fill="auto"/>
            <w:tcMar>
              <w:left w:w="57" w:type="dxa"/>
              <w:right w:w="57" w:type="dxa"/>
            </w:tcMar>
            <w:vAlign w:val="center"/>
            <w:hideMark/>
          </w:tcPr>
          <w:p w14:paraId="64FD7995" w14:textId="77777777" w:rsidR="00D9137E" w:rsidRPr="0093692B" w:rsidRDefault="00D9137E" w:rsidP="00D9137E">
            <w:pPr>
              <w:spacing w:after="60"/>
              <w:jc w:val="center"/>
              <w:rPr>
                <w:sz w:val="24"/>
                <w:szCs w:val="24"/>
              </w:rPr>
            </w:pPr>
            <w:r w:rsidRPr="0093692B">
              <w:rPr>
                <w:sz w:val="24"/>
              </w:rPr>
              <w:t>0,8</w:t>
            </w:r>
          </w:p>
        </w:tc>
      </w:tr>
    </w:tbl>
    <w:p w14:paraId="650BA9BD" w14:textId="77777777" w:rsidR="00D9137E" w:rsidRPr="0093692B" w:rsidRDefault="00D9137E" w:rsidP="00D9137E">
      <w:pPr>
        <w:spacing w:after="120"/>
        <w:rPr>
          <w:b/>
        </w:rPr>
      </w:pPr>
    </w:p>
    <w:p w14:paraId="0B7B9181" w14:textId="77777777" w:rsidR="00D9137E" w:rsidRPr="0093692B" w:rsidRDefault="00D9137E" w:rsidP="00D9137E">
      <w:pPr>
        <w:spacing w:after="120"/>
        <w:rPr>
          <w:b/>
        </w:rPr>
      </w:pPr>
    </w:p>
    <w:p w14:paraId="1E89AD2D" w14:textId="77777777" w:rsidR="00D9137E" w:rsidRPr="0093692B" w:rsidRDefault="00D9137E" w:rsidP="00D9137E">
      <w:pPr>
        <w:spacing w:after="120"/>
        <w:rPr>
          <w:b/>
        </w:rPr>
      </w:pPr>
    </w:p>
    <w:p w14:paraId="22C54A60" w14:textId="77777777" w:rsidR="00D9137E" w:rsidRPr="0093692B" w:rsidRDefault="00D9137E" w:rsidP="00D9137E">
      <w:pPr>
        <w:spacing w:after="120"/>
        <w:rPr>
          <w:b/>
        </w:rPr>
      </w:pPr>
    </w:p>
    <w:p w14:paraId="05C3131B" w14:textId="77777777" w:rsidR="00D9137E" w:rsidRPr="0093692B" w:rsidRDefault="00D9137E" w:rsidP="00D9137E">
      <w:pPr>
        <w:spacing w:after="120"/>
        <w:rPr>
          <w:b/>
          <w:szCs w:val="28"/>
        </w:rPr>
      </w:pPr>
    </w:p>
    <w:p w14:paraId="27C09833" w14:textId="77777777" w:rsidR="00D9137E" w:rsidRPr="0093692B" w:rsidRDefault="00D9137E" w:rsidP="00D9137E">
      <w:pPr>
        <w:spacing w:after="160" w:line="259" w:lineRule="auto"/>
        <w:jc w:val="left"/>
        <w:rPr>
          <w:b/>
          <w:szCs w:val="28"/>
        </w:rPr>
      </w:pPr>
      <w:r w:rsidRPr="0093692B">
        <w:rPr>
          <w:b/>
          <w:szCs w:val="28"/>
        </w:rPr>
        <w:br w:type="page"/>
      </w:r>
    </w:p>
    <w:p w14:paraId="229BA882" w14:textId="50F922E4" w:rsidR="00D9137E" w:rsidRPr="0093692B" w:rsidRDefault="00D9137E" w:rsidP="00D9137E">
      <w:pPr>
        <w:spacing w:after="120"/>
        <w:rPr>
          <w:b/>
        </w:rPr>
      </w:pPr>
      <w:r w:rsidRPr="0093692B">
        <w:rPr>
          <w:b/>
          <w:szCs w:val="28"/>
        </w:rPr>
        <w:t>V</w:t>
      </w:r>
      <w:r w:rsidR="00FB6EB7" w:rsidRPr="0093692B">
        <w:rPr>
          <w:b/>
          <w:szCs w:val="28"/>
        </w:rPr>
        <w:t>I</w:t>
      </w:r>
      <w:r w:rsidRPr="0093692B">
        <w:rPr>
          <w:b/>
          <w:szCs w:val="28"/>
        </w:rPr>
        <w:t xml:space="preserve">-4. </w:t>
      </w:r>
      <w:r w:rsidRPr="0093692B">
        <w:rPr>
          <w:b/>
        </w:rPr>
        <w:t>ĐỊNH MỨC QUY HOẠCH NGÀNH SỬ DỤNG TÀI NGUYÊN</w:t>
      </w:r>
    </w:p>
    <w:p w14:paraId="489C3DBF" w14:textId="00BC72C1" w:rsidR="00D9137E" w:rsidRPr="0093692B" w:rsidRDefault="00FB6EB7" w:rsidP="00D9137E">
      <w:pPr>
        <w:spacing w:after="120"/>
        <w:rPr>
          <w:b/>
        </w:rPr>
      </w:pPr>
      <w:r w:rsidRPr="0093692B">
        <w:rPr>
          <w:b/>
        </w:rPr>
        <w:t>VI-4.</w:t>
      </w:r>
      <w:r w:rsidR="00D9137E" w:rsidRPr="0093692B">
        <w:rPr>
          <w:b/>
        </w:rPr>
        <w:t>1. QUY HOẠCH TỔNG THỂ KHAI THÁC, SỬ DỤNG BỀN VỮNG TÀI NGUYÊN VÙNG BỜ</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662"/>
        <w:gridCol w:w="1276"/>
        <w:gridCol w:w="992"/>
      </w:tblGrid>
      <w:tr w:rsidR="00622258" w:rsidRPr="0093692B" w14:paraId="1B63AC88" w14:textId="77777777" w:rsidTr="00880F38">
        <w:trPr>
          <w:trHeight w:val="737"/>
          <w:tblHeader/>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E40A14C" w14:textId="77777777" w:rsidR="00622258" w:rsidRPr="0093692B" w:rsidRDefault="00622258" w:rsidP="00622258">
            <w:pPr>
              <w:spacing w:line="276" w:lineRule="auto"/>
              <w:jc w:val="center"/>
              <w:rPr>
                <w:rFonts w:eastAsia="Times New Roman"/>
                <w:b/>
                <w:sz w:val="24"/>
                <w:szCs w:val="24"/>
              </w:rPr>
            </w:pPr>
            <w:r w:rsidRPr="0093692B">
              <w:rPr>
                <w:rFonts w:eastAsia="Times New Roman"/>
                <w:b/>
                <w:sz w:val="24"/>
                <w:szCs w:val="24"/>
              </w:rPr>
              <w:t>TT</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078C217" w14:textId="77777777" w:rsidR="00622258" w:rsidRPr="0093692B" w:rsidRDefault="00622258" w:rsidP="00622258">
            <w:pPr>
              <w:spacing w:line="276" w:lineRule="auto"/>
              <w:jc w:val="center"/>
              <w:rPr>
                <w:b/>
                <w:sz w:val="24"/>
                <w:szCs w:val="24"/>
              </w:rPr>
            </w:pPr>
            <w:r w:rsidRPr="0093692B">
              <w:rPr>
                <w:b/>
                <w:sz w:val="24"/>
                <w:szCs w:val="24"/>
              </w:rPr>
              <w:t>Nội dung</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3BAD242" w14:textId="77777777" w:rsidR="00622258" w:rsidRPr="0093692B" w:rsidRDefault="00622258" w:rsidP="00622258">
            <w:pPr>
              <w:spacing w:line="276" w:lineRule="auto"/>
              <w:jc w:val="center"/>
              <w:rPr>
                <w:rFonts w:eastAsia="Times New Roman"/>
                <w:b/>
                <w:bCs/>
                <w:iCs/>
                <w:sz w:val="24"/>
                <w:szCs w:val="24"/>
              </w:rPr>
            </w:pPr>
            <w:r w:rsidRPr="0093692B">
              <w:rPr>
                <w:rFonts w:eastAsia="Times New Roman"/>
                <w:b/>
                <w:bCs/>
                <w:iCs/>
                <w:sz w:val="24"/>
                <w:szCs w:val="24"/>
              </w:rPr>
              <w:t xml:space="preserve">Mức chuyên gia </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1210903" w14:textId="77777777" w:rsidR="00622258" w:rsidRPr="0093692B" w:rsidRDefault="00622258" w:rsidP="00622258">
            <w:pPr>
              <w:spacing w:line="276" w:lineRule="auto"/>
              <w:jc w:val="center"/>
              <w:rPr>
                <w:rFonts w:eastAsia="Times New Roman"/>
                <w:b/>
                <w:sz w:val="24"/>
                <w:szCs w:val="24"/>
              </w:rPr>
            </w:pPr>
            <w:r w:rsidRPr="0093692B">
              <w:rPr>
                <w:rFonts w:eastAsia="Times New Roman"/>
                <w:b/>
                <w:sz w:val="24"/>
                <w:szCs w:val="24"/>
              </w:rPr>
              <w:t>Ngày công quy đổi</w:t>
            </w:r>
          </w:p>
        </w:tc>
      </w:tr>
      <w:tr w:rsidR="00622258" w:rsidRPr="0093692B" w14:paraId="07AB1104" w14:textId="77777777" w:rsidTr="00622258">
        <w:trPr>
          <w:trHeight w:val="334"/>
          <w:jc w:val="center"/>
        </w:trPr>
        <w:tc>
          <w:tcPr>
            <w:tcW w:w="568" w:type="dxa"/>
            <w:shd w:val="clear" w:color="auto" w:fill="auto"/>
            <w:noWrap/>
            <w:tcMar>
              <w:left w:w="57" w:type="dxa"/>
              <w:right w:w="57" w:type="dxa"/>
            </w:tcMar>
            <w:vAlign w:val="center"/>
            <w:hideMark/>
          </w:tcPr>
          <w:p w14:paraId="59DE9B5F"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A</w:t>
            </w:r>
          </w:p>
        </w:tc>
        <w:tc>
          <w:tcPr>
            <w:tcW w:w="8930" w:type="dxa"/>
            <w:gridSpan w:val="3"/>
            <w:shd w:val="clear" w:color="auto" w:fill="auto"/>
            <w:tcMar>
              <w:left w:w="57" w:type="dxa"/>
              <w:right w:w="57" w:type="dxa"/>
            </w:tcMar>
            <w:vAlign w:val="center"/>
            <w:hideMark/>
          </w:tcPr>
          <w:p w14:paraId="4BFB6DAB" w14:textId="77777777" w:rsidR="00622258" w:rsidRPr="0093692B" w:rsidRDefault="00622258" w:rsidP="00622258">
            <w:pPr>
              <w:spacing w:line="276" w:lineRule="auto"/>
              <w:rPr>
                <w:sz w:val="24"/>
                <w:szCs w:val="24"/>
              </w:rPr>
            </w:pPr>
            <w:r w:rsidRPr="0093692B">
              <w:rPr>
                <w:rFonts w:eastAsia="Times New Roman"/>
                <w:b/>
                <w:bCs/>
                <w:sz w:val="24"/>
                <w:szCs w:val="24"/>
              </w:rPr>
              <w:t>ĐỊNH MỨC CHO NHIỆM VỤ LẬP QUY HOẠCH</w:t>
            </w:r>
          </w:p>
        </w:tc>
      </w:tr>
      <w:tr w:rsidR="00622258" w:rsidRPr="0093692B" w14:paraId="177A5F42" w14:textId="77777777" w:rsidTr="00622258">
        <w:trPr>
          <w:trHeight w:val="737"/>
          <w:jc w:val="center"/>
        </w:trPr>
        <w:tc>
          <w:tcPr>
            <w:tcW w:w="568" w:type="dxa"/>
            <w:shd w:val="clear" w:color="auto" w:fill="auto"/>
            <w:tcMar>
              <w:left w:w="57" w:type="dxa"/>
              <w:right w:w="57" w:type="dxa"/>
            </w:tcMar>
            <w:vAlign w:val="center"/>
            <w:hideMark/>
          </w:tcPr>
          <w:p w14:paraId="48B87C67"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1</w:t>
            </w:r>
          </w:p>
        </w:tc>
        <w:tc>
          <w:tcPr>
            <w:tcW w:w="6662" w:type="dxa"/>
            <w:shd w:val="clear" w:color="auto" w:fill="auto"/>
            <w:tcMar>
              <w:left w:w="57" w:type="dxa"/>
              <w:right w:w="57" w:type="dxa"/>
            </w:tcMar>
            <w:vAlign w:val="center"/>
            <w:hideMark/>
          </w:tcPr>
          <w:p w14:paraId="68894CDD" w14:textId="77777777" w:rsidR="00622258" w:rsidRPr="0093692B" w:rsidRDefault="00622258" w:rsidP="00622258">
            <w:pPr>
              <w:spacing w:line="276" w:lineRule="auto"/>
              <w:rPr>
                <w:rFonts w:eastAsia="Times New Roman"/>
                <w:b/>
                <w:bCs/>
                <w:sz w:val="24"/>
                <w:szCs w:val="24"/>
              </w:rPr>
            </w:pPr>
            <w:r w:rsidRPr="0093692B">
              <w:rPr>
                <w:rFonts w:eastAsia="Times New Roman"/>
                <w:b/>
                <w:bCs/>
                <w:sz w:val="24"/>
                <w:szCs w:val="24"/>
              </w:rPr>
              <w:t>Thu thập thông tin dữ liệu ban đầu phục vụ nhiệm vụ lập quy hoạch tổng thể khai thác, sử dụng bền vững tài nguyên vùng bờ</w:t>
            </w:r>
          </w:p>
        </w:tc>
        <w:tc>
          <w:tcPr>
            <w:tcW w:w="1276" w:type="dxa"/>
            <w:shd w:val="clear" w:color="auto" w:fill="auto"/>
            <w:tcMar>
              <w:left w:w="57" w:type="dxa"/>
              <w:right w:w="57" w:type="dxa"/>
            </w:tcMar>
            <w:vAlign w:val="center"/>
          </w:tcPr>
          <w:p w14:paraId="7656A521"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7509E3F0" w14:textId="77777777" w:rsidR="00622258" w:rsidRPr="0093692B" w:rsidRDefault="00622258" w:rsidP="00622258">
            <w:pPr>
              <w:spacing w:line="276" w:lineRule="auto"/>
              <w:jc w:val="center"/>
              <w:rPr>
                <w:sz w:val="24"/>
                <w:szCs w:val="24"/>
              </w:rPr>
            </w:pPr>
            <w:r w:rsidRPr="0093692B">
              <w:rPr>
                <w:rFonts w:eastAsia="Times New Roman"/>
                <w:sz w:val="24"/>
                <w:szCs w:val="24"/>
              </w:rPr>
              <w:t>45</w:t>
            </w:r>
          </w:p>
        </w:tc>
      </w:tr>
      <w:tr w:rsidR="00622258" w:rsidRPr="0093692B" w14:paraId="54B083CC" w14:textId="77777777" w:rsidTr="00622258">
        <w:trPr>
          <w:trHeight w:val="737"/>
          <w:jc w:val="center"/>
        </w:trPr>
        <w:tc>
          <w:tcPr>
            <w:tcW w:w="568" w:type="dxa"/>
            <w:shd w:val="clear" w:color="auto" w:fill="auto"/>
            <w:tcMar>
              <w:left w:w="57" w:type="dxa"/>
              <w:right w:w="57" w:type="dxa"/>
            </w:tcMar>
            <w:vAlign w:val="center"/>
            <w:hideMark/>
          </w:tcPr>
          <w:p w14:paraId="4CA51E33"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2</w:t>
            </w:r>
          </w:p>
        </w:tc>
        <w:tc>
          <w:tcPr>
            <w:tcW w:w="6662" w:type="dxa"/>
            <w:shd w:val="clear" w:color="auto" w:fill="auto"/>
            <w:tcMar>
              <w:left w:w="57" w:type="dxa"/>
              <w:right w:w="57" w:type="dxa"/>
            </w:tcMar>
            <w:vAlign w:val="center"/>
            <w:hideMark/>
          </w:tcPr>
          <w:p w14:paraId="75845F58" w14:textId="77777777" w:rsidR="00622258" w:rsidRPr="0093692B" w:rsidRDefault="00622258" w:rsidP="00622258">
            <w:pPr>
              <w:spacing w:line="276" w:lineRule="auto"/>
              <w:rPr>
                <w:rFonts w:eastAsia="Times New Roman"/>
                <w:b/>
                <w:bCs/>
                <w:sz w:val="24"/>
                <w:szCs w:val="24"/>
              </w:rPr>
            </w:pPr>
            <w:r w:rsidRPr="0093692B">
              <w:rPr>
                <w:rFonts w:eastAsia="Times New Roman"/>
                <w:b/>
                <w:bCs/>
                <w:sz w:val="24"/>
                <w:szCs w:val="24"/>
              </w:rPr>
              <w:t>Xây dựng nhiệm vụ lập quy hoạch tổng thể khai thác, sử dụng bền vững tài nguyên vùng bờ</w:t>
            </w:r>
          </w:p>
        </w:tc>
        <w:tc>
          <w:tcPr>
            <w:tcW w:w="1276" w:type="dxa"/>
            <w:shd w:val="clear" w:color="auto" w:fill="auto"/>
            <w:tcMar>
              <w:left w:w="57" w:type="dxa"/>
              <w:right w:w="57" w:type="dxa"/>
            </w:tcMar>
            <w:vAlign w:val="center"/>
          </w:tcPr>
          <w:p w14:paraId="724AA47B" w14:textId="77777777" w:rsidR="00622258" w:rsidRPr="0093692B" w:rsidRDefault="00622258" w:rsidP="00622258">
            <w:pPr>
              <w:spacing w:line="276" w:lineRule="auto"/>
              <w:jc w:val="center"/>
              <w:rPr>
                <w:bCs/>
                <w:iCs/>
                <w:sz w:val="24"/>
                <w:szCs w:val="24"/>
              </w:rPr>
            </w:pPr>
          </w:p>
        </w:tc>
        <w:tc>
          <w:tcPr>
            <w:tcW w:w="992" w:type="dxa"/>
            <w:shd w:val="clear" w:color="auto" w:fill="auto"/>
            <w:tcMar>
              <w:left w:w="57" w:type="dxa"/>
              <w:right w:w="57" w:type="dxa"/>
            </w:tcMar>
            <w:vAlign w:val="center"/>
          </w:tcPr>
          <w:p w14:paraId="34950A14" w14:textId="77777777" w:rsidR="00622258" w:rsidRPr="0093692B" w:rsidRDefault="00622258" w:rsidP="00622258">
            <w:pPr>
              <w:spacing w:line="276" w:lineRule="auto"/>
              <w:jc w:val="center"/>
              <w:rPr>
                <w:sz w:val="24"/>
                <w:szCs w:val="24"/>
              </w:rPr>
            </w:pPr>
          </w:p>
        </w:tc>
      </w:tr>
      <w:tr w:rsidR="00622258" w:rsidRPr="0093692B" w14:paraId="34D61226" w14:textId="77777777" w:rsidTr="00622258">
        <w:trPr>
          <w:trHeight w:val="680"/>
          <w:jc w:val="center"/>
        </w:trPr>
        <w:tc>
          <w:tcPr>
            <w:tcW w:w="568" w:type="dxa"/>
            <w:shd w:val="clear" w:color="auto" w:fill="auto"/>
            <w:tcMar>
              <w:left w:w="57" w:type="dxa"/>
              <w:right w:w="57" w:type="dxa"/>
            </w:tcMar>
            <w:vAlign w:val="center"/>
            <w:hideMark/>
          </w:tcPr>
          <w:p w14:paraId="12BCFD7B"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77551F63"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Khảo sát phục vụ nhiệm vụ lập quy hoạch tổng thể khai thác, sử dụng bền vững tài nguyên vùng bờ</w:t>
            </w:r>
          </w:p>
        </w:tc>
        <w:tc>
          <w:tcPr>
            <w:tcW w:w="1276" w:type="dxa"/>
            <w:shd w:val="clear" w:color="auto" w:fill="auto"/>
            <w:tcMar>
              <w:left w:w="57" w:type="dxa"/>
              <w:right w:w="57" w:type="dxa"/>
            </w:tcMar>
            <w:vAlign w:val="center"/>
          </w:tcPr>
          <w:p w14:paraId="17A212A7"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3FB2438B" w14:textId="77777777" w:rsidR="00622258" w:rsidRPr="0093692B" w:rsidRDefault="00622258" w:rsidP="00622258">
            <w:pPr>
              <w:spacing w:line="276" w:lineRule="auto"/>
              <w:jc w:val="center"/>
              <w:rPr>
                <w:sz w:val="24"/>
                <w:szCs w:val="24"/>
              </w:rPr>
            </w:pPr>
            <w:r w:rsidRPr="0093692B">
              <w:rPr>
                <w:rFonts w:eastAsia="Times New Roman"/>
                <w:sz w:val="24"/>
                <w:szCs w:val="24"/>
              </w:rPr>
              <w:t>86</w:t>
            </w:r>
          </w:p>
        </w:tc>
      </w:tr>
      <w:tr w:rsidR="00622258" w:rsidRPr="0093692B" w14:paraId="462CBEA0" w14:textId="77777777" w:rsidTr="00622258">
        <w:trPr>
          <w:trHeight w:val="397"/>
          <w:jc w:val="center"/>
        </w:trPr>
        <w:tc>
          <w:tcPr>
            <w:tcW w:w="568" w:type="dxa"/>
            <w:shd w:val="clear" w:color="auto" w:fill="auto"/>
            <w:tcMar>
              <w:left w:w="57" w:type="dxa"/>
              <w:right w:w="57" w:type="dxa"/>
            </w:tcMar>
            <w:vAlign w:val="center"/>
            <w:hideMark/>
          </w:tcPr>
          <w:p w14:paraId="13830FCD"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2601F6B4" w14:textId="55BEE1D8" w:rsidR="00622258" w:rsidRPr="0093692B" w:rsidRDefault="00622258" w:rsidP="00622258">
            <w:pPr>
              <w:spacing w:line="276" w:lineRule="auto"/>
              <w:rPr>
                <w:rFonts w:eastAsia="Times New Roman"/>
                <w:sz w:val="24"/>
                <w:szCs w:val="24"/>
              </w:rPr>
            </w:pPr>
            <w:r w:rsidRPr="0093692B">
              <w:rPr>
                <w:rFonts w:eastAsia="Times New Roman"/>
                <w:sz w:val="24"/>
                <w:szCs w:val="24"/>
              </w:rPr>
              <w:t>Xây dựng các yêu cầu về nội dung nhiệm vụ lập quy hoạch</w:t>
            </w:r>
          </w:p>
        </w:tc>
        <w:tc>
          <w:tcPr>
            <w:tcW w:w="1276" w:type="dxa"/>
            <w:shd w:val="clear" w:color="auto" w:fill="auto"/>
            <w:tcMar>
              <w:left w:w="57" w:type="dxa"/>
              <w:right w:w="57" w:type="dxa"/>
            </w:tcMar>
            <w:vAlign w:val="center"/>
          </w:tcPr>
          <w:p w14:paraId="346218F4" w14:textId="77777777" w:rsidR="00622258" w:rsidRPr="0093692B" w:rsidRDefault="00622258" w:rsidP="00622258">
            <w:pPr>
              <w:spacing w:line="276" w:lineRule="auto"/>
              <w:jc w:val="center"/>
              <w:rPr>
                <w:sz w:val="24"/>
                <w:szCs w:val="24"/>
              </w:rPr>
            </w:pPr>
          </w:p>
        </w:tc>
        <w:tc>
          <w:tcPr>
            <w:tcW w:w="992" w:type="dxa"/>
            <w:shd w:val="clear" w:color="auto" w:fill="auto"/>
            <w:tcMar>
              <w:left w:w="57" w:type="dxa"/>
              <w:right w:w="57" w:type="dxa"/>
            </w:tcMar>
            <w:vAlign w:val="center"/>
          </w:tcPr>
          <w:p w14:paraId="32642002" w14:textId="77777777" w:rsidR="00622258" w:rsidRPr="0093692B" w:rsidRDefault="00622258" w:rsidP="00622258">
            <w:pPr>
              <w:spacing w:line="276" w:lineRule="auto"/>
              <w:jc w:val="center"/>
              <w:rPr>
                <w:sz w:val="24"/>
                <w:szCs w:val="24"/>
              </w:rPr>
            </w:pPr>
          </w:p>
        </w:tc>
      </w:tr>
      <w:tr w:rsidR="00CE4A29" w:rsidRPr="0093692B" w14:paraId="03D8912A" w14:textId="77777777" w:rsidTr="00CE4A29">
        <w:trPr>
          <w:trHeight w:val="680"/>
          <w:jc w:val="center"/>
        </w:trPr>
        <w:tc>
          <w:tcPr>
            <w:tcW w:w="568" w:type="dxa"/>
            <w:shd w:val="clear" w:color="auto" w:fill="auto"/>
            <w:tcMar>
              <w:left w:w="57" w:type="dxa"/>
              <w:right w:w="57" w:type="dxa"/>
            </w:tcMar>
            <w:vAlign w:val="center"/>
          </w:tcPr>
          <w:p w14:paraId="3D99C80E"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b.1</w:t>
            </w:r>
          </w:p>
        </w:tc>
        <w:tc>
          <w:tcPr>
            <w:tcW w:w="6662" w:type="dxa"/>
            <w:shd w:val="clear" w:color="auto" w:fill="auto"/>
            <w:tcMar>
              <w:left w:w="57" w:type="dxa"/>
              <w:right w:w="57" w:type="dxa"/>
            </w:tcMar>
            <w:vAlign w:val="center"/>
            <w:hideMark/>
          </w:tcPr>
          <w:p w14:paraId="4F9CA950"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Phạm vi, ranh giới, thời kỳ lập quy hoạch</w:t>
            </w:r>
          </w:p>
        </w:tc>
        <w:tc>
          <w:tcPr>
            <w:tcW w:w="1276" w:type="dxa"/>
            <w:shd w:val="clear" w:color="auto" w:fill="auto"/>
            <w:tcMar>
              <w:left w:w="57" w:type="dxa"/>
              <w:right w:w="57" w:type="dxa"/>
            </w:tcMar>
            <w:vAlign w:val="center"/>
          </w:tcPr>
          <w:p w14:paraId="48182EF0"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62CD94F6" w14:textId="77777777" w:rsidR="00622258" w:rsidRPr="0093692B" w:rsidRDefault="00622258" w:rsidP="00622258">
            <w:pPr>
              <w:spacing w:line="276" w:lineRule="auto"/>
              <w:jc w:val="center"/>
              <w:rPr>
                <w:sz w:val="24"/>
                <w:szCs w:val="24"/>
              </w:rPr>
            </w:pPr>
            <w:r w:rsidRPr="0093692B">
              <w:rPr>
                <w:rFonts w:eastAsia="Times New Roman"/>
                <w:sz w:val="24"/>
                <w:szCs w:val="24"/>
              </w:rPr>
              <w:t>15</w:t>
            </w:r>
          </w:p>
        </w:tc>
      </w:tr>
      <w:tr w:rsidR="00622258" w:rsidRPr="0093692B" w14:paraId="775184A8" w14:textId="77777777" w:rsidTr="00622258">
        <w:trPr>
          <w:trHeight w:val="680"/>
          <w:jc w:val="center"/>
        </w:trPr>
        <w:tc>
          <w:tcPr>
            <w:tcW w:w="568" w:type="dxa"/>
            <w:shd w:val="clear" w:color="auto" w:fill="auto"/>
            <w:tcMar>
              <w:left w:w="57" w:type="dxa"/>
              <w:right w:w="57" w:type="dxa"/>
            </w:tcMar>
            <w:vAlign w:val="center"/>
          </w:tcPr>
          <w:p w14:paraId="2645AC09"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b.2</w:t>
            </w:r>
          </w:p>
        </w:tc>
        <w:tc>
          <w:tcPr>
            <w:tcW w:w="6662" w:type="dxa"/>
            <w:shd w:val="clear" w:color="auto" w:fill="auto"/>
            <w:tcMar>
              <w:left w:w="57" w:type="dxa"/>
              <w:right w:w="57" w:type="dxa"/>
            </w:tcMar>
            <w:vAlign w:val="center"/>
            <w:hideMark/>
          </w:tcPr>
          <w:p w14:paraId="59E59C73"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Quan điểm, mục tiêu, nguyên tắc lập quy hoạch</w:t>
            </w:r>
          </w:p>
        </w:tc>
        <w:tc>
          <w:tcPr>
            <w:tcW w:w="1276" w:type="dxa"/>
            <w:shd w:val="clear" w:color="auto" w:fill="auto"/>
            <w:tcMar>
              <w:left w:w="57" w:type="dxa"/>
              <w:right w:w="57" w:type="dxa"/>
            </w:tcMar>
            <w:vAlign w:val="center"/>
          </w:tcPr>
          <w:p w14:paraId="58AFD70B"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6CD9B715" w14:textId="77777777" w:rsidR="00622258" w:rsidRPr="0093692B" w:rsidRDefault="00622258" w:rsidP="00622258">
            <w:pPr>
              <w:spacing w:line="276" w:lineRule="auto"/>
              <w:jc w:val="center"/>
              <w:rPr>
                <w:sz w:val="24"/>
                <w:szCs w:val="24"/>
              </w:rPr>
            </w:pPr>
            <w:r w:rsidRPr="0093692B">
              <w:rPr>
                <w:rFonts w:eastAsia="Times New Roman"/>
                <w:sz w:val="24"/>
                <w:szCs w:val="24"/>
              </w:rPr>
              <w:t>10</w:t>
            </w:r>
          </w:p>
        </w:tc>
      </w:tr>
      <w:tr w:rsidR="00622258" w:rsidRPr="0093692B" w14:paraId="5F90E8B0" w14:textId="77777777" w:rsidTr="00622258">
        <w:trPr>
          <w:trHeight w:val="680"/>
          <w:jc w:val="center"/>
        </w:trPr>
        <w:tc>
          <w:tcPr>
            <w:tcW w:w="568" w:type="dxa"/>
            <w:shd w:val="clear" w:color="auto" w:fill="auto"/>
            <w:tcMar>
              <w:left w:w="57" w:type="dxa"/>
              <w:right w:w="57" w:type="dxa"/>
            </w:tcMar>
            <w:vAlign w:val="center"/>
          </w:tcPr>
          <w:p w14:paraId="0D5B0DC1"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b.3</w:t>
            </w:r>
          </w:p>
        </w:tc>
        <w:tc>
          <w:tcPr>
            <w:tcW w:w="6662" w:type="dxa"/>
            <w:shd w:val="clear" w:color="auto" w:fill="auto"/>
            <w:tcMar>
              <w:left w:w="57" w:type="dxa"/>
              <w:right w:w="57" w:type="dxa"/>
            </w:tcMar>
            <w:vAlign w:val="center"/>
            <w:hideMark/>
          </w:tcPr>
          <w:p w14:paraId="792B6E2A"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Dự báo triển vọng và nhu cầu phát triển trong thời kỳ quy hoạch</w:t>
            </w:r>
          </w:p>
        </w:tc>
        <w:tc>
          <w:tcPr>
            <w:tcW w:w="1276" w:type="dxa"/>
            <w:shd w:val="clear" w:color="auto" w:fill="auto"/>
            <w:tcMar>
              <w:left w:w="57" w:type="dxa"/>
              <w:right w:w="57" w:type="dxa"/>
            </w:tcMar>
            <w:vAlign w:val="center"/>
          </w:tcPr>
          <w:p w14:paraId="122E4549"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1424B719" w14:textId="77777777" w:rsidR="00622258" w:rsidRPr="0093692B" w:rsidRDefault="00622258" w:rsidP="00622258">
            <w:pPr>
              <w:spacing w:line="276" w:lineRule="auto"/>
              <w:jc w:val="center"/>
              <w:rPr>
                <w:sz w:val="24"/>
                <w:szCs w:val="24"/>
              </w:rPr>
            </w:pPr>
            <w:r w:rsidRPr="0093692B">
              <w:rPr>
                <w:rFonts w:eastAsia="Times New Roman"/>
                <w:sz w:val="24"/>
                <w:szCs w:val="24"/>
              </w:rPr>
              <w:t>33</w:t>
            </w:r>
          </w:p>
        </w:tc>
      </w:tr>
      <w:tr w:rsidR="00622258" w:rsidRPr="0093692B" w14:paraId="2937E979" w14:textId="77777777" w:rsidTr="00622258">
        <w:trPr>
          <w:trHeight w:val="680"/>
          <w:jc w:val="center"/>
        </w:trPr>
        <w:tc>
          <w:tcPr>
            <w:tcW w:w="568" w:type="dxa"/>
            <w:shd w:val="clear" w:color="auto" w:fill="auto"/>
            <w:tcMar>
              <w:left w:w="57" w:type="dxa"/>
              <w:right w:w="57" w:type="dxa"/>
            </w:tcMar>
            <w:vAlign w:val="center"/>
          </w:tcPr>
          <w:p w14:paraId="553B8107"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b.4</w:t>
            </w:r>
          </w:p>
        </w:tc>
        <w:tc>
          <w:tcPr>
            <w:tcW w:w="6662" w:type="dxa"/>
            <w:shd w:val="clear" w:color="auto" w:fill="auto"/>
            <w:tcMar>
              <w:left w:w="57" w:type="dxa"/>
              <w:right w:w="57" w:type="dxa"/>
            </w:tcMar>
            <w:vAlign w:val="center"/>
            <w:hideMark/>
          </w:tcPr>
          <w:p w14:paraId="66D1C242" w14:textId="2CF555B8" w:rsidR="00622258" w:rsidRPr="0093692B" w:rsidRDefault="00AE739C" w:rsidP="00622258">
            <w:pPr>
              <w:spacing w:line="276" w:lineRule="auto"/>
              <w:rPr>
                <w:rFonts w:eastAsia="Times New Roman"/>
                <w:sz w:val="24"/>
                <w:szCs w:val="24"/>
              </w:rPr>
            </w:pPr>
            <w:r w:rsidRPr="0093692B">
              <w:rPr>
                <w:rFonts w:eastAsia="Times New Roman"/>
                <w:sz w:val="24"/>
                <w:szCs w:val="24"/>
              </w:rPr>
              <w:t>Nội dung chính của quy hoạch và nội dung đề xuất</w:t>
            </w:r>
          </w:p>
        </w:tc>
        <w:tc>
          <w:tcPr>
            <w:tcW w:w="1276" w:type="dxa"/>
            <w:shd w:val="clear" w:color="auto" w:fill="auto"/>
            <w:tcMar>
              <w:left w:w="57" w:type="dxa"/>
              <w:right w:w="57" w:type="dxa"/>
            </w:tcMar>
            <w:vAlign w:val="center"/>
          </w:tcPr>
          <w:p w14:paraId="18163A37"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27C41A76" w14:textId="77777777" w:rsidR="00622258" w:rsidRPr="0093692B" w:rsidRDefault="00622258" w:rsidP="00622258">
            <w:pPr>
              <w:spacing w:line="276" w:lineRule="auto"/>
              <w:jc w:val="center"/>
              <w:rPr>
                <w:sz w:val="24"/>
                <w:szCs w:val="24"/>
              </w:rPr>
            </w:pPr>
            <w:r w:rsidRPr="0093692B">
              <w:rPr>
                <w:rFonts w:eastAsia="Times New Roman"/>
                <w:sz w:val="24"/>
                <w:szCs w:val="24"/>
              </w:rPr>
              <w:t>29</w:t>
            </w:r>
          </w:p>
        </w:tc>
      </w:tr>
      <w:tr w:rsidR="00622258" w:rsidRPr="0093692B" w14:paraId="7271DE16" w14:textId="77777777" w:rsidTr="00622258">
        <w:trPr>
          <w:trHeight w:val="680"/>
          <w:jc w:val="center"/>
        </w:trPr>
        <w:tc>
          <w:tcPr>
            <w:tcW w:w="568" w:type="dxa"/>
            <w:shd w:val="clear" w:color="auto" w:fill="auto"/>
            <w:tcMar>
              <w:left w:w="57" w:type="dxa"/>
              <w:right w:w="57" w:type="dxa"/>
            </w:tcMar>
            <w:vAlign w:val="center"/>
          </w:tcPr>
          <w:p w14:paraId="6104A12B"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b.5</w:t>
            </w:r>
          </w:p>
        </w:tc>
        <w:tc>
          <w:tcPr>
            <w:tcW w:w="6662" w:type="dxa"/>
            <w:shd w:val="clear" w:color="auto" w:fill="auto"/>
            <w:tcMar>
              <w:left w:w="57" w:type="dxa"/>
              <w:right w:w="57" w:type="dxa"/>
            </w:tcMar>
            <w:vAlign w:val="center"/>
            <w:hideMark/>
          </w:tcPr>
          <w:p w14:paraId="09A7E323"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Đánh giá môi trường chiến lược</w:t>
            </w:r>
          </w:p>
        </w:tc>
        <w:tc>
          <w:tcPr>
            <w:tcW w:w="1276" w:type="dxa"/>
            <w:shd w:val="clear" w:color="auto" w:fill="auto"/>
            <w:tcMar>
              <w:left w:w="57" w:type="dxa"/>
              <w:right w:w="57" w:type="dxa"/>
            </w:tcMar>
            <w:vAlign w:val="center"/>
          </w:tcPr>
          <w:p w14:paraId="08C17A81"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0185509A" w14:textId="77777777" w:rsidR="00622258" w:rsidRPr="0093692B" w:rsidRDefault="00622258" w:rsidP="00622258">
            <w:pPr>
              <w:spacing w:line="276" w:lineRule="auto"/>
              <w:jc w:val="center"/>
              <w:rPr>
                <w:sz w:val="24"/>
                <w:szCs w:val="24"/>
              </w:rPr>
            </w:pPr>
            <w:r w:rsidRPr="0093692B">
              <w:rPr>
                <w:rFonts w:eastAsia="Times New Roman"/>
                <w:sz w:val="24"/>
                <w:szCs w:val="24"/>
              </w:rPr>
              <w:t>8</w:t>
            </w:r>
          </w:p>
        </w:tc>
      </w:tr>
      <w:tr w:rsidR="00622258" w:rsidRPr="0093692B" w14:paraId="6D1D8617" w14:textId="77777777" w:rsidTr="00622258">
        <w:trPr>
          <w:trHeight w:val="397"/>
          <w:jc w:val="center"/>
        </w:trPr>
        <w:tc>
          <w:tcPr>
            <w:tcW w:w="568" w:type="dxa"/>
            <w:shd w:val="clear" w:color="auto" w:fill="auto"/>
            <w:tcMar>
              <w:left w:w="57" w:type="dxa"/>
              <w:right w:w="57" w:type="dxa"/>
            </w:tcMar>
            <w:vAlign w:val="center"/>
          </w:tcPr>
          <w:p w14:paraId="1561F066"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b.6</w:t>
            </w:r>
          </w:p>
        </w:tc>
        <w:tc>
          <w:tcPr>
            <w:tcW w:w="6662" w:type="dxa"/>
            <w:shd w:val="clear" w:color="auto" w:fill="auto"/>
            <w:tcMar>
              <w:left w:w="57" w:type="dxa"/>
              <w:right w:w="57" w:type="dxa"/>
            </w:tcMar>
            <w:vAlign w:val="center"/>
            <w:hideMark/>
          </w:tcPr>
          <w:p w14:paraId="6950488D" w14:textId="77777777" w:rsidR="00622258" w:rsidRPr="0093692B" w:rsidRDefault="00622258" w:rsidP="00622258">
            <w:pPr>
              <w:spacing w:line="276" w:lineRule="auto"/>
              <w:rPr>
                <w:rFonts w:eastAsia="Times New Roman"/>
                <w:sz w:val="24"/>
                <w:szCs w:val="24"/>
              </w:rPr>
            </w:pPr>
            <w:r w:rsidRPr="0093692B">
              <w:rPr>
                <w:sz w:val="24"/>
              </w:rPr>
              <w:t>Thành phần, số lượng, tiêu chuẩn, quy cách hồ sơ quy hoạch</w:t>
            </w:r>
          </w:p>
        </w:tc>
        <w:tc>
          <w:tcPr>
            <w:tcW w:w="1276" w:type="dxa"/>
            <w:shd w:val="clear" w:color="auto" w:fill="auto"/>
            <w:tcMar>
              <w:left w:w="57" w:type="dxa"/>
              <w:right w:w="57" w:type="dxa"/>
            </w:tcMar>
            <w:vAlign w:val="center"/>
          </w:tcPr>
          <w:p w14:paraId="47FC3EB6"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CG1, CG2</w:t>
            </w:r>
          </w:p>
        </w:tc>
        <w:tc>
          <w:tcPr>
            <w:tcW w:w="992" w:type="dxa"/>
            <w:shd w:val="clear" w:color="auto" w:fill="auto"/>
            <w:tcMar>
              <w:left w:w="57" w:type="dxa"/>
              <w:right w:w="57" w:type="dxa"/>
            </w:tcMar>
            <w:vAlign w:val="center"/>
          </w:tcPr>
          <w:p w14:paraId="32FE9EC4" w14:textId="77777777" w:rsidR="00622258" w:rsidRPr="0093692B" w:rsidRDefault="00622258" w:rsidP="00622258">
            <w:pPr>
              <w:spacing w:line="276" w:lineRule="auto"/>
              <w:jc w:val="center"/>
              <w:rPr>
                <w:sz w:val="24"/>
                <w:szCs w:val="24"/>
              </w:rPr>
            </w:pPr>
            <w:r w:rsidRPr="0093692B">
              <w:rPr>
                <w:rFonts w:eastAsia="Times New Roman"/>
                <w:sz w:val="24"/>
                <w:szCs w:val="24"/>
              </w:rPr>
              <w:t>3</w:t>
            </w:r>
          </w:p>
        </w:tc>
      </w:tr>
      <w:tr w:rsidR="00622258" w:rsidRPr="0093692B" w14:paraId="5D558E9F" w14:textId="77777777" w:rsidTr="00622258">
        <w:trPr>
          <w:trHeight w:val="680"/>
          <w:jc w:val="center"/>
        </w:trPr>
        <w:tc>
          <w:tcPr>
            <w:tcW w:w="568" w:type="dxa"/>
            <w:shd w:val="clear" w:color="auto" w:fill="auto"/>
            <w:tcMar>
              <w:left w:w="57" w:type="dxa"/>
              <w:right w:w="57" w:type="dxa"/>
            </w:tcMar>
            <w:vAlign w:val="center"/>
            <w:hideMark/>
          </w:tcPr>
          <w:p w14:paraId="20AE05BC"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4F1ECDFE"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 xml:space="preserve">Xây dựng các yêu cầu về </w:t>
            </w:r>
            <w:r w:rsidRPr="0093692B">
              <w:rPr>
                <w:sz w:val="24"/>
              </w:rPr>
              <w:t>tính khoa học, tính thực tiễn, độ tin cậy của</w:t>
            </w:r>
            <w:r w:rsidRPr="0093692B">
              <w:t xml:space="preserve"> </w:t>
            </w:r>
            <w:r w:rsidRPr="0093692B">
              <w:rPr>
                <w:rFonts w:eastAsia="Times New Roman"/>
                <w:sz w:val="24"/>
                <w:szCs w:val="24"/>
              </w:rPr>
              <w:t>phương pháp tiếp cận và phương pháp lập quy hoạch</w:t>
            </w:r>
          </w:p>
        </w:tc>
        <w:tc>
          <w:tcPr>
            <w:tcW w:w="1276" w:type="dxa"/>
            <w:shd w:val="clear" w:color="auto" w:fill="auto"/>
            <w:tcMar>
              <w:left w:w="57" w:type="dxa"/>
              <w:right w:w="57" w:type="dxa"/>
            </w:tcMar>
            <w:vAlign w:val="center"/>
          </w:tcPr>
          <w:p w14:paraId="6BD17B29"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5E6ED7B1" w14:textId="77777777" w:rsidR="00622258" w:rsidRPr="0093692B" w:rsidRDefault="00622258" w:rsidP="00622258">
            <w:pPr>
              <w:spacing w:line="276" w:lineRule="auto"/>
              <w:jc w:val="center"/>
              <w:rPr>
                <w:sz w:val="24"/>
                <w:szCs w:val="24"/>
              </w:rPr>
            </w:pPr>
            <w:r w:rsidRPr="0093692B">
              <w:rPr>
                <w:rFonts w:eastAsia="Times New Roman"/>
                <w:sz w:val="24"/>
                <w:szCs w:val="24"/>
              </w:rPr>
              <w:t>57</w:t>
            </w:r>
          </w:p>
        </w:tc>
      </w:tr>
      <w:tr w:rsidR="00622258" w:rsidRPr="0093692B" w14:paraId="6A415914" w14:textId="77777777" w:rsidTr="00622258">
        <w:trPr>
          <w:trHeight w:val="737"/>
          <w:jc w:val="center"/>
        </w:trPr>
        <w:tc>
          <w:tcPr>
            <w:tcW w:w="568" w:type="dxa"/>
            <w:shd w:val="clear" w:color="auto" w:fill="auto"/>
            <w:tcMar>
              <w:left w:w="57" w:type="dxa"/>
              <w:right w:w="57" w:type="dxa"/>
            </w:tcMar>
            <w:vAlign w:val="center"/>
            <w:hideMark/>
          </w:tcPr>
          <w:p w14:paraId="364D4420"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hideMark/>
          </w:tcPr>
          <w:p w14:paraId="4D3B5BB6"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 xml:space="preserve">Xây dựng kế hoạch và tiến độ lập quy hoạch </w:t>
            </w:r>
          </w:p>
        </w:tc>
        <w:tc>
          <w:tcPr>
            <w:tcW w:w="1276" w:type="dxa"/>
            <w:shd w:val="clear" w:color="auto" w:fill="auto"/>
            <w:tcMar>
              <w:left w:w="57" w:type="dxa"/>
              <w:right w:w="57" w:type="dxa"/>
            </w:tcMar>
            <w:vAlign w:val="center"/>
          </w:tcPr>
          <w:p w14:paraId="793A3805"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49840F07" w14:textId="77777777" w:rsidR="00622258" w:rsidRPr="0093692B" w:rsidRDefault="00622258" w:rsidP="00622258">
            <w:pPr>
              <w:spacing w:line="276" w:lineRule="auto"/>
              <w:jc w:val="center"/>
              <w:rPr>
                <w:sz w:val="24"/>
                <w:szCs w:val="24"/>
              </w:rPr>
            </w:pPr>
            <w:r w:rsidRPr="0093692B">
              <w:rPr>
                <w:rFonts w:eastAsia="Times New Roman"/>
                <w:sz w:val="24"/>
                <w:szCs w:val="24"/>
              </w:rPr>
              <w:t>51</w:t>
            </w:r>
          </w:p>
        </w:tc>
      </w:tr>
      <w:tr w:rsidR="00622258" w:rsidRPr="0093692B" w14:paraId="3A82A11B" w14:textId="77777777" w:rsidTr="00622258">
        <w:trPr>
          <w:trHeight w:val="737"/>
          <w:jc w:val="center"/>
        </w:trPr>
        <w:tc>
          <w:tcPr>
            <w:tcW w:w="568" w:type="dxa"/>
            <w:shd w:val="clear" w:color="auto" w:fill="auto"/>
            <w:tcMar>
              <w:left w:w="57" w:type="dxa"/>
              <w:right w:w="57" w:type="dxa"/>
            </w:tcMar>
            <w:vAlign w:val="center"/>
            <w:hideMark/>
          </w:tcPr>
          <w:p w14:paraId="680356CA"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3</w:t>
            </w:r>
          </w:p>
        </w:tc>
        <w:tc>
          <w:tcPr>
            <w:tcW w:w="6662" w:type="dxa"/>
            <w:shd w:val="clear" w:color="auto" w:fill="auto"/>
            <w:tcMar>
              <w:left w:w="57" w:type="dxa"/>
              <w:right w:w="57" w:type="dxa"/>
            </w:tcMar>
            <w:vAlign w:val="center"/>
            <w:hideMark/>
          </w:tcPr>
          <w:p w14:paraId="63256D41" w14:textId="5AE65207" w:rsidR="00622258" w:rsidRPr="0093692B" w:rsidRDefault="00622258" w:rsidP="00622258">
            <w:pPr>
              <w:spacing w:line="276" w:lineRule="auto"/>
              <w:rPr>
                <w:rFonts w:eastAsia="Times New Roman"/>
                <w:b/>
                <w:bCs/>
                <w:sz w:val="24"/>
                <w:szCs w:val="24"/>
              </w:rPr>
            </w:pPr>
            <w:r w:rsidRPr="0093692B">
              <w:rPr>
                <w:rFonts w:eastAsia="Times New Roman"/>
                <w:b/>
                <w:bCs/>
                <w:sz w:val="24"/>
                <w:szCs w:val="24"/>
              </w:rPr>
              <w:t>Xây dựng dự toán lập quy hoạch</w:t>
            </w:r>
            <w:r w:rsidR="00AE739C" w:rsidRPr="0093692B">
              <w:rPr>
                <w:rFonts w:eastAsia="Times New Roman"/>
                <w:b/>
                <w:bCs/>
                <w:sz w:val="24"/>
                <w:szCs w:val="24"/>
              </w:rPr>
              <w:t xml:space="preserve"> và các nội dung đề xuất</w:t>
            </w:r>
          </w:p>
        </w:tc>
        <w:tc>
          <w:tcPr>
            <w:tcW w:w="1276" w:type="dxa"/>
            <w:shd w:val="clear" w:color="auto" w:fill="auto"/>
            <w:tcMar>
              <w:left w:w="57" w:type="dxa"/>
              <w:right w:w="57" w:type="dxa"/>
            </w:tcMar>
            <w:vAlign w:val="center"/>
          </w:tcPr>
          <w:p w14:paraId="2DDD49B4"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1D61583B" w14:textId="77777777" w:rsidR="00622258" w:rsidRPr="0093692B" w:rsidRDefault="00622258" w:rsidP="00622258">
            <w:pPr>
              <w:spacing w:line="276" w:lineRule="auto"/>
              <w:jc w:val="center"/>
              <w:rPr>
                <w:sz w:val="24"/>
                <w:szCs w:val="24"/>
              </w:rPr>
            </w:pPr>
            <w:r w:rsidRPr="0093692B">
              <w:rPr>
                <w:rFonts w:eastAsia="Times New Roman"/>
                <w:sz w:val="24"/>
                <w:szCs w:val="24"/>
              </w:rPr>
              <w:t>10</w:t>
            </w:r>
          </w:p>
        </w:tc>
      </w:tr>
      <w:tr w:rsidR="00622258" w:rsidRPr="0093692B" w14:paraId="7CAE75F3" w14:textId="77777777" w:rsidTr="00622258">
        <w:trPr>
          <w:trHeight w:val="737"/>
          <w:jc w:val="center"/>
        </w:trPr>
        <w:tc>
          <w:tcPr>
            <w:tcW w:w="568" w:type="dxa"/>
            <w:shd w:val="clear" w:color="auto" w:fill="auto"/>
            <w:tcMar>
              <w:left w:w="57" w:type="dxa"/>
              <w:right w:w="57" w:type="dxa"/>
            </w:tcMar>
            <w:vAlign w:val="center"/>
            <w:hideMark/>
          </w:tcPr>
          <w:p w14:paraId="406B6233"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4</w:t>
            </w:r>
          </w:p>
        </w:tc>
        <w:tc>
          <w:tcPr>
            <w:tcW w:w="6662" w:type="dxa"/>
            <w:shd w:val="clear" w:color="auto" w:fill="auto"/>
            <w:tcMar>
              <w:left w:w="57" w:type="dxa"/>
              <w:right w:w="57" w:type="dxa"/>
            </w:tcMar>
            <w:vAlign w:val="center"/>
            <w:hideMark/>
          </w:tcPr>
          <w:p w14:paraId="72A30CC0" w14:textId="77777777" w:rsidR="00622258" w:rsidRPr="0093692B" w:rsidRDefault="00622258" w:rsidP="00622258">
            <w:pPr>
              <w:spacing w:line="276" w:lineRule="auto"/>
              <w:rPr>
                <w:rFonts w:eastAsia="Times New Roman"/>
                <w:b/>
                <w:bCs/>
                <w:sz w:val="24"/>
                <w:szCs w:val="24"/>
              </w:rPr>
            </w:pPr>
            <w:r w:rsidRPr="0093692B">
              <w:rPr>
                <w:rFonts w:eastAsia="Times New Roman"/>
                <w:b/>
                <w:bCs/>
                <w:sz w:val="24"/>
                <w:szCs w:val="24"/>
              </w:rPr>
              <w:t>Xây dựng các dự thảo văn bản trình phê duyệt</w:t>
            </w:r>
          </w:p>
        </w:tc>
        <w:tc>
          <w:tcPr>
            <w:tcW w:w="1276" w:type="dxa"/>
            <w:shd w:val="clear" w:color="auto" w:fill="auto"/>
            <w:tcMar>
              <w:left w:w="57" w:type="dxa"/>
              <w:right w:w="57" w:type="dxa"/>
            </w:tcMar>
            <w:vAlign w:val="center"/>
          </w:tcPr>
          <w:p w14:paraId="742D13DD"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005FF7B4" w14:textId="77777777" w:rsidR="00622258" w:rsidRPr="0093692B" w:rsidRDefault="00622258" w:rsidP="00622258">
            <w:pPr>
              <w:spacing w:line="276" w:lineRule="auto"/>
              <w:jc w:val="center"/>
              <w:rPr>
                <w:sz w:val="24"/>
                <w:szCs w:val="24"/>
              </w:rPr>
            </w:pPr>
            <w:r w:rsidRPr="0093692B">
              <w:rPr>
                <w:rFonts w:eastAsia="Times New Roman"/>
                <w:sz w:val="24"/>
                <w:szCs w:val="24"/>
              </w:rPr>
              <w:t>5</w:t>
            </w:r>
          </w:p>
        </w:tc>
      </w:tr>
      <w:tr w:rsidR="00622258" w:rsidRPr="0093692B" w14:paraId="78E78039" w14:textId="77777777" w:rsidTr="00622258">
        <w:trPr>
          <w:trHeight w:val="737"/>
          <w:jc w:val="center"/>
        </w:trPr>
        <w:tc>
          <w:tcPr>
            <w:tcW w:w="568" w:type="dxa"/>
            <w:shd w:val="clear" w:color="auto" w:fill="auto"/>
            <w:tcMar>
              <w:left w:w="57" w:type="dxa"/>
              <w:right w:w="57" w:type="dxa"/>
            </w:tcMar>
            <w:vAlign w:val="center"/>
            <w:hideMark/>
          </w:tcPr>
          <w:p w14:paraId="4BEFE902"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B</w:t>
            </w:r>
          </w:p>
        </w:tc>
        <w:tc>
          <w:tcPr>
            <w:tcW w:w="8930" w:type="dxa"/>
            <w:gridSpan w:val="3"/>
            <w:shd w:val="clear" w:color="auto" w:fill="auto"/>
            <w:tcMar>
              <w:left w:w="57" w:type="dxa"/>
              <w:right w:w="57" w:type="dxa"/>
            </w:tcMar>
            <w:vAlign w:val="center"/>
            <w:hideMark/>
          </w:tcPr>
          <w:p w14:paraId="4DCAD202" w14:textId="77777777" w:rsidR="00622258" w:rsidRPr="0093692B" w:rsidRDefault="00622258" w:rsidP="00622258">
            <w:pPr>
              <w:spacing w:line="276" w:lineRule="auto"/>
              <w:rPr>
                <w:sz w:val="24"/>
                <w:szCs w:val="24"/>
              </w:rPr>
            </w:pPr>
            <w:r w:rsidRPr="0093692B">
              <w:rPr>
                <w:rFonts w:eastAsia="Times New Roman"/>
                <w:b/>
                <w:bCs/>
                <w:sz w:val="24"/>
                <w:szCs w:val="24"/>
              </w:rPr>
              <w:t>ĐỊNH MỨC CHO LẬP QUY HOẠCH</w:t>
            </w:r>
          </w:p>
        </w:tc>
      </w:tr>
      <w:tr w:rsidR="00622258" w:rsidRPr="0093692B" w14:paraId="34A656A2" w14:textId="77777777" w:rsidTr="00622258">
        <w:trPr>
          <w:trHeight w:val="454"/>
          <w:jc w:val="center"/>
        </w:trPr>
        <w:tc>
          <w:tcPr>
            <w:tcW w:w="568" w:type="dxa"/>
            <w:shd w:val="clear" w:color="auto" w:fill="auto"/>
            <w:tcMar>
              <w:left w:w="57" w:type="dxa"/>
              <w:right w:w="57" w:type="dxa"/>
            </w:tcMar>
            <w:vAlign w:val="center"/>
            <w:hideMark/>
          </w:tcPr>
          <w:p w14:paraId="642F0151"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1</w:t>
            </w:r>
          </w:p>
        </w:tc>
        <w:tc>
          <w:tcPr>
            <w:tcW w:w="6662" w:type="dxa"/>
            <w:shd w:val="clear" w:color="auto" w:fill="auto"/>
            <w:tcMar>
              <w:left w:w="57" w:type="dxa"/>
              <w:right w:w="57" w:type="dxa"/>
            </w:tcMar>
            <w:vAlign w:val="center"/>
            <w:hideMark/>
          </w:tcPr>
          <w:p w14:paraId="7A526EF1" w14:textId="18CCD04D" w:rsidR="00622258" w:rsidRPr="0093692B" w:rsidRDefault="00473926" w:rsidP="00622258">
            <w:pPr>
              <w:spacing w:line="276" w:lineRule="auto"/>
              <w:rPr>
                <w:rFonts w:eastAsia="Times New Roman"/>
                <w:b/>
                <w:bCs/>
                <w:iCs/>
                <w:sz w:val="24"/>
                <w:szCs w:val="24"/>
              </w:rPr>
            </w:pPr>
            <w:r w:rsidRPr="0093692B">
              <w:rPr>
                <w:rFonts w:eastAsia="Times New Roman"/>
                <w:b/>
                <w:bCs/>
                <w:iCs/>
                <w:sz w:val="24"/>
                <w:szCs w:val="24"/>
              </w:rPr>
              <w:t>Điều tra thu thập thông tin dữ liệu nội tại của ngành</w:t>
            </w:r>
          </w:p>
        </w:tc>
        <w:tc>
          <w:tcPr>
            <w:tcW w:w="1276" w:type="dxa"/>
            <w:tcMar>
              <w:left w:w="57" w:type="dxa"/>
              <w:right w:w="57" w:type="dxa"/>
            </w:tcMar>
            <w:vAlign w:val="center"/>
          </w:tcPr>
          <w:p w14:paraId="477710AE" w14:textId="77777777" w:rsidR="00622258" w:rsidRPr="0093692B" w:rsidRDefault="00622258" w:rsidP="00622258">
            <w:pPr>
              <w:spacing w:line="276" w:lineRule="auto"/>
              <w:jc w:val="center"/>
              <w:rPr>
                <w:bCs/>
                <w:iCs/>
                <w:sz w:val="24"/>
                <w:szCs w:val="24"/>
              </w:rPr>
            </w:pPr>
          </w:p>
        </w:tc>
        <w:tc>
          <w:tcPr>
            <w:tcW w:w="992" w:type="dxa"/>
            <w:tcMar>
              <w:left w:w="57" w:type="dxa"/>
              <w:right w:w="57" w:type="dxa"/>
            </w:tcMar>
            <w:vAlign w:val="center"/>
          </w:tcPr>
          <w:p w14:paraId="3DC7CA3D" w14:textId="77777777" w:rsidR="00622258" w:rsidRPr="0093692B" w:rsidRDefault="00622258" w:rsidP="00622258">
            <w:pPr>
              <w:spacing w:line="276" w:lineRule="auto"/>
              <w:rPr>
                <w:sz w:val="24"/>
                <w:szCs w:val="24"/>
              </w:rPr>
            </w:pPr>
          </w:p>
        </w:tc>
      </w:tr>
      <w:tr w:rsidR="00622258" w:rsidRPr="0093692B" w14:paraId="2FF429B3" w14:textId="77777777" w:rsidTr="00622258">
        <w:trPr>
          <w:trHeight w:val="709"/>
          <w:jc w:val="center"/>
        </w:trPr>
        <w:tc>
          <w:tcPr>
            <w:tcW w:w="568" w:type="dxa"/>
            <w:shd w:val="clear" w:color="auto" w:fill="auto"/>
            <w:tcMar>
              <w:left w:w="57" w:type="dxa"/>
              <w:right w:w="57" w:type="dxa"/>
            </w:tcMar>
            <w:vAlign w:val="center"/>
            <w:hideMark/>
          </w:tcPr>
          <w:p w14:paraId="6C5661D6"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48F4388A"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Thu thập các thông tin, tài liệu, dữ liệu</w:t>
            </w:r>
          </w:p>
        </w:tc>
        <w:tc>
          <w:tcPr>
            <w:tcW w:w="1276" w:type="dxa"/>
            <w:tcMar>
              <w:left w:w="57" w:type="dxa"/>
              <w:right w:w="57" w:type="dxa"/>
            </w:tcMar>
            <w:vAlign w:val="center"/>
          </w:tcPr>
          <w:p w14:paraId="5C29F241"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503F8593" w14:textId="6179705C" w:rsidR="00622258" w:rsidRPr="0093692B" w:rsidRDefault="00E64B92" w:rsidP="00622258">
            <w:pPr>
              <w:spacing w:line="276" w:lineRule="auto"/>
              <w:jc w:val="center"/>
              <w:rPr>
                <w:sz w:val="24"/>
                <w:szCs w:val="24"/>
              </w:rPr>
            </w:pPr>
            <w:r w:rsidRPr="0093692B">
              <w:rPr>
                <w:rFonts w:eastAsia="Times New Roman"/>
                <w:sz w:val="24"/>
                <w:szCs w:val="24"/>
              </w:rPr>
              <w:t>4</w:t>
            </w:r>
            <w:r w:rsidR="00622258" w:rsidRPr="0093692B">
              <w:rPr>
                <w:rFonts w:eastAsia="Times New Roman"/>
                <w:sz w:val="24"/>
                <w:szCs w:val="24"/>
              </w:rPr>
              <w:t>16</w:t>
            </w:r>
          </w:p>
        </w:tc>
      </w:tr>
      <w:tr w:rsidR="00B30D5B" w:rsidRPr="0093692B" w14:paraId="3DEE3512" w14:textId="77777777" w:rsidTr="00622258">
        <w:trPr>
          <w:trHeight w:val="709"/>
          <w:jc w:val="center"/>
        </w:trPr>
        <w:tc>
          <w:tcPr>
            <w:tcW w:w="568" w:type="dxa"/>
            <w:shd w:val="clear" w:color="auto" w:fill="auto"/>
            <w:tcMar>
              <w:left w:w="57" w:type="dxa"/>
              <w:right w:w="57" w:type="dxa"/>
            </w:tcMar>
            <w:vAlign w:val="center"/>
            <w:hideMark/>
          </w:tcPr>
          <w:p w14:paraId="44F094F0"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5C8E9E04"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Điều tra, khảo sát thực địa bổ sung</w:t>
            </w:r>
          </w:p>
        </w:tc>
        <w:tc>
          <w:tcPr>
            <w:tcW w:w="1276" w:type="dxa"/>
            <w:tcMar>
              <w:left w:w="57" w:type="dxa"/>
              <w:right w:w="57" w:type="dxa"/>
            </w:tcMar>
            <w:vAlign w:val="center"/>
          </w:tcPr>
          <w:p w14:paraId="6650EFB2"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4A085D40" w14:textId="2EF372C0" w:rsidR="00B30D5B" w:rsidRPr="0093692B" w:rsidRDefault="00D86E57" w:rsidP="00B30D5B">
            <w:pPr>
              <w:spacing w:line="276" w:lineRule="auto"/>
              <w:jc w:val="center"/>
              <w:rPr>
                <w:sz w:val="24"/>
                <w:szCs w:val="24"/>
              </w:rPr>
            </w:pPr>
            <w:r w:rsidRPr="0093692B">
              <w:rPr>
                <w:rFonts w:eastAsia="Times New Roman"/>
                <w:sz w:val="24"/>
                <w:szCs w:val="24"/>
              </w:rPr>
              <w:t>4</w:t>
            </w:r>
            <w:r w:rsidR="00B30D5B" w:rsidRPr="0093692B">
              <w:rPr>
                <w:rFonts w:eastAsia="Times New Roman"/>
                <w:sz w:val="24"/>
                <w:szCs w:val="24"/>
              </w:rPr>
              <w:t>71</w:t>
            </w:r>
          </w:p>
        </w:tc>
      </w:tr>
      <w:tr w:rsidR="00B30D5B" w:rsidRPr="0093692B" w14:paraId="61FBF158" w14:textId="77777777" w:rsidTr="00622258">
        <w:trPr>
          <w:trHeight w:val="709"/>
          <w:jc w:val="center"/>
        </w:trPr>
        <w:tc>
          <w:tcPr>
            <w:tcW w:w="568" w:type="dxa"/>
            <w:shd w:val="clear" w:color="auto" w:fill="auto"/>
            <w:tcMar>
              <w:left w:w="57" w:type="dxa"/>
              <w:right w:w="57" w:type="dxa"/>
            </w:tcMar>
            <w:vAlign w:val="center"/>
            <w:hideMark/>
          </w:tcPr>
          <w:p w14:paraId="7676BEB0"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447E6D42"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Tổng hợp xử lý các thông tin, tài liệu, dữ liệu</w:t>
            </w:r>
          </w:p>
        </w:tc>
        <w:tc>
          <w:tcPr>
            <w:tcW w:w="1276" w:type="dxa"/>
            <w:tcMar>
              <w:left w:w="57" w:type="dxa"/>
              <w:right w:w="57" w:type="dxa"/>
            </w:tcMar>
            <w:vAlign w:val="center"/>
          </w:tcPr>
          <w:p w14:paraId="4132589D"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437E5E7E" w14:textId="7C03376A" w:rsidR="00B30D5B" w:rsidRPr="0093692B" w:rsidRDefault="00B30D5B" w:rsidP="00B30D5B">
            <w:pPr>
              <w:spacing w:line="276" w:lineRule="auto"/>
              <w:jc w:val="center"/>
              <w:rPr>
                <w:sz w:val="24"/>
                <w:szCs w:val="24"/>
              </w:rPr>
            </w:pPr>
            <w:r w:rsidRPr="0093692B">
              <w:rPr>
                <w:rFonts w:eastAsia="Times New Roman"/>
                <w:sz w:val="24"/>
                <w:szCs w:val="24"/>
              </w:rPr>
              <w:t>74</w:t>
            </w:r>
          </w:p>
        </w:tc>
      </w:tr>
      <w:tr w:rsidR="00B30D5B" w:rsidRPr="0093692B" w14:paraId="26D401B5" w14:textId="77777777" w:rsidTr="00622258">
        <w:trPr>
          <w:trHeight w:val="709"/>
          <w:jc w:val="center"/>
        </w:trPr>
        <w:tc>
          <w:tcPr>
            <w:tcW w:w="568" w:type="dxa"/>
            <w:shd w:val="clear" w:color="auto" w:fill="auto"/>
            <w:tcMar>
              <w:left w:w="57" w:type="dxa"/>
              <w:right w:w="57" w:type="dxa"/>
            </w:tcMar>
            <w:vAlign w:val="center"/>
            <w:hideMark/>
          </w:tcPr>
          <w:p w14:paraId="1966BA8D"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hideMark/>
          </w:tcPr>
          <w:p w14:paraId="150F7730"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Lập báo cáo kết quả điều tra, khảo sát, thu thập các thông tin, tài liệu, dữ liệu tổng hợp và theo từng đầu mục nội dung</w:t>
            </w:r>
          </w:p>
        </w:tc>
        <w:tc>
          <w:tcPr>
            <w:tcW w:w="1276" w:type="dxa"/>
            <w:tcMar>
              <w:left w:w="57" w:type="dxa"/>
              <w:right w:w="57" w:type="dxa"/>
            </w:tcMar>
            <w:vAlign w:val="center"/>
          </w:tcPr>
          <w:p w14:paraId="0D5C1640"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20CE565D" w14:textId="02AA1F98" w:rsidR="00B30D5B" w:rsidRPr="0093692B" w:rsidRDefault="00B30D5B" w:rsidP="00B30D5B">
            <w:pPr>
              <w:spacing w:line="276" w:lineRule="auto"/>
              <w:jc w:val="center"/>
              <w:rPr>
                <w:sz w:val="24"/>
                <w:szCs w:val="24"/>
              </w:rPr>
            </w:pPr>
            <w:r w:rsidRPr="0093692B">
              <w:rPr>
                <w:rFonts w:eastAsia="Times New Roman"/>
                <w:sz w:val="24"/>
                <w:szCs w:val="24"/>
              </w:rPr>
              <w:t>34</w:t>
            </w:r>
          </w:p>
        </w:tc>
      </w:tr>
      <w:tr w:rsidR="00B30D5B" w:rsidRPr="0093692B" w14:paraId="7C71DE85" w14:textId="77777777" w:rsidTr="00622258">
        <w:trPr>
          <w:trHeight w:val="765"/>
          <w:jc w:val="center"/>
        </w:trPr>
        <w:tc>
          <w:tcPr>
            <w:tcW w:w="568" w:type="dxa"/>
            <w:shd w:val="clear" w:color="auto" w:fill="auto"/>
            <w:tcMar>
              <w:left w:w="57" w:type="dxa"/>
              <w:right w:w="57" w:type="dxa"/>
            </w:tcMar>
            <w:vAlign w:val="center"/>
            <w:hideMark/>
          </w:tcPr>
          <w:p w14:paraId="2E524104" w14:textId="77777777" w:rsidR="00B30D5B" w:rsidRPr="0093692B" w:rsidRDefault="00B30D5B" w:rsidP="00B30D5B">
            <w:pPr>
              <w:spacing w:line="276" w:lineRule="auto"/>
              <w:jc w:val="center"/>
              <w:rPr>
                <w:rFonts w:eastAsia="Times New Roman"/>
                <w:b/>
                <w:bCs/>
                <w:i/>
                <w:sz w:val="24"/>
                <w:szCs w:val="24"/>
              </w:rPr>
            </w:pPr>
            <w:r w:rsidRPr="0093692B">
              <w:rPr>
                <w:rFonts w:eastAsia="Times New Roman"/>
                <w:b/>
                <w:bCs/>
                <w:sz w:val="24"/>
                <w:szCs w:val="24"/>
              </w:rPr>
              <w:t>2</w:t>
            </w:r>
          </w:p>
        </w:tc>
        <w:tc>
          <w:tcPr>
            <w:tcW w:w="6662" w:type="dxa"/>
            <w:shd w:val="clear" w:color="auto" w:fill="auto"/>
            <w:tcMar>
              <w:left w:w="57" w:type="dxa"/>
              <w:right w:w="57" w:type="dxa"/>
            </w:tcMar>
            <w:vAlign w:val="center"/>
            <w:hideMark/>
          </w:tcPr>
          <w:p w14:paraId="2494FC23" w14:textId="77777777" w:rsidR="00B30D5B" w:rsidRPr="0093692B" w:rsidRDefault="00B30D5B" w:rsidP="00B30D5B">
            <w:pPr>
              <w:spacing w:line="276" w:lineRule="auto"/>
              <w:rPr>
                <w:rFonts w:eastAsia="Times New Roman"/>
                <w:b/>
                <w:bCs/>
                <w:iCs/>
                <w:sz w:val="24"/>
                <w:szCs w:val="24"/>
              </w:rPr>
            </w:pPr>
            <w:r w:rsidRPr="0093692B">
              <w:rPr>
                <w:rFonts w:eastAsia="Times New Roman"/>
                <w:b/>
                <w:bCs/>
                <w:iCs/>
                <w:sz w:val="24"/>
                <w:szCs w:val="24"/>
              </w:rPr>
              <w:t>Phân tích, đánh giá điều kiện tự nhiên, điều tra, khảo sát, thăm dò, hiện trạng khai thác, sử dụng tài nguyên vùng bờ</w:t>
            </w:r>
          </w:p>
        </w:tc>
        <w:tc>
          <w:tcPr>
            <w:tcW w:w="1276" w:type="dxa"/>
            <w:tcMar>
              <w:left w:w="57" w:type="dxa"/>
              <w:right w:w="57" w:type="dxa"/>
            </w:tcMar>
            <w:vAlign w:val="center"/>
          </w:tcPr>
          <w:p w14:paraId="0299A1B6" w14:textId="77777777" w:rsidR="00B30D5B" w:rsidRPr="0093692B" w:rsidRDefault="00B30D5B" w:rsidP="00B30D5B">
            <w:pPr>
              <w:spacing w:line="276" w:lineRule="auto"/>
              <w:jc w:val="center"/>
              <w:rPr>
                <w:bCs/>
                <w:iCs/>
                <w:sz w:val="24"/>
                <w:szCs w:val="24"/>
              </w:rPr>
            </w:pPr>
          </w:p>
        </w:tc>
        <w:tc>
          <w:tcPr>
            <w:tcW w:w="992" w:type="dxa"/>
            <w:tcMar>
              <w:left w:w="57" w:type="dxa"/>
              <w:right w:w="57" w:type="dxa"/>
            </w:tcMar>
            <w:vAlign w:val="center"/>
          </w:tcPr>
          <w:p w14:paraId="5ADD722C" w14:textId="77777777" w:rsidR="00B30D5B" w:rsidRPr="0093692B" w:rsidRDefault="00B30D5B" w:rsidP="00B30D5B">
            <w:pPr>
              <w:spacing w:line="276" w:lineRule="auto"/>
              <w:jc w:val="center"/>
              <w:rPr>
                <w:sz w:val="24"/>
                <w:szCs w:val="24"/>
              </w:rPr>
            </w:pPr>
          </w:p>
        </w:tc>
      </w:tr>
      <w:tr w:rsidR="00B30D5B" w:rsidRPr="0093692B" w14:paraId="512D6A76" w14:textId="77777777" w:rsidTr="00622258">
        <w:trPr>
          <w:trHeight w:val="709"/>
          <w:jc w:val="center"/>
        </w:trPr>
        <w:tc>
          <w:tcPr>
            <w:tcW w:w="568" w:type="dxa"/>
            <w:shd w:val="clear" w:color="auto" w:fill="auto"/>
            <w:tcMar>
              <w:left w:w="57" w:type="dxa"/>
              <w:right w:w="57" w:type="dxa"/>
            </w:tcMar>
            <w:vAlign w:val="center"/>
            <w:hideMark/>
          </w:tcPr>
          <w:p w14:paraId="377291AC"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414B48FA"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Phân tích, đánh giá điều kiện tự nhiên, tài nguyên thiên nhiên, môi trường vùng bờ; tác động của biến đổi khí hậu, nước biển dâng đối với tài nguyên và môi trường vùng bờ</w:t>
            </w:r>
          </w:p>
        </w:tc>
        <w:tc>
          <w:tcPr>
            <w:tcW w:w="1276" w:type="dxa"/>
            <w:tcMar>
              <w:left w:w="57" w:type="dxa"/>
              <w:right w:w="57" w:type="dxa"/>
            </w:tcMar>
            <w:vAlign w:val="center"/>
          </w:tcPr>
          <w:p w14:paraId="003B8254"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06038C63" w14:textId="0B8553E3" w:rsidR="00B30D5B" w:rsidRPr="0093692B" w:rsidRDefault="00B30D5B" w:rsidP="00B30D5B">
            <w:pPr>
              <w:spacing w:line="276" w:lineRule="auto"/>
              <w:jc w:val="center"/>
              <w:rPr>
                <w:sz w:val="24"/>
                <w:szCs w:val="24"/>
              </w:rPr>
            </w:pPr>
            <w:r w:rsidRPr="0093692B">
              <w:rPr>
                <w:rFonts w:eastAsia="Times New Roman"/>
                <w:sz w:val="24"/>
                <w:szCs w:val="24"/>
              </w:rPr>
              <w:t>196</w:t>
            </w:r>
          </w:p>
        </w:tc>
      </w:tr>
      <w:tr w:rsidR="00B30D5B" w:rsidRPr="0093692B" w14:paraId="32481EE8" w14:textId="77777777" w:rsidTr="00622258">
        <w:trPr>
          <w:trHeight w:val="709"/>
          <w:jc w:val="center"/>
        </w:trPr>
        <w:tc>
          <w:tcPr>
            <w:tcW w:w="568" w:type="dxa"/>
            <w:shd w:val="clear" w:color="auto" w:fill="auto"/>
            <w:tcMar>
              <w:left w:w="57" w:type="dxa"/>
              <w:right w:w="57" w:type="dxa"/>
            </w:tcMar>
            <w:vAlign w:val="center"/>
            <w:hideMark/>
          </w:tcPr>
          <w:p w14:paraId="565A176E"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5941B37F"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Phân tích, đánh giá công tác điều tra, khảo sát, thăm dò các dạng tài nguyên vùng bờ</w:t>
            </w:r>
          </w:p>
        </w:tc>
        <w:tc>
          <w:tcPr>
            <w:tcW w:w="1276" w:type="dxa"/>
            <w:tcMar>
              <w:left w:w="57" w:type="dxa"/>
              <w:right w:w="57" w:type="dxa"/>
            </w:tcMar>
            <w:vAlign w:val="center"/>
          </w:tcPr>
          <w:p w14:paraId="488FF57D"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55C99AE5" w14:textId="515414B4" w:rsidR="00B30D5B" w:rsidRPr="0093692B" w:rsidRDefault="00B30D5B" w:rsidP="00B30D5B">
            <w:pPr>
              <w:spacing w:line="276" w:lineRule="auto"/>
              <w:jc w:val="center"/>
              <w:rPr>
                <w:sz w:val="24"/>
                <w:szCs w:val="24"/>
              </w:rPr>
            </w:pPr>
            <w:r w:rsidRPr="0093692B">
              <w:rPr>
                <w:rFonts w:eastAsia="Times New Roman"/>
                <w:sz w:val="24"/>
                <w:szCs w:val="24"/>
              </w:rPr>
              <w:t>185</w:t>
            </w:r>
          </w:p>
        </w:tc>
      </w:tr>
      <w:tr w:rsidR="00B30D5B" w:rsidRPr="0093692B" w14:paraId="34DD3E13" w14:textId="77777777" w:rsidTr="00622258">
        <w:trPr>
          <w:trHeight w:val="680"/>
          <w:jc w:val="center"/>
        </w:trPr>
        <w:tc>
          <w:tcPr>
            <w:tcW w:w="568" w:type="dxa"/>
            <w:shd w:val="clear" w:color="auto" w:fill="auto"/>
            <w:tcMar>
              <w:left w:w="57" w:type="dxa"/>
              <w:right w:w="57" w:type="dxa"/>
            </w:tcMar>
            <w:vAlign w:val="center"/>
            <w:hideMark/>
          </w:tcPr>
          <w:p w14:paraId="13D66A59"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23BA976C"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Phân tích, đánh giá hiện trạng cơ sở dữ liệu tài nguyên, môi trường vùng bờ</w:t>
            </w:r>
          </w:p>
        </w:tc>
        <w:tc>
          <w:tcPr>
            <w:tcW w:w="1276" w:type="dxa"/>
            <w:tcMar>
              <w:left w:w="57" w:type="dxa"/>
              <w:right w:w="57" w:type="dxa"/>
            </w:tcMar>
            <w:vAlign w:val="center"/>
          </w:tcPr>
          <w:p w14:paraId="484FE1D3"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3B974274" w14:textId="3EDD1F1E" w:rsidR="00B30D5B" w:rsidRPr="0093692B" w:rsidRDefault="00B30D5B" w:rsidP="00B30D5B">
            <w:pPr>
              <w:spacing w:line="276" w:lineRule="auto"/>
              <w:jc w:val="center"/>
              <w:rPr>
                <w:sz w:val="24"/>
                <w:szCs w:val="24"/>
              </w:rPr>
            </w:pPr>
            <w:r w:rsidRPr="0093692B">
              <w:rPr>
                <w:rFonts w:eastAsia="Times New Roman"/>
                <w:sz w:val="24"/>
                <w:szCs w:val="24"/>
              </w:rPr>
              <w:t>107</w:t>
            </w:r>
          </w:p>
        </w:tc>
      </w:tr>
      <w:tr w:rsidR="00B30D5B" w:rsidRPr="0093692B" w14:paraId="38897C46" w14:textId="77777777" w:rsidTr="00622258">
        <w:trPr>
          <w:trHeight w:val="680"/>
          <w:jc w:val="center"/>
        </w:trPr>
        <w:tc>
          <w:tcPr>
            <w:tcW w:w="568" w:type="dxa"/>
            <w:shd w:val="clear" w:color="auto" w:fill="auto"/>
            <w:tcMar>
              <w:left w:w="57" w:type="dxa"/>
              <w:right w:w="57" w:type="dxa"/>
            </w:tcMar>
            <w:vAlign w:val="center"/>
            <w:hideMark/>
          </w:tcPr>
          <w:p w14:paraId="26A321E4"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hideMark/>
          </w:tcPr>
          <w:p w14:paraId="5B57EA23"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Phân tích, đánh giá hiện trạng cơ sở dữ liệu tài nguyên, môi trường vùng bờ</w:t>
            </w:r>
          </w:p>
        </w:tc>
        <w:tc>
          <w:tcPr>
            <w:tcW w:w="1276" w:type="dxa"/>
            <w:tcMar>
              <w:left w:w="57" w:type="dxa"/>
              <w:right w:w="57" w:type="dxa"/>
            </w:tcMar>
            <w:vAlign w:val="center"/>
          </w:tcPr>
          <w:p w14:paraId="56BE3766"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w:t>
            </w:r>
          </w:p>
        </w:tc>
        <w:tc>
          <w:tcPr>
            <w:tcW w:w="992" w:type="dxa"/>
            <w:tcMar>
              <w:left w:w="57" w:type="dxa"/>
              <w:right w:w="57" w:type="dxa"/>
            </w:tcMar>
            <w:vAlign w:val="center"/>
          </w:tcPr>
          <w:p w14:paraId="5A603977" w14:textId="418D61BE" w:rsidR="00B30D5B" w:rsidRPr="0093692B" w:rsidRDefault="00B30D5B" w:rsidP="00B30D5B">
            <w:pPr>
              <w:spacing w:line="276" w:lineRule="auto"/>
              <w:jc w:val="center"/>
              <w:rPr>
                <w:sz w:val="24"/>
                <w:szCs w:val="24"/>
              </w:rPr>
            </w:pPr>
            <w:r w:rsidRPr="0093692B">
              <w:rPr>
                <w:rFonts w:eastAsia="Times New Roman"/>
                <w:sz w:val="24"/>
                <w:szCs w:val="24"/>
              </w:rPr>
              <w:t>80</w:t>
            </w:r>
          </w:p>
        </w:tc>
      </w:tr>
      <w:tr w:rsidR="00B30D5B" w:rsidRPr="0093692B" w14:paraId="094D3C74" w14:textId="77777777" w:rsidTr="00622258">
        <w:trPr>
          <w:trHeight w:val="680"/>
          <w:jc w:val="center"/>
        </w:trPr>
        <w:tc>
          <w:tcPr>
            <w:tcW w:w="568" w:type="dxa"/>
            <w:shd w:val="clear" w:color="auto" w:fill="auto"/>
            <w:tcMar>
              <w:left w:w="57" w:type="dxa"/>
              <w:right w:w="57" w:type="dxa"/>
            </w:tcMar>
            <w:vAlign w:val="center"/>
          </w:tcPr>
          <w:p w14:paraId="0D714E71"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đ</w:t>
            </w:r>
          </w:p>
        </w:tc>
        <w:tc>
          <w:tcPr>
            <w:tcW w:w="6662" w:type="dxa"/>
            <w:shd w:val="clear" w:color="auto" w:fill="auto"/>
            <w:tcMar>
              <w:left w:w="57" w:type="dxa"/>
              <w:right w:w="57" w:type="dxa"/>
            </w:tcMar>
            <w:vAlign w:val="center"/>
          </w:tcPr>
          <w:p w14:paraId="4EDB03B1"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Phân tích, đánh giá việc quản lý hành lang bảo vệ bờ biển</w:t>
            </w:r>
          </w:p>
        </w:tc>
        <w:tc>
          <w:tcPr>
            <w:tcW w:w="1276" w:type="dxa"/>
            <w:tcMar>
              <w:left w:w="57" w:type="dxa"/>
              <w:right w:w="57" w:type="dxa"/>
            </w:tcMar>
            <w:vAlign w:val="center"/>
          </w:tcPr>
          <w:p w14:paraId="43297172" w14:textId="77777777" w:rsidR="00B30D5B" w:rsidRPr="0093692B" w:rsidRDefault="00B30D5B" w:rsidP="00B30D5B">
            <w:pPr>
              <w:spacing w:line="276" w:lineRule="auto"/>
              <w:jc w:val="center"/>
              <w:rPr>
                <w:rFonts w:eastAsia="Times New Roman"/>
                <w:bCs/>
                <w:iCs/>
                <w:sz w:val="24"/>
                <w:szCs w:val="24"/>
              </w:rPr>
            </w:pPr>
            <w:r w:rsidRPr="0093692B">
              <w:rPr>
                <w:rFonts w:eastAsia="Times New Roman"/>
                <w:bCs/>
                <w:iCs/>
                <w:sz w:val="24"/>
                <w:szCs w:val="24"/>
              </w:rPr>
              <w:t>CG1, CG2, CG3</w:t>
            </w:r>
          </w:p>
        </w:tc>
        <w:tc>
          <w:tcPr>
            <w:tcW w:w="992" w:type="dxa"/>
            <w:tcMar>
              <w:left w:w="57" w:type="dxa"/>
              <w:right w:w="57" w:type="dxa"/>
            </w:tcMar>
            <w:vAlign w:val="center"/>
          </w:tcPr>
          <w:p w14:paraId="27F1FB95" w14:textId="552889DE"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100</w:t>
            </w:r>
          </w:p>
        </w:tc>
      </w:tr>
      <w:tr w:rsidR="00B30D5B" w:rsidRPr="0093692B" w14:paraId="23BA3A19" w14:textId="77777777" w:rsidTr="00622258">
        <w:trPr>
          <w:trHeight w:val="680"/>
          <w:jc w:val="center"/>
        </w:trPr>
        <w:tc>
          <w:tcPr>
            <w:tcW w:w="568" w:type="dxa"/>
            <w:shd w:val="clear" w:color="auto" w:fill="auto"/>
            <w:tcMar>
              <w:left w:w="57" w:type="dxa"/>
              <w:right w:w="57" w:type="dxa"/>
            </w:tcMar>
            <w:vAlign w:val="center"/>
          </w:tcPr>
          <w:p w14:paraId="7314DFE4"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e</w:t>
            </w:r>
          </w:p>
        </w:tc>
        <w:tc>
          <w:tcPr>
            <w:tcW w:w="6662" w:type="dxa"/>
            <w:shd w:val="clear" w:color="auto" w:fill="auto"/>
            <w:tcMar>
              <w:left w:w="57" w:type="dxa"/>
              <w:right w:w="57" w:type="dxa"/>
            </w:tcMar>
            <w:vAlign w:val="center"/>
          </w:tcPr>
          <w:p w14:paraId="02DE1F0D"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Phân tích, đánh giá hiện trạng khai thác, sử dụng tài nguyên vùng bờ; các mâu thuẫn, xung đột trong khai thác, sử dụng tài nguyên vùng bờ</w:t>
            </w:r>
          </w:p>
        </w:tc>
        <w:tc>
          <w:tcPr>
            <w:tcW w:w="1276" w:type="dxa"/>
            <w:tcMar>
              <w:left w:w="57" w:type="dxa"/>
              <w:right w:w="57" w:type="dxa"/>
            </w:tcMar>
            <w:vAlign w:val="center"/>
          </w:tcPr>
          <w:p w14:paraId="1E59D485" w14:textId="77777777" w:rsidR="00B30D5B" w:rsidRPr="0093692B" w:rsidRDefault="00B30D5B" w:rsidP="00B30D5B">
            <w:pPr>
              <w:spacing w:line="276" w:lineRule="auto"/>
              <w:jc w:val="center"/>
              <w:rPr>
                <w:rFonts w:eastAsia="Times New Roman"/>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773ABEE4" w14:textId="55277A41"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140</w:t>
            </w:r>
          </w:p>
        </w:tc>
      </w:tr>
      <w:tr w:rsidR="00B30D5B" w:rsidRPr="0093692B" w14:paraId="4082D917" w14:textId="77777777" w:rsidTr="00622258">
        <w:trPr>
          <w:trHeight w:val="680"/>
          <w:jc w:val="center"/>
        </w:trPr>
        <w:tc>
          <w:tcPr>
            <w:tcW w:w="568" w:type="dxa"/>
            <w:shd w:val="clear" w:color="auto" w:fill="auto"/>
            <w:tcMar>
              <w:left w:w="57" w:type="dxa"/>
              <w:right w:w="57" w:type="dxa"/>
            </w:tcMar>
            <w:vAlign w:val="center"/>
          </w:tcPr>
          <w:p w14:paraId="3A53A1EE"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g</w:t>
            </w:r>
          </w:p>
        </w:tc>
        <w:tc>
          <w:tcPr>
            <w:tcW w:w="6662" w:type="dxa"/>
            <w:shd w:val="clear" w:color="auto" w:fill="auto"/>
            <w:tcMar>
              <w:left w:w="57" w:type="dxa"/>
              <w:right w:w="57" w:type="dxa"/>
            </w:tcMar>
            <w:vAlign w:val="center"/>
          </w:tcPr>
          <w:p w14:paraId="357800ED"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Phân tích, đánh giá nhu cầu khai thác sử dụng tài nguyên vùng bờ</w:t>
            </w:r>
          </w:p>
        </w:tc>
        <w:tc>
          <w:tcPr>
            <w:tcW w:w="1276" w:type="dxa"/>
            <w:tcMar>
              <w:left w:w="57" w:type="dxa"/>
              <w:right w:w="57" w:type="dxa"/>
            </w:tcMar>
            <w:vAlign w:val="center"/>
          </w:tcPr>
          <w:p w14:paraId="57C8594A" w14:textId="77777777" w:rsidR="00B30D5B" w:rsidRPr="0093692B" w:rsidRDefault="00B30D5B" w:rsidP="00B30D5B">
            <w:pPr>
              <w:spacing w:line="276" w:lineRule="auto"/>
              <w:jc w:val="center"/>
              <w:rPr>
                <w:rFonts w:eastAsia="Times New Roman"/>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3C1659E1" w14:textId="52CB2473"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75</w:t>
            </w:r>
          </w:p>
        </w:tc>
      </w:tr>
      <w:tr w:rsidR="00B30D5B" w:rsidRPr="0093692B" w14:paraId="0AD77AC1" w14:textId="77777777" w:rsidTr="00622258">
        <w:trPr>
          <w:trHeight w:val="709"/>
          <w:jc w:val="center"/>
        </w:trPr>
        <w:tc>
          <w:tcPr>
            <w:tcW w:w="568" w:type="dxa"/>
            <w:shd w:val="clear" w:color="auto" w:fill="auto"/>
            <w:tcMar>
              <w:left w:w="57" w:type="dxa"/>
              <w:right w:w="57" w:type="dxa"/>
            </w:tcMar>
            <w:vAlign w:val="center"/>
            <w:hideMark/>
          </w:tcPr>
          <w:p w14:paraId="76CF24B7" w14:textId="77777777" w:rsidR="00B30D5B" w:rsidRPr="0093692B" w:rsidRDefault="00B30D5B" w:rsidP="00B30D5B">
            <w:pPr>
              <w:spacing w:line="276" w:lineRule="auto"/>
              <w:jc w:val="center"/>
              <w:rPr>
                <w:rFonts w:eastAsia="Times New Roman"/>
                <w:b/>
                <w:bCs/>
                <w:sz w:val="24"/>
                <w:szCs w:val="24"/>
              </w:rPr>
            </w:pPr>
            <w:r w:rsidRPr="0093692B">
              <w:rPr>
                <w:rFonts w:eastAsia="Times New Roman"/>
                <w:b/>
                <w:bCs/>
                <w:sz w:val="24"/>
                <w:szCs w:val="24"/>
              </w:rPr>
              <w:t>3</w:t>
            </w:r>
          </w:p>
        </w:tc>
        <w:tc>
          <w:tcPr>
            <w:tcW w:w="6662" w:type="dxa"/>
            <w:shd w:val="clear" w:color="auto" w:fill="auto"/>
            <w:tcMar>
              <w:left w:w="57" w:type="dxa"/>
              <w:right w:w="57" w:type="dxa"/>
            </w:tcMar>
            <w:vAlign w:val="center"/>
            <w:hideMark/>
          </w:tcPr>
          <w:p w14:paraId="03C066C3" w14:textId="77777777" w:rsidR="00B30D5B" w:rsidRPr="0093692B" w:rsidRDefault="00B30D5B" w:rsidP="00B30D5B">
            <w:pPr>
              <w:spacing w:line="276" w:lineRule="auto"/>
              <w:rPr>
                <w:rFonts w:eastAsia="Times New Roman"/>
                <w:b/>
                <w:bCs/>
                <w:iCs/>
                <w:sz w:val="24"/>
                <w:szCs w:val="24"/>
              </w:rPr>
            </w:pPr>
            <w:r w:rsidRPr="0093692B">
              <w:rPr>
                <w:rFonts w:eastAsia="Times New Roman"/>
                <w:b/>
                <w:bCs/>
                <w:iCs/>
                <w:sz w:val="24"/>
                <w:szCs w:val="24"/>
              </w:rPr>
              <w:t>Đánh giá tác động của việc khai thác, sử dụng tài nguyên vùng bờ</w:t>
            </w:r>
          </w:p>
        </w:tc>
        <w:tc>
          <w:tcPr>
            <w:tcW w:w="1276" w:type="dxa"/>
            <w:tcMar>
              <w:left w:w="57" w:type="dxa"/>
              <w:right w:w="57" w:type="dxa"/>
            </w:tcMar>
            <w:vAlign w:val="center"/>
          </w:tcPr>
          <w:p w14:paraId="0732F812" w14:textId="77777777" w:rsidR="00B30D5B" w:rsidRPr="0093692B" w:rsidRDefault="00B30D5B" w:rsidP="00B30D5B">
            <w:pPr>
              <w:spacing w:line="276" w:lineRule="auto"/>
              <w:jc w:val="center"/>
              <w:rPr>
                <w:bCs/>
                <w:iCs/>
                <w:sz w:val="24"/>
                <w:szCs w:val="24"/>
              </w:rPr>
            </w:pPr>
          </w:p>
        </w:tc>
        <w:tc>
          <w:tcPr>
            <w:tcW w:w="992" w:type="dxa"/>
            <w:tcMar>
              <w:left w:w="57" w:type="dxa"/>
              <w:right w:w="57" w:type="dxa"/>
            </w:tcMar>
            <w:vAlign w:val="center"/>
          </w:tcPr>
          <w:p w14:paraId="49638AFA" w14:textId="77777777" w:rsidR="00B30D5B" w:rsidRPr="0093692B" w:rsidRDefault="00B30D5B" w:rsidP="00B30D5B">
            <w:pPr>
              <w:spacing w:line="276" w:lineRule="auto"/>
              <w:jc w:val="center"/>
              <w:rPr>
                <w:sz w:val="24"/>
                <w:szCs w:val="24"/>
              </w:rPr>
            </w:pPr>
          </w:p>
        </w:tc>
      </w:tr>
      <w:tr w:rsidR="00B30D5B" w:rsidRPr="0093692B" w14:paraId="0207715D" w14:textId="77777777" w:rsidTr="00622258">
        <w:trPr>
          <w:trHeight w:val="680"/>
          <w:jc w:val="center"/>
        </w:trPr>
        <w:tc>
          <w:tcPr>
            <w:tcW w:w="568" w:type="dxa"/>
            <w:shd w:val="clear" w:color="auto" w:fill="auto"/>
            <w:tcMar>
              <w:left w:w="57" w:type="dxa"/>
              <w:right w:w="57" w:type="dxa"/>
            </w:tcMar>
            <w:vAlign w:val="center"/>
            <w:hideMark/>
          </w:tcPr>
          <w:p w14:paraId="078D011A"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477004C2"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Đánh giá tác động của việc khai thác, sử dụng tài nguyên vùng bờ đến phát triển kinh tế - xã hội; quốc phòng, an ninh; môi trường, hệ sinh thái và đa dạng sinh học; phòng, chống tránh thiên tai, ứng phó với biến đổi khí hậu và nước biển dâng</w:t>
            </w:r>
          </w:p>
        </w:tc>
        <w:tc>
          <w:tcPr>
            <w:tcW w:w="1276" w:type="dxa"/>
            <w:tcMar>
              <w:left w:w="57" w:type="dxa"/>
              <w:right w:w="57" w:type="dxa"/>
            </w:tcMar>
            <w:vAlign w:val="center"/>
          </w:tcPr>
          <w:p w14:paraId="2F7356CD"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76D5C585" w14:textId="4709389E" w:rsidR="00B30D5B" w:rsidRPr="0093692B" w:rsidRDefault="00B30D5B" w:rsidP="00B30D5B">
            <w:pPr>
              <w:spacing w:line="276" w:lineRule="auto"/>
              <w:jc w:val="center"/>
              <w:rPr>
                <w:sz w:val="24"/>
                <w:szCs w:val="24"/>
              </w:rPr>
            </w:pPr>
            <w:r w:rsidRPr="0093692B">
              <w:rPr>
                <w:rFonts w:eastAsia="Times New Roman"/>
                <w:sz w:val="24"/>
                <w:szCs w:val="24"/>
              </w:rPr>
              <w:t>200</w:t>
            </w:r>
          </w:p>
        </w:tc>
      </w:tr>
      <w:tr w:rsidR="00B30D5B" w:rsidRPr="0093692B" w14:paraId="77D25EE0" w14:textId="77777777" w:rsidTr="00622258">
        <w:trPr>
          <w:trHeight w:val="680"/>
          <w:jc w:val="center"/>
        </w:trPr>
        <w:tc>
          <w:tcPr>
            <w:tcW w:w="568" w:type="dxa"/>
            <w:shd w:val="clear" w:color="auto" w:fill="auto"/>
            <w:tcMar>
              <w:left w:w="57" w:type="dxa"/>
              <w:right w:w="57" w:type="dxa"/>
            </w:tcMar>
            <w:vAlign w:val="center"/>
            <w:hideMark/>
          </w:tcPr>
          <w:p w14:paraId="72949B94"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4A216FB5"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Đánh giá xu thế biến động tài nguyên và môi trường vùng bờ</w:t>
            </w:r>
          </w:p>
        </w:tc>
        <w:tc>
          <w:tcPr>
            <w:tcW w:w="1276" w:type="dxa"/>
            <w:tcMar>
              <w:left w:w="57" w:type="dxa"/>
              <w:right w:w="57" w:type="dxa"/>
            </w:tcMar>
            <w:vAlign w:val="center"/>
          </w:tcPr>
          <w:p w14:paraId="7FC755BB"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1D30E51E" w14:textId="3F5EBFD1" w:rsidR="00B30D5B" w:rsidRPr="0093692B" w:rsidRDefault="00B30D5B" w:rsidP="00B30D5B">
            <w:pPr>
              <w:spacing w:line="276" w:lineRule="auto"/>
              <w:jc w:val="center"/>
              <w:rPr>
                <w:sz w:val="24"/>
                <w:szCs w:val="24"/>
              </w:rPr>
            </w:pPr>
            <w:r w:rsidRPr="0093692B">
              <w:rPr>
                <w:rFonts w:eastAsia="Times New Roman"/>
                <w:sz w:val="24"/>
                <w:szCs w:val="24"/>
              </w:rPr>
              <w:t>160</w:t>
            </w:r>
          </w:p>
        </w:tc>
      </w:tr>
      <w:tr w:rsidR="00B30D5B" w:rsidRPr="0093692B" w14:paraId="45FD66E6" w14:textId="77777777" w:rsidTr="00622258">
        <w:trPr>
          <w:trHeight w:val="680"/>
          <w:jc w:val="center"/>
        </w:trPr>
        <w:tc>
          <w:tcPr>
            <w:tcW w:w="568" w:type="dxa"/>
            <w:shd w:val="clear" w:color="auto" w:fill="auto"/>
            <w:tcMar>
              <w:left w:w="57" w:type="dxa"/>
              <w:right w:w="57" w:type="dxa"/>
            </w:tcMar>
            <w:vAlign w:val="center"/>
          </w:tcPr>
          <w:p w14:paraId="5C8EB34E"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tcPr>
          <w:p w14:paraId="6981A1F5"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Đánh giá tác động của việc khai thác, sử dụng tài nguyên vùng bờ đến yêu cầu quản lý tổng hợp tài nguyên và môi trường vùng bờ</w:t>
            </w:r>
          </w:p>
        </w:tc>
        <w:tc>
          <w:tcPr>
            <w:tcW w:w="1276" w:type="dxa"/>
            <w:tcMar>
              <w:left w:w="57" w:type="dxa"/>
              <w:right w:w="57" w:type="dxa"/>
            </w:tcMar>
            <w:vAlign w:val="center"/>
          </w:tcPr>
          <w:p w14:paraId="2D2F200D" w14:textId="77777777" w:rsidR="00B30D5B" w:rsidRPr="0093692B" w:rsidRDefault="00B30D5B" w:rsidP="00B30D5B">
            <w:pPr>
              <w:spacing w:line="276" w:lineRule="auto"/>
              <w:jc w:val="center"/>
              <w:rPr>
                <w:rFonts w:eastAsia="Times New Roman"/>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03ED69B8" w14:textId="3CC854D8"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140</w:t>
            </w:r>
          </w:p>
        </w:tc>
      </w:tr>
      <w:tr w:rsidR="00B30D5B" w:rsidRPr="0093692B" w14:paraId="57F31C70" w14:textId="77777777" w:rsidTr="00622258">
        <w:trPr>
          <w:trHeight w:val="1049"/>
          <w:jc w:val="center"/>
        </w:trPr>
        <w:tc>
          <w:tcPr>
            <w:tcW w:w="568" w:type="dxa"/>
            <w:shd w:val="clear" w:color="auto" w:fill="auto"/>
            <w:tcMar>
              <w:left w:w="57" w:type="dxa"/>
              <w:right w:w="57" w:type="dxa"/>
            </w:tcMar>
            <w:vAlign w:val="center"/>
            <w:hideMark/>
          </w:tcPr>
          <w:p w14:paraId="25616218" w14:textId="77777777" w:rsidR="00B30D5B" w:rsidRPr="0093692B" w:rsidRDefault="00B30D5B" w:rsidP="00B30D5B">
            <w:pPr>
              <w:spacing w:line="276" w:lineRule="auto"/>
              <w:jc w:val="center"/>
              <w:rPr>
                <w:rFonts w:eastAsia="Times New Roman"/>
                <w:b/>
                <w:bCs/>
                <w:i/>
                <w:sz w:val="24"/>
                <w:szCs w:val="24"/>
              </w:rPr>
            </w:pPr>
            <w:r w:rsidRPr="0093692B">
              <w:rPr>
                <w:rFonts w:eastAsia="Times New Roman"/>
                <w:b/>
                <w:bCs/>
                <w:sz w:val="24"/>
                <w:szCs w:val="24"/>
              </w:rPr>
              <w:t>4</w:t>
            </w:r>
          </w:p>
        </w:tc>
        <w:tc>
          <w:tcPr>
            <w:tcW w:w="6662" w:type="dxa"/>
            <w:shd w:val="clear" w:color="auto" w:fill="auto"/>
            <w:tcMar>
              <w:left w:w="57" w:type="dxa"/>
              <w:right w:w="57" w:type="dxa"/>
            </w:tcMar>
            <w:vAlign w:val="center"/>
            <w:hideMark/>
          </w:tcPr>
          <w:p w14:paraId="23FCF2B6" w14:textId="77777777" w:rsidR="00B30D5B" w:rsidRPr="0093692B" w:rsidRDefault="00B30D5B" w:rsidP="00B30D5B">
            <w:pPr>
              <w:spacing w:line="276" w:lineRule="auto"/>
              <w:rPr>
                <w:rFonts w:eastAsia="Times New Roman"/>
                <w:b/>
                <w:bCs/>
                <w:iCs/>
                <w:sz w:val="24"/>
                <w:szCs w:val="24"/>
              </w:rPr>
            </w:pPr>
            <w:r w:rsidRPr="0093692B">
              <w:rPr>
                <w:rFonts w:eastAsia="Times New Roman"/>
                <w:b/>
                <w:bCs/>
                <w:iCs/>
                <w:sz w:val="24"/>
                <w:szCs w:val="24"/>
              </w:rPr>
              <w:t>Phân tích, đánh giá chủ trương, định hướng phát triển kinh tế - xã hội liên quan đến việc thăm dò, khai thác, sử dụng tài nguyên vùng bờ, bảo vệ môi trường và các quy hoạch có liên quan</w:t>
            </w:r>
          </w:p>
        </w:tc>
        <w:tc>
          <w:tcPr>
            <w:tcW w:w="1276" w:type="dxa"/>
            <w:tcMar>
              <w:left w:w="57" w:type="dxa"/>
              <w:right w:w="57" w:type="dxa"/>
            </w:tcMar>
            <w:vAlign w:val="center"/>
          </w:tcPr>
          <w:p w14:paraId="39F7E83D" w14:textId="77777777" w:rsidR="00B30D5B" w:rsidRPr="0093692B" w:rsidRDefault="00B30D5B" w:rsidP="00B30D5B">
            <w:pPr>
              <w:spacing w:line="276" w:lineRule="auto"/>
              <w:jc w:val="center"/>
              <w:rPr>
                <w:bCs/>
                <w:iCs/>
                <w:sz w:val="24"/>
                <w:szCs w:val="24"/>
              </w:rPr>
            </w:pPr>
          </w:p>
        </w:tc>
        <w:tc>
          <w:tcPr>
            <w:tcW w:w="992" w:type="dxa"/>
            <w:tcMar>
              <w:left w:w="57" w:type="dxa"/>
              <w:right w:w="57" w:type="dxa"/>
            </w:tcMar>
            <w:vAlign w:val="center"/>
          </w:tcPr>
          <w:p w14:paraId="769547DF" w14:textId="77777777" w:rsidR="00B30D5B" w:rsidRPr="0093692B" w:rsidRDefault="00B30D5B" w:rsidP="00B30D5B">
            <w:pPr>
              <w:spacing w:line="276" w:lineRule="auto"/>
              <w:jc w:val="center"/>
              <w:rPr>
                <w:sz w:val="24"/>
                <w:szCs w:val="24"/>
              </w:rPr>
            </w:pPr>
          </w:p>
        </w:tc>
      </w:tr>
      <w:tr w:rsidR="00B30D5B" w:rsidRPr="0093692B" w14:paraId="72EE7979" w14:textId="77777777" w:rsidTr="00622258">
        <w:trPr>
          <w:trHeight w:val="698"/>
          <w:jc w:val="center"/>
        </w:trPr>
        <w:tc>
          <w:tcPr>
            <w:tcW w:w="568" w:type="dxa"/>
            <w:shd w:val="clear" w:color="auto" w:fill="auto"/>
            <w:tcMar>
              <w:left w:w="57" w:type="dxa"/>
              <w:right w:w="57" w:type="dxa"/>
            </w:tcMar>
            <w:vAlign w:val="center"/>
            <w:hideMark/>
          </w:tcPr>
          <w:p w14:paraId="2496DA38"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000000" w:fill="FFFFFF"/>
            <w:tcMar>
              <w:left w:w="57" w:type="dxa"/>
              <w:right w:w="57" w:type="dxa"/>
            </w:tcMar>
            <w:vAlign w:val="center"/>
            <w:hideMark/>
          </w:tcPr>
          <w:p w14:paraId="4A3E4E8A"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Phân tích, đánh giá đặc điểm kinh tế, xã hội vùng bờ; chủ trương, định hướng phát triển kinh tế - xã hội vùng bờ</w:t>
            </w:r>
          </w:p>
        </w:tc>
        <w:tc>
          <w:tcPr>
            <w:tcW w:w="1276" w:type="dxa"/>
            <w:shd w:val="clear" w:color="000000" w:fill="FFFFFF"/>
            <w:tcMar>
              <w:left w:w="57" w:type="dxa"/>
              <w:right w:w="57" w:type="dxa"/>
            </w:tcMar>
            <w:vAlign w:val="center"/>
          </w:tcPr>
          <w:p w14:paraId="5357E6D0"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shd w:val="clear" w:color="000000" w:fill="FFFFFF"/>
            <w:tcMar>
              <w:left w:w="57" w:type="dxa"/>
              <w:right w:w="57" w:type="dxa"/>
            </w:tcMar>
            <w:vAlign w:val="center"/>
          </w:tcPr>
          <w:p w14:paraId="6E3E9BDE" w14:textId="79C84F87" w:rsidR="00B30D5B" w:rsidRPr="0093692B" w:rsidRDefault="00B30D5B" w:rsidP="00B30D5B">
            <w:pPr>
              <w:spacing w:line="276" w:lineRule="auto"/>
              <w:jc w:val="center"/>
              <w:rPr>
                <w:sz w:val="24"/>
                <w:szCs w:val="24"/>
              </w:rPr>
            </w:pPr>
            <w:r w:rsidRPr="0093692B">
              <w:rPr>
                <w:rFonts w:eastAsia="Times New Roman"/>
                <w:sz w:val="24"/>
                <w:szCs w:val="24"/>
              </w:rPr>
              <w:t>120</w:t>
            </w:r>
          </w:p>
        </w:tc>
      </w:tr>
      <w:tr w:rsidR="00B30D5B" w:rsidRPr="0093692B" w14:paraId="4E4C1667" w14:textId="77777777" w:rsidTr="00622258">
        <w:trPr>
          <w:trHeight w:val="1021"/>
          <w:jc w:val="center"/>
        </w:trPr>
        <w:tc>
          <w:tcPr>
            <w:tcW w:w="568" w:type="dxa"/>
            <w:shd w:val="clear" w:color="auto" w:fill="auto"/>
            <w:tcMar>
              <w:left w:w="57" w:type="dxa"/>
              <w:right w:w="57" w:type="dxa"/>
            </w:tcMar>
            <w:vAlign w:val="center"/>
            <w:hideMark/>
          </w:tcPr>
          <w:p w14:paraId="41B71177"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b</w:t>
            </w:r>
          </w:p>
        </w:tc>
        <w:tc>
          <w:tcPr>
            <w:tcW w:w="6662" w:type="dxa"/>
            <w:shd w:val="clear" w:color="000000" w:fill="FFFFFF"/>
            <w:tcMar>
              <w:left w:w="57" w:type="dxa"/>
              <w:right w:w="57" w:type="dxa"/>
            </w:tcMar>
            <w:vAlign w:val="center"/>
            <w:hideMark/>
          </w:tcPr>
          <w:p w14:paraId="2725DB79"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Phân tích, đánh giá thực trạng về thể chế, chính sách quản lý khai thác, sử dụng tài nguyên và bảo vệ môi trường vùng bờ</w:t>
            </w:r>
          </w:p>
        </w:tc>
        <w:tc>
          <w:tcPr>
            <w:tcW w:w="1276" w:type="dxa"/>
            <w:shd w:val="clear" w:color="000000" w:fill="FFFFFF"/>
            <w:tcMar>
              <w:left w:w="57" w:type="dxa"/>
              <w:right w:w="57" w:type="dxa"/>
            </w:tcMar>
            <w:vAlign w:val="center"/>
          </w:tcPr>
          <w:p w14:paraId="7261713E"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shd w:val="clear" w:color="000000" w:fill="FFFFFF"/>
            <w:tcMar>
              <w:left w:w="57" w:type="dxa"/>
              <w:right w:w="57" w:type="dxa"/>
            </w:tcMar>
            <w:vAlign w:val="center"/>
          </w:tcPr>
          <w:p w14:paraId="1F4251E2" w14:textId="53E8D6A3" w:rsidR="00B30D5B" w:rsidRPr="0093692B" w:rsidRDefault="00B30D5B" w:rsidP="00B30D5B">
            <w:pPr>
              <w:spacing w:line="276" w:lineRule="auto"/>
              <w:jc w:val="center"/>
              <w:rPr>
                <w:sz w:val="24"/>
                <w:szCs w:val="24"/>
              </w:rPr>
            </w:pPr>
            <w:r w:rsidRPr="0093692B">
              <w:rPr>
                <w:rFonts w:eastAsia="Times New Roman"/>
                <w:sz w:val="24"/>
                <w:szCs w:val="24"/>
              </w:rPr>
              <w:t>70</w:t>
            </w:r>
          </w:p>
        </w:tc>
      </w:tr>
      <w:tr w:rsidR="00B30D5B" w:rsidRPr="0093692B" w14:paraId="344A7045" w14:textId="77777777" w:rsidTr="00622258">
        <w:trPr>
          <w:trHeight w:val="680"/>
          <w:jc w:val="center"/>
        </w:trPr>
        <w:tc>
          <w:tcPr>
            <w:tcW w:w="568" w:type="dxa"/>
            <w:shd w:val="clear" w:color="auto" w:fill="auto"/>
            <w:tcMar>
              <w:left w:w="57" w:type="dxa"/>
              <w:right w:w="57" w:type="dxa"/>
            </w:tcMar>
            <w:vAlign w:val="center"/>
            <w:hideMark/>
          </w:tcPr>
          <w:p w14:paraId="58045C50"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c</w:t>
            </w:r>
          </w:p>
        </w:tc>
        <w:tc>
          <w:tcPr>
            <w:tcW w:w="6662" w:type="dxa"/>
            <w:shd w:val="clear" w:color="000000" w:fill="FFFFFF"/>
            <w:tcMar>
              <w:left w:w="57" w:type="dxa"/>
              <w:right w:w="57" w:type="dxa"/>
            </w:tcMar>
            <w:vAlign w:val="center"/>
            <w:hideMark/>
          </w:tcPr>
          <w:p w14:paraId="3A563C4F"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Phân tích, đánh giá thực trạng công tác quy hoạch liên quan đến việc khai thác, sử dụng tài nguyên và bảo vệ môi trường vùng bờ</w:t>
            </w:r>
          </w:p>
        </w:tc>
        <w:tc>
          <w:tcPr>
            <w:tcW w:w="1276" w:type="dxa"/>
            <w:shd w:val="clear" w:color="000000" w:fill="FFFFFF"/>
            <w:tcMar>
              <w:left w:w="57" w:type="dxa"/>
              <w:right w:w="57" w:type="dxa"/>
            </w:tcMar>
            <w:vAlign w:val="center"/>
          </w:tcPr>
          <w:p w14:paraId="195474F9"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w:t>
            </w:r>
          </w:p>
        </w:tc>
        <w:tc>
          <w:tcPr>
            <w:tcW w:w="992" w:type="dxa"/>
            <w:shd w:val="clear" w:color="000000" w:fill="FFFFFF"/>
            <w:tcMar>
              <w:left w:w="57" w:type="dxa"/>
              <w:right w:w="57" w:type="dxa"/>
            </w:tcMar>
            <w:vAlign w:val="center"/>
          </w:tcPr>
          <w:p w14:paraId="581838DE" w14:textId="7278D5AD" w:rsidR="00B30D5B" w:rsidRPr="0093692B" w:rsidRDefault="00B30D5B" w:rsidP="00B30D5B">
            <w:pPr>
              <w:spacing w:line="276" w:lineRule="auto"/>
              <w:jc w:val="center"/>
              <w:rPr>
                <w:sz w:val="24"/>
                <w:szCs w:val="24"/>
              </w:rPr>
            </w:pPr>
            <w:r w:rsidRPr="0093692B">
              <w:rPr>
                <w:rFonts w:eastAsia="Times New Roman"/>
                <w:sz w:val="24"/>
                <w:szCs w:val="24"/>
              </w:rPr>
              <w:t>55</w:t>
            </w:r>
          </w:p>
        </w:tc>
      </w:tr>
      <w:tr w:rsidR="00B30D5B" w:rsidRPr="0093692B" w14:paraId="4220A170" w14:textId="77777777" w:rsidTr="00622258">
        <w:trPr>
          <w:trHeight w:val="1021"/>
          <w:jc w:val="center"/>
        </w:trPr>
        <w:tc>
          <w:tcPr>
            <w:tcW w:w="568" w:type="dxa"/>
            <w:shd w:val="clear" w:color="auto" w:fill="auto"/>
            <w:tcMar>
              <w:left w:w="57" w:type="dxa"/>
              <w:right w:w="57" w:type="dxa"/>
            </w:tcMar>
            <w:vAlign w:val="center"/>
            <w:hideMark/>
          </w:tcPr>
          <w:p w14:paraId="26C1D5D1" w14:textId="77777777" w:rsidR="00B30D5B" w:rsidRPr="0093692B" w:rsidRDefault="00B30D5B" w:rsidP="00B30D5B">
            <w:pPr>
              <w:spacing w:line="276" w:lineRule="auto"/>
              <w:jc w:val="center"/>
              <w:rPr>
                <w:rFonts w:eastAsia="Times New Roman"/>
                <w:b/>
                <w:bCs/>
                <w:sz w:val="24"/>
                <w:szCs w:val="24"/>
              </w:rPr>
            </w:pPr>
            <w:r w:rsidRPr="0093692B">
              <w:rPr>
                <w:rFonts w:eastAsia="Times New Roman"/>
                <w:b/>
                <w:bCs/>
                <w:sz w:val="24"/>
                <w:szCs w:val="24"/>
              </w:rPr>
              <w:t>5</w:t>
            </w:r>
          </w:p>
        </w:tc>
        <w:tc>
          <w:tcPr>
            <w:tcW w:w="6662" w:type="dxa"/>
            <w:shd w:val="clear" w:color="auto" w:fill="auto"/>
            <w:tcMar>
              <w:left w:w="57" w:type="dxa"/>
              <w:right w:w="57" w:type="dxa"/>
            </w:tcMar>
            <w:vAlign w:val="center"/>
            <w:hideMark/>
          </w:tcPr>
          <w:p w14:paraId="75348917" w14:textId="77777777" w:rsidR="00B30D5B" w:rsidRPr="0093692B" w:rsidRDefault="00B30D5B" w:rsidP="00B30D5B">
            <w:pPr>
              <w:spacing w:line="276" w:lineRule="auto"/>
              <w:rPr>
                <w:rFonts w:eastAsia="Times New Roman"/>
                <w:b/>
                <w:bCs/>
                <w:iCs/>
                <w:sz w:val="24"/>
                <w:szCs w:val="24"/>
              </w:rPr>
            </w:pPr>
            <w:r w:rsidRPr="0093692B">
              <w:rPr>
                <w:rFonts w:eastAsia="Times New Roman"/>
                <w:b/>
                <w:bCs/>
                <w:iCs/>
                <w:sz w:val="24"/>
                <w:szCs w:val="24"/>
              </w:rPr>
              <w:t>Dự báo tiến bộ khoa học, công nghệ và phát triển kinh tế - xã hội tác động tới việc bảo vệ, thăm dò, khai thác, sử dụng tài nguyên vùng bờ trong thời kỳ quy hoạch</w:t>
            </w:r>
          </w:p>
        </w:tc>
        <w:tc>
          <w:tcPr>
            <w:tcW w:w="1276" w:type="dxa"/>
            <w:tcMar>
              <w:left w:w="57" w:type="dxa"/>
              <w:right w:w="57" w:type="dxa"/>
            </w:tcMar>
            <w:vAlign w:val="center"/>
          </w:tcPr>
          <w:p w14:paraId="7B7C3335" w14:textId="77777777" w:rsidR="00B30D5B" w:rsidRPr="0093692B" w:rsidRDefault="00B30D5B" w:rsidP="00B30D5B">
            <w:pPr>
              <w:spacing w:line="276" w:lineRule="auto"/>
              <w:jc w:val="center"/>
              <w:rPr>
                <w:bCs/>
                <w:iCs/>
                <w:sz w:val="24"/>
                <w:szCs w:val="24"/>
              </w:rPr>
            </w:pPr>
          </w:p>
        </w:tc>
        <w:tc>
          <w:tcPr>
            <w:tcW w:w="992" w:type="dxa"/>
            <w:tcMar>
              <w:left w:w="57" w:type="dxa"/>
              <w:right w:w="57" w:type="dxa"/>
            </w:tcMar>
            <w:vAlign w:val="center"/>
          </w:tcPr>
          <w:p w14:paraId="66C58232" w14:textId="4027FE67" w:rsidR="00B30D5B" w:rsidRPr="0093692B" w:rsidRDefault="00B30D5B" w:rsidP="00B30D5B">
            <w:pPr>
              <w:spacing w:line="276" w:lineRule="auto"/>
              <w:rPr>
                <w:sz w:val="24"/>
                <w:szCs w:val="24"/>
              </w:rPr>
            </w:pPr>
            <w:r w:rsidRPr="0093692B">
              <w:rPr>
                <w:rFonts w:eastAsia="Times New Roman"/>
                <w:sz w:val="24"/>
                <w:szCs w:val="24"/>
              </w:rPr>
              <w:t> </w:t>
            </w:r>
          </w:p>
        </w:tc>
      </w:tr>
      <w:tr w:rsidR="00B30D5B" w:rsidRPr="0093692B" w14:paraId="2EFCFC6B" w14:textId="77777777" w:rsidTr="00622258">
        <w:trPr>
          <w:trHeight w:val="1021"/>
          <w:jc w:val="center"/>
        </w:trPr>
        <w:tc>
          <w:tcPr>
            <w:tcW w:w="568" w:type="dxa"/>
            <w:shd w:val="clear" w:color="auto" w:fill="auto"/>
            <w:tcMar>
              <w:left w:w="57" w:type="dxa"/>
              <w:right w:w="57" w:type="dxa"/>
            </w:tcMar>
            <w:vAlign w:val="center"/>
            <w:hideMark/>
          </w:tcPr>
          <w:p w14:paraId="78DE2764"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7D9A2222"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Phân tích dự báo tiến bộ khoa học, công nghệ trong khai thác, sử dụng tài nguyên và bảo vệ môi trường vùng bờ</w:t>
            </w:r>
          </w:p>
        </w:tc>
        <w:tc>
          <w:tcPr>
            <w:tcW w:w="1276" w:type="dxa"/>
            <w:tcMar>
              <w:left w:w="57" w:type="dxa"/>
              <w:right w:w="57" w:type="dxa"/>
            </w:tcMar>
            <w:vAlign w:val="center"/>
          </w:tcPr>
          <w:p w14:paraId="1D1C6778"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65BA1679" w14:textId="10F43392" w:rsidR="00B30D5B" w:rsidRPr="0093692B" w:rsidRDefault="00B30D5B" w:rsidP="00B30D5B">
            <w:pPr>
              <w:spacing w:line="276" w:lineRule="auto"/>
              <w:jc w:val="center"/>
              <w:rPr>
                <w:sz w:val="24"/>
                <w:szCs w:val="24"/>
              </w:rPr>
            </w:pPr>
            <w:r w:rsidRPr="0093692B">
              <w:rPr>
                <w:rFonts w:eastAsia="Times New Roman"/>
                <w:sz w:val="24"/>
                <w:szCs w:val="24"/>
              </w:rPr>
              <w:t>120</w:t>
            </w:r>
          </w:p>
        </w:tc>
      </w:tr>
      <w:tr w:rsidR="00B30D5B" w:rsidRPr="0093692B" w14:paraId="1FA70C76" w14:textId="77777777" w:rsidTr="00622258">
        <w:trPr>
          <w:trHeight w:val="680"/>
          <w:jc w:val="center"/>
        </w:trPr>
        <w:tc>
          <w:tcPr>
            <w:tcW w:w="568" w:type="dxa"/>
            <w:shd w:val="clear" w:color="auto" w:fill="auto"/>
            <w:tcMar>
              <w:left w:w="57" w:type="dxa"/>
              <w:right w:w="57" w:type="dxa"/>
            </w:tcMar>
            <w:vAlign w:val="center"/>
            <w:hideMark/>
          </w:tcPr>
          <w:p w14:paraId="3A6C7441"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6DB4C437"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Phân tích, dự báo bối cảnh và kịch bản phát triển; phân tích lợi thế cạnh tranh, các cơ hội và thách thức trong hoạt động khai thác, sử dụng tài nguyên vùng bờ</w:t>
            </w:r>
          </w:p>
        </w:tc>
        <w:tc>
          <w:tcPr>
            <w:tcW w:w="1276" w:type="dxa"/>
            <w:tcMar>
              <w:left w:w="57" w:type="dxa"/>
              <w:right w:w="57" w:type="dxa"/>
            </w:tcMar>
            <w:vAlign w:val="center"/>
          </w:tcPr>
          <w:p w14:paraId="4AD873AE"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6CDAC43B" w14:textId="41CBA8F1" w:rsidR="00B30D5B" w:rsidRPr="0093692B" w:rsidRDefault="00B30D5B" w:rsidP="00B30D5B">
            <w:pPr>
              <w:spacing w:line="276" w:lineRule="auto"/>
              <w:jc w:val="center"/>
              <w:rPr>
                <w:sz w:val="24"/>
                <w:szCs w:val="24"/>
              </w:rPr>
            </w:pPr>
            <w:r w:rsidRPr="0093692B">
              <w:rPr>
                <w:rFonts w:eastAsia="Times New Roman"/>
                <w:sz w:val="24"/>
                <w:szCs w:val="24"/>
              </w:rPr>
              <w:t>250</w:t>
            </w:r>
          </w:p>
        </w:tc>
      </w:tr>
      <w:tr w:rsidR="00B30D5B" w:rsidRPr="0093692B" w14:paraId="4CFDFD9E" w14:textId="77777777" w:rsidTr="00622258">
        <w:trPr>
          <w:trHeight w:val="397"/>
          <w:jc w:val="center"/>
        </w:trPr>
        <w:tc>
          <w:tcPr>
            <w:tcW w:w="568" w:type="dxa"/>
            <w:shd w:val="clear" w:color="auto" w:fill="auto"/>
            <w:tcMar>
              <w:left w:w="57" w:type="dxa"/>
              <w:right w:w="57" w:type="dxa"/>
            </w:tcMar>
            <w:vAlign w:val="center"/>
            <w:hideMark/>
          </w:tcPr>
          <w:p w14:paraId="6695DC9D"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1E3D5365"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Phân tích, dự báo tác động của phát triển kinh tế - xã hội tới hoạt động khai thác, sử dụng tài nguyên và bảo vệ môi trường vùng bờ</w:t>
            </w:r>
          </w:p>
        </w:tc>
        <w:tc>
          <w:tcPr>
            <w:tcW w:w="1276" w:type="dxa"/>
            <w:tcMar>
              <w:left w:w="57" w:type="dxa"/>
              <w:right w:w="57" w:type="dxa"/>
            </w:tcMar>
            <w:vAlign w:val="center"/>
          </w:tcPr>
          <w:p w14:paraId="31B513CC"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w:t>
            </w:r>
          </w:p>
        </w:tc>
        <w:tc>
          <w:tcPr>
            <w:tcW w:w="992" w:type="dxa"/>
            <w:tcMar>
              <w:left w:w="57" w:type="dxa"/>
              <w:right w:w="57" w:type="dxa"/>
            </w:tcMar>
            <w:vAlign w:val="center"/>
          </w:tcPr>
          <w:p w14:paraId="0AC5453D" w14:textId="1A98A6DC" w:rsidR="00B30D5B" w:rsidRPr="0093692B" w:rsidRDefault="00B30D5B" w:rsidP="00B30D5B">
            <w:pPr>
              <w:spacing w:line="276" w:lineRule="auto"/>
              <w:jc w:val="center"/>
              <w:rPr>
                <w:sz w:val="24"/>
                <w:szCs w:val="24"/>
              </w:rPr>
            </w:pPr>
            <w:r w:rsidRPr="0093692B">
              <w:rPr>
                <w:rFonts w:eastAsia="Times New Roman"/>
                <w:sz w:val="24"/>
                <w:szCs w:val="24"/>
              </w:rPr>
              <w:t>380</w:t>
            </w:r>
          </w:p>
        </w:tc>
      </w:tr>
      <w:tr w:rsidR="00B30D5B" w:rsidRPr="0093692B" w14:paraId="4CE735B6" w14:textId="77777777" w:rsidTr="00622258">
        <w:trPr>
          <w:trHeight w:val="680"/>
          <w:jc w:val="center"/>
        </w:trPr>
        <w:tc>
          <w:tcPr>
            <w:tcW w:w="568" w:type="dxa"/>
            <w:shd w:val="clear" w:color="auto" w:fill="auto"/>
            <w:tcMar>
              <w:left w:w="57" w:type="dxa"/>
              <w:right w:w="57" w:type="dxa"/>
            </w:tcMar>
            <w:vAlign w:val="center"/>
            <w:hideMark/>
          </w:tcPr>
          <w:p w14:paraId="46F762AD" w14:textId="77777777" w:rsidR="00B30D5B" w:rsidRPr="0093692B" w:rsidRDefault="00B30D5B" w:rsidP="00B30D5B">
            <w:pPr>
              <w:spacing w:line="276" w:lineRule="auto"/>
              <w:jc w:val="center"/>
              <w:rPr>
                <w:rFonts w:eastAsia="Times New Roman"/>
                <w:b/>
                <w:bCs/>
                <w:sz w:val="24"/>
                <w:szCs w:val="24"/>
              </w:rPr>
            </w:pPr>
            <w:r w:rsidRPr="0093692B">
              <w:rPr>
                <w:rFonts w:eastAsia="Times New Roman"/>
                <w:b/>
                <w:bCs/>
                <w:sz w:val="24"/>
                <w:szCs w:val="24"/>
              </w:rPr>
              <w:t>6</w:t>
            </w:r>
          </w:p>
        </w:tc>
        <w:tc>
          <w:tcPr>
            <w:tcW w:w="6662" w:type="dxa"/>
            <w:shd w:val="clear" w:color="auto" w:fill="auto"/>
            <w:tcMar>
              <w:left w:w="57" w:type="dxa"/>
              <w:right w:w="57" w:type="dxa"/>
            </w:tcMar>
            <w:vAlign w:val="center"/>
            <w:hideMark/>
          </w:tcPr>
          <w:p w14:paraId="1B915D3E" w14:textId="77777777" w:rsidR="00B30D5B" w:rsidRPr="0093692B" w:rsidRDefault="00B30D5B" w:rsidP="00B30D5B">
            <w:pPr>
              <w:spacing w:line="276" w:lineRule="auto"/>
              <w:rPr>
                <w:rFonts w:eastAsia="Times New Roman"/>
                <w:b/>
                <w:bCs/>
                <w:iCs/>
                <w:sz w:val="24"/>
                <w:szCs w:val="24"/>
              </w:rPr>
            </w:pPr>
            <w:r w:rsidRPr="0093692B">
              <w:rPr>
                <w:rFonts w:eastAsia="Times New Roman"/>
                <w:b/>
                <w:bCs/>
                <w:iCs/>
                <w:sz w:val="24"/>
                <w:szCs w:val="24"/>
              </w:rPr>
              <w:t>Quan điểm, mục tiêu thăm dò, khai thác, sử dụng tài nguyên vùng bờ phục vụ phát triển kinh tế - xã hội</w:t>
            </w:r>
          </w:p>
        </w:tc>
        <w:tc>
          <w:tcPr>
            <w:tcW w:w="1276" w:type="dxa"/>
            <w:tcMar>
              <w:left w:w="57" w:type="dxa"/>
              <w:right w:w="57" w:type="dxa"/>
            </w:tcMar>
            <w:vAlign w:val="center"/>
          </w:tcPr>
          <w:p w14:paraId="32B2D78F" w14:textId="77777777" w:rsidR="00B30D5B" w:rsidRPr="0093692B" w:rsidRDefault="00B30D5B" w:rsidP="00B30D5B">
            <w:pPr>
              <w:spacing w:line="276" w:lineRule="auto"/>
              <w:jc w:val="center"/>
              <w:rPr>
                <w:bCs/>
                <w:iCs/>
                <w:sz w:val="24"/>
                <w:szCs w:val="24"/>
              </w:rPr>
            </w:pPr>
          </w:p>
        </w:tc>
        <w:tc>
          <w:tcPr>
            <w:tcW w:w="992" w:type="dxa"/>
            <w:tcMar>
              <w:left w:w="57" w:type="dxa"/>
              <w:right w:w="57" w:type="dxa"/>
            </w:tcMar>
            <w:vAlign w:val="center"/>
          </w:tcPr>
          <w:p w14:paraId="12046018" w14:textId="77777777" w:rsidR="00B30D5B" w:rsidRPr="0093692B" w:rsidRDefault="00B30D5B" w:rsidP="00B30D5B">
            <w:pPr>
              <w:spacing w:line="276" w:lineRule="auto"/>
              <w:jc w:val="center"/>
              <w:rPr>
                <w:sz w:val="24"/>
                <w:szCs w:val="24"/>
              </w:rPr>
            </w:pPr>
          </w:p>
        </w:tc>
      </w:tr>
      <w:tr w:rsidR="00B30D5B" w:rsidRPr="0093692B" w14:paraId="7A8BC869" w14:textId="77777777" w:rsidTr="00622258">
        <w:trPr>
          <w:trHeight w:val="1021"/>
          <w:jc w:val="center"/>
        </w:trPr>
        <w:tc>
          <w:tcPr>
            <w:tcW w:w="568" w:type="dxa"/>
            <w:shd w:val="clear" w:color="auto" w:fill="auto"/>
            <w:tcMar>
              <w:left w:w="57" w:type="dxa"/>
              <w:right w:w="57" w:type="dxa"/>
            </w:tcMar>
            <w:vAlign w:val="center"/>
            <w:hideMark/>
          </w:tcPr>
          <w:p w14:paraId="5D045B69"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0B33B240"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Xây dựng quan điểm khai thác, sử dụng tài nguyên vùng bờ tiết kiệm, hiệu quả và bền vững dựa trên tiếp cận hệ sinh thái; giải quyết cơ bản các mâu thuẫn, chồng chéo trong việc khai thác, sử dụng tài nguyên vùng bờ, bảo đảm hài hòa lợi ích giữa các bên liên quan trong khai thác, sử dụng tài nguyên vùng bờ</w:t>
            </w:r>
          </w:p>
        </w:tc>
        <w:tc>
          <w:tcPr>
            <w:tcW w:w="1276" w:type="dxa"/>
            <w:tcMar>
              <w:left w:w="57" w:type="dxa"/>
              <w:right w:w="57" w:type="dxa"/>
            </w:tcMar>
            <w:vAlign w:val="center"/>
          </w:tcPr>
          <w:p w14:paraId="5949F254"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04E25962" w14:textId="314F6649" w:rsidR="00B30D5B" w:rsidRPr="0093692B" w:rsidRDefault="00B30D5B" w:rsidP="00B30D5B">
            <w:pPr>
              <w:spacing w:line="276" w:lineRule="auto"/>
              <w:jc w:val="center"/>
              <w:rPr>
                <w:sz w:val="24"/>
                <w:szCs w:val="24"/>
              </w:rPr>
            </w:pPr>
            <w:r w:rsidRPr="0093692B">
              <w:rPr>
                <w:rFonts w:eastAsia="Times New Roman"/>
                <w:sz w:val="24"/>
                <w:szCs w:val="24"/>
              </w:rPr>
              <w:t>180</w:t>
            </w:r>
          </w:p>
        </w:tc>
      </w:tr>
      <w:tr w:rsidR="00B30D5B" w:rsidRPr="0093692B" w14:paraId="44910920" w14:textId="77777777" w:rsidTr="00622258">
        <w:trPr>
          <w:trHeight w:val="680"/>
          <w:jc w:val="center"/>
        </w:trPr>
        <w:tc>
          <w:tcPr>
            <w:tcW w:w="568" w:type="dxa"/>
            <w:shd w:val="clear" w:color="auto" w:fill="auto"/>
            <w:tcMar>
              <w:left w:w="57" w:type="dxa"/>
              <w:right w:w="57" w:type="dxa"/>
            </w:tcMar>
            <w:vAlign w:val="center"/>
            <w:hideMark/>
          </w:tcPr>
          <w:p w14:paraId="5F944CBE"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575104BE"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Xác định mục tiêu tổng quát và mục tiêu cụ thể</w:t>
            </w:r>
          </w:p>
        </w:tc>
        <w:tc>
          <w:tcPr>
            <w:tcW w:w="1276" w:type="dxa"/>
            <w:tcMar>
              <w:left w:w="57" w:type="dxa"/>
              <w:right w:w="57" w:type="dxa"/>
            </w:tcMar>
            <w:vAlign w:val="center"/>
          </w:tcPr>
          <w:p w14:paraId="5A2FC031"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74ED0977" w14:textId="6B3A8943" w:rsidR="00B30D5B" w:rsidRPr="0093692B" w:rsidRDefault="00B30D5B" w:rsidP="00B30D5B">
            <w:pPr>
              <w:spacing w:line="276" w:lineRule="auto"/>
              <w:jc w:val="center"/>
              <w:rPr>
                <w:sz w:val="24"/>
                <w:szCs w:val="24"/>
              </w:rPr>
            </w:pPr>
            <w:r w:rsidRPr="0093692B">
              <w:rPr>
                <w:rFonts w:eastAsia="Times New Roman"/>
                <w:sz w:val="24"/>
                <w:szCs w:val="24"/>
              </w:rPr>
              <w:t>100</w:t>
            </w:r>
          </w:p>
        </w:tc>
      </w:tr>
      <w:tr w:rsidR="00B30D5B" w:rsidRPr="0093692B" w14:paraId="39469261" w14:textId="77777777" w:rsidTr="00622258">
        <w:trPr>
          <w:trHeight w:val="680"/>
          <w:jc w:val="center"/>
        </w:trPr>
        <w:tc>
          <w:tcPr>
            <w:tcW w:w="568" w:type="dxa"/>
            <w:shd w:val="clear" w:color="auto" w:fill="auto"/>
            <w:tcMar>
              <w:left w:w="57" w:type="dxa"/>
              <w:right w:w="57" w:type="dxa"/>
            </w:tcMar>
            <w:vAlign w:val="center"/>
            <w:hideMark/>
          </w:tcPr>
          <w:p w14:paraId="0B17E3E0" w14:textId="77777777" w:rsidR="00B30D5B" w:rsidRPr="0093692B" w:rsidRDefault="00B30D5B" w:rsidP="00B30D5B">
            <w:pPr>
              <w:spacing w:line="276" w:lineRule="auto"/>
              <w:jc w:val="center"/>
              <w:rPr>
                <w:rFonts w:eastAsia="Times New Roman"/>
                <w:b/>
                <w:bCs/>
                <w:sz w:val="24"/>
                <w:szCs w:val="24"/>
              </w:rPr>
            </w:pPr>
            <w:r w:rsidRPr="0093692B">
              <w:rPr>
                <w:rFonts w:eastAsia="Times New Roman"/>
                <w:b/>
                <w:bCs/>
                <w:sz w:val="24"/>
                <w:szCs w:val="24"/>
              </w:rPr>
              <w:t>7</w:t>
            </w:r>
          </w:p>
        </w:tc>
        <w:tc>
          <w:tcPr>
            <w:tcW w:w="6662" w:type="dxa"/>
            <w:shd w:val="clear" w:color="auto" w:fill="auto"/>
            <w:tcMar>
              <w:left w:w="57" w:type="dxa"/>
              <w:right w:w="57" w:type="dxa"/>
            </w:tcMar>
            <w:vAlign w:val="center"/>
            <w:hideMark/>
          </w:tcPr>
          <w:p w14:paraId="2E8DB449" w14:textId="77777777" w:rsidR="00B30D5B" w:rsidRPr="0093692B" w:rsidRDefault="00B30D5B" w:rsidP="00B30D5B">
            <w:pPr>
              <w:spacing w:line="276" w:lineRule="auto"/>
              <w:rPr>
                <w:rFonts w:eastAsia="Times New Roman"/>
                <w:b/>
                <w:bCs/>
                <w:iCs/>
                <w:sz w:val="24"/>
                <w:szCs w:val="24"/>
              </w:rPr>
            </w:pPr>
            <w:r w:rsidRPr="0093692B">
              <w:rPr>
                <w:rFonts w:eastAsia="Times New Roman"/>
                <w:b/>
                <w:bCs/>
                <w:iCs/>
                <w:sz w:val="24"/>
                <w:szCs w:val="24"/>
              </w:rPr>
              <w:t>Xác định khu vực cấm, khu vực hạn chế, khu vực khuyến khích khai thác, sử dụng tài nguyên thuộc vùng bờ</w:t>
            </w:r>
          </w:p>
        </w:tc>
        <w:tc>
          <w:tcPr>
            <w:tcW w:w="1276" w:type="dxa"/>
            <w:tcMar>
              <w:left w:w="57" w:type="dxa"/>
              <w:right w:w="57" w:type="dxa"/>
            </w:tcMar>
            <w:vAlign w:val="center"/>
          </w:tcPr>
          <w:p w14:paraId="0D4A18EF" w14:textId="77777777" w:rsidR="00B30D5B" w:rsidRPr="0093692B" w:rsidRDefault="00B30D5B" w:rsidP="00B30D5B">
            <w:pPr>
              <w:spacing w:line="276" w:lineRule="auto"/>
              <w:jc w:val="center"/>
              <w:rPr>
                <w:bCs/>
                <w:iCs/>
                <w:sz w:val="24"/>
                <w:szCs w:val="24"/>
              </w:rPr>
            </w:pPr>
          </w:p>
        </w:tc>
        <w:tc>
          <w:tcPr>
            <w:tcW w:w="992" w:type="dxa"/>
            <w:tcMar>
              <w:left w:w="57" w:type="dxa"/>
              <w:right w:w="57" w:type="dxa"/>
            </w:tcMar>
            <w:vAlign w:val="center"/>
          </w:tcPr>
          <w:p w14:paraId="6EAB3614" w14:textId="77777777" w:rsidR="00B30D5B" w:rsidRPr="0093692B" w:rsidRDefault="00B30D5B" w:rsidP="00B30D5B">
            <w:pPr>
              <w:spacing w:line="276" w:lineRule="auto"/>
              <w:jc w:val="center"/>
              <w:rPr>
                <w:sz w:val="24"/>
                <w:szCs w:val="24"/>
              </w:rPr>
            </w:pPr>
          </w:p>
        </w:tc>
      </w:tr>
      <w:tr w:rsidR="00B30D5B" w:rsidRPr="0093692B" w14:paraId="6A720650" w14:textId="77777777" w:rsidTr="00622258">
        <w:trPr>
          <w:trHeight w:val="680"/>
          <w:jc w:val="center"/>
        </w:trPr>
        <w:tc>
          <w:tcPr>
            <w:tcW w:w="568" w:type="dxa"/>
            <w:shd w:val="clear" w:color="auto" w:fill="auto"/>
            <w:tcMar>
              <w:left w:w="57" w:type="dxa"/>
              <w:right w:w="57" w:type="dxa"/>
            </w:tcMar>
            <w:vAlign w:val="center"/>
          </w:tcPr>
          <w:p w14:paraId="636A697B"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tcPr>
          <w:p w14:paraId="045D7026"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Phân vùng khai thác, sử dụng tài nguyên vùng bờ theo nguyên tắc quy định tại Điều 33 Luật Tài nguyên, môi trường biển và hải đảo số 82/2015/QH13</w:t>
            </w:r>
          </w:p>
        </w:tc>
        <w:tc>
          <w:tcPr>
            <w:tcW w:w="1276" w:type="dxa"/>
            <w:tcMar>
              <w:left w:w="57" w:type="dxa"/>
              <w:right w:w="57" w:type="dxa"/>
            </w:tcMar>
            <w:vAlign w:val="center"/>
          </w:tcPr>
          <w:p w14:paraId="0FA41AD4" w14:textId="77777777" w:rsidR="00B30D5B" w:rsidRPr="0093692B" w:rsidRDefault="00B30D5B" w:rsidP="00B30D5B">
            <w:pPr>
              <w:spacing w:line="276" w:lineRule="auto"/>
              <w:jc w:val="center"/>
              <w:rPr>
                <w:rFonts w:eastAsia="Times New Roman"/>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25A5F343" w14:textId="7C1424E1"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280</w:t>
            </w:r>
          </w:p>
        </w:tc>
      </w:tr>
      <w:tr w:rsidR="00B30D5B" w:rsidRPr="0093692B" w14:paraId="237F20A0" w14:textId="77777777" w:rsidTr="00622258">
        <w:trPr>
          <w:trHeight w:val="680"/>
          <w:jc w:val="center"/>
        </w:trPr>
        <w:tc>
          <w:tcPr>
            <w:tcW w:w="568" w:type="dxa"/>
            <w:shd w:val="clear" w:color="auto" w:fill="auto"/>
            <w:tcMar>
              <w:left w:w="57" w:type="dxa"/>
              <w:right w:w="57" w:type="dxa"/>
            </w:tcMar>
            <w:vAlign w:val="center"/>
            <w:hideMark/>
          </w:tcPr>
          <w:p w14:paraId="33691503"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6157E7C8"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Khoanh vùng các khu vực cấm khai thác tài nguyên thuộc vùng bờ trong thời kỳ quy hoạch</w:t>
            </w:r>
          </w:p>
        </w:tc>
        <w:tc>
          <w:tcPr>
            <w:tcW w:w="1276" w:type="dxa"/>
            <w:tcMar>
              <w:left w:w="57" w:type="dxa"/>
              <w:right w:w="57" w:type="dxa"/>
            </w:tcMar>
            <w:vAlign w:val="center"/>
          </w:tcPr>
          <w:p w14:paraId="0463DFBE"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068B27B6" w14:textId="0FC918F6" w:rsidR="00B30D5B" w:rsidRPr="0093692B" w:rsidRDefault="00B30D5B" w:rsidP="00B30D5B">
            <w:pPr>
              <w:spacing w:line="276" w:lineRule="auto"/>
              <w:jc w:val="center"/>
              <w:rPr>
                <w:sz w:val="24"/>
                <w:szCs w:val="24"/>
              </w:rPr>
            </w:pPr>
            <w:r w:rsidRPr="0093692B">
              <w:rPr>
                <w:rFonts w:eastAsia="Times New Roman"/>
                <w:sz w:val="24"/>
                <w:szCs w:val="24"/>
              </w:rPr>
              <w:t>420</w:t>
            </w:r>
          </w:p>
        </w:tc>
      </w:tr>
      <w:tr w:rsidR="00B30D5B" w:rsidRPr="0093692B" w14:paraId="13149BD6" w14:textId="77777777" w:rsidTr="00622258">
        <w:trPr>
          <w:trHeight w:val="1021"/>
          <w:jc w:val="center"/>
        </w:trPr>
        <w:tc>
          <w:tcPr>
            <w:tcW w:w="568" w:type="dxa"/>
            <w:shd w:val="clear" w:color="auto" w:fill="auto"/>
            <w:tcMar>
              <w:left w:w="57" w:type="dxa"/>
              <w:right w:w="57" w:type="dxa"/>
            </w:tcMar>
            <w:vAlign w:val="center"/>
            <w:hideMark/>
          </w:tcPr>
          <w:p w14:paraId="5F1353BE"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03809404" w14:textId="77777777" w:rsidR="00B30D5B" w:rsidRPr="0093692B" w:rsidRDefault="00B30D5B" w:rsidP="00B30D5B">
            <w:pPr>
              <w:spacing w:line="276" w:lineRule="auto"/>
              <w:rPr>
                <w:rFonts w:eastAsia="Times New Roman"/>
                <w:spacing w:val="-6"/>
                <w:sz w:val="24"/>
                <w:szCs w:val="24"/>
              </w:rPr>
            </w:pPr>
            <w:r w:rsidRPr="0093692B">
              <w:rPr>
                <w:rFonts w:eastAsia="Times New Roman"/>
                <w:sz w:val="24"/>
                <w:szCs w:val="24"/>
              </w:rPr>
              <w:t>Xác định các khu vực hạn chế khai thác tài nguyên; đề xuất các điều kiện cho phép khai thác và giải pháp quản lý, bảo vệ tài nguyên vùng bờ</w:t>
            </w:r>
          </w:p>
        </w:tc>
        <w:tc>
          <w:tcPr>
            <w:tcW w:w="1276" w:type="dxa"/>
            <w:tcMar>
              <w:left w:w="57" w:type="dxa"/>
              <w:right w:w="57" w:type="dxa"/>
            </w:tcMar>
            <w:vAlign w:val="center"/>
          </w:tcPr>
          <w:p w14:paraId="76BB17D2"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028DC03D" w14:textId="1A9D7E7B" w:rsidR="00B30D5B" w:rsidRPr="0093692B" w:rsidRDefault="00B30D5B" w:rsidP="00B30D5B">
            <w:pPr>
              <w:spacing w:line="276" w:lineRule="auto"/>
              <w:jc w:val="center"/>
              <w:rPr>
                <w:sz w:val="24"/>
                <w:szCs w:val="24"/>
              </w:rPr>
            </w:pPr>
            <w:r w:rsidRPr="0093692B">
              <w:rPr>
                <w:rFonts w:eastAsia="Times New Roman"/>
                <w:sz w:val="24"/>
                <w:szCs w:val="24"/>
              </w:rPr>
              <w:t>550</w:t>
            </w:r>
          </w:p>
        </w:tc>
      </w:tr>
      <w:tr w:rsidR="00B30D5B" w:rsidRPr="0093692B" w14:paraId="6577BBC9" w14:textId="77777777" w:rsidTr="00622258">
        <w:trPr>
          <w:trHeight w:val="1701"/>
          <w:jc w:val="center"/>
        </w:trPr>
        <w:tc>
          <w:tcPr>
            <w:tcW w:w="568" w:type="dxa"/>
            <w:shd w:val="clear" w:color="auto" w:fill="auto"/>
            <w:tcMar>
              <w:left w:w="57" w:type="dxa"/>
              <w:right w:w="57" w:type="dxa"/>
            </w:tcMar>
            <w:vAlign w:val="center"/>
            <w:hideMark/>
          </w:tcPr>
          <w:p w14:paraId="18AB12A6"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hideMark/>
          </w:tcPr>
          <w:p w14:paraId="75F733BB" w14:textId="77777777" w:rsidR="00B30D5B" w:rsidRPr="0093692B" w:rsidRDefault="00B30D5B" w:rsidP="00B30D5B">
            <w:pPr>
              <w:spacing w:line="276" w:lineRule="auto"/>
              <w:rPr>
                <w:rFonts w:eastAsia="Times New Roman"/>
                <w:spacing w:val="-4"/>
                <w:sz w:val="24"/>
                <w:szCs w:val="24"/>
              </w:rPr>
            </w:pPr>
            <w:r w:rsidRPr="0093692B">
              <w:rPr>
                <w:rFonts w:eastAsia="Times New Roman"/>
                <w:sz w:val="24"/>
                <w:szCs w:val="24"/>
              </w:rPr>
              <w:t>Xác định các khu vực khuyến khích khai thác, sử dụng tài nguyên thuộc vùng bờ; đề xuất các giải pháp về khoa học, công nghệ, quản lý nhằm nâng cao hiệu quả khai thác, sử dụng tài nguyên và giảm thiểu tác động xấu của việc khai thác tài nguyên đến môi trường vùng bờ</w:t>
            </w:r>
          </w:p>
        </w:tc>
        <w:tc>
          <w:tcPr>
            <w:tcW w:w="1276" w:type="dxa"/>
            <w:tcMar>
              <w:left w:w="57" w:type="dxa"/>
              <w:right w:w="57" w:type="dxa"/>
            </w:tcMar>
            <w:vAlign w:val="center"/>
          </w:tcPr>
          <w:p w14:paraId="27888D70"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3CA6C8F2" w14:textId="438F0DE2" w:rsidR="00B30D5B" w:rsidRPr="0093692B" w:rsidRDefault="00B30D5B" w:rsidP="00B30D5B">
            <w:pPr>
              <w:spacing w:line="276" w:lineRule="auto"/>
              <w:jc w:val="center"/>
              <w:rPr>
                <w:sz w:val="24"/>
                <w:szCs w:val="24"/>
              </w:rPr>
            </w:pPr>
            <w:r w:rsidRPr="0093692B">
              <w:rPr>
                <w:rFonts w:eastAsia="Times New Roman"/>
                <w:sz w:val="24"/>
                <w:szCs w:val="24"/>
              </w:rPr>
              <w:t>450</w:t>
            </w:r>
          </w:p>
        </w:tc>
      </w:tr>
      <w:tr w:rsidR="00B30D5B" w:rsidRPr="0093692B" w14:paraId="0F87E1FF" w14:textId="77777777" w:rsidTr="00622258">
        <w:trPr>
          <w:trHeight w:val="1077"/>
          <w:jc w:val="center"/>
        </w:trPr>
        <w:tc>
          <w:tcPr>
            <w:tcW w:w="568" w:type="dxa"/>
            <w:shd w:val="clear" w:color="auto" w:fill="auto"/>
            <w:tcMar>
              <w:left w:w="57" w:type="dxa"/>
              <w:right w:w="57" w:type="dxa"/>
            </w:tcMar>
            <w:vAlign w:val="center"/>
            <w:hideMark/>
          </w:tcPr>
          <w:p w14:paraId="3D6BFFFC" w14:textId="77777777" w:rsidR="00B30D5B" w:rsidRPr="0093692B" w:rsidRDefault="00B30D5B" w:rsidP="00B30D5B">
            <w:pPr>
              <w:spacing w:line="276" w:lineRule="auto"/>
              <w:jc w:val="center"/>
              <w:rPr>
                <w:rFonts w:eastAsia="Times New Roman"/>
                <w:b/>
                <w:bCs/>
                <w:i/>
                <w:sz w:val="24"/>
                <w:szCs w:val="24"/>
              </w:rPr>
            </w:pPr>
            <w:r w:rsidRPr="0093692B">
              <w:rPr>
                <w:rFonts w:eastAsia="Times New Roman"/>
                <w:b/>
                <w:bCs/>
                <w:sz w:val="24"/>
                <w:szCs w:val="24"/>
              </w:rPr>
              <w:t>8</w:t>
            </w:r>
          </w:p>
        </w:tc>
        <w:tc>
          <w:tcPr>
            <w:tcW w:w="6662" w:type="dxa"/>
            <w:shd w:val="clear" w:color="auto" w:fill="auto"/>
            <w:tcMar>
              <w:left w:w="57" w:type="dxa"/>
              <w:right w:w="57" w:type="dxa"/>
            </w:tcMar>
            <w:vAlign w:val="center"/>
            <w:hideMark/>
          </w:tcPr>
          <w:p w14:paraId="73484AF3" w14:textId="77777777" w:rsidR="00B30D5B" w:rsidRPr="0093692B" w:rsidRDefault="00B30D5B" w:rsidP="00B30D5B">
            <w:pPr>
              <w:spacing w:line="276" w:lineRule="auto"/>
              <w:rPr>
                <w:rFonts w:eastAsia="Times New Roman"/>
                <w:b/>
                <w:bCs/>
                <w:iCs/>
                <w:spacing w:val="-6"/>
                <w:sz w:val="24"/>
                <w:szCs w:val="24"/>
              </w:rPr>
            </w:pPr>
            <w:r w:rsidRPr="0093692B">
              <w:rPr>
                <w:rFonts w:eastAsia="Times New Roman"/>
                <w:b/>
                <w:bCs/>
                <w:iCs/>
                <w:sz w:val="24"/>
                <w:szCs w:val="24"/>
              </w:rPr>
              <w:t>Định hướng bảo vệ môi trường, phòng, chống thiên tai và ứng phó với biến đổi khí hậu trong khai thác, sử dụng tài nguyên vùng bờ</w:t>
            </w:r>
          </w:p>
        </w:tc>
        <w:tc>
          <w:tcPr>
            <w:tcW w:w="1276" w:type="dxa"/>
            <w:tcMar>
              <w:left w:w="57" w:type="dxa"/>
              <w:right w:w="57" w:type="dxa"/>
            </w:tcMar>
            <w:vAlign w:val="center"/>
          </w:tcPr>
          <w:p w14:paraId="37703567" w14:textId="77777777" w:rsidR="00B30D5B" w:rsidRPr="0093692B" w:rsidRDefault="00B30D5B" w:rsidP="00B30D5B">
            <w:pPr>
              <w:spacing w:line="276" w:lineRule="auto"/>
              <w:jc w:val="center"/>
              <w:rPr>
                <w:bCs/>
                <w:iCs/>
                <w:sz w:val="24"/>
                <w:szCs w:val="24"/>
              </w:rPr>
            </w:pPr>
          </w:p>
        </w:tc>
        <w:tc>
          <w:tcPr>
            <w:tcW w:w="992" w:type="dxa"/>
            <w:tcMar>
              <w:left w:w="57" w:type="dxa"/>
              <w:right w:w="57" w:type="dxa"/>
            </w:tcMar>
            <w:vAlign w:val="center"/>
          </w:tcPr>
          <w:p w14:paraId="66BD8443" w14:textId="77777777" w:rsidR="00B30D5B" w:rsidRPr="0093692B" w:rsidRDefault="00B30D5B" w:rsidP="00B30D5B">
            <w:pPr>
              <w:spacing w:line="276" w:lineRule="auto"/>
              <w:jc w:val="center"/>
              <w:rPr>
                <w:sz w:val="24"/>
                <w:szCs w:val="24"/>
              </w:rPr>
            </w:pPr>
          </w:p>
        </w:tc>
      </w:tr>
      <w:tr w:rsidR="00B30D5B" w:rsidRPr="0093692B" w14:paraId="2A7BFC35" w14:textId="77777777" w:rsidTr="00622258">
        <w:trPr>
          <w:trHeight w:val="680"/>
          <w:jc w:val="center"/>
        </w:trPr>
        <w:tc>
          <w:tcPr>
            <w:tcW w:w="568" w:type="dxa"/>
            <w:shd w:val="clear" w:color="auto" w:fill="auto"/>
            <w:tcMar>
              <w:left w:w="57" w:type="dxa"/>
              <w:right w:w="57" w:type="dxa"/>
            </w:tcMar>
            <w:vAlign w:val="center"/>
            <w:hideMark/>
          </w:tcPr>
          <w:p w14:paraId="6AF5BD70"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70716EAA"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Định hướng kết hợp trách nhiệm bảo vệ môi trường, phòng tránh thiên tai với khai thác, sử dụng tài nguyên vùng bờ</w:t>
            </w:r>
          </w:p>
        </w:tc>
        <w:tc>
          <w:tcPr>
            <w:tcW w:w="1276" w:type="dxa"/>
            <w:tcMar>
              <w:left w:w="57" w:type="dxa"/>
              <w:right w:w="57" w:type="dxa"/>
            </w:tcMar>
            <w:vAlign w:val="center"/>
          </w:tcPr>
          <w:p w14:paraId="4AAF6F10"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474483AA" w14:textId="45FE368F" w:rsidR="00B30D5B" w:rsidRPr="0093692B" w:rsidRDefault="00B30D5B" w:rsidP="00B30D5B">
            <w:pPr>
              <w:spacing w:line="276" w:lineRule="auto"/>
              <w:jc w:val="center"/>
              <w:rPr>
                <w:sz w:val="24"/>
                <w:szCs w:val="24"/>
              </w:rPr>
            </w:pPr>
            <w:r w:rsidRPr="0093692B">
              <w:rPr>
                <w:rFonts w:eastAsia="Times New Roman"/>
                <w:sz w:val="24"/>
                <w:szCs w:val="24"/>
              </w:rPr>
              <w:t>180</w:t>
            </w:r>
          </w:p>
        </w:tc>
      </w:tr>
      <w:tr w:rsidR="00B30D5B" w:rsidRPr="0093692B" w14:paraId="753CCB88" w14:textId="77777777" w:rsidTr="00622258">
        <w:trPr>
          <w:trHeight w:val="1021"/>
          <w:jc w:val="center"/>
        </w:trPr>
        <w:tc>
          <w:tcPr>
            <w:tcW w:w="568" w:type="dxa"/>
            <w:shd w:val="clear" w:color="auto" w:fill="auto"/>
            <w:tcMar>
              <w:left w:w="57" w:type="dxa"/>
              <w:right w:w="57" w:type="dxa"/>
            </w:tcMar>
            <w:vAlign w:val="center"/>
            <w:hideMark/>
          </w:tcPr>
          <w:p w14:paraId="718742DC"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6D1CE84E"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Dự báo và đề xuất biện pháp ngăn ngừa các nguy cơ suy thoái môi trường vùng bờ do khai thác, sử dụng tài nguyên trong điều kiện biến đổi khí hậu</w:t>
            </w:r>
          </w:p>
        </w:tc>
        <w:tc>
          <w:tcPr>
            <w:tcW w:w="1276" w:type="dxa"/>
            <w:tcMar>
              <w:left w:w="57" w:type="dxa"/>
              <w:right w:w="57" w:type="dxa"/>
            </w:tcMar>
            <w:vAlign w:val="center"/>
          </w:tcPr>
          <w:p w14:paraId="0908F83E"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38281866" w14:textId="786BB5E4" w:rsidR="00B30D5B" w:rsidRPr="0093692B" w:rsidRDefault="00B30D5B" w:rsidP="00B30D5B">
            <w:pPr>
              <w:spacing w:line="276" w:lineRule="auto"/>
              <w:jc w:val="center"/>
              <w:rPr>
                <w:sz w:val="24"/>
                <w:szCs w:val="24"/>
              </w:rPr>
            </w:pPr>
            <w:r w:rsidRPr="0093692B">
              <w:rPr>
                <w:rFonts w:eastAsia="Times New Roman"/>
                <w:sz w:val="24"/>
                <w:szCs w:val="24"/>
              </w:rPr>
              <w:t>190</w:t>
            </w:r>
          </w:p>
        </w:tc>
      </w:tr>
      <w:tr w:rsidR="00B30D5B" w:rsidRPr="0093692B" w14:paraId="0D818365" w14:textId="77777777" w:rsidTr="00622258">
        <w:trPr>
          <w:trHeight w:val="680"/>
          <w:jc w:val="center"/>
        </w:trPr>
        <w:tc>
          <w:tcPr>
            <w:tcW w:w="568" w:type="dxa"/>
            <w:shd w:val="clear" w:color="auto" w:fill="auto"/>
            <w:tcMar>
              <w:left w:w="57" w:type="dxa"/>
              <w:right w:w="57" w:type="dxa"/>
            </w:tcMar>
            <w:vAlign w:val="center"/>
            <w:hideMark/>
          </w:tcPr>
          <w:p w14:paraId="38590F60"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4BAFB02A"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Đề xuất các biện pháp phục hồi môi trường vùng bờ trong và sau khi khai thác, sử dụng tài nguyên</w:t>
            </w:r>
          </w:p>
        </w:tc>
        <w:tc>
          <w:tcPr>
            <w:tcW w:w="1276" w:type="dxa"/>
            <w:shd w:val="clear" w:color="auto" w:fill="auto"/>
            <w:tcMar>
              <w:left w:w="57" w:type="dxa"/>
              <w:right w:w="57" w:type="dxa"/>
            </w:tcMar>
            <w:vAlign w:val="center"/>
          </w:tcPr>
          <w:p w14:paraId="2E061061" w14:textId="77777777" w:rsidR="00B30D5B" w:rsidRPr="0093692B" w:rsidRDefault="00B30D5B" w:rsidP="00B30D5B">
            <w:pPr>
              <w:spacing w:line="276" w:lineRule="auto"/>
              <w:jc w:val="center"/>
              <w:rPr>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39AF19E7" w14:textId="14CB0301" w:rsidR="00B30D5B" w:rsidRPr="0093692B" w:rsidRDefault="00B30D5B" w:rsidP="00B30D5B">
            <w:pPr>
              <w:spacing w:line="276" w:lineRule="auto"/>
              <w:jc w:val="center"/>
              <w:rPr>
                <w:sz w:val="24"/>
                <w:szCs w:val="24"/>
              </w:rPr>
            </w:pPr>
            <w:r w:rsidRPr="0093692B">
              <w:rPr>
                <w:sz w:val="24"/>
                <w:szCs w:val="24"/>
              </w:rPr>
              <w:t>150</w:t>
            </w:r>
          </w:p>
        </w:tc>
      </w:tr>
      <w:tr w:rsidR="00B30D5B" w:rsidRPr="0093692B" w14:paraId="1597114E" w14:textId="77777777" w:rsidTr="00622258">
        <w:trPr>
          <w:trHeight w:val="454"/>
          <w:jc w:val="center"/>
        </w:trPr>
        <w:tc>
          <w:tcPr>
            <w:tcW w:w="568" w:type="dxa"/>
            <w:shd w:val="clear" w:color="auto" w:fill="auto"/>
            <w:tcMar>
              <w:left w:w="57" w:type="dxa"/>
              <w:right w:w="57" w:type="dxa"/>
            </w:tcMar>
            <w:vAlign w:val="center"/>
            <w:hideMark/>
          </w:tcPr>
          <w:p w14:paraId="3C9A7051" w14:textId="77777777" w:rsidR="00B30D5B" w:rsidRPr="0093692B" w:rsidRDefault="00B30D5B" w:rsidP="00B30D5B">
            <w:pPr>
              <w:spacing w:line="276" w:lineRule="auto"/>
              <w:jc w:val="center"/>
              <w:rPr>
                <w:rFonts w:eastAsia="Times New Roman"/>
                <w:b/>
                <w:bCs/>
                <w:sz w:val="24"/>
                <w:szCs w:val="24"/>
              </w:rPr>
            </w:pPr>
            <w:r w:rsidRPr="0093692B">
              <w:rPr>
                <w:rFonts w:eastAsia="Times New Roman"/>
                <w:b/>
                <w:bCs/>
                <w:sz w:val="24"/>
                <w:szCs w:val="24"/>
              </w:rPr>
              <w:t>9</w:t>
            </w:r>
          </w:p>
        </w:tc>
        <w:tc>
          <w:tcPr>
            <w:tcW w:w="6662" w:type="dxa"/>
            <w:shd w:val="clear" w:color="auto" w:fill="auto"/>
            <w:tcMar>
              <w:left w:w="57" w:type="dxa"/>
              <w:right w:w="57" w:type="dxa"/>
            </w:tcMar>
            <w:vAlign w:val="center"/>
            <w:hideMark/>
          </w:tcPr>
          <w:p w14:paraId="0BD396DD" w14:textId="51D91B22" w:rsidR="00B30D5B" w:rsidRPr="0093692B" w:rsidRDefault="00B30D5B" w:rsidP="00B30D5B">
            <w:pPr>
              <w:spacing w:line="276" w:lineRule="auto"/>
              <w:rPr>
                <w:rFonts w:eastAsia="Times New Roman"/>
                <w:b/>
                <w:bCs/>
                <w:iCs/>
                <w:sz w:val="24"/>
                <w:szCs w:val="24"/>
              </w:rPr>
            </w:pPr>
            <w:r w:rsidRPr="0093692B">
              <w:rPr>
                <w:b/>
                <w:bCs/>
                <w:sz w:val="24"/>
                <w:szCs w:val="24"/>
              </w:rPr>
              <w:t>Xây dựng giải pháp, nguồn lực thực hiện quy hoạch</w:t>
            </w:r>
          </w:p>
        </w:tc>
        <w:tc>
          <w:tcPr>
            <w:tcW w:w="1276" w:type="dxa"/>
            <w:tcMar>
              <w:left w:w="57" w:type="dxa"/>
              <w:right w:w="57" w:type="dxa"/>
            </w:tcMar>
            <w:vAlign w:val="center"/>
          </w:tcPr>
          <w:p w14:paraId="4F4F620B" w14:textId="77777777" w:rsidR="00B30D5B" w:rsidRPr="0093692B" w:rsidRDefault="00B30D5B" w:rsidP="00B30D5B">
            <w:pPr>
              <w:spacing w:line="276" w:lineRule="auto"/>
              <w:jc w:val="center"/>
              <w:rPr>
                <w:bCs/>
                <w:iCs/>
                <w:sz w:val="24"/>
                <w:szCs w:val="24"/>
              </w:rPr>
            </w:pPr>
          </w:p>
        </w:tc>
        <w:tc>
          <w:tcPr>
            <w:tcW w:w="992" w:type="dxa"/>
            <w:tcMar>
              <w:left w:w="57" w:type="dxa"/>
              <w:right w:w="57" w:type="dxa"/>
            </w:tcMar>
            <w:vAlign w:val="center"/>
          </w:tcPr>
          <w:p w14:paraId="33711DF5" w14:textId="77777777" w:rsidR="00B30D5B" w:rsidRPr="0093692B" w:rsidRDefault="00B30D5B" w:rsidP="00B30D5B">
            <w:pPr>
              <w:spacing w:line="276" w:lineRule="auto"/>
              <w:jc w:val="center"/>
              <w:rPr>
                <w:sz w:val="24"/>
                <w:szCs w:val="24"/>
              </w:rPr>
            </w:pPr>
          </w:p>
        </w:tc>
      </w:tr>
      <w:tr w:rsidR="00B30D5B" w:rsidRPr="0093692B" w14:paraId="7C7FB6A3" w14:textId="77777777" w:rsidTr="00622258">
        <w:trPr>
          <w:trHeight w:val="680"/>
          <w:jc w:val="center"/>
        </w:trPr>
        <w:tc>
          <w:tcPr>
            <w:tcW w:w="568" w:type="dxa"/>
            <w:shd w:val="clear" w:color="auto" w:fill="auto"/>
            <w:tcMar>
              <w:left w:w="57" w:type="dxa"/>
              <w:right w:w="57" w:type="dxa"/>
            </w:tcMar>
            <w:vAlign w:val="center"/>
            <w:hideMark/>
          </w:tcPr>
          <w:p w14:paraId="5F7F93E2"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3C5927EF"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Các giải pháp về quản lý</w:t>
            </w:r>
          </w:p>
        </w:tc>
        <w:tc>
          <w:tcPr>
            <w:tcW w:w="1276" w:type="dxa"/>
            <w:tcMar>
              <w:left w:w="57" w:type="dxa"/>
              <w:right w:w="57" w:type="dxa"/>
            </w:tcMar>
            <w:vAlign w:val="center"/>
          </w:tcPr>
          <w:p w14:paraId="435DC5B4"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7F7667F9" w14:textId="479EE5CE" w:rsidR="00B30D5B" w:rsidRPr="0093692B" w:rsidRDefault="00B30D5B" w:rsidP="00B30D5B">
            <w:pPr>
              <w:spacing w:line="276" w:lineRule="auto"/>
              <w:jc w:val="center"/>
              <w:rPr>
                <w:sz w:val="24"/>
                <w:szCs w:val="24"/>
              </w:rPr>
            </w:pPr>
            <w:r w:rsidRPr="0093692B">
              <w:rPr>
                <w:rFonts w:eastAsia="Times New Roman"/>
                <w:sz w:val="24"/>
                <w:szCs w:val="24"/>
              </w:rPr>
              <w:t>111</w:t>
            </w:r>
          </w:p>
        </w:tc>
      </w:tr>
      <w:tr w:rsidR="00B30D5B" w:rsidRPr="0093692B" w14:paraId="73D399EE" w14:textId="77777777" w:rsidTr="00622258">
        <w:trPr>
          <w:trHeight w:val="680"/>
          <w:jc w:val="center"/>
        </w:trPr>
        <w:tc>
          <w:tcPr>
            <w:tcW w:w="568" w:type="dxa"/>
            <w:shd w:val="clear" w:color="auto" w:fill="auto"/>
            <w:tcMar>
              <w:left w:w="57" w:type="dxa"/>
              <w:right w:w="57" w:type="dxa"/>
            </w:tcMar>
            <w:vAlign w:val="center"/>
            <w:hideMark/>
          </w:tcPr>
          <w:p w14:paraId="4A8E7CBB"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5753F2F7"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Các giải pháp khoa học công nghệ, môi trường</w:t>
            </w:r>
          </w:p>
        </w:tc>
        <w:tc>
          <w:tcPr>
            <w:tcW w:w="1276" w:type="dxa"/>
            <w:tcMar>
              <w:left w:w="57" w:type="dxa"/>
              <w:right w:w="57" w:type="dxa"/>
            </w:tcMar>
            <w:vAlign w:val="center"/>
          </w:tcPr>
          <w:p w14:paraId="4A9CD030"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7CEB8ED6" w14:textId="5D0BC4F1" w:rsidR="00B30D5B" w:rsidRPr="0093692B" w:rsidRDefault="00B30D5B" w:rsidP="00B30D5B">
            <w:pPr>
              <w:spacing w:line="276" w:lineRule="auto"/>
              <w:jc w:val="center"/>
              <w:rPr>
                <w:sz w:val="24"/>
                <w:szCs w:val="24"/>
              </w:rPr>
            </w:pPr>
            <w:r w:rsidRPr="0093692B">
              <w:rPr>
                <w:rFonts w:eastAsia="Times New Roman"/>
                <w:sz w:val="24"/>
                <w:szCs w:val="24"/>
              </w:rPr>
              <w:t>124</w:t>
            </w:r>
          </w:p>
        </w:tc>
      </w:tr>
      <w:tr w:rsidR="00B30D5B" w:rsidRPr="0093692B" w14:paraId="40B998BE" w14:textId="77777777" w:rsidTr="00622258">
        <w:trPr>
          <w:trHeight w:val="680"/>
          <w:jc w:val="center"/>
        </w:trPr>
        <w:tc>
          <w:tcPr>
            <w:tcW w:w="568" w:type="dxa"/>
            <w:shd w:val="clear" w:color="auto" w:fill="auto"/>
            <w:tcMar>
              <w:left w:w="57" w:type="dxa"/>
              <w:right w:w="57" w:type="dxa"/>
            </w:tcMar>
            <w:vAlign w:val="center"/>
            <w:hideMark/>
          </w:tcPr>
          <w:p w14:paraId="17C538C6"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041FBA68"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Các giải pháp về tuyên truyền, nâng cao nhận thức</w:t>
            </w:r>
          </w:p>
        </w:tc>
        <w:tc>
          <w:tcPr>
            <w:tcW w:w="1276" w:type="dxa"/>
            <w:tcMar>
              <w:left w:w="57" w:type="dxa"/>
              <w:right w:w="57" w:type="dxa"/>
            </w:tcMar>
            <w:vAlign w:val="center"/>
          </w:tcPr>
          <w:p w14:paraId="503EDD48"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16BBE129" w14:textId="3B7A81C0" w:rsidR="00B30D5B" w:rsidRPr="0093692B" w:rsidRDefault="00B30D5B" w:rsidP="00B30D5B">
            <w:pPr>
              <w:spacing w:line="276" w:lineRule="auto"/>
              <w:jc w:val="center"/>
              <w:rPr>
                <w:sz w:val="24"/>
                <w:szCs w:val="24"/>
              </w:rPr>
            </w:pPr>
            <w:r w:rsidRPr="0093692B">
              <w:rPr>
                <w:rFonts w:eastAsia="Times New Roman"/>
                <w:sz w:val="24"/>
                <w:szCs w:val="24"/>
              </w:rPr>
              <w:t>80</w:t>
            </w:r>
          </w:p>
        </w:tc>
      </w:tr>
      <w:tr w:rsidR="00B30D5B" w:rsidRPr="0093692B" w14:paraId="7268C4BE" w14:textId="77777777" w:rsidTr="00622258">
        <w:trPr>
          <w:trHeight w:val="680"/>
          <w:jc w:val="center"/>
        </w:trPr>
        <w:tc>
          <w:tcPr>
            <w:tcW w:w="568" w:type="dxa"/>
            <w:shd w:val="clear" w:color="auto" w:fill="auto"/>
            <w:tcMar>
              <w:left w:w="57" w:type="dxa"/>
              <w:right w:w="57" w:type="dxa"/>
            </w:tcMar>
            <w:vAlign w:val="center"/>
            <w:hideMark/>
          </w:tcPr>
          <w:p w14:paraId="2B25895E"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hideMark/>
          </w:tcPr>
          <w:p w14:paraId="5A13948B"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Các giải pháp về đào tạo, tăng cường năng lực</w:t>
            </w:r>
          </w:p>
        </w:tc>
        <w:tc>
          <w:tcPr>
            <w:tcW w:w="1276" w:type="dxa"/>
            <w:tcMar>
              <w:left w:w="57" w:type="dxa"/>
              <w:right w:w="57" w:type="dxa"/>
            </w:tcMar>
            <w:vAlign w:val="center"/>
          </w:tcPr>
          <w:p w14:paraId="3C367795"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109655DD" w14:textId="083A7633" w:rsidR="00B30D5B" w:rsidRPr="0093692B" w:rsidRDefault="00B30D5B" w:rsidP="00B30D5B">
            <w:pPr>
              <w:spacing w:line="276" w:lineRule="auto"/>
              <w:jc w:val="center"/>
              <w:rPr>
                <w:sz w:val="24"/>
                <w:szCs w:val="24"/>
              </w:rPr>
            </w:pPr>
            <w:r w:rsidRPr="0093692B">
              <w:rPr>
                <w:rFonts w:eastAsia="Times New Roman"/>
                <w:sz w:val="24"/>
                <w:szCs w:val="24"/>
              </w:rPr>
              <w:t>129</w:t>
            </w:r>
          </w:p>
        </w:tc>
      </w:tr>
      <w:tr w:rsidR="00B30D5B" w:rsidRPr="0093692B" w14:paraId="15920190" w14:textId="77777777" w:rsidTr="00622258">
        <w:trPr>
          <w:trHeight w:val="680"/>
          <w:jc w:val="center"/>
        </w:trPr>
        <w:tc>
          <w:tcPr>
            <w:tcW w:w="568" w:type="dxa"/>
            <w:shd w:val="clear" w:color="auto" w:fill="auto"/>
            <w:tcMar>
              <w:left w:w="57" w:type="dxa"/>
              <w:right w:w="57" w:type="dxa"/>
            </w:tcMar>
            <w:vAlign w:val="center"/>
            <w:hideMark/>
          </w:tcPr>
          <w:p w14:paraId="38509579"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đ</w:t>
            </w:r>
          </w:p>
        </w:tc>
        <w:tc>
          <w:tcPr>
            <w:tcW w:w="6662" w:type="dxa"/>
            <w:shd w:val="clear" w:color="auto" w:fill="auto"/>
            <w:tcMar>
              <w:left w:w="57" w:type="dxa"/>
              <w:right w:w="57" w:type="dxa"/>
            </w:tcMar>
            <w:vAlign w:val="center"/>
            <w:hideMark/>
          </w:tcPr>
          <w:p w14:paraId="068324E4"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Các giải pháp về tài chính, đầu tư</w:t>
            </w:r>
          </w:p>
        </w:tc>
        <w:tc>
          <w:tcPr>
            <w:tcW w:w="1276" w:type="dxa"/>
            <w:tcMar>
              <w:left w:w="57" w:type="dxa"/>
              <w:right w:w="57" w:type="dxa"/>
            </w:tcMar>
            <w:vAlign w:val="center"/>
          </w:tcPr>
          <w:p w14:paraId="702B01D0"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3CF1713D" w14:textId="1D7D4D72" w:rsidR="00B30D5B" w:rsidRPr="0093692B" w:rsidRDefault="00B30D5B" w:rsidP="00B30D5B">
            <w:pPr>
              <w:spacing w:line="276" w:lineRule="auto"/>
              <w:jc w:val="center"/>
              <w:rPr>
                <w:sz w:val="24"/>
                <w:szCs w:val="24"/>
              </w:rPr>
            </w:pPr>
            <w:r w:rsidRPr="0093692B">
              <w:rPr>
                <w:rFonts w:eastAsia="Times New Roman"/>
                <w:sz w:val="24"/>
                <w:szCs w:val="24"/>
              </w:rPr>
              <w:t>146</w:t>
            </w:r>
          </w:p>
        </w:tc>
      </w:tr>
      <w:tr w:rsidR="00B30D5B" w:rsidRPr="0093692B" w14:paraId="6D4F35CA" w14:textId="77777777" w:rsidTr="00622258">
        <w:trPr>
          <w:trHeight w:val="680"/>
          <w:jc w:val="center"/>
        </w:trPr>
        <w:tc>
          <w:tcPr>
            <w:tcW w:w="568" w:type="dxa"/>
            <w:shd w:val="clear" w:color="auto" w:fill="auto"/>
            <w:tcMar>
              <w:left w:w="57" w:type="dxa"/>
              <w:right w:w="57" w:type="dxa"/>
            </w:tcMar>
            <w:vAlign w:val="center"/>
            <w:hideMark/>
          </w:tcPr>
          <w:p w14:paraId="1D52A0F8"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e</w:t>
            </w:r>
          </w:p>
        </w:tc>
        <w:tc>
          <w:tcPr>
            <w:tcW w:w="6662" w:type="dxa"/>
            <w:shd w:val="clear" w:color="auto" w:fill="auto"/>
            <w:tcMar>
              <w:left w:w="57" w:type="dxa"/>
              <w:right w:w="57" w:type="dxa"/>
            </w:tcMar>
            <w:vAlign w:val="center"/>
            <w:hideMark/>
          </w:tcPr>
          <w:p w14:paraId="05F611A7"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Các giải pháp về hợp tác quốc tế</w:t>
            </w:r>
          </w:p>
        </w:tc>
        <w:tc>
          <w:tcPr>
            <w:tcW w:w="1276" w:type="dxa"/>
            <w:tcMar>
              <w:left w:w="57" w:type="dxa"/>
              <w:right w:w="57" w:type="dxa"/>
            </w:tcMar>
            <w:vAlign w:val="center"/>
          </w:tcPr>
          <w:p w14:paraId="4C0FF90D"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1BD24935" w14:textId="7F665CEA" w:rsidR="00B30D5B" w:rsidRPr="0093692B" w:rsidRDefault="00B30D5B" w:rsidP="00B30D5B">
            <w:pPr>
              <w:spacing w:line="276" w:lineRule="auto"/>
              <w:jc w:val="center"/>
              <w:rPr>
                <w:sz w:val="24"/>
                <w:szCs w:val="24"/>
              </w:rPr>
            </w:pPr>
            <w:r w:rsidRPr="0093692B">
              <w:rPr>
                <w:rFonts w:eastAsia="Times New Roman"/>
                <w:sz w:val="24"/>
                <w:szCs w:val="24"/>
              </w:rPr>
              <w:t>45</w:t>
            </w:r>
          </w:p>
        </w:tc>
      </w:tr>
      <w:tr w:rsidR="00B30D5B" w:rsidRPr="0093692B" w14:paraId="16014F45" w14:textId="77777777" w:rsidTr="00622258">
        <w:trPr>
          <w:trHeight w:val="680"/>
          <w:jc w:val="center"/>
        </w:trPr>
        <w:tc>
          <w:tcPr>
            <w:tcW w:w="568" w:type="dxa"/>
            <w:shd w:val="clear" w:color="auto" w:fill="auto"/>
            <w:tcMar>
              <w:left w:w="57" w:type="dxa"/>
              <w:right w:w="57" w:type="dxa"/>
            </w:tcMar>
            <w:vAlign w:val="center"/>
            <w:hideMark/>
          </w:tcPr>
          <w:p w14:paraId="12CF87C9"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g</w:t>
            </w:r>
          </w:p>
        </w:tc>
        <w:tc>
          <w:tcPr>
            <w:tcW w:w="6662" w:type="dxa"/>
            <w:shd w:val="clear" w:color="auto" w:fill="auto"/>
            <w:tcMar>
              <w:left w:w="57" w:type="dxa"/>
              <w:right w:w="57" w:type="dxa"/>
            </w:tcMar>
            <w:vAlign w:val="center"/>
            <w:hideMark/>
          </w:tcPr>
          <w:p w14:paraId="3E98F82C"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Các giải pháp về tổ chức thực hiện và giám sát thực hiện quy hoạch</w:t>
            </w:r>
          </w:p>
        </w:tc>
        <w:tc>
          <w:tcPr>
            <w:tcW w:w="1276" w:type="dxa"/>
            <w:tcMar>
              <w:left w:w="57" w:type="dxa"/>
              <w:right w:w="57" w:type="dxa"/>
            </w:tcMar>
            <w:vAlign w:val="center"/>
          </w:tcPr>
          <w:p w14:paraId="0D7574C6"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6E0D79AA" w14:textId="5CCB41CF" w:rsidR="00B30D5B" w:rsidRPr="0093692B" w:rsidRDefault="00B30D5B" w:rsidP="00B30D5B">
            <w:pPr>
              <w:spacing w:line="276" w:lineRule="auto"/>
              <w:jc w:val="center"/>
              <w:rPr>
                <w:sz w:val="24"/>
                <w:szCs w:val="24"/>
              </w:rPr>
            </w:pPr>
            <w:r w:rsidRPr="0093692B">
              <w:rPr>
                <w:rFonts w:eastAsia="Times New Roman"/>
                <w:sz w:val="24"/>
                <w:szCs w:val="24"/>
              </w:rPr>
              <w:t>212</w:t>
            </w:r>
          </w:p>
        </w:tc>
      </w:tr>
      <w:tr w:rsidR="00B30D5B" w:rsidRPr="0093692B" w14:paraId="0A67C953" w14:textId="77777777" w:rsidTr="00622258">
        <w:trPr>
          <w:trHeight w:val="454"/>
          <w:jc w:val="center"/>
        </w:trPr>
        <w:tc>
          <w:tcPr>
            <w:tcW w:w="568" w:type="dxa"/>
            <w:shd w:val="clear" w:color="auto" w:fill="auto"/>
            <w:tcMar>
              <w:left w:w="57" w:type="dxa"/>
              <w:right w:w="57" w:type="dxa"/>
            </w:tcMar>
            <w:vAlign w:val="center"/>
            <w:hideMark/>
          </w:tcPr>
          <w:p w14:paraId="4B4ABBBE" w14:textId="77777777" w:rsidR="00B30D5B" w:rsidRPr="0093692B" w:rsidRDefault="00B30D5B" w:rsidP="00B30D5B">
            <w:pPr>
              <w:spacing w:line="276" w:lineRule="auto"/>
              <w:jc w:val="center"/>
              <w:rPr>
                <w:rFonts w:eastAsia="Times New Roman"/>
                <w:b/>
                <w:bCs/>
                <w:i/>
                <w:sz w:val="24"/>
                <w:szCs w:val="24"/>
              </w:rPr>
            </w:pPr>
            <w:r w:rsidRPr="0093692B">
              <w:rPr>
                <w:rFonts w:eastAsia="Times New Roman"/>
                <w:b/>
                <w:bCs/>
                <w:sz w:val="24"/>
                <w:szCs w:val="24"/>
              </w:rPr>
              <w:t>10</w:t>
            </w:r>
          </w:p>
        </w:tc>
        <w:tc>
          <w:tcPr>
            <w:tcW w:w="6662" w:type="dxa"/>
            <w:shd w:val="clear" w:color="auto" w:fill="auto"/>
            <w:tcMar>
              <w:left w:w="57" w:type="dxa"/>
              <w:right w:w="57" w:type="dxa"/>
            </w:tcMar>
            <w:vAlign w:val="center"/>
            <w:hideMark/>
          </w:tcPr>
          <w:p w14:paraId="0D115246" w14:textId="77777777" w:rsidR="00B30D5B" w:rsidRPr="0093692B" w:rsidRDefault="00B30D5B" w:rsidP="00B30D5B">
            <w:pPr>
              <w:spacing w:line="276" w:lineRule="auto"/>
              <w:rPr>
                <w:rFonts w:eastAsia="Times New Roman"/>
                <w:b/>
                <w:bCs/>
                <w:iCs/>
                <w:sz w:val="24"/>
                <w:szCs w:val="24"/>
              </w:rPr>
            </w:pPr>
            <w:r w:rsidRPr="0093692B">
              <w:rPr>
                <w:rFonts w:eastAsia="Times New Roman"/>
                <w:b/>
                <w:bCs/>
                <w:iCs/>
                <w:sz w:val="24"/>
                <w:szCs w:val="24"/>
              </w:rPr>
              <w:t>Xây dựng báo cáo quy hoạch</w:t>
            </w:r>
          </w:p>
        </w:tc>
        <w:tc>
          <w:tcPr>
            <w:tcW w:w="1276" w:type="dxa"/>
            <w:tcMar>
              <w:left w:w="57" w:type="dxa"/>
              <w:right w:w="57" w:type="dxa"/>
            </w:tcMar>
            <w:vAlign w:val="center"/>
          </w:tcPr>
          <w:p w14:paraId="6C8E10A2" w14:textId="77777777" w:rsidR="00B30D5B" w:rsidRPr="0093692B" w:rsidRDefault="00B30D5B" w:rsidP="00B30D5B">
            <w:pPr>
              <w:spacing w:line="276" w:lineRule="auto"/>
              <w:jc w:val="center"/>
              <w:rPr>
                <w:bCs/>
                <w:iCs/>
                <w:sz w:val="24"/>
                <w:szCs w:val="24"/>
              </w:rPr>
            </w:pPr>
          </w:p>
        </w:tc>
        <w:tc>
          <w:tcPr>
            <w:tcW w:w="992" w:type="dxa"/>
            <w:tcMar>
              <w:left w:w="57" w:type="dxa"/>
              <w:right w:w="57" w:type="dxa"/>
            </w:tcMar>
            <w:vAlign w:val="center"/>
          </w:tcPr>
          <w:p w14:paraId="21210273" w14:textId="77777777" w:rsidR="00B30D5B" w:rsidRPr="0093692B" w:rsidRDefault="00B30D5B" w:rsidP="00B30D5B">
            <w:pPr>
              <w:spacing w:line="276" w:lineRule="auto"/>
              <w:jc w:val="center"/>
              <w:rPr>
                <w:sz w:val="24"/>
                <w:szCs w:val="24"/>
              </w:rPr>
            </w:pPr>
          </w:p>
        </w:tc>
      </w:tr>
      <w:tr w:rsidR="00B30D5B" w:rsidRPr="0093692B" w14:paraId="35C53E23" w14:textId="77777777" w:rsidTr="00CE4A29">
        <w:trPr>
          <w:trHeight w:val="680"/>
          <w:jc w:val="center"/>
        </w:trPr>
        <w:tc>
          <w:tcPr>
            <w:tcW w:w="568" w:type="dxa"/>
            <w:shd w:val="clear" w:color="auto" w:fill="auto"/>
            <w:tcMar>
              <w:left w:w="57" w:type="dxa"/>
              <w:right w:w="57" w:type="dxa"/>
            </w:tcMar>
            <w:vAlign w:val="center"/>
            <w:hideMark/>
          </w:tcPr>
          <w:p w14:paraId="4AA33CEF"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7365771C"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Xây dựng báo cáo tổng hợp</w:t>
            </w:r>
          </w:p>
        </w:tc>
        <w:tc>
          <w:tcPr>
            <w:tcW w:w="1276" w:type="dxa"/>
            <w:tcMar>
              <w:left w:w="57" w:type="dxa"/>
              <w:right w:w="57" w:type="dxa"/>
            </w:tcMar>
            <w:vAlign w:val="center"/>
          </w:tcPr>
          <w:p w14:paraId="169768A8"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4996B5B2" w14:textId="6915617F" w:rsidR="00B30D5B" w:rsidRPr="0093692B" w:rsidRDefault="00B30D5B" w:rsidP="00B30D5B">
            <w:pPr>
              <w:spacing w:line="276" w:lineRule="auto"/>
              <w:jc w:val="center"/>
              <w:rPr>
                <w:sz w:val="24"/>
                <w:szCs w:val="24"/>
              </w:rPr>
            </w:pPr>
            <w:r w:rsidRPr="0093692B">
              <w:rPr>
                <w:rFonts w:eastAsia="Times New Roman"/>
                <w:sz w:val="24"/>
                <w:szCs w:val="24"/>
              </w:rPr>
              <w:t>250</w:t>
            </w:r>
          </w:p>
        </w:tc>
      </w:tr>
      <w:tr w:rsidR="00B30D5B" w:rsidRPr="0093692B" w14:paraId="06413821" w14:textId="77777777" w:rsidTr="00622258">
        <w:trPr>
          <w:trHeight w:val="680"/>
          <w:jc w:val="center"/>
        </w:trPr>
        <w:tc>
          <w:tcPr>
            <w:tcW w:w="568" w:type="dxa"/>
            <w:shd w:val="clear" w:color="auto" w:fill="auto"/>
            <w:tcMar>
              <w:left w:w="57" w:type="dxa"/>
              <w:right w:w="57" w:type="dxa"/>
            </w:tcMar>
            <w:vAlign w:val="center"/>
            <w:hideMark/>
          </w:tcPr>
          <w:p w14:paraId="6AEDA1B3" w14:textId="77777777" w:rsidR="00B30D5B" w:rsidRPr="0093692B" w:rsidRDefault="00B30D5B" w:rsidP="00B30D5B">
            <w:pPr>
              <w:spacing w:line="276" w:lineRule="auto"/>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396139D4" w14:textId="77777777" w:rsidR="00B30D5B" w:rsidRPr="0093692B" w:rsidRDefault="00B30D5B" w:rsidP="00B30D5B">
            <w:pPr>
              <w:spacing w:line="276" w:lineRule="auto"/>
              <w:rPr>
                <w:rFonts w:eastAsia="Times New Roman"/>
                <w:sz w:val="24"/>
                <w:szCs w:val="24"/>
              </w:rPr>
            </w:pPr>
            <w:r w:rsidRPr="0093692B">
              <w:rPr>
                <w:rFonts w:eastAsia="Times New Roman"/>
                <w:sz w:val="24"/>
                <w:szCs w:val="24"/>
              </w:rPr>
              <w:t>Xây dựng báo cáo tóm tắt</w:t>
            </w:r>
          </w:p>
        </w:tc>
        <w:tc>
          <w:tcPr>
            <w:tcW w:w="1276" w:type="dxa"/>
            <w:tcMar>
              <w:left w:w="57" w:type="dxa"/>
              <w:right w:w="57" w:type="dxa"/>
            </w:tcMar>
            <w:vAlign w:val="center"/>
          </w:tcPr>
          <w:p w14:paraId="61F43FC6" w14:textId="77777777" w:rsidR="00B30D5B" w:rsidRPr="0093692B" w:rsidRDefault="00B30D5B" w:rsidP="00B30D5B">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723F6CE3" w14:textId="5FB7B342" w:rsidR="00B30D5B" w:rsidRPr="0093692B" w:rsidRDefault="00B30D5B" w:rsidP="00B30D5B">
            <w:pPr>
              <w:spacing w:line="276" w:lineRule="auto"/>
              <w:jc w:val="center"/>
              <w:rPr>
                <w:sz w:val="24"/>
                <w:szCs w:val="24"/>
              </w:rPr>
            </w:pPr>
            <w:r w:rsidRPr="0093692B">
              <w:rPr>
                <w:rFonts w:eastAsia="Times New Roman"/>
                <w:sz w:val="24"/>
                <w:szCs w:val="24"/>
              </w:rPr>
              <w:t>40</w:t>
            </w:r>
          </w:p>
        </w:tc>
      </w:tr>
      <w:tr w:rsidR="00880F38" w:rsidRPr="0093692B" w14:paraId="106F62D0" w14:textId="77777777" w:rsidTr="00622258">
        <w:trPr>
          <w:trHeight w:val="454"/>
          <w:jc w:val="center"/>
        </w:trPr>
        <w:tc>
          <w:tcPr>
            <w:tcW w:w="568" w:type="dxa"/>
            <w:shd w:val="clear" w:color="auto" w:fill="auto"/>
            <w:tcMar>
              <w:left w:w="57" w:type="dxa"/>
              <w:right w:w="57" w:type="dxa"/>
            </w:tcMar>
            <w:vAlign w:val="center"/>
          </w:tcPr>
          <w:p w14:paraId="26E7CFE6" w14:textId="0AE69A6B" w:rsidR="00880F38" w:rsidRPr="0093692B" w:rsidRDefault="00880F38" w:rsidP="00880F38">
            <w:pPr>
              <w:spacing w:line="276" w:lineRule="auto"/>
              <w:jc w:val="center"/>
              <w:rPr>
                <w:rFonts w:eastAsia="Times New Roman"/>
                <w:b/>
                <w:sz w:val="24"/>
                <w:szCs w:val="24"/>
              </w:rPr>
            </w:pPr>
            <w:r w:rsidRPr="0093692B">
              <w:rPr>
                <w:rFonts w:eastAsia="Times New Roman"/>
                <w:b/>
                <w:sz w:val="24"/>
                <w:szCs w:val="24"/>
              </w:rPr>
              <w:t>11</w:t>
            </w:r>
          </w:p>
        </w:tc>
        <w:tc>
          <w:tcPr>
            <w:tcW w:w="6662" w:type="dxa"/>
            <w:shd w:val="clear" w:color="auto" w:fill="auto"/>
            <w:tcMar>
              <w:left w:w="57" w:type="dxa"/>
              <w:right w:w="57" w:type="dxa"/>
            </w:tcMar>
            <w:vAlign w:val="center"/>
          </w:tcPr>
          <w:p w14:paraId="261F6A3F" w14:textId="7A19930B" w:rsidR="00880F38" w:rsidRPr="0093692B" w:rsidRDefault="00880F38" w:rsidP="00880F38">
            <w:pPr>
              <w:spacing w:line="276" w:lineRule="auto"/>
              <w:rPr>
                <w:rFonts w:eastAsia="Times New Roman"/>
                <w:b/>
                <w:sz w:val="24"/>
                <w:szCs w:val="24"/>
              </w:rPr>
            </w:pPr>
            <w:r w:rsidRPr="0093692B">
              <w:rPr>
                <w:rFonts w:eastAsia="Times New Roman"/>
                <w:b/>
                <w:bCs/>
                <w:iCs/>
                <w:sz w:val="24"/>
                <w:szCs w:val="24"/>
              </w:rPr>
              <w:t>Xây dựng hệ thống bản đồ số và bản đồ in</w:t>
            </w:r>
          </w:p>
        </w:tc>
        <w:tc>
          <w:tcPr>
            <w:tcW w:w="1276" w:type="dxa"/>
            <w:tcMar>
              <w:left w:w="57" w:type="dxa"/>
              <w:right w:w="57" w:type="dxa"/>
            </w:tcMar>
            <w:vAlign w:val="center"/>
          </w:tcPr>
          <w:p w14:paraId="1E3BB580" w14:textId="77777777" w:rsidR="00880F38" w:rsidRPr="0093692B" w:rsidRDefault="00880F38" w:rsidP="00880F38">
            <w:pPr>
              <w:spacing w:line="276" w:lineRule="auto"/>
              <w:jc w:val="center"/>
              <w:rPr>
                <w:bCs/>
                <w:iCs/>
                <w:sz w:val="24"/>
                <w:szCs w:val="24"/>
              </w:rPr>
            </w:pPr>
          </w:p>
        </w:tc>
        <w:tc>
          <w:tcPr>
            <w:tcW w:w="992" w:type="dxa"/>
            <w:tcMar>
              <w:left w:w="57" w:type="dxa"/>
              <w:right w:w="57" w:type="dxa"/>
            </w:tcMar>
            <w:vAlign w:val="center"/>
          </w:tcPr>
          <w:p w14:paraId="73AEB555" w14:textId="4737CADE" w:rsidR="00880F38" w:rsidRPr="0093692B" w:rsidRDefault="00880F38" w:rsidP="00880F38">
            <w:pPr>
              <w:spacing w:line="276" w:lineRule="auto"/>
              <w:jc w:val="center"/>
              <w:rPr>
                <w:sz w:val="24"/>
                <w:szCs w:val="24"/>
              </w:rPr>
            </w:pPr>
            <w:r w:rsidRPr="0093692B">
              <w:rPr>
                <w:rFonts w:eastAsia="Times New Roman"/>
                <w:b/>
                <w:sz w:val="24"/>
                <w:szCs w:val="24"/>
              </w:rPr>
              <w:t> </w:t>
            </w:r>
          </w:p>
        </w:tc>
      </w:tr>
      <w:tr w:rsidR="00880F38" w:rsidRPr="0093692B" w14:paraId="2AE885AE" w14:textId="77777777" w:rsidTr="00880F38">
        <w:trPr>
          <w:trHeight w:val="454"/>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1AACFE0" w14:textId="426E9445" w:rsidR="00880F38" w:rsidRPr="0093692B" w:rsidRDefault="00880F38" w:rsidP="00880F38">
            <w:pPr>
              <w:spacing w:line="276" w:lineRule="auto"/>
              <w:jc w:val="center"/>
              <w:rPr>
                <w:rFonts w:eastAsia="Times New Roman"/>
                <w:b/>
                <w:sz w:val="24"/>
                <w:szCs w:val="24"/>
              </w:rPr>
            </w:pPr>
            <w:r w:rsidRPr="0093692B">
              <w:rPr>
                <w:bCs/>
                <w:sz w:val="24"/>
                <w:szCs w:val="24"/>
              </w:rPr>
              <w:t>a</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0F572FB" w14:textId="273AEAF1" w:rsidR="00880F38" w:rsidRPr="0093692B" w:rsidRDefault="00880F38" w:rsidP="00880F38">
            <w:pPr>
              <w:spacing w:line="276" w:lineRule="auto"/>
              <w:rPr>
                <w:rFonts w:eastAsia="Times New Roman"/>
                <w:b/>
                <w:sz w:val="24"/>
                <w:szCs w:val="24"/>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348E046" w14:textId="77777777" w:rsidR="00880F38" w:rsidRPr="0093692B" w:rsidRDefault="00880F38" w:rsidP="00880F38">
            <w:pPr>
              <w:spacing w:line="276" w:lineRule="auto"/>
              <w:jc w:val="center"/>
              <w:rPr>
                <w:bCs/>
                <w:iCs/>
                <w:sz w:val="24"/>
                <w:szCs w:val="24"/>
              </w:rPr>
            </w:pP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DD0B625" w14:textId="77777777" w:rsidR="00880F38" w:rsidRPr="0093692B" w:rsidRDefault="00880F38" w:rsidP="00880F38">
            <w:pPr>
              <w:spacing w:line="276" w:lineRule="auto"/>
              <w:jc w:val="center"/>
              <w:rPr>
                <w:sz w:val="24"/>
                <w:szCs w:val="24"/>
              </w:rPr>
            </w:pPr>
          </w:p>
        </w:tc>
      </w:tr>
      <w:tr w:rsidR="00880F38" w:rsidRPr="0093692B" w14:paraId="4D2ABE0B" w14:textId="77777777" w:rsidTr="00880F38">
        <w:trPr>
          <w:trHeight w:val="454"/>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6BEBBAA" w14:textId="1A53EB28" w:rsidR="00880F38" w:rsidRPr="0093692B" w:rsidRDefault="00880F38" w:rsidP="00880F38">
            <w:pPr>
              <w:spacing w:line="276" w:lineRule="auto"/>
              <w:jc w:val="center"/>
              <w:rPr>
                <w:rFonts w:eastAsia="Times New Roman"/>
                <w:b/>
                <w:sz w:val="24"/>
                <w:szCs w:val="24"/>
              </w:rPr>
            </w:pPr>
            <w:r w:rsidRPr="0093692B">
              <w:rPr>
                <w:bCs/>
                <w:sz w:val="24"/>
                <w:szCs w:val="24"/>
              </w:rPr>
              <w:t>a.1</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E325F38" w14:textId="03600AD7" w:rsidR="00880F38" w:rsidRPr="0093692B" w:rsidRDefault="00D86E57" w:rsidP="00880F38">
            <w:pPr>
              <w:spacing w:line="276" w:lineRule="auto"/>
              <w:rPr>
                <w:rFonts w:eastAsia="Times New Roman"/>
                <w:b/>
                <w:sz w:val="24"/>
                <w:szCs w:val="24"/>
              </w:rPr>
            </w:pPr>
            <w:r w:rsidRPr="0093692B">
              <w:rPr>
                <w:rFonts w:eastAsia="Times New Roman"/>
                <w:sz w:val="24"/>
                <w:szCs w:val="24"/>
              </w:rPr>
              <w:t>Nghiên cứu, xử lý tổng hợp các loại bản đồ hiện trạng và định hướng theo các chuyên ngành và nhóm ngành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D7BC7DA" w14:textId="2E3B992A" w:rsidR="00880F38" w:rsidRPr="0093692B" w:rsidRDefault="00880F38" w:rsidP="00880F38">
            <w:pPr>
              <w:spacing w:line="276" w:lineRule="auto"/>
              <w:jc w:val="center"/>
              <w:rPr>
                <w:bCs/>
                <w:iCs/>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0AECE3E" w14:textId="076EFC62" w:rsidR="00880F38" w:rsidRPr="0093692B" w:rsidRDefault="00C931D1" w:rsidP="00880F38">
            <w:pPr>
              <w:spacing w:line="276" w:lineRule="auto"/>
              <w:jc w:val="center"/>
              <w:rPr>
                <w:sz w:val="24"/>
                <w:szCs w:val="24"/>
              </w:rPr>
            </w:pPr>
            <w:r w:rsidRPr="0093692B">
              <w:rPr>
                <w:sz w:val="24"/>
              </w:rPr>
              <w:t>50</w:t>
            </w:r>
          </w:p>
        </w:tc>
      </w:tr>
      <w:tr w:rsidR="00880F38" w:rsidRPr="0093692B" w14:paraId="2B6B719E" w14:textId="77777777" w:rsidTr="00880F38">
        <w:trPr>
          <w:trHeight w:val="454"/>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38A0CB7" w14:textId="3B5A4D3B" w:rsidR="00880F38" w:rsidRPr="0093692B" w:rsidRDefault="00880F38" w:rsidP="00880F38">
            <w:pPr>
              <w:spacing w:line="276" w:lineRule="auto"/>
              <w:jc w:val="center"/>
              <w:rPr>
                <w:rFonts w:eastAsia="Times New Roman"/>
                <w:b/>
                <w:sz w:val="24"/>
                <w:szCs w:val="24"/>
              </w:rPr>
            </w:pPr>
            <w:r w:rsidRPr="0093692B">
              <w:rPr>
                <w:bCs/>
                <w:sz w:val="24"/>
                <w:szCs w:val="24"/>
              </w:rPr>
              <w:t>a.2</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216BDD2" w14:textId="12519E5D" w:rsidR="00880F38" w:rsidRPr="0093692B" w:rsidRDefault="00880F38" w:rsidP="00880F38">
            <w:pPr>
              <w:spacing w:line="276" w:lineRule="auto"/>
              <w:rPr>
                <w:rFonts w:eastAsia="Times New Roman"/>
                <w:b/>
                <w:sz w:val="24"/>
                <w:szCs w:val="24"/>
              </w:rPr>
            </w:pPr>
            <w:r w:rsidRPr="0093692B">
              <w:rPr>
                <w:rFonts w:eastAsia="Times New Roman"/>
                <w:sz w:val="24"/>
                <w:szCs w:val="24"/>
              </w:rPr>
              <w:t>Xử lý, chồng lớp bản đồ theo các đối tượng không gian cấp quốc gia</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D7CE5FF" w14:textId="603505AA" w:rsidR="00880F38" w:rsidRPr="0093692B" w:rsidRDefault="00880F38" w:rsidP="00880F38">
            <w:pPr>
              <w:spacing w:line="276" w:lineRule="auto"/>
              <w:jc w:val="center"/>
              <w:rPr>
                <w:bCs/>
                <w:iCs/>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B905721" w14:textId="596C2EB8" w:rsidR="00880F38" w:rsidRPr="0093692B" w:rsidRDefault="00C931D1" w:rsidP="00880F38">
            <w:pPr>
              <w:spacing w:line="276" w:lineRule="auto"/>
              <w:jc w:val="center"/>
              <w:rPr>
                <w:sz w:val="24"/>
                <w:szCs w:val="24"/>
              </w:rPr>
            </w:pPr>
            <w:r w:rsidRPr="0093692B">
              <w:rPr>
                <w:sz w:val="24"/>
              </w:rPr>
              <w:t>100</w:t>
            </w:r>
          </w:p>
        </w:tc>
      </w:tr>
      <w:tr w:rsidR="00880F38" w:rsidRPr="0093692B" w14:paraId="105C6EA7" w14:textId="77777777" w:rsidTr="00880F38">
        <w:trPr>
          <w:trHeight w:val="454"/>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0EB79CC" w14:textId="12186EBB" w:rsidR="00880F38" w:rsidRPr="0093692B" w:rsidRDefault="00880F38" w:rsidP="00880F38">
            <w:pPr>
              <w:spacing w:line="276" w:lineRule="auto"/>
              <w:jc w:val="center"/>
              <w:rPr>
                <w:rFonts w:eastAsia="Times New Roman"/>
                <w:b/>
                <w:sz w:val="24"/>
                <w:szCs w:val="24"/>
              </w:rPr>
            </w:pPr>
            <w:r w:rsidRPr="0093692B">
              <w:rPr>
                <w:bCs/>
                <w:sz w:val="24"/>
                <w:szCs w:val="24"/>
              </w:rPr>
              <w:t>b</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4AC6931" w14:textId="0B23E3D9" w:rsidR="00880F38" w:rsidRPr="0093692B" w:rsidRDefault="00880F38" w:rsidP="00880F38">
            <w:pPr>
              <w:spacing w:line="276" w:lineRule="auto"/>
              <w:rPr>
                <w:rFonts w:eastAsia="Times New Roman"/>
                <w:b/>
                <w:sz w:val="24"/>
                <w:szCs w:val="24"/>
              </w:rPr>
            </w:pPr>
            <w:r w:rsidRPr="0093692B">
              <w:rPr>
                <w:rFonts w:eastAsia="Times New Roman"/>
                <w:sz w:val="24"/>
                <w:szCs w:val="24"/>
              </w:rPr>
              <w:t xml:space="preserve">Biên tập hệ thống bản đồ số và bản đồ in sản phẩm cuối cùng </w:t>
            </w:r>
          </w:p>
        </w:tc>
        <w:tc>
          <w:tcPr>
            <w:tcW w:w="1276" w:type="dxa"/>
            <w:tcMar>
              <w:left w:w="57" w:type="dxa"/>
              <w:right w:w="57" w:type="dxa"/>
            </w:tcMar>
            <w:vAlign w:val="center"/>
          </w:tcPr>
          <w:p w14:paraId="254C4DBA" w14:textId="77777777" w:rsidR="00880F38" w:rsidRPr="0093692B" w:rsidRDefault="00880F38" w:rsidP="00880F38">
            <w:pPr>
              <w:spacing w:line="276" w:lineRule="auto"/>
              <w:jc w:val="center"/>
              <w:rPr>
                <w:bCs/>
                <w:iCs/>
                <w:sz w:val="24"/>
                <w:szCs w:val="24"/>
              </w:rPr>
            </w:pPr>
          </w:p>
        </w:tc>
        <w:tc>
          <w:tcPr>
            <w:tcW w:w="992" w:type="dxa"/>
            <w:tcMar>
              <w:left w:w="57" w:type="dxa"/>
              <w:right w:w="57" w:type="dxa"/>
            </w:tcMar>
            <w:vAlign w:val="center"/>
          </w:tcPr>
          <w:p w14:paraId="7B4E92A3" w14:textId="77777777" w:rsidR="00880F38" w:rsidRPr="0093692B" w:rsidRDefault="00880F38" w:rsidP="00880F38">
            <w:pPr>
              <w:spacing w:line="276" w:lineRule="auto"/>
              <w:jc w:val="center"/>
              <w:rPr>
                <w:sz w:val="24"/>
                <w:szCs w:val="24"/>
              </w:rPr>
            </w:pPr>
          </w:p>
        </w:tc>
      </w:tr>
      <w:tr w:rsidR="00880F38" w:rsidRPr="0093692B" w14:paraId="35F02345" w14:textId="77777777" w:rsidTr="00622258">
        <w:trPr>
          <w:trHeight w:val="709"/>
          <w:jc w:val="center"/>
        </w:trPr>
        <w:tc>
          <w:tcPr>
            <w:tcW w:w="568" w:type="dxa"/>
            <w:shd w:val="clear" w:color="auto" w:fill="auto"/>
            <w:tcMar>
              <w:left w:w="57" w:type="dxa"/>
              <w:right w:w="57" w:type="dxa"/>
            </w:tcMar>
            <w:vAlign w:val="center"/>
            <w:hideMark/>
          </w:tcPr>
          <w:p w14:paraId="22BCFA52" w14:textId="40478825"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 b.1</w:t>
            </w:r>
          </w:p>
        </w:tc>
        <w:tc>
          <w:tcPr>
            <w:tcW w:w="6662" w:type="dxa"/>
            <w:shd w:val="clear" w:color="auto" w:fill="auto"/>
            <w:tcMar>
              <w:left w:w="57" w:type="dxa"/>
              <w:right w:w="57" w:type="dxa"/>
            </w:tcMar>
            <w:vAlign w:val="center"/>
            <w:hideMark/>
          </w:tcPr>
          <w:p w14:paraId="46DBDF39" w14:textId="77777777" w:rsidR="00880F38" w:rsidRPr="0093692B" w:rsidRDefault="00880F38" w:rsidP="00880F38">
            <w:pPr>
              <w:spacing w:line="276" w:lineRule="auto"/>
              <w:rPr>
                <w:rFonts w:eastAsia="Times New Roman"/>
                <w:sz w:val="24"/>
                <w:szCs w:val="24"/>
              </w:rPr>
            </w:pPr>
            <w:r w:rsidRPr="0093692B">
              <w:rPr>
                <w:rFonts w:eastAsia="Times New Roman"/>
                <w:sz w:val="24"/>
                <w:szCs w:val="24"/>
              </w:rPr>
              <w:t>Bản đồ tổng hợp điều kiện tự nhiên, hiện trạng kinh tế xã hội và hiện trạng tài nguyên và môi trường vùng bờ</w:t>
            </w:r>
          </w:p>
        </w:tc>
        <w:tc>
          <w:tcPr>
            <w:tcW w:w="1276" w:type="dxa"/>
            <w:tcMar>
              <w:left w:w="57" w:type="dxa"/>
              <w:right w:w="57" w:type="dxa"/>
            </w:tcMar>
            <w:vAlign w:val="center"/>
          </w:tcPr>
          <w:p w14:paraId="7C0F79D3" w14:textId="77777777" w:rsidR="00880F38" w:rsidRPr="0093692B" w:rsidRDefault="00880F38" w:rsidP="00880F38">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78C197F9" w14:textId="2A68A35A" w:rsidR="00880F38" w:rsidRPr="0093692B" w:rsidRDefault="00880F38" w:rsidP="00880F38">
            <w:pPr>
              <w:spacing w:line="276" w:lineRule="auto"/>
              <w:jc w:val="center"/>
              <w:rPr>
                <w:sz w:val="24"/>
                <w:szCs w:val="24"/>
              </w:rPr>
            </w:pPr>
            <w:r w:rsidRPr="0093692B">
              <w:rPr>
                <w:rFonts w:eastAsia="Times New Roman"/>
                <w:sz w:val="24"/>
                <w:szCs w:val="24"/>
              </w:rPr>
              <w:t>200</w:t>
            </w:r>
          </w:p>
        </w:tc>
      </w:tr>
      <w:tr w:rsidR="00880F38" w:rsidRPr="0093692B" w14:paraId="1C860E50" w14:textId="77777777" w:rsidTr="00622258">
        <w:trPr>
          <w:trHeight w:val="709"/>
          <w:jc w:val="center"/>
        </w:trPr>
        <w:tc>
          <w:tcPr>
            <w:tcW w:w="568" w:type="dxa"/>
            <w:shd w:val="clear" w:color="auto" w:fill="auto"/>
            <w:tcMar>
              <w:left w:w="57" w:type="dxa"/>
              <w:right w:w="57" w:type="dxa"/>
            </w:tcMar>
            <w:vAlign w:val="center"/>
            <w:hideMark/>
          </w:tcPr>
          <w:p w14:paraId="5885D2A0" w14:textId="690BAF35"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 b.2</w:t>
            </w:r>
          </w:p>
        </w:tc>
        <w:tc>
          <w:tcPr>
            <w:tcW w:w="6662" w:type="dxa"/>
            <w:shd w:val="clear" w:color="auto" w:fill="auto"/>
            <w:tcMar>
              <w:left w:w="57" w:type="dxa"/>
              <w:right w:w="57" w:type="dxa"/>
            </w:tcMar>
            <w:vAlign w:val="center"/>
            <w:hideMark/>
          </w:tcPr>
          <w:p w14:paraId="20EE25AF" w14:textId="77777777" w:rsidR="00880F38" w:rsidRPr="0093692B" w:rsidRDefault="00880F38" w:rsidP="00880F38">
            <w:pPr>
              <w:spacing w:line="276" w:lineRule="auto"/>
              <w:rPr>
                <w:rFonts w:eastAsia="Times New Roman"/>
                <w:sz w:val="24"/>
                <w:szCs w:val="24"/>
              </w:rPr>
            </w:pPr>
            <w:r w:rsidRPr="0093692B">
              <w:rPr>
                <w:rFonts w:eastAsia="Times New Roman"/>
                <w:sz w:val="24"/>
                <w:szCs w:val="24"/>
              </w:rPr>
              <w:t>Bản đồ hiện trạng và nhu cầu khai thác, sử dụng tài nguyên vùng bờ</w:t>
            </w:r>
          </w:p>
        </w:tc>
        <w:tc>
          <w:tcPr>
            <w:tcW w:w="1276" w:type="dxa"/>
            <w:tcMar>
              <w:left w:w="57" w:type="dxa"/>
              <w:right w:w="57" w:type="dxa"/>
            </w:tcMar>
            <w:vAlign w:val="center"/>
          </w:tcPr>
          <w:p w14:paraId="6B287114" w14:textId="77777777" w:rsidR="00880F38" w:rsidRPr="0093692B" w:rsidRDefault="00880F38" w:rsidP="00880F38">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0987098D" w14:textId="0399ED9B" w:rsidR="00880F38" w:rsidRPr="0093692B" w:rsidRDefault="00880F38" w:rsidP="00880F38">
            <w:pPr>
              <w:spacing w:line="276" w:lineRule="auto"/>
              <w:jc w:val="center"/>
              <w:rPr>
                <w:sz w:val="24"/>
                <w:szCs w:val="24"/>
              </w:rPr>
            </w:pPr>
            <w:r w:rsidRPr="0093692B">
              <w:rPr>
                <w:rFonts w:eastAsia="Times New Roman"/>
                <w:sz w:val="24"/>
                <w:szCs w:val="24"/>
              </w:rPr>
              <w:t>120</w:t>
            </w:r>
          </w:p>
        </w:tc>
      </w:tr>
      <w:tr w:rsidR="00880F38" w:rsidRPr="0093692B" w14:paraId="2E5379F1" w14:textId="77777777" w:rsidTr="00622258">
        <w:trPr>
          <w:trHeight w:val="680"/>
          <w:jc w:val="center"/>
        </w:trPr>
        <w:tc>
          <w:tcPr>
            <w:tcW w:w="568" w:type="dxa"/>
            <w:shd w:val="clear" w:color="auto" w:fill="auto"/>
            <w:tcMar>
              <w:left w:w="57" w:type="dxa"/>
              <w:right w:w="57" w:type="dxa"/>
            </w:tcMar>
            <w:vAlign w:val="center"/>
            <w:hideMark/>
          </w:tcPr>
          <w:p w14:paraId="5DDFCD5B" w14:textId="6AB39E22"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 b.3</w:t>
            </w:r>
          </w:p>
        </w:tc>
        <w:tc>
          <w:tcPr>
            <w:tcW w:w="6662" w:type="dxa"/>
            <w:shd w:val="clear" w:color="auto" w:fill="auto"/>
            <w:tcMar>
              <w:left w:w="57" w:type="dxa"/>
              <w:right w:w="57" w:type="dxa"/>
            </w:tcMar>
            <w:vAlign w:val="center"/>
            <w:hideMark/>
          </w:tcPr>
          <w:p w14:paraId="6DD60209" w14:textId="77777777" w:rsidR="00880F38" w:rsidRPr="0093692B" w:rsidRDefault="00880F38" w:rsidP="00880F38">
            <w:pPr>
              <w:spacing w:line="276" w:lineRule="auto"/>
              <w:rPr>
                <w:rFonts w:eastAsia="Times New Roman"/>
                <w:sz w:val="24"/>
                <w:szCs w:val="24"/>
              </w:rPr>
            </w:pPr>
            <w:r w:rsidRPr="0093692B">
              <w:rPr>
                <w:rFonts w:eastAsia="Times New Roman"/>
                <w:sz w:val="24"/>
                <w:szCs w:val="24"/>
              </w:rPr>
              <w:t>Bản đồ phân vùng chức năng vùng bờ</w:t>
            </w:r>
          </w:p>
        </w:tc>
        <w:tc>
          <w:tcPr>
            <w:tcW w:w="1276" w:type="dxa"/>
            <w:tcMar>
              <w:left w:w="57" w:type="dxa"/>
              <w:right w:w="57" w:type="dxa"/>
            </w:tcMar>
            <w:vAlign w:val="center"/>
          </w:tcPr>
          <w:p w14:paraId="4618F547" w14:textId="77777777" w:rsidR="00880F38" w:rsidRPr="0093692B" w:rsidRDefault="00880F38" w:rsidP="00880F38">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46866EBF" w14:textId="149F3CB3" w:rsidR="00880F38" w:rsidRPr="0093692B" w:rsidRDefault="00880F38" w:rsidP="00880F38">
            <w:pPr>
              <w:spacing w:line="276" w:lineRule="auto"/>
              <w:jc w:val="center"/>
              <w:rPr>
                <w:sz w:val="24"/>
                <w:szCs w:val="24"/>
              </w:rPr>
            </w:pPr>
            <w:r w:rsidRPr="0093692B">
              <w:rPr>
                <w:rFonts w:eastAsia="Times New Roman"/>
                <w:sz w:val="24"/>
                <w:szCs w:val="24"/>
              </w:rPr>
              <w:t>80</w:t>
            </w:r>
          </w:p>
        </w:tc>
      </w:tr>
      <w:tr w:rsidR="00880F38" w:rsidRPr="0093692B" w14:paraId="4AD3E552" w14:textId="77777777" w:rsidTr="00622258">
        <w:trPr>
          <w:trHeight w:val="680"/>
          <w:jc w:val="center"/>
        </w:trPr>
        <w:tc>
          <w:tcPr>
            <w:tcW w:w="568" w:type="dxa"/>
            <w:shd w:val="clear" w:color="auto" w:fill="auto"/>
            <w:tcMar>
              <w:left w:w="57" w:type="dxa"/>
              <w:right w:w="57" w:type="dxa"/>
            </w:tcMar>
            <w:vAlign w:val="center"/>
            <w:hideMark/>
          </w:tcPr>
          <w:p w14:paraId="5379E33F" w14:textId="133DE6B3"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 b.4</w:t>
            </w:r>
          </w:p>
        </w:tc>
        <w:tc>
          <w:tcPr>
            <w:tcW w:w="6662" w:type="dxa"/>
            <w:shd w:val="clear" w:color="auto" w:fill="auto"/>
            <w:tcMar>
              <w:left w:w="57" w:type="dxa"/>
              <w:right w:w="57" w:type="dxa"/>
            </w:tcMar>
            <w:vAlign w:val="center"/>
            <w:hideMark/>
          </w:tcPr>
          <w:p w14:paraId="060FD9C8" w14:textId="77777777" w:rsidR="00880F38" w:rsidRPr="0093692B" w:rsidRDefault="00880F38" w:rsidP="00880F38">
            <w:pPr>
              <w:spacing w:line="276" w:lineRule="auto"/>
              <w:rPr>
                <w:rFonts w:eastAsia="Times New Roman"/>
                <w:sz w:val="24"/>
                <w:szCs w:val="24"/>
              </w:rPr>
            </w:pPr>
            <w:r w:rsidRPr="0093692B">
              <w:rPr>
                <w:rFonts w:eastAsia="Times New Roman"/>
                <w:sz w:val="24"/>
                <w:szCs w:val="24"/>
              </w:rPr>
              <w:t>Bản đồ các khu vực chồng lấn, mâu thuẫn trong khai thác, sử dụng tài nguyên vùng bờ</w:t>
            </w:r>
          </w:p>
        </w:tc>
        <w:tc>
          <w:tcPr>
            <w:tcW w:w="1276" w:type="dxa"/>
            <w:tcMar>
              <w:left w:w="57" w:type="dxa"/>
              <w:right w:w="57" w:type="dxa"/>
            </w:tcMar>
            <w:vAlign w:val="center"/>
          </w:tcPr>
          <w:p w14:paraId="292284BB" w14:textId="77777777" w:rsidR="00880F38" w:rsidRPr="0093692B" w:rsidRDefault="00880F38" w:rsidP="00880F38">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2C4AC0D1" w14:textId="5A2DB67C" w:rsidR="00880F38" w:rsidRPr="0093692B" w:rsidRDefault="00880F38" w:rsidP="00880F38">
            <w:pPr>
              <w:spacing w:line="276" w:lineRule="auto"/>
              <w:jc w:val="center"/>
              <w:rPr>
                <w:sz w:val="24"/>
                <w:szCs w:val="24"/>
              </w:rPr>
            </w:pPr>
            <w:r w:rsidRPr="0093692B">
              <w:rPr>
                <w:rFonts w:eastAsia="Times New Roman"/>
                <w:sz w:val="24"/>
                <w:szCs w:val="24"/>
              </w:rPr>
              <w:t>150</w:t>
            </w:r>
          </w:p>
        </w:tc>
      </w:tr>
      <w:tr w:rsidR="00880F38" w:rsidRPr="0093692B" w14:paraId="758EAF80" w14:textId="77777777" w:rsidTr="00622258">
        <w:trPr>
          <w:trHeight w:val="680"/>
          <w:jc w:val="center"/>
        </w:trPr>
        <w:tc>
          <w:tcPr>
            <w:tcW w:w="568" w:type="dxa"/>
            <w:shd w:val="clear" w:color="auto" w:fill="auto"/>
            <w:tcMar>
              <w:left w:w="57" w:type="dxa"/>
              <w:right w:w="57" w:type="dxa"/>
            </w:tcMar>
            <w:vAlign w:val="center"/>
            <w:hideMark/>
          </w:tcPr>
          <w:p w14:paraId="3E115AFF" w14:textId="4CFC4E95"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 b.5</w:t>
            </w:r>
          </w:p>
        </w:tc>
        <w:tc>
          <w:tcPr>
            <w:tcW w:w="6662" w:type="dxa"/>
            <w:shd w:val="clear" w:color="auto" w:fill="auto"/>
            <w:tcMar>
              <w:left w:w="57" w:type="dxa"/>
              <w:right w:w="57" w:type="dxa"/>
            </w:tcMar>
            <w:vAlign w:val="center"/>
            <w:hideMark/>
          </w:tcPr>
          <w:p w14:paraId="3ADCCB2B" w14:textId="77777777" w:rsidR="00880F38" w:rsidRPr="0093692B" w:rsidRDefault="00880F38" w:rsidP="00880F38">
            <w:pPr>
              <w:spacing w:line="276" w:lineRule="auto"/>
              <w:rPr>
                <w:rFonts w:eastAsia="Times New Roman"/>
                <w:sz w:val="24"/>
                <w:szCs w:val="24"/>
              </w:rPr>
            </w:pPr>
            <w:r w:rsidRPr="0093692B">
              <w:rPr>
                <w:rFonts w:eastAsia="Times New Roman"/>
                <w:sz w:val="24"/>
                <w:szCs w:val="24"/>
              </w:rPr>
              <w:t>Bản đồ quy hoạch tổng thể khai thác, sử dụng bền vững tài nguyên vùng bờ</w:t>
            </w:r>
          </w:p>
        </w:tc>
        <w:tc>
          <w:tcPr>
            <w:tcW w:w="1276" w:type="dxa"/>
            <w:tcMar>
              <w:left w:w="57" w:type="dxa"/>
              <w:right w:w="57" w:type="dxa"/>
            </w:tcMar>
            <w:vAlign w:val="center"/>
          </w:tcPr>
          <w:p w14:paraId="436B04FE" w14:textId="77777777" w:rsidR="00880F38" w:rsidRPr="0093692B" w:rsidRDefault="00880F38" w:rsidP="00880F38">
            <w:pPr>
              <w:spacing w:line="276" w:lineRule="auto"/>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7BAB4BFA" w14:textId="76C836CA" w:rsidR="00880F38" w:rsidRPr="0093692B" w:rsidRDefault="00880F38" w:rsidP="00880F38">
            <w:pPr>
              <w:spacing w:line="276" w:lineRule="auto"/>
              <w:jc w:val="center"/>
              <w:rPr>
                <w:sz w:val="24"/>
                <w:szCs w:val="24"/>
              </w:rPr>
            </w:pPr>
            <w:r w:rsidRPr="0093692B">
              <w:rPr>
                <w:rFonts w:eastAsia="Times New Roman"/>
                <w:sz w:val="24"/>
                <w:szCs w:val="24"/>
              </w:rPr>
              <w:t>250</w:t>
            </w:r>
          </w:p>
        </w:tc>
      </w:tr>
      <w:tr w:rsidR="00880F38" w:rsidRPr="0093692B" w14:paraId="150FBDAB" w14:textId="77777777" w:rsidTr="00622258">
        <w:trPr>
          <w:trHeight w:val="680"/>
          <w:jc w:val="center"/>
        </w:trPr>
        <w:tc>
          <w:tcPr>
            <w:tcW w:w="568" w:type="dxa"/>
            <w:shd w:val="clear" w:color="auto" w:fill="auto"/>
            <w:tcMar>
              <w:left w:w="57" w:type="dxa"/>
              <w:right w:w="57" w:type="dxa"/>
            </w:tcMar>
            <w:vAlign w:val="center"/>
          </w:tcPr>
          <w:p w14:paraId="7DEFC119" w14:textId="741F27B3"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b.6</w:t>
            </w:r>
          </w:p>
        </w:tc>
        <w:tc>
          <w:tcPr>
            <w:tcW w:w="6662" w:type="dxa"/>
            <w:shd w:val="clear" w:color="auto" w:fill="auto"/>
            <w:tcMar>
              <w:left w:w="57" w:type="dxa"/>
              <w:right w:w="57" w:type="dxa"/>
            </w:tcMar>
            <w:vAlign w:val="center"/>
          </w:tcPr>
          <w:p w14:paraId="71CFE92B" w14:textId="77777777" w:rsidR="00880F38" w:rsidRPr="0093692B" w:rsidRDefault="00880F38" w:rsidP="00880F38">
            <w:pPr>
              <w:spacing w:line="276" w:lineRule="auto"/>
              <w:rPr>
                <w:rFonts w:eastAsia="Times New Roman"/>
                <w:sz w:val="24"/>
                <w:szCs w:val="24"/>
              </w:rPr>
            </w:pPr>
            <w:r w:rsidRPr="0093692B">
              <w:rPr>
                <w:rFonts w:eastAsia="Times New Roman"/>
                <w:sz w:val="24"/>
                <w:szCs w:val="24"/>
              </w:rPr>
              <w:t>Bản đồ các khu vực trọng điểm có tỷ lệ không nhỏ hơn 1:25.000</w:t>
            </w:r>
          </w:p>
        </w:tc>
        <w:tc>
          <w:tcPr>
            <w:tcW w:w="1276" w:type="dxa"/>
            <w:tcMar>
              <w:left w:w="57" w:type="dxa"/>
              <w:right w:w="57" w:type="dxa"/>
            </w:tcMar>
            <w:vAlign w:val="center"/>
          </w:tcPr>
          <w:p w14:paraId="50311806" w14:textId="77777777" w:rsidR="00880F38" w:rsidRPr="0093692B" w:rsidRDefault="00880F38" w:rsidP="00880F38">
            <w:pPr>
              <w:spacing w:line="276" w:lineRule="auto"/>
              <w:jc w:val="center"/>
              <w:rPr>
                <w:rFonts w:eastAsia="Times New Roman"/>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06736C55" w14:textId="42550CCF" w:rsidR="00880F38" w:rsidRPr="0093692B" w:rsidRDefault="00880F38" w:rsidP="00880F38">
            <w:pPr>
              <w:spacing w:line="276" w:lineRule="auto"/>
              <w:jc w:val="center"/>
              <w:rPr>
                <w:rFonts w:eastAsia="Times New Roman"/>
                <w:sz w:val="24"/>
                <w:szCs w:val="24"/>
              </w:rPr>
            </w:pPr>
            <w:r w:rsidRPr="0093692B">
              <w:rPr>
                <w:rFonts w:eastAsia="Times New Roman"/>
                <w:sz w:val="24"/>
                <w:szCs w:val="24"/>
              </w:rPr>
              <w:t>80</w:t>
            </w:r>
          </w:p>
        </w:tc>
      </w:tr>
      <w:tr w:rsidR="00880F38" w:rsidRPr="0093692B" w14:paraId="7491B8A3" w14:textId="77777777" w:rsidTr="00622258">
        <w:trPr>
          <w:trHeight w:val="680"/>
          <w:jc w:val="center"/>
        </w:trPr>
        <w:tc>
          <w:tcPr>
            <w:tcW w:w="568" w:type="dxa"/>
            <w:shd w:val="clear" w:color="auto" w:fill="auto"/>
            <w:tcMar>
              <w:left w:w="57" w:type="dxa"/>
              <w:right w:w="57" w:type="dxa"/>
            </w:tcMar>
            <w:vAlign w:val="center"/>
          </w:tcPr>
          <w:p w14:paraId="17EBF2DC" w14:textId="77777777" w:rsidR="00880F38" w:rsidRPr="0093692B" w:rsidRDefault="00880F38" w:rsidP="00880F38">
            <w:pPr>
              <w:spacing w:line="276" w:lineRule="auto"/>
              <w:jc w:val="center"/>
              <w:rPr>
                <w:rFonts w:eastAsia="Times New Roman"/>
                <w:b/>
                <w:sz w:val="24"/>
                <w:szCs w:val="24"/>
              </w:rPr>
            </w:pPr>
            <w:r w:rsidRPr="0093692B">
              <w:rPr>
                <w:rFonts w:eastAsia="Times New Roman"/>
                <w:b/>
                <w:sz w:val="24"/>
                <w:szCs w:val="24"/>
              </w:rPr>
              <w:t>12</w:t>
            </w:r>
          </w:p>
        </w:tc>
        <w:tc>
          <w:tcPr>
            <w:tcW w:w="6662" w:type="dxa"/>
            <w:shd w:val="clear" w:color="auto" w:fill="auto"/>
            <w:tcMar>
              <w:left w:w="57" w:type="dxa"/>
              <w:right w:w="57" w:type="dxa"/>
            </w:tcMar>
            <w:vAlign w:val="center"/>
          </w:tcPr>
          <w:p w14:paraId="51D09C11" w14:textId="77777777" w:rsidR="00880F38" w:rsidRPr="0093692B" w:rsidRDefault="00880F38" w:rsidP="00880F38">
            <w:pPr>
              <w:spacing w:line="276" w:lineRule="auto"/>
              <w:jc w:val="left"/>
              <w:rPr>
                <w:rFonts w:eastAsia="Times New Roman"/>
                <w:bCs/>
                <w:sz w:val="24"/>
                <w:szCs w:val="24"/>
              </w:rPr>
            </w:pPr>
            <w:r w:rsidRPr="0093692B">
              <w:rPr>
                <w:rFonts w:eastAsia="Times New Roman"/>
                <w:b/>
                <w:sz w:val="24"/>
                <w:szCs w:val="24"/>
              </w:rPr>
              <w:t xml:space="preserve">Chỉnh sửa, tích hợp báo cáo đánh giá môi trường chiến lược vào báo cáo quy hoạch </w:t>
            </w:r>
          </w:p>
        </w:tc>
        <w:tc>
          <w:tcPr>
            <w:tcW w:w="1276" w:type="dxa"/>
            <w:shd w:val="clear" w:color="auto" w:fill="auto"/>
            <w:tcMar>
              <w:left w:w="57" w:type="dxa"/>
              <w:right w:w="57" w:type="dxa"/>
            </w:tcMar>
          </w:tcPr>
          <w:p w14:paraId="4B001037" w14:textId="77777777" w:rsidR="00880F38" w:rsidRPr="0093692B" w:rsidRDefault="00880F38" w:rsidP="00880F38">
            <w:pPr>
              <w:spacing w:line="276" w:lineRule="auto"/>
              <w:jc w:val="center"/>
              <w:rPr>
                <w:rFonts w:eastAsia="Times New Roman"/>
                <w:sz w:val="24"/>
                <w:szCs w:val="24"/>
              </w:rPr>
            </w:pPr>
          </w:p>
        </w:tc>
        <w:tc>
          <w:tcPr>
            <w:tcW w:w="992" w:type="dxa"/>
            <w:shd w:val="clear" w:color="auto" w:fill="auto"/>
            <w:tcMar>
              <w:left w:w="57" w:type="dxa"/>
              <w:right w:w="57" w:type="dxa"/>
            </w:tcMar>
            <w:vAlign w:val="center"/>
          </w:tcPr>
          <w:p w14:paraId="5C7AF83A" w14:textId="77777777" w:rsidR="00880F38" w:rsidRPr="0093692B" w:rsidRDefault="00880F38" w:rsidP="00880F38">
            <w:pPr>
              <w:spacing w:line="276" w:lineRule="auto"/>
              <w:jc w:val="center"/>
              <w:rPr>
                <w:sz w:val="24"/>
                <w:szCs w:val="24"/>
              </w:rPr>
            </w:pPr>
          </w:p>
        </w:tc>
      </w:tr>
      <w:tr w:rsidR="00880F38" w:rsidRPr="0093692B" w14:paraId="2308AD95" w14:textId="77777777" w:rsidTr="00622258">
        <w:trPr>
          <w:trHeight w:val="680"/>
          <w:jc w:val="center"/>
        </w:trPr>
        <w:tc>
          <w:tcPr>
            <w:tcW w:w="568" w:type="dxa"/>
            <w:shd w:val="clear" w:color="auto" w:fill="auto"/>
            <w:tcMar>
              <w:left w:w="57" w:type="dxa"/>
              <w:right w:w="57" w:type="dxa"/>
            </w:tcMar>
            <w:vAlign w:val="center"/>
          </w:tcPr>
          <w:p w14:paraId="156530D1" w14:textId="77777777" w:rsidR="00880F38" w:rsidRPr="0093692B" w:rsidRDefault="00880F38" w:rsidP="00880F38">
            <w:pPr>
              <w:spacing w:line="240" w:lineRule="auto"/>
              <w:jc w:val="center"/>
              <w:rPr>
                <w:rFonts w:eastAsia="Times New Roman"/>
                <w:bCs/>
                <w:sz w:val="24"/>
                <w:szCs w:val="24"/>
              </w:rPr>
            </w:pPr>
            <w:r w:rsidRPr="0093692B">
              <w:rPr>
                <w:rFonts w:eastAsia="Times New Roman"/>
                <w:bCs/>
                <w:sz w:val="24"/>
                <w:szCs w:val="24"/>
              </w:rPr>
              <w:t>a</w:t>
            </w:r>
          </w:p>
        </w:tc>
        <w:tc>
          <w:tcPr>
            <w:tcW w:w="6662" w:type="dxa"/>
            <w:shd w:val="clear" w:color="auto" w:fill="auto"/>
            <w:tcMar>
              <w:left w:w="57" w:type="dxa"/>
              <w:right w:w="57" w:type="dxa"/>
            </w:tcMar>
            <w:vAlign w:val="center"/>
          </w:tcPr>
          <w:p w14:paraId="660E6F1B" w14:textId="77777777" w:rsidR="00880F38" w:rsidRPr="0093692B" w:rsidRDefault="00880F38" w:rsidP="00880F38">
            <w:pPr>
              <w:spacing w:line="240" w:lineRule="auto"/>
              <w:rPr>
                <w:rFonts w:eastAsia="Times New Roman"/>
                <w:sz w:val="24"/>
                <w:szCs w:val="24"/>
              </w:rPr>
            </w:pPr>
            <w:r w:rsidRPr="0093692B">
              <w:rPr>
                <w:rFonts w:eastAsia="Times New Roman"/>
                <w:sz w:val="24"/>
                <w:szCs w:val="24"/>
              </w:rPr>
              <w:t>Chỉnh sửa, tích hợp đánh giá ĐMC về thực trạng thực hiện quy hoạch giai đoạn trước</w:t>
            </w:r>
          </w:p>
        </w:tc>
        <w:tc>
          <w:tcPr>
            <w:tcW w:w="1276" w:type="dxa"/>
            <w:shd w:val="clear" w:color="auto" w:fill="auto"/>
            <w:tcMar>
              <w:left w:w="57" w:type="dxa"/>
              <w:right w:w="57" w:type="dxa"/>
            </w:tcMar>
            <w:vAlign w:val="center"/>
          </w:tcPr>
          <w:p w14:paraId="52C94CF4" w14:textId="77777777" w:rsidR="00880F38" w:rsidRPr="0093692B" w:rsidRDefault="00880F38" w:rsidP="00880F38">
            <w:pPr>
              <w:spacing w:line="240" w:lineRule="auto"/>
              <w:jc w:val="center"/>
              <w:rPr>
                <w:rFonts w:eastAsia="Times New Roman"/>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0F9A06EF" w14:textId="506CF849" w:rsidR="00880F38" w:rsidRPr="0093692B" w:rsidRDefault="00880F38" w:rsidP="00880F38">
            <w:pPr>
              <w:spacing w:line="276" w:lineRule="auto"/>
              <w:jc w:val="center"/>
              <w:rPr>
                <w:sz w:val="24"/>
                <w:szCs w:val="24"/>
              </w:rPr>
            </w:pPr>
            <w:r w:rsidRPr="0093692B">
              <w:rPr>
                <w:sz w:val="24"/>
                <w:szCs w:val="24"/>
              </w:rPr>
              <w:t>55</w:t>
            </w:r>
          </w:p>
        </w:tc>
      </w:tr>
      <w:tr w:rsidR="00880F38" w:rsidRPr="0093692B" w14:paraId="1B851B30" w14:textId="77777777" w:rsidTr="00622258">
        <w:trPr>
          <w:trHeight w:val="680"/>
          <w:jc w:val="center"/>
        </w:trPr>
        <w:tc>
          <w:tcPr>
            <w:tcW w:w="568" w:type="dxa"/>
            <w:shd w:val="clear" w:color="auto" w:fill="auto"/>
            <w:tcMar>
              <w:left w:w="57" w:type="dxa"/>
              <w:right w:w="57" w:type="dxa"/>
            </w:tcMar>
            <w:vAlign w:val="center"/>
          </w:tcPr>
          <w:p w14:paraId="1EF7EDCB" w14:textId="77777777" w:rsidR="00880F38" w:rsidRPr="0093692B" w:rsidRDefault="00880F38" w:rsidP="00880F38">
            <w:pPr>
              <w:spacing w:line="240" w:lineRule="auto"/>
              <w:jc w:val="center"/>
              <w:rPr>
                <w:rFonts w:eastAsia="Times New Roman"/>
                <w:bCs/>
                <w:sz w:val="24"/>
                <w:szCs w:val="24"/>
              </w:rPr>
            </w:pPr>
            <w:r w:rsidRPr="0093692B">
              <w:rPr>
                <w:rFonts w:eastAsia="Times New Roman"/>
                <w:bCs/>
                <w:sz w:val="24"/>
                <w:szCs w:val="24"/>
              </w:rPr>
              <w:t>b</w:t>
            </w:r>
          </w:p>
        </w:tc>
        <w:tc>
          <w:tcPr>
            <w:tcW w:w="6662" w:type="dxa"/>
            <w:shd w:val="clear" w:color="auto" w:fill="auto"/>
            <w:tcMar>
              <w:left w:w="57" w:type="dxa"/>
              <w:right w:w="57" w:type="dxa"/>
            </w:tcMar>
            <w:vAlign w:val="center"/>
          </w:tcPr>
          <w:p w14:paraId="286A5539" w14:textId="77777777" w:rsidR="00880F38" w:rsidRPr="0093692B" w:rsidRDefault="00880F38" w:rsidP="00880F38">
            <w:pPr>
              <w:spacing w:line="240" w:lineRule="auto"/>
              <w:rPr>
                <w:rFonts w:eastAsia="Times New Roman"/>
                <w:sz w:val="24"/>
                <w:szCs w:val="24"/>
              </w:rPr>
            </w:pPr>
            <w:r w:rsidRPr="0093692B">
              <w:rPr>
                <w:rFonts w:eastAsia="Times New Roman"/>
                <w:sz w:val="24"/>
                <w:szCs w:val="24"/>
              </w:rPr>
              <w:t>Chỉnh sửa, tích hợp đánh giá ĐMC về các định hướng quy hoạch</w:t>
            </w:r>
          </w:p>
        </w:tc>
        <w:tc>
          <w:tcPr>
            <w:tcW w:w="1276" w:type="dxa"/>
            <w:shd w:val="clear" w:color="auto" w:fill="auto"/>
            <w:tcMar>
              <w:left w:w="57" w:type="dxa"/>
              <w:right w:w="57" w:type="dxa"/>
            </w:tcMar>
            <w:vAlign w:val="center"/>
          </w:tcPr>
          <w:p w14:paraId="12542255" w14:textId="77777777" w:rsidR="00880F38" w:rsidRPr="0093692B" w:rsidRDefault="00880F38" w:rsidP="00880F38">
            <w:pPr>
              <w:spacing w:line="240" w:lineRule="auto"/>
              <w:jc w:val="center"/>
              <w:rPr>
                <w:rFonts w:eastAsia="Times New Roman"/>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40B5DA51" w14:textId="1D449F5F" w:rsidR="00880F38" w:rsidRPr="0093692B" w:rsidRDefault="00880F38" w:rsidP="00880F38">
            <w:pPr>
              <w:spacing w:line="276" w:lineRule="auto"/>
              <w:jc w:val="center"/>
              <w:rPr>
                <w:sz w:val="24"/>
                <w:szCs w:val="24"/>
              </w:rPr>
            </w:pPr>
            <w:r w:rsidRPr="0093692B">
              <w:rPr>
                <w:sz w:val="24"/>
                <w:szCs w:val="24"/>
              </w:rPr>
              <w:t>55</w:t>
            </w:r>
          </w:p>
        </w:tc>
      </w:tr>
      <w:tr w:rsidR="00880F38" w:rsidRPr="0093692B" w14:paraId="3F889C08" w14:textId="77777777" w:rsidTr="00622258">
        <w:trPr>
          <w:trHeight w:val="680"/>
          <w:jc w:val="center"/>
        </w:trPr>
        <w:tc>
          <w:tcPr>
            <w:tcW w:w="568" w:type="dxa"/>
            <w:shd w:val="clear" w:color="auto" w:fill="auto"/>
            <w:tcMar>
              <w:left w:w="57" w:type="dxa"/>
              <w:right w:w="57" w:type="dxa"/>
            </w:tcMar>
            <w:vAlign w:val="center"/>
          </w:tcPr>
          <w:p w14:paraId="5C70B808" w14:textId="77777777" w:rsidR="00880F38" w:rsidRPr="0093692B" w:rsidRDefault="00880F38" w:rsidP="00880F38">
            <w:pPr>
              <w:spacing w:line="240" w:lineRule="auto"/>
              <w:jc w:val="center"/>
              <w:rPr>
                <w:rFonts w:eastAsia="Times New Roman"/>
                <w:bCs/>
                <w:sz w:val="24"/>
                <w:szCs w:val="24"/>
              </w:rPr>
            </w:pPr>
            <w:r w:rsidRPr="0093692B">
              <w:rPr>
                <w:rFonts w:eastAsia="Times New Roman"/>
                <w:bCs/>
                <w:sz w:val="24"/>
                <w:szCs w:val="24"/>
              </w:rPr>
              <w:t>c</w:t>
            </w:r>
          </w:p>
        </w:tc>
        <w:tc>
          <w:tcPr>
            <w:tcW w:w="6662" w:type="dxa"/>
            <w:shd w:val="clear" w:color="auto" w:fill="auto"/>
            <w:tcMar>
              <w:left w:w="57" w:type="dxa"/>
              <w:right w:w="57" w:type="dxa"/>
            </w:tcMar>
            <w:vAlign w:val="center"/>
          </w:tcPr>
          <w:p w14:paraId="6B510290" w14:textId="77777777" w:rsidR="00880F38" w:rsidRPr="0093692B" w:rsidRDefault="00880F38" w:rsidP="00880F38">
            <w:pPr>
              <w:spacing w:line="240" w:lineRule="auto"/>
              <w:rPr>
                <w:rFonts w:eastAsia="Times New Roman"/>
                <w:sz w:val="24"/>
                <w:szCs w:val="24"/>
              </w:rPr>
            </w:pPr>
            <w:r w:rsidRPr="0093692B">
              <w:rPr>
                <w:rFonts w:eastAsia="Times New Roman"/>
                <w:sz w:val="24"/>
                <w:szCs w:val="24"/>
              </w:rPr>
              <w:t>Chỉnh sửa, tích hợp các giải pháp về ĐMC và các kiến nghị với quy hoạch</w:t>
            </w:r>
          </w:p>
        </w:tc>
        <w:tc>
          <w:tcPr>
            <w:tcW w:w="1276" w:type="dxa"/>
            <w:shd w:val="clear" w:color="auto" w:fill="auto"/>
            <w:tcMar>
              <w:left w:w="57" w:type="dxa"/>
              <w:right w:w="57" w:type="dxa"/>
            </w:tcMar>
            <w:vAlign w:val="center"/>
          </w:tcPr>
          <w:p w14:paraId="1DDC5197" w14:textId="77777777" w:rsidR="00880F38" w:rsidRPr="0093692B" w:rsidRDefault="00880F38" w:rsidP="00880F38">
            <w:pPr>
              <w:spacing w:line="240" w:lineRule="auto"/>
              <w:jc w:val="center"/>
              <w:rPr>
                <w:rFonts w:eastAsia="Times New Roman"/>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2832CA53" w14:textId="3868E934" w:rsidR="00880F38" w:rsidRPr="0093692B" w:rsidRDefault="00880F38" w:rsidP="00880F38">
            <w:pPr>
              <w:spacing w:line="276" w:lineRule="auto"/>
              <w:jc w:val="center"/>
              <w:rPr>
                <w:sz w:val="24"/>
                <w:szCs w:val="24"/>
              </w:rPr>
            </w:pPr>
            <w:r w:rsidRPr="0093692B">
              <w:rPr>
                <w:sz w:val="24"/>
                <w:szCs w:val="24"/>
              </w:rPr>
              <w:t>50</w:t>
            </w:r>
          </w:p>
        </w:tc>
      </w:tr>
      <w:tr w:rsidR="00880F38" w:rsidRPr="0093692B" w14:paraId="34C00C15" w14:textId="77777777" w:rsidTr="00622258">
        <w:trPr>
          <w:trHeight w:val="737"/>
          <w:jc w:val="center"/>
        </w:trPr>
        <w:tc>
          <w:tcPr>
            <w:tcW w:w="568" w:type="dxa"/>
            <w:shd w:val="clear" w:color="auto" w:fill="auto"/>
            <w:tcMar>
              <w:left w:w="57" w:type="dxa"/>
              <w:right w:w="57" w:type="dxa"/>
            </w:tcMar>
            <w:vAlign w:val="center"/>
          </w:tcPr>
          <w:p w14:paraId="76D6BC7D" w14:textId="77777777" w:rsidR="00880F38" w:rsidRPr="0093692B" w:rsidRDefault="00880F38" w:rsidP="00880F38">
            <w:pPr>
              <w:spacing w:line="276" w:lineRule="auto"/>
              <w:jc w:val="center"/>
              <w:rPr>
                <w:rFonts w:eastAsia="Times New Roman"/>
                <w:b/>
                <w:sz w:val="24"/>
                <w:szCs w:val="24"/>
              </w:rPr>
            </w:pPr>
            <w:r w:rsidRPr="0093692B">
              <w:rPr>
                <w:rFonts w:eastAsia="Times New Roman"/>
                <w:b/>
                <w:sz w:val="24"/>
                <w:szCs w:val="24"/>
              </w:rPr>
              <w:t>13</w:t>
            </w:r>
          </w:p>
        </w:tc>
        <w:tc>
          <w:tcPr>
            <w:tcW w:w="6662" w:type="dxa"/>
            <w:shd w:val="clear" w:color="auto" w:fill="auto"/>
            <w:tcMar>
              <w:left w:w="57" w:type="dxa"/>
              <w:right w:w="57" w:type="dxa"/>
            </w:tcMar>
            <w:vAlign w:val="center"/>
          </w:tcPr>
          <w:p w14:paraId="270A0298" w14:textId="77777777" w:rsidR="00880F38" w:rsidRPr="0093692B" w:rsidRDefault="00880F38" w:rsidP="00880F38">
            <w:pPr>
              <w:spacing w:line="276" w:lineRule="auto"/>
              <w:rPr>
                <w:rFonts w:eastAsia="Times New Roman"/>
                <w:b/>
                <w:sz w:val="24"/>
                <w:szCs w:val="24"/>
              </w:rPr>
            </w:pPr>
            <w:r w:rsidRPr="0093692B">
              <w:rPr>
                <w:b/>
                <w:sz w:val="24"/>
                <w:szCs w:val="24"/>
              </w:rPr>
              <w:t xml:space="preserve">Xây dựng cơ sở dữ liệu về quy hoạch </w:t>
            </w:r>
          </w:p>
        </w:tc>
        <w:tc>
          <w:tcPr>
            <w:tcW w:w="1276" w:type="dxa"/>
            <w:tcMar>
              <w:left w:w="57" w:type="dxa"/>
              <w:right w:w="57" w:type="dxa"/>
            </w:tcMar>
            <w:vAlign w:val="center"/>
          </w:tcPr>
          <w:p w14:paraId="46124C5F" w14:textId="6C7AA6B0" w:rsidR="00880F38" w:rsidRPr="0093692B" w:rsidRDefault="00880F38" w:rsidP="00880F38">
            <w:pPr>
              <w:spacing w:line="276" w:lineRule="auto"/>
              <w:jc w:val="center"/>
              <w:rPr>
                <w:rFonts w:eastAsia="Times New Roman"/>
                <w:bCs/>
                <w:iCs/>
                <w:sz w:val="24"/>
                <w:szCs w:val="24"/>
              </w:rPr>
            </w:pPr>
          </w:p>
        </w:tc>
        <w:tc>
          <w:tcPr>
            <w:tcW w:w="992" w:type="dxa"/>
            <w:tcMar>
              <w:left w:w="57" w:type="dxa"/>
              <w:right w:w="57" w:type="dxa"/>
            </w:tcMar>
            <w:vAlign w:val="center"/>
          </w:tcPr>
          <w:p w14:paraId="4708B978" w14:textId="20154EBF" w:rsidR="00880F38" w:rsidRPr="0093692B" w:rsidRDefault="00880F38" w:rsidP="00880F38">
            <w:pPr>
              <w:spacing w:line="276" w:lineRule="auto"/>
              <w:jc w:val="center"/>
              <w:rPr>
                <w:rFonts w:eastAsia="Times New Roman"/>
                <w:sz w:val="24"/>
                <w:szCs w:val="24"/>
              </w:rPr>
            </w:pPr>
          </w:p>
        </w:tc>
      </w:tr>
      <w:tr w:rsidR="00880F38" w:rsidRPr="0093692B" w14:paraId="559A8303" w14:textId="77777777" w:rsidTr="00880F38">
        <w:trPr>
          <w:trHeight w:val="737"/>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CDA6339" w14:textId="228C7746" w:rsidR="00880F38" w:rsidRPr="0093692B" w:rsidRDefault="00880F38" w:rsidP="00880F38">
            <w:pPr>
              <w:spacing w:line="276" w:lineRule="auto"/>
              <w:jc w:val="center"/>
              <w:rPr>
                <w:rFonts w:eastAsia="Times New Roman"/>
                <w:b/>
                <w:sz w:val="24"/>
                <w:szCs w:val="24"/>
              </w:rPr>
            </w:pPr>
            <w:r w:rsidRPr="0093692B">
              <w:rPr>
                <w:bCs/>
                <w:sz w:val="24"/>
                <w:szCs w:val="24"/>
              </w:rPr>
              <w:t>a</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11D4EF5" w14:textId="1F7E2213" w:rsidR="00880F38" w:rsidRPr="0093692B" w:rsidRDefault="00B658DA" w:rsidP="00880F38">
            <w:pPr>
              <w:spacing w:line="276" w:lineRule="auto"/>
              <w:rPr>
                <w:b/>
                <w:sz w:val="24"/>
                <w:szCs w:val="24"/>
              </w:rPr>
            </w:pPr>
            <w:r w:rsidRPr="0093692B">
              <w:rPr>
                <w:rFonts w:eastAsia="Times New Roman"/>
                <w:bCs/>
                <w:sz w:val="24"/>
                <w:szCs w:val="24"/>
              </w:rPr>
              <w:t>Xây dựng cơ sở dữ liệu của quy hoạch theo yêu cầu chung của hệ thống thông tin và cơ sở dữ liệu quốc gia về quy hoạch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C6AF143" w14:textId="013C70D2" w:rsidR="00880F38" w:rsidRPr="0093692B" w:rsidRDefault="00880F38" w:rsidP="00880F38">
            <w:pPr>
              <w:spacing w:line="276" w:lineRule="auto"/>
              <w:jc w:val="center"/>
              <w:rPr>
                <w:rFonts w:eastAsia="Times New Roman"/>
                <w:bCs/>
                <w:iCs/>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DB64C50" w14:textId="08AB58B2" w:rsidR="00880F38" w:rsidRPr="0093692B" w:rsidRDefault="00880F38" w:rsidP="00880F38">
            <w:pPr>
              <w:spacing w:line="276" w:lineRule="auto"/>
              <w:jc w:val="center"/>
              <w:rPr>
                <w:rFonts w:eastAsia="Times New Roman"/>
                <w:sz w:val="24"/>
                <w:szCs w:val="24"/>
              </w:rPr>
            </w:pPr>
            <w:r w:rsidRPr="0093692B">
              <w:rPr>
                <w:sz w:val="24"/>
              </w:rPr>
              <w:t>100</w:t>
            </w:r>
          </w:p>
        </w:tc>
      </w:tr>
      <w:tr w:rsidR="00880F38" w:rsidRPr="0093692B" w14:paraId="51A76042" w14:textId="77777777" w:rsidTr="00880F38">
        <w:trPr>
          <w:trHeight w:val="737"/>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4E2B85B" w14:textId="2D26B49E" w:rsidR="00880F38" w:rsidRPr="0093692B" w:rsidRDefault="00880F38" w:rsidP="00880F38">
            <w:pPr>
              <w:spacing w:line="276" w:lineRule="auto"/>
              <w:jc w:val="center"/>
              <w:rPr>
                <w:rFonts w:eastAsia="Times New Roman"/>
                <w:b/>
                <w:sz w:val="24"/>
                <w:szCs w:val="24"/>
              </w:rPr>
            </w:pPr>
            <w:r w:rsidRPr="0093692B">
              <w:rPr>
                <w:bCs/>
                <w:sz w:val="24"/>
                <w:szCs w:val="24"/>
              </w:rPr>
              <w:t>b</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8C741B8" w14:textId="6BB74CA3" w:rsidR="00880F38" w:rsidRPr="0093692B" w:rsidRDefault="00B658DA" w:rsidP="00880F38">
            <w:pPr>
              <w:spacing w:line="276" w:lineRule="auto"/>
              <w:rPr>
                <w:b/>
                <w:sz w:val="24"/>
                <w:szCs w:val="24"/>
              </w:rPr>
            </w:pPr>
            <w:r w:rsidRPr="0093692B">
              <w:rPr>
                <w:rFonts w:eastAsia="Times New Roman"/>
                <w:bCs/>
                <w:sz w:val="24"/>
                <w:szCs w:val="24"/>
              </w:rPr>
              <w:t xml:space="preserve">Thể hiện nội dung của quy hoạch trên bản đồ GIS để tích hợp vào hệ thống thông tin và cơ sở dữ liệu quốc gia về quy hoạch  </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F30EE55" w14:textId="35721F78" w:rsidR="00880F38" w:rsidRPr="0093692B" w:rsidRDefault="00880F38" w:rsidP="00880F38">
            <w:pPr>
              <w:spacing w:line="276" w:lineRule="auto"/>
              <w:jc w:val="center"/>
              <w:rPr>
                <w:rFonts w:eastAsia="Times New Roman"/>
                <w:bCs/>
                <w:iCs/>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3341F74" w14:textId="3F2596C1" w:rsidR="00880F38" w:rsidRPr="0093692B" w:rsidRDefault="00880F38" w:rsidP="00880F38">
            <w:pPr>
              <w:spacing w:line="276" w:lineRule="auto"/>
              <w:jc w:val="center"/>
              <w:rPr>
                <w:rFonts w:eastAsia="Times New Roman"/>
                <w:sz w:val="24"/>
                <w:szCs w:val="24"/>
              </w:rPr>
            </w:pPr>
            <w:r w:rsidRPr="0093692B">
              <w:rPr>
                <w:sz w:val="24"/>
              </w:rPr>
              <w:t>150</w:t>
            </w:r>
          </w:p>
        </w:tc>
      </w:tr>
    </w:tbl>
    <w:p w14:paraId="539C23EE" w14:textId="77777777" w:rsidR="00E13DA7" w:rsidRPr="0093692B" w:rsidRDefault="00E13DA7" w:rsidP="00D9137E">
      <w:pPr>
        <w:spacing w:after="120"/>
        <w:rPr>
          <w:b/>
        </w:rPr>
      </w:pPr>
    </w:p>
    <w:p w14:paraId="3BF8614F" w14:textId="77777777" w:rsidR="00E13DA7" w:rsidRPr="0093692B" w:rsidRDefault="00E13DA7" w:rsidP="00D9137E">
      <w:pPr>
        <w:spacing w:after="120"/>
        <w:rPr>
          <w:b/>
        </w:rPr>
      </w:pPr>
    </w:p>
    <w:p w14:paraId="5F5BADC3" w14:textId="7A971A4F" w:rsidR="00D9137E" w:rsidRPr="0093692B" w:rsidRDefault="00880F38" w:rsidP="00D9137E">
      <w:pPr>
        <w:spacing w:after="120" w:line="276" w:lineRule="auto"/>
        <w:rPr>
          <w:b/>
        </w:rPr>
      </w:pPr>
      <w:r w:rsidRPr="0093692B">
        <w:rPr>
          <w:b/>
        </w:rPr>
        <w:br w:type="column"/>
      </w:r>
      <w:r w:rsidR="00FB6EB7" w:rsidRPr="0093692B">
        <w:rPr>
          <w:b/>
        </w:rPr>
        <w:t>VI-4.</w:t>
      </w:r>
      <w:r w:rsidR="00D9137E" w:rsidRPr="0093692B">
        <w:rPr>
          <w:b/>
        </w:rPr>
        <w:t>2. QUY HOẠCH ĐIỀU TRA CƠ BẢN ĐỊA CHẤT VỀ KHOÁNG SẢN</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662"/>
        <w:gridCol w:w="1276"/>
        <w:gridCol w:w="992"/>
      </w:tblGrid>
      <w:tr w:rsidR="00622258" w:rsidRPr="0093692B" w14:paraId="7B9B1022" w14:textId="77777777" w:rsidTr="00880F38">
        <w:trPr>
          <w:trHeight w:val="652"/>
          <w:tblHeader/>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35B6F3A" w14:textId="77777777" w:rsidR="00622258" w:rsidRPr="0093692B" w:rsidRDefault="00622258" w:rsidP="00622258">
            <w:pPr>
              <w:spacing w:line="276" w:lineRule="auto"/>
              <w:jc w:val="center"/>
              <w:rPr>
                <w:rFonts w:eastAsia="Times New Roman"/>
                <w:b/>
                <w:sz w:val="24"/>
                <w:szCs w:val="24"/>
              </w:rPr>
            </w:pPr>
            <w:r w:rsidRPr="0093692B">
              <w:rPr>
                <w:rFonts w:eastAsia="Times New Roman"/>
                <w:b/>
                <w:sz w:val="24"/>
                <w:szCs w:val="24"/>
              </w:rPr>
              <w:t>TT</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5C6BD05" w14:textId="77777777" w:rsidR="00622258" w:rsidRPr="0093692B" w:rsidRDefault="00622258" w:rsidP="00622258">
            <w:pPr>
              <w:spacing w:line="276" w:lineRule="auto"/>
              <w:jc w:val="center"/>
              <w:rPr>
                <w:b/>
                <w:sz w:val="24"/>
                <w:szCs w:val="24"/>
              </w:rPr>
            </w:pPr>
            <w:r w:rsidRPr="0093692B">
              <w:rPr>
                <w:b/>
                <w:sz w:val="24"/>
                <w:szCs w:val="24"/>
              </w:rPr>
              <w:tab/>
              <w:t>Nội dung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44E1E17" w14:textId="77777777" w:rsidR="00622258" w:rsidRPr="0093692B" w:rsidRDefault="00622258" w:rsidP="00622258">
            <w:pPr>
              <w:spacing w:line="276" w:lineRule="auto"/>
              <w:jc w:val="center"/>
              <w:rPr>
                <w:rFonts w:eastAsia="Times New Roman"/>
                <w:b/>
                <w:bCs/>
                <w:iCs/>
                <w:sz w:val="24"/>
                <w:szCs w:val="24"/>
              </w:rPr>
            </w:pPr>
            <w:r w:rsidRPr="0093692B">
              <w:rPr>
                <w:rFonts w:eastAsia="Times New Roman"/>
                <w:b/>
                <w:bCs/>
                <w:iCs/>
                <w:sz w:val="24"/>
                <w:szCs w:val="24"/>
              </w:rPr>
              <w:t xml:space="preserve">Mức chuyên gia </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3E537D1" w14:textId="77777777" w:rsidR="00622258" w:rsidRPr="0093692B" w:rsidRDefault="00622258" w:rsidP="00622258">
            <w:pPr>
              <w:spacing w:line="276" w:lineRule="auto"/>
              <w:jc w:val="center"/>
              <w:rPr>
                <w:rFonts w:eastAsia="Times New Roman"/>
                <w:b/>
                <w:sz w:val="24"/>
                <w:szCs w:val="24"/>
              </w:rPr>
            </w:pPr>
            <w:r w:rsidRPr="0093692B">
              <w:rPr>
                <w:rFonts w:eastAsia="Times New Roman"/>
                <w:b/>
                <w:sz w:val="24"/>
                <w:szCs w:val="24"/>
              </w:rPr>
              <w:t>Ngày công quy đổi</w:t>
            </w:r>
          </w:p>
        </w:tc>
      </w:tr>
      <w:tr w:rsidR="00622258" w:rsidRPr="0093692B" w14:paraId="36038032" w14:textId="77777777" w:rsidTr="00622258">
        <w:trPr>
          <w:trHeight w:val="363"/>
          <w:jc w:val="center"/>
        </w:trPr>
        <w:tc>
          <w:tcPr>
            <w:tcW w:w="568" w:type="dxa"/>
            <w:shd w:val="clear" w:color="auto" w:fill="auto"/>
            <w:noWrap/>
            <w:tcMar>
              <w:left w:w="57" w:type="dxa"/>
              <w:right w:w="57" w:type="dxa"/>
            </w:tcMar>
            <w:vAlign w:val="center"/>
            <w:hideMark/>
          </w:tcPr>
          <w:p w14:paraId="06C6E5EF"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A</w:t>
            </w:r>
          </w:p>
        </w:tc>
        <w:tc>
          <w:tcPr>
            <w:tcW w:w="8930" w:type="dxa"/>
            <w:gridSpan w:val="3"/>
            <w:shd w:val="clear" w:color="auto" w:fill="auto"/>
            <w:tcMar>
              <w:left w:w="57" w:type="dxa"/>
              <w:right w:w="57" w:type="dxa"/>
            </w:tcMar>
            <w:vAlign w:val="center"/>
            <w:hideMark/>
          </w:tcPr>
          <w:p w14:paraId="176FC5C9" w14:textId="77777777" w:rsidR="00622258" w:rsidRPr="0093692B" w:rsidRDefault="00622258" w:rsidP="00622258">
            <w:pPr>
              <w:spacing w:line="276" w:lineRule="auto"/>
              <w:rPr>
                <w:sz w:val="24"/>
                <w:szCs w:val="24"/>
              </w:rPr>
            </w:pPr>
            <w:r w:rsidRPr="0093692B">
              <w:rPr>
                <w:rFonts w:eastAsia="Times New Roman"/>
                <w:b/>
                <w:bCs/>
                <w:sz w:val="24"/>
                <w:szCs w:val="24"/>
              </w:rPr>
              <w:t>ĐỊNH MỨC CHO NHIỆM VỤ LẬP QUY HOẠCH</w:t>
            </w:r>
          </w:p>
        </w:tc>
      </w:tr>
      <w:tr w:rsidR="00622258" w:rsidRPr="0093692B" w14:paraId="0BE34EB2" w14:textId="77777777" w:rsidTr="00622258">
        <w:trPr>
          <w:trHeight w:val="652"/>
          <w:jc w:val="center"/>
        </w:trPr>
        <w:tc>
          <w:tcPr>
            <w:tcW w:w="568" w:type="dxa"/>
            <w:shd w:val="clear" w:color="auto" w:fill="auto"/>
            <w:tcMar>
              <w:left w:w="57" w:type="dxa"/>
              <w:right w:w="57" w:type="dxa"/>
            </w:tcMar>
            <w:vAlign w:val="center"/>
            <w:hideMark/>
          </w:tcPr>
          <w:p w14:paraId="3F59BF47"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1</w:t>
            </w:r>
          </w:p>
        </w:tc>
        <w:tc>
          <w:tcPr>
            <w:tcW w:w="6662" w:type="dxa"/>
            <w:shd w:val="clear" w:color="auto" w:fill="auto"/>
            <w:tcMar>
              <w:left w:w="57" w:type="dxa"/>
              <w:right w:w="57" w:type="dxa"/>
            </w:tcMar>
            <w:vAlign w:val="center"/>
            <w:hideMark/>
          </w:tcPr>
          <w:p w14:paraId="710BDAB6" w14:textId="77777777" w:rsidR="00622258" w:rsidRPr="0093692B" w:rsidRDefault="00622258" w:rsidP="00622258">
            <w:pPr>
              <w:spacing w:line="276" w:lineRule="auto"/>
              <w:rPr>
                <w:rFonts w:eastAsia="Times New Roman"/>
                <w:b/>
                <w:bCs/>
                <w:sz w:val="24"/>
                <w:szCs w:val="24"/>
              </w:rPr>
            </w:pPr>
            <w:r w:rsidRPr="0093692B">
              <w:rPr>
                <w:rFonts w:eastAsia="Times New Roman"/>
                <w:b/>
                <w:bCs/>
                <w:sz w:val="24"/>
                <w:szCs w:val="24"/>
              </w:rPr>
              <w:t>Thu thập thông tin dữ liệu ban đầu phục vụ nhiệm vụ lập quy hoạch điều tra cơ bản địa chất về khoáng sản</w:t>
            </w:r>
          </w:p>
        </w:tc>
        <w:tc>
          <w:tcPr>
            <w:tcW w:w="1276" w:type="dxa"/>
            <w:shd w:val="clear" w:color="auto" w:fill="auto"/>
            <w:tcMar>
              <w:left w:w="57" w:type="dxa"/>
              <w:right w:w="57" w:type="dxa"/>
            </w:tcMar>
            <w:vAlign w:val="center"/>
          </w:tcPr>
          <w:p w14:paraId="6ED262BD" w14:textId="77777777" w:rsidR="00622258" w:rsidRPr="0093692B" w:rsidRDefault="00622258" w:rsidP="00622258">
            <w:pPr>
              <w:spacing w:line="276" w:lineRule="auto"/>
              <w:jc w:val="center"/>
              <w:rPr>
                <w:bCs/>
                <w:iCs/>
                <w:sz w:val="24"/>
                <w:szCs w:val="24"/>
              </w:rPr>
            </w:pPr>
            <w:r w:rsidRPr="0093692B">
              <w:rPr>
                <w:bCs/>
                <w:iCs/>
                <w:sz w:val="24"/>
                <w:szCs w:val="24"/>
              </w:rPr>
              <w:t>CG1, CG2, CG3, CG4</w:t>
            </w:r>
          </w:p>
        </w:tc>
        <w:tc>
          <w:tcPr>
            <w:tcW w:w="992" w:type="dxa"/>
            <w:shd w:val="clear" w:color="auto" w:fill="auto"/>
            <w:tcMar>
              <w:left w:w="57" w:type="dxa"/>
              <w:right w:w="57" w:type="dxa"/>
            </w:tcMar>
            <w:vAlign w:val="center"/>
          </w:tcPr>
          <w:p w14:paraId="1822D8C9"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30</w:t>
            </w:r>
          </w:p>
        </w:tc>
      </w:tr>
      <w:tr w:rsidR="00622258" w:rsidRPr="0093692B" w14:paraId="012DD358" w14:textId="77777777" w:rsidTr="00622258">
        <w:trPr>
          <w:trHeight w:val="557"/>
          <w:jc w:val="center"/>
        </w:trPr>
        <w:tc>
          <w:tcPr>
            <w:tcW w:w="568" w:type="dxa"/>
            <w:shd w:val="clear" w:color="auto" w:fill="auto"/>
            <w:tcMar>
              <w:left w:w="57" w:type="dxa"/>
              <w:right w:w="57" w:type="dxa"/>
            </w:tcMar>
            <w:vAlign w:val="center"/>
            <w:hideMark/>
          </w:tcPr>
          <w:p w14:paraId="2A4EB491"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2</w:t>
            </w:r>
          </w:p>
        </w:tc>
        <w:tc>
          <w:tcPr>
            <w:tcW w:w="6662" w:type="dxa"/>
            <w:shd w:val="clear" w:color="auto" w:fill="auto"/>
            <w:tcMar>
              <w:left w:w="57" w:type="dxa"/>
              <w:right w:w="57" w:type="dxa"/>
            </w:tcMar>
            <w:vAlign w:val="center"/>
            <w:hideMark/>
          </w:tcPr>
          <w:p w14:paraId="2871F778" w14:textId="77777777" w:rsidR="00622258" w:rsidRPr="0093692B" w:rsidRDefault="00622258" w:rsidP="00622258">
            <w:pPr>
              <w:spacing w:line="276" w:lineRule="auto"/>
              <w:rPr>
                <w:rFonts w:eastAsia="Times New Roman"/>
                <w:b/>
                <w:bCs/>
                <w:sz w:val="24"/>
                <w:szCs w:val="24"/>
              </w:rPr>
            </w:pPr>
            <w:r w:rsidRPr="0093692B">
              <w:rPr>
                <w:rFonts w:eastAsia="Times New Roman"/>
                <w:b/>
                <w:bCs/>
                <w:sz w:val="24"/>
                <w:szCs w:val="24"/>
              </w:rPr>
              <w:t>Xây dựng nhiệm vụ lập quy hoạch điều tra cơ bản địa chất về khoáng sản</w:t>
            </w:r>
          </w:p>
        </w:tc>
        <w:tc>
          <w:tcPr>
            <w:tcW w:w="1276" w:type="dxa"/>
            <w:shd w:val="clear" w:color="auto" w:fill="auto"/>
            <w:tcMar>
              <w:left w:w="57" w:type="dxa"/>
              <w:right w:w="57" w:type="dxa"/>
            </w:tcMar>
            <w:vAlign w:val="center"/>
          </w:tcPr>
          <w:p w14:paraId="372F7370" w14:textId="77777777" w:rsidR="00622258" w:rsidRPr="0093692B" w:rsidRDefault="00622258" w:rsidP="00622258">
            <w:pPr>
              <w:spacing w:line="276" w:lineRule="auto"/>
              <w:jc w:val="center"/>
              <w:rPr>
                <w:bCs/>
                <w:iCs/>
                <w:sz w:val="24"/>
                <w:szCs w:val="24"/>
              </w:rPr>
            </w:pPr>
          </w:p>
        </w:tc>
        <w:tc>
          <w:tcPr>
            <w:tcW w:w="992" w:type="dxa"/>
            <w:shd w:val="clear" w:color="auto" w:fill="auto"/>
            <w:tcMar>
              <w:left w:w="57" w:type="dxa"/>
              <w:right w:w="57" w:type="dxa"/>
            </w:tcMar>
            <w:vAlign w:val="center"/>
          </w:tcPr>
          <w:p w14:paraId="326C560C" w14:textId="77777777" w:rsidR="00622258" w:rsidRPr="0093692B" w:rsidRDefault="00622258" w:rsidP="00622258">
            <w:pPr>
              <w:spacing w:line="276" w:lineRule="auto"/>
              <w:jc w:val="center"/>
              <w:rPr>
                <w:rFonts w:eastAsia="Times New Roman"/>
                <w:sz w:val="24"/>
                <w:szCs w:val="24"/>
              </w:rPr>
            </w:pPr>
          </w:p>
        </w:tc>
      </w:tr>
      <w:tr w:rsidR="00622258" w:rsidRPr="0093692B" w14:paraId="7C4C278A" w14:textId="77777777" w:rsidTr="00622258">
        <w:trPr>
          <w:trHeight w:val="481"/>
          <w:jc w:val="center"/>
        </w:trPr>
        <w:tc>
          <w:tcPr>
            <w:tcW w:w="568" w:type="dxa"/>
            <w:shd w:val="clear" w:color="auto" w:fill="auto"/>
            <w:tcMar>
              <w:left w:w="57" w:type="dxa"/>
              <w:right w:w="57" w:type="dxa"/>
            </w:tcMar>
            <w:vAlign w:val="center"/>
            <w:hideMark/>
          </w:tcPr>
          <w:p w14:paraId="5611874C"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79804E84"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Khảo sát phục vụ nhiệm vụ lập quy hoạch</w:t>
            </w:r>
          </w:p>
        </w:tc>
        <w:tc>
          <w:tcPr>
            <w:tcW w:w="1276" w:type="dxa"/>
            <w:shd w:val="clear" w:color="auto" w:fill="auto"/>
            <w:tcMar>
              <w:left w:w="57" w:type="dxa"/>
              <w:right w:w="57" w:type="dxa"/>
            </w:tcMar>
            <w:vAlign w:val="center"/>
          </w:tcPr>
          <w:p w14:paraId="4A511670" w14:textId="77777777" w:rsidR="00622258" w:rsidRPr="0093692B" w:rsidRDefault="00622258" w:rsidP="00622258">
            <w:pPr>
              <w:spacing w:line="276" w:lineRule="auto"/>
              <w:jc w:val="center"/>
              <w:rPr>
                <w:bCs/>
                <w:iCs/>
                <w:sz w:val="24"/>
                <w:szCs w:val="24"/>
              </w:rPr>
            </w:pPr>
            <w:r w:rsidRPr="0093692B">
              <w:rPr>
                <w:bCs/>
                <w:iCs/>
                <w:sz w:val="24"/>
                <w:szCs w:val="24"/>
              </w:rPr>
              <w:t>CG1, CG2, CG3, CG4</w:t>
            </w:r>
          </w:p>
        </w:tc>
        <w:tc>
          <w:tcPr>
            <w:tcW w:w="992" w:type="dxa"/>
            <w:shd w:val="clear" w:color="auto" w:fill="auto"/>
            <w:tcMar>
              <w:left w:w="57" w:type="dxa"/>
              <w:right w:w="57" w:type="dxa"/>
            </w:tcMar>
            <w:vAlign w:val="center"/>
          </w:tcPr>
          <w:p w14:paraId="23D6A387" w14:textId="77777777" w:rsidR="00622258" w:rsidRPr="0093692B" w:rsidRDefault="00622258" w:rsidP="00622258">
            <w:pPr>
              <w:spacing w:line="276" w:lineRule="auto"/>
              <w:jc w:val="center"/>
              <w:rPr>
                <w:rFonts w:eastAsia="Times New Roman"/>
                <w:iCs/>
                <w:sz w:val="24"/>
                <w:szCs w:val="24"/>
              </w:rPr>
            </w:pPr>
            <w:r w:rsidRPr="0093692B">
              <w:rPr>
                <w:rFonts w:eastAsia="Times New Roman"/>
                <w:iCs/>
                <w:sz w:val="24"/>
                <w:szCs w:val="24"/>
              </w:rPr>
              <w:t>35</w:t>
            </w:r>
          </w:p>
        </w:tc>
      </w:tr>
      <w:tr w:rsidR="00622258" w:rsidRPr="0093692B" w14:paraId="46E3BBCF" w14:textId="77777777" w:rsidTr="00622258">
        <w:trPr>
          <w:trHeight w:val="340"/>
          <w:jc w:val="center"/>
        </w:trPr>
        <w:tc>
          <w:tcPr>
            <w:tcW w:w="568" w:type="dxa"/>
            <w:shd w:val="clear" w:color="auto" w:fill="auto"/>
            <w:tcMar>
              <w:left w:w="57" w:type="dxa"/>
              <w:right w:w="57" w:type="dxa"/>
            </w:tcMar>
            <w:vAlign w:val="center"/>
            <w:hideMark/>
          </w:tcPr>
          <w:p w14:paraId="1095CD80"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5DF95E6C" w14:textId="16EAF7C9" w:rsidR="00622258" w:rsidRPr="0093692B" w:rsidRDefault="00622258" w:rsidP="00622258">
            <w:pPr>
              <w:spacing w:line="276" w:lineRule="auto"/>
              <w:rPr>
                <w:rFonts w:eastAsia="Times New Roman"/>
                <w:sz w:val="24"/>
                <w:szCs w:val="24"/>
              </w:rPr>
            </w:pPr>
            <w:r w:rsidRPr="0093692B">
              <w:rPr>
                <w:rFonts w:eastAsia="Times New Roman"/>
                <w:sz w:val="24"/>
                <w:szCs w:val="24"/>
              </w:rPr>
              <w:t>Xây dựng các yêu cầu về nội dung nhiệm vụ lập quy hoạch</w:t>
            </w:r>
          </w:p>
        </w:tc>
        <w:tc>
          <w:tcPr>
            <w:tcW w:w="1276" w:type="dxa"/>
            <w:shd w:val="clear" w:color="auto" w:fill="auto"/>
            <w:tcMar>
              <w:left w:w="57" w:type="dxa"/>
              <w:right w:w="57" w:type="dxa"/>
            </w:tcMar>
            <w:vAlign w:val="center"/>
          </w:tcPr>
          <w:p w14:paraId="42A8348B" w14:textId="77777777" w:rsidR="00622258" w:rsidRPr="0093692B" w:rsidRDefault="00622258" w:rsidP="00622258">
            <w:pPr>
              <w:spacing w:line="276" w:lineRule="auto"/>
              <w:jc w:val="center"/>
              <w:rPr>
                <w:sz w:val="24"/>
                <w:szCs w:val="24"/>
              </w:rPr>
            </w:pPr>
          </w:p>
        </w:tc>
        <w:tc>
          <w:tcPr>
            <w:tcW w:w="992" w:type="dxa"/>
            <w:shd w:val="clear" w:color="auto" w:fill="auto"/>
            <w:tcMar>
              <w:left w:w="57" w:type="dxa"/>
              <w:right w:w="57" w:type="dxa"/>
            </w:tcMar>
            <w:vAlign w:val="center"/>
          </w:tcPr>
          <w:p w14:paraId="49F49422" w14:textId="77777777" w:rsidR="00622258" w:rsidRPr="0093692B" w:rsidRDefault="00622258" w:rsidP="00622258">
            <w:pPr>
              <w:spacing w:line="276" w:lineRule="auto"/>
              <w:jc w:val="center"/>
              <w:rPr>
                <w:rFonts w:eastAsia="Times New Roman"/>
                <w:bCs/>
                <w:sz w:val="24"/>
                <w:szCs w:val="24"/>
              </w:rPr>
            </w:pPr>
          </w:p>
        </w:tc>
      </w:tr>
      <w:tr w:rsidR="00CE4A29" w:rsidRPr="0093692B" w14:paraId="343B365A" w14:textId="77777777" w:rsidTr="00CE4A29">
        <w:trPr>
          <w:trHeight w:val="652"/>
          <w:jc w:val="center"/>
        </w:trPr>
        <w:tc>
          <w:tcPr>
            <w:tcW w:w="568" w:type="dxa"/>
            <w:shd w:val="clear" w:color="auto" w:fill="auto"/>
            <w:tcMar>
              <w:left w:w="57" w:type="dxa"/>
              <w:right w:w="57" w:type="dxa"/>
            </w:tcMar>
            <w:vAlign w:val="center"/>
          </w:tcPr>
          <w:p w14:paraId="29A8DDC6"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b.1</w:t>
            </w:r>
          </w:p>
        </w:tc>
        <w:tc>
          <w:tcPr>
            <w:tcW w:w="6662" w:type="dxa"/>
            <w:shd w:val="clear" w:color="auto" w:fill="auto"/>
            <w:tcMar>
              <w:left w:w="57" w:type="dxa"/>
              <w:right w:w="57" w:type="dxa"/>
            </w:tcMar>
            <w:vAlign w:val="center"/>
            <w:hideMark/>
          </w:tcPr>
          <w:p w14:paraId="4E50CC25"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Phạm vi, ranh giới, thời kỳ lập quy hoạch</w:t>
            </w:r>
          </w:p>
        </w:tc>
        <w:tc>
          <w:tcPr>
            <w:tcW w:w="1276" w:type="dxa"/>
            <w:shd w:val="clear" w:color="auto" w:fill="auto"/>
            <w:tcMar>
              <w:left w:w="57" w:type="dxa"/>
              <w:right w:w="57" w:type="dxa"/>
            </w:tcMar>
            <w:vAlign w:val="center"/>
          </w:tcPr>
          <w:p w14:paraId="0CB491C5" w14:textId="77777777" w:rsidR="00622258" w:rsidRPr="0093692B" w:rsidRDefault="00622258" w:rsidP="00622258">
            <w:pPr>
              <w:spacing w:line="276" w:lineRule="auto"/>
              <w:jc w:val="center"/>
              <w:rPr>
                <w:bCs/>
                <w:iCs/>
                <w:sz w:val="24"/>
                <w:szCs w:val="24"/>
              </w:rPr>
            </w:pPr>
            <w:r w:rsidRPr="0093692B">
              <w:rPr>
                <w:bCs/>
                <w:iCs/>
                <w:sz w:val="24"/>
                <w:szCs w:val="24"/>
              </w:rPr>
              <w:t>CG1, CG2, CG3, CG4</w:t>
            </w:r>
          </w:p>
        </w:tc>
        <w:tc>
          <w:tcPr>
            <w:tcW w:w="992" w:type="dxa"/>
            <w:shd w:val="clear" w:color="auto" w:fill="auto"/>
            <w:tcMar>
              <w:left w:w="57" w:type="dxa"/>
              <w:right w:w="57" w:type="dxa"/>
            </w:tcMar>
            <w:vAlign w:val="center"/>
          </w:tcPr>
          <w:p w14:paraId="0648DC61"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12</w:t>
            </w:r>
          </w:p>
        </w:tc>
      </w:tr>
      <w:tr w:rsidR="00622258" w:rsidRPr="0093692B" w14:paraId="461C9B65" w14:textId="77777777" w:rsidTr="00622258">
        <w:trPr>
          <w:trHeight w:val="652"/>
          <w:jc w:val="center"/>
        </w:trPr>
        <w:tc>
          <w:tcPr>
            <w:tcW w:w="568" w:type="dxa"/>
            <w:shd w:val="clear" w:color="auto" w:fill="auto"/>
            <w:tcMar>
              <w:left w:w="57" w:type="dxa"/>
              <w:right w:w="57" w:type="dxa"/>
            </w:tcMar>
            <w:vAlign w:val="center"/>
          </w:tcPr>
          <w:p w14:paraId="5EA0EE9D"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b.2</w:t>
            </w:r>
          </w:p>
        </w:tc>
        <w:tc>
          <w:tcPr>
            <w:tcW w:w="6662" w:type="dxa"/>
            <w:shd w:val="clear" w:color="auto" w:fill="auto"/>
            <w:tcMar>
              <w:left w:w="57" w:type="dxa"/>
              <w:right w:w="57" w:type="dxa"/>
            </w:tcMar>
            <w:vAlign w:val="center"/>
            <w:hideMark/>
          </w:tcPr>
          <w:p w14:paraId="5EEEE7A8"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Quan điểm, mục tiêu, nguyên tắc lập quy hoạch</w:t>
            </w:r>
          </w:p>
        </w:tc>
        <w:tc>
          <w:tcPr>
            <w:tcW w:w="1276" w:type="dxa"/>
            <w:shd w:val="clear" w:color="auto" w:fill="auto"/>
            <w:tcMar>
              <w:left w:w="57" w:type="dxa"/>
              <w:right w:w="57" w:type="dxa"/>
            </w:tcMar>
            <w:vAlign w:val="center"/>
          </w:tcPr>
          <w:p w14:paraId="0E3A0415" w14:textId="77777777" w:rsidR="00622258" w:rsidRPr="0093692B" w:rsidRDefault="00622258" w:rsidP="00622258">
            <w:pPr>
              <w:spacing w:line="276" w:lineRule="auto"/>
              <w:jc w:val="center"/>
              <w:rPr>
                <w:bCs/>
                <w:iCs/>
                <w:sz w:val="24"/>
                <w:szCs w:val="24"/>
              </w:rPr>
            </w:pPr>
            <w:r w:rsidRPr="0093692B">
              <w:rPr>
                <w:bCs/>
                <w:iCs/>
                <w:sz w:val="24"/>
                <w:szCs w:val="24"/>
              </w:rPr>
              <w:t>CG1, CG2, CG3, CG4</w:t>
            </w:r>
          </w:p>
        </w:tc>
        <w:tc>
          <w:tcPr>
            <w:tcW w:w="992" w:type="dxa"/>
            <w:shd w:val="clear" w:color="auto" w:fill="auto"/>
            <w:tcMar>
              <w:left w:w="57" w:type="dxa"/>
              <w:right w:w="57" w:type="dxa"/>
            </w:tcMar>
            <w:vAlign w:val="center"/>
          </w:tcPr>
          <w:p w14:paraId="62BB4A41"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40</w:t>
            </w:r>
          </w:p>
        </w:tc>
      </w:tr>
      <w:tr w:rsidR="00622258" w:rsidRPr="0093692B" w14:paraId="4CB8D9E2" w14:textId="77777777" w:rsidTr="00622258">
        <w:trPr>
          <w:trHeight w:val="557"/>
          <w:jc w:val="center"/>
        </w:trPr>
        <w:tc>
          <w:tcPr>
            <w:tcW w:w="568" w:type="dxa"/>
            <w:shd w:val="clear" w:color="auto" w:fill="auto"/>
            <w:tcMar>
              <w:left w:w="57" w:type="dxa"/>
              <w:right w:w="57" w:type="dxa"/>
            </w:tcMar>
            <w:vAlign w:val="center"/>
          </w:tcPr>
          <w:p w14:paraId="52824E3A"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b.3</w:t>
            </w:r>
          </w:p>
        </w:tc>
        <w:tc>
          <w:tcPr>
            <w:tcW w:w="6662" w:type="dxa"/>
            <w:shd w:val="clear" w:color="auto" w:fill="auto"/>
            <w:tcMar>
              <w:left w:w="57" w:type="dxa"/>
              <w:right w:w="57" w:type="dxa"/>
            </w:tcMar>
            <w:vAlign w:val="center"/>
            <w:hideMark/>
          </w:tcPr>
          <w:p w14:paraId="6BFFED6C"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Dự báo triển vọng và nhu cầu phát triển trong thời kỳ quy hoạch</w:t>
            </w:r>
          </w:p>
        </w:tc>
        <w:tc>
          <w:tcPr>
            <w:tcW w:w="1276" w:type="dxa"/>
            <w:shd w:val="clear" w:color="auto" w:fill="auto"/>
            <w:tcMar>
              <w:left w:w="57" w:type="dxa"/>
              <w:right w:w="57" w:type="dxa"/>
            </w:tcMar>
            <w:vAlign w:val="center"/>
          </w:tcPr>
          <w:p w14:paraId="544426B8" w14:textId="77777777" w:rsidR="00622258" w:rsidRPr="0093692B" w:rsidRDefault="00622258" w:rsidP="00622258">
            <w:pPr>
              <w:spacing w:line="276" w:lineRule="auto"/>
              <w:jc w:val="center"/>
              <w:rPr>
                <w:bCs/>
                <w:iCs/>
                <w:sz w:val="24"/>
                <w:szCs w:val="24"/>
              </w:rPr>
            </w:pPr>
            <w:r w:rsidRPr="0093692B">
              <w:rPr>
                <w:bCs/>
                <w:iCs/>
                <w:sz w:val="24"/>
                <w:szCs w:val="24"/>
              </w:rPr>
              <w:t>CG1, CG2, CG3, CG4</w:t>
            </w:r>
          </w:p>
        </w:tc>
        <w:tc>
          <w:tcPr>
            <w:tcW w:w="992" w:type="dxa"/>
            <w:shd w:val="clear" w:color="auto" w:fill="auto"/>
            <w:tcMar>
              <w:left w:w="57" w:type="dxa"/>
              <w:right w:w="57" w:type="dxa"/>
            </w:tcMar>
            <w:vAlign w:val="center"/>
          </w:tcPr>
          <w:p w14:paraId="558E3CA1"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60</w:t>
            </w:r>
          </w:p>
        </w:tc>
      </w:tr>
      <w:tr w:rsidR="00622258" w:rsidRPr="0093692B" w14:paraId="076B775B" w14:textId="77777777" w:rsidTr="00622258">
        <w:trPr>
          <w:trHeight w:val="609"/>
          <w:jc w:val="center"/>
        </w:trPr>
        <w:tc>
          <w:tcPr>
            <w:tcW w:w="568" w:type="dxa"/>
            <w:shd w:val="clear" w:color="auto" w:fill="auto"/>
            <w:tcMar>
              <w:left w:w="57" w:type="dxa"/>
              <w:right w:w="57" w:type="dxa"/>
            </w:tcMar>
            <w:vAlign w:val="center"/>
          </w:tcPr>
          <w:p w14:paraId="6A8B946E"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b.4</w:t>
            </w:r>
          </w:p>
        </w:tc>
        <w:tc>
          <w:tcPr>
            <w:tcW w:w="6662" w:type="dxa"/>
            <w:shd w:val="clear" w:color="auto" w:fill="auto"/>
            <w:tcMar>
              <w:left w:w="57" w:type="dxa"/>
              <w:right w:w="57" w:type="dxa"/>
            </w:tcMar>
            <w:vAlign w:val="center"/>
            <w:hideMark/>
          </w:tcPr>
          <w:p w14:paraId="07CA3E4B" w14:textId="20BF5AB2" w:rsidR="00622258" w:rsidRPr="0093692B" w:rsidRDefault="00AE739C" w:rsidP="00622258">
            <w:pPr>
              <w:spacing w:line="276" w:lineRule="auto"/>
              <w:rPr>
                <w:rFonts w:eastAsia="Times New Roman"/>
                <w:sz w:val="24"/>
                <w:szCs w:val="24"/>
              </w:rPr>
            </w:pPr>
            <w:r w:rsidRPr="0093692B">
              <w:rPr>
                <w:rFonts w:eastAsia="Times New Roman"/>
                <w:sz w:val="24"/>
                <w:szCs w:val="24"/>
              </w:rPr>
              <w:t>Nội dung chính của quy hoạch và nội dung đề xuất</w:t>
            </w:r>
          </w:p>
        </w:tc>
        <w:tc>
          <w:tcPr>
            <w:tcW w:w="1276" w:type="dxa"/>
            <w:shd w:val="clear" w:color="auto" w:fill="auto"/>
            <w:tcMar>
              <w:left w:w="57" w:type="dxa"/>
              <w:right w:w="57" w:type="dxa"/>
            </w:tcMar>
            <w:vAlign w:val="center"/>
          </w:tcPr>
          <w:p w14:paraId="74C48029" w14:textId="77777777" w:rsidR="00622258" w:rsidRPr="0093692B" w:rsidRDefault="00622258" w:rsidP="00622258">
            <w:pPr>
              <w:spacing w:line="276" w:lineRule="auto"/>
              <w:jc w:val="center"/>
              <w:rPr>
                <w:bCs/>
                <w:iCs/>
                <w:sz w:val="24"/>
                <w:szCs w:val="24"/>
              </w:rPr>
            </w:pPr>
            <w:r w:rsidRPr="0093692B">
              <w:rPr>
                <w:bCs/>
                <w:iCs/>
                <w:sz w:val="24"/>
                <w:szCs w:val="24"/>
              </w:rPr>
              <w:t>CG1, CG2, CG3, CG4</w:t>
            </w:r>
          </w:p>
        </w:tc>
        <w:tc>
          <w:tcPr>
            <w:tcW w:w="992" w:type="dxa"/>
            <w:shd w:val="clear" w:color="auto" w:fill="auto"/>
            <w:tcMar>
              <w:left w:w="57" w:type="dxa"/>
              <w:right w:w="57" w:type="dxa"/>
            </w:tcMar>
            <w:vAlign w:val="center"/>
          </w:tcPr>
          <w:p w14:paraId="31759896"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50</w:t>
            </w:r>
          </w:p>
        </w:tc>
      </w:tr>
      <w:tr w:rsidR="00622258" w:rsidRPr="0093692B" w14:paraId="7DE81DE4" w14:textId="77777777" w:rsidTr="00622258">
        <w:trPr>
          <w:trHeight w:val="652"/>
          <w:jc w:val="center"/>
        </w:trPr>
        <w:tc>
          <w:tcPr>
            <w:tcW w:w="568" w:type="dxa"/>
            <w:shd w:val="clear" w:color="auto" w:fill="auto"/>
            <w:tcMar>
              <w:left w:w="57" w:type="dxa"/>
              <w:right w:w="57" w:type="dxa"/>
            </w:tcMar>
            <w:vAlign w:val="center"/>
          </w:tcPr>
          <w:p w14:paraId="40CE8EC3"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b.5</w:t>
            </w:r>
          </w:p>
        </w:tc>
        <w:tc>
          <w:tcPr>
            <w:tcW w:w="6662" w:type="dxa"/>
            <w:shd w:val="clear" w:color="auto" w:fill="auto"/>
            <w:tcMar>
              <w:left w:w="57" w:type="dxa"/>
              <w:right w:w="57" w:type="dxa"/>
            </w:tcMar>
            <w:vAlign w:val="center"/>
            <w:hideMark/>
          </w:tcPr>
          <w:p w14:paraId="4F47AB3A"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Đánh giá môi trường chiến lược</w:t>
            </w:r>
          </w:p>
        </w:tc>
        <w:tc>
          <w:tcPr>
            <w:tcW w:w="1276" w:type="dxa"/>
            <w:shd w:val="clear" w:color="auto" w:fill="auto"/>
            <w:tcMar>
              <w:left w:w="57" w:type="dxa"/>
              <w:right w:w="57" w:type="dxa"/>
            </w:tcMar>
            <w:vAlign w:val="center"/>
          </w:tcPr>
          <w:p w14:paraId="0B80A87D" w14:textId="77777777" w:rsidR="00622258" w:rsidRPr="0093692B" w:rsidRDefault="00622258" w:rsidP="00622258">
            <w:pPr>
              <w:spacing w:line="276" w:lineRule="auto"/>
              <w:jc w:val="center"/>
              <w:rPr>
                <w:bCs/>
                <w:iCs/>
                <w:sz w:val="24"/>
                <w:szCs w:val="24"/>
              </w:rPr>
            </w:pPr>
            <w:r w:rsidRPr="0093692B">
              <w:rPr>
                <w:bCs/>
                <w:iCs/>
                <w:sz w:val="24"/>
                <w:szCs w:val="24"/>
              </w:rPr>
              <w:t>CG1, CG2, CG3, CG4</w:t>
            </w:r>
          </w:p>
        </w:tc>
        <w:tc>
          <w:tcPr>
            <w:tcW w:w="992" w:type="dxa"/>
            <w:shd w:val="clear" w:color="auto" w:fill="auto"/>
            <w:tcMar>
              <w:left w:w="57" w:type="dxa"/>
              <w:right w:w="57" w:type="dxa"/>
            </w:tcMar>
            <w:vAlign w:val="center"/>
          </w:tcPr>
          <w:p w14:paraId="61CC83C6"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8</w:t>
            </w:r>
          </w:p>
        </w:tc>
      </w:tr>
      <w:tr w:rsidR="00622258" w:rsidRPr="0093692B" w14:paraId="368F7F2F" w14:textId="77777777" w:rsidTr="00622258">
        <w:trPr>
          <w:trHeight w:val="340"/>
          <w:jc w:val="center"/>
        </w:trPr>
        <w:tc>
          <w:tcPr>
            <w:tcW w:w="568" w:type="dxa"/>
            <w:shd w:val="clear" w:color="auto" w:fill="auto"/>
            <w:tcMar>
              <w:left w:w="57" w:type="dxa"/>
              <w:right w:w="57" w:type="dxa"/>
            </w:tcMar>
            <w:vAlign w:val="center"/>
          </w:tcPr>
          <w:p w14:paraId="4CCFA14C"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b.6</w:t>
            </w:r>
          </w:p>
        </w:tc>
        <w:tc>
          <w:tcPr>
            <w:tcW w:w="6662" w:type="dxa"/>
            <w:shd w:val="clear" w:color="auto" w:fill="auto"/>
            <w:tcMar>
              <w:left w:w="57" w:type="dxa"/>
              <w:right w:w="57" w:type="dxa"/>
            </w:tcMar>
            <w:vAlign w:val="center"/>
            <w:hideMark/>
          </w:tcPr>
          <w:p w14:paraId="546BC8FC" w14:textId="77777777" w:rsidR="00622258" w:rsidRPr="0093692B" w:rsidRDefault="00622258" w:rsidP="00622258">
            <w:pPr>
              <w:spacing w:line="276" w:lineRule="auto"/>
              <w:rPr>
                <w:rFonts w:eastAsia="Times New Roman"/>
                <w:sz w:val="24"/>
                <w:szCs w:val="24"/>
              </w:rPr>
            </w:pPr>
            <w:r w:rsidRPr="0093692B">
              <w:rPr>
                <w:sz w:val="24"/>
              </w:rPr>
              <w:t>Thành phần, số lượng, tiêu chuẩn, quy cách hồ sơ quy hoạch</w:t>
            </w:r>
          </w:p>
        </w:tc>
        <w:tc>
          <w:tcPr>
            <w:tcW w:w="1276" w:type="dxa"/>
            <w:shd w:val="clear" w:color="auto" w:fill="auto"/>
            <w:tcMar>
              <w:left w:w="57" w:type="dxa"/>
              <w:right w:w="57" w:type="dxa"/>
            </w:tcMar>
            <w:vAlign w:val="center"/>
          </w:tcPr>
          <w:p w14:paraId="460A465C" w14:textId="77777777" w:rsidR="00622258" w:rsidRPr="0093692B" w:rsidRDefault="00622258" w:rsidP="00622258">
            <w:pPr>
              <w:spacing w:line="276" w:lineRule="auto"/>
              <w:jc w:val="center"/>
              <w:rPr>
                <w:bCs/>
                <w:iCs/>
                <w:sz w:val="24"/>
                <w:szCs w:val="24"/>
              </w:rPr>
            </w:pPr>
            <w:r w:rsidRPr="0093692B">
              <w:rPr>
                <w:bCs/>
                <w:iCs/>
                <w:sz w:val="24"/>
                <w:szCs w:val="24"/>
              </w:rPr>
              <w:t>CG1, CG2</w:t>
            </w:r>
          </w:p>
        </w:tc>
        <w:tc>
          <w:tcPr>
            <w:tcW w:w="992" w:type="dxa"/>
            <w:shd w:val="clear" w:color="auto" w:fill="auto"/>
            <w:tcMar>
              <w:left w:w="57" w:type="dxa"/>
              <w:right w:w="57" w:type="dxa"/>
            </w:tcMar>
            <w:vAlign w:val="center"/>
          </w:tcPr>
          <w:p w14:paraId="133A16F5"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6</w:t>
            </w:r>
          </w:p>
        </w:tc>
      </w:tr>
      <w:tr w:rsidR="00622258" w:rsidRPr="0093692B" w14:paraId="20801366" w14:textId="77777777" w:rsidTr="00622258">
        <w:trPr>
          <w:trHeight w:val="652"/>
          <w:jc w:val="center"/>
        </w:trPr>
        <w:tc>
          <w:tcPr>
            <w:tcW w:w="568" w:type="dxa"/>
            <w:shd w:val="clear" w:color="auto" w:fill="auto"/>
            <w:tcMar>
              <w:left w:w="57" w:type="dxa"/>
              <w:right w:w="57" w:type="dxa"/>
            </w:tcMar>
            <w:vAlign w:val="center"/>
            <w:hideMark/>
          </w:tcPr>
          <w:p w14:paraId="3A0F012C"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6CACB951"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 xml:space="preserve">Xây dựng các yêu cầu về </w:t>
            </w:r>
            <w:r w:rsidRPr="0093692B">
              <w:rPr>
                <w:sz w:val="24"/>
              </w:rPr>
              <w:t>tính khoa học, tính thực tiễn, độ tin cậy của</w:t>
            </w:r>
            <w:r w:rsidRPr="0093692B">
              <w:t xml:space="preserve"> </w:t>
            </w:r>
            <w:r w:rsidRPr="0093692B">
              <w:rPr>
                <w:rFonts w:eastAsia="Times New Roman"/>
                <w:sz w:val="24"/>
                <w:szCs w:val="24"/>
              </w:rPr>
              <w:t>phương pháp tiếp cận và phương pháp lập quy hoạch</w:t>
            </w:r>
          </w:p>
        </w:tc>
        <w:tc>
          <w:tcPr>
            <w:tcW w:w="1276" w:type="dxa"/>
            <w:shd w:val="clear" w:color="auto" w:fill="auto"/>
            <w:tcMar>
              <w:left w:w="57" w:type="dxa"/>
              <w:right w:w="57" w:type="dxa"/>
            </w:tcMar>
            <w:vAlign w:val="center"/>
          </w:tcPr>
          <w:p w14:paraId="394E4B71" w14:textId="77777777" w:rsidR="00622258" w:rsidRPr="0093692B" w:rsidRDefault="00622258" w:rsidP="00622258">
            <w:pPr>
              <w:spacing w:line="276" w:lineRule="auto"/>
              <w:jc w:val="center"/>
              <w:rPr>
                <w:bCs/>
                <w:iCs/>
                <w:sz w:val="24"/>
                <w:szCs w:val="24"/>
              </w:rPr>
            </w:pPr>
            <w:r w:rsidRPr="0093692B">
              <w:rPr>
                <w:bCs/>
                <w:iCs/>
                <w:sz w:val="24"/>
                <w:szCs w:val="24"/>
              </w:rPr>
              <w:t>CG1, CG2, CG3, CG4</w:t>
            </w:r>
          </w:p>
        </w:tc>
        <w:tc>
          <w:tcPr>
            <w:tcW w:w="992" w:type="dxa"/>
            <w:shd w:val="clear" w:color="auto" w:fill="auto"/>
            <w:tcMar>
              <w:left w:w="57" w:type="dxa"/>
              <w:right w:w="57" w:type="dxa"/>
            </w:tcMar>
            <w:vAlign w:val="center"/>
          </w:tcPr>
          <w:p w14:paraId="0BB10100"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55</w:t>
            </w:r>
          </w:p>
        </w:tc>
      </w:tr>
      <w:tr w:rsidR="00622258" w:rsidRPr="0093692B" w14:paraId="3484FF4D" w14:textId="77777777" w:rsidTr="00622258">
        <w:trPr>
          <w:trHeight w:val="643"/>
          <w:jc w:val="center"/>
        </w:trPr>
        <w:tc>
          <w:tcPr>
            <w:tcW w:w="568" w:type="dxa"/>
            <w:shd w:val="clear" w:color="auto" w:fill="auto"/>
            <w:tcMar>
              <w:left w:w="57" w:type="dxa"/>
              <w:right w:w="57" w:type="dxa"/>
            </w:tcMar>
            <w:vAlign w:val="center"/>
            <w:hideMark/>
          </w:tcPr>
          <w:p w14:paraId="6C7504F2"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hideMark/>
          </w:tcPr>
          <w:p w14:paraId="604BB066"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Xây dựng kế hoạch và tiến độ lập quy hoạch</w:t>
            </w:r>
          </w:p>
        </w:tc>
        <w:tc>
          <w:tcPr>
            <w:tcW w:w="1276" w:type="dxa"/>
            <w:shd w:val="clear" w:color="auto" w:fill="auto"/>
            <w:tcMar>
              <w:left w:w="57" w:type="dxa"/>
              <w:right w:w="57" w:type="dxa"/>
            </w:tcMar>
            <w:vAlign w:val="center"/>
          </w:tcPr>
          <w:p w14:paraId="52BB15E4" w14:textId="77777777" w:rsidR="00622258" w:rsidRPr="0093692B" w:rsidRDefault="00622258" w:rsidP="00622258">
            <w:pPr>
              <w:spacing w:line="276" w:lineRule="auto"/>
              <w:jc w:val="center"/>
              <w:rPr>
                <w:bCs/>
                <w:iCs/>
                <w:sz w:val="24"/>
                <w:szCs w:val="24"/>
              </w:rPr>
            </w:pPr>
            <w:r w:rsidRPr="0093692B">
              <w:rPr>
                <w:bCs/>
                <w:iCs/>
                <w:sz w:val="24"/>
                <w:szCs w:val="24"/>
              </w:rPr>
              <w:t>CG1, CG2, CG3, CG4</w:t>
            </w:r>
          </w:p>
        </w:tc>
        <w:tc>
          <w:tcPr>
            <w:tcW w:w="992" w:type="dxa"/>
            <w:shd w:val="clear" w:color="auto" w:fill="auto"/>
            <w:tcMar>
              <w:left w:w="57" w:type="dxa"/>
              <w:right w:w="57" w:type="dxa"/>
            </w:tcMar>
            <w:vAlign w:val="center"/>
          </w:tcPr>
          <w:p w14:paraId="6E43A7B0"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30</w:t>
            </w:r>
          </w:p>
        </w:tc>
      </w:tr>
      <w:tr w:rsidR="00622258" w:rsidRPr="0093692B" w14:paraId="3EB1417C" w14:textId="77777777" w:rsidTr="00622258">
        <w:trPr>
          <w:trHeight w:val="539"/>
          <w:jc w:val="center"/>
        </w:trPr>
        <w:tc>
          <w:tcPr>
            <w:tcW w:w="568" w:type="dxa"/>
            <w:shd w:val="clear" w:color="auto" w:fill="auto"/>
            <w:tcMar>
              <w:left w:w="57" w:type="dxa"/>
              <w:right w:w="57" w:type="dxa"/>
            </w:tcMar>
            <w:vAlign w:val="center"/>
            <w:hideMark/>
          </w:tcPr>
          <w:p w14:paraId="6D430A42"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3</w:t>
            </w:r>
          </w:p>
        </w:tc>
        <w:tc>
          <w:tcPr>
            <w:tcW w:w="6662" w:type="dxa"/>
            <w:shd w:val="clear" w:color="auto" w:fill="auto"/>
            <w:tcMar>
              <w:left w:w="57" w:type="dxa"/>
              <w:right w:w="57" w:type="dxa"/>
            </w:tcMar>
            <w:vAlign w:val="center"/>
            <w:hideMark/>
          </w:tcPr>
          <w:p w14:paraId="3FED6549" w14:textId="68073401" w:rsidR="00622258" w:rsidRPr="0093692B" w:rsidRDefault="00622258" w:rsidP="00622258">
            <w:pPr>
              <w:spacing w:line="276" w:lineRule="auto"/>
              <w:rPr>
                <w:rFonts w:eastAsia="Times New Roman"/>
                <w:b/>
                <w:bCs/>
                <w:sz w:val="24"/>
                <w:szCs w:val="24"/>
              </w:rPr>
            </w:pPr>
            <w:r w:rsidRPr="0093692B">
              <w:rPr>
                <w:rFonts w:eastAsia="Times New Roman"/>
                <w:b/>
                <w:bCs/>
                <w:sz w:val="24"/>
                <w:szCs w:val="24"/>
              </w:rPr>
              <w:t>Xây dựng dự toán lập quy hoạch</w:t>
            </w:r>
            <w:r w:rsidR="00AE739C" w:rsidRPr="0093692B">
              <w:rPr>
                <w:rFonts w:eastAsia="Times New Roman"/>
                <w:b/>
                <w:bCs/>
                <w:sz w:val="24"/>
                <w:szCs w:val="24"/>
              </w:rPr>
              <w:t xml:space="preserve"> và các nội dung đề xuất</w:t>
            </w:r>
          </w:p>
        </w:tc>
        <w:tc>
          <w:tcPr>
            <w:tcW w:w="1276" w:type="dxa"/>
            <w:shd w:val="clear" w:color="auto" w:fill="auto"/>
            <w:tcMar>
              <w:left w:w="57" w:type="dxa"/>
              <w:right w:w="57" w:type="dxa"/>
            </w:tcMar>
            <w:vAlign w:val="center"/>
          </w:tcPr>
          <w:p w14:paraId="11537D29" w14:textId="77777777" w:rsidR="00622258" w:rsidRPr="0093692B" w:rsidRDefault="00622258" w:rsidP="00622258">
            <w:pPr>
              <w:spacing w:line="276" w:lineRule="auto"/>
              <w:jc w:val="center"/>
              <w:rPr>
                <w:bCs/>
                <w:iCs/>
                <w:sz w:val="24"/>
                <w:szCs w:val="24"/>
              </w:rPr>
            </w:pPr>
            <w:r w:rsidRPr="0093692B">
              <w:rPr>
                <w:bCs/>
                <w:iCs/>
                <w:sz w:val="24"/>
                <w:szCs w:val="24"/>
              </w:rPr>
              <w:t>CG1, CG2, CG3, CG4</w:t>
            </w:r>
          </w:p>
        </w:tc>
        <w:tc>
          <w:tcPr>
            <w:tcW w:w="992" w:type="dxa"/>
            <w:shd w:val="clear" w:color="auto" w:fill="auto"/>
            <w:tcMar>
              <w:left w:w="57" w:type="dxa"/>
              <w:right w:w="57" w:type="dxa"/>
            </w:tcMar>
            <w:vAlign w:val="center"/>
          </w:tcPr>
          <w:p w14:paraId="4AF546FD"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8</w:t>
            </w:r>
          </w:p>
        </w:tc>
      </w:tr>
      <w:tr w:rsidR="00622258" w:rsidRPr="0093692B" w14:paraId="7C52E61B" w14:textId="77777777" w:rsidTr="00622258">
        <w:trPr>
          <w:trHeight w:val="505"/>
          <w:jc w:val="center"/>
        </w:trPr>
        <w:tc>
          <w:tcPr>
            <w:tcW w:w="568" w:type="dxa"/>
            <w:shd w:val="clear" w:color="auto" w:fill="auto"/>
            <w:tcMar>
              <w:left w:w="57" w:type="dxa"/>
              <w:right w:w="57" w:type="dxa"/>
            </w:tcMar>
            <w:vAlign w:val="center"/>
            <w:hideMark/>
          </w:tcPr>
          <w:p w14:paraId="312A0944"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4</w:t>
            </w:r>
          </w:p>
        </w:tc>
        <w:tc>
          <w:tcPr>
            <w:tcW w:w="6662" w:type="dxa"/>
            <w:shd w:val="clear" w:color="auto" w:fill="auto"/>
            <w:tcMar>
              <w:left w:w="57" w:type="dxa"/>
              <w:right w:w="57" w:type="dxa"/>
            </w:tcMar>
            <w:vAlign w:val="center"/>
            <w:hideMark/>
          </w:tcPr>
          <w:p w14:paraId="34B239AA" w14:textId="77777777" w:rsidR="00622258" w:rsidRPr="0093692B" w:rsidRDefault="00622258" w:rsidP="00622258">
            <w:pPr>
              <w:spacing w:line="276" w:lineRule="auto"/>
              <w:rPr>
                <w:rFonts w:eastAsia="Times New Roman"/>
                <w:b/>
                <w:bCs/>
                <w:sz w:val="24"/>
                <w:szCs w:val="24"/>
              </w:rPr>
            </w:pPr>
            <w:r w:rsidRPr="0093692B">
              <w:rPr>
                <w:rFonts w:eastAsia="Times New Roman"/>
                <w:b/>
                <w:bCs/>
                <w:sz w:val="24"/>
                <w:szCs w:val="24"/>
              </w:rPr>
              <w:t>Xây dựng các dự thảo văn bản trình phê duyệt</w:t>
            </w:r>
          </w:p>
        </w:tc>
        <w:tc>
          <w:tcPr>
            <w:tcW w:w="1276" w:type="dxa"/>
            <w:shd w:val="clear" w:color="auto" w:fill="auto"/>
            <w:tcMar>
              <w:left w:w="57" w:type="dxa"/>
              <w:right w:w="57" w:type="dxa"/>
            </w:tcMar>
            <w:vAlign w:val="center"/>
          </w:tcPr>
          <w:p w14:paraId="345AFEEF" w14:textId="77777777" w:rsidR="00622258" w:rsidRPr="0093692B" w:rsidRDefault="00622258" w:rsidP="00622258">
            <w:pPr>
              <w:spacing w:line="276" w:lineRule="auto"/>
              <w:jc w:val="center"/>
              <w:rPr>
                <w:bCs/>
                <w:iCs/>
                <w:sz w:val="24"/>
                <w:szCs w:val="24"/>
              </w:rPr>
            </w:pPr>
            <w:r w:rsidRPr="0093692B">
              <w:rPr>
                <w:bCs/>
                <w:iCs/>
                <w:sz w:val="24"/>
                <w:szCs w:val="24"/>
              </w:rPr>
              <w:t>CG1, CG2, CG3, CG4</w:t>
            </w:r>
          </w:p>
        </w:tc>
        <w:tc>
          <w:tcPr>
            <w:tcW w:w="992" w:type="dxa"/>
            <w:shd w:val="clear" w:color="auto" w:fill="auto"/>
            <w:tcMar>
              <w:left w:w="57" w:type="dxa"/>
              <w:right w:w="57" w:type="dxa"/>
            </w:tcMar>
            <w:vAlign w:val="center"/>
          </w:tcPr>
          <w:p w14:paraId="21F2D7F0"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15</w:t>
            </w:r>
          </w:p>
        </w:tc>
      </w:tr>
      <w:tr w:rsidR="00622258" w:rsidRPr="0093692B" w14:paraId="656C6F96" w14:textId="77777777" w:rsidTr="00622258">
        <w:trPr>
          <w:trHeight w:val="709"/>
          <w:jc w:val="center"/>
        </w:trPr>
        <w:tc>
          <w:tcPr>
            <w:tcW w:w="568" w:type="dxa"/>
            <w:shd w:val="clear" w:color="auto" w:fill="auto"/>
            <w:tcMar>
              <w:left w:w="57" w:type="dxa"/>
              <w:right w:w="57" w:type="dxa"/>
            </w:tcMar>
            <w:vAlign w:val="center"/>
            <w:hideMark/>
          </w:tcPr>
          <w:p w14:paraId="1352846F"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B</w:t>
            </w:r>
          </w:p>
        </w:tc>
        <w:tc>
          <w:tcPr>
            <w:tcW w:w="8930" w:type="dxa"/>
            <w:gridSpan w:val="3"/>
            <w:shd w:val="clear" w:color="auto" w:fill="auto"/>
            <w:tcMar>
              <w:left w:w="57" w:type="dxa"/>
              <w:right w:w="57" w:type="dxa"/>
            </w:tcMar>
            <w:vAlign w:val="center"/>
            <w:hideMark/>
          </w:tcPr>
          <w:p w14:paraId="5FAF5C15" w14:textId="77777777" w:rsidR="00622258" w:rsidRPr="0093692B" w:rsidRDefault="00622258" w:rsidP="00622258">
            <w:pPr>
              <w:spacing w:line="276" w:lineRule="auto"/>
              <w:rPr>
                <w:sz w:val="24"/>
                <w:szCs w:val="24"/>
              </w:rPr>
            </w:pPr>
            <w:r w:rsidRPr="0093692B">
              <w:rPr>
                <w:rFonts w:eastAsia="Times New Roman"/>
                <w:b/>
                <w:bCs/>
                <w:sz w:val="24"/>
                <w:szCs w:val="24"/>
              </w:rPr>
              <w:t>ĐỊNH MỨC CHO LẬP QUY HOẠCH</w:t>
            </w:r>
          </w:p>
        </w:tc>
      </w:tr>
      <w:tr w:rsidR="00622258" w:rsidRPr="0093692B" w14:paraId="732FF31A" w14:textId="77777777" w:rsidTr="00622258">
        <w:trPr>
          <w:trHeight w:val="680"/>
          <w:jc w:val="center"/>
        </w:trPr>
        <w:tc>
          <w:tcPr>
            <w:tcW w:w="568" w:type="dxa"/>
            <w:shd w:val="clear" w:color="auto" w:fill="auto"/>
            <w:tcMar>
              <w:left w:w="57" w:type="dxa"/>
              <w:right w:w="57" w:type="dxa"/>
            </w:tcMar>
            <w:vAlign w:val="center"/>
            <w:hideMark/>
          </w:tcPr>
          <w:p w14:paraId="0C01C528" w14:textId="77777777" w:rsidR="00622258" w:rsidRPr="0093692B" w:rsidRDefault="00622258" w:rsidP="00622258">
            <w:pPr>
              <w:spacing w:line="276" w:lineRule="auto"/>
              <w:jc w:val="center"/>
              <w:rPr>
                <w:rFonts w:eastAsia="Times New Roman"/>
                <w:b/>
                <w:sz w:val="24"/>
                <w:szCs w:val="24"/>
              </w:rPr>
            </w:pPr>
            <w:r w:rsidRPr="0093692B">
              <w:rPr>
                <w:rFonts w:eastAsia="Times New Roman"/>
                <w:b/>
                <w:sz w:val="24"/>
                <w:szCs w:val="24"/>
              </w:rPr>
              <w:t>1</w:t>
            </w:r>
          </w:p>
        </w:tc>
        <w:tc>
          <w:tcPr>
            <w:tcW w:w="6662" w:type="dxa"/>
            <w:shd w:val="clear" w:color="auto" w:fill="auto"/>
            <w:tcMar>
              <w:left w:w="57" w:type="dxa"/>
              <w:right w:w="57" w:type="dxa"/>
            </w:tcMar>
            <w:vAlign w:val="center"/>
            <w:hideMark/>
          </w:tcPr>
          <w:p w14:paraId="3AF54614" w14:textId="6CE32938" w:rsidR="00622258" w:rsidRPr="0093692B" w:rsidRDefault="00473926" w:rsidP="00622258">
            <w:pPr>
              <w:spacing w:line="276" w:lineRule="auto"/>
              <w:rPr>
                <w:rFonts w:eastAsia="Times New Roman"/>
                <w:b/>
                <w:sz w:val="24"/>
                <w:szCs w:val="24"/>
              </w:rPr>
            </w:pPr>
            <w:r w:rsidRPr="0093692B">
              <w:rPr>
                <w:rFonts w:eastAsia="Times New Roman"/>
                <w:b/>
                <w:bCs/>
                <w:iCs/>
                <w:sz w:val="24"/>
                <w:szCs w:val="24"/>
              </w:rPr>
              <w:t>Điều tra thu thập thông tin dữ liệu nội tại của ngành</w:t>
            </w:r>
          </w:p>
        </w:tc>
        <w:tc>
          <w:tcPr>
            <w:tcW w:w="1276" w:type="dxa"/>
            <w:shd w:val="clear" w:color="auto" w:fill="auto"/>
            <w:tcMar>
              <w:left w:w="57" w:type="dxa"/>
              <w:right w:w="57" w:type="dxa"/>
            </w:tcMar>
            <w:vAlign w:val="center"/>
          </w:tcPr>
          <w:p w14:paraId="6E8E5018" w14:textId="77777777" w:rsidR="00622258" w:rsidRPr="0093692B" w:rsidRDefault="00622258" w:rsidP="00622258">
            <w:pPr>
              <w:spacing w:line="276" w:lineRule="auto"/>
              <w:jc w:val="center"/>
              <w:rPr>
                <w:rFonts w:eastAsia="Times New Roman"/>
                <w:b/>
                <w:i/>
                <w:sz w:val="24"/>
                <w:szCs w:val="24"/>
              </w:rPr>
            </w:pPr>
          </w:p>
        </w:tc>
        <w:tc>
          <w:tcPr>
            <w:tcW w:w="992" w:type="dxa"/>
            <w:shd w:val="clear" w:color="auto" w:fill="auto"/>
            <w:tcMar>
              <w:left w:w="57" w:type="dxa"/>
              <w:right w:w="57" w:type="dxa"/>
            </w:tcMar>
            <w:vAlign w:val="center"/>
          </w:tcPr>
          <w:p w14:paraId="64A398F6" w14:textId="77777777" w:rsidR="00622258" w:rsidRPr="0093692B" w:rsidRDefault="00622258" w:rsidP="00622258">
            <w:pPr>
              <w:spacing w:line="276" w:lineRule="auto"/>
              <w:jc w:val="right"/>
              <w:rPr>
                <w:rFonts w:eastAsia="Times New Roman"/>
                <w:b/>
                <w:i/>
                <w:sz w:val="24"/>
                <w:szCs w:val="24"/>
              </w:rPr>
            </w:pPr>
          </w:p>
        </w:tc>
      </w:tr>
      <w:tr w:rsidR="00622258" w:rsidRPr="0093692B" w14:paraId="7ACB8C9C" w14:textId="77777777" w:rsidTr="00622258">
        <w:trPr>
          <w:trHeight w:val="298"/>
          <w:jc w:val="center"/>
        </w:trPr>
        <w:tc>
          <w:tcPr>
            <w:tcW w:w="568" w:type="dxa"/>
            <w:shd w:val="clear" w:color="auto" w:fill="auto"/>
            <w:tcMar>
              <w:left w:w="57" w:type="dxa"/>
              <w:right w:w="57" w:type="dxa"/>
            </w:tcMar>
            <w:vAlign w:val="center"/>
            <w:hideMark/>
          </w:tcPr>
          <w:p w14:paraId="118E0F34" w14:textId="77777777" w:rsidR="00622258" w:rsidRPr="0093692B" w:rsidRDefault="00622258" w:rsidP="00622258">
            <w:pPr>
              <w:spacing w:line="276" w:lineRule="auto"/>
              <w:jc w:val="center"/>
              <w:rPr>
                <w:rFonts w:eastAsia="Times New Roman"/>
                <w:iCs/>
                <w:sz w:val="24"/>
                <w:szCs w:val="24"/>
              </w:rPr>
            </w:pPr>
            <w:r w:rsidRPr="0093692B">
              <w:rPr>
                <w:rFonts w:eastAsia="Times New Roman"/>
                <w:iCs/>
                <w:sz w:val="24"/>
                <w:szCs w:val="24"/>
              </w:rPr>
              <w:t>a</w:t>
            </w:r>
          </w:p>
        </w:tc>
        <w:tc>
          <w:tcPr>
            <w:tcW w:w="6662" w:type="dxa"/>
            <w:shd w:val="clear" w:color="auto" w:fill="auto"/>
            <w:tcMar>
              <w:left w:w="57" w:type="dxa"/>
              <w:right w:w="57" w:type="dxa"/>
            </w:tcMar>
            <w:vAlign w:val="center"/>
            <w:hideMark/>
          </w:tcPr>
          <w:p w14:paraId="11EA00F4" w14:textId="77777777" w:rsidR="00622258" w:rsidRPr="0093692B" w:rsidRDefault="00622258" w:rsidP="00622258">
            <w:pPr>
              <w:spacing w:line="276" w:lineRule="auto"/>
              <w:rPr>
                <w:rFonts w:eastAsia="Times New Roman"/>
                <w:iCs/>
                <w:sz w:val="24"/>
                <w:szCs w:val="24"/>
              </w:rPr>
            </w:pPr>
            <w:r w:rsidRPr="0093692B">
              <w:rPr>
                <w:rFonts w:eastAsia="Times New Roman"/>
                <w:iCs/>
                <w:sz w:val="24"/>
                <w:szCs w:val="24"/>
              </w:rPr>
              <w:t>Thu thập và xử lý tài liệu, số liệu</w:t>
            </w:r>
          </w:p>
        </w:tc>
        <w:tc>
          <w:tcPr>
            <w:tcW w:w="1276" w:type="dxa"/>
            <w:shd w:val="clear" w:color="auto" w:fill="auto"/>
            <w:tcMar>
              <w:left w:w="57" w:type="dxa"/>
              <w:right w:w="57" w:type="dxa"/>
            </w:tcMar>
            <w:vAlign w:val="center"/>
          </w:tcPr>
          <w:p w14:paraId="593359EB" w14:textId="77777777" w:rsidR="00622258" w:rsidRPr="0093692B" w:rsidRDefault="00622258" w:rsidP="00622258">
            <w:pPr>
              <w:spacing w:line="276" w:lineRule="auto"/>
              <w:jc w:val="center"/>
              <w:rPr>
                <w:rFonts w:eastAsia="Times New Roman"/>
                <w:iCs/>
                <w:sz w:val="24"/>
                <w:szCs w:val="24"/>
              </w:rPr>
            </w:pPr>
          </w:p>
        </w:tc>
        <w:tc>
          <w:tcPr>
            <w:tcW w:w="992" w:type="dxa"/>
            <w:shd w:val="clear" w:color="auto" w:fill="auto"/>
            <w:tcMar>
              <w:left w:w="57" w:type="dxa"/>
              <w:right w:w="57" w:type="dxa"/>
            </w:tcMar>
            <w:vAlign w:val="center"/>
          </w:tcPr>
          <w:p w14:paraId="220D7EF0" w14:textId="77777777" w:rsidR="00622258" w:rsidRPr="0093692B" w:rsidRDefault="00622258" w:rsidP="00622258">
            <w:pPr>
              <w:spacing w:line="276" w:lineRule="auto"/>
              <w:jc w:val="center"/>
              <w:rPr>
                <w:rFonts w:eastAsia="Times New Roman"/>
                <w:iCs/>
                <w:sz w:val="24"/>
                <w:szCs w:val="24"/>
              </w:rPr>
            </w:pPr>
          </w:p>
        </w:tc>
      </w:tr>
      <w:tr w:rsidR="00622258" w:rsidRPr="0093692B" w14:paraId="1E913075" w14:textId="77777777" w:rsidTr="00622258">
        <w:trPr>
          <w:trHeight w:val="680"/>
          <w:jc w:val="center"/>
        </w:trPr>
        <w:tc>
          <w:tcPr>
            <w:tcW w:w="568" w:type="dxa"/>
            <w:shd w:val="clear" w:color="auto" w:fill="auto"/>
            <w:tcMar>
              <w:left w:w="57" w:type="dxa"/>
              <w:right w:w="57" w:type="dxa"/>
            </w:tcMar>
            <w:vAlign w:val="center"/>
          </w:tcPr>
          <w:p w14:paraId="6DDE2B30"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a.1</w:t>
            </w:r>
          </w:p>
        </w:tc>
        <w:tc>
          <w:tcPr>
            <w:tcW w:w="6662" w:type="dxa"/>
            <w:shd w:val="clear" w:color="auto" w:fill="auto"/>
            <w:tcMar>
              <w:left w:w="57" w:type="dxa"/>
              <w:right w:w="57" w:type="dxa"/>
            </w:tcMar>
            <w:vAlign w:val="center"/>
            <w:hideMark/>
          </w:tcPr>
          <w:p w14:paraId="7F2BCDA4"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Thu thập tài liệu, số liệu ban đầu</w:t>
            </w:r>
          </w:p>
        </w:tc>
        <w:tc>
          <w:tcPr>
            <w:tcW w:w="1276" w:type="dxa"/>
            <w:shd w:val="clear" w:color="auto" w:fill="auto"/>
            <w:tcMar>
              <w:left w:w="57" w:type="dxa"/>
              <w:right w:w="57" w:type="dxa"/>
            </w:tcMar>
            <w:vAlign w:val="center"/>
          </w:tcPr>
          <w:p w14:paraId="4E7CFA7F" w14:textId="77777777" w:rsidR="00622258" w:rsidRPr="0093692B" w:rsidRDefault="00622258" w:rsidP="00622258">
            <w:pPr>
              <w:spacing w:line="276" w:lineRule="auto"/>
              <w:jc w:val="center"/>
              <w:rPr>
                <w:rFonts w:eastAsia="Times New Roman"/>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2BA2C5F6"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126</w:t>
            </w:r>
          </w:p>
        </w:tc>
      </w:tr>
      <w:tr w:rsidR="00622258" w:rsidRPr="0093692B" w14:paraId="3D4AC09A" w14:textId="77777777" w:rsidTr="00622258">
        <w:trPr>
          <w:trHeight w:val="680"/>
          <w:jc w:val="center"/>
        </w:trPr>
        <w:tc>
          <w:tcPr>
            <w:tcW w:w="568" w:type="dxa"/>
            <w:shd w:val="clear" w:color="auto" w:fill="auto"/>
            <w:tcMar>
              <w:left w:w="57" w:type="dxa"/>
              <w:right w:w="57" w:type="dxa"/>
            </w:tcMar>
            <w:vAlign w:val="center"/>
          </w:tcPr>
          <w:p w14:paraId="42FCB3EC"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a.2</w:t>
            </w:r>
          </w:p>
        </w:tc>
        <w:tc>
          <w:tcPr>
            <w:tcW w:w="6662" w:type="dxa"/>
            <w:shd w:val="clear" w:color="auto" w:fill="auto"/>
            <w:tcMar>
              <w:left w:w="57" w:type="dxa"/>
              <w:right w:w="57" w:type="dxa"/>
            </w:tcMar>
            <w:vAlign w:val="center"/>
            <w:hideMark/>
          </w:tcPr>
          <w:p w14:paraId="738F4025"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Điều tra, khảo sát thu thập thông tin trực tiếp của ngành</w:t>
            </w:r>
          </w:p>
        </w:tc>
        <w:tc>
          <w:tcPr>
            <w:tcW w:w="1276" w:type="dxa"/>
            <w:shd w:val="clear" w:color="auto" w:fill="auto"/>
            <w:tcMar>
              <w:left w:w="57" w:type="dxa"/>
              <w:right w:w="57" w:type="dxa"/>
            </w:tcMar>
            <w:vAlign w:val="center"/>
          </w:tcPr>
          <w:p w14:paraId="599CBC5B" w14:textId="77777777" w:rsidR="00622258" w:rsidRPr="0093692B" w:rsidRDefault="00622258" w:rsidP="00622258">
            <w:pPr>
              <w:spacing w:line="276" w:lineRule="auto"/>
              <w:jc w:val="center"/>
              <w:rPr>
                <w:rFonts w:eastAsia="Times New Roman"/>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6CF2E511"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152</w:t>
            </w:r>
          </w:p>
        </w:tc>
      </w:tr>
      <w:tr w:rsidR="00622258" w:rsidRPr="0093692B" w14:paraId="6A8A4373" w14:textId="77777777" w:rsidTr="00622258">
        <w:trPr>
          <w:trHeight w:val="680"/>
          <w:jc w:val="center"/>
        </w:trPr>
        <w:tc>
          <w:tcPr>
            <w:tcW w:w="568" w:type="dxa"/>
            <w:shd w:val="clear" w:color="auto" w:fill="auto"/>
            <w:tcMar>
              <w:left w:w="57" w:type="dxa"/>
              <w:right w:w="57" w:type="dxa"/>
            </w:tcMar>
            <w:vAlign w:val="center"/>
          </w:tcPr>
          <w:p w14:paraId="77CB9E7F"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a.3</w:t>
            </w:r>
          </w:p>
        </w:tc>
        <w:tc>
          <w:tcPr>
            <w:tcW w:w="6662" w:type="dxa"/>
            <w:shd w:val="clear" w:color="auto" w:fill="auto"/>
            <w:tcMar>
              <w:left w:w="57" w:type="dxa"/>
              <w:right w:w="57" w:type="dxa"/>
            </w:tcMar>
            <w:vAlign w:val="center"/>
            <w:hideMark/>
          </w:tcPr>
          <w:p w14:paraId="598C6413"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Thu thập tài liệu, số liệu bổ sung</w:t>
            </w:r>
          </w:p>
        </w:tc>
        <w:tc>
          <w:tcPr>
            <w:tcW w:w="1276" w:type="dxa"/>
            <w:shd w:val="clear" w:color="auto" w:fill="auto"/>
            <w:tcMar>
              <w:left w:w="57" w:type="dxa"/>
              <w:right w:w="57" w:type="dxa"/>
            </w:tcMar>
            <w:vAlign w:val="center"/>
          </w:tcPr>
          <w:p w14:paraId="79E80324" w14:textId="77777777" w:rsidR="00622258" w:rsidRPr="0093692B" w:rsidRDefault="00622258" w:rsidP="00622258">
            <w:pPr>
              <w:spacing w:line="276" w:lineRule="auto"/>
              <w:jc w:val="center"/>
              <w:rPr>
                <w:rFonts w:eastAsia="Times New Roman"/>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54CD7EE7"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63</w:t>
            </w:r>
          </w:p>
        </w:tc>
      </w:tr>
      <w:tr w:rsidR="00622258" w:rsidRPr="0093692B" w14:paraId="3EE9767F" w14:textId="77777777" w:rsidTr="00622258">
        <w:trPr>
          <w:trHeight w:val="680"/>
          <w:jc w:val="center"/>
        </w:trPr>
        <w:tc>
          <w:tcPr>
            <w:tcW w:w="568" w:type="dxa"/>
            <w:shd w:val="clear" w:color="auto" w:fill="auto"/>
            <w:tcMar>
              <w:left w:w="57" w:type="dxa"/>
              <w:right w:w="57" w:type="dxa"/>
            </w:tcMar>
            <w:vAlign w:val="center"/>
          </w:tcPr>
          <w:p w14:paraId="554A8352"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a.4</w:t>
            </w:r>
          </w:p>
        </w:tc>
        <w:tc>
          <w:tcPr>
            <w:tcW w:w="6662" w:type="dxa"/>
            <w:shd w:val="clear" w:color="auto" w:fill="auto"/>
            <w:tcMar>
              <w:left w:w="57" w:type="dxa"/>
              <w:right w:w="57" w:type="dxa"/>
            </w:tcMar>
            <w:vAlign w:val="center"/>
            <w:hideMark/>
          </w:tcPr>
          <w:p w14:paraId="269CB3E3"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 xml:space="preserve">Xử lý, tổng hợp tài liệu, số liệu </w:t>
            </w:r>
          </w:p>
        </w:tc>
        <w:tc>
          <w:tcPr>
            <w:tcW w:w="1276" w:type="dxa"/>
            <w:shd w:val="clear" w:color="auto" w:fill="auto"/>
            <w:tcMar>
              <w:left w:w="57" w:type="dxa"/>
              <w:right w:w="57" w:type="dxa"/>
            </w:tcMar>
            <w:vAlign w:val="center"/>
          </w:tcPr>
          <w:p w14:paraId="64ADCFCC" w14:textId="77777777" w:rsidR="00622258" w:rsidRPr="0093692B" w:rsidRDefault="00622258" w:rsidP="00622258">
            <w:pPr>
              <w:spacing w:line="276" w:lineRule="auto"/>
              <w:jc w:val="center"/>
              <w:rPr>
                <w:rFonts w:eastAsia="Times New Roman"/>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7B09B81F"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127</w:t>
            </w:r>
          </w:p>
        </w:tc>
      </w:tr>
      <w:tr w:rsidR="00622258" w:rsidRPr="0093692B" w14:paraId="51A8C07B" w14:textId="77777777" w:rsidTr="00622258">
        <w:trPr>
          <w:trHeight w:val="680"/>
          <w:jc w:val="center"/>
        </w:trPr>
        <w:tc>
          <w:tcPr>
            <w:tcW w:w="568" w:type="dxa"/>
            <w:shd w:val="clear" w:color="auto" w:fill="auto"/>
            <w:tcMar>
              <w:left w:w="57" w:type="dxa"/>
              <w:right w:w="57" w:type="dxa"/>
            </w:tcMar>
            <w:vAlign w:val="center"/>
            <w:hideMark/>
          </w:tcPr>
          <w:p w14:paraId="1D73BC15"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w:t>
            </w:r>
          </w:p>
        </w:tc>
        <w:tc>
          <w:tcPr>
            <w:tcW w:w="6662" w:type="dxa"/>
            <w:shd w:val="clear" w:color="auto" w:fill="auto"/>
            <w:noWrap/>
            <w:tcMar>
              <w:left w:w="57" w:type="dxa"/>
              <w:right w:w="57" w:type="dxa"/>
            </w:tcMar>
            <w:vAlign w:val="center"/>
            <w:hideMark/>
          </w:tcPr>
          <w:p w14:paraId="7C033237"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Phân tích, đánh giá điều kiện tự nhiên</w:t>
            </w:r>
          </w:p>
        </w:tc>
        <w:tc>
          <w:tcPr>
            <w:tcW w:w="1276" w:type="dxa"/>
            <w:shd w:val="clear" w:color="auto" w:fill="auto"/>
            <w:tcMar>
              <w:left w:w="57" w:type="dxa"/>
              <w:right w:w="57" w:type="dxa"/>
            </w:tcMar>
            <w:vAlign w:val="center"/>
          </w:tcPr>
          <w:p w14:paraId="21AA57DA"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CG2, CG3, CG4</w:t>
            </w:r>
          </w:p>
        </w:tc>
        <w:tc>
          <w:tcPr>
            <w:tcW w:w="992" w:type="dxa"/>
            <w:shd w:val="clear" w:color="auto" w:fill="auto"/>
            <w:tcMar>
              <w:left w:w="57" w:type="dxa"/>
              <w:right w:w="57" w:type="dxa"/>
            </w:tcMar>
            <w:vAlign w:val="center"/>
          </w:tcPr>
          <w:p w14:paraId="1EF90104"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98</w:t>
            </w:r>
          </w:p>
        </w:tc>
      </w:tr>
      <w:tr w:rsidR="00622258" w:rsidRPr="0093692B" w14:paraId="614CB92D" w14:textId="77777777" w:rsidTr="00622258">
        <w:trPr>
          <w:trHeight w:val="680"/>
          <w:jc w:val="center"/>
        </w:trPr>
        <w:tc>
          <w:tcPr>
            <w:tcW w:w="568" w:type="dxa"/>
            <w:shd w:val="clear" w:color="auto" w:fill="auto"/>
            <w:tcMar>
              <w:left w:w="57" w:type="dxa"/>
              <w:right w:w="57" w:type="dxa"/>
            </w:tcMar>
            <w:vAlign w:val="center"/>
            <w:hideMark/>
          </w:tcPr>
          <w:p w14:paraId="51ED1A34" w14:textId="77777777" w:rsidR="00622258" w:rsidRPr="0093692B" w:rsidRDefault="00622258" w:rsidP="00622258">
            <w:pPr>
              <w:spacing w:line="276" w:lineRule="auto"/>
              <w:jc w:val="center"/>
              <w:rPr>
                <w:rFonts w:eastAsia="Times New Roman"/>
                <w:iCs/>
                <w:sz w:val="24"/>
                <w:szCs w:val="24"/>
              </w:rPr>
            </w:pPr>
            <w:r w:rsidRPr="0093692B">
              <w:rPr>
                <w:rFonts w:eastAsia="Times New Roman"/>
                <w:iCs/>
                <w:sz w:val="24"/>
                <w:szCs w:val="24"/>
              </w:rPr>
              <w:t>c</w:t>
            </w:r>
          </w:p>
        </w:tc>
        <w:tc>
          <w:tcPr>
            <w:tcW w:w="6662" w:type="dxa"/>
            <w:shd w:val="clear" w:color="auto" w:fill="auto"/>
            <w:noWrap/>
            <w:tcMar>
              <w:left w:w="57" w:type="dxa"/>
              <w:right w:w="57" w:type="dxa"/>
            </w:tcMar>
            <w:vAlign w:val="center"/>
            <w:hideMark/>
          </w:tcPr>
          <w:p w14:paraId="10132FD5" w14:textId="77777777" w:rsidR="00622258" w:rsidRPr="0093692B" w:rsidRDefault="00622258" w:rsidP="00622258">
            <w:pPr>
              <w:spacing w:line="276" w:lineRule="auto"/>
              <w:rPr>
                <w:rFonts w:eastAsia="Times New Roman"/>
                <w:iCs/>
                <w:sz w:val="24"/>
                <w:szCs w:val="24"/>
              </w:rPr>
            </w:pPr>
            <w:r w:rsidRPr="0093692B">
              <w:rPr>
                <w:rFonts w:eastAsia="Times New Roman"/>
                <w:iCs/>
                <w:sz w:val="24"/>
                <w:szCs w:val="24"/>
              </w:rPr>
              <w:t>Phân tích, đánh giá hiện trạng về địa chất khoáng sản</w:t>
            </w:r>
          </w:p>
        </w:tc>
        <w:tc>
          <w:tcPr>
            <w:tcW w:w="1276" w:type="dxa"/>
            <w:shd w:val="clear" w:color="auto" w:fill="auto"/>
            <w:tcMar>
              <w:left w:w="57" w:type="dxa"/>
              <w:right w:w="57" w:type="dxa"/>
            </w:tcMar>
            <w:vAlign w:val="center"/>
          </w:tcPr>
          <w:p w14:paraId="4B1ECA48" w14:textId="77777777" w:rsidR="00622258" w:rsidRPr="0093692B" w:rsidRDefault="00622258" w:rsidP="00622258">
            <w:pPr>
              <w:spacing w:line="276" w:lineRule="auto"/>
              <w:jc w:val="center"/>
              <w:rPr>
                <w:rFonts w:eastAsia="Times New Roman"/>
                <w:bCs/>
                <w:iCs/>
                <w:sz w:val="24"/>
                <w:szCs w:val="24"/>
              </w:rPr>
            </w:pPr>
          </w:p>
        </w:tc>
        <w:tc>
          <w:tcPr>
            <w:tcW w:w="992" w:type="dxa"/>
            <w:shd w:val="clear" w:color="auto" w:fill="auto"/>
            <w:tcMar>
              <w:left w:w="57" w:type="dxa"/>
              <w:right w:w="57" w:type="dxa"/>
            </w:tcMar>
            <w:vAlign w:val="center"/>
          </w:tcPr>
          <w:p w14:paraId="77430611" w14:textId="77777777" w:rsidR="00622258" w:rsidRPr="0093692B" w:rsidRDefault="00622258" w:rsidP="00622258">
            <w:pPr>
              <w:spacing w:line="276" w:lineRule="auto"/>
              <w:jc w:val="center"/>
              <w:rPr>
                <w:rFonts w:eastAsia="Times New Roman"/>
                <w:bCs/>
                <w:iCs/>
                <w:sz w:val="24"/>
                <w:szCs w:val="24"/>
              </w:rPr>
            </w:pPr>
          </w:p>
        </w:tc>
      </w:tr>
      <w:tr w:rsidR="00622258" w:rsidRPr="0093692B" w14:paraId="1971458B" w14:textId="77777777" w:rsidTr="00622258">
        <w:trPr>
          <w:trHeight w:val="680"/>
          <w:jc w:val="center"/>
        </w:trPr>
        <w:tc>
          <w:tcPr>
            <w:tcW w:w="568" w:type="dxa"/>
            <w:shd w:val="clear" w:color="auto" w:fill="auto"/>
            <w:tcMar>
              <w:left w:w="57" w:type="dxa"/>
              <w:right w:w="57" w:type="dxa"/>
            </w:tcMar>
            <w:vAlign w:val="center"/>
          </w:tcPr>
          <w:p w14:paraId="5768EF0E"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c.1</w:t>
            </w:r>
          </w:p>
        </w:tc>
        <w:tc>
          <w:tcPr>
            <w:tcW w:w="6662" w:type="dxa"/>
            <w:shd w:val="clear" w:color="auto" w:fill="auto"/>
            <w:noWrap/>
            <w:tcMar>
              <w:left w:w="57" w:type="dxa"/>
              <w:right w:w="57" w:type="dxa"/>
            </w:tcMar>
            <w:vAlign w:val="center"/>
            <w:hideMark/>
          </w:tcPr>
          <w:p w14:paraId="6FA7C1A7"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Phân tích đánh giá hiện trạng về địa chất khoáng sản nhiên liệu, than và dầu khí</w:t>
            </w:r>
          </w:p>
        </w:tc>
        <w:tc>
          <w:tcPr>
            <w:tcW w:w="1276" w:type="dxa"/>
            <w:shd w:val="clear" w:color="auto" w:fill="auto"/>
            <w:tcMar>
              <w:left w:w="57" w:type="dxa"/>
              <w:right w:w="57" w:type="dxa"/>
            </w:tcMar>
            <w:vAlign w:val="center"/>
          </w:tcPr>
          <w:p w14:paraId="11BD0E25"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CG2, CG3, CG4</w:t>
            </w:r>
          </w:p>
        </w:tc>
        <w:tc>
          <w:tcPr>
            <w:tcW w:w="992" w:type="dxa"/>
            <w:shd w:val="clear" w:color="auto" w:fill="auto"/>
            <w:tcMar>
              <w:left w:w="57" w:type="dxa"/>
              <w:right w:w="57" w:type="dxa"/>
            </w:tcMar>
            <w:vAlign w:val="center"/>
          </w:tcPr>
          <w:p w14:paraId="1CD45944"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50</w:t>
            </w:r>
          </w:p>
        </w:tc>
      </w:tr>
      <w:tr w:rsidR="00622258" w:rsidRPr="0093692B" w14:paraId="4658CC27" w14:textId="77777777" w:rsidTr="00622258">
        <w:trPr>
          <w:trHeight w:val="680"/>
          <w:jc w:val="center"/>
        </w:trPr>
        <w:tc>
          <w:tcPr>
            <w:tcW w:w="568" w:type="dxa"/>
            <w:shd w:val="clear" w:color="auto" w:fill="auto"/>
            <w:tcMar>
              <w:left w:w="57" w:type="dxa"/>
              <w:right w:w="57" w:type="dxa"/>
            </w:tcMar>
            <w:vAlign w:val="center"/>
          </w:tcPr>
          <w:p w14:paraId="2985B60C"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c.2</w:t>
            </w:r>
          </w:p>
        </w:tc>
        <w:tc>
          <w:tcPr>
            <w:tcW w:w="6662" w:type="dxa"/>
            <w:shd w:val="clear" w:color="auto" w:fill="auto"/>
            <w:noWrap/>
            <w:tcMar>
              <w:left w:w="57" w:type="dxa"/>
              <w:right w:w="57" w:type="dxa"/>
            </w:tcMar>
            <w:vAlign w:val="center"/>
            <w:hideMark/>
          </w:tcPr>
          <w:p w14:paraId="09A5A7F4"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Phân tích đánh giá hiện trạng về dịa chất khoáng sản công nghiệp (khoáng sản phục vụ phát triển ngành công nghiệp khai khoáng)</w:t>
            </w:r>
          </w:p>
        </w:tc>
        <w:tc>
          <w:tcPr>
            <w:tcW w:w="1276" w:type="dxa"/>
            <w:shd w:val="clear" w:color="auto" w:fill="auto"/>
            <w:tcMar>
              <w:left w:w="57" w:type="dxa"/>
              <w:right w:w="57" w:type="dxa"/>
            </w:tcMar>
            <w:vAlign w:val="center"/>
          </w:tcPr>
          <w:p w14:paraId="3328FAF5"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CG2, CG3, CG4</w:t>
            </w:r>
          </w:p>
        </w:tc>
        <w:tc>
          <w:tcPr>
            <w:tcW w:w="992" w:type="dxa"/>
            <w:shd w:val="clear" w:color="auto" w:fill="auto"/>
            <w:tcMar>
              <w:left w:w="57" w:type="dxa"/>
              <w:right w:w="57" w:type="dxa"/>
            </w:tcMar>
            <w:vAlign w:val="center"/>
          </w:tcPr>
          <w:p w14:paraId="46304F23"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50</w:t>
            </w:r>
          </w:p>
        </w:tc>
      </w:tr>
      <w:tr w:rsidR="00622258" w:rsidRPr="0093692B" w14:paraId="5EC2C6B7" w14:textId="77777777" w:rsidTr="00622258">
        <w:trPr>
          <w:trHeight w:val="680"/>
          <w:jc w:val="center"/>
        </w:trPr>
        <w:tc>
          <w:tcPr>
            <w:tcW w:w="568" w:type="dxa"/>
            <w:shd w:val="clear" w:color="auto" w:fill="auto"/>
            <w:tcMar>
              <w:left w:w="57" w:type="dxa"/>
              <w:right w:w="57" w:type="dxa"/>
            </w:tcMar>
            <w:vAlign w:val="center"/>
          </w:tcPr>
          <w:p w14:paraId="579CD739"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c.3</w:t>
            </w:r>
          </w:p>
        </w:tc>
        <w:tc>
          <w:tcPr>
            <w:tcW w:w="6662" w:type="dxa"/>
            <w:shd w:val="clear" w:color="auto" w:fill="auto"/>
            <w:noWrap/>
            <w:tcMar>
              <w:left w:w="57" w:type="dxa"/>
              <w:right w:w="57" w:type="dxa"/>
            </w:tcMar>
            <w:vAlign w:val="center"/>
            <w:hideMark/>
          </w:tcPr>
          <w:p w14:paraId="36F9847E"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Phân tích đánh giá hiện trạng về địa chất khoáng sản vật liệu xây dựng (khoáng sản phục vụ ngành xây dựng)</w:t>
            </w:r>
          </w:p>
        </w:tc>
        <w:tc>
          <w:tcPr>
            <w:tcW w:w="1276" w:type="dxa"/>
            <w:shd w:val="clear" w:color="auto" w:fill="auto"/>
            <w:tcMar>
              <w:left w:w="57" w:type="dxa"/>
              <w:right w:w="57" w:type="dxa"/>
            </w:tcMar>
            <w:vAlign w:val="center"/>
          </w:tcPr>
          <w:p w14:paraId="1D5CA700"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CG2, CG3, CG4</w:t>
            </w:r>
          </w:p>
        </w:tc>
        <w:tc>
          <w:tcPr>
            <w:tcW w:w="992" w:type="dxa"/>
            <w:shd w:val="clear" w:color="auto" w:fill="auto"/>
            <w:tcMar>
              <w:left w:w="57" w:type="dxa"/>
              <w:right w:w="57" w:type="dxa"/>
            </w:tcMar>
            <w:vAlign w:val="center"/>
          </w:tcPr>
          <w:p w14:paraId="067F5A95"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50</w:t>
            </w:r>
          </w:p>
        </w:tc>
      </w:tr>
      <w:tr w:rsidR="00622258" w:rsidRPr="0093692B" w14:paraId="18315A21" w14:textId="77777777" w:rsidTr="00622258">
        <w:trPr>
          <w:trHeight w:val="680"/>
          <w:jc w:val="center"/>
        </w:trPr>
        <w:tc>
          <w:tcPr>
            <w:tcW w:w="568" w:type="dxa"/>
            <w:shd w:val="clear" w:color="auto" w:fill="auto"/>
            <w:tcMar>
              <w:left w:w="57" w:type="dxa"/>
              <w:right w:w="57" w:type="dxa"/>
            </w:tcMar>
            <w:vAlign w:val="center"/>
          </w:tcPr>
          <w:p w14:paraId="714E4A59"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c.4</w:t>
            </w:r>
          </w:p>
        </w:tc>
        <w:tc>
          <w:tcPr>
            <w:tcW w:w="6662" w:type="dxa"/>
            <w:shd w:val="clear" w:color="auto" w:fill="auto"/>
            <w:noWrap/>
            <w:tcMar>
              <w:left w:w="57" w:type="dxa"/>
              <w:right w:w="57" w:type="dxa"/>
            </w:tcMar>
            <w:vAlign w:val="center"/>
            <w:hideMark/>
          </w:tcPr>
          <w:p w14:paraId="63871970"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Phân tích đánh giá hiện trạng về địa chất khoáng sản phóng xạ</w:t>
            </w:r>
          </w:p>
        </w:tc>
        <w:tc>
          <w:tcPr>
            <w:tcW w:w="1276" w:type="dxa"/>
            <w:shd w:val="clear" w:color="auto" w:fill="auto"/>
            <w:tcMar>
              <w:left w:w="57" w:type="dxa"/>
              <w:right w:w="57" w:type="dxa"/>
            </w:tcMar>
            <w:vAlign w:val="center"/>
          </w:tcPr>
          <w:p w14:paraId="50E7C71C"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CG2, CG3, CG4</w:t>
            </w:r>
          </w:p>
        </w:tc>
        <w:tc>
          <w:tcPr>
            <w:tcW w:w="992" w:type="dxa"/>
            <w:shd w:val="clear" w:color="auto" w:fill="auto"/>
            <w:tcMar>
              <w:left w:w="57" w:type="dxa"/>
              <w:right w:w="57" w:type="dxa"/>
            </w:tcMar>
            <w:vAlign w:val="center"/>
          </w:tcPr>
          <w:p w14:paraId="66CE6CD0"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50</w:t>
            </w:r>
          </w:p>
        </w:tc>
      </w:tr>
      <w:tr w:rsidR="00622258" w:rsidRPr="0093692B" w14:paraId="5DD1647C" w14:textId="77777777" w:rsidTr="00622258">
        <w:trPr>
          <w:trHeight w:val="680"/>
          <w:jc w:val="center"/>
        </w:trPr>
        <w:tc>
          <w:tcPr>
            <w:tcW w:w="568" w:type="dxa"/>
            <w:shd w:val="clear" w:color="auto" w:fill="auto"/>
            <w:tcMar>
              <w:left w:w="57" w:type="dxa"/>
              <w:right w:w="57" w:type="dxa"/>
            </w:tcMar>
            <w:vAlign w:val="center"/>
          </w:tcPr>
          <w:p w14:paraId="385B736A"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c.5</w:t>
            </w:r>
          </w:p>
        </w:tc>
        <w:tc>
          <w:tcPr>
            <w:tcW w:w="6662" w:type="dxa"/>
            <w:shd w:val="clear" w:color="auto" w:fill="auto"/>
            <w:noWrap/>
            <w:tcMar>
              <w:left w:w="57" w:type="dxa"/>
              <w:right w:w="57" w:type="dxa"/>
            </w:tcMar>
            <w:vAlign w:val="center"/>
            <w:hideMark/>
          </w:tcPr>
          <w:p w14:paraId="276771AA"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Phân tích đánh giá hiện trạng công nghệ trong điều tra cơ bản về địa chất khoáng sản</w:t>
            </w:r>
          </w:p>
        </w:tc>
        <w:tc>
          <w:tcPr>
            <w:tcW w:w="1276" w:type="dxa"/>
            <w:shd w:val="clear" w:color="auto" w:fill="auto"/>
            <w:tcMar>
              <w:left w:w="57" w:type="dxa"/>
              <w:right w:w="57" w:type="dxa"/>
            </w:tcMar>
            <w:vAlign w:val="center"/>
          </w:tcPr>
          <w:p w14:paraId="46805D86"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CG2, CG3, CG4</w:t>
            </w:r>
          </w:p>
        </w:tc>
        <w:tc>
          <w:tcPr>
            <w:tcW w:w="992" w:type="dxa"/>
            <w:shd w:val="clear" w:color="auto" w:fill="auto"/>
            <w:tcMar>
              <w:left w:w="57" w:type="dxa"/>
              <w:right w:w="57" w:type="dxa"/>
            </w:tcMar>
            <w:vAlign w:val="center"/>
          </w:tcPr>
          <w:p w14:paraId="4590C48E"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50</w:t>
            </w:r>
          </w:p>
        </w:tc>
      </w:tr>
      <w:tr w:rsidR="00622258" w:rsidRPr="0093692B" w14:paraId="08477EFC" w14:textId="77777777" w:rsidTr="00622258">
        <w:trPr>
          <w:trHeight w:val="680"/>
          <w:jc w:val="center"/>
        </w:trPr>
        <w:tc>
          <w:tcPr>
            <w:tcW w:w="568" w:type="dxa"/>
            <w:shd w:val="clear" w:color="auto" w:fill="auto"/>
            <w:tcMar>
              <w:left w:w="57" w:type="dxa"/>
              <w:right w:w="57" w:type="dxa"/>
            </w:tcMar>
            <w:vAlign w:val="center"/>
          </w:tcPr>
          <w:p w14:paraId="4508CE46"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c.6</w:t>
            </w:r>
          </w:p>
        </w:tc>
        <w:tc>
          <w:tcPr>
            <w:tcW w:w="6662" w:type="dxa"/>
            <w:shd w:val="clear" w:color="auto" w:fill="auto"/>
            <w:noWrap/>
            <w:tcMar>
              <w:left w:w="57" w:type="dxa"/>
              <w:right w:w="57" w:type="dxa"/>
            </w:tcMar>
            <w:vAlign w:val="center"/>
            <w:hideMark/>
          </w:tcPr>
          <w:p w14:paraId="7DDE3C7A"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Phân tích đánh giá hiện trạng nhân lực trong điều tra cơ bản về địa chất  khoáng sản</w:t>
            </w:r>
          </w:p>
        </w:tc>
        <w:tc>
          <w:tcPr>
            <w:tcW w:w="1276" w:type="dxa"/>
            <w:shd w:val="clear" w:color="auto" w:fill="auto"/>
            <w:tcMar>
              <w:left w:w="57" w:type="dxa"/>
              <w:right w:w="57" w:type="dxa"/>
            </w:tcMar>
            <w:vAlign w:val="center"/>
          </w:tcPr>
          <w:p w14:paraId="51C3077C"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CG2, CG3, CG4</w:t>
            </w:r>
          </w:p>
        </w:tc>
        <w:tc>
          <w:tcPr>
            <w:tcW w:w="992" w:type="dxa"/>
            <w:shd w:val="clear" w:color="auto" w:fill="auto"/>
            <w:tcMar>
              <w:left w:w="57" w:type="dxa"/>
              <w:right w:w="57" w:type="dxa"/>
            </w:tcMar>
            <w:vAlign w:val="center"/>
          </w:tcPr>
          <w:p w14:paraId="420300EE"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50</w:t>
            </w:r>
          </w:p>
        </w:tc>
      </w:tr>
      <w:tr w:rsidR="00622258" w:rsidRPr="0093692B" w14:paraId="71B36DEE" w14:textId="77777777" w:rsidTr="00622258">
        <w:trPr>
          <w:trHeight w:val="680"/>
          <w:jc w:val="center"/>
        </w:trPr>
        <w:tc>
          <w:tcPr>
            <w:tcW w:w="568" w:type="dxa"/>
            <w:shd w:val="clear" w:color="auto" w:fill="auto"/>
            <w:tcMar>
              <w:left w:w="57" w:type="dxa"/>
              <w:right w:w="57" w:type="dxa"/>
            </w:tcMar>
            <w:vAlign w:val="center"/>
          </w:tcPr>
          <w:p w14:paraId="39DF38D4"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c.7</w:t>
            </w:r>
          </w:p>
        </w:tc>
        <w:tc>
          <w:tcPr>
            <w:tcW w:w="6662" w:type="dxa"/>
            <w:shd w:val="clear" w:color="auto" w:fill="auto"/>
            <w:noWrap/>
            <w:tcMar>
              <w:left w:w="57" w:type="dxa"/>
              <w:right w:w="57" w:type="dxa"/>
            </w:tcMar>
            <w:vAlign w:val="center"/>
            <w:hideMark/>
          </w:tcPr>
          <w:p w14:paraId="4393E818"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Phân tích đánh giá hiện trạng công tác quản lý nhà nước trong công tác điều tra cơ bản về địa chất khoáng sản</w:t>
            </w:r>
          </w:p>
        </w:tc>
        <w:tc>
          <w:tcPr>
            <w:tcW w:w="1276" w:type="dxa"/>
            <w:shd w:val="clear" w:color="auto" w:fill="auto"/>
            <w:tcMar>
              <w:left w:w="57" w:type="dxa"/>
              <w:right w:w="57" w:type="dxa"/>
            </w:tcMar>
            <w:vAlign w:val="center"/>
          </w:tcPr>
          <w:p w14:paraId="1C3BBAB6"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CG2, CG3, CG4</w:t>
            </w:r>
          </w:p>
        </w:tc>
        <w:tc>
          <w:tcPr>
            <w:tcW w:w="992" w:type="dxa"/>
            <w:shd w:val="clear" w:color="auto" w:fill="auto"/>
            <w:tcMar>
              <w:left w:w="57" w:type="dxa"/>
              <w:right w:w="57" w:type="dxa"/>
            </w:tcMar>
            <w:vAlign w:val="center"/>
          </w:tcPr>
          <w:p w14:paraId="3A76915D"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50</w:t>
            </w:r>
          </w:p>
        </w:tc>
      </w:tr>
      <w:tr w:rsidR="00622258" w:rsidRPr="0093692B" w14:paraId="64A09663" w14:textId="77777777" w:rsidTr="00622258">
        <w:trPr>
          <w:trHeight w:val="422"/>
          <w:jc w:val="center"/>
        </w:trPr>
        <w:tc>
          <w:tcPr>
            <w:tcW w:w="568" w:type="dxa"/>
            <w:shd w:val="clear" w:color="auto" w:fill="auto"/>
            <w:tcMar>
              <w:left w:w="57" w:type="dxa"/>
              <w:right w:w="57" w:type="dxa"/>
            </w:tcMar>
            <w:vAlign w:val="center"/>
            <w:hideMark/>
          </w:tcPr>
          <w:p w14:paraId="0B8D38CD" w14:textId="77777777" w:rsidR="00622258" w:rsidRPr="0093692B" w:rsidRDefault="00622258" w:rsidP="00622258">
            <w:pPr>
              <w:spacing w:line="276" w:lineRule="auto"/>
              <w:jc w:val="center"/>
              <w:rPr>
                <w:rFonts w:eastAsia="Times New Roman"/>
                <w:iCs/>
                <w:sz w:val="24"/>
                <w:szCs w:val="24"/>
              </w:rPr>
            </w:pPr>
            <w:r w:rsidRPr="0093692B">
              <w:rPr>
                <w:rFonts w:eastAsia="Times New Roman"/>
                <w:iCs/>
                <w:sz w:val="24"/>
                <w:szCs w:val="24"/>
              </w:rPr>
              <w:t>d</w:t>
            </w:r>
          </w:p>
        </w:tc>
        <w:tc>
          <w:tcPr>
            <w:tcW w:w="6662" w:type="dxa"/>
            <w:shd w:val="clear" w:color="auto" w:fill="auto"/>
            <w:noWrap/>
            <w:tcMar>
              <w:left w:w="57" w:type="dxa"/>
              <w:right w:w="57" w:type="dxa"/>
            </w:tcMar>
            <w:vAlign w:val="center"/>
            <w:hideMark/>
          </w:tcPr>
          <w:p w14:paraId="43C8D555" w14:textId="77777777" w:rsidR="00622258" w:rsidRPr="0093692B" w:rsidRDefault="00622258" w:rsidP="00622258">
            <w:pPr>
              <w:spacing w:line="276" w:lineRule="auto"/>
              <w:rPr>
                <w:rFonts w:eastAsia="Times New Roman"/>
                <w:iCs/>
                <w:sz w:val="24"/>
                <w:szCs w:val="24"/>
              </w:rPr>
            </w:pPr>
            <w:r w:rsidRPr="0093692B">
              <w:rPr>
                <w:rFonts w:eastAsia="Times New Roman"/>
                <w:iCs/>
                <w:sz w:val="24"/>
                <w:szCs w:val="24"/>
              </w:rPr>
              <w:t>Đánh giá kết quả thực hiện kỳ quy hoạch trước</w:t>
            </w:r>
          </w:p>
        </w:tc>
        <w:tc>
          <w:tcPr>
            <w:tcW w:w="1276" w:type="dxa"/>
            <w:shd w:val="clear" w:color="auto" w:fill="auto"/>
            <w:tcMar>
              <w:left w:w="57" w:type="dxa"/>
              <w:right w:w="57" w:type="dxa"/>
            </w:tcMar>
            <w:vAlign w:val="center"/>
          </w:tcPr>
          <w:p w14:paraId="0AACF4F3" w14:textId="77777777" w:rsidR="00622258" w:rsidRPr="0093692B" w:rsidRDefault="00622258" w:rsidP="00622258">
            <w:pPr>
              <w:spacing w:line="276" w:lineRule="auto"/>
              <w:jc w:val="center"/>
              <w:rPr>
                <w:rFonts w:eastAsia="Times New Roman"/>
                <w:bCs/>
                <w:iCs/>
                <w:sz w:val="24"/>
                <w:szCs w:val="24"/>
              </w:rPr>
            </w:pPr>
          </w:p>
        </w:tc>
        <w:tc>
          <w:tcPr>
            <w:tcW w:w="992" w:type="dxa"/>
            <w:shd w:val="clear" w:color="auto" w:fill="auto"/>
            <w:tcMar>
              <w:left w:w="57" w:type="dxa"/>
              <w:right w:w="57" w:type="dxa"/>
            </w:tcMar>
            <w:vAlign w:val="center"/>
          </w:tcPr>
          <w:p w14:paraId="283DC44D" w14:textId="77777777" w:rsidR="00622258" w:rsidRPr="0093692B" w:rsidRDefault="00622258" w:rsidP="00622258">
            <w:pPr>
              <w:spacing w:line="276" w:lineRule="auto"/>
              <w:jc w:val="center"/>
              <w:rPr>
                <w:rFonts w:eastAsia="Times New Roman"/>
                <w:bCs/>
                <w:iCs/>
                <w:sz w:val="24"/>
                <w:szCs w:val="24"/>
              </w:rPr>
            </w:pPr>
          </w:p>
        </w:tc>
      </w:tr>
      <w:tr w:rsidR="00622258" w:rsidRPr="0093692B" w14:paraId="71DB1D20" w14:textId="77777777" w:rsidTr="00622258">
        <w:trPr>
          <w:trHeight w:val="680"/>
          <w:jc w:val="center"/>
        </w:trPr>
        <w:tc>
          <w:tcPr>
            <w:tcW w:w="568" w:type="dxa"/>
            <w:shd w:val="clear" w:color="auto" w:fill="auto"/>
            <w:tcMar>
              <w:left w:w="57" w:type="dxa"/>
              <w:right w:w="57" w:type="dxa"/>
            </w:tcMar>
            <w:vAlign w:val="center"/>
          </w:tcPr>
          <w:p w14:paraId="7FB63AB0"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d.1</w:t>
            </w:r>
          </w:p>
        </w:tc>
        <w:tc>
          <w:tcPr>
            <w:tcW w:w="6662" w:type="dxa"/>
            <w:shd w:val="clear" w:color="auto" w:fill="auto"/>
            <w:noWrap/>
            <w:tcMar>
              <w:left w:w="57" w:type="dxa"/>
              <w:right w:w="57" w:type="dxa"/>
            </w:tcMar>
            <w:vAlign w:val="center"/>
            <w:hideMark/>
          </w:tcPr>
          <w:p w14:paraId="0CF67344"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Đánh giá kết quả thực hiện kỳ quy hoạch điều tra cơ bản về địa chất khoáng sản nhiên liệu, than và dầu khí</w:t>
            </w:r>
          </w:p>
        </w:tc>
        <w:tc>
          <w:tcPr>
            <w:tcW w:w="1276" w:type="dxa"/>
            <w:shd w:val="clear" w:color="auto" w:fill="auto"/>
            <w:tcMar>
              <w:left w:w="57" w:type="dxa"/>
              <w:right w:w="57" w:type="dxa"/>
            </w:tcMar>
            <w:vAlign w:val="center"/>
          </w:tcPr>
          <w:p w14:paraId="65B0BEF5"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CG2, CG3, CG4</w:t>
            </w:r>
          </w:p>
        </w:tc>
        <w:tc>
          <w:tcPr>
            <w:tcW w:w="992" w:type="dxa"/>
            <w:shd w:val="clear" w:color="auto" w:fill="auto"/>
            <w:tcMar>
              <w:left w:w="57" w:type="dxa"/>
              <w:right w:w="57" w:type="dxa"/>
            </w:tcMar>
            <w:vAlign w:val="center"/>
          </w:tcPr>
          <w:p w14:paraId="489AB33E"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50</w:t>
            </w:r>
          </w:p>
        </w:tc>
      </w:tr>
      <w:tr w:rsidR="00622258" w:rsidRPr="0093692B" w14:paraId="01B227EC" w14:textId="77777777" w:rsidTr="00622258">
        <w:trPr>
          <w:trHeight w:val="680"/>
          <w:jc w:val="center"/>
        </w:trPr>
        <w:tc>
          <w:tcPr>
            <w:tcW w:w="568" w:type="dxa"/>
            <w:shd w:val="clear" w:color="auto" w:fill="auto"/>
            <w:tcMar>
              <w:left w:w="57" w:type="dxa"/>
              <w:right w:w="57" w:type="dxa"/>
            </w:tcMar>
            <w:vAlign w:val="center"/>
          </w:tcPr>
          <w:p w14:paraId="7DF93907"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d.2</w:t>
            </w:r>
          </w:p>
        </w:tc>
        <w:tc>
          <w:tcPr>
            <w:tcW w:w="6662" w:type="dxa"/>
            <w:shd w:val="clear" w:color="auto" w:fill="auto"/>
            <w:noWrap/>
            <w:tcMar>
              <w:left w:w="57" w:type="dxa"/>
              <w:right w:w="57" w:type="dxa"/>
            </w:tcMar>
            <w:vAlign w:val="center"/>
            <w:hideMark/>
          </w:tcPr>
          <w:p w14:paraId="5D0DAAAA"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Đánh giá kết quả thực hiện kỳ quy hoạch điều tra cơ bản về địa chất khoáng sản công nghiệp</w:t>
            </w:r>
          </w:p>
        </w:tc>
        <w:tc>
          <w:tcPr>
            <w:tcW w:w="1276" w:type="dxa"/>
            <w:shd w:val="clear" w:color="auto" w:fill="auto"/>
            <w:tcMar>
              <w:left w:w="57" w:type="dxa"/>
              <w:right w:w="57" w:type="dxa"/>
            </w:tcMar>
            <w:vAlign w:val="center"/>
          </w:tcPr>
          <w:p w14:paraId="705935F7"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CG2, CG3, CG4</w:t>
            </w:r>
          </w:p>
        </w:tc>
        <w:tc>
          <w:tcPr>
            <w:tcW w:w="992" w:type="dxa"/>
            <w:shd w:val="clear" w:color="auto" w:fill="auto"/>
            <w:tcMar>
              <w:left w:w="57" w:type="dxa"/>
              <w:right w:w="57" w:type="dxa"/>
            </w:tcMar>
            <w:vAlign w:val="center"/>
          </w:tcPr>
          <w:p w14:paraId="29782863"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50</w:t>
            </w:r>
          </w:p>
        </w:tc>
      </w:tr>
      <w:tr w:rsidR="00622258" w:rsidRPr="0093692B" w14:paraId="561A7AFC" w14:textId="77777777" w:rsidTr="00622258">
        <w:trPr>
          <w:trHeight w:val="680"/>
          <w:jc w:val="center"/>
        </w:trPr>
        <w:tc>
          <w:tcPr>
            <w:tcW w:w="568" w:type="dxa"/>
            <w:shd w:val="clear" w:color="auto" w:fill="auto"/>
            <w:tcMar>
              <w:left w:w="57" w:type="dxa"/>
              <w:right w:w="57" w:type="dxa"/>
            </w:tcMar>
            <w:vAlign w:val="center"/>
          </w:tcPr>
          <w:p w14:paraId="2AB246ED"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d.3</w:t>
            </w:r>
          </w:p>
        </w:tc>
        <w:tc>
          <w:tcPr>
            <w:tcW w:w="6662" w:type="dxa"/>
            <w:shd w:val="clear" w:color="auto" w:fill="auto"/>
            <w:noWrap/>
            <w:tcMar>
              <w:left w:w="57" w:type="dxa"/>
              <w:right w:w="57" w:type="dxa"/>
            </w:tcMar>
            <w:vAlign w:val="center"/>
            <w:hideMark/>
          </w:tcPr>
          <w:p w14:paraId="1457C2CD"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Đánh giá kết quả thực hiện kỳ quy hoạch điều tra cơ bản về địa chất khoáng sản vật liệu xây dựng</w:t>
            </w:r>
          </w:p>
        </w:tc>
        <w:tc>
          <w:tcPr>
            <w:tcW w:w="1276" w:type="dxa"/>
            <w:shd w:val="clear" w:color="auto" w:fill="auto"/>
            <w:tcMar>
              <w:left w:w="57" w:type="dxa"/>
              <w:right w:w="57" w:type="dxa"/>
            </w:tcMar>
            <w:vAlign w:val="center"/>
          </w:tcPr>
          <w:p w14:paraId="05D8EEA5"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CG2, CG3, CG4</w:t>
            </w:r>
          </w:p>
        </w:tc>
        <w:tc>
          <w:tcPr>
            <w:tcW w:w="992" w:type="dxa"/>
            <w:shd w:val="clear" w:color="auto" w:fill="auto"/>
            <w:tcMar>
              <w:left w:w="57" w:type="dxa"/>
              <w:right w:w="57" w:type="dxa"/>
            </w:tcMar>
            <w:vAlign w:val="center"/>
          </w:tcPr>
          <w:p w14:paraId="6E47DDF2"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50</w:t>
            </w:r>
          </w:p>
        </w:tc>
      </w:tr>
      <w:tr w:rsidR="00622258" w:rsidRPr="0093692B" w14:paraId="31EC39CA" w14:textId="77777777" w:rsidTr="00622258">
        <w:trPr>
          <w:trHeight w:val="652"/>
          <w:jc w:val="center"/>
        </w:trPr>
        <w:tc>
          <w:tcPr>
            <w:tcW w:w="568" w:type="dxa"/>
            <w:shd w:val="clear" w:color="auto" w:fill="auto"/>
            <w:tcMar>
              <w:left w:w="57" w:type="dxa"/>
              <w:right w:w="57" w:type="dxa"/>
            </w:tcMar>
            <w:vAlign w:val="center"/>
          </w:tcPr>
          <w:p w14:paraId="50ECE8F1"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d.4</w:t>
            </w:r>
          </w:p>
        </w:tc>
        <w:tc>
          <w:tcPr>
            <w:tcW w:w="6662" w:type="dxa"/>
            <w:shd w:val="clear" w:color="auto" w:fill="auto"/>
            <w:noWrap/>
            <w:tcMar>
              <w:left w:w="57" w:type="dxa"/>
              <w:right w:w="57" w:type="dxa"/>
            </w:tcMar>
            <w:vAlign w:val="center"/>
            <w:hideMark/>
          </w:tcPr>
          <w:p w14:paraId="2BB145C3"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Đánh giá kết quả thực hiện kỳ quy hoạch điều tra cơ bản về đại chất khoáng sản phóng xạ</w:t>
            </w:r>
          </w:p>
        </w:tc>
        <w:tc>
          <w:tcPr>
            <w:tcW w:w="1276" w:type="dxa"/>
            <w:shd w:val="clear" w:color="auto" w:fill="auto"/>
            <w:tcMar>
              <w:left w:w="57" w:type="dxa"/>
              <w:right w:w="57" w:type="dxa"/>
            </w:tcMar>
            <w:vAlign w:val="center"/>
          </w:tcPr>
          <w:p w14:paraId="4ACE0602"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CG2, CG3, CG4</w:t>
            </w:r>
          </w:p>
        </w:tc>
        <w:tc>
          <w:tcPr>
            <w:tcW w:w="992" w:type="dxa"/>
            <w:shd w:val="clear" w:color="auto" w:fill="auto"/>
            <w:tcMar>
              <w:left w:w="57" w:type="dxa"/>
              <w:right w:w="57" w:type="dxa"/>
            </w:tcMar>
            <w:vAlign w:val="center"/>
          </w:tcPr>
          <w:p w14:paraId="5CC94F18"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50</w:t>
            </w:r>
          </w:p>
        </w:tc>
      </w:tr>
      <w:tr w:rsidR="00622258" w:rsidRPr="0093692B" w14:paraId="32A20EF3" w14:textId="77777777" w:rsidTr="00622258">
        <w:trPr>
          <w:trHeight w:hRule="exact" w:val="1021"/>
          <w:jc w:val="center"/>
        </w:trPr>
        <w:tc>
          <w:tcPr>
            <w:tcW w:w="568" w:type="dxa"/>
            <w:shd w:val="clear" w:color="auto" w:fill="auto"/>
            <w:tcMar>
              <w:left w:w="57" w:type="dxa"/>
              <w:right w:w="57" w:type="dxa"/>
            </w:tcMar>
            <w:vAlign w:val="center"/>
            <w:hideMark/>
          </w:tcPr>
          <w:p w14:paraId="4E71CDB4" w14:textId="77777777" w:rsidR="00622258" w:rsidRPr="0093692B" w:rsidRDefault="00622258" w:rsidP="00622258">
            <w:pPr>
              <w:spacing w:line="276" w:lineRule="auto"/>
              <w:jc w:val="center"/>
              <w:rPr>
                <w:rFonts w:eastAsia="Times New Roman"/>
                <w:b/>
                <w:sz w:val="24"/>
                <w:szCs w:val="24"/>
              </w:rPr>
            </w:pPr>
            <w:r w:rsidRPr="0093692B">
              <w:rPr>
                <w:rFonts w:eastAsia="Times New Roman"/>
                <w:b/>
                <w:sz w:val="24"/>
                <w:szCs w:val="24"/>
              </w:rPr>
              <w:t>2</w:t>
            </w:r>
          </w:p>
        </w:tc>
        <w:tc>
          <w:tcPr>
            <w:tcW w:w="6662" w:type="dxa"/>
            <w:shd w:val="clear" w:color="auto" w:fill="auto"/>
            <w:noWrap/>
            <w:tcMar>
              <w:left w:w="57" w:type="dxa"/>
              <w:right w:w="57" w:type="dxa"/>
            </w:tcMar>
            <w:vAlign w:val="center"/>
            <w:hideMark/>
          </w:tcPr>
          <w:p w14:paraId="7EED4BA0" w14:textId="77777777" w:rsidR="00622258" w:rsidRPr="0093692B" w:rsidRDefault="00622258" w:rsidP="00622258">
            <w:pPr>
              <w:spacing w:line="276" w:lineRule="auto"/>
              <w:rPr>
                <w:rFonts w:eastAsia="Times New Roman"/>
                <w:b/>
                <w:sz w:val="24"/>
                <w:szCs w:val="24"/>
              </w:rPr>
            </w:pPr>
            <w:r w:rsidRPr="0093692B">
              <w:rPr>
                <w:rFonts w:eastAsia="Times New Roman"/>
                <w:b/>
                <w:sz w:val="24"/>
                <w:szCs w:val="24"/>
              </w:rPr>
              <w:t>Đánh giá tác động của hoạt động điều tra cơ bản về địa chất và khoáng sản tới phát triển kinh tế - xã hội, quốc phòng, an ninh và môi trường.</w:t>
            </w:r>
          </w:p>
        </w:tc>
        <w:tc>
          <w:tcPr>
            <w:tcW w:w="1276" w:type="dxa"/>
            <w:shd w:val="clear" w:color="auto" w:fill="auto"/>
            <w:tcMar>
              <w:left w:w="57" w:type="dxa"/>
              <w:right w:w="57" w:type="dxa"/>
            </w:tcMar>
            <w:vAlign w:val="center"/>
          </w:tcPr>
          <w:p w14:paraId="707B4623" w14:textId="77777777" w:rsidR="00622258" w:rsidRPr="0093692B" w:rsidRDefault="00622258" w:rsidP="00622258">
            <w:pPr>
              <w:spacing w:line="276" w:lineRule="auto"/>
              <w:jc w:val="center"/>
              <w:rPr>
                <w:rFonts w:eastAsia="Times New Roman"/>
                <w:b/>
                <w:bCs/>
                <w:i/>
                <w:sz w:val="24"/>
                <w:szCs w:val="24"/>
              </w:rPr>
            </w:pPr>
          </w:p>
        </w:tc>
        <w:tc>
          <w:tcPr>
            <w:tcW w:w="992" w:type="dxa"/>
            <w:shd w:val="clear" w:color="auto" w:fill="auto"/>
            <w:tcMar>
              <w:left w:w="57" w:type="dxa"/>
              <w:right w:w="57" w:type="dxa"/>
            </w:tcMar>
            <w:vAlign w:val="center"/>
          </w:tcPr>
          <w:p w14:paraId="443EA739" w14:textId="77777777" w:rsidR="00622258" w:rsidRPr="0093692B" w:rsidRDefault="00622258" w:rsidP="00622258">
            <w:pPr>
              <w:spacing w:line="276" w:lineRule="auto"/>
              <w:jc w:val="center"/>
              <w:rPr>
                <w:rFonts w:eastAsia="Times New Roman"/>
                <w:b/>
                <w:bCs/>
                <w:i/>
                <w:sz w:val="24"/>
                <w:szCs w:val="24"/>
              </w:rPr>
            </w:pPr>
          </w:p>
        </w:tc>
      </w:tr>
      <w:tr w:rsidR="00622258" w:rsidRPr="0093692B" w14:paraId="1AC5125D" w14:textId="77777777" w:rsidTr="00622258">
        <w:trPr>
          <w:trHeight w:val="295"/>
          <w:jc w:val="center"/>
        </w:trPr>
        <w:tc>
          <w:tcPr>
            <w:tcW w:w="568" w:type="dxa"/>
            <w:shd w:val="clear" w:color="auto" w:fill="auto"/>
            <w:tcMar>
              <w:left w:w="57" w:type="dxa"/>
              <w:right w:w="57" w:type="dxa"/>
            </w:tcMar>
            <w:vAlign w:val="center"/>
            <w:hideMark/>
          </w:tcPr>
          <w:p w14:paraId="0E244092" w14:textId="77777777" w:rsidR="00622258" w:rsidRPr="0093692B" w:rsidRDefault="00622258" w:rsidP="00622258">
            <w:pPr>
              <w:spacing w:line="276" w:lineRule="auto"/>
              <w:jc w:val="center"/>
              <w:rPr>
                <w:rFonts w:eastAsia="Times New Roman"/>
                <w:iCs/>
                <w:sz w:val="24"/>
                <w:szCs w:val="24"/>
              </w:rPr>
            </w:pPr>
            <w:r w:rsidRPr="0093692B">
              <w:rPr>
                <w:rFonts w:eastAsia="Times New Roman"/>
                <w:iCs/>
                <w:sz w:val="24"/>
                <w:szCs w:val="24"/>
              </w:rPr>
              <w:t>a</w:t>
            </w:r>
          </w:p>
        </w:tc>
        <w:tc>
          <w:tcPr>
            <w:tcW w:w="6662" w:type="dxa"/>
            <w:shd w:val="clear" w:color="auto" w:fill="auto"/>
            <w:noWrap/>
            <w:tcMar>
              <w:left w:w="57" w:type="dxa"/>
              <w:right w:w="57" w:type="dxa"/>
            </w:tcMar>
            <w:vAlign w:val="center"/>
            <w:hideMark/>
          </w:tcPr>
          <w:p w14:paraId="1FCDCEAC" w14:textId="77777777" w:rsidR="00622258" w:rsidRPr="0093692B" w:rsidRDefault="00622258" w:rsidP="00622258">
            <w:pPr>
              <w:spacing w:line="276" w:lineRule="auto"/>
              <w:rPr>
                <w:rFonts w:eastAsia="Times New Roman"/>
                <w:iCs/>
                <w:sz w:val="24"/>
                <w:szCs w:val="24"/>
              </w:rPr>
            </w:pPr>
            <w:r w:rsidRPr="0093692B">
              <w:rPr>
                <w:rFonts w:eastAsia="Times New Roman"/>
                <w:iCs/>
                <w:sz w:val="24"/>
                <w:szCs w:val="24"/>
              </w:rPr>
              <w:t>Tác động đến phát triển kinh tế - xã hội</w:t>
            </w:r>
          </w:p>
        </w:tc>
        <w:tc>
          <w:tcPr>
            <w:tcW w:w="1276" w:type="dxa"/>
            <w:shd w:val="clear" w:color="auto" w:fill="auto"/>
            <w:tcMar>
              <w:left w:w="57" w:type="dxa"/>
              <w:right w:w="57" w:type="dxa"/>
            </w:tcMar>
            <w:vAlign w:val="center"/>
          </w:tcPr>
          <w:p w14:paraId="357E67B7" w14:textId="77777777" w:rsidR="00622258" w:rsidRPr="0093692B" w:rsidRDefault="00622258" w:rsidP="00622258">
            <w:pPr>
              <w:spacing w:line="276" w:lineRule="auto"/>
              <w:jc w:val="center"/>
              <w:rPr>
                <w:rFonts w:eastAsia="Times New Roman"/>
                <w:bCs/>
                <w:iCs/>
                <w:sz w:val="24"/>
                <w:szCs w:val="24"/>
              </w:rPr>
            </w:pPr>
          </w:p>
        </w:tc>
        <w:tc>
          <w:tcPr>
            <w:tcW w:w="992" w:type="dxa"/>
            <w:shd w:val="clear" w:color="auto" w:fill="auto"/>
            <w:tcMar>
              <w:left w:w="57" w:type="dxa"/>
              <w:right w:w="57" w:type="dxa"/>
            </w:tcMar>
            <w:vAlign w:val="center"/>
          </w:tcPr>
          <w:p w14:paraId="4D5D990B" w14:textId="77777777" w:rsidR="00622258" w:rsidRPr="0093692B" w:rsidRDefault="00622258" w:rsidP="00622258">
            <w:pPr>
              <w:spacing w:line="276" w:lineRule="auto"/>
              <w:jc w:val="center"/>
              <w:rPr>
                <w:rFonts w:eastAsia="Times New Roman"/>
                <w:bCs/>
                <w:iCs/>
                <w:sz w:val="24"/>
                <w:szCs w:val="24"/>
              </w:rPr>
            </w:pPr>
          </w:p>
        </w:tc>
      </w:tr>
      <w:tr w:rsidR="00622258" w:rsidRPr="0093692B" w14:paraId="0B62C736" w14:textId="77777777" w:rsidTr="00622258">
        <w:trPr>
          <w:trHeight w:val="680"/>
          <w:jc w:val="center"/>
        </w:trPr>
        <w:tc>
          <w:tcPr>
            <w:tcW w:w="568" w:type="dxa"/>
            <w:shd w:val="clear" w:color="auto" w:fill="auto"/>
            <w:tcMar>
              <w:left w:w="57" w:type="dxa"/>
              <w:right w:w="57" w:type="dxa"/>
            </w:tcMar>
            <w:vAlign w:val="center"/>
            <w:hideMark/>
          </w:tcPr>
          <w:p w14:paraId="155E4BAF"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 a.1</w:t>
            </w:r>
          </w:p>
        </w:tc>
        <w:tc>
          <w:tcPr>
            <w:tcW w:w="6662" w:type="dxa"/>
            <w:shd w:val="clear" w:color="auto" w:fill="auto"/>
            <w:tcMar>
              <w:left w:w="57" w:type="dxa"/>
              <w:right w:w="57" w:type="dxa"/>
            </w:tcMar>
            <w:vAlign w:val="center"/>
            <w:hideMark/>
          </w:tcPr>
          <w:p w14:paraId="5D8A4081"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Đánh giá tác động của công tác điều tra cơ bản về địa chất khoáng sản đối với tình hình phát triển của ngành công nghiệp</w:t>
            </w:r>
          </w:p>
        </w:tc>
        <w:tc>
          <w:tcPr>
            <w:tcW w:w="1276" w:type="dxa"/>
            <w:shd w:val="clear" w:color="auto" w:fill="auto"/>
            <w:tcMar>
              <w:left w:w="57" w:type="dxa"/>
              <w:right w:w="57" w:type="dxa"/>
            </w:tcMar>
            <w:vAlign w:val="center"/>
          </w:tcPr>
          <w:p w14:paraId="1BD97D17"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CG2, CG3, CG4</w:t>
            </w:r>
          </w:p>
        </w:tc>
        <w:tc>
          <w:tcPr>
            <w:tcW w:w="992" w:type="dxa"/>
            <w:shd w:val="clear" w:color="auto" w:fill="auto"/>
            <w:tcMar>
              <w:left w:w="57" w:type="dxa"/>
              <w:right w:w="57" w:type="dxa"/>
            </w:tcMar>
            <w:vAlign w:val="center"/>
          </w:tcPr>
          <w:p w14:paraId="01A0A83C"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50</w:t>
            </w:r>
          </w:p>
        </w:tc>
      </w:tr>
      <w:tr w:rsidR="00622258" w:rsidRPr="0093692B" w14:paraId="2716CB7B" w14:textId="77777777" w:rsidTr="00622258">
        <w:trPr>
          <w:trHeight w:val="680"/>
          <w:jc w:val="center"/>
        </w:trPr>
        <w:tc>
          <w:tcPr>
            <w:tcW w:w="568" w:type="dxa"/>
            <w:shd w:val="clear" w:color="auto" w:fill="auto"/>
            <w:tcMar>
              <w:left w:w="57" w:type="dxa"/>
              <w:right w:w="57" w:type="dxa"/>
            </w:tcMar>
            <w:vAlign w:val="center"/>
          </w:tcPr>
          <w:p w14:paraId="67812C0C"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a.2</w:t>
            </w:r>
          </w:p>
        </w:tc>
        <w:tc>
          <w:tcPr>
            <w:tcW w:w="6662" w:type="dxa"/>
            <w:shd w:val="clear" w:color="auto" w:fill="auto"/>
            <w:tcMar>
              <w:left w:w="57" w:type="dxa"/>
              <w:right w:w="57" w:type="dxa"/>
            </w:tcMar>
            <w:vAlign w:val="center"/>
            <w:hideMark/>
          </w:tcPr>
          <w:p w14:paraId="6183ADFF"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 xml:space="preserve">Đánh giá tác động điều tra cơ bản về địa chất khoáng sản đối với tình hình phát triển của ngành xây dựng </w:t>
            </w:r>
          </w:p>
        </w:tc>
        <w:tc>
          <w:tcPr>
            <w:tcW w:w="1276" w:type="dxa"/>
            <w:shd w:val="clear" w:color="auto" w:fill="auto"/>
            <w:tcMar>
              <w:left w:w="57" w:type="dxa"/>
              <w:right w:w="57" w:type="dxa"/>
            </w:tcMar>
            <w:vAlign w:val="center"/>
          </w:tcPr>
          <w:p w14:paraId="13B70BDF"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CG2, CG3, CG4</w:t>
            </w:r>
          </w:p>
        </w:tc>
        <w:tc>
          <w:tcPr>
            <w:tcW w:w="992" w:type="dxa"/>
            <w:shd w:val="clear" w:color="auto" w:fill="auto"/>
            <w:tcMar>
              <w:left w:w="57" w:type="dxa"/>
              <w:right w:w="57" w:type="dxa"/>
            </w:tcMar>
            <w:vAlign w:val="center"/>
          </w:tcPr>
          <w:p w14:paraId="704F23A1"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50</w:t>
            </w:r>
          </w:p>
        </w:tc>
      </w:tr>
      <w:tr w:rsidR="00622258" w:rsidRPr="0093692B" w14:paraId="4619061E" w14:textId="77777777" w:rsidTr="00622258">
        <w:trPr>
          <w:trHeight w:val="1021"/>
          <w:jc w:val="center"/>
        </w:trPr>
        <w:tc>
          <w:tcPr>
            <w:tcW w:w="568" w:type="dxa"/>
            <w:shd w:val="clear" w:color="auto" w:fill="auto"/>
            <w:tcMar>
              <w:left w:w="57" w:type="dxa"/>
              <w:right w:w="57" w:type="dxa"/>
            </w:tcMar>
            <w:vAlign w:val="center"/>
          </w:tcPr>
          <w:p w14:paraId="3088E80E"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a.3</w:t>
            </w:r>
          </w:p>
        </w:tc>
        <w:tc>
          <w:tcPr>
            <w:tcW w:w="6662" w:type="dxa"/>
            <w:shd w:val="clear" w:color="auto" w:fill="auto"/>
            <w:tcMar>
              <w:left w:w="57" w:type="dxa"/>
              <w:right w:w="57" w:type="dxa"/>
            </w:tcMar>
            <w:vAlign w:val="center"/>
            <w:hideMark/>
          </w:tcPr>
          <w:p w14:paraId="0F3B27AC"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Đánh giá tác động hoạt động điều tra cơ bản về địa chất khoáng sản đối với tình hình phát triển những ngành kinh tế khác (thương mại, du lịch và nông nghiệp)</w:t>
            </w:r>
          </w:p>
        </w:tc>
        <w:tc>
          <w:tcPr>
            <w:tcW w:w="1276" w:type="dxa"/>
            <w:shd w:val="clear" w:color="auto" w:fill="auto"/>
            <w:tcMar>
              <w:left w:w="57" w:type="dxa"/>
              <w:right w:w="57" w:type="dxa"/>
            </w:tcMar>
            <w:vAlign w:val="center"/>
          </w:tcPr>
          <w:p w14:paraId="6B6DA901"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CG2, CG3, CG4</w:t>
            </w:r>
          </w:p>
        </w:tc>
        <w:tc>
          <w:tcPr>
            <w:tcW w:w="992" w:type="dxa"/>
            <w:shd w:val="clear" w:color="auto" w:fill="auto"/>
            <w:tcMar>
              <w:left w:w="57" w:type="dxa"/>
              <w:right w:w="57" w:type="dxa"/>
            </w:tcMar>
            <w:vAlign w:val="center"/>
          </w:tcPr>
          <w:p w14:paraId="68F97C0E"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50</w:t>
            </w:r>
          </w:p>
        </w:tc>
      </w:tr>
      <w:tr w:rsidR="00622258" w:rsidRPr="0093692B" w14:paraId="36253070" w14:textId="77777777" w:rsidTr="00622258">
        <w:trPr>
          <w:trHeight w:val="1021"/>
          <w:jc w:val="center"/>
        </w:trPr>
        <w:tc>
          <w:tcPr>
            <w:tcW w:w="568" w:type="dxa"/>
            <w:shd w:val="clear" w:color="auto" w:fill="auto"/>
            <w:tcMar>
              <w:left w:w="57" w:type="dxa"/>
              <w:right w:w="57" w:type="dxa"/>
            </w:tcMar>
            <w:vAlign w:val="center"/>
          </w:tcPr>
          <w:p w14:paraId="490C8F5B"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a.4</w:t>
            </w:r>
          </w:p>
        </w:tc>
        <w:tc>
          <w:tcPr>
            <w:tcW w:w="6662" w:type="dxa"/>
            <w:shd w:val="clear" w:color="auto" w:fill="auto"/>
            <w:tcMar>
              <w:left w:w="57" w:type="dxa"/>
              <w:right w:w="57" w:type="dxa"/>
            </w:tcMar>
            <w:vAlign w:val="center"/>
            <w:hideMark/>
          </w:tcPr>
          <w:p w14:paraId="01E46377"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Đánh giá tác động hoạt động điều tra cơ bản về địa chất khoáng sản đối với tình hình phát triển các ngành kết cấu hạ tầng kỹ thuật (giao thông, điện, nước)</w:t>
            </w:r>
          </w:p>
        </w:tc>
        <w:tc>
          <w:tcPr>
            <w:tcW w:w="1276" w:type="dxa"/>
            <w:shd w:val="clear" w:color="auto" w:fill="auto"/>
            <w:tcMar>
              <w:left w:w="57" w:type="dxa"/>
              <w:right w:w="57" w:type="dxa"/>
            </w:tcMar>
            <w:vAlign w:val="center"/>
          </w:tcPr>
          <w:p w14:paraId="31C871B2"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CG2, CG3, CG4</w:t>
            </w:r>
          </w:p>
        </w:tc>
        <w:tc>
          <w:tcPr>
            <w:tcW w:w="992" w:type="dxa"/>
            <w:shd w:val="clear" w:color="auto" w:fill="auto"/>
            <w:tcMar>
              <w:left w:w="57" w:type="dxa"/>
              <w:right w:w="57" w:type="dxa"/>
            </w:tcMar>
            <w:vAlign w:val="center"/>
          </w:tcPr>
          <w:p w14:paraId="71BE8C9C"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50</w:t>
            </w:r>
          </w:p>
        </w:tc>
      </w:tr>
      <w:tr w:rsidR="00622258" w:rsidRPr="0093692B" w14:paraId="50436321" w14:textId="77777777" w:rsidTr="00622258">
        <w:trPr>
          <w:trHeight w:val="652"/>
          <w:jc w:val="center"/>
        </w:trPr>
        <w:tc>
          <w:tcPr>
            <w:tcW w:w="568" w:type="dxa"/>
            <w:shd w:val="clear" w:color="auto" w:fill="auto"/>
            <w:tcMar>
              <w:left w:w="57" w:type="dxa"/>
              <w:right w:w="57" w:type="dxa"/>
            </w:tcMar>
            <w:vAlign w:val="center"/>
            <w:hideMark/>
          </w:tcPr>
          <w:p w14:paraId="4BC00497" w14:textId="77777777" w:rsidR="00622258" w:rsidRPr="0093692B" w:rsidRDefault="00622258" w:rsidP="00622258">
            <w:pPr>
              <w:spacing w:line="276" w:lineRule="auto"/>
              <w:jc w:val="center"/>
              <w:rPr>
                <w:rFonts w:eastAsia="Times New Roman"/>
                <w:iCs/>
                <w:sz w:val="24"/>
                <w:szCs w:val="24"/>
              </w:rPr>
            </w:pPr>
            <w:r w:rsidRPr="0093692B">
              <w:rPr>
                <w:rFonts w:eastAsia="Times New Roman"/>
                <w:iCs/>
                <w:sz w:val="24"/>
                <w:szCs w:val="24"/>
              </w:rPr>
              <w:t>b</w:t>
            </w:r>
          </w:p>
        </w:tc>
        <w:tc>
          <w:tcPr>
            <w:tcW w:w="6662" w:type="dxa"/>
            <w:shd w:val="clear" w:color="auto" w:fill="auto"/>
            <w:noWrap/>
            <w:tcMar>
              <w:left w:w="57" w:type="dxa"/>
              <w:right w:w="57" w:type="dxa"/>
            </w:tcMar>
            <w:vAlign w:val="center"/>
            <w:hideMark/>
          </w:tcPr>
          <w:p w14:paraId="207CEEC6" w14:textId="77777777" w:rsidR="00622258" w:rsidRPr="0093692B" w:rsidRDefault="00622258" w:rsidP="00622258">
            <w:pPr>
              <w:spacing w:line="276" w:lineRule="auto"/>
              <w:rPr>
                <w:rFonts w:eastAsia="Times New Roman"/>
                <w:iCs/>
                <w:sz w:val="24"/>
                <w:szCs w:val="24"/>
              </w:rPr>
            </w:pPr>
            <w:r w:rsidRPr="0093692B">
              <w:rPr>
                <w:rFonts w:eastAsia="Times New Roman"/>
                <w:iCs/>
                <w:sz w:val="24"/>
                <w:szCs w:val="24"/>
              </w:rPr>
              <w:t>Tác động của việc điều tra cơ bản về địa chất khoáng sản đến nguồn tài nguyên thiên nhiên khác</w:t>
            </w:r>
          </w:p>
        </w:tc>
        <w:tc>
          <w:tcPr>
            <w:tcW w:w="1276" w:type="dxa"/>
            <w:shd w:val="clear" w:color="auto" w:fill="auto"/>
            <w:tcMar>
              <w:left w:w="57" w:type="dxa"/>
              <w:right w:w="57" w:type="dxa"/>
            </w:tcMar>
            <w:vAlign w:val="center"/>
          </w:tcPr>
          <w:p w14:paraId="73E0D434" w14:textId="77777777" w:rsidR="00622258" w:rsidRPr="0093692B" w:rsidRDefault="00622258" w:rsidP="00622258">
            <w:pPr>
              <w:spacing w:line="276" w:lineRule="auto"/>
              <w:jc w:val="center"/>
              <w:rPr>
                <w:rFonts w:eastAsia="Times New Roman"/>
                <w:bCs/>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1339CA86"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80</w:t>
            </w:r>
          </w:p>
          <w:p w14:paraId="2B1B456E" w14:textId="77777777" w:rsidR="00622258" w:rsidRPr="0093692B" w:rsidRDefault="00622258" w:rsidP="00622258">
            <w:pPr>
              <w:spacing w:line="276" w:lineRule="auto"/>
              <w:jc w:val="center"/>
              <w:rPr>
                <w:rFonts w:eastAsia="Times New Roman"/>
                <w:bCs/>
                <w:sz w:val="24"/>
                <w:szCs w:val="24"/>
              </w:rPr>
            </w:pPr>
          </w:p>
        </w:tc>
      </w:tr>
      <w:tr w:rsidR="00622258" w:rsidRPr="0093692B" w14:paraId="3C03DE60" w14:textId="77777777" w:rsidTr="00622258">
        <w:trPr>
          <w:trHeight w:val="624"/>
          <w:jc w:val="center"/>
        </w:trPr>
        <w:tc>
          <w:tcPr>
            <w:tcW w:w="568" w:type="dxa"/>
            <w:shd w:val="clear" w:color="auto" w:fill="auto"/>
            <w:tcMar>
              <w:left w:w="57" w:type="dxa"/>
              <w:right w:w="57" w:type="dxa"/>
            </w:tcMar>
            <w:vAlign w:val="center"/>
            <w:hideMark/>
          </w:tcPr>
          <w:p w14:paraId="443EBE7B" w14:textId="77777777" w:rsidR="00622258" w:rsidRPr="0093692B" w:rsidRDefault="00622258" w:rsidP="00622258">
            <w:pPr>
              <w:spacing w:line="276" w:lineRule="auto"/>
              <w:jc w:val="center"/>
              <w:rPr>
                <w:rFonts w:eastAsia="Times New Roman"/>
                <w:iCs/>
                <w:sz w:val="24"/>
                <w:szCs w:val="24"/>
              </w:rPr>
            </w:pPr>
            <w:r w:rsidRPr="0093692B">
              <w:rPr>
                <w:rFonts w:eastAsia="Times New Roman"/>
                <w:iCs/>
                <w:sz w:val="24"/>
                <w:szCs w:val="24"/>
              </w:rPr>
              <w:t>c</w:t>
            </w:r>
          </w:p>
        </w:tc>
        <w:tc>
          <w:tcPr>
            <w:tcW w:w="6662" w:type="dxa"/>
            <w:shd w:val="clear" w:color="auto" w:fill="auto"/>
            <w:noWrap/>
            <w:tcMar>
              <w:left w:w="57" w:type="dxa"/>
              <w:right w:w="57" w:type="dxa"/>
            </w:tcMar>
            <w:vAlign w:val="center"/>
            <w:hideMark/>
          </w:tcPr>
          <w:p w14:paraId="361E5830" w14:textId="77777777" w:rsidR="00622258" w:rsidRPr="0093692B" w:rsidRDefault="00622258" w:rsidP="00622258">
            <w:pPr>
              <w:spacing w:line="276" w:lineRule="auto"/>
              <w:rPr>
                <w:rFonts w:eastAsia="Times New Roman"/>
                <w:iCs/>
                <w:sz w:val="24"/>
                <w:szCs w:val="24"/>
              </w:rPr>
            </w:pPr>
            <w:r w:rsidRPr="0093692B">
              <w:rPr>
                <w:rFonts w:eastAsia="Times New Roman"/>
                <w:iCs/>
                <w:sz w:val="24"/>
                <w:szCs w:val="24"/>
              </w:rPr>
              <w:t>Tác động đến môi trường, đa dạng sinh học, cảnh quan, dịch vụ hệ sinh thái</w:t>
            </w:r>
          </w:p>
        </w:tc>
        <w:tc>
          <w:tcPr>
            <w:tcW w:w="1276" w:type="dxa"/>
            <w:shd w:val="clear" w:color="auto" w:fill="auto"/>
            <w:tcMar>
              <w:left w:w="57" w:type="dxa"/>
              <w:right w:w="57" w:type="dxa"/>
            </w:tcMar>
            <w:vAlign w:val="center"/>
          </w:tcPr>
          <w:p w14:paraId="452A0BAB" w14:textId="77777777" w:rsidR="00622258" w:rsidRPr="0093692B" w:rsidRDefault="00622258" w:rsidP="00622258">
            <w:pPr>
              <w:spacing w:line="276" w:lineRule="auto"/>
              <w:jc w:val="center"/>
              <w:rPr>
                <w:rFonts w:eastAsia="Times New Roman"/>
                <w:bCs/>
                <w:iCs/>
                <w:sz w:val="24"/>
                <w:szCs w:val="24"/>
              </w:rPr>
            </w:pPr>
          </w:p>
        </w:tc>
        <w:tc>
          <w:tcPr>
            <w:tcW w:w="992" w:type="dxa"/>
            <w:shd w:val="clear" w:color="auto" w:fill="auto"/>
            <w:tcMar>
              <w:left w:w="57" w:type="dxa"/>
              <w:right w:w="57" w:type="dxa"/>
            </w:tcMar>
            <w:vAlign w:val="center"/>
          </w:tcPr>
          <w:p w14:paraId="790E7DFA" w14:textId="77777777" w:rsidR="00622258" w:rsidRPr="0093692B" w:rsidRDefault="00622258" w:rsidP="00622258">
            <w:pPr>
              <w:spacing w:line="276" w:lineRule="auto"/>
              <w:jc w:val="center"/>
              <w:rPr>
                <w:rFonts w:eastAsia="Times New Roman"/>
                <w:bCs/>
                <w:iCs/>
                <w:sz w:val="24"/>
                <w:szCs w:val="24"/>
              </w:rPr>
            </w:pPr>
          </w:p>
        </w:tc>
      </w:tr>
      <w:tr w:rsidR="00622258" w:rsidRPr="0093692B" w14:paraId="5D61D9FC" w14:textId="77777777" w:rsidTr="00622258">
        <w:trPr>
          <w:trHeight w:val="652"/>
          <w:jc w:val="center"/>
        </w:trPr>
        <w:tc>
          <w:tcPr>
            <w:tcW w:w="568" w:type="dxa"/>
            <w:shd w:val="clear" w:color="auto" w:fill="auto"/>
            <w:tcMar>
              <w:left w:w="57" w:type="dxa"/>
              <w:right w:w="57" w:type="dxa"/>
            </w:tcMar>
            <w:vAlign w:val="center"/>
          </w:tcPr>
          <w:p w14:paraId="7B76DAC5" w14:textId="77777777" w:rsidR="00622258" w:rsidRPr="0093692B" w:rsidRDefault="00622258" w:rsidP="00622258">
            <w:pPr>
              <w:spacing w:line="276" w:lineRule="auto"/>
              <w:jc w:val="center"/>
              <w:rPr>
                <w:rFonts w:eastAsia="Times New Roman"/>
                <w:iCs/>
                <w:sz w:val="24"/>
                <w:szCs w:val="24"/>
              </w:rPr>
            </w:pPr>
            <w:r w:rsidRPr="0093692B">
              <w:rPr>
                <w:rFonts w:eastAsia="Times New Roman"/>
                <w:iCs/>
                <w:sz w:val="24"/>
                <w:szCs w:val="24"/>
              </w:rPr>
              <w:t>c.1</w:t>
            </w:r>
          </w:p>
        </w:tc>
        <w:tc>
          <w:tcPr>
            <w:tcW w:w="6662" w:type="dxa"/>
            <w:shd w:val="clear" w:color="auto" w:fill="auto"/>
            <w:noWrap/>
            <w:tcMar>
              <w:left w:w="57" w:type="dxa"/>
              <w:right w:w="57" w:type="dxa"/>
            </w:tcMar>
            <w:vAlign w:val="center"/>
            <w:hideMark/>
          </w:tcPr>
          <w:p w14:paraId="19B3A5DD"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 xml:space="preserve">Tác động đến môi trường </w:t>
            </w:r>
          </w:p>
        </w:tc>
        <w:tc>
          <w:tcPr>
            <w:tcW w:w="1276" w:type="dxa"/>
            <w:shd w:val="clear" w:color="auto" w:fill="auto"/>
            <w:tcMar>
              <w:left w:w="57" w:type="dxa"/>
              <w:right w:w="57" w:type="dxa"/>
            </w:tcMar>
            <w:vAlign w:val="center"/>
          </w:tcPr>
          <w:p w14:paraId="1BEED126"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CG2, CG3, CG4</w:t>
            </w:r>
          </w:p>
        </w:tc>
        <w:tc>
          <w:tcPr>
            <w:tcW w:w="992" w:type="dxa"/>
            <w:shd w:val="clear" w:color="auto" w:fill="auto"/>
            <w:tcMar>
              <w:left w:w="57" w:type="dxa"/>
              <w:right w:w="57" w:type="dxa"/>
            </w:tcMar>
            <w:vAlign w:val="center"/>
          </w:tcPr>
          <w:p w14:paraId="33DA6BAF"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40</w:t>
            </w:r>
          </w:p>
        </w:tc>
      </w:tr>
      <w:tr w:rsidR="00622258" w:rsidRPr="0093692B" w14:paraId="3AE7C561" w14:textId="77777777" w:rsidTr="00622258">
        <w:trPr>
          <w:trHeight w:val="652"/>
          <w:jc w:val="center"/>
        </w:trPr>
        <w:tc>
          <w:tcPr>
            <w:tcW w:w="568" w:type="dxa"/>
            <w:shd w:val="clear" w:color="auto" w:fill="auto"/>
            <w:tcMar>
              <w:left w:w="57" w:type="dxa"/>
              <w:right w:w="57" w:type="dxa"/>
            </w:tcMar>
            <w:vAlign w:val="center"/>
          </w:tcPr>
          <w:p w14:paraId="0DF48858" w14:textId="77777777" w:rsidR="00622258" w:rsidRPr="0093692B" w:rsidRDefault="00622258" w:rsidP="00622258">
            <w:pPr>
              <w:spacing w:line="276" w:lineRule="auto"/>
              <w:jc w:val="center"/>
              <w:rPr>
                <w:rFonts w:eastAsia="Times New Roman"/>
                <w:iCs/>
                <w:sz w:val="24"/>
                <w:szCs w:val="24"/>
              </w:rPr>
            </w:pPr>
            <w:r w:rsidRPr="0093692B">
              <w:rPr>
                <w:rFonts w:eastAsia="Times New Roman"/>
                <w:iCs/>
                <w:sz w:val="24"/>
                <w:szCs w:val="24"/>
              </w:rPr>
              <w:t>c.2</w:t>
            </w:r>
          </w:p>
        </w:tc>
        <w:tc>
          <w:tcPr>
            <w:tcW w:w="6662" w:type="dxa"/>
            <w:shd w:val="clear" w:color="auto" w:fill="auto"/>
            <w:noWrap/>
            <w:tcMar>
              <w:left w:w="57" w:type="dxa"/>
              <w:right w:w="57" w:type="dxa"/>
            </w:tcMar>
            <w:vAlign w:val="center"/>
            <w:hideMark/>
          </w:tcPr>
          <w:p w14:paraId="791F4BBE"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Tác động đến đa dạng sinh học</w:t>
            </w:r>
          </w:p>
        </w:tc>
        <w:tc>
          <w:tcPr>
            <w:tcW w:w="1276" w:type="dxa"/>
            <w:shd w:val="clear" w:color="auto" w:fill="auto"/>
            <w:tcMar>
              <w:left w:w="57" w:type="dxa"/>
              <w:right w:w="57" w:type="dxa"/>
            </w:tcMar>
            <w:vAlign w:val="center"/>
          </w:tcPr>
          <w:p w14:paraId="40A9A592"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CG2, CG3, CG4</w:t>
            </w:r>
          </w:p>
        </w:tc>
        <w:tc>
          <w:tcPr>
            <w:tcW w:w="992" w:type="dxa"/>
            <w:shd w:val="clear" w:color="auto" w:fill="auto"/>
            <w:tcMar>
              <w:left w:w="57" w:type="dxa"/>
              <w:right w:w="57" w:type="dxa"/>
            </w:tcMar>
            <w:vAlign w:val="center"/>
          </w:tcPr>
          <w:p w14:paraId="47419B18"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40</w:t>
            </w:r>
          </w:p>
        </w:tc>
      </w:tr>
      <w:tr w:rsidR="00622258" w:rsidRPr="0093692B" w14:paraId="62A07EC5" w14:textId="77777777" w:rsidTr="00622258">
        <w:trPr>
          <w:trHeight w:val="652"/>
          <w:jc w:val="center"/>
        </w:trPr>
        <w:tc>
          <w:tcPr>
            <w:tcW w:w="568" w:type="dxa"/>
            <w:shd w:val="clear" w:color="auto" w:fill="auto"/>
            <w:tcMar>
              <w:left w:w="57" w:type="dxa"/>
              <w:right w:w="57" w:type="dxa"/>
            </w:tcMar>
            <w:vAlign w:val="center"/>
          </w:tcPr>
          <w:p w14:paraId="688BF606" w14:textId="77777777" w:rsidR="00622258" w:rsidRPr="0093692B" w:rsidRDefault="00622258" w:rsidP="00622258">
            <w:pPr>
              <w:spacing w:line="276" w:lineRule="auto"/>
              <w:jc w:val="center"/>
              <w:rPr>
                <w:rFonts w:eastAsia="Times New Roman"/>
                <w:iCs/>
                <w:sz w:val="24"/>
                <w:szCs w:val="24"/>
              </w:rPr>
            </w:pPr>
            <w:r w:rsidRPr="0093692B">
              <w:rPr>
                <w:rFonts w:eastAsia="Times New Roman"/>
                <w:iCs/>
                <w:sz w:val="24"/>
                <w:szCs w:val="24"/>
              </w:rPr>
              <w:t>c.3</w:t>
            </w:r>
          </w:p>
        </w:tc>
        <w:tc>
          <w:tcPr>
            <w:tcW w:w="6662" w:type="dxa"/>
            <w:shd w:val="clear" w:color="auto" w:fill="auto"/>
            <w:noWrap/>
            <w:tcMar>
              <w:left w:w="57" w:type="dxa"/>
              <w:right w:w="57" w:type="dxa"/>
            </w:tcMar>
            <w:vAlign w:val="center"/>
            <w:hideMark/>
          </w:tcPr>
          <w:p w14:paraId="5C6A3193"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Tác động đến cảnh quan và dịch vụ hệ sinh thái</w:t>
            </w:r>
          </w:p>
        </w:tc>
        <w:tc>
          <w:tcPr>
            <w:tcW w:w="1276" w:type="dxa"/>
            <w:shd w:val="clear" w:color="auto" w:fill="auto"/>
            <w:tcMar>
              <w:left w:w="57" w:type="dxa"/>
              <w:right w:w="57" w:type="dxa"/>
            </w:tcMar>
            <w:vAlign w:val="center"/>
          </w:tcPr>
          <w:p w14:paraId="70FCB5BB"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CG2, CG3, CG4</w:t>
            </w:r>
          </w:p>
        </w:tc>
        <w:tc>
          <w:tcPr>
            <w:tcW w:w="992" w:type="dxa"/>
            <w:shd w:val="clear" w:color="auto" w:fill="auto"/>
            <w:tcMar>
              <w:left w:w="57" w:type="dxa"/>
              <w:right w:w="57" w:type="dxa"/>
            </w:tcMar>
            <w:vAlign w:val="center"/>
          </w:tcPr>
          <w:p w14:paraId="29D4C544"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40</w:t>
            </w:r>
          </w:p>
        </w:tc>
      </w:tr>
      <w:tr w:rsidR="00622258" w:rsidRPr="0093692B" w14:paraId="085BAC9F" w14:textId="77777777" w:rsidTr="00622258">
        <w:trPr>
          <w:trHeight w:val="992"/>
          <w:jc w:val="center"/>
        </w:trPr>
        <w:tc>
          <w:tcPr>
            <w:tcW w:w="568" w:type="dxa"/>
            <w:shd w:val="clear" w:color="auto" w:fill="auto"/>
            <w:tcMar>
              <w:left w:w="57" w:type="dxa"/>
              <w:right w:w="57" w:type="dxa"/>
            </w:tcMar>
            <w:vAlign w:val="center"/>
            <w:hideMark/>
          </w:tcPr>
          <w:p w14:paraId="422C26D4" w14:textId="77777777" w:rsidR="00622258" w:rsidRPr="0093692B" w:rsidRDefault="00622258" w:rsidP="00622258">
            <w:pPr>
              <w:spacing w:line="276" w:lineRule="auto"/>
              <w:jc w:val="center"/>
              <w:rPr>
                <w:rFonts w:eastAsia="Times New Roman"/>
                <w:b/>
                <w:sz w:val="24"/>
                <w:szCs w:val="24"/>
              </w:rPr>
            </w:pPr>
            <w:r w:rsidRPr="0093692B">
              <w:rPr>
                <w:rFonts w:eastAsia="Times New Roman"/>
                <w:b/>
                <w:sz w:val="24"/>
                <w:szCs w:val="24"/>
              </w:rPr>
              <w:t>3</w:t>
            </w:r>
          </w:p>
        </w:tc>
        <w:tc>
          <w:tcPr>
            <w:tcW w:w="6662" w:type="dxa"/>
            <w:shd w:val="clear" w:color="auto" w:fill="auto"/>
            <w:noWrap/>
            <w:tcMar>
              <w:left w:w="57" w:type="dxa"/>
              <w:right w:w="57" w:type="dxa"/>
            </w:tcMar>
            <w:vAlign w:val="center"/>
            <w:hideMark/>
          </w:tcPr>
          <w:p w14:paraId="32DA75FF" w14:textId="77777777" w:rsidR="00622258" w:rsidRPr="0093692B" w:rsidRDefault="00622258" w:rsidP="00622258">
            <w:pPr>
              <w:spacing w:line="276" w:lineRule="auto"/>
              <w:rPr>
                <w:rFonts w:eastAsia="Times New Roman"/>
                <w:b/>
                <w:sz w:val="24"/>
                <w:szCs w:val="24"/>
              </w:rPr>
            </w:pPr>
            <w:r w:rsidRPr="0093692B">
              <w:rPr>
                <w:rFonts w:eastAsia="Times New Roman"/>
                <w:b/>
                <w:sz w:val="24"/>
                <w:szCs w:val="24"/>
              </w:rPr>
              <w:t>Phân tích, đánh giá chủ trương, định hướng phát triển kinh tế - xã hội liên quan đến việc điều tra cơ bản địa chất về khoáng sản, bảo vệ môi trường quốc gia và các quy hoạch có liên quan đến hoạt động điều tra cơ bản địa chất về khoáng sản</w:t>
            </w:r>
          </w:p>
        </w:tc>
        <w:tc>
          <w:tcPr>
            <w:tcW w:w="1276" w:type="dxa"/>
            <w:shd w:val="clear" w:color="auto" w:fill="auto"/>
            <w:tcMar>
              <w:left w:w="57" w:type="dxa"/>
              <w:right w:w="57" w:type="dxa"/>
            </w:tcMar>
            <w:vAlign w:val="center"/>
          </w:tcPr>
          <w:p w14:paraId="01ED8F75" w14:textId="77777777" w:rsidR="00622258" w:rsidRPr="0093692B" w:rsidRDefault="00622258" w:rsidP="00622258">
            <w:pPr>
              <w:spacing w:line="276" w:lineRule="auto"/>
              <w:jc w:val="center"/>
              <w:rPr>
                <w:rFonts w:eastAsia="Times New Roman"/>
                <w:b/>
                <w:sz w:val="24"/>
                <w:szCs w:val="24"/>
              </w:rPr>
            </w:pPr>
          </w:p>
        </w:tc>
        <w:tc>
          <w:tcPr>
            <w:tcW w:w="992" w:type="dxa"/>
            <w:shd w:val="clear" w:color="auto" w:fill="auto"/>
            <w:tcMar>
              <w:left w:w="57" w:type="dxa"/>
              <w:right w:w="57" w:type="dxa"/>
            </w:tcMar>
            <w:vAlign w:val="center"/>
          </w:tcPr>
          <w:p w14:paraId="11A52A7D" w14:textId="77777777" w:rsidR="00622258" w:rsidRPr="0093692B" w:rsidRDefault="00622258" w:rsidP="00622258">
            <w:pPr>
              <w:spacing w:line="276" w:lineRule="auto"/>
              <w:jc w:val="center"/>
              <w:rPr>
                <w:rFonts w:eastAsia="Times New Roman"/>
                <w:b/>
                <w:sz w:val="24"/>
                <w:szCs w:val="24"/>
              </w:rPr>
            </w:pPr>
          </w:p>
        </w:tc>
      </w:tr>
      <w:tr w:rsidR="00622258" w:rsidRPr="0093692B" w14:paraId="21928B84" w14:textId="77777777" w:rsidTr="00622258">
        <w:trPr>
          <w:trHeight w:val="680"/>
          <w:jc w:val="center"/>
        </w:trPr>
        <w:tc>
          <w:tcPr>
            <w:tcW w:w="568" w:type="dxa"/>
            <w:shd w:val="clear" w:color="auto" w:fill="auto"/>
            <w:tcMar>
              <w:left w:w="57" w:type="dxa"/>
              <w:right w:w="57" w:type="dxa"/>
            </w:tcMar>
            <w:vAlign w:val="center"/>
            <w:hideMark/>
          </w:tcPr>
          <w:p w14:paraId="3FFA0483" w14:textId="77777777" w:rsidR="00622258" w:rsidRPr="0093692B" w:rsidRDefault="00622258" w:rsidP="00622258">
            <w:pPr>
              <w:spacing w:line="276" w:lineRule="auto"/>
              <w:jc w:val="center"/>
              <w:rPr>
                <w:rFonts w:eastAsia="Times New Roman"/>
                <w:iCs/>
                <w:sz w:val="24"/>
                <w:szCs w:val="24"/>
              </w:rPr>
            </w:pPr>
            <w:r w:rsidRPr="0093692B">
              <w:rPr>
                <w:rFonts w:eastAsia="Times New Roman"/>
                <w:sz w:val="24"/>
                <w:szCs w:val="24"/>
              </w:rPr>
              <w:t>a</w:t>
            </w:r>
          </w:p>
        </w:tc>
        <w:tc>
          <w:tcPr>
            <w:tcW w:w="6662" w:type="dxa"/>
            <w:shd w:val="clear" w:color="auto" w:fill="auto"/>
            <w:noWrap/>
            <w:tcMar>
              <w:left w:w="57" w:type="dxa"/>
              <w:right w:w="57" w:type="dxa"/>
            </w:tcMar>
            <w:vAlign w:val="center"/>
            <w:hideMark/>
          </w:tcPr>
          <w:p w14:paraId="758BEAA1" w14:textId="77777777" w:rsidR="00622258" w:rsidRPr="0093692B" w:rsidRDefault="00622258" w:rsidP="00622258">
            <w:pPr>
              <w:spacing w:line="276" w:lineRule="auto"/>
              <w:rPr>
                <w:rFonts w:eastAsia="Times New Roman"/>
                <w:iCs/>
                <w:sz w:val="24"/>
                <w:szCs w:val="24"/>
              </w:rPr>
            </w:pPr>
            <w:r w:rsidRPr="0093692B">
              <w:rPr>
                <w:rFonts w:eastAsia="Times New Roman"/>
                <w:iCs/>
                <w:sz w:val="24"/>
                <w:szCs w:val="24"/>
              </w:rPr>
              <w:t>Phân tích, đánh giá các chủ trương, định hướng phát triển kinh tế - xã hội đến điến điều tra cơ bản về địa chất khoáng sản;</w:t>
            </w:r>
          </w:p>
        </w:tc>
        <w:tc>
          <w:tcPr>
            <w:tcW w:w="1276" w:type="dxa"/>
            <w:shd w:val="clear" w:color="auto" w:fill="auto"/>
            <w:tcMar>
              <w:left w:w="57" w:type="dxa"/>
              <w:right w:w="57" w:type="dxa"/>
            </w:tcMar>
            <w:vAlign w:val="center"/>
          </w:tcPr>
          <w:p w14:paraId="13B528EA"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27EF4764"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101</w:t>
            </w:r>
          </w:p>
        </w:tc>
      </w:tr>
      <w:tr w:rsidR="00622258" w:rsidRPr="0093692B" w14:paraId="5B3F35DA" w14:textId="77777777" w:rsidTr="00622258">
        <w:trPr>
          <w:trHeight w:val="1021"/>
          <w:jc w:val="center"/>
        </w:trPr>
        <w:tc>
          <w:tcPr>
            <w:tcW w:w="568" w:type="dxa"/>
            <w:shd w:val="clear" w:color="auto" w:fill="auto"/>
            <w:tcMar>
              <w:left w:w="57" w:type="dxa"/>
              <w:right w:w="57" w:type="dxa"/>
            </w:tcMar>
            <w:vAlign w:val="center"/>
            <w:hideMark/>
          </w:tcPr>
          <w:p w14:paraId="0DFF05AC" w14:textId="77777777" w:rsidR="00622258" w:rsidRPr="0093692B" w:rsidRDefault="00622258" w:rsidP="00622258">
            <w:pPr>
              <w:spacing w:line="276" w:lineRule="auto"/>
              <w:jc w:val="center"/>
              <w:rPr>
                <w:rFonts w:eastAsia="Times New Roman"/>
                <w:iCs/>
                <w:sz w:val="24"/>
                <w:szCs w:val="24"/>
              </w:rPr>
            </w:pPr>
            <w:r w:rsidRPr="0093692B">
              <w:rPr>
                <w:rFonts w:eastAsia="Times New Roman"/>
                <w:sz w:val="24"/>
                <w:szCs w:val="24"/>
              </w:rPr>
              <w:t>b</w:t>
            </w:r>
          </w:p>
        </w:tc>
        <w:tc>
          <w:tcPr>
            <w:tcW w:w="6662" w:type="dxa"/>
            <w:shd w:val="clear" w:color="auto" w:fill="auto"/>
            <w:noWrap/>
            <w:tcMar>
              <w:left w:w="57" w:type="dxa"/>
              <w:right w:w="57" w:type="dxa"/>
            </w:tcMar>
            <w:vAlign w:val="center"/>
            <w:hideMark/>
          </w:tcPr>
          <w:p w14:paraId="0B894C3D" w14:textId="77777777" w:rsidR="00622258" w:rsidRPr="0093692B" w:rsidRDefault="00622258" w:rsidP="00622258">
            <w:pPr>
              <w:spacing w:line="276" w:lineRule="auto"/>
              <w:rPr>
                <w:rFonts w:eastAsia="Times New Roman"/>
                <w:iCs/>
                <w:sz w:val="24"/>
                <w:szCs w:val="24"/>
              </w:rPr>
            </w:pPr>
            <w:r w:rsidRPr="0093692B">
              <w:rPr>
                <w:rFonts w:eastAsia="Times New Roman"/>
                <w:iCs/>
                <w:sz w:val="24"/>
                <w:szCs w:val="24"/>
              </w:rPr>
              <w:t>Phân tích, đánh giá chủ trương, định hướng phát triển của các chiến lược, quy hoạch bảo vệ môi trường liên quan đến điều tra cơ bản về địa chất khoáng sản trong thời kỳ quy hoạch;</w:t>
            </w:r>
          </w:p>
        </w:tc>
        <w:tc>
          <w:tcPr>
            <w:tcW w:w="1276" w:type="dxa"/>
            <w:shd w:val="clear" w:color="auto" w:fill="auto"/>
            <w:tcMar>
              <w:left w:w="57" w:type="dxa"/>
              <w:right w:w="57" w:type="dxa"/>
            </w:tcMar>
            <w:vAlign w:val="center"/>
          </w:tcPr>
          <w:p w14:paraId="2D3E6ED8"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4F2F0E2A"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101</w:t>
            </w:r>
          </w:p>
        </w:tc>
      </w:tr>
      <w:tr w:rsidR="00622258" w:rsidRPr="0093692B" w14:paraId="7E53BBC5" w14:textId="77777777" w:rsidTr="00622258">
        <w:trPr>
          <w:trHeight w:val="680"/>
          <w:jc w:val="center"/>
        </w:trPr>
        <w:tc>
          <w:tcPr>
            <w:tcW w:w="568" w:type="dxa"/>
            <w:shd w:val="clear" w:color="auto" w:fill="auto"/>
            <w:tcMar>
              <w:left w:w="57" w:type="dxa"/>
              <w:right w:w="57" w:type="dxa"/>
            </w:tcMar>
            <w:vAlign w:val="center"/>
            <w:hideMark/>
          </w:tcPr>
          <w:p w14:paraId="2301C8CF" w14:textId="77777777" w:rsidR="00622258" w:rsidRPr="0093692B" w:rsidRDefault="00622258" w:rsidP="00622258">
            <w:pPr>
              <w:spacing w:line="276" w:lineRule="auto"/>
              <w:jc w:val="center"/>
              <w:rPr>
                <w:rFonts w:eastAsia="Times New Roman"/>
                <w:iCs/>
                <w:sz w:val="24"/>
                <w:szCs w:val="24"/>
              </w:rPr>
            </w:pPr>
            <w:r w:rsidRPr="0093692B">
              <w:rPr>
                <w:rFonts w:eastAsia="Times New Roman"/>
                <w:sz w:val="24"/>
                <w:szCs w:val="24"/>
              </w:rPr>
              <w:t>c</w:t>
            </w:r>
          </w:p>
        </w:tc>
        <w:tc>
          <w:tcPr>
            <w:tcW w:w="6662" w:type="dxa"/>
            <w:shd w:val="clear" w:color="auto" w:fill="auto"/>
            <w:noWrap/>
            <w:tcMar>
              <w:left w:w="57" w:type="dxa"/>
              <w:right w:w="57" w:type="dxa"/>
            </w:tcMar>
            <w:vAlign w:val="center"/>
            <w:hideMark/>
          </w:tcPr>
          <w:p w14:paraId="16817429" w14:textId="77777777" w:rsidR="00622258" w:rsidRPr="0093692B" w:rsidRDefault="00622258" w:rsidP="00622258">
            <w:pPr>
              <w:spacing w:line="276" w:lineRule="auto"/>
              <w:rPr>
                <w:rFonts w:eastAsia="Times New Roman"/>
                <w:iCs/>
                <w:sz w:val="24"/>
                <w:szCs w:val="24"/>
              </w:rPr>
            </w:pPr>
            <w:r w:rsidRPr="0093692B">
              <w:rPr>
                <w:rFonts w:eastAsia="Times New Roman"/>
                <w:iCs/>
                <w:sz w:val="24"/>
                <w:szCs w:val="24"/>
              </w:rPr>
              <w:t>Phân tích, đánh giá chủ trương, định hướng về huy động nguồn lực, hợp tác quốc tế trong điều tra cơ bản về địa chất khoáng sản;</w:t>
            </w:r>
          </w:p>
        </w:tc>
        <w:tc>
          <w:tcPr>
            <w:tcW w:w="1276" w:type="dxa"/>
            <w:shd w:val="clear" w:color="auto" w:fill="auto"/>
            <w:tcMar>
              <w:left w:w="57" w:type="dxa"/>
              <w:right w:w="57" w:type="dxa"/>
            </w:tcMar>
            <w:vAlign w:val="center"/>
          </w:tcPr>
          <w:p w14:paraId="7F51FCE4"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075FB948"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101</w:t>
            </w:r>
          </w:p>
        </w:tc>
      </w:tr>
      <w:tr w:rsidR="00622258" w:rsidRPr="0093692B" w14:paraId="43259975" w14:textId="77777777" w:rsidTr="00622258">
        <w:trPr>
          <w:trHeight w:val="1021"/>
          <w:jc w:val="center"/>
        </w:trPr>
        <w:tc>
          <w:tcPr>
            <w:tcW w:w="568" w:type="dxa"/>
            <w:shd w:val="clear" w:color="auto" w:fill="auto"/>
            <w:tcMar>
              <w:left w:w="57" w:type="dxa"/>
              <w:right w:w="57" w:type="dxa"/>
            </w:tcMar>
            <w:vAlign w:val="center"/>
            <w:hideMark/>
          </w:tcPr>
          <w:p w14:paraId="6D5772BE" w14:textId="77777777" w:rsidR="00622258" w:rsidRPr="0093692B" w:rsidRDefault="00622258" w:rsidP="00622258">
            <w:pPr>
              <w:spacing w:line="276" w:lineRule="auto"/>
              <w:jc w:val="center"/>
              <w:rPr>
                <w:rFonts w:eastAsia="Times New Roman"/>
                <w:b/>
                <w:sz w:val="24"/>
                <w:szCs w:val="24"/>
              </w:rPr>
            </w:pPr>
            <w:r w:rsidRPr="0093692B">
              <w:rPr>
                <w:rFonts w:eastAsia="Times New Roman"/>
                <w:b/>
                <w:sz w:val="24"/>
                <w:szCs w:val="24"/>
              </w:rPr>
              <w:t>4</w:t>
            </w:r>
          </w:p>
        </w:tc>
        <w:tc>
          <w:tcPr>
            <w:tcW w:w="6662" w:type="dxa"/>
            <w:shd w:val="clear" w:color="auto" w:fill="auto"/>
            <w:noWrap/>
            <w:tcMar>
              <w:left w:w="57" w:type="dxa"/>
              <w:right w:w="57" w:type="dxa"/>
            </w:tcMar>
            <w:vAlign w:val="center"/>
            <w:hideMark/>
          </w:tcPr>
          <w:p w14:paraId="4ED9DEBB" w14:textId="77777777" w:rsidR="00622258" w:rsidRPr="0093692B" w:rsidRDefault="00622258" w:rsidP="00622258">
            <w:pPr>
              <w:spacing w:line="276" w:lineRule="auto"/>
              <w:rPr>
                <w:rFonts w:eastAsia="Times New Roman"/>
                <w:b/>
                <w:sz w:val="24"/>
                <w:szCs w:val="24"/>
              </w:rPr>
            </w:pPr>
            <w:r w:rsidRPr="0093692B">
              <w:rPr>
                <w:rFonts w:eastAsia="Times New Roman"/>
                <w:b/>
                <w:sz w:val="24"/>
                <w:szCs w:val="24"/>
              </w:rPr>
              <w:t>Dự báo tiến bộ khoa học, công nghệ và phát triển kinh tế - xã hội tác động tới việc điều tra cơ bản địa chất về khoáng sản trong thời kỳ quy hoạch</w:t>
            </w:r>
          </w:p>
        </w:tc>
        <w:tc>
          <w:tcPr>
            <w:tcW w:w="1276" w:type="dxa"/>
            <w:shd w:val="clear" w:color="auto" w:fill="auto"/>
            <w:tcMar>
              <w:left w:w="57" w:type="dxa"/>
              <w:right w:w="57" w:type="dxa"/>
            </w:tcMar>
            <w:vAlign w:val="center"/>
          </w:tcPr>
          <w:p w14:paraId="17428194" w14:textId="77777777" w:rsidR="00622258" w:rsidRPr="0093692B" w:rsidRDefault="00622258" w:rsidP="00622258">
            <w:pPr>
              <w:spacing w:line="276" w:lineRule="auto"/>
              <w:jc w:val="center"/>
              <w:rPr>
                <w:rFonts w:eastAsia="Times New Roman"/>
                <w:b/>
                <w:i/>
                <w:sz w:val="24"/>
                <w:szCs w:val="24"/>
              </w:rPr>
            </w:pPr>
          </w:p>
        </w:tc>
        <w:tc>
          <w:tcPr>
            <w:tcW w:w="992" w:type="dxa"/>
            <w:shd w:val="clear" w:color="auto" w:fill="auto"/>
            <w:tcMar>
              <w:left w:w="57" w:type="dxa"/>
              <w:right w:w="57" w:type="dxa"/>
            </w:tcMar>
            <w:vAlign w:val="center"/>
          </w:tcPr>
          <w:p w14:paraId="6D71D5D7" w14:textId="77777777" w:rsidR="00622258" w:rsidRPr="0093692B" w:rsidRDefault="00622258" w:rsidP="00622258">
            <w:pPr>
              <w:spacing w:line="276" w:lineRule="auto"/>
              <w:jc w:val="center"/>
              <w:rPr>
                <w:rFonts w:eastAsia="Times New Roman"/>
                <w:b/>
                <w:i/>
                <w:sz w:val="24"/>
                <w:szCs w:val="24"/>
              </w:rPr>
            </w:pPr>
          </w:p>
        </w:tc>
      </w:tr>
      <w:tr w:rsidR="00622258" w:rsidRPr="0093692B" w14:paraId="7DE04452" w14:textId="77777777" w:rsidTr="00622258">
        <w:trPr>
          <w:trHeight w:val="680"/>
          <w:jc w:val="center"/>
        </w:trPr>
        <w:tc>
          <w:tcPr>
            <w:tcW w:w="568" w:type="dxa"/>
            <w:shd w:val="clear" w:color="auto" w:fill="auto"/>
            <w:tcMar>
              <w:left w:w="57" w:type="dxa"/>
              <w:right w:w="57" w:type="dxa"/>
            </w:tcMar>
            <w:vAlign w:val="center"/>
            <w:hideMark/>
          </w:tcPr>
          <w:p w14:paraId="147CFD31" w14:textId="77777777" w:rsidR="00622258" w:rsidRPr="0093692B" w:rsidRDefault="00622258" w:rsidP="00622258">
            <w:pPr>
              <w:spacing w:line="276" w:lineRule="auto"/>
              <w:jc w:val="center"/>
              <w:rPr>
                <w:rFonts w:eastAsia="Times New Roman"/>
                <w:iCs/>
                <w:sz w:val="24"/>
                <w:szCs w:val="24"/>
              </w:rPr>
            </w:pPr>
            <w:r w:rsidRPr="0093692B">
              <w:rPr>
                <w:rFonts w:eastAsia="Times New Roman"/>
                <w:iCs/>
                <w:sz w:val="24"/>
                <w:szCs w:val="24"/>
              </w:rPr>
              <w:t>a</w:t>
            </w:r>
          </w:p>
        </w:tc>
        <w:tc>
          <w:tcPr>
            <w:tcW w:w="6662" w:type="dxa"/>
            <w:shd w:val="clear" w:color="auto" w:fill="auto"/>
            <w:noWrap/>
            <w:tcMar>
              <w:left w:w="57" w:type="dxa"/>
              <w:right w:w="57" w:type="dxa"/>
            </w:tcMar>
            <w:vAlign w:val="center"/>
            <w:hideMark/>
          </w:tcPr>
          <w:p w14:paraId="1A09F28E" w14:textId="77777777" w:rsidR="00622258" w:rsidRPr="0093692B" w:rsidRDefault="00622258" w:rsidP="00622258">
            <w:pPr>
              <w:spacing w:line="276" w:lineRule="auto"/>
              <w:rPr>
                <w:rFonts w:eastAsia="Times New Roman"/>
                <w:iCs/>
                <w:sz w:val="24"/>
                <w:szCs w:val="24"/>
              </w:rPr>
            </w:pPr>
            <w:r w:rsidRPr="0093692B">
              <w:rPr>
                <w:rFonts w:eastAsia="Times New Roman"/>
                <w:iCs/>
                <w:sz w:val="24"/>
                <w:szCs w:val="24"/>
              </w:rPr>
              <w:t xml:space="preserve">Dự báo tiến bộ khoa học, công nghệ trong điều tra cơ bản về địa chất khoáng sản </w:t>
            </w:r>
          </w:p>
        </w:tc>
        <w:tc>
          <w:tcPr>
            <w:tcW w:w="1276" w:type="dxa"/>
            <w:shd w:val="clear" w:color="auto" w:fill="auto"/>
            <w:tcMar>
              <w:left w:w="57" w:type="dxa"/>
              <w:right w:w="57" w:type="dxa"/>
            </w:tcMar>
            <w:vAlign w:val="center"/>
          </w:tcPr>
          <w:p w14:paraId="0AAAFC71" w14:textId="77777777" w:rsidR="00622258" w:rsidRPr="0093692B" w:rsidRDefault="00622258" w:rsidP="00622258">
            <w:pPr>
              <w:spacing w:line="276" w:lineRule="auto"/>
              <w:jc w:val="center"/>
              <w:rPr>
                <w:rFonts w:eastAsia="Times New Roman"/>
                <w:bCs/>
                <w:iCs/>
                <w:sz w:val="24"/>
                <w:szCs w:val="24"/>
              </w:rPr>
            </w:pPr>
          </w:p>
        </w:tc>
        <w:tc>
          <w:tcPr>
            <w:tcW w:w="992" w:type="dxa"/>
            <w:shd w:val="clear" w:color="auto" w:fill="auto"/>
            <w:tcMar>
              <w:left w:w="57" w:type="dxa"/>
              <w:right w:w="57" w:type="dxa"/>
            </w:tcMar>
            <w:vAlign w:val="center"/>
          </w:tcPr>
          <w:p w14:paraId="5CA34022" w14:textId="77777777" w:rsidR="00622258" w:rsidRPr="0093692B" w:rsidRDefault="00622258" w:rsidP="00622258">
            <w:pPr>
              <w:spacing w:line="276" w:lineRule="auto"/>
              <w:jc w:val="center"/>
              <w:rPr>
                <w:rFonts w:eastAsia="Times New Roman"/>
                <w:bCs/>
                <w:iCs/>
                <w:sz w:val="24"/>
                <w:szCs w:val="24"/>
              </w:rPr>
            </w:pPr>
          </w:p>
        </w:tc>
      </w:tr>
      <w:tr w:rsidR="00622258" w:rsidRPr="0093692B" w14:paraId="09BFA7BB" w14:textId="77777777" w:rsidTr="00622258">
        <w:trPr>
          <w:trHeight w:val="680"/>
          <w:jc w:val="center"/>
        </w:trPr>
        <w:tc>
          <w:tcPr>
            <w:tcW w:w="568" w:type="dxa"/>
            <w:shd w:val="clear" w:color="auto" w:fill="auto"/>
            <w:tcMar>
              <w:left w:w="57" w:type="dxa"/>
              <w:right w:w="57" w:type="dxa"/>
            </w:tcMar>
            <w:vAlign w:val="center"/>
          </w:tcPr>
          <w:p w14:paraId="1FA9F42E"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a.1</w:t>
            </w:r>
          </w:p>
        </w:tc>
        <w:tc>
          <w:tcPr>
            <w:tcW w:w="6662" w:type="dxa"/>
            <w:shd w:val="clear" w:color="auto" w:fill="auto"/>
            <w:noWrap/>
            <w:tcMar>
              <w:left w:w="57" w:type="dxa"/>
              <w:right w:w="57" w:type="dxa"/>
            </w:tcMar>
            <w:vAlign w:val="center"/>
            <w:hideMark/>
          </w:tcPr>
          <w:p w14:paraId="56093BE3"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Dự báo tiến bộ khoa học công nghệ trong điều tra cơ bản về địa chất khoáng sản nhiên liệu</w:t>
            </w:r>
          </w:p>
        </w:tc>
        <w:tc>
          <w:tcPr>
            <w:tcW w:w="1276" w:type="dxa"/>
            <w:shd w:val="clear" w:color="auto" w:fill="auto"/>
            <w:tcMar>
              <w:left w:w="57" w:type="dxa"/>
              <w:right w:w="57" w:type="dxa"/>
            </w:tcMar>
            <w:vAlign w:val="center"/>
          </w:tcPr>
          <w:p w14:paraId="3B4B4FA1"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533A96FF"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52</w:t>
            </w:r>
          </w:p>
        </w:tc>
      </w:tr>
      <w:tr w:rsidR="00622258" w:rsidRPr="0093692B" w14:paraId="2FDE876C" w14:textId="77777777" w:rsidTr="00622258">
        <w:trPr>
          <w:trHeight w:val="680"/>
          <w:jc w:val="center"/>
        </w:trPr>
        <w:tc>
          <w:tcPr>
            <w:tcW w:w="568" w:type="dxa"/>
            <w:shd w:val="clear" w:color="auto" w:fill="auto"/>
            <w:tcMar>
              <w:left w:w="57" w:type="dxa"/>
              <w:right w:w="57" w:type="dxa"/>
            </w:tcMar>
            <w:vAlign w:val="center"/>
          </w:tcPr>
          <w:p w14:paraId="18926469"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a.2</w:t>
            </w:r>
          </w:p>
        </w:tc>
        <w:tc>
          <w:tcPr>
            <w:tcW w:w="6662" w:type="dxa"/>
            <w:shd w:val="clear" w:color="auto" w:fill="auto"/>
            <w:noWrap/>
            <w:tcMar>
              <w:left w:w="57" w:type="dxa"/>
              <w:right w:w="57" w:type="dxa"/>
            </w:tcMar>
            <w:vAlign w:val="center"/>
            <w:hideMark/>
          </w:tcPr>
          <w:p w14:paraId="4322E1D1"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Dự báo tiến bộ khoa học công nghệ trong điều tra cơ bản về địa chất khoáng sản công nghiệp</w:t>
            </w:r>
          </w:p>
        </w:tc>
        <w:tc>
          <w:tcPr>
            <w:tcW w:w="1276" w:type="dxa"/>
            <w:shd w:val="clear" w:color="auto" w:fill="auto"/>
            <w:tcMar>
              <w:left w:w="57" w:type="dxa"/>
              <w:right w:w="57" w:type="dxa"/>
            </w:tcMar>
            <w:vAlign w:val="center"/>
          </w:tcPr>
          <w:p w14:paraId="2C3DE851"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5E0639A6"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52</w:t>
            </w:r>
          </w:p>
        </w:tc>
      </w:tr>
      <w:tr w:rsidR="00622258" w:rsidRPr="0093692B" w14:paraId="197AB3F3" w14:textId="77777777" w:rsidTr="00622258">
        <w:trPr>
          <w:trHeight w:val="680"/>
          <w:jc w:val="center"/>
        </w:trPr>
        <w:tc>
          <w:tcPr>
            <w:tcW w:w="568" w:type="dxa"/>
            <w:shd w:val="clear" w:color="auto" w:fill="auto"/>
            <w:tcMar>
              <w:left w:w="57" w:type="dxa"/>
              <w:right w:w="57" w:type="dxa"/>
            </w:tcMar>
            <w:vAlign w:val="center"/>
          </w:tcPr>
          <w:p w14:paraId="06FE0637"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a.3</w:t>
            </w:r>
          </w:p>
        </w:tc>
        <w:tc>
          <w:tcPr>
            <w:tcW w:w="6662" w:type="dxa"/>
            <w:shd w:val="clear" w:color="auto" w:fill="auto"/>
            <w:noWrap/>
            <w:tcMar>
              <w:left w:w="57" w:type="dxa"/>
              <w:right w:w="57" w:type="dxa"/>
            </w:tcMar>
            <w:vAlign w:val="center"/>
            <w:hideMark/>
          </w:tcPr>
          <w:p w14:paraId="5A412680"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Dự báo tiến bộ khoa học công nghệ trong điều tra cơ bản về địa chất  khoáng sản vật liệu xây dựng</w:t>
            </w:r>
          </w:p>
        </w:tc>
        <w:tc>
          <w:tcPr>
            <w:tcW w:w="1276" w:type="dxa"/>
            <w:shd w:val="clear" w:color="auto" w:fill="auto"/>
            <w:tcMar>
              <w:left w:w="57" w:type="dxa"/>
              <w:right w:w="57" w:type="dxa"/>
            </w:tcMar>
            <w:vAlign w:val="center"/>
          </w:tcPr>
          <w:p w14:paraId="106ED106"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06558277"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52</w:t>
            </w:r>
          </w:p>
        </w:tc>
      </w:tr>
      <w:tr w:rsidR="00622258" w:rsidRPr="0093692B" w14:paraId="305685E0" w14:textId="77777777" w:rsidTr="00622258">
        <w:trPr>
          <w:trHeight w:val="680"/>
          <w:jc w:val="center"/>
        </w:trPr>
        <w:tc>
          <w:tcPr>
            <w:tcW w:w="568" w:type="dxa"/>
            <w:shd w:val="clear" w:color="auto" w:fill="auto"/>
            <w:tcMar>
              <w:left w:w="57" w:type="dxa"/>
              <w:right w:w="57" w:type="dxa"/>
            </w:tcMar>
            <w:vAlign w:val="center"/>
          </w:tcPr>
          <w:p w14:paraId="135624E8"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a.4</w:t>
            </w:r>
          </w:p>
        </w:tc>
        <w:tc>
          <w:tcPr>
            <w:tcW w:w="6662" w:type="dxa"/>
            <w:shd w:val="clear" w:color="auto" w:fill="auto"/>
            <w:noWrap/>
            <w:tcMar>
              <w:left w:w="57" w:type="dxa"/>
              <w:right w:w="57" w:type="dxa"/>
            </w:tcMar>
            <w:vAlign w:val="center"/>
            <w:hideMark/>
          </w:tcPr>
          <w:p w14:paraId="6AD29186"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Dự báo tiến bộ khoa học công nghệ trong điều tra cơ bản về địa chất khoáng sản phóng xạ</w:t>
            </w:r>
          </w:p>
        </w:tc>
        <w:tc>
          <w:tcPr>
            <w:tcW w:w="1276" w:type="dxa"/>
            <w:shd w:val="clear" w:color="auto" w:fill="auto"/>
            <w:tcMar>
              <w:left w:w="57" w:type="dxa"/>
              <w:right w:w="57" w:type="dxa"/>
            </w:tcMar>
            <w:vAlign w:val="center"/>
          </w:tcPr>
          <w:p w14:paraId="2B25B931"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613E5BD9"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52</w:t>
            </w:r>
          </w:p>
        </w:tc>
      </w:tr>
      <w:tr w:rsidR="00622258" w:rsidRPr="0093692B" w14:paraId="294AB065" w14:textId="77777777" w:rsidTr="00622258">
        <w:trPr>
          <w:trHeight w:val="652"/>
          <w:jc w:val="center"/>
        </w:trPr>
        <w:tc>
          <w:tcPr>
            <w:tcW w:w="568" w:type="dxa"/>
            <w:shd w:val="clear" w:color="auto" w:fill="auto"/>
            <w:tcMar>
              <w:left w:w="57" w:type="dxa"/>
              <w:right w:w="57" w:type="dxa"/>
            </w:tcMar>
            <w:vAlign w:val="center"/>
            <w:hideMark/>
          </w:tcPr>
          <w:p w14:paraId="025AA763" w14:textId="77777777" w:rsidR="00622258" w:rsidRPr="0093692B" w:rsidRDefault="00622258" w:rsidP="00622258">
            <w:pPr>
              <w:spacing w:line="276" w:lineRule="auto"/>
              <w:jc w:val="center"/>
              <w:rPr>
                <w:rFonts w:eastAsia="Times New Roman"/>
                <w:iCs/>
                <w:sz w:val="24"/>
                <w:szCs w:val="24"/>
              </w:rPr>
            </w:pPr>
            <w:r w:rsidRPr="0093692B">
              <w:rPr>
                <w:rFonts w:eastAsia="Times New Roman"/>
                <w:iCs/>
                <w:sz w:val="24"/>
                <w:szCs w:val="24"/>
              </w:rPr>
              <w:t>b</w:t>
            </w:r>
          </w:p>
        </w:tc>
        <w:tc>
          <w:tcPr>
            <w:tcW w:w="6662" w:type="dxa"/>
            <w:shd w:val="clear" w:color="auto" w:fill="auto"/>
            <w:tcMar>
              <w:left w:w="57" w:type="dxa"/>
              <w:right w:w="57" w:type="dxa"/>
            </w:tcMar>
            <w:vAlign w:val="center"/>
            <w:hideMark/>
          </w:tcPr>
          <w:p w14:paraId="6AD43F9A"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Tác động của phát triển kinh tế - xã hội tới điều tra cơ bản về địa chất khoáng sản</w:t>
            </w:r>
          </w:p>
        </w:tc>
        <w:tc>
          <w:tcPr>
            <w:tcW w:w="1276" w:type="dxa"/>
            <w:shd w:val="clear" w:color="auto" w:fill="auto"/>
            <w:tcMar>
              <w:left w:w="57" w:type="dxa"/>
              <w:right w:w="57" w:type="dxa"/>
            </w:tcMar>
            <w:vAlign w:val="center"/>
          </w:tcPr>
          <w:p w14:paraId="6B98F174" w14:textId="77777777" w:rsidR="00622258" w:rsidRPr="0093692B" w:rsidRDefault="00622258" w:rsidP="00622258">
            <w:pPr>
              <w:spacing w:line="276" w:lineRule="auto"/>
              <w:jc w:val="center"/>
              <w:rPr>
                <w:rFonts w:eastAsia="Times New Roman"/>
                <w:bCs/>
                <w:iCs/>
                <w:sz w:val="24"/>
                <w:szCs w:val="24"/>
              </w:rPr>
            </w:pPr>
          </w:p>
        </w:tc>
        <w:tc>
          <w:tcPr>
            <w:tcW w:w="992" w:type="dxa"/>
            <w:shd w:val="clear" w:color="auto" w:fill="auto"/>
            <w:tcMar>
              <w:left w:w="57" w:type="dxa"/>
              <w:right w:w="57" w:type="dxa"/>
            </w:tcMar>
            <w:vAlign w:val="center"/>
          </w:tcPr>
          <w:p w14:paraId="6573DF4E" w14:textId="77777777" w:rsidR="00622258" w:rsidRPr="0093692B" w:rsidRDefault="00622258" w:rsidP="00622258">
            <w:pPr>
              <w:spacing w:line="276" w:lineRule="auto"/>
              <w:jc w:val="center"/>
              <w:rPr>
                <w:rFonts w:eastAsia="Times New Roman"/>
                <w:bCs/>
                <w:iCs/>
                <w:sz w:val="24"/>
                <w:szCs w:val="24"/>
              </w:rPr>
            </w:pPr>
          </w:p>
        </w:tc>
      </w:tr>
      <w:tr w:rsidR="00622258" w:rsidRPr="0093692B" w14:paraId="2468496F" w14:textId="77777777" w:rsidTr="00622258">
        <w:trPr>
          <w:trHeight w:val="652"/>
          <w:jc w:val="center"/>
        </w:trPr>
        <w:tc>
          <w:tcPr>
            <w:tcW w:w="568" w:type="dxa"/>
            <w:shd w:val="clear" w:color="auto" w:fill="auto"/>
            <w:tcMar>
              <w:left w:w="57" w:type="dxa"/>
              <w:right w:w="57" w:type="dxa"/>
            </w:tcMar>
            <w:vAlign w:val="center"/>
          </w:tcPr>
          <w:p w14:paraId="315DCC3D"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b.1</w:t>
            </w:r>
          </w:p>
        </w:tc>
        <w:tc>
          <w:tcPr>
            <w:tcW w:w="6662" w:type="dxa"/>
            <w:shd w:val="clear" w:color="auto" w:fill="auto"/>
            <w:tcMar>
              <w:left w:w="57" w:type="dxa"/>
              <w:right w:w="57" w:type="dxa"/>
            </w:tcMar>
            <w:vAlign w:val="center"/>
            <w:hideMark/>
          </w:tcPr>
          <w:p w14:paraId="767106D1"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Dự báo bối cảnh kinh tế xã hội trong thời kỳ quy hoạch</w:t>
            </w:r>
          </w:p>
        </w:tc>
        <w:tc>
          <w:tcPr>
            <w:tcW w:w="1276" w:type="dxa"/>
            <w:shd w:val="clear" w:color="auto" w:fill="auto"/>
            <w:tcMar>
              <w:left w:w="57" w:type="dxa"/>
              <w:right w:w="57" w:type="dxa"/>
            </w:tcMar>
            <w:vAlign w:val="center"/>
          </w:tcPr>
          <w:p w14:paraId="691F64C7"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746A1303"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30</w:t>
            </w:r>
          </w:p>
        </w:tc>
      </w:tr>
      <w:tr w:rsidR="00622258" w:rsidRPr="0093692B" w14:paraId="09A1813B" w14:textId="77777777" w:rsidTr="00622258">
        <w:trPr>
          <w:trHeight w:val="652"/>
          <w:jc w:val="center"/>
        </w:trPr>
        <w:tc>
          <w:tcPr>
            <w:tcW w:w="568" w:type="dxa"/>
            <w:shd w:val="clear" w:color="auto" w:fill="auto"/>
            <w:tcMar>
              <w:left w:w="57" w:type="dxa"/>
              <w:right w:w="57" w:type="dxa"/>
            </w:tcMar>
            <w:vAlign w:val="center"/>
          </w:tcPr>
          <w:p w14:paraId="4FD5FE2A"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b.2</w:t>
            </w:r>
          </w:p>
        </w:tc>
        <w:tc>
          <w:tcPr>
            <w:tcW w:w="6662" w:type="dxa"/>
            <w:shd w:val="clear" w:color="auto" w:fill="auto"/>
            <w:tcMar>
              <w:left w:w="57" w:type="dxa"/>
              <w:right w:w="57" w:type="dxa"/>
            </w:tcMar>
            <w:vAlign w:val="center"/>
            <w:hideMark/>
          </w:tcPr>
          <w:p w14:paraId="5F847F1A"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Dự báo sự phát triển của ngành công nghiệp tác động đến công tác điều tra cơ bản địa chất khoáng sản</w:t>
            </w:r>
          </w:p>
        </w:tc>
        <w:tc>
          <w:tcPr>
            <w:tcW w:w="1276" w:type="dxa"/>
            <w:shd w:val="clear" w:color="auto" w:fill="auto"/>
            <w:tcMar>
              <w:left w:w="57" w:type="dxa"/>
              <w:right w:w="57" w:type="dxa"/>
            </w:tcMar>
            <w:vAlign w:val="center"/>
          </w:tcPr>
          <w:p w14:paraId="790CED39"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7FF5894E"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30</w:t>
            </w:r>
          </w:p>
        </w:tc>
      </w:tr>
      <w:tr w:rsidR="00622258" w:rsidRPr="0093692B" w14:paraId="6CE4BA89" w14:textId="77777777" w:rsidTr="00622258">
        <w:trPr>
          <w:trHeight w:val="652"/>
          <w:jc w:val="center"/>
        </w:trPr>
        <w:tc>
          <w:tcPr>
            <w:tcW w:w="568" w:type="dxa"/>
            <w:shd w:val="clear" w:color="auto" w:fill="auto"/>
            <w:tcMar>
              <w:left w:w="57" w:type="dxa"/>
              <w:right w:w="57" w:type="dxa"/>
            </w:tcMar>
            <w:vAlign w:val="center"/>
          </w:tcPr>
          <w:p w14:paraId="13E76CB5"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b.3</w:t>
            </w:r>
          </w:p>
        </w:tc>
        <w:tc>
          <w:tcPr>
            <w:tcW w:w="6662" w:type="dxa"/>
            <w:shd w:val="clear" w:color="auto" w:fill="auto"/>
            <w:tcMar>
              <w:left w:w="57" w:type="dxa"/>
              <w:right w:w="57" w:type="dxa"/>
            </w:tcMar>
            <w:vAlign w:val="center"/>
            <w:hideMark/>
          </w:tcPr>
          <w:p w14:paraId="30421F0A"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Dự báo sự phát triển của ngành xây dựng tác động đến công tác điều tra cơ bản địa chất khoáng sản</w:t>
            </w:r>
          </w:p>
        </w:tc>
        <w:tc>
          <w:tcPr>
            <w:tcW w:w="1276" w:type="dxa"/>
            <w:shd w:val="clear" w:color="auto" w:fill="auto"/>
            <w:tcMar>
              <w:left w:w="57" w:type="dxa"/>
              <w:right w:w="57" w:type="dxa"/>
            </w:tcMar>
            <w:vAlign w:val="center"/>
          </w:tcPr>
          <w:p w14:paraId="73ADA0D1"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66FF5820"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30</w:t>
            </w:r>
          </w:p>
        </w:tc>
      </w:tr>
      <w:tr w:rsidR="00622258" w:rsidRPr="0093692B" w14:paraId="101D285B" w14:textId="77777777" w:rsidTr="00622258">
        <w:trPr>
          <w:trHeight w:val="652"/>
          <w:jc w:val="center"/>
        </w:trPr>
        <w:tc>
          <w:tcPr>
            <w:tcW w:w="568" w:type="dxa"/>
            <w:shd w:val="clear" w:color="auto" w:fill="auto"/>
            <w:tcMar>
              <w:left w:w="57" w:type="dxa"/>
              <w:right w:w="57" w:type="dxa"/>
            </w:tcMar>
            <w:vAlign w:val="center"/>
          </w:tcPr>
          <w:p w14:paraId="1DD4FDBA"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b.4</w:t>
            </w:r>
          </w:p>
        </w:tc>
        <w:tc>
          <w:tcPr>
            <w:tcW w:w="6662" w:type="dxa"/>
            <w:shd w:val="clear" w:color="auto" w:fill="auto"/>
            <w:tcMar>
              <w:left w:w="57" w:type="dxa"/>
              <w:right w:w="57" w:type="dxa"/>
            </w:tcMar>
            <w:vAlign w:val="center"/>
            <w:hideMark/>
          </w:tcPr>
          <w:p w14:paraId="0F16880A"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Dự báo sự phát triển của ngành kinh tế khác tác động đến công tác điều tra cơ bản địa chất khoáng sản</w:t>
            </w:r>
          </w:p>
        </w:tc>
        <w:tc>
          <w:tcPr>
            <w:tcW w:w="1276" w:type="dxa"/>
            <w:shd w:val="clear" w:color="auto" w:fill="auto"/>
            <w:tcMar>
              <w:left w:w="57" w:type="dxa"/>
              <w:right w:w="57" w:type="dxa"/>
            </w:tcMar>
            <w:vAlign w:val="center"/>
          </w:tcPr>
          <w:p w14:paraId="6E6D9556"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7D06FCCC"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30</w:t>
            </w:r>
          </w:p>
        </w:tc>
      </w:tr>
      <w:tr w:rsidR="00622258" w:rsidRPr="0093692B" w14:paraId="011BA1E7" w14:textId="77777777" w:rsidTr="00622258">
        <w:trPr>
          <w:trHeight w:val="652"/>
          <w:jc w:val="center"/>
        </w:trPr>
        <w:tc>
          <w:tcPr>
            <w:tcW w:w="568" w:type="dxa"/>
            <w:shd w:val="clear" w:color="auto" w:fill="auto"/>
            <w:tcMar>
              <w:left w:w="57" w:type="dxa"/>
              <w:right w:w="57" w:type="dxa"/>
            </w:tcMar>
            <w:vAlign w:val="center"/>
          </w:tcPr>
          <w:p w14:paraId="49A1E37B"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b.5</w:t>
            </w:r>
          </w:p>
        </w:tc>
        <w:tc>
          <w:tcPr>
            <w:tcW w:w="6662" w:type="dxa"/>
            <w:shd w:val="clear" w:color="auto" w:fill="auto"/>
            <w:tcMar>
              <w:left w:w="57" w:type="dxa"/>
              <w:right w:w="57" w:type="dxa"/>
            </w:tcMar>
            <w:vAlign w:val="center"/>
            <w:hideMark/>
          </w:tcPr>
          <w:p w14:paraId="62A0B6E7"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Dự báo sự phát triển cả ngành kết cấu hạ tầng đến công tác điều tra cơ bản địa chất khoáng sản</w:t>
            </w:r>
          </w:p>
        </w:tc>
        <w:tc>
          <w:tcPr>
            <w:tcW w:w="1276" w:type="dxa"/>
            <w:shd w:val="clear" w:color="auto" w:fill="auto"/>
            <w:tcMar>
              <w:left w:w="57" w:type="dxa"/>
              <w:right w:w="57" w:type="dxa"/>
            </w:tcMar>
            <w:vAlign w:val="center"/>
          </w:tcPr>
          <w:p w14:paraId="4A95B839"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6CC949A8"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30</w:t>
            </w:r>
          </w:p>
        </w:tc>
      </w:tr>
      <w:tr w:rsidR="00622258" w:rsidRPr="0093692B" w14:paraId="1A71D279" w14:textId="77777777" w:rsidTr="00622258">
        <w:trPr>
          <w:trHeight w:val="652"/>
          <w:jc w:val="center"/>
        </w:trPr>
        <w:tc>
          <w:tcPr>
            <w:tcW w:w="568" w:type="dxa"/>
            <w:shd w:val="clear" w:color="auto" w:fill="auto"/>
            <w:tcMar>
              <w:left w:w="57" w:type="dxa"/>
              <w:right w:w="57" w:type="dxa"/>
            </w:tcMar>
            <w:vAlign w:val="center"/>
            <w:hideMark/>
          </w:tcPr>
          <w:p w14:paraId="1C1ED5BD"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65FA7DB0"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 xml:space="preserve">Dự báo những tác động của hoạt động điều tra cơ bản về dịa chất khoáng sản đối với bảo vệ môi trường </w:t>
            </w:r>
          </w:p>
        </w:tc>
        <w:tc>
          <w:tcPr>
            <w:tcW w:w="1276" w:type="dxa"/>
            <w:shd w:val="clear" w:color="auto" w:fill="auto"/>
            <w:tcMar>
              <w:left w:w="57" w:type="dxa"/>
              <w:right w:w="57" w:type="dxa"/>
            </w:tcMar>
            <w:vAlign w:val="center"/>
          </w:tcPr>
          <w:p w14:paraId="55B4BFF6"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12351BA2"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50</w:t>
            </w:r>
          </w:p>
        </w:tc>
      </w:tr>
      <w:tr w:rsidR="00622258" w:rsidRPr="0093692B" w14:paraId="1461015D" w14:textId="77777777" w:rsidTr="00622258">
        <w:trPr>
          <w:trHeight w:val="680"/>
          <w:jc w:val="center"/>
        </w:trPr>
        <w:tc>
          <w:tcPr>
            <w:tcW w:w="568" w:type="dxa"/>
            <w:shd w:val="clear" w:color="auto" w:fill="auto"/>
            <w:tcMar>
              <w:left w:w="57" w:type="dxa"/>
              <w:right w:w="57" w:type="dxa"/>
            </w:tcMar>
            <w:vAlign w:val="center"/>
            <w:hideMark/>
          </w:tcPr>
          <w:p w14:paraId="1BA41D6A" w14:textId="77777777" w:rsidR="00622258" w:rsidRPr="0093692B" w:rsidRDefault="00622258" w:rsidP="00622258">
            <w:pPr>
              <w:spacing w:line="276" w:lineRule="auto"/>
              <w:jc w:val="center"/>
              <w:rPr>
                <w:rFonts w:eastAsia="Times New Roman"/>
                <w:b/>
                <w:sz w:val="24"/>
                <w:szCs w:val="24"/>
              </w:rPr>
            </w:pPr>
            <w:r w:rsidRPr="0093692B">
              <w:rPr>
                <w:rFonts w:eastAsia="Times New Roman"/>
                <w:b/>
                <w:sz w:val="24"/>
                <w:szCs w:val="24"/>
              </w:rPr>
              <w:t>5</w:t>
            </w:r>
          </w:p>
        </w:tc>
        <w:tc>
          <w:tcPr>
            <w:tcW w:w="6662" w:type="dxa"/>
            <w:shd w:val="clear" w:color="auto" w:fill="auto"/>
            <w:tcMar>
              <w:left w:w="57" w:type="dxa"/>
              <w:right w:w="57" w:type="dxa"/>
            </w:tcMar>
            <w:vAlign w:val="center"/>
            <w:hideMark/>
          </w:tcPr>
          <w:p w14:paraId="02091A7E" w14:textId="77777777" w:rsidR="00622258" w:rsidRPr="0093692B" w:rsidRDefault="00622258" w:rsidP="00622258">
            <w:pPr>
              <w:spacing w:line="276" w:lineRule="auto"/>
              <w:rPr>
                <w:rFonts w:eastAsia="Times New Roman"/>
                <w:b/>
                <w:sz w:val="24"/>
                <w:szCs w:val="24"/>
              </w:rPr>
            </w:pPr>
            <w:r w:rsidRPr="0093692B">
              <w:rPr>
                <w:rFonts w:eastAsia="Times New Roman"/>
                <w:b/>
                <w:sz w:val="24"/>
                <w:szCs w:val="24"/>
              </w:rPr>
              <w:t>Quan điểm, mục tiêu của hoạt động điều tra cơ bản địa chất về khoáng sản phục vụ phát triển kinh tế - xã hội</w:t>
            </w:r>
          </w:p>
        </w:tc>
        <w:tc>
          <w:tcPr>
            <w:tcW w:w="1276" w:type="dxa"/>
            <w:shd w:val="clear" w:color="auto" w:fill="auto"/>
            <w:tcMar>
              <w:left w:w="57" w:type="dxa"/>
              <w:right w:w="57" w:type="dxa"/>
            </w:tcMar>
            <w:vAlign w:val="center"/>
          </w:tcPr>
          <w:p w14:paraId="324A02FB" w14:textId="77777777" w:rsidR="00622258" w:rsidRPr="0093692B" w:rsidRDefault="00622258" w:rsidP="00622258">
            <w:pPr>
              <w:spacing w:line="276" w:lineRule="auto"/>
              <w:jc w:val="center"/>
              <w:rPr>
                <w:rFonts w:eastAsia="Times New Roman"/>
                <w:sz w:val="24"/>
                <w:szCs w:val="24"/>
              </w:rPr>
            </w:pPr>
          </w:p>
        </w:tc>
        <w:tc>
          <w:tcPr>
            <w:tcW w:w="992" w:type="dxa"/>
            <w:shd w:val="clear" w:color="auto" w:fill="auto"/>
            <w:tcMar>
              <w:left w:w="57" w:type="dxa"/>
              <w:right w:w="57" w:type="dxa"/>
            </w:tcMar>
            <w:vAlign w:val="center"/>
          </w:tcPr>
          <w:p w14:paraId="5C611B4B" w14:textId="77777777" w:rsidR="00622258" w:rsidRPr="0093692B" w:rsidRDefault="00622258" w:rsidP="00622258">
            <w:pPr>
              <w:spacing w:line="276" w:lineRule="auto"/>
              <w:jc w:val="center"/>
              <w:rPr>
                <w:rFonts w:eastAsia="Times New Roman"/>
                <w:sz w:val="24"/>
                <w:szCs w:val="24"/>
              </w:rPr>
            </w:pPr>
          </w:p>
        </w:tc>
      </w:tr>
      <w:tr w:rsidR="00622258" w:rsidRPr="0093692B" w14:paraId="4E644151" w14:textId="77777777" w:rsidTr="00622258">
        <w:trPr>
          <w:trHeight w:val="652"/>
          <w:jc w:val="center"/>
        </w:trPr>
        <w:tc>
          <w:tcPr>
            <w:tcW w:w="568" w:type="dxa"/>
            <w:shd w:val="clear" w:color="auto" w:fill="auto"/>
            <w:tcMar>
              <w:left w:w="57" w:type="dxa"/>
              <w:right w:w="57" w:type="dxa"/>
            </w:tcMar>
            <w:vAlign w:val="center"/>
            <w:hideMark/>
          </w:tcPr>
          <w:p w14:paraId="687DFC96" w14:textId="77777777" w:rsidR="00622258" w:rsidRPr="0093692B" w:rsidRDefault="00622258" w:rsidP="00622258">
            <w:pPr>
              <w:spacing w:line="276" w:lineRule="auto"/>
              <w:jc w:val="center"/>
              <w:rPr>
                <w:rFonts w:eastAsia="Times New Roman"/>
                <w:i/>
                <w:iCs/>
                <w:sz w:val="24"/>
                <w:szCs w:val="24"/>
              </w:rPr>
            </w:pPr>
            <w:r w:rsidRPr="0093692B">
              <w:rPr>
                <w:rFonts w:eastAsia="Times New Roman"/>
                <w:sz w:val="24"/>
                <w:szCs w:val="24"/>
              </w:rPr>
              <w:t>a</w:t>
            </w:r>
          </w:p>
        </w:tc>
        <w:tc>
          <w:tcPr>
            <w:tcW w:w="6662" w:type="dxa"/>
            <w:shd w:val="clear" w:color="auto" w:fill="auto"/>
            <w:noWrap/>
            <w:tcMar>
              <w:left w:w="57" w:type="dxa"/>
              <w:right w:w="57" w:type="dxa"/>
            </w:tcMar>
            <w:vAlign w:val="center"/>
            <w:hideMark/>
          </w:tcPr>
          <w:p w14:paraId="44500259"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Quan điểm về điều tra, đánh giá tiềm năng tài nguyên khoáng sản quốc gia</w:t>
            </w:r>
          </w:p>
        </w:tc>
        <w:tc>
          <w:tcPr>
            <w:tcW w:w="1276" w:type="dxa"/>
            <w:shd w:val="clear" w:color="auto" w:fill="auto"/>
            <w:tcMar>
              <w:left w:w="57" w:type="dxa"/>
              <w:right w:w="57" w:type="dxa"/>
            </w:tcMar>
            <w:vAlign w:val="center"/>
          </w:tcPr>
          <w:p w14:paraId="4C76F3D6"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0A753AFA"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52</w:t>
            </w:r>
          </w:p>
        </w:tc>
      </w:tr>
      <w:tr w:rsidR="00622258" w:rsidRPr="0093692B" w14:paraId="46DB1A18" w14:textId="77777777" w:rsidTr="00622258">
        <w:trPr>
          <w:trHeight w:val="652"/>
          <w:jc w:val="center"/>
        </w:trPr>
        <w:tc>
          <w:tcPr>
            <w:tcW w:w="568" w:type="dxa"/>
            <w:shd w:val="clear" w:color="auto" w:fill="auto"/>
            <w:tcMar>
              <w:left w:w="57" w:type="dxa"/>
              <w:right w:w="57" w:type="dxa"/>
            </w:tcMar>
            <w:vAlign w:val="center"/>
            <w:hideMark/>
          </w:tcPr>
          <w:p w14:paraId="772A989D" w14:textId="77777777" w:rsidR="00622258" w:rsidRPr="0093692B" w:rsidRDefault="00622258" w:rsidP="00622258">
            <w:pPr>
              <w:spacing w:line="276" w:lineRule="auto"/>
              <w:jc w:val="center"/>
              <w:rPr>
                <w:rFonts w:eastAsia="Times New Roman"/>
                <w:i/>
                <w:iCs/>
                <w:sz w:val="24"/>
                <w:szCs w:val="24"/>
              </w:rPr>
            </w:pPr>
            <w:r w:rsidRPr="0093692B">
              <w:rPr>
                <w:rFonts w:eastAsia="Times New Roman"/>
                <w:sz w:val="24"/>
                <w:szCs w:val="24"/>
              </w:rPr>
              <w:t>b</w:t>
            </w:r>
          </w:p>
        </w:tc>
        <w:tc>
          <w:tcPr>
            <w:tcW w:w="6662" w:type="dxa"/>
            <w:shd w:val="clear" w:color="auto" w:fill="auto"/>
            <w:noWrap/>
            <w:tcMar>
              <w:left w:w="57" w:type="dxa"/>
              <w:right w:w="57" w:type="dxa"/>
            </w:tcMar>
            <w:vAlign w:val="center"/>
            <w:hideMark/>
          </w:tcPr>
          <w:p w14:paraId="382DB739"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Quan điểm về huy động nguồn lực cho điều tra cơ bản địa chất về khoáng sản</w:t>
            </w:r>
          </w:p>
        </w:tc>
        <w:tc>
          <w:tcPr>
            <w:tcW w:w="1276" w:type="dxa"/>
            <w:shd w:val="clear" w:color="auto" w:fill="auto"/>
            <w:tcMar>
              <w:left w:w="57" w:type="dxa"/>
              <w:right w:w="57" w:type="dxa"/>
            </w:tcMar>
            <w:vAlign w:val="center"/>
          </w:tcPr>
          <w:p w14:paraId="4CDAC6AB"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00047A79"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52</w:t>
            </w:r>
          </w:p>
        </w:tc>
      </w:tr>
      <w:tr w:rsidR="00622258" w:rsidRPr="0093692B" w14:paraId="6EB26AEE" w14:textId="77777777" w:rsidTr="00622258">
        <w:trPr>
          <w:trHeight w:val="505"/>
          <w:jc w:val="center"/>
        </w:trPr>
        <w:tc>
          <w:tcPr>
            <w:tcW w:w="568" w:type="dxa"/>
            <w:shd w:val="clear" w:color="auto" w:fill="auto"/>
            <w:tcMar>
              <w:left w:w="57" w:type="dxa"/>
              <w:right w:w="57" w:type="dxa"/>
            </w:tcMar>
            <w:vAlign w:val="center"/>
            <w:hideMark/>
          </w:tcPr>
          <w:p w14:paraId="5E84F604" w14:textId="77777777" w:rsidR="00622258" w:rsidRPr="0093692B" w:rsidRDefault="00622258" w:rsidP="00622258">
            <w:pPr>
              <w:spacing w:line="276" w:lineRule="auto"/>
              <w:jc w:val="center"/>
              <w:rPr>
                <w:rFonts w:eastAsia="Times New Roman"/>
                <w:i/>
                <w:iCs/>
                <w:sz w:val="24"/>
                <w:szCs w:val="24"/>
              </w:rPr>
            </w:pPr>
            <w:r w:rsidRPr="0093692B">
              <w:rPr>
                <w:rFonts w:eastAsia="Times New Roman"/>
                <w:sz w:val="24"/>
                <w:szCs w:val="24"/>
              </w:rPr>
              <w:t>c</w:t>
            </w:r>
          </w:p>
        </w:tc>
        <w:tc>
          <w:tcPr>
            <w:tcW w:w="6662" w:type="dxa"/>
            <w:shd w:val="clear" w:color="auto" w:fill="auto"/>
            <w:noWrap/>
            <w:tcMar>
              <w:left w:w="57" w:type="dxa"/>
              <w:right w:w="57" w:type="dxa"/>
            </w:tcMar>
            <w:vAlign w:val="center"/>
            <w:hideMark/>
          </w:tcPr>
          <w:p w14:paraId="2DDEE35A" w14:textId="77777777" w:rsidR="00622258" w:rsidRPr="0093692B" w:rsidRDefault="00622258" w:rsidP="00622258">
            <w:pPr>
              <w:spacing w:line="276" w:lineRule="auto"/>
              <w:rPr>
                <w:rFonts w:eastAsia="Times New Roman"/>
                <w:spacing w:val="-4"/>
                <w:sz w:val="24"/>
                <w:szCs w:val="24"/>
              </w:rPr>
            </w:pPr>
            <w:r w:rsidRPr="0093692B">
              <w:rPr>
                <w:rFonts w:eastAsia="Times New Roman"/>
                <w:spacing w:val="-4"/>
                <w:sz w:val="24"/>
                <w:szCs w:val="24"/>
              </w:rPr>
              <w:t>Mục tiêu, yêu cầu đối với công tác điều tra cơ bản địa chất về khoáng sản; chỉ tiêu đánh giá kết quả điều tra cơ bản địa chất về khoáng sản; khai thác sử dụng kết quả điều tra cơ bản địa chất về khoáng sản</w:t>
            </w:r>
          </w:p>
        </w:tc>
        <w:tc>
          <w:tcPr>
            <w:tcW w:w="1276" w:type="dxa"/>
            <w:shd w:val="clear" w:color="auto" w:fill="auto"/>
            <w:tcMar>
              <w:left w:w="57" w:type="dxa"/>
              <w:right w:w="57" w:type="dxa"/>
            </w:tcMar>
            <w:vAlign w:val="center"/>
          </w:tcPr>
          <w:p w14:paraId="5AC4BCC0"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4889EF69"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72</w:t>
            </w:r>
          </w:p>
        </w:tc>
      </w:tr>
      <w:tr w:rsidR="00622258" w:rsidRPr="0093692B" w14:paraId="0F4B01DF" w14:textId="77777777" w:rsidTr="00622258">
        <w:trPr>
          <w:trHeight w:val="680"/>
          <w:jc w:val="center"/>
        </w:trPr>
        <w:tc>
          <w:tcPr>
            <w:tcW w:w="568" w:type="dxa"/>
            <w:shd w:val="clear" w:color="auto" w:fill="auto"/>
            <w:tcMar>
              <w:left w:w="57" w:type="dxa"/>
              <w:right w:w="57" w:type="dxa"/>
            </w:tcMar>
            <w:vAlign w:val="center"/>
            <w:hideMark/>
          </w:tcPr>
          <w:p w14:paraId="4DBD19DB" w14:textId="77777777" w:rsidR="00622258" w:rsidRPr="0093692B" w:rsidRDefault="00622258" w:rsidP="00622258">
            <w:pPr>
              <w:spacing w:line="276" w:lineRule="auto"/>
              <w:jc w:val="center"/>
              <w:rPr>
                <w:rFonts w:eastAsia="Times New Roman"/>
                <w:b/>
                <w:sz w:val="24"/>
                <w:szCs w:val="24"/>
              </w:rPr>
            </w:pPr>
            <w:r w:rsidRPr="0093692B">
              <w:rPr>
                <w:rFonts w:eastAsia="Times New Roman"/>
                <w:b/>
                <w:sz w:val="24"/>
                <w:szCs w:val="24"/>
              </w:rPr>
              <w:t>6</w:t>
            </w:r>
          </w:p>
        </w:tc>
        <w:tc>
          <w:tcPr>
            <w:tcW w:w="6662" w:type="dxa"/>
            <w:shd w:val="clear" w:color="auto" w:fill="auto"/>
            <w:noWrap/>
            <w:tcMar>
              <w:left w:w="57" w:type="dxa"/>
              <w:right w:w="57" w:type="dxa"/>
            </w:tcMar>
            <w:vAlign w:val="center"/>
            <w:hideMark/>
          </w:tcPr>
          <w:p w14:paraId="6A95C7E3" w14:textId="77777777" w:rsidR="00622258" w:rsidRPr="0093692B" w:rsidRDefault="00622258" w:rsidP="00622258">
            <w:pPr>
              <w:spacing w:line="276" w:lineRule="auto"/>
              <w:rPr>
                <w:rFonts w:eastAsia="Times New Roman"/>
                <w:b/>
                <w:sz w:val="24"/>
                <w:szCs w:val="24"/>
              </w:rPr>
            </w:pPr>
            <w:r w:rsidRPr="0093692B">
              <w:rPr>
                <w:rFonts w:eastAsia="Times New Roman"/>
                <w:b/>
                <w:sz w:val="24"/>
                <w:szCs w:val="24"/>
              </w:rPr>
              <w:t>Xác định các nhiệm vụ trọng tâm của công tác tác điều tra cơ bản địa chất về khoáng sản trong kỳ quy hoạch:</w:t>
            </w:r>
          </w:p>
        </w:tc>
        <w:tc>
          <w:tcPr>
            <w:tcW w:w="1276" w:type="dxa"/>
            <w:shd w:val="clear" w:color="auto" w:fill="auto"/>
            <w:tcMar>
              <w:left w:w="57" w:type="dxa"/>
              <w:right w:w="57" w:type="dxa"/>
            </w:tcMar>
            <w:vAlign w:val="center"/>
          </w:tcPr>
          <w:p w14:paraId="0F224DCC" w14:textId="77777777" w:rsidR="00622258" w:rsidRPr="0093692B" w:rsidRDefault="00622258" w:rsidP="00622258">
            <w:pPr>
              <w:spacing w:line="276" w:lineRule="auto"/>
              <w:jc w:val="center"/>
              <w:rPr>
                <w:rFonts w:eastAsia="Times New Roman"/>
                <w:b/>
                <w:bCs/>
                <w:i/>
                <w:sz w:val="24"/>
                <w:szCs w:val="24"/>
              </w:rPr>
            </w:pPr>
          </w:p>
        </w:tc>
        <w:tc>
          <w:tcPr>
            <w:tcW w:w="992" w:type="dxa"/>
            <w:shd w:val="clear" w:color="auto" w:fill="auto"/>
            <w:tcMar>
              <w:left w:w="57" w:type="dxa"/>
              <w:right w:w="57" w:type="dxa"/>
            </w:tcMar>
            <w:vAlign w:val="center"/>
          </w:tcPr>
          <w:p w14:paraId="320F4807" w14:textId="77777777" w:rsidR="00622258" w:rsidRPr="0093692B" w:rsidRDefault="00622258" w:rsidP="00622258">
            <w:pPr>
              <w:spacing w:line="276" w:lineRule="auto"/>
              <w:jc w:val="center"/>
              <w:rPr>
                <w:rFonts w:eastAsia="Times New Roman"/>
                <w:b/>
                <w:bCs/>
                <w:i/>
                <w:sz w:val="24"/>
                <w:szCs w:val="24"/>
              </w:rPr>
            </w:pPr>
          </w:p>
        </w:tc>
      </w:tr>
      <w:tr w:rsidR="00622258" w:rsidRPr="0093692B" w14:paraId="1251783B" w14:textId="77777777" w:rsidTr="00622258">
        <w:trPr>
          <w:trHeight w:val="90"/>
          <w:jc w:val="center"/>
        </w:trPr>
        <w:tc>
          <w:tcPr>
            <w:tcW w:w="568" w:type="dxa"/>
            <w:shd w:val="clear" w:color="auto" w:fill="auto"/>
            <w:tcMar>
              <w:left w:w="57" w:type="dxa"/>
              <w:right w:w="57" w:type="dxa"/>
            </w:tcMar>
            <w:vAlign w:val="center"/>
            <w:hideMark/>
          </w:tcPr>
          <w:p w14:paraId="4B938CDF" w14:textId="77777777" w:rsidR="00622258" w:rsidRPr="0093692B" w:rsidRDefault="00622258" w:rsidP="00622258">
            <w:pPr>
              <w:spacing w:line="276" w:lineRule="auto"/>
              <w:jc w:val="center"/>
              <w:rPr>
                <w:rFonts w:eastAsia="Times New Roman"/>
                <w:iCs/>
                <w:sz w:val="24"/>
                <w:szCs w:val="24"/>
              </w:rPr>
            </w:pPr>
            <w:r w:rsidRPr="0093692B">
              <w:rPr>
                <w:rFonts w:eastAsia="Times New Roman"/>
                <w:sz w:val="24"/>
                <w:szCs w:val="24"/>
              </w:rPr>
              <w:t>a</w:t>
            </w:r>
          </w:p>
        </w:tc>
        <w:tc>
          <w:tcPr>
            <w:tcW w:w="6662" w:type="dxa"/>
            <w:shd w:val="clear" w:color="auto" w:fill="auto"/>
            <w:noWrap/>
            <w:tcMar>
              <w:left w:w="57" w:type="dxa"/>
              <w:right w:w="57" w:type="dxa"/>
            </w:tcMar>
            <w:vAlign w:val="center"/>
            <w:hideMark/>
          </w:tcPr>
          <w:p w14:paraId="76901E13"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Lập bản đồ địa chất và điều tra khoáng sản trên nền bản đồ địa hình tỷ lệ 1:50.000; xây dựng hệ thống cơ sở dữ liệu thông tin về địa chất, khoáng sản</w:t>
            </w:r>
          </w:p>
        </w:tc>
        <w:tc>
          <w:tcPr>
            <w:tcW w:w="1276" w:type="dxa"/>
            <w:shd w:val="clear" w:color="auto" w:fill="auto"/>
            <w:tcMar>
              <w:left w:w="57" w:type="dxa"/>
              <w:right w:w="57" w:type="dxa"/>
            </w:tcMar>
            <w:vAlign w:val="center"/>
          </w:tcPr>
          <w:p w14:paraId="11DEC1A8"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29B7FC29"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125</w:t>
            </w:r>
          </w:p>
        </w:tc>
      </w:tr>
      <w:tr w:rsidR="00622258" w:rsidRPr="0093692B" w14:paraId="61D8E729" w14:textId="77777777" w:rsidTr="00622258">
        <w:trPr>
          <w:trHeight w:val="680"/>
          <w:jc w:val="center"/>
        </w:trPr>
        <w:tc>
          <w:tcPr>
            <w:tcW w:w="568" w:type="dxa"/>
            <w:shd w:val="clear" w:color="auto" w:fill="auto"/>
            <w:tcMar>
              <w:left w:w="57" w:type="dxa"/>
              <w:right w:w="57" w:type="dxa"/>
            </w:tcMar>
            <w:vAlign w:val="center"/>
            <w:hideMark/>
          </w:tcPr>
          <w:p w14:paraId="5A7E1FE9" w14:textId="77777777" w:rsidR="00622258" w:rsidRPr="0093692B" w:rsidRDefault="00622258" w:rsidP="00622258">
            <w:pPr>
              <w:spacing w:line="276" w:lineRule="auto"/>
              <w:jc w:val="center"/>
              <w:rPr>
                <w:rFonts w:eastAsia="Times New Roman"/>
                <w:iCs/>
                <w:sz w:val="24"/>
                <w:szCs w:val="24"/>
              </w:rPr>
            </w:pPr>
            <w:r w:rsidRPr="0093692B">
              <w:rPr>
                <w:rFonts w:eastAsia="Times New Roman"/>
                <w:sz w:val="24"/>
                <w:szCs w:val="24"/>
              </w:rPr>
              <w:t>b</w:t>
            </w:r>
          </w:p>
        </w:tc>
        <w:tc>
          <w:tcPr>
            <w:tcW w:w="6662" w:type="dxa"/>
            <w:shd w:val="clear" w:color="auto" w:fill="auto"/>
            <w:noWrap/>
            <w:tcMar>
              <w:left w:w="57" w:type="dxa"/>
              <w:right w:w="57" w:type="dxa"/>
            </w:tcMar>
            <w:vAlign w:val="center"/>
            <w:hideMark/>
          </w:tcPr>
          <w:p w14:paraId="339B1B7E"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Đánh giá tiềm năng từng loại, từng nhóm khoáng sản; xác định vùng có triển vọng về khoáng sản</w:t>
            </w:r>
          </w:p>
        </w:tc>
        <w:tc>
          <w:tcPr>
            <w:tcW w:w="1276" w:type="dxa"/>
            <w:shd w:val="clear" w:color="auto" w:fill="auto"/>
            <w:tcMar>
              <w:left w:w="57" w:type="dxa"/>
              <w:right w:w="57" w:type="dxa"/>
            </w:tcMar>
            <w:vAlign w:val="center"/>
          </w:tcPr>
          <w:p w14:paraId="607A6F30"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54086A0A"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81</w:t>
            </w:r>
          </w:p>
        </w:tc>
      </w:tr>
      <w:tr w:rsidR="00622258" w:rsidRPr="0093692B" w14:paraId="37DAC56E" w14:textId="77777777" w:rsidTr="00622258">
        <w:trPr>
          <w:trHeight w:val="680"/>
          <w:jc w:val="center"/>
        </w:trPr>
        <w:tc>
          <w:tcPr>
            <w:tcW w:w="568" w:type="dxa"/>
            <w:shd w:val="clear" w:color="auto" w:fill="auto"/>
            <w:tcMar>
              <w:left w:w="57" w:type="dxa"/>
              <w:right w:w="57" w:type="dxa"/>
            </w:tcMar>
            <w:vAlign w:val="center"/>
            <w:hideMark/>
          </w:tcPr>
          <w:p w14:paraId="5928EE74" w14:textId="77777777" w:rsidR="00622258" w:rsidRPr="0093692B" w:rsidRDefault="00622258" w:rsidP="00622258">
            <w:pPr>
              <w:spacing w:line="276" w:lineRule="auto"/>
              <w:jc w:val="center"/>
              <w:rPr>
                <w:rFonts w:eastAsia="Times New Roman"/>
                <w:iCs/>
                <w:sz w:val="24"/>
                <w:szCs w:val="24"/>
              </w:rPr>
            </w:pPr>
            <w:r w:rsidRPr="0093692B">
              <w:rPr>
                <w:rFonts w:eastAsia="Times New Roman"/>
                <w:sz w:val="24"/>
                <w:szCs w:val="24"/>
              </w:rPr>
              <w:t>c</w:t>
            </w:r>
          </w:p>
        </w:tc>
        <w:tc>
          <w:tcPr>
            <w:tcW w:w="6662" w:type="dxa"/>
            <w:shd w:val="clear" w:color="auto" w:fill="auto"/>
            <w:noWrap/>
            <w:tcMar>
              <w:left w:w="57" w:type="dxa"/>
              <w:right w:w="57" w:type="dxa"/>
            </w:tcMar>
            <w:vAlign w:val="center"/>
            <w:hideMark/>
          </w:tcPr>
          <w:p w14:paraId="1250BAD3"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Đánh giá tình hình đầu tư, thiết bị, kỹ thuật, phương pháp phân tích, thí nghiệm phục vụ điều tra cơ bản địa chất về khoáng sản</w:t>
            </w:r>
          </w:p>
        </w:tc>
        <w:tc>
          <w:tcPr>
            <w:tcW w:w="1276" w:type="dxa"/>
            <w:shd w:val="clear" w:color="auto" w:fill="auto"/>
            <w:tcMar>
              <w:left w:w="57" w:type="dxa"/>
              <w:right w:w="57" w:type="dxa"/>
            </w:tcMar>
            <w:vAlign w:val="center"/>
          </w:tcPr>
          <w:p w14:paraId="3E1BEC98"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5050690C"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81</w:t>
            </w:r>
          </w:p>
        </w:tc>
      </w:tr>
      <w:tr w:rsidR="00622258" w:rsidRPr="0093692B" w14:paraId="090B676D" w14:textId="77777777" w:rsidTr="00622258">
        <w:trPr>
          <w:trHeight w:val="680"/>
          <w:jc w:val="center"/>
        </w:trPr>
        <w:tc>
          <w:tcPr>
            <w:tcW w:w="568" w:type="dxa"/>
            <w:shd w:val="clear" w:color="auto" w:fill="auto"/>
            <w:tcMar>
              <w:left w:w="57" w:type="dxa"/>
              <w:right w:w="57" w:type="dxa"/>
            </w:tcMar>
            <w:vAlign w:val="center"/>
            <w:hideMark/>
          </w:tcPr>
          <w:p w14:paraId="5ED4DF28" w14:textId="77777777" w:rsidR="00622258" w:rsidRPr="0093692B" w:rsidRDefault="00622258" w:rsidP="00622258">
            <w:pPr>
              <w:spacing w:line="276" w:lineRule="auto"/>
              <w:jc w:val="center"/>
              <w:rPr>
                <w:rFonts w:eastAsia="Times New Roman"/>
                <w:iCs/>
                <w:sz w:val="24"/>
                <w:szCs w:val="24"/>
              </w:rPr>
            </w:pPr>
            <w:r w:rsidRPr="0093692B">
              <w:rPr>
                <w:rFonts w:eastAsia="Times New Roman"/>
                <w:sz w:val="24"/>
                <w:szCs w:val="24"/>
              </w:rPr>
              <w:t>d</w:t>
            </w:r>
          </w:p>
        </w:tc>
        <w:tc>
          <w:tcPr>
            <w:tcW w:w="6662" w:type="dxa"/>
            <w:shd w:val="clear" w:color="auto" w:fill="auto"/>
            <w:noWrap/>
            <w:tcMar>
              <w:left w:w="57" w:type="dxa"/>
              <w:right w:w="57" w:type="dxa"/>
            </w:tcMar>
            <w:vAlign w:val="center"/>
            <w:hideMark/>
          </w:tcPr>
          <w:p w14:paraId="2781E556" w14:textId="77777777" w:rsidR="00622258" w:rsidRPr="0093692B" w:rsidRDefault="00622258" w:rsidP="00622258">
            <w:pPr>
              <w:spacing w:line="276" w:lineRule="auto"/>
              <w:rPr>
                <w:rFonts w:eastAsia="Times New Roman"/>
                <w:spacing w:val="-2"/>
                <w:sz w:val="24"/>
                <w:szCs w:val="24"/>
              </w:rPr>
            </w:pPr>
            <w:r w:rsidRPr="0093692B">
              <w:rPr>
                <w:rFonts w:eastAsia="Times New Roman"/>
                <w:spacing w:val="-2"/>
                <w:sz w:val="24"/>
                <w:szCs w:val="24"/>
              </w:rPr>
              <w:t>Dự kiến quy mô đầu tư, nhu cầu về thiết bị, kỹ thuật, phương pháp phân tích, thí nghiệm phục vụ điều tra cơ bản địa chất về khoáng sản</w:t>
            </w:r>
          </w:p>
        </w:tc>
        <w:tc>
          <w:tcPr>
            <w:tcW w:w="1276" w:type="dxa"/>
            <w:shd w:val="clear" w:color="auto" w:fill="auto"/>
            <w:tcMar>
              <w:left w:w="57" w:type="dxa"/>
              <w:right w:w="57" w:type="dxa"/>
            </w:tcMar>
            <w:vAlign w:val="center"/>
          </w:tcPr>
          <w:p w14:paraId="3D47EBFC"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0B34F0ED"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81</w:t>
            </w:r>
          </w:p>
        </w:tc>
      </w:tr>
      <w:tr w:rsidR="00622258" w:rsidRPr="0093692B" w14:paraId="45184648" w14:textId="77777777" w:rsidTr="00622258">
        <w:trPr>
          <w:trHeight w:val="652"/>
          <w:jc w:val="center"/>
        </w:trPr>
        <w:tc>
          <w:tcPr>
            <w:tcW w:w="568" w:type="dxa"/>
            <w:shd w:val="clear" w:color="auto" w:fill="auto"/>
            <w:tcMar>
              <w:left w:w="57" w:type="dxa"/>
              <w:right w:w="57" w:type="dxa"/>
            </w:tcMar>
            <w:vAlign w:val="center"/>
            <w:hideMark/>
          </w:tcPr>
          <w:p w14:paraId="158B8456" w14:textId="77777777" w:rsidR="00622258" w:rsidRPr="0093692B" w:rsidRDefault="00622258" w:rsidP="00622258">
            <w:pPr>
              <w:spacing w:line="276" w:lineRule="auto"/>
              <w:jc w:val="center"/>
              <w:rPr>
                <w:rFonts w:eastAsia="Times New Roman"/>
                <w:iCs/>
                <w:sz w:val="24"/>
                <w:szCs w:val="24"/>
              </w:rPr>
            </w:pPr>
            <w:r w:rsidRPr="0093692B">
              <w:rPr>
                <w:rFonts w:eastAsia="Times New Roman"/>
                <w:sz w:val="24"/>
                <w:szCs w:val="24"/>
              </w:rPr>
              <w:t>đ</w:t>
            </w:r>
          </w:p>
        </w:tc>
        <w:tc>
          <w:tcPr>
            <w:tcW w:w="6662" w:type="dxa"/>
            <w:shd w:val="clear" w:color="auto" w:fill="auto"/>
            <w:noWrap/>
            <w:tcMar>
              <w:left w:w="57" w:type="dxa"/>
              <w:right w:w="57" w:type="dxa"/>
            </w:tcMar>
            <w:vAlign w:val="center"/>
            <w:hideMark/>
          </w:tcPr>
          <w:p w14:paraId="24609283" w14:textId="77777777" w:rsidR="00622258" w:rsidRPr="0093692B" w:rsidRDefault="00622258" w:rsidP="00622258">
            <w:pPr>
              <w:spacing w:line="276" w:lineRule="auto"/>
              <w:rPr>
                <w:rFonts w:eastAsia="Times New Roman"/>
                <w:spacing w:val="-2"/>
                <w:sz w:val="24"/>
                <w:szCs w:val="24"/>
              </w:rPr>
            </w:pPr>
            <w:r w:rsidRPr="0093692B">
              <w:rPr>
                <w:rFonts w:eastAsia="Times New Roman"/>
                <w:spacing w:val="-2"/>
                <w:sz w:val="24"/>
                <w:szCs w:val="24"/>
              </w:rPr>
              <w:t>Xác định danh mục các nhiệm vụ điều tra cơ bản địa chất về khoáng sản thuộc diện khuyến khích tổ chức, cá nhân tham gia đầu tư vốn</w:t>
            </w:r>
          </w:p>
        </w:tc>
        <w:tc>
          <w:tcPr>
            <w:tcW w:w="1276" w:type="dxa"/>
            <w:shd w:val="clear" w:color="auto" w:fill="auto"/>
            <w:tcMar>
              <w:left w:w="57" w:type="dxa"/>
              <w:right w:w="57" w:type="dxa"/>
            </w:tcMar>
            <w:vAlign w:val="center"/>
          </w:tcPr>
          <w:p w14:paraId="27E17911"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0FEE53FA"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81</w:t>
            </w:r>
          </w:p>
        </w:tc>
      </w:tr>
      <w:tr w:rsidR="00622258" w:rsidRPr="0093692B" w14:paraId="2B829D1E" w14:textId="77777777" w:rsidTr="00622258">
        <w:trPr>
          <w:trHeight w:val="652"/>
          <w:jc w:val="center"/>
        </w:trPr>
        <w:tc>
          <w:tcPr>
            <w:tcW w:w="568" w:type="dxa"/>
            <w:shd w:val="clear" w:color="auto" w:fill="auto"/>
            <w:tcMar>
              <w:left w:w="57" w:type="dxa"/>
              <w:right w:w="57" w:type="dxa"/>
            </w:tcMar>
            <w:vAlign w:val="center"/>
            <w:hideMark/>
          </w:tcPr>
          <w:p w14:paraId="4F4D154B" w14:textId="77777777" w:rsidR="00622258" w:rsidRPr="0093692B" w:rsidRDefault="00622258" w:rsidP="00622258">
            <w:pPr>
              <w:spacing w:line="276" w:lineRule="auto"/>
              <w:jc w:val="center"/>
              <w:rPr>
                <w:rFonts w:eastAsia="Times New Roman"/>
                <w:b/>
                <w:iCs/>
                <w:sz w:val="24"/>
                <w:szCs w:val="24"/>
              </w:rPr>
            </w:pPr>
            <w:r w:rsidRPr="0093692B">
              <w:rPr>
                <w:rFonts w:eastAsia="Times New Roman"/>
                <w:b/>
                <w:iCs/>
                <w:sz w:val="24"/>
                <w:szCs w:val="24"/>
              </w:rPr>
              <w:t>7</w:t>
            </w:r>
          </w:p>
        </w:tc>
        <w:tc>
          <w:tcPr>
            <w:tcW w:w="6662" w:type="dxa"/>
            <w:shd w:val="clear" w:color="auto" w:fill="auto"/>
            <w:tcMar>
              <w:left w:w="57" w:type="dxa"/>
              <w:right w:w="57" w:type="dxa"/>
            </w:tcMar>
            <w:vAlign w:val="center"/>
            <w:hideMark/>
          </w:tcPr>
          <w:p w14:paraId="5B36AF9E" w14:textId="77777777" w:rsidR="00622258" w:rsidRPr="0093692B" w:rsidRDefault="00622258" w:rsidP="00622258">
            <w:pPr>
              <w:spacing w:line="276" w:lineRule="auto"/>
              <w:rPr>
                <w:rFonts w:eastAsia="Times New Roman"/>
                <w:b/>
                <w:sz w:val="24"/>
                <w:szCs w:val="24"/>
              </w:rPr>
            </w:pPr>
            <w:r w:rsidRPr="0093692B">
              <w:rPr>
                <w:rFonts w:eastAsia="Times New Roman"/>
                <w:b/>
                <w:sz w:val="24"/>
                <w:szCs w:val="24"/>
              </w:rPr>
              <w:t>Định hướng bảo vệ môi trường, phòng, chống thiên tai và ứng phó với biến đổi khí hậu trong hoạt đông khoáng sản</w:t>
            </w:r>
          </w:p>
        </w:tc>
        <w:tc>
          <w:tcPr>
            <w:tcW w:w="1276" w:type="dxa"/>
            <w:shd w:val="clear" w:color="auto" w:fill="auto"/>
            <w:tcMar>
              <w:left w:w="57" w:type="dxa"/>
              <w:right w:w="57" w:type="dxa"/>
            </w:tcMar>
            <w:vAlign w:val="center"/>
          </w:tcPr>
          <w:p w14:paraId="5BFC2447" w14:textId="77777777" w:rsidR="00622258" w:rsidRPr="0093692B" w:rsidRDefault="00622258" w:rsidP="00622258">
            <w:pPr>
              <w:spacing w:line="276" w:lineRule="auto"/>
              <w:jc w:val="center"/>
              <w:rPr>
                <w:rFonts w:eastAsia="Times New Roman"/>
                <w:b/>
                <w:bCs/>
                <w:i/>
                <w:sz w:val="24"/>
                <w:szCs w:val="24"/>
              </w:rPr>
            </w:pPr>
          </w:p>
        </w:tc>
        <w:tc>
          <w:tcPr>
            <w:tcW w:w="992" w:type="dxa"/>
            <w:shd w:val="clear" w:color="auto" w:fill="auto"/>
            <w:tcMar>
              <w:left w:w="57" w:type="dxa"/>
              <w:right w:w="57" w:type="dxa"/>
            </w:tcMar>
            <w:vAlign w:val="center"/>
          </w:tcPr>
          <w:p w14:paraId="73089680" w14:textId="77777777" w:rsidR="00622258" w:rsidRPr="0093692B" w:rsidRDefault="00622258" w:rsidP="00622258">
            <w:pPr>
              <w:spacing w:line="276" w:lineRule="auto"/>
              <w:jc w:val="center"/>
              <w:rPr>
                <w:rFonts w:eastAsia="Times New Roman"/>
                <w:b/>
                <w:bCs/>
                <w:i/>
                <w:sz w:val="24"/>
                <w:szCs w:val="24"/>
              </w:rPr>
            </w:pPr>
          </w:p>
        </w:tc>
      </w:tr>
      <w:tr w:rsidR="00622258" w:rsidRPr="0093692B" w14:paraId="660C8279" w14:textId="77777777" w:rsidTr="00622258">
        <w:trPr>
          <w:trHeight w:val="992"/>
          <w:jc w:val="center"/>
        </w:trPr>
        <w:tc>
          <w:tcPr>
            <w:tcW w:w="568" w:type="dxa"/>
            <w:shd w:val="clear" w:color="auto" w:fill="auto"/>
            <w:tcMar>
              <w:left w:w="57" w:type="dxa"/>
              <w:right w:w="57" w:type="dxa"/>
            </w:tcMar>
            <w:vAlign w:val="center"/>
            <w:hideMark/>
          </w:tcPr>
          <w:p w14:paraId="4CD26209" w14:textId="77777777" w:rsidR="00622258" w:rsidRPr="0093692B" w:rsidRDefault="00622258" w:rsidP="00622258">
            <w:pPr>
              <w:spacing w:line="276" w:lineRule="auto"/>
              <w:jc w:val="center"/>
              <w:rPr>
                <w:rFonts w:eastAsia="Times New Roman"/>
                <w:iCs/>
                <w:sz w:val="24"/>
                <w:szCs w:val="24"/>
              </w:rPr>
            </w:pPr>
            <w:r w:rsidRPr="0093692B">
              <w:rPr>
                <w:rFonts w:eastAsia="Times New Roman"/>
                <w:sz w:val="24"/>
                <w:szCs w:val="24"/>
              </w:rPr>
              <w:t>a</w:t>
            </w:r>
          </w:p>
        </w:tc>
        <w:tc>
          <w:tcPr>
            <w:tcW w:w="6662" w:type="dxa"/>
            <w:shd w:val="clear" w:color="auto" w:fill="auto"/>
            <w:noWrap/>
            <w:tcMar>
              <w:left w:w="57" w:type="dxa"/>
              <w:right w:w="57" w:type="dxa"/>
            </w:tcMar>
            <w:vAlign w:val="center"/>
            <w:hideMark/>
          </w:tcPr>
          <w:p w14:paraId="3E07E0D1" w14:textId="77777777" w:rsidR="00622258" w:rsidRPr="0093692B" w:rsidRDefault="00622258" w:rsidP="00622258">
            <w:pPr>
              <w:spacing w:line="276" w:lineRule="auto"/>
              <w:rPr>
                <w:rFonts w:eastAsia="Times New Roman"/>
                <w:iCs/>
                <w:sz w:val="24"/>
                <w:szCs w:val="24"/>
              </w:rPr>
            </w:pPr>
            <w:r w:rsidRPr="0093692B">
              <w:rPr>
                <w:rFonts w:eastAsia="Times New Roman"/>
                <w:iCs/>
                <w:sz w:val="24"/>
                <w:szCs w:val="24"/>
              </w:rPr>
              <w:t>Dự báo và đề xuất biện pháp ngăn ngừa các nguy cơ suy thoái, ô nhiễm môi trường, những tác động tiêu cực lên khu vực cộng đồng dân cư do hoạt động thăm dò, khai thác, chế biến khoáng sản gây ra</w:t>
            </w:r>
          </w:p>
        </w:tc>
        <w:tc>
          <w:tcPr>
            <w:tcW w:w="1276" w:type="dxa"/>
            <w:shd w:val="clear" w:color="auto" w:fill="auto"/>
            <w:tcMar>
              <w:left w:w="57" w:type="dxa"/>
              <w:right w:w="57" w:type="dxa"/>
            </w:tcMar>
            <w:vAlign w:val="center"/>
          </w:tcPr>
          <w:p w14:paraId="4F487AD5"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2A9D0D1B"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59</w:t>
            </w:r>
          </w:p>
        </w:tc>
      </w:tr>
      <w:tr w:rsidR="00622258" w:rsidRPr="0093692B" w14:paraId="402E77DD" w14:textId="77777777" w:rsidTr="00622258">
        <w:trPr>
          <w:trHeight w:val="652"/>
          <w:jc w:val="center"/>
        </w:trPr>
        <w:tc>
          <w:tcPr>
            <w:tcW w:w="568" w:type="dxa"/>
            <w:shd w:val="clear" w:color="auto" w:fill="auto"/>
            <w:tcMar>
              <w:left w:w="57" w:type="dxa"/>
              <w:right w:w="57" w:type="dxa"/>
            </w:tcMar>
            <w:vAlign w:val="center"/>
            <w:hideMark/>
          </w:tcPr>
          <w:p w14:paraId="08F6489B" w14:textId="77777777" w:rsidR="00622258" w:rsidRPr="0093692B" w:rsidRDefault="00622258" w:rsidP="00622258">
            <w:pPr>
              <w:spacing w:line="276" w:lineRule="auto"/>
              <w:jc w:val="center"/>
              <w:rPr>
                <w:rFonts w:eastAsia="Times New Roman"/>
                <w:iCs/>
                <w:sz w:val="24"/>
                <w:szCs w:val="24"/>
              </w:rPr>
            </w:pPr>
            <w:r w:rsidRPr="0093692B">
              <w:rPr>
                <w:rFonts w:eastAsia="Times New Roman"/>
                <w:sz w:val="24"/>
                <w:szCs w:val="24"/>
              </w:rPr>
              <w:t>b</w:t>
            </w:r>
          </w:p>
        </w:tc>
        <w:tc>
          <w:tcPr>
            <w:tcW w:w="6662" w:type="dxa"/>
            <w:shd w:val="clear" w:color="auto" w:fill="auto"/>
            <w:noWrap/>
            <w:tcMar>
              <w:left w:w="57" w:type="dxa"/>
              <w:right w:w="57" w:type="dxa"/>
            </w:tcMar>
            <w:vAlign w:val="center"/>
            <w:hideMark/>
          </w:tcPr>
          <w:p w14:paraId="6B4C2451" w14:textId="77777777" w:rsidR="00622258" w:rsidRPr="0093692B" w:rsidRDefault="00622258" w:rsidP="00622258">
            <w:pPr>
              <w:spacing w:line="276" w:lineRule="auto"/>
              <w:rPr>
                <w:rFonts w:eastAsia="Times New Roman"/>
                <w:iCs/>
                <w:sz w:val="24"/>
                <w:szCs w:val="24"/>
              </w:rPr>
            </w:pPr>
            <w:r w:rsidRPr="0093692B">
              <w:rPr>
                <w:rFonts w:eastAsia="Times New Roman"/>
                <w:iCs/>
                <w:sz w:val="24"/>
                <w:szCs w:val="24"/>
              </w:rPr>
              <w:t>Đề xuất các biện pháp phục hồi môi trường trong và sau khi khai thác, chế biến, sử dụng khoáng sản</w:t>
            </w:r>
          </w:p>
        </w:tc>
        <w:tc>
          <w:tcPr>
            <w:tcW w:w="1276" w:type="dxa"/>
            <w:shd w:val="clear" w:color="auto" w:fill="auto"/>
            <w:tcMar>
              <w:left w:w="57" w:type="dxa"/>
              <w:right w:w="57" w:type="dxa"/>
            </w:tcMar>
            <w:vAlign w:val="center"/>
          </w:tcPr>
          <w:p w14:paraId="631A389A"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7FFA4B7A"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59</w:t>
            </w:r>
          </w:p>
        </w:tc>
      </w:tr>
      <w:tr w:rsidR="00622258" w:rsidRPr="0093692B" w14:paraId="08CEE35B" w14:textId="77777777" w:rsidTr="00622258">
        <w:trPr>
          <w:trHeight w:val="1304"/>
          <w:jc w:val="center"/>
        </w:trPr>
        <w:tc>
          <w:tcPr>
            <w:tcW w:w="568" w:type="dxa"/>
            <w:shd w:val="clear" w:color="auto" w:fill="auto"/>
            <w:tcMar>
              <w:left w:w="57" w:type="dxa"/>
              <w:right w:w="57" w:type="dxa"/>
            </w:tcMar>
            <w:vAlign w:val="center"/>
            <w:hideMark/>
          </w:tcPr>
          <w:p w14:paraId="51B92C88" w14:textId="77777777" w:rsidR="00622258" w:rsidRPr="0093692B" w:rsidRDefault="00622258" w:rsidP="00622258">
            <w:pPr>
              <w:spacing w:line="276" w:lineRule="auto"/>
              <w:jc w:val="center"/>
              <w:rPr>
                <w:rFonts w:eastAsia="Times New Roman"/>
                <w:iCs/>
                <w:sz w:val="24"/>
                <w:szCs w:val="24"/>
              </w:rPr>
            </w:pPr>
            <w:r w:rsidRPr="0093692B">
              <w:rPr>
                <w:rFonts w:eastAsia="Times New Roman"/>
                <w:sz w:val="24"/>
                <w:szCs w:val="24"/>
              </w:rPr>
              <w:t>c</w:t>
            </w:r>
          </w:p>
        </w:tc>
        <w:tc>
          <w:tcPr>
            <w:tcW w:w="6662" w:type="dxa"/>
            <w:shd w:val="clear" w:color="auto" w:fill="auto"/>
            <w:noWrap/>
            <w:tcMar>
              <w:left w:w="57" w:type="dxa"/>
              <w:right w:w="57" w:type="dxa"/>
            </w:tcMar>
            <w:vAlign w:val="center"/>
            <w:hideMark/>
          </w:tcPr>
          <w:p w14:paraId="47EE2FAD" w14:textId="77777777" w:rsidR="00622258" w:rsidRPr="0093692B" w:rsidRDefault="00622258" w:rsidP="00622258">
            <w:pPr>
              <w:spacing w:line="276" w:lineRule="auto"/>
              <w:rPr>
                <w:rFonts w:eastAsia="Times New Roman"/>
                <w:iCs/>
                <w:sz w:val="24"/>
                <w:szCs w:val="24"/>
              </w:rPr>
            </w:pPr>
            <w:r w:rsidRPr="0093692B">
              <w:rPr>
                <w:rFonts w:eastAsia="Times New Roman"/>
                <w:iCs/>
                <w:sz w:val="24"/>
                <w:szCs w:val="24"/>
              </w:rPr>
              <w:t>Đề xuất các biện pháp áp dụng tiến bộ khoa học công nghệ nhằm nâng cao hiệu quả thăm dò, khai thác, chế biến, sử dụng khoáng sản và giảm thiểu tác động tiêu cực của việc thăm dò, khai thác, chế biến, sử dụng khoáng sản</w:t>
            </w:r>
          </w:p>
        </w:tc>
        <w:tc>
          <w:tcPr>
            <w:tcW w:w="1276" w:type="dxa"/>
            <w:shd w:val="clear" w:color="auto" w:fill="auto"/>
            <w:tcMar>
              <w:left w:w="57" w:type="dxa"/>
              <w:right w:w="57" w:type="dxa"/>
            </w:tcMar>
            <w:vAlign w:val="center"/>
          </w:tcPr>
          <w:p w14:paraId="17A7EAA0"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1FE0A962"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59</w:t>
            </w:r>
          </w:p>
        </w:tc>
      </w:tr>
      <w:tr w:rsidR="00622258" w:rsidRPr="0093692B" w14:paraId="62B90177" w14:textId="77777777" w:rsidTr="00622258">
        <w:trPr>
          <w:trHeight w:val="369"/>
          <w:jc w:val="center"/>
        </w:trPr>
        <w:tc>
          <w:tcPr>
            <w:tcW w:w="568" w:type="dxa"/>
            <w:shd w:val="clear" w:color="auto" w:fill="auto"/>
            <w:tcMar>
              <w:left w:w="57" w:type="dxa"/>
              <w:right w:w="57" w:type="dxa"/>
            </w:tcMar>
            <w:vAlign w:val="center"/>
            <w:hideMark/>
          </w:tcPr>
          <w:p w14:paraId="03F4C9DE" w14:textId="77777777" w:rsidR="00622258" w:rsidRPr="0093692B" w:rsidRDefault="00622258" w:rsidP="00622258">
            <w:pPr>
              <w:spacing w:line="276" w:lineRule="auto"/>
              <w:jc w:val="center"/>
              <w:rPr>
                <w:rFonts w:eastAsia="Times New Roman"/>
                <w:b/>
                <w:iCs/>
                <w:sz w:val="24"/>
                <w:szCs w:val="24"/>
              </w:rPr>
            </w:pPr>
            <w:r w:rsidRPr="0093692B">
              <w:rPr>
                <w:rFonts w:eastAsia="Times New Roman"/>
                <w:b/>
                <w:iCs/>
                <w:sz w:val="24"/>
                <w:szCs w:val="24"/>
              </w:rPr>
              <w:t>8</w:t>
            </w:r>
          </w:p>
        </w:tc>
        <w:tc>
          <w:tcPr>
            <w:tcW w:w="6662" w:type="dxa"/>
            <w:shd w:val="clear" w:color="auto" w:fill="auto"/>
            <w:noWrap/>
            <w:tcMar>
              <w:left w:w="57" w:type="dxa"/>
              <w:right w:w="57" w:type="dxa"/>
            </w:tcMar>
            <w:vAlign w:val="center"/>
            <w:hideMark/>
          </w:tcPr>
          <w:p w14:paraId="60F0F8C7" w14:textId="77777777" w:rsidR="00622258" w:rsidRPr="0093692B" w:rsidRDefault="00622258" w:rsidP="00622258">
            <w:pPr>
              <w:spacing w:line="276" w:lineRule="auto"/>
              <w:rPr>
                <w:rFonts w:eastAsia="Times New Roman"/>
                <w:b/>
                <w:sz w:val="24"/>
                <w:szCs w:val="24"/>
              </w:rPr>
            </w:pPr>
            <w:r w:rsidRPr="0093692B">
              <w:rPr>
                <w:rFonts w:eastAsia="Times New Roman"/>
                <w:b/>
                <w:sz w:val="24"/>
                <w:szCs w:val="24"/>
              </w:rPr>
              <w:t>Giải pháp, nguồn lực thực hiện quy hoạch</w:t>
            </w:r>
          </w:p>
        </w:tc>
        <w:tc>
          <w:tcPr>
            <w:tcW w:w="1276" w:type="dxa"/>
            <w:shd w:val="clear" w:color="auto" w:fill="auto"/>
            <w:tcMar>
              <w:left w:w="57" w:type="dxa"/>
              <w:right w:w="57" w:type="dxa"/>
            </w:tcMar>
            <w:vAlign w:val="center"/>
          </w:tcPr>
          <w:p w14:paraId="1784CDCD" w14:textId="77777777" w:rsidR="00622258" w:rsidRPr="0093692B" w:rsidRDefault="00622258" w:rsidP="00622258">
            <w:pPr>
              <w:spacing w:line="276" w:lineRule="auto"/>
              <w:jc w:val="center"/>
              <w:rPr>
                <w:rFonts w:eastAsia="Times New Roman"/>
                <w:b/>
                <w:bCs/>
                <w:i/>
                <w:sz w:val="24"/>
                <w:szCs w:val="24"/>
              </w:rPr>
            </w:pPr>
          </w:p>
        </w:tc>
        <w:tc>
          <w:tcPr>
            <w:tcW w:w="992" w:type="dxa"/>
            <w:shd w:val="clear" w:color="auto" w:fill="auto"/>
            <w:tcMar>
              <w:left w:w="57" w:type="dxa"/>
              <w:right w:w="57" w:type="dxa"/>
            </w:tcMar>
            <w:vAlign w:val="center"/>
          </w:tcPr>
          <w:p w14:paraId="5CD7ED57" w14:textId="77777777" w:rsidR="00622258" w:rsidRPr="0093692B" w:rsidRDefault="00622258" w:rsidP="00622258">
            <w:pPr>
              <w:spacing w:line="276" w:lineRule="auto"/>
              <w:jc w:val="center"/>
              <w:rPr>
                <w:rFonts w:eastAsia="Times New Roman"/>
                <w:b/>
                <w:bCs/>
                <w:i/>
                <w:sz w:val="24"/>
                <w:szCs w:val="24"/>
              </w:rPr>
            </w:pPr>
          </w:p>
        </w:tc>
      </w:tr>
      <w:tr w:rsidR="00622258" w:rsidRPr="0093692B" w14:paraId="1640E547" w14:textId="77777777" w:rsidTr="00622258">
        <w:trPr>
          <w:trHeight w:val="652"/>
          <w:jc w:val="center"/>
        </w:trPr>
        <w:tc>
          <w:tcPr>
            <w:tcW w:w="568" w:type="dxa"/>
            <w:shd w:val="clear" w:color="auto" w:fill="auto"/>
            <w:tcMar>
              <w:left w:w="57" w:type="dxa"/>
              <w:right w:w="57" w:type="dxa"/>
            </w:tcMar>
            <w:vAlign w:val="center"/>
            <w:hideMark/>
          </w:tcPr>
          <w:p w14:paraId="6E7A0A6B" w14:textId="77777777" w:rsidR="00622258" w:rsidRPr="0093692B" w:rsidRDefault="00622258" w:rsidP="00622258">
            <w:pPr>
              <w:spacing w:line="276" w:lineRule="auto"/>
              <w:jc w:val="center"/>
              <w:rPr>
                <w:rFonts w:eastAsia="Times New Roman"/>
                <w:iCs/>
                <w:sz w:val="24"/>
                <w:szCs w:val="24"/>
              </w:rPr>
            </w:pPr>
            <w:r w:rsidRPr="0093692B">
              <w:rPr>
                <w:rFonts w:eastAsia="Times New Roman"/>
                <w:sz w:val="24"/>
                <w:szCs w:val="24"/>
              </w:rPr>
              <w:t>a</w:t>
            </w:r>
          </w:p>
        </w:tc>
        <w:tc>
          <w:tcPr>
            <w:tcW w:w="6662" w:type="dxa"/>
            <w:shd w:val="clear" w:color="auto" w:fill="auto"/>
            <w:noWrap/>
            <w:tcMar>
              <w:left w:w="57" w:type="dxa"/>
              <w:right w:w="57" w:type="dxa"/>
            </w:tcMar>
            <w:vAlign w:val="center"/>
            <w:hideMark/>
          </w:tcPr>
          <w:p w14:paraId="5AEEA30E" w14:textId="77777777" w:rsidR="00622258" w:rsidRPr="0093692B" w:rsidRDefault="00622258" w:rsidP="00622258">
            <w:pPr>
              <w:spacing w:line="276" w:lineRule="auto"/>
              <w:rPr>
                <w:rFonts w:eastAsia="Times New Roman"/>
                <w:iCs/>
                <w:sz w:val="24"/>
                <w:szCs w:val="24"/>
              </w:rPr>
            </w:pPr>
            <w:r w:rsidRPr="0093692B">
              <w:rPr>
                <w:rFonts w:eastAsia="Times New Roman"/>
                <w:iCs/>
                <w:sz w:val="24"/>
                <w:szCs w:val="24"/>
              </w:rPr>
              <w:t>Giải pháp về cơ chế quản lý, tài chính cho các hoạt động điều tra cơ bản địa chất về khoáng sản</w:t>
            </w:r>
          </w:p>
        </w:tc>
        <w:tc>
          <w:tcPr>
            <w:tcW w:w="1276" w:type="dxa"/>
            <w:shd w:val="clear" w:color="auto" w:fill="auto"/>
            <w:tcMar>
              <w:left w:w="57" w:type="dxa"/>
              <w:right w:w="57" w:type="dxa"/>
            </w:tcMar>
            <w:vAlign w:val="center"/>
          </w:tcPr>
          <w:p w14:paraId="0FF2376A"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5A44A37D"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81</w:t>
            </w:r>
          </w:p>
        </w:tc>
      </w:tr>
      <w:tr w:rsidR="00622258" w:rsidRPr="0093692B" w14:paraId="16435702" w14:textId="77777777" w:rsidTr="00622258">
        <w:trPr>
          <w:trHeight w:val="652"/>
          <w:jc w:val="center"/>
        </w:trPr>
        <w:tc>
          <w:tcPr>
            <w:tcW w:w="568" w:type="dxa"/>
            <w:shd w:val="clear" w:color="auto" w:fill="auto"/>
            <w:tcMar>
              <w:left w:w="57" w:type="dxa"/>
              <w:right w:w="57" w:type="dxa"/>
            </w:tcMar>
            <w:vAlign w:val="center"/>
            <w:hideMark/>
          </w:tcPr>
          <w:p w14:paraId="52A899BA" w14:textId="77777777" w:rsidR="00622258" w:rsidRPr="0093692B" w:rsidRDefault="00622258" w:rsidP="00622258">
            <w:pPr>
              <w:spacing w:line="276" w:lineRule="auto"/>
              <w:jc w:val="center"/>
              <w:rPr>
                <w:rFonts w:eastAsia="Times New Roman"/>
                <w:iCs/>
                <w:sz w:val="24"/>
                <w:szCs w:val="24"/>
              </w:rPr>
            </w:pPr>
            <w:r w:rsidRPr="0093692B">
              <w:rPr>
                <w:rFonts w:eastAsia="Times New Roman"/>
                <w:sz w:val="24"/>
                <w:szCs w:val="24"/>
              </w:rPr>
              <w:t>b</w:t>
            </w:r>
          </w:p>
        </w:tc>
        <w:tc>
          <w:tcPr>
            <w:tcW w:w="6662" w:type="dxa"/>
            <w:shd w:val="clear" w:color="auto" w:fill="auto"/>
            <w:noWrap/>
            <w:tcMar>
              <w:left w:w="57" w:type="dxa"/>
              <w:right w:w="57" w:type="dxa"/>
            </w:tcMar>
            <w:vAlign w:val="center"/>
            <w:hideMark/>
          </w:tcPr>
          <w:p w14:paraId="291E529B" w14:textId="77777777" w:rsidR="00622258" w:rsidRPr="0093692B" w:rsidRDefault="00622258" w:rsidP="00622258">
            <w:pPr>
              <w:spacing w:line="276" w:lineRule="auto"/>
              <w:rPr>
                <w:rFonts w:eastAsia="Times New Roman"/>
                <w:iCs/>
                <w:sz w:val="24"/>
                <w:szCs w:val="24"/>
              </w:rPr>
            </w:pPr>
            <w:r w:rsidRPr="0093692B">
              <w:rPr>
                <w:rFonts w:eastAsia="Times New Roman"/>
                <w:iCs/>
                <w:sz w:val="24"/>
                <w:szCs w:val="24"/>
              </w:rPr>
              <w:t>Giải pháp ứng dụng khoa học và công nghệ tiên tiến trong công tác điều tra cơ bản địa chất về khoáng sản và phân tích thí nghiệm các loại mẫu vật địa chất, khoáng sản</w:t>
            </w:r>
          </w:p>
        </w:tc>
        <w:tc>
          <w:tcPr>
            <w:tcW w:w="1276" w:type="dxa"/>
            <w:shd w:val="clear" w:color="auto" w:fill="auto"/>
            <w:tcMar>
              <w:left w:w="57" w:type="dxa"/>
              <w:right w:w="57" w:type="dxa"/>
            </w:tcMar>
            <w:vAlign w:val="center"/>
          </w:tcPr>
          <w:p w14:paraId="0B53DC94"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2B41CC32"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78</w:t>
            </w:r>
          </w:p>
        </w:tc>
      </w:tr>
      <w:tr w:rsidR="00622258" w:rsidRPr="0093692B" w14:paraId="2A18D103" w14:textId="77777777" w:rsidTr="00622258">
        <w:trPr>
          <w:trHeight w:val="652"/>
          <w:jc w:val="center"/>
        </w:trPr>
        <w:tc>
          <w:tcPr>
            <w:tcW w:w="568" w:type="dxa"/>
            <w:shd w:val="clear" w:color="auto" w:fill="auto"/>
            <w:tcMar>
              <w:left w:w="57" w:type="dxa"/>
              <w:right w:w="57" w:type="dxa"/>
            </w:tcMar>
            <w:vAlign w:val="center"/>
            <w:hideMark/>
          </w:tcPr>
          <w:p w14:paraId="306DAE16" w14:textId="77777777" w:rsidR="00622258" w:rsidRPr="0093692B" w:rsidRDefault="00622258" w:rsidP="00622258">
            <w:pPr>
              <w:spacing w:line="276" w:lineRule="auto"/>
              <w:jc w:val="center"/>
              <w:rPr>
                <w:rFonts w:eastAsia="Times New Roman"/>
                <w:iCs/>
                <w:sz w:val="24"/>
                <w:szCs w:val="24"/>
              </w:rPr>
            </w:pPr>
            <w:r w:rsidRPr="0093692B">
              <w:rPr>
                <w:rFonts w:eastAsia="Times New Roman"/>
                <w:sz w:val="24"/>
                <w:szCs w:val="24"/>
              </w:rPr>
              <w:t>c</w:t>
            </w:r>
          </w:p>
        </w:tc>
        <w:tc>
          <w:tcPr>
            <w:tcW w:w="6662" w:type="dxa"/>
            <w:shd w:val="clear" w:color="auto" w:fill="auto"/>
            <w:noWrap/>
            <w:tcMar>
              <w:left w:w="57" w:type="dxa"/>
              <w:right w:w="57" w:type="dxa"/>
            </w:tcMar>
            <w:vAlign w:val="center"/>
            <w:hideMark/>
          </w:tcPr>
          <w:p w14:paraId="7ABC4AF8" w14:textId="77777777" w:rsidR="00622258" w:rsidRPr="0093692B" w:rsidRDefault="00622258" w:rsidP="00622258">
            <w:pPr>
              <w:spacing w:line="276" w:lineRule="auto"/>
              <w:rPr>
                <w:rFonts w:eastAsia="Times New Roman"/>
                <w:iCs/>
                <w:sz w:val="24"/>
                <w:szCs w:val="24"/>
              </w:rPr>
            </w:pPr>
            <w:r w:rsidRPr="0093692B">
              <w:rPr>
                <w:rFonts w:eastAsia="Times New Roman"/>
                <w:iCs/>
                <w:sz w:val="24"/>
                <w:szCs w:val="24"/>
              </w:rPr>
              <w:t>Giải pháp khuyến khích các tổ chức, cá nhân tham gia đầu tư vào hoạt động điều tra cơ bản địa chất về khoáng sản</w:t>
            </w:r>
          </w:p>
        </w:tc>
        <w:tc>
          <w:tcPr>
            <w:tcW w:w="1276" w:type="dxa"/>
            <w:shd w:val="clear" w:color="auto" w:fill="auto"/>
            <w:tcMar>
              <w:left w:w="57" w:type="dxa"/>
              <w:right w:w="57" w:type="dxa"/>
            </w:tcMar>
            <w:vAlign w:val="center"/>
          </w:tcPr>
          <w:p w14:paraId="24950927"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048CD6CB"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52</w:t>
            </w:r>
          </w:p>
        </w:tc>
      </w:tr>
      <w:tr w:rsidR="00622258" w:rsidRPr="0093692B" w14:paraId="55780506" w14:textId="77777777" w:rsidTr="00622258">
        <w:trPr>
          <w:trHeight w:val="652"/>
          <w:jc w:val="center"/>
        </w:trPr>
        <w:tc>
          <w:tcPr>
            <w:tcW w:w="568" w:type="dxa"/>
            <w:shd w:val="clear" w:color="auto" w:fill="auto"/>
            <w:tcMar>
              <w:left w:w="57" w:type="dxa"/>
              <w:right w:w="57" w:type="dxa"/>
            </w:tcMar>
            <w:vAlign w:val="center"/>
            <w:hideMark/>
          </w:tcPr>
          <w:p w14:paraId="15171A76" w14:textId="77777777" w:rsidR="00622258" w:rsidRPr="0093692B" w:rsidRDefault="00622258" w:rsidP="00622258">
            <w:pPr>
              <w:spacing w:line="276" w:lineRule="auto"/>
              <w:jc w:val="center"/>
              <w:rPr>
                <w:rFonts w:eastAsia="Times New Roman"/>
                <w:iCs/>
                <w:sz w:val="24"/>
                <w:szCs w:val="24"/>
              </w:rPr>
            </w:pPr>
            <w:r w:rsidRPr="0093692B">
              <w:rPr>
                <w:rFonts w:eastAsia="Times New Roman"/>
                <w:sz w:val="24"/>
                <w:szCs w:val="24"/>
              </w:rPr>
              <w:t>d</w:t>
            </w:r>
          </w:p>
        </w:tc>
        <w:tc>
          <w:tcPr>
            <w:tcW w:w="6662" w:type="dxa"/>
            <w:shd w:val="clear" w:color="auto" w:fill="auto"/>
            <w:noWrap/>
            <w:tcMar>
              <w:left w:w="57" w:type="dxa"/>
              <w:right w:w="57" w:type="dxa"/>
            </w:tcMar>
            <w:vAlign w:val="center"/>
            <w:hideMark/>
          </w:tcPr>
          <w:p w14:paraId="325EE773" w14:textId="77777777" w:rsidR="00622258" w:rsidRPr="0093692B" w:rsidRDefault="00622258" w:rsidP="00622258">
            <w:pPr>
              <w:spacing w:line="276" w:lineRule="auto"/>
              <w:rPr>
                <w:rFonts w:eastAsia="Times New Roman"/>
                <w:iCs/>
                <w:sz w:val="24"/>
                <w:szCs w:val="24"/>
              </w:rPr>
            </w:pPr>
            <w:r w:rsidRPr="0093692B">
              <w:rPr>
                <w:rFonts w:eastAsia="Times New Roman"/>
                <w:iCs/>
                <w:sz w:val="24"/>
                <w:szCs w:val="24"/>
              </w:rPr>
              <w:t>Giải pháp về tuyên truyền, nâng cao nhận thức</w:t>
            </w:r>
          </w:p>
        </w:tc>
        <w:tc>
          <w:tcPr>
            <w:tcW w:w="1276" w:type="dxa"/>
            <w:shd w:val="clear" w:color="auto" w:fill="auto"/>
            <w:tcMar>
              <w:left w:w="57" w:type="dxa"/>
              <w:right w:w="57" w:type="dxa"/>
            </w:tcMar>
            <w:vAlign w:val="center"/>
          </w:tcPr>
          <w:p w14:paraId="7DE204A9"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62D9B816"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35</w:t>
            </w:r>
          </w:p>
        </w:tc>
      </w:tr>
      <w:tr w:rsidR="00622258" w:rsidRPr="0093692B" w14:paraId="4C42BFFA" w14:textId="77777777" w:rsidTr="00622258">
        <w:trPr>
          <w:trHeight w:val="652"/>
          <w:jc w:val="center"/>
        </w:trPr>
        <w:tc>
          <w:tcPr>
            <w:tcW w:w="568" w:type="dxa"/>
            <w:shd w:val="clear" w:color="auto" w:fill="auto"/>
            <w:tcMar>
              <w:left w:w="57" w:type="dxa"/>
              <w:right w:w="57" w:type="dxa"/>
            </w:tcMar>
            <w:vAlign w:val="center"/>
            <w:hideMark/>
          </w:tcPr>
          <w:p w14:paraId="786599A2" w14:textId="77777777" w:rsidR="00622258" w:rsidRPr="0093692B" w:rsidRDefault="00622258" w:rsidP="00622258">
            <w:pPr>
              <w:spacing w:line="276" w:lineRule="auto"/>
              <w:jc w:val="center"/>
              <w:rPr>
                <w:rFonts w:eastAsia="Times New Roman"/>
                <w:iCs/>
                <w:sz w:val="24"/>
                <w:szCs w:val="24"/>
              </w:rPr>
            </w:pPr>
            <w:r w:rsidRPr="0093692B">
              <w:rPr>
                <w:rFonts w:eastAsia="Times New Roman"/>
                <w:sz w:val="24"/>
                <w:szCs w:val="24"/>
              </w:rPr>
              <w:t>đ</w:t>
            </w:r>
          </w:p>
        </w:tc>
        <w:tc>
          <w:tcPr>
            <w:tcW w:w="6662" w:type="dxa"/>
            <w:shd w:val="clear" w:color="auto" w:fill="auto"/>
            <w:noWrap/>
            <w:tcMar>
              <w:left w:w="57" w:type="dxa"/>
              <w:right w:w="57" w:type="dxa"/>
            </w:tcMar>
            <w:vAlign w:val="center"/>
            <w:hideMark/>
          </w:tcPr>
          <w:p w14:paraId="6CC3CF9D" w14:textId="77777777" w:rsidR="00622258" w:rsidRPr="0093692B" w:rsidRDefault="00622258" w:rsidP="00622258">
            <w:pPr>
              <w:spacing w:line="276" w:lineRule="auto"/>
              <w:rPr>
                <w:rFonts w:eastAsia="Times New Roman"/>
                <w:iCs/>
                <w:sz w:val="24"/>
                <w:szCs w:val="24"/>
              </w:rPr>
            </w:pPr>
            <w:r w:rsidRPr="0093692B">
              <w:rPr>
                <w:rFonts w:eastAsia="Times New Roman"/>
                <w:iCs/>
                <w:sz w:val="24"/>
                <w:szCs w:val="24"/>
              </w:rPr>
              <w:t>Giải pháp về đào tạo, tăng cường năng lực</w:t>
            </w:r>
          </w:p>
        </w:tc>
        <w:tc>
          <w:tcPr>
            <w:tcW w:w="1276" w:type="dxa"/>
            <w:shd w:val="clear" w:color="auto" w:fill="auto"/>
            <w:tcMar>
              <w:left w:w="57" w:type="dxa"/>
              <w:right w:w="57" w:type="dxa"/>
            </w:tcMar>
            <w:vAlign w:val="center"/>
          </w:tcPr>
          <w:p w14:paraId="2F00AC4D"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47DEDFF6"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62</w:t>
            </w:r>
          </w:p>
        </w:tc>
      </w:tr>
      <w:tr w:rsidR="00622258" w:rsidRPr="0093692B" w14:paraId="43A963DE" w14:textId="77777777" w:rsidTr="00622258">
        <w:trPr>
          <w:trHeight w:val="652"/>
          <w:jc w:val="center"/>
        </w:trPr>
        <w:tc>
          <w:tcPr>
            <w:tcW w:w="568" w:type="dxa"/>
            <w:shd w:val="clear" w:color="auto" w:fill="auto"/>
            <w:tcMar>
              <w:left w:w="57" w:type="dxa"/>
              <w:right w:w="57" w:type="dxa"/>
            </w:tcMar>
            <w:vAlign w:val="center"/>
            <w:hideMark/>
          </w:tcPr>
          <w:p w14:paraId="37CBAAF8" w14:textId="77777777" w:rsidR="00622258" w:rsidRPr="0093692B" w:rsidRDefault="00622258" w:rsidP="00622258">
            <w:pPr>
              <w:spacing w:line="276" w:lineRule="auto"/>
              <w:jc w:val="center"/>
              <w:rPr>
                <w:rFonts w:eastAsia="Times New Roman"/>
                <w:iCs/>
                <w:sz w:val="24"/>
                <w:szCs w:val="24"/>
              </w:rPr>
            </w:pPr>
            <w:r w:rsidRPr="0093692B">
              <w:rPr>
                <w:rFonts w:eastAsia="Times New Roman"/>
                <w:sz w:val="24"/>
                <w:szCs w:val="24"/>
              </w:rPr>
              <w:t>e</w:t>
            </w:r>
          </w:p>
        </w:tc>
        <w:tc>
          <w:tcPr>
            <w:tcW w:w="6662" w:type="dxa"/>
            <w:shd w:val="clear" w:color="auto" w:fill="auto"/>
            <w:noWrap/>
            <w:tcMar>
              <w:left w:w="57" w:type="dxa"/>
              <w:right w:w="57" w:type="dxa"/>
            </w:tcMar>
            <w:vAlign w:val="center"/>
            <w:hideMark/>
          </w:tcPr>
          <w:p w14:paraId="1B6ABB12" w14:textId="77777777" w:rsidR="00622258" w:rsidRPr="0093692B" w:rsidRDefault="00622258" w:rsidP="00622258">
            <w:pPr>
              <w:spacing w:line="276" w:lineRule="auto"/>
              <w:rPr>
                <w:rFonts w:eastAsia="Times New Roman"/>
                <w:iCs/>
                <w:sz w:val="24"/>
                <w:szCs w:val="24"/>
              </w:rPr>
            </w:pPr>
            <w:r w:rsidRPr="0093692B">
              <w:rPr>
                <w:rFonts w:eastAsia="Times New Roman"/>
                <w:iCs/>
                <w:sz w:val="24"/>
                <w:szCs w:val="24"/>
              </w:rPr>
              <w:t>Giải pháp về hợp tác quốc tế trong công tác điều tra cơ bản địa chất về khoáng sản</w:t>
            </w:r>
          </w:p>
        </w:tc>
        <w:tc>
          <w:tcPr>
            <w:tcW w:w="1276" w:type="dxa"/>
            <w:shd w:val="clear" w:color="auto" w:fill="auto"/>
            <w:tcMar>
              <w:left w:w="57" w:type="dxa"/>
              <w:right w:w="57" w:type="dxa"/>
            </w:tcMar>
            <w:vAlign w:val="center"/>
          </w:tcPr>
          <w:p w14:paraId="6897663F"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133A6E62"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25</w:t>
            </w:r>
          </w:p>
        </w:tc>
      </w:tr>
      <w:tr w:rsidR="00622258" w:rsidRPr="0093692B" w14:paraId="37ABBF0C" w14:textId="77777777" w:rsidTr="00622258">
        <w:trPr>
          <w:trHeight w:val="652"/>
          <w:jc w:val="center"/>
        </w:trPr>
        <w:tc>
          <w:tcPr>
            <w:tcW w:w="568" w:type="dxa"/>
            <w:shd w:val="clear" w:color="auto" w:fill="auto"/>
            <w:tcMar>
              <w:left w:w="57" w:type="dxa"/>
              <w:right w:w="57" w:type="dxa"/>
            </w:tcMar>
            <w:vAlign w:val="center"/>
            <w:hideMark/>
          </w:tcPr>
          <w:p w14:paraId="54691350" w14:textId="77777777" w:rsidR="00622258" w:rsidRPr="0093692B" w:rsidRDefault="00622258" w:rsidP="00622258">
            <w:pPr>
              <w:spacing w:line="276" w:lineRule="auto"/>
              <w:jc w:val="center"/>
              <w:rPr>
                <w:rFonts w:eastAsia="Times New Roman"/>
                <w:iCs/>
                <w:sz w:val="24"/>
                <w:szCs w:val="24"/>
              </w:rPr>
            </w:pPr>
            <w:r w:rsidRPr="0093692B">
              <w:rPr>
                <w:rFonts w:eastAsia="Times New Roman"/>
                <w:sz w:val="24"/>
                <w:szCs w:val="24"/>
              </w:rPr>
              <w:t>g</w:t>
            </w:r>
          </w:p>
        </w:tc>
        <w:tc>
          <w:tcPr>
            <w:tcW w:w="6662" w:type="dxa"/>
            <w:shd w:val="clear" w:color="auto" w:fill="auto"/>
            <w:noWrap/>
            <w:tcMar>
              <w:left w:w="57" w:type="dxa"/>
              <w:right w:w="57" w:type="dxa"/>
            </w:tcMar>
            <w:vAlign w:val="center"/>
            <w:hideMark/>
          </w:tcPr>
          <w:p w14:paraId="5E16D1D5" w14:textId="77777777" w:rsidR="00622258" w:rsidRPr="0093692B" w:rsidRDefault="00622258" w:rsidP="00622258">
            <w:pPr>
              <w:spacing w:line="276" w:lineRule="auto"/>
              <w:rPr>
                <w:rFonts w:eastAsia="Times New Roman"/>
                <w:iCs/>
                <w:sz w:val="24"/>
                <w:szCs w:val="24"/>
              </w:rPr>
            </w:pPr>
            <w:r w:rsidRPr="0093692B">
              <w:rPr>
                <w:rFonts w:eastAsia="Times New Roman"/>
                <w:iCs/>
                <w:sz w:val="24"/>
                <w:szCs w:val="24"/>
              </w:rPr>
              <w:t>Giải pháp về tổ chức thực hiện và giám sát thực hiện quy hoạch</w:t>
            </w:r>
          </w:p>
        </w:tc>
        <w:tc>
          <w:tcPr>
            <w:tcW w:w="1276" w:type="dxa"/>
            <w:shd w:val="clear" w:color="auto" w:fill="auto"/>
            <w:tcMar>
              <w:left w:w="57" w:type="dxa"/>
              <w:right w:w="57" w:type="dxa"/>
            </w:tcMar>
            <w:vAlign w:val="center"/>
          </w:tcPr>
          <w:p w14:paraId="2C7CB631" w14:textId="77777777" w:rsidR="00622258" w:rsidRPr="0093692B" w:rsidRDefault="00622258" w:rsidP="00622258">
            <w:pPr>
              <w:spacing w:line="276" w:lineRule="auto"/>
              <w:jc w:val="center"/>
              <w:rPr>
                <w:rFonts w:eastAsia="Times New Roman"/>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47663929" w14:textId="77777777" w:rsidR="00622258" w:rsidRPr="0093692B" w:rsidRDefault="00622258" w:rsidP="00622258">
            <w:pPr>
              <w:spacing w:line="276" w:lineRule="auto"/>
              <w:jc w:val="center"/>
              <w:rPr>
                <w:rFonts w:eastAsia="Times New Roman"/>
                <w:iCs/>
                <w:sz w:val="24"/>
                <w:szCs w:val="24"/>
              </w:rPr>
            </w:pPr>
            <w:r w:rsidRPr="0093692B">
              <w:rPr>
                <w:rFonts w:eastAsia="Times New Roman"/>
                <w:iCs/>
                <w:sz w:val="24"/>
                <w:szCs w:val="24"/>
              </w:rPr>
              <w:t>79</w:t>
            </w:r>
          </w:p>
        </w:tc>
      </w:tr>
      <w:tr w:rsidR="00622258" w:rsidRPr="0093692B" w14:paraId="1968E114" w14:textId="77777777" w:rsidTr="00622258">
        <w:trPr>
          <w:trHeight w:val="397"/>
          <w:jc w:val="center"/>
        </w:trPr>
        <w:tc>
          <w:tcPr>
            <w:tcW w:w="568" w:type="dxa"/>
            <w:shd w:val="clear" w:color="auto" w:fill="auto"/>
            <w:tcMar>
              <w:left w:w="57" w:type="dxa"/>
              <w:right w:w="57" w:type="dxa"/>
            </w:tcMar>
            <w:vAlign w:val="center"/>
            <w:hideMark/>
          </w:tcPr>
          <w:p w14:paraId="52CD1171" w14:textId="77777777" w:rsidR="00622258" w:rsidRPr="0093692B" w:rsidRDefault="00622258" w:rsidP="00622258">
            <w:pPr>
              <w:spacing w:line="276" w:lineRule="auto"/>
              <w:jc w:val="center"/>
              <w:rPr>
                <w:rFonts w:eastAsia="Times New Roman"/>
                <w:b/>
                <w:iCs/>
                <w:sz w:val="24"/>
                <w:szCs w:val="24"/>
              </w:rPr>
            </w:pPr>
            <w:r w:rsidRPr="0093692B">
              <w:rPr>
                <w:rFonts w:eastAsia="Times New Roman"/>
                <w:b/>
                <w:iCs/>
                <w:sz w:val="24"/>
                <w:szCs w:val="24"/>
              </w:rPr>
              <w:t>9</w:t>
            </w:r>
          </w:p>
        </w:tc>
        <w:tc>
          <w:tcPr>
            <w:tcW w:w="6662" w:type="dxa"/>
            <w:shd w:val="clear" w:color="auto" w:fill="auto"/>
            <w:tcMar>
              <w:left w:w="57" w:type="dxa"/>
              <w:right w:w="57" w:type="dxa"/>
            </w:tcMar>
            <w:vAlign w:val="center"/>
            <w:hideMark/>
          </w:tcPr>
          <w:p w14:paraId="2022ECFA" w14:textId="77777777" w:rsidR="00622258" w:rsidRPr="0093692B" w:rsidRDefault="00622258" w:rsidP="00622258">
            <w:pPr>
              <w:spacing w:line="276" w:lineRule="auto"/>
              <w:rPr>
                <w:rFonts w:eastAsia="Times New Roman"/>
                <w:b/>
                <w:sz w:val="24"/>
                <w:szCs w:val="24"/>
              </w:rPr>
            </w:pPr>
            <w:r w:rsidRPr="0093692B">
              <w:rPr>
                <w:rFonts w:eastAsia="Times New Roman"/>
                <w:b/>
                <w:bCs/>
                <w:iCs/>
                <w:sz w:val="24"/>
                <w:szCs w:val="24"/>
              </w:rPr>
              <w:t>Xây dựng báo cáo quy hoạch</w:t>
            </w:r>
          </w:p>
        </w:tc>
        <w:tc>
          <w:tcPr>
            <w:tcW w:w="1276" w:type="dxa"/>
            <w:shd w:val="clear" w:color="auto" w:fill="auto"/>
            <w:tcMar>
              <w:left w:w="57" w:type="dxa"/>
              <w:right w:w="57" w:type="dxa"/>
            </w:tcMar>
            <w:vAlign w:val="center"/>
          </w:tcPr>
          <w:p w14:paraId="76E9ECE3" w14:textId="77777777" w:rsidR="00622258" w:rsidRPr="0093692B" w:rsidRDefault="00622258" w:rsidP="00622258">
            <w:pPr>
              <w:spacing w:line="276" w:lineRule="auto"/>
              <w:jc w:val="center"/>
              <w:rPr>
                <w:rFonts w:eastAsia="Times New Roman"/>
                <w:b/>
                <w:sz w:val="24"/>
                <w:szCs w:val="24"/>
              </w:rPr>
            </w:pPr>
          </w:p>
        </w:tc>
        <w:tc>
          <w:tcPr>
            <w:tcW w:w="992" w:type="dxa"/>
            <w:shd w:val="clear" w:color="auto" w:fill="auto"/>
            <w:tcMar>
              <w:left w:w="57" w:type="dxa"/>
              <w:right w:w="57" w:type="dxa"/>
            </w:tcMar>
            <w:vAlign w:val="center"/>
          </w:tcPr>
          <w:p w14:paraId="0731B7E8" w14:textId="77777777" w:rsidR="00622258" w:rsidRPr="0093692B" w:rsidRDefault="00622258" w:rsidP="00622258">
            <w:pPr>
              <w:spacing w:line="276" w:lineRule="auto"/>
              <w:jc w:val="center"/>
              <w:rPr>
                <w:rFonts w:eastAsia="Times New Roman"/>
                <w:b/>
                <w:sz w:val="24"/>
                <w:szCs w:val="24"/>
              </w:rPr>
            </w:pPr>
          </w:p>
        </w:tc>
      </w:tr>
      <w:tr w:rsidR="00CE4A29" w:rsidRPr="0093692B" w14:paraId="79617CC2" w14:textId="77777777" w:rsidTr="00CE4A29">
        <w:trPr>
          <w:trHeight w:val="652"/>
          <w:jc w:val="center"/>
        </w:trPr>
        <w:tc>
          <w:tcPr>
            <w:tcW w:w="568" w:type="dxa"/>
            <w:shd w:val="clear" w:color="auto" w:fill="auto"/>
            <w:tcMar>
              <w:left w:w="57" w:type="dxa"/>
              <w:right w:w="57" w:type="dxa"/>
            </w:tcMar>
            <w:vAlign w:val="center"/>
            <w:hideMark/>
          </w:tcPr>
          <w:p w14:paraId="678F6CAB" w14:textId="77777777" w:rsidR="00622258" w:rsidRPr="0093692B" w:rsidRDefault="00622258" w:rsidP="00622258">
            <w:pPr>
              <w:spacing w:line="276" w:lineRule="auto"/>
              <w:jc w:val="center"/>
              <w:rPr>
                <w:rFonts w:eastAsia="Times New Roman"/>
                <w:iCs/>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0448C300" w14:textId="77777777" w:rsidR="00622258" w:rsidRPr="0093692B" w:rsidRDefault="00622258" w:rsidP="00622258">
            <w:pPr>
              <w:spacing w:line="276" w:lineRule="auto"/>
              <w:rPr>
                <w:rFonts w:eastAsia="Times New Roman"/>
                <w:iCs/>
                <w:sz w:val="24"/>
                <w:szCs w:val="24"/>
              </w:rPr>
            </w:pPr>
            <w:r w:rsidRPr="0093692B">
              <w:rPr>
                <w:rFonts w:eastAsia="Times New Roman"/>
                <w:iCs/>
                <w:sz w:val="24"/>
                <w:szCs w:val="24"/>
              </w:rPr>
              <w:t>Xây dựng báo cáo tổng hợp</w:t>
            </w:r>
          </w:p>
        </w:tc>
        <w:tc>
          <w:tcPr>
            <w:tcW w:w="1276" w:type="dxa"/>
            <w:shd w:val="clear" w:color="auto" w:fill="auto"/>
            <w:tcMar>
              <w:left w:w="57" w:type="dxa"/>
              <w:right w:w="57" w:type="dxa"/>
            </w:tcMar>
            <w:vAlign w:val="center"/>
          </w:tcPr>
          <w:p w14:paraId="766D9989"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65A801FF"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180</w:t>
            </w:r>
          </w:p>
        </w:tc>
      </w:tr>
      <w:tr w:rsidR="00622258" w:rsidRPr="0093692B" w14:paraId="63F5E3BB" w14:textId="77777777" w:rsidTr="00622258">
        <w:trPr>
          <w:trHeight w:val="369"/>
          <w:jc w:val="center"/>
        </w:trPr>
        <w:tc>
          <w:tcPr>
            <w:tcW w:w="568" w:type="dxa"/>
            <w:shd w:val="clear" w:color="auto" w:fill="auto"/>
            <w:tcMar>
              <w:left w:w="57" w:type="dxa"/>
              <w:right w:w="57" w:type="dxa"/>
            </w:tcMar>
            <w:vAlign w:val="center"/>
            <w:hideMark/>
          </w:tcPr>
          <w:p w14:paraId="2BFC189C" w14:textId="77777777" w:rsidR="00622258" w:rsidRPr="0093692B" w:rsidRDefault="00622258" w:rsidP="00622258">
            <w:pPr>
              <w:spacing w:line="276" w:lineRule="auto"/>
              <w:jc w:val="center"/>
              <w:rPr>
                <w:rFonts w:eastAsia="Times New Roman"/>
                <w:iCs/>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0148F583" w14:textId="77777777" w:rsidR="00622258" w:rsidRPr="0093692B" w:rsidRDefault="00622258" w:rsidP="00622258">
            <w:pPr>
              <w:spacing w:line="276" w:lineRule="auto"/>
              <w:rPr>
                <w:rFonts w:eastAsia="Times New Roman"/>
                <w:iCs/>
                <w:sz w:val="24"/>
                <w:szCs w:val="24"/>
              </w:rPr>
            </w:pPr>
            <w:r w:rsidRPr="0093692B">
              <w:rPr>
                <w:rFonts w:eastAsia="Times New Roman"/>
                <w:iCs/>
                <w:sz w:val="24"/>
                <w:szCs w:val="24"/>
              </w:rPr>
              <w:t>Xây dựng báo cáo tóm tắt</w:t>
            </w:r>
          </w:p>
        </w:tc>
        <w:tc>
          <w:tcPr>
            <w:tcW w:w="1276" w:type="dxa"/>
            <w:shd w:val="clear" w:color="auto" w:fill="auto"/>
            <w:tcMar>
              <w:left w:w="57" w:type="dxa"/>
              <w:right w:w="57" w:type="dxa"/>
            </w:tcMar>
            <w:vAlign w:val="center"/>
          </w:tcPr>
          <w:p w14:paraId="66FF5816"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iCs/>
                <w:sz w:val="24"/>
                <w:szCs w:val="24"/>
              </w:rPr>
              <w:t>CG1, CG4</w:t>
            </w:r>
          </w:p>
        </w:tc>
        <w:tc>
          <w:tcPr>
            <w:tcW w:w="992" w:type="dxa"/>
            <w:shd w:val="clear" w:color="auto" w:fill="auto"/>
            <w:tcMar>
              <w:left w:w="57" w:type="dxa"/>
              <w:right w:w="57" w:type="dxa"/>
            </w:tcMar>
            <w:vAlign w:val="center"/>
          </w:tcPr>
          <w:p w14:paraId="6CE3385B" w14:textId="77777777" w:rsidR="00622258" w:rsidRPr="0093692B" w:rsidRDefault="00622258" w:rsidP="00622258">
            <w:pPr>
              <w:spacing w:line="276" w:lineRule="auto"/>
              <w:jc w:val="center"/>
              <w:rPr>
                <w:rFonts w:eastAsia="Times New Roman"/>
                <w:bCs/>
                <w:sz w:val="24"/>
                <w:szCs w:val="24"/>
              </w:rPr>
            </w:pPr>
            <w:r w:rsidRPr="0093692B">
              <w:rPr>
                <w:rFonts w:eastAsia="Times New Roman"/>
                <w:bCs/>
                <w:sz w:val="24"/>
                <w:szCs w:val="24"/>
              </w:rPr>
              <w:t>60</w:t>
            </w:r>
          </w:p>
        </w:tc>
      </w:tr>
      <w:tr w:rsidR="00880F38" w:rsidRPr="0093692B" w14:paraId="18E7EE24" w14:textId="77777777" w:rsidTr="00880F38">
        <w:trPr>
          <w:trHeight w:val="369"/>
          <w:jc w:val="center"/>
        </w:trPr>
        <w:tc>
          <w:tcPr>
            <w:tcW w:w="568" w:type="dxa"/>
            <w:shd w:val="clear" w:color="auto" w:fill="auto"/>
            <w:tcMar>
              <w:left w:w="57" w:type="dxa"/>
              <w:right w:w="57" w:type="dxa"/>
            </w:tcMar>
            <w:vAlign w:val="center"/>
          </w:tcPr>
          <w:p w14:paraId="496B6A68" w14:textId="57B68628" w:rsidR="00880F38" w:rsidRPr="0093692B" w:rsidRDefault="00880F38" w:rsidP="00880F38">
            <w:pPr>
              <w:spacing w:line="276" w:lineRule="auto"/>
              <w:jc w:val="center"/>
              <w:rPr>
                <w:rFonts w:eastAsia="Times New Roman"/>
                <w:iCs/>
                <w:sz w:val="24"/>
                <w:szCs w:val="24"/>
              </w:rPr>
            </w:pPr>
            <w:r w:rsidRPr="0093692B">
              <w:rPr>
                <w:rFonts w:eastAsia="Times New Roman"/>
                <w:b/>
                <w:sz w:val="24"/>
                <w:szCs w:val="24"/>
              </w:rPr>
              <w:t>10</w:t>
            </w:r>
          </w:p>
        </w:tc>
        <w:tc>
          <w:tcPr>
            <w:tcW w:w="6662" w:type="dxa"/>
            <w:shd w:val="clear" w:color="auto" w:fill="auto"/>
            <w:noWrap/>
            <w:tcMar>
              <w:left w:w="57" w:type="dxa"/>
              <w:right w:w="57" w:type="dxa"/>
            </w:tcMar>
            <w:vAlign w:val="center"/>
          </w:tcPr>
          <w:p w14:paraId="38DDF285" w14:textId="6C008EA8" w:rsidR="00880F38" w:rsidRPr="0093692B" w:rsidRDefault="00880F38" w:rsidP="00880F38">
            <w:pPr>
              <w:spacing w:line="276" w:lineRule="auto"/>
              <w:rPr>
                <w:rFonts w:eastAsia="Times New Roman"/>
                <w:iCs/>
                <w:sz w:val="24"/>
                <w:szCs w:val="24"/>
              </w:rPr>
            </w:pPr>
            <w:r w:rsidRPr="0093692B">
              <w:rPr>
                <w:rFonts w:eastAsia="Times New Roman"/>
                <w:b/>
                <w:bCs/>
                <w:iCs/>
                <w:sz w:val="24"/>
                <w:szCs w:val="24"/>
              </w:rPr>
              <w:t>Xây dựng hệ thống bản đồ số và bản đồ in</w:t>
            </w:r>
          </w:p>
        </w:tc>
        <w:tc>
          <w:tcPr>
            <w:tcW w:w="1276" w:type="dxa"/>
            <w:tcMar>
              <w:left w:w="57" w:type="dxa"/>
              <w:right w:w="57" w:type="dxa"/>
            </w:tcMar>
            <w:vAlign w:val="center"/>
          </w:tcPr>
          <w:p w14:paraId="35ADB0E2" w14:textId="77777777" w:rsidR="00880F38" w:rsidRPr="0093692B" w:rsidRDefault="00880F38" w:rsidP="00880F38">
            <w:pPr>
              <w:spacing w:line="276" w:lineRule="auto"/>
              <w:jc w:val="center"/>
              <w:rPr>
                <w:rFonts w:eastAsia="Times New Roman"/>
                <w:bCs/>
                <w:iCs/>
                <w:sz w:val="24"/>
                <w:szCs w:val="24"/>
              </w:rPr>
            </w:pPr>
          </w:p>
        </w:tc>
        <w:tc>
          <w:tcPr>
            <w:tcW w:w="992" w:type="dxa"/>
            <w:tcMar>
              <w:left w:w="57" w:type="dxa"/>
              <w:right w:w="57" w:type="dxa"/>
            </w:tcMar>
            <w:vAlign w:val="center"/>
          </w:tcPr>
          <w:p w14:paraId="63679C66" w14:textId="51539A80" w:rsidR="00880F38" w:rsidRPr="0093692B" w:rsidRDefault="00880F38" w:rsidP="00880F38">
            <w:pPr>
              <w:spacing w:line="276" w:lineRule="auto"/>
              <w:jc w:val="center"/>
              <w:rPr>
                <w:rFonts w:eastAsia="Times New Roman"/>
                <w:bCs/>
                <w:iCs/>
                <w:sz w:val="24"/>
                <w:szCs w:val="24"/>
              </w:rPr>
            </w:pPr>
            <w:r w:rsidRPr="0093692B">
              <w:rPr>
                <w:rFonts w:eastAsia="Times New Roman"/>
                <w:b/>
                <w:sz w:val="24"/>
                <w:szCs w:val="24"/>
              </w:rPr>
              <w:t> </w:t>
            </w:r>
          </w:p>
        </w:tc>
      </w:tr>
      <w:tr w:rsidR="00880F38" w:rsidRPr="0093692B" w14:paraId="5AD2C35A" w14:textId="77777777" w:rsidTr="00880F38">
        <w:trPr>
          <w:trHeight w:val="369"/>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43F3881" w14:textId="0F5B0B80" w:rsidR="00880F38" w:rsidRPr="0093692B" w:rsidRDefault="00880F38" w:rsidP="00880F38">
            <w:pPr>
              <w:spacing w:line="276" w:lineRule="auto"/>
              <w:jc w:val="center"/>
              <w:rPr>
                <w:rFonts w:eastAsia="Times New Roman"/>
                <w:iCs/>
                <w:sz w:val="24"/>
                <w:szCs w:val="24"/>
              </w:rPr>
            </w:pPr>
            <w:r w:rsidRPr="0093692B">
              <w:rPr>
                <w:bCs/>
                <w:sz w:val="24"/>
                <w:szCs w:val="24"/>
              </w:rPr>
              <w:t>a</w:t>
            </w:r>
          </w:p>
        </w:tc>
        <w:tc>
          <w:tcPr>
            <w:tcW w:w="66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38679F34" w14:textId="32D4EFAA" w:rsidR="00880F38" w:rsidRPr="0093692B" w:rsidRDefault="00880F38" w:rsidP="00880F38">
            <w:pPr>
              <w:spacing w:line="276" w:lineRule="auto"/>
              <w:rPr>
                <w:rFonts w:eastAsia="Times New Roman"/>
                <w:iCs/>
                <w:sz w:val="24"/>
                <w:szCs w:val="24"/>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A536EEB" w14:textId="77777777" w:rsidR="00880F38" w:rsidRPr="0093692B" w:rsidRDefault="00880F38" w:rsidP="00880F38">
            <w:pPr>
              <w:spacing w:line="276" w:lineRule="auto"/>
              <w:jc w:val="center"/>
              <w:rPr>
                <w:rFonts w:eastAsia="Times New Roman"/>
                <w:bCs/>
                <w:iCs/>
                <w:sz w:val="24"/>
                <w:szCs w:val="24"/>
              </w:rPr>
            </w:pP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DD33630" w14:textId="77777777" w:rsidR="00880F38" w:rsidRPr="0093692B" w:rsidRDefault="00880F38" w:rsidP="00880F38">
            <w:pPr>
              <w:spacing w:line="276" w:lineRule="auto"/>
              <w:jc w:val="center"/>
              <w:rPr>
                <w:rFonts w:eastAsia="Times New Roman"/>
                <w:bCs/>
                <w:iCs/>
                <w:sz w:val="24"/>
                <w:szCs w:val="24"/>
              </w:rPr>
            </w:pPr>
          </w:p>
        </w:tc>
      </w:tr>
      <w:tr w:rsidR="00880F38" w:rsidRPr="0093692B" w14:paraId="3B61FC05" w14:textId="77777777" w:rsidTr="00880F38">
        <w:trPr>
          <w:trHeight w:val="369"/>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D989A8C" w14:textId="2DFB0F25" w:rsidR="00880F38" w:rsidRPr="0093692B" w:rsidRDefault="00880F38" w:rsidP="00880F38">
            <w:pPr>
              <w:spacing w:line="276" w:lineRule="auto"/>
              <w:jc w:val="center"/>
              <w:rPr>
                <w:rFonts w:eastAsia="Times New Roman"/>
                <w:iCs/>
                <w:sz w:val="24"/>
                <w:szCs w:val="24"/>
              </w:rPr>
            </w:pPr>
            <w:r w:rsidRPr="0093692B">
              <w:rPr>
                <w:bCs/>
                <w:sz w:val="24"/>
                <w:szCs w:val="24"/>
              </w:rPr>
              <w:t>a.1</w:t>
            </w:r>
          </w:p>
        </w:tc>
        <w:tc>
          <w:tcPr>
            <w:tcW w:w="66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526DB8D7" w14:textId="2A0C1433" w:rsidR="00880F38" w:rsidRPr="0093692B" w:rsidRDefault="00D86E57" w:rsidP="00880F38">
            <w:pPr>
              <w:spacing w:line="276" w:lineRule="auto"/>
              <w:rPr>
                <w:rFonts w:eastAsia="Times New Roman"/>
                <w:iCs/>
                <w:sz w:val="24"/>
                <w:szCs w:val="24"/>
              </w:rPr>
            </w:pPr>
            <w:r w:rsidRPr="0093692B">
              <w:rPr>
                <w:rFonts w:eastAsia="Times New Roman"/>
                <w:sz w:val="24"/>
                <w:szCs w:val="24"/>
              </w:rPr>
              <w:t>Nghiên cứu, xử lý tổng hợp các loại bản đồ hiện trạng và định hướng theo các chuyên ngành và nhóm ngành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658E1A0" w14:textId="50945839" w:rsidR="00880F38" w:rsidRPr="0093692B" w:rsidRDefault="00880F38" w:rsidP="00880F38">
            <w:pPr>
              <w:spacing w:line="276" w:lineRule="auto"/>
              <w:jc w:val="center"/>
              <w:rPr>
                <w:rFonts w:eastAsia="Times New Roman"/>
                <w:bCs/>
                <w:iCs/>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AD4A8F1" w14:textId="0C2B74A7" w:rsidR="00880F38" w:rsidRPr="0093692B" w:rsidRDefault="00C931D1" w:rsidP="00880F38">
            <w:pPr>
              <w:spacing w:line="276" w:lineRule="auto"/>
              <w:jc w:val="center"/>
              <w:rPr>
                <w:rFonts w:eastAsia="Times New Roman"/>
                <w:bCs/>
                <w:iCs/>
                <w:sz w:val="24"/>
                <w:szCs w:val="24"/>
              </w:rPr>
            </w:pPr>
            <w:r w:rsidRPr="0093692B">
              <w:rPr>
                <w:sz w:val="24"/>
              </w:rPr>
              <w:t>50</w:t>
            </w:r>
          </w:p>
        </w:tc>
      </w:tr>
      <w:tr w:rsidR="00880F38" w:rsidRPr="0093692B" w14:paraId="1FAABA18" w14:textId="77777777" w:rsidTr="00880F38">
        <w:trPr>
          <w:trHeight w:val="369"/>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EA3F1AB" w14:textId="13DF0E1E" w:rsidR="00880F38" w:rsidRPr="0093692B" w:rsidRDefault="00880F38" w:rsidP="00880F38">
            <w:pPr>
              <w:spacing w:line="276" w:lineRule="auto"/>
              <w:jc w:val="center"/>
              <w:rPr>
                <w:rFonts w:eastAsia="Times New Roman"/>
                <w:iCs/>
                <w:sz w:val="24"/>
                <w:szCs w:val="24"/>
              </w:rPr>
            </w:pPr>
            <w:r w:rsidRPr="0093692B">
              <w:rPr>
                <w:bCs/>
                <w:sz w:val="24"/>
                <w:szCs w:val="24"/>
              </w:rPr>
              <w:t>a.2</w:t>
            </w:r>
          </w:p>
        </w:tc>
        <w:tc>
          <w:tcPr>
            <w:tcW w:w="66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427ADBF4" w14:textId="6F2D3EEE" w:rsidR="00880F38" w:rsidRPr="0093692B" w:rsidRDefault="00880F38" w:rsidP="00880F38">
            <w:pPr>
              <w:spacing w:line="276" w:lineRule="auto"/>
              <w:rPr>
                <w:rFonts w:eastAsia="Times New Roman"/>
                <w:iCs/>
                <w:sz w:val="24"/>
                <w:szCs w:val="24"/>
              </w:rPr>
            </w:pPr>
            <w:r w:rsidRPr="0093692B">
              <w:rPr>
                <w:rFonts w:eastAsia="Times New Roman"/>
                <w:sz w:val="24"/>
                <w:szCs w:val="24"/>
              </w:rPr>
              <w:t>Xử lý, chồng lớp bản đồ theo các đối tượng không gian cấp quốc gia</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E54E745" w14:textId="35D42CD8" w:rsidR="00880F38" w:rsidRPr="0093692B" w:rsidRDefault="00880F38" w:rsidP="00880F38">
            <w:pPr>
              <w:spacing w:line="276" w:lineRule="auto"/>
              <w:jc w:val="center"/>
              <w:rPr>
                <w:rFonts w:eastAsia="Times New Roman"/>
                <w:bCs/>
                <w:iCs/>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A3934C9" w14:textId="59545A3B" w:rsidR="00880F38" w:rsidRPr="0093692B" w:rsidRDefault="00C931D1" w:rsidP="00880F38">
            <w:pPr>
              <w:spacing w:line="276" w:lineRule="auto"/>
              <w:jc w:val="center"/>
              <w:rPr>
                <w:rFonts w:eastAsia="Times New Roman"/>
                <w:bCs/>
                <w:iCs/>
                <w:sz w:val="24"/>
                <w:szCs w:val="24"/>
              </w:rPr>
            </w:pPr>
            <w:r w:rsidRPr="0093692B">
              <w:rPr>
                <w:sz w:val="24"/>
              </w:rPr>
              <w:t>100</w:t>
            </w:r>
          </w:p>
        </w:tc>
      </w:tr>
      <w:tr w:rsidR="00880F38" w:rsidRPr="0093692B" w14:paraId="23B112FE" w14:textId="77777777" w:rsidTr="00880F38">
        <w:trPr>
          <w:trHeight w:val="369"/>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B9BAB4B" w14:textId="6A2B2BED" w:rsidR="00880F38" w:rsidRPr="0093692B" w:rsidRDefault="00880F38" w:rsidP="00880F38">
            <w:pPr>
              <w:spacing w:line="276" w:lineRule="auto"/>
              <w:jc w:val="center"/>
              <w:rPr>
                <w:rFonts w:eastAsia="Times New Roman"/>
                <w:iCs/>
                <w:sz w:val="24"/>
                <w:szCs w:val="24"/>
              </w:rPr>
            </w:pPr>
            <w:r w:rsidRPr="0093692B">
              <w:rPr>
                <w:bCs/>
                <w:sz w:val="24"/>
                <w:szCs w:val="24"/>
              </w:rPr>
              <w:t>b</w:t>
            </w:r>
          </w:p>
        </w:tc>
        <w:tc>
          <w:tcPr>
            <w:tcW w:w="66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7E073F5F" w14:textId="58949758" w:rsidR="00880F38" w:rsidRPr="0093692B" w:rsidRDefault="00880F38" w:rsidP="00880F38">
            <w:pPr>
              <w:spacing w:line="276" w:lineRule="auto"/>
              <w:rPr>
                <w:rFonts w:eastAsia="Times New Roman"/>
                <w:iCs/>
                <w:sz w:val="24"/>
                <w:szCs w:val="24"/>
              </w:rPr>
            </w:pPr>
            <w:r w:rsidRPr="0093692B">
              <w:rPr>
                <w:rFonts w:eastAsia="Times New Roman"/>
                <w:sz w:val="24"/>
                <w:szCs w:val="24"/>
              </w:rPr>
              <w:t>Biên tập hệ thống bản đồ số và bản đồ in địa chất và điều tra khoáng sản</w:t>
            </w:r>
          </w:p>
        </w:tc>
        <w:tc>
          <w:tcPr>
            <w:tcW w:w="1276" w:type="dxa"/>
            <w:tcMar>
              <w:left w:w="57" w:type="dxa"/>
              <w:right w:w="57" w:type="dxa"/>
            </w:tcMar>
            <w:vAlign w:val="center"/>
          </w:tcPr>
          <w:p w14:paraId="77172BA0" w14:textId="72F6AB01" w:rsidR="00880F38" w:rsidRPr="0093692B" w:rsidRDefault="00880F38" w:rsidP="00880F38">
            <w:pPr>
              <w:spacing w:line="276" w:lineRule="auto"/>
              <w:jc w:val="center"/>
              <w:rPr>
                <w:rFonts w:eastAsia="Times New Roman"/>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4EF18CBD" w14:textId="7C0B4184" w:rsidR="00880F38" w:rsidRPr="0093692B" w:rsidRDefault="00880F38" w:rsidP="00880F38">
            <w:pPr>
              <w:spacing w:line="276" w:lineRule="auto"/>
              <w:jc w:val="center"/>
              <w:rPr>
                <w:rFonts w:eastAsia="Times New Roman"/>
                <w:bCs/>
                <w:iCs/>
                <w:sz w:val="24"/>
                <w:szCs w:val="24"/>
              </w:rPr>
            </w:pPr>
            <w:r w:rsidRPr="0093692B">
              <w:rPr>
                <w:rFonts w:eastAsia="Times New Roman"/>
                <w:bCs/>
                <w:iCs/>
                <w:sz w:val="24"/>
                <w:szCs w:val="24"/>
              </w:rPr>
              <w:t>280</w:t>
            </w:r>
          </w:p>
        </w:tc>
      </w:tr>
      <w:tr w:rsidR="00880F38" w:rsidRPr="0093692B" w14:paraId="31042736" w14:textId="77777777" w:rsidTr="00622258">
        <w:trPr>
          <w:trHeight w:val="680"/>
          <w:jc w:val="center"/>
        </w:trPr>
        <w:tc>
          <w:tcPr>
            <w:tcW w:w="568" w:type="dxa"/>
            <w:shd w:val="clear" w:color="auto" w:fill="auto"/>
            <w:tcMar>
              <w:left w:w="57" w:type="dxa"/>
              <w:right w:w="57" w:type="dxa"/>
            </w:tcMar>
            <w:vAlign w:val="center"/>
          </w:tcPr>
          <w:p w14:paraId="450EB557" w14:textId="77777777" w:rsidR="00880F38" w:rsidRPr="0093692B" w:rsidRDefault="00880F38" w:rsidP="00880F38">
            <w:pPr>
              <w:spacing w:line="276" w:lineRule="auto"/>
              <w:jc w:val="center"/>
              <w:rPr>
                <w:rFonts w:eastAsia="Times New Roman"/>
                <w:b/>
                <w:sz w:val="24"/>
                <w:szCs w:val="24"/>
              </w:rPr>
            </w:pPr>
            <w:r w:rsidRPr="0093692B">
              <w:rPr>
                <w:rFonts w:eastAsia="Times New Roman"/>
                <w:b/>
                <w:sz w:val="24"/>
                <w:szCs w:val="24"/>
              </w:rPr>
              <w:t>11</w:t>
            </w:r>
          </w:p>
        </w:tc>
        <w:tc>
          <w:tcPr>
            <w:tcW w:w="6662" w:type="dxa"/>
            <w:shd w:val="clear" w:color="auto" w:fill="auto"/>
            <w:noWrap/>
            <w:tcMar>
              <w:left w:w="57" w:type="dxa"/>
              <w:right w:w="57" w:type="dxa"/>
            </w:tcMar>
            <w:vAlign w:val="center"/>
          </w:tcPr>
          <w:p w14:paraId="604FB23B" w14:textId="77777777" w:rsidR="00880F38" w:rsidRPr="0093692B" w:rsidRDefault="00880F38" w:rsidP="00880F38">
            <w:pPr>
              <w:spacing w:line="276" w:lineRule="auto"/>
              <w:jc w:val="left"/>
              <w:rPr>
                <w:rFonts w:eastAsia="Times New Roman"/>
                <w:bCs/>
                <w:sz w:val="24"/>
                <w:szCs w:val="24"/>
              </w:rPr>
            </w:pPr>
            <w:r w:rsidRPr="0093692B">
              <w:rPr>
                <w:rFonts w:eastAsia="Times New Roman"/>
                <w:b/>
                <w:sz w:val="24"/>
                <w:szCs w:val="24"/>
              </w:rPr>
              <w:t xml:space="preserve">Xử lý, tích hợp báo cáo đánh giá môi trường chiến lược vào báo cáo quy hoạch </w:t>
            </w:r>
          </w:p>
        </w:tc>
        <w:tc>
          <w:tcPr>
            <w:tcW w:w="1276" w:type="dxa"/>
            <w:shd w:val="clear" w:color="auto" w:fill="auto"/>
            <w:tcMar>
              <w:left w:w="57" w:type="dxa"/>
              <w:right w:w="57" w:type="dxa"/>
            </w:tcMar>
          </w:tcPr>
          <w:p w14:paraId="6C75634A" w14:textId="77777777" w:rsidR="00880F38" w:rsidRPr="0093692B" w:rsidRDefault="00880F38" w:rsidP="00880F38">
            <w:pPr>
              <w:spacing w:line="276" w:lineRule="auto"/>
              <w:jc w:val="center"/>
              <w:rPr>
                <w:rFonts w:eastAsia="Times New Roman"/>
                <w:sz w:val="24"/>
                <w:szCs w:val="24"/>
              </w:rPr>
            </w:pPr>
          </w:p>
        </w:tc>
        <w:tc>
          <w:tcPr>
            <w:tcW w:w="992" w:type="dxa"/>
            <w:shd w:val="clear" w:color="auto" w:fill="auto"/>
            <w:tcMar>
              <w:left w:w="57" w:type="dxa"/>
              <w:right w:w="57" w:type="dxa"/>
            </w:tcMar>
            <w:vAlign w:val="center"/>
          </w:tcPr>
          <w:p w14:paraId="6E6EF043" w14:textId="77777777" w:rsidR="00880F38" w:rsidRPr="0093692B" w:rsidRDefault="00880F38" w:rsidP="00880F38">
            <w:pPr>
              <w:spacing w:line="276" w:lineRule="auto"/>
              <w:jc w:val="center"/>
              <w:rPr>
                <w:sz w:val="24"/>
                <w:szCs w:val="24"/>
              </w:rPr>
            </w:pPr>
          </w:p>
        </w:tc>
      </w:tr>
      <w:tr w:rsidR="00880F38" w:rsidRPr="0093692B" w14:paraId="7E4FA558" w14:textId="77777777" w:rsidTr="00622258">
        <w:trPr>
          <w:trHeight w:val="680"/>
          <w:jc w:val="center"/>
        </w:trPr>
        <w:tc>
          <w:tcPr>
            <w:tcW w:w="568" w:type="dxa"/>
            <w:shd w:val="clear" w:color="auto" w:fill="auto"/>
            <w:tcMar>
              <w:left w:w="57" w:type="dxa"/>
              <w:right w:w="57" w:type="dxa"/>
            </w:tcMar>
            <w:vAlign w:val="center"/>
          </w:tcPr>
          <w:p w14:paraId="0761199D" w14:textId="77777777" w:rsidR="00880F38" w:rsidRPr="0093692B" w:rsidRDefault="00880F38" w:rsidP="00880F38">
            <w:pPr>
              <w:spacing w:line="240" w:lineRule="auto"/>
              <w:jc w:val="center"/>
              <w:rPr>
                <w:rFonts w:eastAsia="Times New Roman"/>
                <w:bCs/>
                <w:sz w:val="24"/>
                <w:szCs w:val="24"/>
              </w:rPr>
            </w:pPr>
            <w:r w:rsidRPr="0093692B">
              <w:rPr>
                <w:rFonts w:eastAsia="Times New Roman"/>
                <w:bCs/>
                <w:sz w:val="24"/>
                <w:szCs w:val="24"/>
              </w:rPr>
              <w:t>a</w:t>
            </w:r>
          </w:p>
        </w:tc>
        <w:tc>
          <w:tcPr>
            <w:tcW w:w="6662" w:type="dxa"/>
            <w:shd w:val="clear" w:color="auto" w:fill="auto"/>
            <w:noWrap/>
            <w:tcMar>
              <w:left w:w="57" w:type="dxa"/>
              <w:right w:w="57" w:type="dxa"/>
            </w:tcMar>
            <w:vAlign w:val="center"/>
          </w:tcPr>
          <w:p w14:paraId="33204B17" w14:textId="77777777" w:rsidR="00880F38" w:rsidRPr="0093692B" w:rsidRDefault="00880F38" w:rsidP="00880F38">
            <w:pPr>
              <w:spacing w:line="240" w:lineRule="auto"/>
              <w:rPr>
                <w:rFonts w:eastAsia="Times New Roman"/>
                <w:sz w:val="24"/>
                <w:szCs w:val="24"/>
              </w:rPr>
            </w:pPr>
            <w:r w:rsidRPr="0093692B">
              <w:rPr>
                <w:rFonts w:eastAsia="Times New Roman"/>
                <w:sz w:val="24"/>
                <w:szCs w:val="24"/>
              </w:rPr>
              <w:t>Xử lý, tích hợp đánh giá ĐMC về thực trạng thực hiện quy hoạch giai đoạn trước</w:t>
            </w:r>
          </w:p>
        </w:tc>
        <w:tc>
          <w:tcPr>
            <w:tcW w:w="1276" w:type="dxa"/>
            <w:shd w:val="clear" w:color="auto" w:fill="auto"/>
            <w:tcMar>
              <w:left w:w="57" w:type="dxa"/>
              <w:right w:w="57" w:type="dxa"/>
            </w:tcMar>
            <w:vAlign w:val="center"/>
          </w:tcPr>
          <w:p w14:paraId="78ED8DE4" w14:textId="77777777" w:rsidR="00880F38" w:rsidRPr="0093692B" w:rsidRDefault="00880F38" w:rsidP="00880F38">
            <w:pPr>
              <w:spacing w:line="240" w:lineRule="auto"/>
              <w:jc w:val="center"/>
              <w:rPr>
                <w:rFonts w:eastAsia="Times New Roman"/>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4C694A2E" w14:textId="77777777" w:rsidR="00880F38" w:rsidRPr="0093692B" w:rsidRDefault="00880F38" w:rsidP="00880F38">
            <w:pPr>
              <w:spacing w:line="276" w:lineRule="auto"/>
              <w:jc w:val="center"/>
              <w:rPr>
                <w:sz w:val="24"/>
                <w:szCs w:val="24"/>
              </w:rPr>
            </w:pPr>
            <w:r w:rsidRPr="0093692B">
              <w:rPr>
                <w:sz w:val="24"/>
                <w:szCs w:val="24"/>
              </w:rPr>
              <w:t>45</w:t>
            </w:r>
          </w:p>
        </w:tc>
      </w:tr>
      <w:tr w:rsidR="00880F38" w:rsidRPr="0093692B" w14:paraId="53FA7DF5" w14:textId="77777777" w:rsidTr="00622258">
        <w:trPr>
          <w:trHeight w:val="680"/>
          <w:jc w:val="center"/>
        </w:trPr>
        <w:tc>
          <w:tcPr>
            <w:tcW w:w="568" w:type="dxa"/>
            <w:shd w:val="clear" w:color="auto" w:fill="auto"/>
            <w:tcMar>
              <w:left w:w="57" w:type="dxa"/>
              <w:right w:w="57" w:type="dxa"/>
            </w:tcMar>
            <w:vAlign w:val="center"/>
          </w:tcPr>
          <w:p w14:paraId="50870A9E" w14:textId="77777777" w:rsidR="00880F38" w:rsidRPr="0093692B" w:rsidRDefault="00880F38" w:rsidP="00880F38">
            <w:pPr>
              <w:spacing w:line="240" w:lineRule="auto"/>
              <w:jc w:val="center"/>
              <w:rPr>
                <w:rFonts w:eastAsia="Times New Roman"/>
                <w:bCs/>
                <w:sz w:val="24"/>
                <w:szCs w:val="24"/>
              </w:rPr>
            </w:pPr>
            <w:r w:rsidRPr="0093692B">
              <w:rPr>
                <w:rFonts w:eastAsia="Times New Roman"/>
                <w:bCs/>
                <w:sz w:val="24"/>
                <w:szCs w:val="24"/>
              </w:rPr>
              <w:t>b</w:t>
            </w:r>
          </w:p>
        </w:tc>
        <w:tc>
          <w:tcPr>
            <w:tcW w:w="6662" w:type="dxa"/>
            <w:shd w:val="clear" w:color="auto" w:fill="auto"/>
            <w:noWrap/>
            <w:tcMar>
              <w:left w:w="57" w:type="dxa"/>
              <w:right w:w="57" w:type="dxa"/>
            </w:tcMar>
            <w:vAlign w:val="center"/>
          </w:tcPr>
          <w:p w14:paraId="67AF2DBB" w14:textId="77777777" w:rsidR="00880F38" w:rsidRPr="0093692B" w:rsidRDefault="00880F38" w:rsidP="00880F38">
            <w:pPr>
              <w:spacing w:line="240" w:lineRule="auto"/>
              <w:rPr>
                <w:rFonts w:eastAsia="Times New Roman"/>
                <w:sz w:val="24"/>
                <w:szCs w:val="24"/>
              </w:rPr>
            </w:pPr>
            <w:r w:rsidRPr="0093692B">
              <w:rPr>
                <w:rFonts w:eastAsia="Times New Roman"/>
                <w:sz w:val="24"/>
                <w:szCs w:val="24"/>
              </w:rPr>
              <w:t>Xử lý, tích hợp đánh giá ĐMC về các định hướng quy hoạch</w:t>
            </w:r>
          </w:p>
        </w:tc>
        <w:tc>
          <w:tcPr>
            <w:tcW w:w="1276" w:type="dxa"/>
            <w:shd w:val="clear" w:color="auto" w:fill="auto"/>
            <w:tcMar>
              <w:left w:w="57" w:type="dxa"/>
              <w:right w:w="57" w:type="dxa"/>
            </w:tcMar>
            <w:vAlign w:val="center"/>
          </w:tcPr>
          <w:p w14:paraId="467A5313" w14:textId="77777777" w:rsidR="00880F38" w:rsidRPr="0093692B" w:rsidRDefault="00880F38" w:rsidP="00880F38">
            <w:pPr>
              <w:spacing w:line="240" w:lineRule="auto"/>
              <w:jc w:val="center"/>
              <w:rPr>
                <w:rFonts w:eastAsia="Times New Roman"/>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5DD1C835" w14:textId="77777777" w:rsidR="00880F38" w:rsidRPr="0093692B" w:rsidRDefault="00880F38" w:rsidP="00880F38">
            <w:pPr>
              <w:spacing w:line="276" w:lineRule="auto"/>
              <w:jc w:val="center"/>
              <w:rPr>
                <w:sz w:val="24"/>
                <w:szCs w:val="24"/>
              </w:rPr>
            </w:pPr>
            <w:r w:rsidRPr="0093692B">
              <w:rPr>
                <w:sz w:val="24"/>
                <w:szCs w:val="24"/>
              </w:rPr>
              <w:t>45</w:t>
            </w:r>
          </w:p>
        </w:tc>
      </w:tr>
      <w:tr w:rsidR="00880F38" w:rsidRPr="0093692B" w14:paraId="5CFCE79A" w14:textId="77777777" w:rsidTr="00622258">
        <w:trPr>
          <w:trHeight w:val="680"/>
          <w:jc w:val="center"/>
        </w:trPr>
        <w:tc>
          <w:tcPr>
            <w:tcW w:w="568" w:type="dxa"/>
            <w:shd w:val="clear" w:color="auto" w:fill="auto"/>
            <w:tcMar>
              <w:left w:w="57" w:type="dxa"/>
              <w:right w:w="57" w:type="dxa"/>
            </w:tcMar>
            <w:vAlign w:val="center"/>
          </w:tcPr>
          <w:p w14:paraId="4BBEFEA3" w14:textId="77777777" w:rsidR="00880F38" w:rsidRPr="0093692B" w:rsidRDefault="00880F38" w:rsidP="00880F38">
            <w:pPr>
              <w:spacing w:line="240" w:lineRule="auto"/>
              <w:jc w:val="center"/>
              <w:rPr>
                <w:rFonts w:eastAsia="Times New Roman"/>
                <w:bCs/>
                <w:sz w:val="24"/>
                <w:szCs w:val="24"/>
              </w:rPr>
            </w:pPr>
            <w:r w:rsidRPr="0093692B">
              <w:rPr>
                <w:rFonts w:eastAsia="Times New Roman"/>
                <w:bCs/>
                <w:sz w:val="24"/>
                <w:szCs w:val="24"/>
              </w:rPr>
              <w:t>c</w:t>
            </w:r>
          </w:p>
        </w:tc>
        <w:tc>
          <w:tcPr>
            <w:tcW w:w="6662" w:type="dxa"/>
            <w:shd w:val="clear" w:color="auto" w:fill="auto"/>
            <w:noWrap/>
            <w:tcMar>
              <w:left w:w="57" w:type="dxa"/>
              <w:right w:w="57" w:type="dxa"/>
            </w:tcMar>
            <w:vAlign w:val="center"/>
          </w:tcPr>
          <w:p w14:paraId="793B9CDC" w14:textId="77777777" w:rsidR="00880F38" w:rsidRPr="0093692B" w:rsidRDefault="00880F38" w:rsidP="00880F38">
            <w:pPr>
              <w:spacing w:line="240" w:lineRule="auto"/>
              <w:rPr>
                <w:rFonts w:eastAsia="Times New Roman"/>
                <w:sz w:val="24"/>
                <w:szCs w:val="24"/>
              </w:rPr>
            </w:pPr>
            <w:r w:rsidRPr="0093692B">
              <w:rPr>
                <w:rFonts w:eastAsia="Times New Roman"/>
                <w:sz w:val="24"/>
                <w:szCs w:val="24"/>
              </w:rPr>
              <w:t>Xử lý, tích hợp các giải pháp về ĐMC và các kiến nghị với quy hoạch</w:t>
            </w:r>
          </w:p>
        </w:tc>
        <w:tc>
          <w:tcPr>
            <w:tcW w:w="1276" w:type="dxa"/>
            <w:shd w:val="clear" w:color="auto" w:fill="auto"/>
            <w:tcMar>
              <w:left w:w="57" w:type="dxa"/>
              <w:right w:w="57" w:type="dxa"/>
            </w:tcMar>
            <w:vAlign w:val="center"/>
          </w:tcPr>
          <w:p w14:paraId="7EFDA877" w14:textId="77777777" w:rsidR="00880F38" w:rsidRPr="0093692B" w:rsidRDefault="00880F38" w:rsidP="00880F38">
            <w:pPr>
              <w:spacing w:line="240" w:lineRule="auto"/>
              <w:jc w:val="center"/>
              <w:rPr>
                <w:rFonts w:eastAsia="Times New Roman"/>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6434E9DE" w14:textId="77777777" w:rsidR="00880F38" w:rsidRPr="0093692B" w:rsidRDefault="00880F38" w:rsidP="00880F38">
            <w:pPr>
              <w:spacing w:line="276" w:lineRule="auto"/>
              <w:jc w:val="center"/>
              <w:rPr>
                <w:sz w:val="24"/>
                <w:szCs w:val="24"/>
              </w:rPr>
            </w:pPr>
            <w:r w:rsidRPr="0093692B">
              <w:rPr>
                <w:sz w:val="24"/>
                <w:szCs w:val="24"/>
              </w:rPr>
              <w:t>25</w:t>
            </w:r>
          </w:p>
        </w:tc>
      </w:tr>
      <w:tr w:rsidR="00880F38" w:rsidRPr="0093692B" w14:paraId="6DB31E85" w14:textId="77777777" w:rsidTr="00622258">
        <w:trPr>
          <w:trHeight w:val="652"/>
          <w:jc w:val="center"/>
        </w:trPr>
        <w:tc>
          <w:tcPr>
            <w:tcW w:w="568" w:type="dxa"/>
            <w:shd w:val="clear" w:color="auto" w:fill="auto"/>
            <w:tcMar>
              <w:left w:w="57" w:type="dxa"/>
              <w:right w:w="57" w:type="dxa"/>
            </w:tcMar>
            <w:vAlign w:val="center"/>
          </w:tcPr>
          <w:p w14:paraId="6D4DE5BF" w14:textId="77777777" w:rsidR="00880F38" w:rsidRPr="0093692B" w:rsidRDefault="00880F38" w:rsidP="00880F38">
            <w:pPr>
              <w:spacing w:line="276" w:lineRule="auto"/>
              <w:jc w:val="center"/>
              <w:rPr>
                <w:rFonts w:eastAsia="Times New Roman"/>
                <w:i/>
                <w:iCs/>
                <w:sz w:val="24"/>
                <w:szCs w:val="24"/>
              </w:rPr>
            </w:pPr>
            <w:r w:rsidRPr="0093692B">
              <w:rPr>
                <w:rFonts w:eastAsia="Times New Roman"/>
                <w:b/>
                <w:sz w:val="24"/>
                <w:szCs w:val="24"/>
              </w:rPr>
              <w:t>12</w:t>
            </w:r>
          </w:p>
        </w:tc>
        <w:tc>
          <w:tcPr>
            <w:tcW w:w="6662" w:type="dxa"/>
            <w:shd w:val="clear" w:color="auto" w:fill="auto"/>
            <w:tcMar>
              <w:left w:w="57" w:type="dxa"/>
              <w:right w:w="57" w:type="dxa"/>
            </w:tcMar>
            <w:vAlign w:val="center"/>
          </w:tcPr>
          <w:p w14:paraId="6073B251" w14:textId="77777777" w:rsidR="00880F38" w:rsidRPr="0093692B" w:rsidRDefault="00880F38" w:rsidP="00880F38">
            <w:pPr>
              <w:spacing w:line="276" w:lineRule="auto"/>
              <w:rPr>
                <w:rFonts w:eastAsia="Times New Roman"/>
                <w:i/>
                <w:iCs/>
                <w:sz w:val="24"/>
                <w:szCs w:val="24"/>
              </w:rPr>
            </w:pPr>
            <w:r w:rsidRPr="0093692B">
              <w:rPr>
                <w:b/>
                <w:sz w:val="24"/>
                <w:szCs w:val="24"/>
              </w:rPr>
              <w:t>Xây dựng cơ sở dữ liệu về quy hoạch</w:t>
            </w:r>
          </w:p>
        </w:tc>
        <w:tc>
          <w:tcPr>
            <w:tcW w:w="1276" w:type="dxa"/>
            <w:shd w:val="clear" w:color="auto" w:fill="auto"/>
            <w:tcMar>
              <w:left w:w="57" w:type="dxa"/>
              <w:right w:w="57" w:type="dxa"/>
            </w:tcMar>
            <w:vAlign w:val="center"/>
          </w:tcPr>
          <w:p w14:paraId="518CB6D9" w14:textId="2A74236F" w:rsidR="00880F38" w:rsidRPr="0093692B" w:rsidRDefault="00880F38" w:rsidP="00880F38">
            <w:pPr>
              <w:spacing w:line="276" w:lineRule="auto"/>
              <w:jc w:val="center"/>
              <w:rPr>
                <w:rFonts w:eastAsia="Times New Roman"/>
                <w:bCs/>
                <w:iCs/>
                <w:sz w:val="24"/>
                <w:szCs w:val="24"/>
              </w:rPr>
            </w:pPr>
          </w:p>
        </w:tc>
        <w:tc>
          <w:tcPr>
            <w:tcW w:w="992" w:type="dxa"/>
            <w:shd w:val="clear" w:color="auto" w:fill="auto"/>
            <w:tcMar>
              <w:left w:w="57" w:type="dxa"/>
              <w:right w:w="57" w:type="dxa"/>
            </w:tcMar>
            <w:vAlign w:val="center"/>
          </w:tcPr>
          <w:p w14:paraId="1E4F927A" w14:textId="0EB40017" w:rsidR="00880F38" w:rsidRPr="0093692B" w:rsidRDefault="00880F38" w:rsidP="00880F38">
            <w:pPr>
              <w:spacing w:line="276" w:lineRule="auto"/>
              <w:jc w:val="center"/>
              <w:rPr>
                <w:rFonts w:eastAsia="Times New Roman"/>
                <w:bCs/>
                <w:sz w:val="24"/>
                <w:szCs w:val="24"/>
              </w:rPr>
            </w:pPr>
          </w:p>
        </w:tc>
      </w:tr>
      <w:tr w:rsidR="00880F38" w:rsidRPr="0093692B" w14:paraId="3D9B8CC4" w14:textId="77777777" w:rsidTr="00880F38">
        <w:trPr>
          <w:trHeight w:val="652"/>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8CAE2F1" w14:textId="447147AD" w:rsidR="00880F38" w:rsidRPr="0093692B" w:rsidRDefault="00880F38" w:rsidP="00880F38">
            <w:pPr>
              <w:spacing w:line="276" w:lineRule="auto"/>
              <w:jc w:val="center"/>
              <w:rPr>
                <w:rFonts w:eastAsia="Times New Roman"/>
                <w:b/>
                <w:sz w:val="24"/>
                <w:szCs w:val="24"/>
              </w:rPr>
            </w:pPr>
            <w:r w:rsidRPr="0093692B">
              <w:rPr>
                <w:bCs/>
                <w:sz w:val="24"/>
                <w:szCs w:val="24"/>
              </w:rPr>
              <w:t>a</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A711535" w14:textId="775DF561" w:rsidR="00880F38" w:rsidRPr="0093692B" w:rsidRDefault="00B658DA" w:rsidP="00880F38">
            <w:pPr>
              <w:spacing w:line="276" w:lineRule="auto"/>
              <w:rPr>
                <w:b/>
                <w:sz w:val="24"/>
                <w:szCs w:val="24"/>
              </w:rPr>
            </w:pPr>
            <w:r w:rsidRPr="0093692B">
              <w:rPr>
                <w:rFonts w:eastAsia="Times New Roman"/>
                <w:bCs/>
                <w:sz w:val="24"/>
                <w:szCs w:val="24"/>
              </w:rPr>
              <w:t>Xây dựng cơ sở dữ liệu của quy hoạch theo yêu cầu chung của hệ thống thông tin và cơ sở dữ liệu quốc gia về quy hoạch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F479467" w14:textId="0E5F1CBF" w:rsidR="00880F38" w:rsidRPr="0093692B" w:rsidRDefault="00880F38" w:rsidP="00880F38">
            <w:pPr>
              <w:spacing w:line="276" w:lineRule="auto"/>
              <w:jc w:val="center"/>
              <w:rPr>
                <w:rFonts w:eastAsia="Times New Roman"/>
                <w:bCs/>
                <w:iCs/>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81520E3" w14:textId="492FD410" w:rsidR="00880F38" w:rsidRPr="0093692B" w:rsidRDefault="00880F38" w:rsidP="00880F38">
            <w:pPr>
              <w:spacing w:line="276" w:lineRule="auto"/>
              <w:jc w:val="center"/>
              <w:rPr>
                <w:rFonts w:eastAsia="Times New Roman"/>
                <w:sz w:val="24"/>
                <w:szCs w:val="24"/>
              </w:rPr>
            </w:pPr>
            <w:r w:rsidRPr="0093692B">
              <w:rPr>
                <w:sz w:val="24"/>
              </w:rPr>
              <w:t>100</w:t>
            </w:r>
          </w:p>
        </w:tc>
      </w:tr>
      <w:tr w:rsidR="00880F38" w:rsidRPr="0093692B" w14:paraId="24987885" w14:textId="77777777" w:rsidTr="00880F38">
        <w:trPr>
          <w:trHeight w:val="652"/>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32D9C28" w14:textId="7FCF94CA" w:rsidR="00880F38" w:rsidRPr="0093692B" w:rsidRDefault="00880F38" w:rsidP="00880F38">
            <w:pPr>
              <w:spacing w:line="276" w:lineRule="auto"/>
              <w:jc w:val="center"/>
              <w:rPr>
                <w:rFonts w:eastAsia="Times New Roman"/>
                <w:b/>
                <w:sz w:val="24"/>
                <w:szCs w:val="24"/>
              </w:rPr>
            </w:pPr>
            <w:r w:rsidRPr="0093692B">
              <w:rPr>
                <w:bCs/>
                <w:sz w:val="24"/>
                <w:szCs w:val="24"/>
              </w:rPr>
              <w:t>b</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7CC9BAD" w14:textId="1BDC6E62" w:rsidR="00880F38" w:rsidRPr="0093692B" w:rsidRDefault="00B658DA" w:rsidP="00880F38">
            <w:pPr>
              <w:spacing w:line="276" w:lineRule="auto"/>
              <w:rPr>
                <w:b/>
                <w:sz w:val="24"/>
                <w:szCs w:val="24"/>
              </w:rPr>
            </w:pPr>
            <w:r w:rsidRPr="0093692B">
              <w:rPr>
                <w:rFonts w:eastAsia="Times New Roman"/>
                <w:bCs/>
                <w:sz w:val="24"/>
                <w:szCs w:val="24"/>
              </w:rPr>
              <w:t xml:space="preserve">Thể hiện nội dung của quy hoạch trên bản đồ GIS để tích hợp vào hệ thống thông tin và cơ sở dữ liệu quốc gia về quy hoạch  </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F7CF9F7" w14:textId="6C7B0FAF" w:rsidR="00880F38" w:rsidRPr="0093692B" w:rsidRDefault="00880F38" w:rsidP="00880F38">
            <w:pPr>
              <w:spacing w:line="276" w:lineRule="auto"/>
              <w:jc w:val="center"/>
              <w:rPr>
                <w:rFonts w:eastAsia="Times New Roman"/>
                <w:bCs/>
                <w:iCs/>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88E4276" w14:textId="75CE843D" w:rsidR="00880F38" w:rsidRPr="0093692B" w:rsidRDefault="00880F38" w:rsidP="00880F38">
            <w:pPr>
              <w:spacing w:line="276" w:lineRule="auto"/>
              <w:jc w:val="center"/>
              <w:rPr>
                <w:rFonts w:eastAsia="Times New Roman"/>
                <w:sz w:val="24"/>
                <w:szCs w:val="24"/>
              </w:rPr>
            </w:pPr>
            <w:r w:rsidRPr="0093692B">
              <w:rPr>
                <w:sz w:val="24"/>
              </w:rPr>
              <w:t>150</w:t>
            </w:r>
          </w:p>
        </w:tc>
      </w:tr>
    </w:tbl>
    <w:p w14:paraId="1FA1A23D" w14:textId="77777777" w:rsidR="00D9137E" w:rsidRPr="0093692B" w:rsidRDefault="00D9137E" w:rsidP="00D9137E">
      <w:pPr>
        <w:spacing w:after="120" w:line="276" w:lineRule="auto"/>
        <w:rPr>
          <w:b/>
        </w:rPr>
      </w:pPr>
    </w:p>
    <w:p w14:paraId="16D9D066" w14:textId="77777777" w:rsidR="00D9137E" w:rsidRPr="0093692B" w:rsidRDefault="00D9137E" w:rsidP="00D9137E">
      <w:pPr>
        <w:spacing w:after="120" w:line="276" w:lineRule="auto"/>
        <w:rPr>
          <w:b/>
        </w:rPr>
        <w:sectPr w:rsidR="00D9137E" w:rsidRPr="0093692B" w:rsidSect="00D9137E">
          <w:pgSz w:w="11907" w:h="16840" w:code="9"/>
          <w:pgMar w:top="1134" w:right="1134" w:bottom="1418" w:left="1701" w:header="720" w:footer="720" w:gutter="0"/>
          <w:cols w:space="720"/>
          <w:docGrid w:linePitch="381"/>
        </w:sectPr>
      </w:pPr>
    </w:p>
    <w:p w14:paraId="3D1C86CD" w14:textId="57A28183" w:rsidR="00D9137E" w:rsidRPr="0093692B" w:rsidRDefault="00FB6EB7" w:rsidP="00D9137E">
      <w:pPr>
        <w:spacing w:after="120" w:line="276" w:lineRule="auto"/>
        <w:rPr>
          <w:b/>
        </w:rPr>
      </w:pPr>
      <w:r w:rsidRPr="0093692B">
        <w:rPr>
          <w:b/>
        </w:rPr>
        <w:t>VI-4.</w:t>
      </w:r>
      <w:r w:rsidR="00D9137E" w:rsidRPr="0093692B">
        <w:rPr>
          <w:b/>
        </w:rPr>
        <w:t>3. QUY HOẠCH TÀI NGUYÊN NƯỚC</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662"/>
        <w:gridCol w:w="1276"/>
        <w:gridCol w:w="992"/>
      </w:tblGrid>
      <w:tr w:rsidR="00622258" w:rsidRPr="0093692B" w14:paraId="7FD6ADFB" w14:textId="77777777" w:rsidTr="00880F38">
        <w:trPr>
          <w:trHeight w:val="624"/>
          <w:tblHeader/>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422EB3F" w14:textId="77777777" w:rsidR="00622258" w:rsidRPr="0093692B" w:rsidRDefault="00622258" w:rsidP="00622258">
            <w:pPr>
              <w:spacing w:line="276" w:lineRule="auto"/>
              <w:jc w:val="center"/>
              <w:rPr>
                <w:rFonts w:eastAsia="Times New Roman"/>
                <w:b/>
                <w:sz w:val="24"/>
                <w:szCs w:val="24"/>
              </w:rPr>
            </w:pPr>
            <w:r w:rsidRPr="0093692B">
              <w:rPr>
                <w:rFonts w:eastAsia="Times New Roman"/>
                <w:b/>
                <w:sz w:val="24"/>
                <w:szCs w:val="24"/>
              </w:rPr>
              <w:t>TT</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AA792BA" w14:textId="77777777" w:rsidR="00622258" w:rsidRPr="0093692B" w:rsidRDefault="00622258" w:rsidP="00622258">
            <w:pPr>
              <w:spacing w:line="276" w:lineRule="auto"/>
              <w:jc w:val="center"/>
              <w:rPr>
                <w:rFonts w:eastAsia="Times New Roman"/>
                <w:b/>
                <w:sz w:val="24"/>
                <w:szCs w:val="24"/>
              </w:rPr>
            </w:pPr>
            <w:r w:rsidRPr="0093692B">
              <w:rPr>
                <w:rFonts w:eastAsia="Times New Roman"/>
                <w:b/>
                <w:sz w:val="24"/>
                <w:szCs w:val="24"/>
              </w:rPr>
              <w:t>Nội dung</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9B49DF2" w14:textId="77777777" w:rsidR="00622258" w:rsidRPr="0093692B" w:rsidRDefault="00622258" w:rsidP="00622258">
            <w:pPr>
              <w:spacing w:line="276" w:lineRule="auto"/>
              <w:jc w:val="center"/>
              <w:rPr>
                <w:rFonts w:eastAsia="Times New Roman"/>
                <w:b/>
                <w:bCs/>
                <w:iCs/>
                <w:sz w:val="24"/>
                <w:szCs w:val="24"/>
              </w:rPr>
            </w:pPr>
            <w:r w:rsidRPr="0093692B">
              <w:rPr>
                <w:rFonts w:eastAsia="Times New Roman"/>
                <w:b/>
                <w:bCs/>
                <w:iCs/>
                <w:sz w:val="24"/>
                <w:szCs w:val="24"/>
              </w:rPr>
              <w:t xml:space="preserve">Mức chuyên gia </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11C257C" w14:textId="77777777" w:rsidR="00622258" w:rsidRPr="0093692B" w:rsidRDefault="00622258" w:rsidP="00622258">
            <w:pPr>
              <w:spacing w:line="276" w:lineRule="auto"/>
              <w:jc w:val="center"/>
              <w:rPr>
                <w:rFonts w:eastAsia="Times New Roman"/>
                <w:b/>
                <w:sz w:val="24"/>
                <w:szCs w:val="24"/>
              </w:rPr>
            </w:pPr>
            <w:r w:rsidRPr="0093692B">
              <w:rPr>
                <w:rFonts w:eastAsia="Times New Roman"/>
                <w:b/>
                <w:sz w:val="24"/>
                <w:szCs w:val="24"/>
              </w:rPr>
              <w:t>Ngày công quy đổi</w:t>
            </w:r>
          </w:p>
        </w:tc>
      </w:tr>
      <w:tr w:rsidR="00622258" w:rsidRPr="0093692B" w14:paraId="4BD94BFE" w14:textId="77777777" w:rsidTr="00622258">
        <w:trPr>
          <w:trHeight w:val="363"/>
          <w:jc w:val="center"/>
        </w:trPr>
        <w:tc>
          <w:tcPr>
            <w:tcW w:w="568" w:type="dxa"/>
            <w:shd w:val="clear" w:color="auto" w:fill="auto"/>
            <w:noWrap/>
            <w:tcMar>
              <w:left w:w="57" w:type="dxa"/>
              <w:right w:w="57" w:type="dxa"/>
            </w:tcMar>
            <w:vAlign w:val="center"/>
            <w:hideMark/>
          </w:tcPr>
          <w:p w14:paraId="69DD6F44"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A</w:t>
            </w:r>
          </w:p>
        </w:tc>
        <w:tc>
          <w:tcPr>
            <w:tcW w:w="8930" w:type="dxa"/>
            <w:gridSpan w:val="3"/>
            <w:shd w:val="clear" w:color="auto" w:fill="auto"/>
            <w:tcMar>
              <w:left w:w="57" w:type="dxa"/>
              <w:right w:w="57" w:type="dxa"/>
            </w:tcMar>
            <w:vAlign w:val="center"/>
            <w:hideMark/>
          </w:tcPr>
          <w:p w14:paraId="6F0271EC" w14:textId="77777777" w:rsidR="00622258" w:rsidRPr="0093692B" w:rsidRDefault="00622258" w:rsidP="00622258">
            <w:pPr>
              <w:spacing w:line="276" w:lineRule="auto"/>
              <w:rPr>
                <w:sz w:val="24"/>
                <w:szCs w:val="24"/>
              </w:rPr>
            </w:pPr>
            <w:r w:rsidRPr="0093692B">
              <w:rPr>
                <w:rFonts w:eastAsia="Times New Roman"/>
                <w:b/>
                <w:bCs/>
                <w:sz w:val="24"/>
                <w:szCs w:val="24"/>
              </w:rPr>
              <w:t>ĐỊNH MỨC CHO NHIỆM VỤ LẬP QUY HOẠCH</w:t>
            </w:r>
          </w:p>
        </w:tc>
      </w:tr>
      <w:tr w:rsidR="00622258" w:rsidRPr="0093692B" w14:paraId="1F96D371" w14:textId="77777777" w:rsidTr="00622258">
        <w:trPr>
          <w:trHeight w:val="680"/>
          <w:jc w:val="center"/>
        </w:trPr>
        <w:tc>
          <w:tcPr>
            <w:tcW w:w="568" w:type="dxa"/>
            <w:shd w:val="clear" w:color="auto" w:fill="auto"/>
            <w:tcMar>
              <w:left w:w="57" w:type="dxa"/>
              <w:right w:w="57" w:type="dxa"/>
            </w:tcMar>
            <w:vAlign w:val="center"/>
            <w:hideMark/>
          </w:tcPr>
          <w:p w14:paraId="6A45206B"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1</w:t>
            </w:r>
          </w:p>
        </w:tc>
        <w:tc>
          <w:tcPr>
            <w:tcW w:w="6662" w:type="dxa"/>
            <w:shd w:val="clear" w:color="auto" w:fill="auto"/>
            <w:tcMar>
              <w:left w:w="57" w:type="dxa"/>
              <w:right w:w="57" w:type="dxa"/>
            </w:tcMar>
            <w:vAlign w:val="center"/>
            <w:hideMark/>
          </w:tcPr>
          <w:p w14:paraId="78F99E35" w14:textId="77777777" w:rsidR="00622258" w:rsidRPr="0093692B" w:rsidRDefault="00622258" w:rsidP="00622258">
            <w:pPr>
              <w:spacing w:line="276" w:lineRule="auto"/>
              <w:rPr>
                <w:rFonts w:eastAsia="Times New Roman"/>
                <w:b/>
                <w:bCs/>
                <w:i/>
                <w:sz w:val="24"/>
                <w:szCs w:val="24"/>
              </w:rPr>
            </w:pPr>
            <w:r w:rsidRPr="0093692B">
              <w:rPr>
                <w:rFonts w:eastAsia="Times New Roman"/>
                <w:b/>
                <w:bCs/>
                <w:sz w:val="24"/>
                <w:szCs w:val="24"/>
              </w:rPr>
              <w:t>Thu thập thông tin dữ liệu ban đầu phục vụ nhiệm vụ lập quy hoạch tài nguyên nước</w:t>
            </w:r>
          </w:p>
        </w:tc>
        <w:tc>
          <w:tcPr>
            <w:tcW w:w="1276" w:type="dxa"/>
            <w:shd w:val="clear" w:color="auto" w:fill="auto"/>
            <w:tcMar>
              <w:left w:w="57" w:type="dxa"/>
              <w:right w:w="57" w:type="dxa"/>
            </w:tcMar>
            <w:vAlign w:val="center"/>
          </w:tcPr>
          <w:p w14:paraId="1B374254"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31F859B9" w14:textId="77777777" w:rsidR="00622258" w:rsidRPr="0093692B" w:rsidRDefault="00622258" w:rsidP="00622258">
            <w:pPr>
              <w:spacing w:line="276" w:lineRule="auto"/>
              <w:jc w:val="center"/>
              <w:rPr>
                <w:sz w:val="24"/>
                <w:szCs w:val="24"/>
              </w:rPr>
            </w:pPr>
            <w:r w:rsidRPr="0093692B">
              <w:rPr>
                <w:rFonts w:eastAsia="Times New Roman"/>
                <w:sz w:val="24"/>
                <w:szCs w:val="24"/>
              </w:rPr>
              <w:t>45</w:t>
            </w:r>
          </w:p>
        </w:tc>
      </w:tr>
      <w:tr w:rsidR="00622258" w:rsidRPr="0093692B" w14:paraId="49576C7F" w14:textId="77777777" w:rsidTr="00622258">
        <w:trPr>
          <w:trHeight w:val="369"/>
          <w:jc w:val="center"/>
        </w:trPr>
        <w:tc>
          <w:tcPr>
            <w:tcW w:w="568" w:type="dxa"/>
            <w:shd w:val="clear" w:color="auto" w:fill="auto"/>
            <w:tcMar>
              <w:left w:w="57" w:type="dxa"/>
              <w:right w:w="57" w:type="dxa"/>
            </w:tcMar>
            <w:vAlign w:val="center"/>
            <w:hideMark/>
          </w:tcPr>
          <w:p w14:paraId="783A6998"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2</w:t>
            </w:r>
          </w:p>
        </w:tc>
        <w:tc>
          <w:tcPr>
            <w:tcW w:w="6662" w:type="dxa"/>
            <w:shd w:val="clear" w:color="auto" w:fill="auto"/>
            <w:tcMar>
              <w:left w:w="57" w:type="dxa"/>
              <w:right w:w="57" w:type="dxa"/>
            </w:tcMar>
            <w:vAlign w:val="center"/>
            <w:hideMark/>
          </w:tcPr>
          <w:p w14:paraId="73F1DA5C" w14:textId="77777777" w:rsidR="00622258" w:rsidRPr="0093692B" w:rsidRDefault="00622258" w:rsidP="00622258">
            <w:pPr>
              <w:spacing w:line="276" w:lineRule="auto"/>
              <w:rPr>
                <w:rFonts w:eastAsia="Times New Roman"/>
                <w:b/>
                <w:bCs/>
                <w:i/>
                <w:sz w:val="24"/>
                <w:szCs w:val="24"/>
              </w:rPr>
            </w:pPr>
            <w:r w:rsidRPr="0093692B">
              <w:rPr>
                <w:rFonts w:eastAsia="Times New Roman"/>
                <w:b/>
                <w:bCs/>
                <w:sz w:val="24"/>
                <w:szCs w:val="24"/>
              </w:rPr>
              <w:t>Xây dựng nhiệm vụ lập quy hoạch tài nguyên nước</w:t>
            </w:r>
          </w:p>
        </w:tc>
        <w:tc>
          <w:tcPr>
            <w:tcW w:w="1276" w:type="dxa"/>
            <w:shd w:val="clear" w:color="auto" w:fill="auto"/>
            <w:tcMar>
              <w:left w:w="57" w:type="dxa"/>
              <w:right w:w="57" w:type="dxa"/>
            </w:tcMar>
            <w:vAlign w:val="center"/>
          </w:tcPr>
          <w:p w14:paraId="2052FC3A" w14:textId="77777777" w:rsidR="00622258" w:rsidRPr="0093692B" w:rsidRDefault="00622258" w:rsidP="00622258">
            <w:pPr>
              <w:spacing w:line="276" w:lineRule="auto"/>
              <w:jc w:val="center"/>
              <w:rPr>
                <w:bCs/>
                <w:iCs/>
                <w:sz w:val="24"/>
                <w:szCs w:val="24"/>
              </w:rPr>
            </w:pPr>
          </w:p>
        </w:tc>
        <w:tc>
          <w:tcPr>
            <w:tcW w:w="992" w:type="dxa"/>
            <w:shd w:val="clear" w:color="auto" w:fill="auto"/>
            <w:tcMar>
              <w:left w:w="57" w:type="dxa"/>
              <w:right w:w="57" w:type="dxa"/>
            </w:tcMar>
            <w:vAlign w:val="center"/>
          </w:tcPr>
          <w:p w14:paraId="2AA2F9D7" w14:textId="77777777" w:rsidR="00622258" w:rsidRPr="0093692B" w:rsidRDefault="00622258" w:rsidP="00622258">
            <w:pPr>
              <w:spacing w:line="276" w:lineRule="auto"/>
              <w:jc w:val="center"/>
              <w:rPr>
                <w:sz w:val="24"/>
                <w:szCs w:val="24"/>
              </w:rPr>
            </w:pPr>
          </w:p>
        </w:tc>
      </w:tr>
      <w:tr w:rsidR="00622258" w:rsidRPr="0093692B" w14:paraId="5FF75912" w14:textId="77777777" w:rsidTr="00622258">
        <w:trPr>
          <w:trHeight w:val="652"/>
          <w:jc w:val="center"/>
        </w:trPr>
        <w:tc>
          <w:tcPr>
            <w:tcW w:w="568" w:type="dxa"/>
            <w:shd w:val="clear" w:color="auto" w:fill="auto"/>
            <w:tcMar>
              <w:left w:w="57" w:type="dxa"/>
              <w:right w:w="57" w:type="dxa"/>
            </w:tcMar>
            <w:vAlign w:val="center"/>
            <w:hideMark/>
          </w:tcPr>
          <w:p w14:paraId="39EA113D"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63A4277A"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Khảo sát phục vụ nhiệm vụ lập quy hoạch tài nguyên nước</w:t>
            </w:r>
          </w:p>
        </w:tc>
        <w:tc>
          <w:tcPr>
            <w:tcW w:w="1276" w:type="dxa"/>
            <w:shd w:val="clear" w:color="auto" w:fill="auto"/>
            <w:tcMar>
              <w:left w:w="57" w:type="dxa"/>
              <w:right w:w="57" w:type="dxa"/>
            </w:tcMar>
            <w:vAlign w:val="center"/>
          </w:tcPr>
          <w:p w14:paraId="2B8B56C0"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1B8BDF04" w14:textId="77777777" w:rsidR="00622258" w:rsidRPr="0093692B" w:rsidRDefault="00622258" w:rsidP="00622258">
            <w:pPr>
              <w:spacing w:line="276" w:lineRule="auto"/>
              <w:jc w:val="center"/>
              <w:rPr>
                <w:sz w:val="24"/>
                <w:szCs w:val="24"/>
              </w:rPr>
            </w:pPr>
            <w:r w:rsidRPr="0093692B">
              <w:rPr>
                <w:rFonts w:eastAsia="Times New Roman"/>
                <w:sz w:val="24"/>
                <w:szCs w:val="24"/>
              </w:rPr>
              <w:t>86</w:t>
            </w:r>
          </w:p>
        </w:tc>
      </w:tr>
      <w:tr w:rsidR="00622258" w:rsidRPr="0093692B" w14:paraId="16839EEE" w14:textId="77777777" w:rsidTr="00622258">
        <w:trPr>
          <w:trHeight w:val="369"/>
          <w:jc w:val="center"/>
        </w:trPr>
        <w:tc>
          <w:tcPr>
            <w:tcW w:w="568" w:type="dxa"/>
            <w:shd w:val="clear" w:color="auto" w:fill="auto"/>
            <w:tcMar>
              <w:left w:w="57" w:type="dxa"/>
              <w:right w:w="57" w:type="dxa"/>
            </w:tcMar>
            <w:vAlign w:val="center"/>
            <w:hideMark/>
          </w:tcPr>
          <w:p w14:paraId="2F20DF5B"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1B257B68" w14:textId="4F30851A" w:rsidR="00622258" w:rsidRPr="0093692B" w:rsidRDefault="00622258" w:rsidP="00622258">
            <w:pPr>
              <w:spacing w:line="276" w:lineRule="auto"/>
              <w:rPr>
                <w:rFonts w:eastAsia="Times New Roman"/>
                <w:sz w:val="24"/>
                <w:szCs w:val="24"/>
              </w:rPr>
            </w:pPr>
            <w:r w:rsidRPr="0093692B">
              <w:rPr>
                <w:rFonts w:eastAsia="Times New Roman"/>
                <w:sz w:val="24"/>
                <w:szCs w:val="24"/>
              </w:rPr>
              <w:t>Xây dựng các yêu cầu về nội dung nhiệm vụ lập quy hoạch</w:t>
            </w:r>
          </w:p>
        </w:tc>
        <w:tc>
          <w:tcPr>
            <w:tcW w:w="1276" w:type="dxa"/>
            <w:shd w:val="clear" w:color="auto" w:fill="auto"/>
            <w:tcMar>
              <w:left w:w="57" w:type="dxa"/>
              <w:right w:w="57" w:type="dxa"/>
            </w:tcMar>
            <w:vAlign w:val="center"/>
          </w:tcPr>
          <w:p w14:paraId="07FBF3FD" w14:textId="77777777" w:rsidR="00622258" w:rsidRPr="0093692B" w:rsidRDefault="00622258" w:rsidP="00622258">
            <w:pPr>
              <w:spacing w:line="276" w:lineRule="auto"/>
              <w:jc w:val="center"/>
              <w:rPr>
                <w:sz w:val="24"/>
                <w:szCs w:val="24"/>
              </w:rPr>
            </w:pPr>
          </w:p>
        </w:tc>
        <w:tc>
          <w:tcPr>
            <w:tcW w:w="992" w:type="dxa"/>
            <w:shd w:val="clear" w:color="auto" w:fill="auto"/>
            <w:tcMar>
              <w:left w:w="57" w:type="dxa"/>
              <w:right w:w="57" w:type="dxa"/>
            </w:tcMar>
            <w:vAlign w:val="center"/>
          </w:tcPr>
          <w:p w14:paraId="67CBF505" w14:textId="77777777" w:rsidR="00622258" w:rsidRPr="0093692B" w:rsidRDefault="00622258" w:rsidP="00622258">
            <w:pPr>
              <w:spacing w:line="276" w:lineRule="auto"/>
              <w:jc w:val="center"/>
              <w:rPr>
                <w:sz w:val="24"/>
                <w:szCs w:val="24"/>
              </w:rPr>
            </w:pPr>
          </w:p>
        </w:tc>
      </w:tr>
      <w:tr w:rsidR="00CE4A29" w:rsidRPr="0093692B" w14:paraId="3FBA6834" w14:textId="77777777" w:rsidTr="00CE4A29">
        <w:trPr>
          <w:trHeight w:val="652"/>
          <w:jc w:val="center"/>
        </w:trPr>
        <w:tc>
          <w:tcPr>
            <w:tcW w:w="568" w:type="dxa"/>
            <w:shd w:val="clear" w:color="auto" w:fill="auto"/>
            <w:tcMar>
              <w:left w:w="57" w:type="dxa"/>
              <w:right w:w="57" w:type="dxa"/>
            </w:tcMar>
            <w:vAlign w:val="center"/>
          </w:tcPr>
          <w:p w14:paraId="5274C955"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b.1</w:t>
            </w:r>
          </w:p>
        </w:tc>
        <w:tc>
          <w:tcPr>
            <w:tcW w:w="6662" w:type="dxa"/>
            <w:shd w:val="clear" w:color="auto" w:fill="auto"/>
            <w:tcMar>
              <w:left w:w="57" w:type="dxa"/>
              <w:right w:w="57" w:type="dxa"/>
            </w:tcMar>
            <w:vAlign w:val="center"/>
            <w:hideMark/>
          </w:tcPr>
          <w:p w14:paraId="655C968C"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Phạm vi, ranh giới, thời kỳ lập quy hoạch</w:t>
            </w:r>
          </w:p>
        </w:tc>
        <w:tc>
          <w:tcPr>
            <w:tcW w:w="1276" w:type="dxa"/>
            <w:shd w:val="clear" w:color="auto" w:fill="auto"/>
            <w:tcMar>
              <w:left w:w="57" w:type="dxa"/>
              <w:right w:w="57" w:type="dxa"/>
            </w:tcMar>
            <w:vAlign w:val="center"/>
          </w:tcPr>
          <w:p w14:paraId="2C085C71"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57CF1DE3" w14:textId="77777777" w:rsidR="00622258" w:rsidRPr="0093692B" w:rsidRDefault="00622258" w:rsidP="00622258">
            <w:pPr>
              <w:spacing w:line="276" w:lineRule="auto"/>
              <w:jc w:val="center"/>
              <w:rPr>
                <w:sz w:val="24"/>
                <w:szCs w:val="24"/>
              </w:rPr>
            </w:pPr>
            <w:r w:rsidRPr="0093692B">
              <w:rPr>
                <w:rFonts w:eastAsia="Times New Roman"/>
                <w:sz w:val="24"/>
                <w:szCs w:val="24"/>
              </w:rPr>
              <w:t>18</w:t>
            </w:r>
          </w:p>
        </w:tc>
      </w:tr>
      <w:tr w:rsidR="00622258" w:rsidRPr="0093692B" w14:paraId="18E06CFC" w14:textId="77777777" w:rsidTr="00622258">
        <w:trPr>
          <w:trHeight w:val="652"/>
          <w:jc w:val="center"/>
        </w:trPr>
        <w:tc>
          <w:tcPr>
            <w:tcW w:w="568" w:type="dxa"/>
            <w:shd w:val="clear" w:color="auto" w:fill="auto"/>
            <w:tcMar>
              <w:left w:w="57" w:type="dxa"/>
              <w:right w:w="57" w:type="dxa"/>
            </w:tcMar>
            <w:vAlign w:val="center"/>
          </w:tcPr>
          <w:p w14:paraId="6D3C6B74"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b.2</w:t>
            </w:r>
          </w:p>
        </w:tc>
        <w:tc>
          <w:tcPr>
            <w:tcW w:w="6662" w:type="dxa"/>
            <w:shd w:val="clear" w:color="auto" w:fill="auto"/>
            <w:tcMar>
              <w:left w:w="57" w:type="dxa"/>
              <w:right w:w="57" w:type="dxa"/>
            </w:tcMar>
            <w:vAlign w:val="center"/>
            <w:hideMark/>
          </w:tcPr>
          <w:p w14:paraId="41F335CE"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Quan điểm, mục tiêu, nguyên tắc lập quy hoạch</w:t>
            </w:r>
          </w:p>
        </w:tc>
        <w:tc>
          <w:tcPr>
            <w:tcW w:w="1276" w:type="dxa"/>
            <w:shd w:val="clear" w:color="auto" w:fill="auto"/>
            <w:tcMar>
              <w:left w:w="57" w:type="dxa"/>
              <w:right w:w="57" w:type="dxa"/>
            </w:tcMar>
            <w:vAlign w:val="center"/>
          </w:tcPr>
          <w:p w14:paraId="2A63F2A2"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575FFFAD" w14:textId="77777777" w:rsidR="00622258" w:rsidRPr="0093692B" w:rsidRDefault="00622258" w:rsidP="00622258">
            <w:pPr>
              <w:spacing w:line="276" w:lineRule="auto"/>
              <w:jc w:val="center"/>
              <w:rPr>
                <w:sz w:val="24"/>
                <w:szCs w:val="24"/>
              </w:rPr>
            </w:pPr>
            <w:r w:rsidRPr="0093692B">
              <w:rPr>
                <w:rFonts w:eastAsia="Times New Roman"/>
                <w:sz w:val="24"/>
                <w:szCs w:val="24"/>
              </w:rPr>
              <w:t>10</w:t>
            </w:r>
          </w:p>
        </w:tc>
      </w:tr>
      <w:tr w:rsidR="00622258" w:rsidRPr="0093692B" w14:paraId="1834F6B8" w14:textId="77777777" w:rsidTr="00622258">
        <w:trPr>
          <w:trHeight w:val="652"/>
          <w:jc w:val="center"/>
        </w:trPr>
        <w:tc>
          <w:tcPr>
            <w:tcW w:w="568" w:type="dxa"/>
            <w:shd w:val="clear" w:color="auto" w:fill="auto"/>
            <w:tcMar>
              <w:left w:w="57" w:type="dxa"/>
              <w:right w:w="57" w:type="dxa"/>
            </w:tcMar>
            <w:vAlign w:val="center"/>
          </w:tcPr>
          <w:p w14:paraId="74C1D0EB"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b.3</w:t>
            </w:r>
          </w:p>
        </w:tc>
        <w:tc>
          <w:tcPr>
            <w:tcW w:w="6662" w:type="dxa"/>
            <w:shd w:val="clear" w:color="auto" w:fill="auto"/>
            <w:tcMar>
              <w:left w:w="57" w:type="dxa"/>
              <w:right w:w="57" w:type="dxa"/>
            </w:tcMar>
            <w:vAlign w:val="center"/>
            <w:hideMark/>
          </w:tcPr>
          <w:p w14:paraId="4A78AB40"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Dự báo triển vọng và nhu cầu phát triển trong thời kỳ quy hoạch</w:t>
            </w:r>
          </w:p>
        </w:tc>
        <w:tc>
          <w:tcPr>
            <w:tcW w:w="1276" w:type="dxa"/>
            <w:shd w:val="clear" w:color="auto" w:fill="auto"/>
            <w:tcMar>
              <w:left w:w="57" w:type="dxa"/>
              <w:right w:w="57" w:type="dxa"/>
            </w:tcMar>
            <w:vAlign w:val="center"/>
          </w:tcPr>
          <w:p w14:paraId="124E950A"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6BB84B7D" w14:textId="77777777" w:rsidR="00622258" w:rsidRPr="0093692B" w:rsidRDefault="00622258" w:rsidP="00622258">
            <w:pPr>
              <w:spacing w:line="276" w:lineRule="auto"/>
              <w:jc w:val="center"/>
              <w:rPr>
                <w:sz w:val="24"/>
                <w:szCs w:val="24"/>
              </w:rPr>
            </w:pPr>
            <w:r w:rsidRPr="0093692B">
              <w:rPr>
                <w:rFonts w:eastAsia="Times New Roman"/>
                <w:sz w:val="24"/>
                <w:szCs w:val="24"/>
              </w:rPr>
              <w:t>33</w:t>
            </w:r>
          </w:p>
        </w:tc>
      </w:tr>
      <w:tr w:rsidR="00622258" w:rsidRPr="0093692B" w14:paraId="34048496" w14:textId="77777777" w:rsidTr="00622258">
        <w:trPr>
          <w:trHeight w:val="652"/>
          <w:jc w:val="center"/>
        </w:trPr>
        <w:tc>
          <w:tcPr>
            <w:tcW w:w="568" w:type="dxa"/>
            <w:shd w:val="clear" w:color="auto" w:fill="auto"/>
            <w:tcMar>
              <w:left w:w="57" w:type="dxa"/>
              <w:right w:w="57" w:type="dxa"/>
            </w:tcMar>
            <w:vAlign w:val="center"/>
          </w:tcPr>
          <w:p w14:paraId="42E9B182"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b.4</w:t>
            </w:r>
          </w:p>
        </w:tc>
        <w:tc>
          <w:tcPr>
            <w:tcW w:w="6662" w:type="dxa"/>
            <w:shd w:val="clear" w:color="auto" w:fill="auto"/>
            <w:tcMar>
              <w:left w:w="57" w:type="dxa"/>
              <w:right w:w="57" w:type="dxa"/>
            </w:tcMar>
            <w:vAlign w:val="center"/>
            <w:hideMark/>
          </w:tcPr>
          <w:p w14:paraId="1A4B98B4" w14:textId="11054A22" w:rsidR="00622258" w:rsidRPr="0093692B" w:rsidRDefault="00AE739C" w:rsidP="00622258">
            <w:pPr>
              <w:spacing w:line="276" w:lineRule="auto"/>
              <w:rPr>
                <w:rFonts w:eastAsia="Times New Roman"/>
                <w:sz w:val="24"/>
                <w:szCs w:val="24"/>
              </w:rPr>
            </w:pPr>
            <w:r w:rsidRPr="0093692B">
              <w:rPr>
                <w:rFonts w:eastAsia="Times New Roman"/>
                <w:sz w:val="24"/>
                <w:szCs w:val="24"/>
              </w:rPr>
              <w:t>Nội dung chính của quy hoạch và nội dung đề xuất</w:t>
            </w:r>
          </w:p>
        </w:tc>
        <w:tc>
          <w:tcPr>
            <w:tcW w:w="1276" w:type="dxa"/>
            <w:shd w:val="clear" w:color="auto" w:fill="auto"/>
            <w:tcMar>
              <w:left w:w="57" w:type="dxa"/>
              <w:right w:w="57" w:type="dxa"/>
            </w:tcMar>
            <w:vAlign w:val="center"/>
          </w:tcPr>
          <w:p w14:paraId="612DE803" w14:textId="77777777" w:rsidR="00622258" w:rsidRPr="0093692B" w:rsidRDefault="00622258" w:rsidP="00622258">
            <w:pPr>
              <w:spacing w:line="276" w:lineRule="auto"/>
              <w:jc w:val="center"/>
              <w:rPr>
                <w:bCs/>
                <w:iCs/>
                <w:sz w:val="24"/>
                <w:szCs w:val="24"/>
              </w:rPr>
            </w:pPr>
            <w:r w:rsidRPr="0093692B">
              <w:rPr>
                <w:bCs/>
                <w:iCs/>
                <w:sz w:val="24"/>
                <w:szCs w:val="24"/>
              </w:rPr>
              <w:t>CG1, CG2, CG3</w:t>
            </w:r>
          </w:p>
        </w:tc>
        <w:tc>
          <w:tcPr>
            <w:tcW w:w="992" w:type="dxa"/>
            <w:shd w:val="clear" w:color="auto" w:fill="auto"/>
            <w:tcMar>
              <w:left w:w="57" w:type="dxa"/>
              <w:right w:w="57" w:type="dxa"/>
            </w:tcMar>
            <w:vAlign w:val="center"/>
          </w:tcPr>
          <w:p w14:paraId="392AA4E4" w14:textId="77777777" w:rsidR="00622258" w:rsidRPr="0093692B" w:rsidRDefault="00622258" w:rsidP="00622258">
            <w:pPr>
              <w:spacing w:line="276" w:lineRule="auto"/>
              <w:jc w:val="center"/>
              <w:rPr>
                <w:sz w:val="24"/>
                <w:szCs w:val="24"/>
              </w:rPr>
            </w:pPr>
            <w:r w:rsidRPr="0093692B">
              <w:rPr>
                <w:rFonts w:eastAsia="Times New Roman"/>
                <w:sz w:val="24"/>
                <w:szCs w:val="24"/>
              </w:rPr>
              <w:t>29</w:t>
            </w:r>
          </w:p>
        </w:tc>
      </w:tr>
      <w:tr w:rsidR="00622258" w:rsidRPr="0093692B" w14:paraId="49E6D463" w14:textId="77777777" w:rsidTr="00622258">
        <w:trPr>
          <w:trHeight w:val="652"/>
          <w:jc w:val="center"/>
        </w:trPr>
        <w:tc>
          <w:tcPr>
            <w:tcW w:w="568" w:type="dxa"/>
            <w:shd w:val="clear" w:color="auto" w:fill="auto"/>
            <w:tcMar>
              <w:left w:w="57" w:type="dxa"/>
              <w:right w:w="57" w:type="dxa"/>
            </w:tcMar>
            <w:vAlign w:val="center"/>
          </w:tcPr>
          <w:p w14:paraId="2C5F4C74"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b.5</w:t>
            </w:r>
          </w:p>
        </w:tc>
        <w:tc>
          <w:tcPr>
            <w:tcW w:w="6662" w:type="dxa"/>
            <w:shd w:val="clear" w:color="auto" w:fill="auto"/>
            <w:tcMar>
              <w:left w:w="57" w:type="dxa"/>
              <w:right w:w="57" w:type="dxa"/>
            </w:tcMar>
            <w:vAlign w:val="center"/>
            <w:hideMark/>
          </w:tcPr>
          <w:p w14:paraId="5F04CF70"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Đánh giá môi trường chiến lược</w:t>
            </w:r>
          </w:p>
        </w:tc>
        <w:tc>
          <w:tcPr>
            <w:tcW w:w="1276" w:type="dxa"/>
            <w:shd w:val="clear" w:color="auto" w:fill="auto"/>
            <w:tcMar>
              <w:left w:w="57" w:type="dxa"/>
              <w:right w:w="57" w:type="dxa"/>
            </w:tcMar>
            <w:vAlign w:val="center"/>
          </w:tcPr>
          <w:p w14:paraId="5696D899"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74004869" w14:textId="77777777" w:rsidR="00622258" w:rsidRPr="0093692B" w:rsidRDefault="00622258" w:rsidP="00622258">
            <w:pPr>
              <w:spacing w:line="276" w:lineRule="auto"/>
              <w:jc w:val="center"/>
              <w:rPr>
                <w:sz w:val="24"/>
                <w:szCs w:val="24"/>
              </w:rPr>
            </w:pPr>
            <w:r w:rsidRPr="0093692B">
              <w:rPr>
                <w:rFonts w:eastAsia="Times New Roman"/>
                <w:sz w:val="24"/>
                <w:szCs w:val="24"/>
              </w:rPr>
              <w:t>8</w:t>
            </w:r>
          </w:p>
        </w:tc>
      </w:tr>
      <w:tr w:rsidR="00622258" w:rsidRPr="0093692B" w14:paraId="7578BB10" w14:textId="77777777" w:rsidTr="00622258">
        <w:trPr>
          <w:trHeight w:val="652"/>
          <w:jc w:val="center"/>
        </w:trPr>
        <w:tc>
          <w:tcPr>
            <w:tcW w:w="568" w:type="dxa"/>
            <w:shd w:val="clear" w:color="auto" w:fill="auto"/>
            <w:tcMar>
              <w:left w:w="57" w:type="dxa"/>
              <w:right w:w="57" w:type="dxa"/>
            </w:tcMar>
            <w:vAlign w:val="center"/>
          </w:tcPr>
          <w:p w14:paraId="376EB7B3"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b.6</w:t>
            </w:r>
          </w:p>
        </w:tc>
        <w:tc>
          <w:tcPr>
            <w:tcW w:w="6662" w:type="dxa"/>
            <w:shd w:val="clear" w:color="auto" w:fill="auto"/>
            <w:tcMar>
              <w:left w:w="57" w:type="dxa"/>
              <w:right w:w="57" w:type="dxa"/>
            </w:tcMar>
            <w:vAlign w:val="center"/>
            <w:hideMark/>
          </w:tcPr>
          <w:p w14:paraId="2D8A30C9" w14:textId="77777777" w:rsidR="00622258" w:rsidRPr="0093692B" w:rsidRDefault="00622258" w:rsidP="00622258">
            <w:pPr>
              <w:spacing w:line="276" w:lineRule="auto"/>
              <w:rPr>
                <w:rFonts w:eastAsia="Times New Roman"/>
                <w:sz w:val="24"/>
                <w:szCs w:val="24"/>
              </w:rPr>
            </w:pPr>
            <w:r w:rsidRPr="0093692B">
              <w:rPr>
                <w:sz w:val="24"/>
              </w:rPr>
              <w:t>Thành phần, số lượng, tiêu chuẩn, quy cách hồ sơ quy hoạch</w:t>
            </w:r>
          </w:p>
        </w:tc>
        <w:tc>
          <w:tcPr>
            <w:tcW w:w="1276" w:type="dxa"/>
            <w:shd w:val="clear" w:color="auto" w:fill="auto"/>
            <w:tcMar>
              <w:left w:w="57" w:type="dxa"/>
              <w:right w:w="57" w:type="dxa"/>
            </w:tcMar>
            <w:vAlign w:val="center"/>
          </w:tcPr>
          <w:p w14:paraId="297E51EF" w14:textId="77777777" w:rsidR="00622258" w:rsidRPr="0093692B" w:rsidRDefault="00622258" w:rsidP="00622258">
            <w:pPr>
              <w:spacing w:line="276" w:lineRule="auto"/>
              <w:jc w:val="center"/>
              <w:rPr>
                <w:bCs/>
                <w:iCs/>
                <w:sz w:val="24"/>
                <w:szCs w:val="24"/>
              </w:rPr>
            </w:pPr>
            <w:r w:rsidRPr="0093692B">
              <w:rPr>
                <w:bCs/>
                <w:iCs/>
                <w:sz w:val="24"/>
                <w:szCs w:val="24"/>
              </w:rPr>
              <w:t>CG1, CG2</w:t>
            </w:r>
          </w:p>
        </w:tc>
        <w:tc>
          <w:tcPr>
            <w:tcW w:w="992" w:type="dxa"/>
            <w:shd w:val="clear" w:color="auto" w:fill="auto"/>
            <w:tcMar>
              <w:left w:w="57" w:type="dxa"/>
              <w:right w:w="57" w:type="dxa"/>
            </w:tcMar>
            <w:vAlign w:val="center"/>
          </w:tcPr>
          <w:p w14:paraId="6E19F92A" w14:textId="77777777" w:rsidR="00622258" w:rsidRPr="0093692B" w:rsidRDefault="00622258" w:rsidP="00622258">
            <w:pPr>
              <w:spacing w:line="276" w:lineRule="auto"/>
              <w:jc w:val="center"/>
              <w:rPr>
                <w:sz w:val="24"/>
                <w:szCs w:val="24"/>
              </w:rPr>
            </w:pPr>
            <w:r w:rsidRPr="0093692B">
              <w:rPr>
                <w:rFonts w:eastAsia="Times New Roman"/>
                <w:sz w:val="24"/>
                <w:szCs w:val="24"/>
              </w:rPr>
              <w:t>3</w:t>
            </w:r>
          </w:p>
        </w:tc>
      </w:tr>
      <w:tr w:rsidR="00622258" w:rsidRPr="0093692B" w14:paraId="3EDB208E" w14:textId="77777777" w:rsidTr="00622258">
        <w:trPr>
          <w:trHeight w:val="652"/>
          <w:jc w:val="center"/>
        </w:trPr>
        <w:tc>
          <w:tcPr>
            <w:tcW w:w="568" w:type="dxa"/>
            <w:shd w:val="clear" w:color="auto" w:fill="auto"/>
            <w:tcMar>
              <w:left w:w="57" w:type="dxa"/>
              <w:right w:w="57" w:type="dxa"/>
            </w:tcMar>
            <w:vAlign w:val="center"/>
            <w:hideMark/>
          </w:tcPr>
          <w:p w14:paraId="33AD49ED"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19F9DF58"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 xml:space="preserve">Xây dựng các yêu cầu về </w:t>
            </w:r>
            <w:r w:rsidRPr="0093692B">
              <w:rPr>
                <w:sz w:val="24"/>
              </w:rPr>
              <w:t>tính khoa học, tính thực tiễn, độ tin cậy của</w:t>
            </w:r>
            <w:r w:rsidRPr="0093692B">
              <w:t xml:space="preserve"> </w:t>
            </w:r>
            <w:r w:rsidRPr="0093692B">
              <w:rPr>
                <w:rFonts w:eastAsia="Times New Roman"/>
                <w:sz w:val="24"/>
                <w:szCs w:val="24"/>
              </w:rPr>
              <w:t>phương pháp tiếp cận và phương pháp lập quy hoạch</w:t>
            </w:r>
          </w:p>
        </w:tc>
        <w:tc>
          <w:tcPr>
            <w:tcW w:w="1276" w:type="dxa"/>
            <w:shd w:val="clear" w:color="auto" w:fill="auto"/>
            <w:tcMar>
              <w:left w:w="57" w:type="dxa"/>
              <w:right w:w="57" w:type="dxa"/>
            </w:tcMar>
            <w:vAlign w:val="center"/>
          </w:tcPr>
          <w:p w14:paraId="21F9E912"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0B6F1090" w14:textId="77777777" w:rsidR="00622258" w:rsidRPr="0093692B" w:rsidRDefault="00622258" w:rsidP="00622258">
            <w:pPr>
              <w:spacing w:line="276" w:lineRule="auto"/>
              <w:jc w:val="center"/>
              <w:rPr>
                <w:sz w:val="24"/>
                <w:szCs w:val="24"/>
              </w:rPr>
            </w:pPr>
            <w:r w:rsidRPr="0093692B">
              <w:rPr>
                <w:rFonts w:eastAsia="Times New Roman"/>
                <w:sz w:val="24"/>
                <w:szCs w:val="24"/>
              </w:rPr>
              <w:t>57</w:t>
            </w:r>
          </w:p>
        </w:tc>
      </w:tr>
      <w:tr w:rsidR="00622258" w:rsidRPr="0093692B" w14:paraId="5C3EBAD9" w14:textId="77777777" w:rsidTr="00622258">
        <w:trPr>
          <w:trHeight w:val="652"/>
          <w:jc w:val="center"/>
        </w:trPr>
        <w:tc>
          <w:tcPr>
            <w:tcW w:w="568" w:type="dxa"/>
            <w:shd w:val="clear" w:color="auto" w:fill="auto"/>
            <w:tcMar>
              <w:left w:w="57" w:type="dxa"/>
              <w:right w:w="57" w:type="dxa"/>
            </w:tcMar>
            <w:vAlign w:val="center"/>
            <w:hideMark/>
          </w:tcPr>
          <w:p w14:paraId="777CC2EC"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hideMark/>
          </w:tcPr>
          <w:p w14:paraId="084EC1B0"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 xml:space="preserve">Xây dựng kế hoạch và tiến độ lập quy hoạch </w:t>
            </w:r>
          </w:p>
        </w:tc>
        <w:tc>
          <w:tcPr>
            <w:tcW w:w="1276" w:type="dxa"/>
            <w:shd w:val="clear" w:color="auto" w:fill="auto"/>
            <w:tcMar>
              <w:left w:w="57" w:type="dxa"/>
              <w:right w:w="57" w:type="dxa"/>
            </w:tcMar>
            <w:vAlign w:val="center"/>
          </w:tcPr>
          <w:p w14:paraId="50692A6B"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6D8D2E86" w14:textId="77777777" w:rsidR="00622258" w:rsidRPr="0093692B" w:rsidRDefault="00622258" w:rsidP="00622258">
            <w:pPr>
              <w:spacing w:line="276" w:lineRule="auto"/>
              <w:jc w:val="center"/>
              <w:rPr>
                <w:sz w:val="24"/>
                <w:szCs w:val="24"/>
              </w:rPr>
            </w:pPr>
            <w:r w:rsidRPr="0093692B">
              <w:rPr>
                <w:rFonts w:eastAsia="Times New Roman"/>
                <w:sz w:val="24"/>
                <w:szCs w:val="24"/>
              </w:rPr>
              <w:t>51</w:t>
            </w:r>
          </w:p>
        </w:tc>
      </w:tr>
      <w:tr w:rsidR="00622258" w:rsidRPr="0093692B" w14:paraId="293CA9A0" w14:textId="77777777" w:rsidTr="00622258">
        <w:trPr>
          <w:trHeight w:val="652"/>
          <w:jc w:val="center"/>
        </w:trPr>
        <w:tc>
          <w:tcPr>
            <w:tcW w:w="568" w:type="dxa"/>
            <w:shd w:val="clear" w:color="auto" w:fill="auto"/>
            <w:tcMar>
              <w:left w:w="57" w:type="dxa"/>
              <w:right w:w="57" w:type="dxa"/>
            </w:tcMar>
            <w:vAlign w:val="center"/>
            <w:hideMark/>
          </w:tcPr>
          <w:p w14:paraId="6D92ED86"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3</w:t>
            </w:r>
          </w:p>
        </w:tc>
        <w:tc>
          <w:tcPr>
            <w:tcW w:w="6662" w:type="dxa"/>
            <w:shd w:val="clear" w:color="auto" w:fill="auto"/>
            <w:tcMar>
              <w:left w:w="57" w:type="dxa"/>
              <w:right w:w="57" w:type="dxa"/>
            </w:tcMar>
            <w:vAlign w:val="center"/>
            <w:hideMark/>
          </w:tcPr>
          <w:p w14:paraId="38AF0D97" w14:textId="08AA6B6E" w:rsidR="00622258" w:rsidRPr="0093692B" w:rsidRDefault="00AE739C" w:rsidP="00622258">
            <w:pPr>
              <w:spacing w:line="276" w:lineRule="auto"/>
              <w:rPr>
                <w:rFonts w:eastAsia="Times New Roman"/>
                <w:b/>
                <w:bCs/>
                <w:i/>
                <w:sz w:val="24"/>
                <w:szCs w:val="24"/>
              </w:rPr>
            </w:pPr>
            <w:r w:rsidRPr="0093692B">
              <w:rPr>
                <w:rFonts w:eastAsia="Times New Roman"/>
                <w:b/>
                <w:bCs/>
                <w:sz w:val="24"/>
                <w:szCs w:val="24"/>
              </w:rPr>
              <w:t>Xây dựng dự toán lập quy hoạch và các nội dung đề xuất</w:t>
            </w:r>
          </w:p>
        </w:tc>
        <w:tc>
          <w:tcPr>
            <w:tcW w:w="1276" w:type="dxa"/>
            <w:shd w:val="clear" w:color="auto" w:fill="auto"/>
            <w:tcMar>
              <w:left w:w="57" w:type="dxa"/>
              <w:right w:w="57" w:type="dxa"/>
            </w:tcMar>
            <w:vAlign w:val="center"/>
          </w:tcPr>
          <w:p w14:paraId="2EA92084"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29512672" w14:textId="77777777" w:rsidR="00622258" w:rsidRPr="0093692B" w:rsidRDefault="00622258" w:rsidP="00622258">
            <w:pPr>
              <w:spacing w:line="276" w:lineRule="auto"/>
              <w:jc w:val="center"/>
              <w:rPr>
                <w:sz w:val="24"/>
                <w:szCs w:val="24"/>
              </w:rPr>
            </w:pPr>
            <w:r w:rsidRPr="0093692B">
              <w:rPr>
                <w:rFonts w:eastAsia="Times New Roman"/>
                <w:sz w:val="24"/>
                <w:szCs w:val="24"/>
              </w:rPr>
              <w:t>10</w:t>
            </w:r>
          </w:p>
        </w:tc>
      </w:tr>
      <w:tr w:rsidR="00622258" w:rsidRPr="0093692B" w14:paraId="30186CB2" w14:textId="77777777" w:rsidTr="00622258">
        <w:trPr>
          <w:trHeight w:val="652"/>
          <w:jc w:val="center"/>
        </w:trPr>
        <w:tc>
          <w:tcPr>
            <w:tcW w:w="568" w:type="dxa"/>
            <w:shd w:val="clear" w:color="auto" w:fill="auto"/>
            <w:tcMar>
              <w:left w:w="57" w:type="dxa"/>
              <w:right w:w="57" w:type="dxa"/>
            </w:tcMar>
            <w:vAlign w:val="center"/>
            <w:hideMark/>
          </w:tcPr>
          <w:p w14:paraId="17441A2C"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4</w:t>
            </w:r>
          </w:p>
        </w:tc>
        <w:tc>
          <w:tcPr>
            <w:tcW w:w="6662" w:type="dxa"/>
            <w:shd w:val="clear" w:color="auto" w:fill="auto"/>
            <w:tcMar>
              <w:left w:w="57" w:type="dxa"/>
              <w:right w:w="57" w:type="dxa"/>
            </w:tcMar>
            <w:vAlign w:val="center"/>
            <w:hideMark/>
          </w:tcPr>
          <w:p w14:paraId="2AACC28F" w14:textId="77777777" w:rsidR="00622258" w:rsidRPr="0093692B" w:rsidRDefault="00622258" w:rsidP="00622258">
            <w:pPr>
              <w:spacing w:line="276" w:lineRule="auto"/>
              <w:rPr>
                <w:rFonts w:eastAsia="Times New Roman"/>
                <w:b/>
                <w:bCs/>
                <w:i/>
                <w:sz w:val="24"/>
                <w:szCs w:val="24"/>
              </w:rPr>
            </w:pPr>
            <w:r w:rsidRPr="0093692B">
              <w:rPr>
                <w:rFonts w:eastAsia="Times New Roman"/>
                <w:b/>
                <w:bCs/>
                <w:sz w:val="24"/>
                <w:szCs w:val="24"/>
              </w:rPr>
              <w:t>Xây dựng các dự thảo văn bản trình phê duyệt</w:t>
            </w:r>
          </w:p>
        </w:tc>
        <w:tc>
          <w:tcPr>
            <w:tcW w:w="1276" w:type="dxa"/>
            <w:shd w:val="clear" w:color="auto" w:fill="auto"/>
            <w:tcMar>
              <w:left w:w="57" w:type="dxa"/>
              <w:right w:w="57" w:type="dxa"/>
            </w:tcMar>
            <w:vAlign w:val="center"/>
          </w:tcPr>
          <w:p w14:paraId="40B0A0BF" w14:textId="77777777" w:rsidR="00622258" w:rsidRPr="0093692B" w:rsidRDefault="00622258" w:rsidP="00622258">
            <w:pPr>
              <w:spacing w:line="276" w:lineRule="auto"/>
              <w:jc w:val="center"/>
              <w:rPr>
                <w:bCs/>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53138D16" w14:textId="77777777" w:rsidR="00622258" w:rsidRPr="0093692B" w:rsidRDefault="00622258" w:rsidP="00622258">
            <w:pPr>
              <w:spacing w:line="276" w:lineRule="auto"/>
              <w:jc w:val="center"/>
              <w:rPr>
                <w:sz w:val="24"/>
                <w:szCs w:val="24"/>
              </w:rPr>
            </w:pPr>
            <w:r w:rsidRPr="0093692B">
              <w:rPr>
                <w:rFonts w:eastAsia="Times New Roman"/>
                <w:sz w:val="24"/>
                <w:szCs w:val="24"/>
              </w:rPr>
              <w:t>5</w:t>
            </w:r>
          </w:p>
        </w:tc>
      </w:tr>
      <w:tr w:rsidR="00622258" w:rsidRPr="0093692B" w14:paraId="58727345" w14:textId="77777777" w:rsidTr="00622258">
        <w:trPr>
          <w:trHeight w:val="680"/>
          <w:jc w:val="center"/>
        </w:trPr>
        <w:tc>
          <w:tcPr>
            <w:tcW w:w="568" w:type="dxa"/>
            <w:shd w:val="clear" w:color="auto" w:fill="auto"/>
            <w:tcMar>
              <w:left w:w="57" w:type="dxa"/>
              <w:right w:w="57" w:type="dxa"/>
            </w:tcMar>
            <w:vAlign w:val="center"/>
            <w:hideMark/>
          </w:tcPr>
          <w:p w14:paraId="340EAB20"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B</w:t>
            </w:r>
          </w:p>
        </w:tc>
        <w:tc>
          <w:tcPr>
            <w:tcW w:w="8930" w:type="dxa"/>
            <w:gridSpan w:val="3"/>
            <w:shd w:val="clear" w:color="auto" w:fill="auto"/>
            <w:tcMar>
              <w:left w:w="57" w:type="dxa"/>
              <w:right w:w="57" w:type="dxa"/>
            </w:tcMar>
            <w:vAlign w:val="center"/>
            <w:hideMark/>
          </w:tcPr>
          <w:p w14:paraId="31C7C8E3" w14:textId="77777777" w:rsidR="00622258" w:rsidRPr="0093692B" w:rsidRDefault="00622258" w:rsidP="00622258">
            <w:pPr>
              <w:spacing w:line="276" w:lineRule="auto"/>
              <w:rPr>
                <w:sz w:val="24"/>
                <w:szCs w:val="24"/>
              </w:rPr>
            </w:pPr>
            <w:r w:rsidRPr="0093692B">
              <w:rPr>
                <w:rFonts w:eastAsia="Times New Roman"/>
                <w:b/>
                <w:bCs/>
                <w:sz w:val="24"/>
                <w:szCs w:val="24"/>
              </w:rPr>
              <w:t>ĐỊNH MỨC CHO LẬP QUY HOẠCH</w:t>
            </w:r>
          </w:p>
        </w:tc>
      </w:tr>
      <w:tr w:rsidR="00622258" w:rsidRPr="0093692B" w14:paraId="1B9130FB" w14:textId="77777777" w:rsidTr="00622258">
        <w:trPr>
          <w:trHeight w:val="397"/>
          <w:jc w:val="center"/>
        </w:trPr>
        <w:tc>
          <w:tcPr>
            <w:tcW w:w="568" w:type="dxa"/>
            <w:shd w:val="clear" w:color="auto" w:fill="auto"/>
            <w:tcMar>
              <w:left w:w="57" w:type="dxa"/>
              <w:right w:w="57" w:type="dxa"/>
            </w:tcMar>
            <w:vAlign w:val="center"/>
            <w:hideMark/>
          </w:tcPr>
          <w:p w14:paraId="39BD10DB" w14:textId="77777777" w:rsidR="00622258" w:rsidRPr="0093692B" w:rsidRDefault="00622258" w:rsidP="00622258">
            <w:pPr>
              <w:spacing w:line="276" w:lineRule="auto"/>
              <w:contextualSpacing/>
              <w:jc w:val="center"/>
              <w:rPr>
                <w:rFonts w:eastAsia="Times New Roman"/>
                <w:b/>
                <w:bCs/>
                <w:sz w:val="24"/>
                <w:szCs w:val="24"/>
              </w:rPr>
            </w:pPr>
            <w:r w:rsidRPr="0093692B">
              <w:rPr>
                <w:rFonts w:eastAsia="Times New Roman"/>
                <w:b/>
                <w:bCs/>
                <w:sz w:val="24"/>
                <w:szCs w:val="24"/>
              </w:rPr>
              <w:t>1</w:t>
            </w:r>
          </w:p>
        </w:tc>
        <w:tc>
          <w:tcPr>
            <w:tcW w:w="6662" w:type="dxa"/>
            <w:shd w:val="clear" w:color="auto" w:fill="auto"/>
            <w:tcMar>
              <w:left w:w="57" w:type="dxa"/>
              <w:right w:w="57" w:type="dxa"/>
            </w:tcMar>
            <w:vAlign w:val="center"/>
            <w:hideMark/>
          </w:tcPr>
          <w:p w14:paraId="253C85E4" w14:textId="67B5E4BF" w:rsidR="00622258" w:rsidRPr="0093692B" w:rsidRDefault="00473926" w:rsidP="00622258">
            <w:pPr>
              <w:spacing w:line="276" w:lineRule="auto"/>
              <w:contextualSpacing/>
              <w:rPr>
                <w:rFonts w:eastAsia="Times New Roman"/>
                <w:b/>
                <w:bCs/>
                <w:iCs/>
                <w:sz w:val="24"/>
                <w:szCs w:val="24"/>
              </w:rPr>
            </w:pPr>
            <w:r w:rsidRPr="0093692B">
              <w:rPr>
                <w:rFonts w:eastAsia="Times New Roman"/>
                <w:b/>
                <w:bCs/>
                <w:iCs/>
                <w:sz w:val="24"/>
                <w:szCs w:val="24"/>
              </w:rPr>
              <w:t>Điều tra thu thập thông tin dữ liệu nội tại của ngành</w:t>
            </w:r>
          </w:p>
        </w:tc>
        <w:tc>
          <w:tcPr>
            <w:tcW w:w="1276" w:type="dxa"/>
            <w:tcMar>
              <w:left w:w="57" w:type="dxa"/>
              <w:right w:w="57" w:type="dxa"/>
            </w:tcMar>
            <w:vAlign w:val="center"/>
          </w:tcPr>
          <w:p w14:paraId="1DE937A0" w14:textId="77777777" w:rsidR="00622258" w:rsidRPr="0093692B" w:rsidRDefault="00622258" w:rsidP="00622258">
            <w:pPr>
              <w:spacing w:line="276" w:lineRule="auto"/>
              <w:contextualSpacing/>
              <w:jc w:val="center"/>
              <w:rPr>
                <w:bCs/>
                <w:iCs/>
                <w:sz w:val="24"/>
                <w:szCs w:val="24"/>
              </w:rPr>
            </w:pPr>
          </w:p>
        </w:tc>
        <w:tc>
          <w:tcPr>
            <w:tcW w:w="992" w:type="dxa"/>
            <w:tcMar>
              <w:left w:w="57" w:type="dxa"/>
              <w:right w:w="57" w:type="dxa"/>
            </w:tcMar>
            <w:vAlign w:val="center"/>
          </w:tcPr>
          <w:p w14:paraId="1707A6A8" w14:textId="77777777" w:rsidR="00622258" w:rsidRPr="0093692B" w:rsidRDefault="00622258" w:rsidP="00622258">
            <w:pPr>
              <w:spacing w:line="276" w:lineRule="auto"/>
              <w:contextualSpacing/>
              <w:rPr>
                <w:sz w:val="24"/>
                <w:szCs w:val="24"/>
              </w:rPr>
            </w:pPr>
          </w:p>
        </w:tc>
      </w:tr>
      <w:tr w:rsidR="00622258" w:rsidRPr="0093692B" w14:paraId="74761B44" w14:textId="77777777" w:rsidTr="00622258">
        <w:trPr>
          <w:trHeight w:val="680"/>
          <w:jc w:val="center"/>
        </w:trPr>
        <w:tc>
          <w:tcPr>
            <w:tcW w:w="568" w:type="dxa"/>
            <w:shd w:val="clear" w:color="auto" w:fill="auto"/>
            <w:tcMar>
              <w:left w:w="57" w:type="dxa"/>
              <w:right w:w="57" w:type="dxa"/>
            </w:tcMar>
            <w:vAlign w:val="center"/>
            <w:hideMark/>
          </w:tcPr>
          <w:p w14:paraId="2C10DEA2"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1E39B157"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Thu thập các thông tin, tài liệu, dữ liệu</w:t>
            </w:r>
          </w:p>
        </w:tc>
        <w:tc>
          <w:tcPr>
            <w:tcW w:w="1276" w:type="dxa"/>
            <w:tcMar>
              <w:left w:w="57" w:type="dxa"/>
              <w:right w:w="57" w:type="dxa"/>
            </w:tcMar>
            <w:vAlign w:val="center"/>
          </w:tcPr>
          <w:p w14:paraId="26550AD5"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278D5802"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116</w:t>
            </w:r>
          </w:p>
        </w:tc>
      </w:tr>
      <w:tr w:rsidR="00622258" w:rsidRPr="0093692B" w14:paraId="080247A9" w14:textId="77777777" w:rsidTr="00622258">
        <w:trPr>
          <w:trHeight w:val="680"/>
          <w:jc w:val="center"/>
        </w:trPr>
        <w:tc>
          <w:tcPr>
            <w:tcW w:w="568" w:type="dxa"/>
            <w:shd w:val="clear" w:color="auto" w:fill="auto"/>
            <w:tcMar>
              <w:left w:w="57" w:type="dxa"/>
              <w:right w:w="57" w:type="dxa"/>
            </w:tcMar>
            <w:vAlign w:val="center"/>
            <w:hideMark/>
          </w:tcPr>
          <w:p w14:paraId="7200F809"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2A3866AF"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Điều tra, khảo sát thực địa</w:t>
            </w:r>
          </w:p>
        </w:tc>
        <w:tc>
          <w:tcPr>
            <w:tcW w:w="1276" w:type="dxa"/>
            <w:tcMar>
              <w:left w:w="57" w:type="dxa"/>
              <w:right w:w="57" w:type="dxa"/>
            </w:tcMar>
            <w:vAlign w:val="center"/>
          </w:tcPr>
          <w:p w14:paraId="50C81353"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269A497F"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171</w:t>
            </w:r>
          </w:p>
        </w:tc>
      </w:tr>
      <w:tr w:rsidR="00622258" w:rsidRPr="0093692B" w14:paraId="4C27A38F" w14:textId="77777777" w:rsidTr="00622258">
        <w:trPr>
          <w:trHeight w:val="680"/>
          <w:jc w:val="center"/>
        </w:trPr>
        <w:tc>
          <w:tcPr>
            <w:tcW w:w="568" w:type="dxa"/>
            <w:shd w:val="clear" w:color="auto" w:fill="auto"/>
            <w:tcMar>
              <w:left w:w="57" w:type="dxa"/>
              <w:right w:w="57" w:type="dxa"/>
            </w:tcMar>
            <w:vAlign w:val="center"/>
            <w:hideMark/>
          </w:tcPr>
          <w:p w14:paraId="5A83CC8D"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0D4B12DE"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Tổng hợp xử lý các thông tin, tài liệu, dữ liệu</w:t>
            </w:r>
          </w:p>
        </w:tc>
        <w:tc>
          <w:tcPr>
            <w:tcW w:w="1276" w:type="dxa"/>
            <w:tcMar>
              <w:left w:w="57" w:type="dxa"/>
              <w:right w:w="57" w:type="dxa"/>
            </w:tcMar>
            <w:vAlign w:val="center"/>
          </w:tcPr>
          <w:p w14:paraId="141F99BB"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1B594E90"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74</w:t>
            </w:r>
          </w:p>
        </w:tc>
      </w:tr>
      <w:tr w:rsidR="00622258" w:rsidRPr="0093692B" w14:paraId="45F780CF" w14:textId="77777777" w:rsidTr="00622258">
        <w:trPr>
          <w:trHeight w:val="680"/>
          <w:jc w:val="center"/>
        </w:trPr>
        <w:tc>
          <w:tcPr>
            <w:tcW w:w="568" w:type="dxa"/>
            <w:shd w:val="clear" w:color="auto" w:fill="auto"/>
            <w:tcMar>
              <w:left w:w="57" w:type="dxa"/>
              <w:right w:w="57" w:type="dxa"/>
            </w:tcMar>
            <w:vAlign w:val="center"/>
            <w:hideMark/>
          </w:tcPr>
          <w:p w14:paraId="27BA7619"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hideMark/>
          </w:tcPr>
          <w:p w14:paraId="37516C0F"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Lập báo cáo kết quả điều tra, khảo sát, thu thập các thông tin, tài liệu, dữ liệu tổng hợp và theo từng đầu mục nội dung</w:t>
            </w:r>
          </w:p>
        </w:tc>
        <w:tc>
          <w:tcPr>
            <w:tcW w:w="1276" w:type="dxa"/>
            <w:tcMar>
              <w:left w:w="57" w:type="dxa"/>
              <w:right w:w="57" w:type="dxa"/>
            </w:tcMar>
            <w:vAlign w:val="center"/>
          </w:tcPr>
          <w:p w14:paraId="49AB4028"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49C92E06"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34</w:t>
            </w:r>
          </w:p>
        </w:tc>
      </w:tr>
      <w:tr w:rsidR="00622258" w:rsidRPr="0093692B" w14:paraId="140B862A" w14:textId="77777777" w:rsidTr="00622258">
        <w:trPr>
          <w:trHeight w:val="680"/>
          <w:jc w:val="center"/>
        </w:trPr>
        <w:tc>
          <w:tcPr>
            <w:tcW w:w="568" w:type="dxa"/>
            <w:shd w:val="clear" w:color="auto" w:fill="auto"/>
            <w:tcMar>
              <w:left w:w="57" w:type="dxa"/>
              <w:right w:w="57" w:type="dxa"/>
            </w:tcMar>
            <w:vAlign w:val="center"/>
            <w:hideMark/>
          </w:tcPr>
          <w:p w14:paraId="43155CDE" w14:textId="77777777" w:rsidR="00622258" w:rsidRPr="0093692B" w:rsidRDefault="00622258" w:rsidP="00622258">
            <w:pPr>
              <w:spacing w:line="276" w:lineRule="auto"/>
              <w:contextualSpacing/>
              <w:jc w:val="center"/>
              <w:rPr>
                <w:rFonts w:eastAsia="Times New Roman"/>
                <w:b/>
                <w:bCs/>
                <w:sz w:val="24"/>
                <w:szCs w:val="24"/>
              </w:rPr>
            </w:pPr>
            <w:r w:rsidRPr="0093692B">
              <w:rPr>
                <w:rFonts w:eastAsia="Times New Roman"/>
                <w:b/>
                <w:bCs/>
                <w:sz w:val="24"/>
                <w:szCs w:val="24"/>
              </w:rPr>
              <w:t>2</w:t>
            </w:r>
          </w:p>
        </w:tc>
        <w:tc>
          <w:tcPr>
            <w:tcW w:w="6662" w:type="dxa"/>
            <w:shd w:val="clear" w:color="auto" w:fill="auto"/>
            <w:tcMar>
              <w:left w:w="57" w:type="dxa"/>
              <w:right w:w="57" w:type="dxa"/>
            </w:tcMar>
            <w:vAlign w:val="center"/>
            <w:hideMark/>
          </w:tcPr>
          <w:p w14:paraId="2598780F" w14:textId="77777777" w:rsidR="00622258" w:rsidRPr="0093692B" w:rsidRDefault="00622258" w:rsidP="00622258">
            <w:pPr>
              <w:spacing w:line="276" w:lineRule="auto"/>
              <w:contextualSpacing/>
              <w:rPr>
                <w:rFonts w:eastAsia="Times New Roman"/>
                <w:b/>
                <w:bCs/>
                <w:iCs/>
                <w:sz w:val="24"/>
                <w:szCs w:val="24"/>
              </w:rPr>
            </w:pPr>
            <w:r w:rsidRPr="0093692B">
              <w:rPr>
                <w:rFonts w:eastAsia="Times New Roman"/>
                <w:b/>
                <w:bCs/>
                <w:iCs/>
                <w:sz w:val="24"/>
                <w:szCs w:val="24"/>
              </w:rPr>
              <w:t>Phân tích, đánh giá điều kiện tự nhiên, điều tra, khảo sát, thăm dò, hiện trạng khai thác, sử dụng, tài nguyên nước</w:t>
            </w:r>
          </w:p>
        </w:tc>
        <w:tc>
          <w:tcPr>
            <w:tcW w:w="1276" w:type="dxa"/>
            <w:tcMar>
              <w:left w:w="57" w:type="dxa"/>
              <w:right w:w="57" w:type="dxa"/>
            </w:tcMar>
            <w:vAlign w:val="center"/>
          </w:tcPr>
          <w:p w14:paraId="65428EE5" w14:textId="77777777" w:rsidR="00622258" w:rsidRPr="0093692B" w:rsidRDefault="00622258" w:rsidP="00622258">
            <w:pPr>
              <w:spacing w:line="276" w:lineRule="auto"/>
              <w:contextualSpacing/>
              <w:jc w:val="center"/>
              <w:rPr>
                <w:bCs/>
                <w:iCs/>
                <w:sz w:val="24"/>
                <w:szCs w:val="24"/>
              </w:rPr>
            </w:pPr>
          </w:p>
        </w:tc>
        <w:tc>
          <w:tcPr>
            <w:tcW w:w="992" w:type="dxa"/>
            <w:tcMar>
              <w:left w:w="57" w:type="dxa"/>
              <w:right w:w="57" w:type="dxa"/>
            </w:tcMar>
            <w:vAlign w:val="center"/>
          </w:tcPr>
          <w:p w14:paraId="4570D0EA" w14:textId="77777777" w:rsidR="00622258" w:rsidRPr="0093692B" w:rsidRDefault="00622258" w:rsidP="00622258">
            <w:pPr>
              <w:spacing w:line="276" w:lineRule="auto"/>
              <w:contextualSpacing/>
              <w:jc w:val="center"/>
              <w:rPr>
                <w:sz w:val="24"/>
                <w:szCs w:val="24"/>
              </w:rPr>
            </w:pPr>
          </w:p>
        </w:tc>
      </w:tr>
      <w:tr w:rsidR="00622258" w:rsidRPr="0093692B" w14:paraId="270662A5" w14:textId="77777777" w:rsidTr="00622258">
        <w:trPr>
          <w:trHeight w:val="680"/>
          <w:jc w:val="center"/>
        </w:trPr>
        <w:tc>
          <w:tcPr>
            <w:tcW w:w="568" w:type="dxa"/>
            <w:shd w:val="clear" w:color="auto" w:fill="auto"/>
            <w:tcMar>
              <w:left w:w="57" w:type="dxa"/>
              <w:right w:w="57" w:type="dxa"/>
            </w:tcMar>
            <w:vAlign w:val="center"/>
            <w:hideMark/>
          </w:tcPr>
          <w:p w14:paraId="1926B4FA"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a</w:t>
            </w:r>
          </w:p>
        </w:tc>
        <w:tc>
          <w:tcPr>
            <w:tcW w:w="6662" w:type="dxa"/>
            <w:shd w:val="clear" w:color="000000" w:fill="FFFFFF"/>
            <w:tcMar>
              <w:left w:w="57" w:type="dxa"/>
              <w:right w:w="57" w:type="dxa"/>
            </w:tcMar>
            <w:vAlign w:val="center"/>
            <w:hideMark/>
          </w:tcPr>
          <w:p w14:paraId="7CF9ABBD"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Đánh giá tổng quát về điều kiện tự nhiên, kinh tế - xã hội và môi trường</w:t>
            </w:r>
          </w:p>
        </w:tc>
        <w:tc>
          <w:tcPr>
            <w:tcW w:w="1276" w:type="dxa"/>
            <w:shd w:val="clear" w:color="000000" w:fill="FFFFFF"/>
            <w:tcMar>
              <w:left w:w="57" w:type="dxa"/>
              <w:right w:w="57" w:type="dxa"/>
            </w:tcMar>
            <w:vAlign w:val="center"/>
          </w:tcPr>
          <w:p w14:paraId="113E7876"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shd w:val="clear" w:color="000000" w:fill="FFFFFF"/>
            <w:tcMar>
              <w:left w:w="57" w:type="dxa"/>
              <w:right w:w="57" w:type="dxa"/>
            </w:tcMar>
            <w:vAlign w:val="center"/>
          </w:tcPr>
          <w:p w14:paraId="249FF1A7"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96</w:t>
            </w:r>
          </w:p>
        </w:tc>
      </w:tr>
      <w:tr w:rsidR="00622258" w:rsidRPr="0093692B" w14:paraId="252AF46D" w14:textId="77777777" w:rsidTr="00622258">
        <w:trPr>
          <w:trHeight w:val="680"/>
          <w:jc w:val="center"/>
        </w:trPr>
        <w:tc>
          <w:tcPr>
            <w:tcW w:w="568" w:type="dxa"/>
            <w:shd w:val="clear" w:color="auto" w:fill="auto"/>
            <w:tcMar>
              <w:left w:w="57" w:type="dxa"/>
              <w:right w:w="57" w:type="dxa"/>
            </w:tcMar>
            <w:vAlign w:val="center"/>
            <w:hideMark/>
          </w:tcPr>
          <w:p w14:paraId="3B0318A7"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b</w:t>
            </w:r>
          </w:p>
        </w:tc>
        <w:tc>
          <w:tcPr>
            <w:tcW w:w="6662" w:type="dxa"/>
            <w:shd w:val="clear" w:color="000000" w:fill="FFFFFF"/>
            <w:tcMar>
              <w:left w:w="57" w:type="dxa"/>
              <w:right w:w="57" w:type="dxa"/>
            </w:tcMar>
            <w:vAlign w:val="center"/>
            <w:hideMark/>
          </w:tcPr>
          <w:p w14:paraId="00D587CD"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Đánh giá tổng quan về các hoạt động điều tra cơ bản tài nguyên nước</w:t>
            </w:r>
          </w:p>
        </w:tc>
        <w:tc>
          <w:tcPr>
            <w:tcW w:w="1276" w:type="dxa"/>
            <w:shd w:val="clear" w:color="000000" w:fill="FFFFFF"/>
            <w:tcMar>
              <w:left w:w="57" w:type="dxa"/>
              <w:right w:w="57" w:type="dxa"/>
            </w:tcMar>
            <w:vAlign w:val="center"/>
          </w:tcPr>
          <w:p w14:paraId="1AC781BE"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shd w:val="clear" w:color="000000" w:fill="FFFFFF"/>
            <w:tcMar>
              <w:left w:w="57" w:type="dxa"/>
              <w:right w:w="57" w:type="dxa"/>
            </w:tcMar>
            <w:vAlign w:val="center"/>
          </w:tcPr>
          <w:p w14:paraId="72C90753"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85</w:t>
            </w:r>
          </w:p>
        </w:tc>
      </w:tr>
      <w:tr w:rsidR="00622258" w:rsidRPr="0093692B" w14:paraId="2A959276" w14:textId="77777777" w:rsidTr="00622258">
        <w:trPr>
          <w:trHeight w:val="1021"/>
          <w:jc w:val="center"/>
        </w:trPr>
        <w:tc>
          <w:tcPr>
            <w:tcW w:w="568" w:type="dxa"/>
            <w:shd w:val="clear" w:color="auto" w:fill="auto"/>
            <w:tcMar>
              <w:left w:w="57" w:type="dxa"/>
              <w:right w:w="57" w:type="dxa"/>
            </w:tcMar>
            <w:vAlign w:val="center"/>
            <w:hideMark/>
          </w:tcPr>
          <w:p w14:paraId="7BEFBFCD"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c</w:t>
            </w:r>
          </w:p>
        </w:tc>
        <w:tc>
          <w:tcPr>
            <w:tcW w:w="6662" w:type="dxa"/>
            <w:shd w:val="clear" w:color="000000" w:fill="FFFFFF"/>
            <w:tcMar>
              <w:left w:w="57" w:type="dxa"/>
              <w:right w:w="57" w:type="dxa"/>
            </w:tcMar>
            <w:vAlign w:val="center"/>
            <w:hideMark/>
          </w:tcPr>
          <w:p w14:paraId="379E233E"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Đánh giá tổng quan hiện trạng tài nguyên nước; hiện trạng khai thác, sử dụng, bảo vệ tài nguyên nước; phòng chống và khắc phục hậu quả tác hại do nước gây ra</w:t>
            </w:r>
          </w:p>
        </w:tc>
        <w:tc>
          <w:tcPr>
            <w:tcW w:w="1276" w:type="dxa"/>
            <w:shd w:val="clear" w:color="000000" w:fill="FFFFFF"/>
            <w:tcMar>
              <w:left w:w="57" w:type="dxa"/>
              <w:right w:w="57" w:type="dxa"/>
            </w:tcMar>
            <w:vAlign w:val="center"/>
          </w:tcPr>
          <w:p w14:paraId="48BAE075"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shd w:val="clear" w:color="000000" w:fill="FFFFFF"/>
            <w:tcMar>
              <w:left w:w="57" w:type="dxa"/>
              <w:right w:w="57" w:type="dxa"/>
            </w:tcMar>
            <w:vAlign w:val="center"/>
          </w:tcPr>
          <w:p w14:paraId="4441C7AA"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107</w:t>
            </w:r>
          </w:p>
        </w:tc>
      </w:tr>
      <w:tr w:rsidR="00622258" w:rsidRPr="0093692B" w14:paraId="7E9FCDCD" w14:textId="77777777" w:rsidTr="00622258">
        <w:trPr>
          <w:trHeight w:val="1021"/>
          <w:jc w:val="center"/>
        </w:trPr>
        <w:tc>
          <w:tcPr>
            <w:tcW w:w="568" w:type="dxa"/>
            <w:shd w:val="clear" w:color="auto" w:fill="auto"/>
            <w:tcMar>
              <w:left w:w="57" w:type="dxa"/>
              <w:right w:w="57" w:type="dxa"/>
            </w:tcMar>
            <w:vAlign w:val="center"/>
            <w:hideMark/>
          </w:tcPr>
          <w:p w14:paraId="47207A34" w14:textId="77777777" w:rsidR="00622258" w:rsidRPr="0093692B" w:rsidRDefault="00622258" w:rsidP="00622258">
            <w:pPr>
              <w:spacing w:line="276" w:lineRule="auto"/>
              <w:contextualSpacing/>
              <w:jc w:val="center"/>
              <w:rPr>
                <w:rFonts w:eastAsia="Times New Roman"/>
                <w:b/>
                <w:bCs/>
                <w:sz w:val="24"/>
                <w:szCs w:val="24"/>
              </w:rPr>
            </w:pPr>
            <w:r w:rsidRPr="0093692B">
              <w:rPr>
                <w:rFonts w:eastAsia="Times New Roman"/>
                <w:b/>
                <w:bCs/>
                <w:sz w:val="24"/>
                <w:szCs w:val="24"/>
              </w:rPr>
              <w:t>3</w:t>
            </w:r>
          </w:p>
        </w:tc>
        <w:tc>
          <w:tcPr>
            <w:tcW w:w="6662" w:type="dxa"/>
            <w:shd w:val="clear" w:color="auto" w:fill="auto"/>
            <w:tcMar>
              <w:left w:w="57" w:type="dxa"/>
              <w:right w:w="57" w:type="dxa"/>
            </w:tcMar>
            <w:vAlign w:val="center"/>
            <w:hideMark/>
          </w:tcPr>
          <w:p w14:paraId="43FD05B7" w14:textId="77777777" w:rsidR="00622258" w:rsidRPr="0093692B" w:rsidRDefault="00622258" w:rsidP="00622258">
            <w:pPr>
              <w:spacing w:line="276" w:lineRule="auto"/>
              <w:contextualSpacing/>
              <w:rPr>
                <w:rFonts w:eastAsia="Times New Roman"/>
                <w:b/>
                <w:bCs/>
                <w:iCs/>
                <w:sz w:val="24"/>
                <w:szCs w:val="24"/>
              </w:rPr>
            </w:pPr>
            <w:r w:rsidRPr="0093692B">
              <w:rPr>
                <w:rFonts w:eastAsia="Times New Roman"/>
                <w:b/>
                <w:bCs/>
                <w:iCs/>
                <w:sz w:val="24"/>
                <w:szCs w:val="24"/>
              </w:rPr>
              <w:t>Đánh giá tổng quan tác động của việc khai thác, sử dụng, bảo vệ tài nguyên nước đến kinh tế - xã hội, quốc phòng, an ninh, môi trường, đa dạng sinh học và dịch vụ hệ sinh thái</w:t>
            </w:r>
          </w:p>
        </w:tc>
        <w:tc>
          <w:tcPr>
            <w:tcW w:w="1276" w:type="dxa"/>
            <w:tcMar>
              <w:left w:w="57" w:type="dxa"/>
              <w:right w:w="57" w:type="dxa"/>
            </w:tcMar>
            <w:vAlign w:val="center"/>
          </w:tcPr>
          <w:p w14:paraId="5CD11BBD" w14:textId="77777777" w:rsidR="00622258" w:rsidRPr="0093692B" w:rsidRDefault="00622258" w:rsidP="00622258">
            <w:pPr>
              <w:spacing w:line="276" w:lineRule="auto"/>
              <w:contextualSpacing/>
              <w:jc w:val="center"/>
              <w:rPr>
                <w:bCs/>
                <w:iCs/>
                <w:sz w:val="24"/>
                <w:szCs w:val="24"/>
              </w:rPr>
            </w:pPr>
          </w:p>
        </w:tc>
        <w:tc>
          <w:tcPr>
            <w:tcW w:w="992" w:type="dxa"/>
            <w:tcMar>
              <w:left w:w="57" w:type="dxa"/>
              <w:right w:w="57" w:type="dxa"/>
            </w:tcMar>
            <w:vAlign w:val="center"/>
          </w:tcPr>
          <w:p w14:paraId="5D220ED4" w14:textId="77777777" w:rsidR="00622258" w:rsidRPr="0093692B" w:rsidRDefault="00622258" w:rsidP="00622258">
            <w:pPr>
              <w:spacing w:line="276" w:lineRule="auto"/>
              <w:contextualSpacing/>
              <w:rPr>
                <w:b/>
                <w:bCs/>
                <w:sz w:val="24"/>
                <w:szCs w:val="24"/>
              </w:rPr>
            </w:pPr>
            <w:r w:rsidRPr="0093692B">
              <w:rPr>
                <w:rFonts w:eastAsia="Times New Roman"/>
                <w:b/>
                <w:bCs/>
                <w:sz w:val="24"/>
                <w:szCs w:val="24"/>
              </w:rPr>
              <w:t> </w:t>
            </w:r>
          </w:p>
        </w:tc>
      </w:tr>
      <w:tr w:rsidR="00622258" w:rsidRPr="0093692B" w14:paraId="18328FCD" w14:textId="77777777" w:rsidTr="00622258">
        <w:trPr>
          <w:trHeight w:val="680"/>
          <w:jc w:val="center"/>
        </w:trPr>
        <w:tc>
          <w:tcPr>
            <w:tcW w:w="568" w:type="dxa"/>
            <w:shd w:val="clear" w:color="auto" w:fill="auto"/>
            <w:tcMar>
              <w:left w:w="57" w:type="dxa"/>
              <w:right w:w="57" w:type="dxa"/>
            </w:tcMar>
            <w:vAlign w:val="center"/>
            <w:hideMark/>
          </w:tcPr>
          <w:p w14:paraId="53A73C2A"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51BBF97D"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Tác động của việc khai thác sử dụng tài nguyên nước đến phát triển kinh tế - xã hội, bảo đảm quốc phòng, an ninh, bảo vệ môi trường</w:t>
            </w:r>
          </w:p>
        </w:tc>
        <w:tc>
          <w:tcPr>
            <w:tcW w:w="1276" w:type="dxa"/>
            <w:tcMar>
              <w:left w:w="57" w:type="dxa"/>
              <w:right w:w="57" w:type="dxa"/>
            </w:tcMar>
            <w:vAlign w:val="center"/>
          </w:tcPr>
          <w:p w14:paraId="335F0F45"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60D9A241"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83</w:t>
            </w:r>
          </w:p>
        </w:tc>
      </w:tr>
      <w:tr w:rsidR="00622258" w:rsidRPr="0093692B" w14:paraId="6A02E65F" w14:textId="77777777" w:rsidTr="00622258">
        <w:trPr>
          <w:trHeight w:val="680"/>
          <w:jc w:val="center"/>
        </w:trPr>
        <w:tc>
          <w:tcPr>
            <w:tcW w:w="568" w:type="dxa"/>
            <w:shd w:val="clear" w:color="auto" w:fill="auto"/>
            <w:tcMar>
              <w:left w:w="57" w:type="dxa"/>
              <w:right w:w="57" w:type="dxa"/>
            </w:tcMar>
            <w:vAlign w:val="center"/>
            <w:hideMark/>
          </w:tcPr>
          <w:p w14:paraId="66C36C6F"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7223CAAB"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Các mâu thuẫn, cạnh tranh trong khai thác, sử dụng tài nguyên nước</w:t>
            </w:r>
          </w:p>
        </w:tc>
        <w:tc>
          <w:tcPr>
            <w:tcW w:w="1276" w:type="dxa"/>
            <w:tcMar>
              <w:left w:w="57" w:type="dxa"/>
              <w:right w:w="57" w:type="dxa"/>
            </w:tcMar>
            <w:vAlign w:val="center"/>
          </w:tcPr>
          <w:p w14:paraId="6222F4FC"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721D52EB"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88</w:t>
            </w:r>
          </w:p>
        </w:tc>
      </w:tr>
      <w:tr w:rsidR="00622258" w:rsidRPr="0093692B" w14:paraId="73385EED" w14:textId="77777777" w:rsidTr="00622258">
        <w:trPr>
          <w:trHeight w:val="680"/>
          <w:jc w:val="center"/>
        </w:trPr>
        <w:tc>
          <w:tcPr>
            <w:tcW w:w="568" w:type="dxa"/>
            <w:shd w:val="clear" w:color="auto" w:fill="auto"/>
            <w:tcMar>
              <w:left w:w="57" w:type="dxa"/>
              <w:right w:w="57" w:type="dxa"/>
            </w:tcMar>
            <w:vAlign w:val="center"/>
            <w:hideMark/>
          </w:tcPr>
          <w:p w14:paraId="0C4CC506"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c</w:t>
            </w:r>
          </w:p>
        </w:tc>
        <w:tc>
          <w:tcPr>
            <w:tcW w:w="6662" w:type="dxa"/>
            <w:shd w:val="clear" w:color="000000" w:fill="FFFFFF"/>
            <w:tcMar>
              <w:left w:w="57" w:type="dxa"/>
              <w:right w:w="57" w:type="dxa"/>
            </w:tcMar>
            <w:vAlign w:val="center"/>
            <w:hideMark/>
          </w:tcPr>
          <w:p w14:paraId="782F29FA"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Đánh giá sơ bộ các khu vực bị xâm nhập mặn, sụt lún đất hoặc có nguy cơ sụt lún đất do khai thác nước dưới đất gây ra</w:t>
            </w:r>
          </w:p>
        </w:tc>
        <w:tc>
          <w:tcPr>
            <w:tcW w:w="1276" w:type="dxa"/>
            <w:shd w:val="clear" w:color="000000" w:fill="FFFFFF"/>
            <w:tcMar>
              <w:left w:w="57" w:type="dxa"/>
              <w:right w:w="57" w:type="dxa"/>
            </w:tcMar>
            <w:vAlign w:val="center"/>
          </w:tcPr>
          <w:p w14:paraId="446A61DE"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shd w:val="clear" w:color="000000" w:fill="FFFFFF"/>
            <w:tcMar>
              <w:left w:w="57" w:type="dxa"/>
              <w:right w:w="57" w:type="dxa"/>
            </w:tcMar>
            <w:vAlign w:val="center"/>
          </w:tcPr>
          <w:p w14:paraId="403959D7"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80</w:t>
            </w:r>
          </w:p>
        </w:tc>
      </w:tr>
      <w:tr w:rsidR="00622258" w:rsidRPr="0093692B" w14:paraId="1F375456" w14:textId="77777777" w:rsidTr="00622258">
        <w:trPr>
          <w:trHeight w:val="1021"/>
          <w:jc w:val="center"/>
        </w:trPr>
        <w:tc>
          <w:tcPr>
            <w:tcW w:w="568" w:type="dxa"/>
            <w:shd w:val="clear" w:color="auto" w:fill="auto"/>
            <w:tcMar>
              <w:left w:w="57" w:type="dxa"/>
              <w:right w:w="57" w:type="dxa"/>
            </w:tcMar>
            <w:vAlign w:val="center"/>
            <w:hideMark/>
          </w:tcPr>
          <w:p w14:paraId="549E916C" w14:textId="77777777" w:rsidR="00622258" w:rsidRPr="0093692B" w:rsidRDefault="00622258" w:rsidP="00622258">
            <w:pPr>
              <w:spacing w:line="276" w:lineRule="auto"/>
              <w:contextualSpacing/>
              <w:jc w:val="center"/>
              <w:rPr>
                <w:rFonts w:eastAsia="Times New Roman"/>
                <w:b/>
                <w:bCs/>
                <w:sz w:val="24"/>
                <w:szCs w:val="24"/>
              </w:rPr>
            </w:pPr>
            <w:r w:rsidRPr="0093692B">
              <w:rPr>
                <w:rFonts w:eastAsia="Times New Roman"/>
                <w:b/>
                <w:bCs/>
                <w:sz w:val="24"/>
                <w:szCs w:val="24"/>
              </w:rPr>
              <w:t>4</w:t>
            </w:r>
          </w:p>
        </w:tc>
        <w:tc>
          <w:tcPr>
            <w:tcW w:w="6662" w:type="dxa"/>
            <w:shd w:val="clear" w:color="auto" w:fill="auto"/>
            <w:tcMar>
              <w:left w:w="57" w:type="dxa"/>
              <w:right w:w="57" w:type="dxa"/>
            </w:tcMar>
            <w:vAlign w:val="center"/>
            <w:hideMark/>
          </w:tcPr>
          <w:p w14:paraId="623DC8A7" w14:textId="77777777" w:rsidR="00622258" w:rsidRPr="0093692B" w:rsidRDefault="00622258" w:rsidP="00622258">
            <w:pPr>
              <w:spacing w:line="276" w:lineRule="auto"/>
              <w:contextualSpacing/>
              <w:rPr>
                <w:rFonts w:eastAsia="Times New Roman"/>
                <w:b/>
                <w:bCs/>
                <w:iCs/>
                <w:sz w:val="24"/>
                <w:szCs w:val="24"/>
              </w:rPr>
            </w:pPr>
            <w:r w:rsidRPr="0093692B">
              <w:rPr>
                <w:rFonts w:eastAsia="Times New Roman"/>
                <w:b/>
                <w:bCs/>
                <w:iCs/>
                <w:sz w:val="24"/>
                <w:szCs w:val="24"/>
              </w:rPr>
              <w:t>Phân tích, đánh giá chủ trương, định hướng phát triển kinh tế - xã hội liên quan đến khai thác, sử dụng, bảo vệ tài nguyên nước, bảo vệ môi trường quốc gia và các quy hoạch có liên quan tới việc bảo vệ, khai thác, sử dụng tài nguyên nước</w:t>
            </w:r>
          </w:p>
        </w:tc>
        <w:tc>
          <w:tcPr>
            <w:tcW w:w="1276" w:type="dxa"/>
            <w:tcMar>
              <w:left w:w="57" w:type="dxa"/>
              <w:right w:w="57" w:type="dxa"/>
            </w:tcMar>
            <w:vAlign w:val="center"/>
          </w:tcPr>
          <w:p w14:paraId="7747A880" w14:textId="77777777" w:rsidR="00622258" w:rsidRPr="0093692B" w:rsidRDefault="00622258" w:rsidP="00622258">
            <w:pPr>
              <w:spacing w:line="276" w:lineRule="auto"/>
              <w:contextualSpacing/>
              <w:jc w:val="center"/>
              <w:rPr>
                <w:bCs/>
                <w:iCs/>
                <w:sz w:val="24"/>
                <w:szCs w:val="24"/>
              </w:rPr>
            </w:pPr>
          </w:p>
        </w:tc>
        <w:tc>
          <w:tcPr>
            <w:tcW w:w="992" w:type="dxa"/>
            <w:tcMar>
              <w:left w:w="57" w:type="dxa"/>
              <w:right w:w="57" w:type="dxa"/>
            </w:tcMar>
            <w:vAlign w:val="center"/>
          </w:tcPr>
          <w:p w14:paraId="13181DAE" w14:textId="77777777" w:rsidR="00622258" w:rsidRPr="0093692B" w:rsidRDefault="00622258" w:rsidP="00622258">
            <w:pPr>
              <w:spacing w:line="276" w:lineRule="auto"/>
              <w:contextualSpacing/>
              <w:jc w:val="center"/>
              <w:rPr>
                <w:sz w:val="24"/>
                <w:szCs w:val="24"/>
              </w:rPr>
            </w:pPr>
          </w:p>
        </w:tc>
      </w:tr>
      <w:tr w:rsidR="00622258" w:rsidRPr="0093692B" w14:paraId="447A2F24" w14:textId="77777777" w:rsidTr="00622258">
        <w:trPr>
          <w:trHeight w:val="1361"/>
          <w:jc w:val="center"/>
        </w:trPr>
        <w:tc>
          <w:tcPr>
            <w:tcW w:w="568" w:type="dxa"/>
            <w:shd w:val="clear" w:color="auto" w:fill="auto"/>
            <w:tcMar>
              <w:left w:w="57" w:type="dxa"/>
              <w:right w:w="57" w:type="dxa"/>
            </w:tcMar>
            <w:vAlign w:val="center"/>
            <w:hideMark/>
          </w:tcPr>
          <w:p w14:paraId="28AB1C98"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a</w:t>
            </w:r>
          </w:p>
        </w:tc>
        <w:tc>
          <w:tcPr>
            <w:tcW w:w="6662" w:type="dxa"/>
            <w:shd w:val="clear" w:color="000000" w:fill="FFFFFF"/>
            <w:tcMar>
              <w:left w:w="57" w:type="dxa"/>
              <w:right w:w="57" w:type="dxa"/>
            </w:tcMar>
            <w:vAlign w:val="center"/>
            <w:hideMark/>
          </w:tcPr>
          <w:p w14:paraId="4774B348"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Phân tích, đánh giá tổng quan tác động của các chủ trương, định hướng phát triển kinh tế - xã hội đến hoạt động khai thác, sử dụng, bảo vệ tài nguyên nước và các quy hoạch liên quan đến khai thác, sử dụng tài nguyên nước</w:t>
            </w:r>
          </w:p>
        </w:tc>
        <w:tc>
          <w:tcPr>
            <w:tcW w:w="1276" w:type="dxa"/>
            <w:shd w:val="clear" w:color="000000" w:fill="FFFFFF"/>
            <w:tcMar>
              <w:left w:w="57" w:type="dxa"/>
              <w:right w:w="57" w:type="dxa"/>
            </w:tcMar>
            <w:vAlign w:val="center"/>
          </w:tcPr>
          <w:p w14:paraId="630EB69B"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shd w:val="clear" w:color="000000" w:fill="FFFFFF"/>
            <w:tcMar>
              <w:left w:w="57" w:type="dxa"/>
              <w:right w:w="57" w:type="dxa"/>
            </w:tcMar>
            <w:vAlign w:val="center"/>
          </w:tcPr>
          <w:p w14:paraId="46805643"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87</w:t>
            </w:r>
          </w:p>
        </w:tc>
      </w:tr>
      <w:tr w:rsidR="00622258" w:rsidRPr="0093692B" w14:paraId="49E69868" w14:textId="77777777" w:rsidTr="00622258">
        <w:trPr>
          <w:trHeight w:val="1021"/>
          <w:jc w:val="center"/>
        </w:trPr>
        <w:tc>
          <w:tcPr>
            <w:tcW w:w="568" w:type="dxa"/>
            <w:shd w:val="clear" w:color="auto" w:fill="auto"/>
            <w:tcMar>
              <w:left w:w="57" w:type="dxa"/>
              <w:right w:w="57" w:type="dxa"/>
            </w:tcMar>
            <w:vAlign w:val="center"/>
            <w:hideMark/>
          </w:tcPr>
          <w:p w14:paraId="1E6F5A03"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b</w:t>
            </w:r>
          </w:p>
        </w:tc>
        <w:tc>
          <w:tcPr>
            <w:tcW w:w="6662" w:type="dxa"/>
            <w:shd w:val="clear" w:color="000000" w:fill="FFFFFF"/>
            <w:tcMar>
              <w:left w:w="57" w:type="dxa"/>
              <w:right w:w="57" w:type="dxa"/>
            </w:tcMar>
            <w:vAlign w:val="center"/>
            <w:hideMark/>
          </w:tcPr>
          <w:p w14:paraId="30DCE814"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Phân tích, đánh giá xu thế biến động tài nguyên nước và nhu cầu khai thác, sử dụng nước phục vụ đời sống nhân dân và phát triển kinh tế - xã hội</w:t>
            </w:r>
          </w:p>
        </w:tc>
        <w:tc>
          <w:tcPr>
            <w:tcW w:w="1276" w:type="dxa"/>
            <w:shd w:val="clear" w:color="000000" w:fill="FFFFFF"/>
            <w:tcMar>
              <w:left w:w="57" w:type="dxa"/>
              <w:right w:w="57" w:type="dxa"/>
            </w:tcMar>
            <w:vAlign w:val="center"/>
          </w:tcPr>
          <w:p w14:paraId="25C00994"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shd w:val="clear" w:color="000000" w:fill="FFFFFF"/>
            <w:tcMar>
              <w:left w:w="57" w:type="dxa"/>
              <w:right w:w="57" w:type="dxa"/>
            </w:tcMar>
            <w:vAlign w:val="center"/>
          </w:tcPr>
          <w:p w14:paraId="533C4317"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51</w:t>
            </w:r>
          </w:p>
        </w:tc>
      </w:tr>
      <w:tr w:rsidR="00622258" w:rsidRPr="0093692B" w14:paraId="0C301FD8" w14:textId="77777777" w:rsidTr="00622258">
        <w:trPr>
          <w:trHeight w:val="1021"/>
          <w:jc w:val="center"/>
        </w:trPr>
        <w:tc>
          <w:tcPr>
            <w:tcW w:w="568" w:type="dxa"/>
            <w:shd w:val="clear" w:color="auto" w:fill="auto"/>
            <w:tcMar>
              <w:left w:w="57" w:type="dxa"/>
              <w:right w:w="57" w:type="dxa"/>
            </w:tcMar>
            <w:vAlign w:val="center"/>
            <w:hideMark/>
          </w:tcPr>
          <w:p w14:paraId="2E719976"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c</w:t>
            </w:r>
          </w:p>
        </w:tc>
        <w:tc>
          <w:tcPr>
            <w:tcW w:w="6662" w:type="dxa"/>
            <w:shd w:val="clear" w:color="000000" w:fill="FFFFFF"/>
            <w:tcMar>
              <w:left w:w="57" w:type="dxa"/>
              <w:right w:w="57" w:type="dxa"/>
            </w:tcMar>
            <w:vAlign w:val="center"/>
            <w:hideMark/>
          </w:tcPr>
          <w:p w14:paraId="571908E0"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Phân tích, đánh giá tổng quan thực trạng đầu tư, khoa học và công nghệ, lao động và các nguồn lực phát triển khác trong lĩnh vực khai thác, sử dụng, bảo vệ tài nguyên nước</w:t>
            </w:r>
          </w:p>
        </w:tc>
        <w:tc>
          <w:tcPr>
            <w:tcW w:w="1276" w:type="dxa"/>
            <w:shd w:val="clear" w:color="000000" w:fill="FFFFFF"/>
            <w:tcMar>
              <w:left w:w="57" w:type="dxa"/>
              <w:right w:w="57" w:type="dxa"/>
            </w:tcMar>
            <w:vAlign w:val="center"/>
          </w:tcPr>
          <w:p w14:paraId="76765E60"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shd w:val="clear" w:color="000000" w:fill="FFFFFF"/>
            <w:tcMar>
              <w:left w:w="57" w:type="dxa"/>
              <w:right w:w="57" w:type="dxa"/>
            </w:tcMar>
            <w:vAlign w:val="center"/>
          </w:tcPr>
          <w:p w14:paraId="360F8362"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16</w:t>
            </w:r>
          </w:p>
        </w:tc>
      </w:tr>
      <w:tr w:rsidR="00622258" w:rsidRPr="0093692B" w14:paraId="7858E25D" w14:textId="77777777" w:rsidTr="00622258">
        <w:trPr>
          <w:trHeight w:val="1077"/>
          <w:jc w:val="center"/>
        </w:trPr>
        <w:tc>
          <w:tcPr>
            <w:tcW w:w="568" w:type="dxa"/>
            <w:shd w:val="clear" w:color="auto" w:fill="auto"/>
            <w:tcMar>
              <w:left w:w="57" w:type="dxa"/>
              <w:right w:w="57" w:type="dxa"/>
            </w:tcMar>
            <w:vAlign w:val="center"/>
            <w:hideMark/>
          </w:tcPr>
          <w:p w14:paraId="2D4261C2"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b/>
                <w:bCs/>
                <w:sz w:val="24"/>
                <w:szCs w:val="24"/>
              </w:rPr>
              <w:t>5</w:t>
            </w:r>
          </w:p>
        </w:tc>
        <w:tc>
          <w:tcPr>
            <w:tcW w:w="6662" w:type="dxa"/>
            <w:shd w:val="clear" w:color="auto" w:fill="auto"/>
            <w:tcMar>
              <w:left w:w="57" w:type="dxa"/>
              <w:right w:w="57" w:type="dxa"/>
            </w:tcMar>
            <w:vAlign w:val="center"/>
            <w:hideMark/>
          </w:tcPr>
          <w:p w14:paraId="66AD2378" w14:textId="77777777" w:rsidR="00622258" w:rsidRPr="0093692B" w:rsidRDefault="00622258" w:rsidP="00622258">
            <w:pPr>
              <w:spacing w:line="276" w:lineRule="auto"/>
              <w:contextualSpacing/>
              <w:rPr>
                <w:rFonts w:eastAsia="Times New Roman"/>
                <w:spacing w:val="-6"/>
                <w:sz w:val="24"/>
                <w:szCs w:val="24"/>
              </w:rPr>
            </w:pPr>
            <w:r w:rsidRPr="0093692B">
              <w:rPr>
                <w:rFonts w:eastAsia="Times New Roman"/>
                <w:b/>
                <w:bCs/>
                <w:iCs/>
                <w:sz w:val="24"/>
                <w:szCs w:val="24"/>
              </w:rPr>
              <w:t>Dự báo tiến bộ khoa học, công nghệ và phát triển kinh tế - xã hội tác động tới việc khai thác, sử dụng, bảo vệ tài nguyên nước trong thời kỳ quy hoạch</w:t>
            </w:r>
          </w:p>
        </w:tc>
        <w:tc>
          <w:tcPr>
            <w:tcW w:w="1276" w:type="dxa"/>
            <w:tcMar>
              <w:left w:w="57" w:type="dxa"/>
              <w:right w:w="57" w:type="dxa"/>
            </w:tcMar>
            <w:vAlign w:val="center"/>
          </w:tcPr>
          <w:p w14:paraId="1B36A430" w14:textId="77777777" w:rsidR="00622258" w:rsidRPr="0093692B" w:rsidRDefault="00622258" w:rsidP="00622258">
            <w:pPr>
              <w:spacing w:line="276" w:lineRule="auto"/>
              <w:contextualSpacing/>
              <w:jc w:val="center"/>
              <w:rPr>
                <w:bCs/>
                <w:iCs/>
                <w:sz w:val="24"/>
                <w:szCs w:val="24"/>
              </w:rPr>
            </w:pPr>
          </w:p>
        </w:tc>
        <w:tc>
          <w:tcPr>
            <w:tcW w:w="992" w:type="dxa"/>
            <w:tcMar>
              <w:left w:w="57" w:type="dxa"/>
              <w:right w:w="57" w:type="dxa"/>
            </w:tcMar>
            <w:vAlign w:val="center"/>
          </w:tcPr>
          <w:p w14:paraId="1A458701" w14:textId="77777777" w:rsidR="00622258" w:rsidRPr="0093692B" w:rsidRDefault="00622258" w:rsidP="00622258">
            <w:pPr>
              <w:spacing w:line="276" w:lineRule="auto"/>
              <w:contextualSpacing/>
              <w:jc w:val="center"/>
              <w:rPr>
                <w:sz w:val="24"/>
                <w:szCs w:val="24"/>
              </w:rPr>
            </w:pPr>
          </w:p>
        </w:tc>
      </w:tr>
      <w:tr w:rsidR="00622258" w:rsidRPr="0093692B" w14:paraId="5EF56456" w14:textId="77777777" w:rsidTr="00622258">
        <w:trPr>
          <w:trHeight w:val="1021"/>
          <w:jc w:val="center"/>
        </w:trPr>
        <w:tc>
          <w:tcPr>
            <w:tcW w:w="568" w:type="dxa"/>
            <w:shd w:val="clear" w:color="auto" w:fill="auto"/>
            <w:tcMar>
              <w:left w:w="57" w:type="dxa"/>
              <w:right w:w="57" w:type="dxa"/>
            </w:tcMar>
            <w:vAlign w:val="center"/>
            <w:hideMark/>
          </w:tcPr>
          <w:p w14:paraId="04F1020D"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2CE84E5E" w14:textId="77777777" w:rsidR="00622258" w:rsidRPr="0093692B" w:rsidRDefault="00622258" w:rsidP="00622258">
            <w:pPr>
              <w:spacing w:line="276" w:lineRule="auto"/>
              <w:contextualSpacing/>
              <w:rPr>
                <w:rFonts w:eastAsia="Times New Roman"/>
                <w:spacing w:val="-6"/>
                <w:sz w:val="24"/>
                <w:szCs w:val="24"/>
              </w:rPr>
            </w:pPr>
            <w:r w:rsidRPr="0093692B">
              <w:rPr>
                <w:rFonts w:eastAsia="Times New Roman"/>
                <w:sz w:val="24"/>
                <w:szCs w:val="24"/>
              </w:rPr>
              <w:t>Dự báo xu thế biến động tài nguyên nước, gồm xu thế biến động về trữ lượng nước mặt, nước dưới đất; xu thế biến động về chất lượng nước</w:t>
            </w:r>
          </w:p>
        </w:tc>
        <w:tc>
          <w:tcPr>
            <w:tcW w:w="1276" w:type="dxa"/>
            <w:tcMar>
              <w:left w:w="57" w:type="dxa"/>
              <w:right w:w="57" w:type="dxa"/>
            </w:tcMar>
            <w:vAlign w:val="center"/>
          </w:tcPr>
          <w:p w14:paraId="671334FA"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66E449F0"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165</w:t>
            </w:r>
          </w:p>
        </w:tc>
      </w:tr>
      <w:tr w:rsidR="00622258" w:rsidRPr="0093692B" w14:paraId="35B7A89E" w14:textId="77777777" w:rsidTr="00622258">
        <w:trPr>
          <w:trHeight w:val="1021"/>
          <w:jc w:val="center"/>
        </w:trPr>
        <w:tc>
          <w:tcPr>
            <w:tcW w:w="568" w:type="dxa"/>
            <w:shd w:val="clear" w:color="auto" w:fill="auto"/>
            <w:tcMar>
              <w:left w:w="57" w:type="dxa"/>
              <w:right w:w="57" w:type="dxa"/>
            </w:tcMar>
            <w:vAlign w:val="center"/>
            <w:hideMark/>
          </w:tcPr>
          <w:p w14:paraId="07172384"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1DBA447D"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Dự báo nhu cầu khai thác, sử dụng nước; đánh giá mức độ khai thác và khả năng đáp ứng của tài nguyên nước cho phát triển kinh tế - xã hội</w:t>
            </w:r>
          </w:p>
        </w:tc>
        <w:tc>
          <w:tcPr>
            <w:tcW w:w="1276" w:type="dxa"/>
            <w:tcMar>
              <w:left w:w="57" w:type="dxa"/>
              <w:right w:w="57" w:type="dxa"/>
            </w:tcMar>
            <w:vAlign w:val="center"/>
          </w:tcPr>
          <w:p w14:paraId="0DE23878"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3A9D0AE4"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146</w:t>
            </w:r>
          </w:p>
        </w:tc>
      </w:tr>
      <w:tr w:rsidR="00622258" w:rsidRPr="0093692B" w14:paraId="046960A0" w14:textId="77777777" w:rsidTr="00622258">
        <w:trPr>
          <w:trHeight w:val="680"/>
          <w:jc w:val="center"/>
        </w:trPr>
        <w:tc>
          <w:tcPr>
            <w:tcW w:w="568" w:type="dxa"/>
            <w:shd w:val="clear" w:color="auto" w:fill="auto"/>
            <w:tcMar>
              <w:left w:w="57" w:type="dxa"/>
              <w:right w:w="57" w:type="dxa"/>
            </w:tcMar>
            <w:vAlign w:val="center"/>
            <w:hideMark/>
          </w:tcPr>
          <w:p w14:paraId="61CC7C6E"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7CCE694A"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Dự báo tiến bộ khoa học, công nghệ tác động tới việc khai thác, sử dụng, bảo vệ tài nguyên nước</w:t>
            </w:r>
          </w:p>
        </w:tc>
        <w:tc>
          <w:tcPr>
            <w:tcW w:w="1276" w:type="dxa"/>
            <w:tcMar>
              <w:left w:w="57" w:type="dxa"/>
              <w:right w:w="57" w:type="dxa"/>
            </w:tcMar>
            <w:vAlign w:val="center"/>
          </w:tcPr>
          <w:p w14:paraId="15AA3A37"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3E880D0C"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47</w:t>
            </w:r>
          </w:p>
        </w:tc>
      </w:tr>
      <w:tr w:rsidR="00622258" w:rsidRPr="0093692B" w14:paraId="5C138271" w14:textId="77777777" w:rsidTr="00622258">
        <w:trPr>
          <w:trHeight w:val="737"/>
          <w:jc w:val="center"/>
        </w:trPr>
        <w:tc>
          <w:tcPr>
            <w:tcW w:w="568" w:type="dxa"/>
            <w:shd w:val="clear" w:color="auto" w:fill="auto"/>
            <w:tcMar>
              <w:left w:w="57" w:type="dxa"/>
              <w:right w:w="57" w:type="dxa"/>
            </w:tcMar>
            <w:vAlign w:val="center"/>
            <w:hideMark/>
          </w:tcPr>
          <w:p w14:paraId="59AC96BE"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b/>
                <w:bCs/>
                <w:sz w:val="24"/>
                <w:szCs w:val="24"/>
              </w:rPr>
              <w:t>6</w:t>
            </w:r>
          </w:p>
        </w:tc>
        <w:tc>
          <w:tcPr>
            <w:tcW w:w="6662" w:type="dxa"/>
            <w:shd w:val="clear" w:color="auto" w:fill="auto"/>
            <w:tcMar>
              <w:left w:w="57" w:type="dxa"/>
              <w:right w:w="57" w:type="dxa"/>
            </w:tcMar>
            <w:vAlign w:val="center"/>
            <w:hideMark/>
          </w:tcPr>
          <w:p w14:paraId="4D1FCED7" w14:textId="77777777" w:rsidR="00622258" w:rsidRPr="0093692B" w:rsidRDefault="00622258" w:rsidP="00622258">
            <w:pPr>
              <w:spacing w:line="276" w:lineRule="auto"/>
              <w:contextualSpacing/>
              <w:rPr>
                <w:rFonts w:eastAsia="Times New Roman"/>
                <w:sz w:val="24"/>
                <w:szCs w:val="24"/>
              </w:rPr>
            </w:pPr>
            <w:r w:rsidRPr="0093692B">
              <w:rPr>
                <w:rFonts w:eastAsia="Times New Roman"/>
                <w:b/>
                <w:bCs/>
                <w:iCs/>
                <w:sz w:val="24"/>
                <w:szCs w:val="24"/>
              </w:rPr>
              <w:t>Quan điểm, mục tiêu khai thác, sử dụng tài nguyên nước phục vụ phát triển kinh tế - xã hội</w:t>
            </w:r>
          </w:p>
        </w:tc>
        <w:tc>
          <w:tcPr>
            <w:tcW w:w="1276" w:type="dxa"/>
            <w:tcMar>
              <w:left w:w="57" w:type="dxa"/>
              <w:right w:w="57" w:type="dxa"/>
            </w:tcMar>
            <w:vAlign w:val="center"/>
          </w:tcPr>
          <w:p w14:paraId="584EE373" w14:textId="77777777" w:rsidR="00622258" w:rsidRPr="0093692B" w:rsidRDefault="00622258" w:rsidP="00622258">
            <w:pPr>
              <w:spacing w:line="276" w:lineRule="auto"/>
              <w:contextualSpacing/>
              <w:jc w:val="center"/>
              <w:rPr>
                <w:bCs/>
                <w:iCs/>
                <w:sz w:val="24"/>
                <w:szCs w:val="24"/>
              </w:rPr>
            </w:pPr>
          </w:p>
        </w:tc>
        <w:tc>
          <w:tcPr>
            <w:tcW w:w="992" w:type="dxa"/>
            <w:tcMar>
              <w:left w:w="57" w:type="dxa"/>
              <w:right w:w="57" w:type="dxa"/>
            </w:tcMar>
            <w:vAlign w:val="center"/>
          </w:tcPr>
          <w:p w14:paraId="65788858" w14:textId="77777777" w:rsidR="00622258" w:rsidRPr="0093692B" w:rsidRDefault="00622258" w:rsidP="00622258">
            <w:pPr>
              <w:spacing w:line="276" w:lineRule="auto"/>
              <w:contextualSpacing/>
              <w:jc w:val="center"/>
              <w:rPr>
                <w:sz w:val="24"/>
                <w:szCs w:val="24"/>
              </w:rPr>
            </w:pPr>
          </w:p>
        </w:tc>
      </w:tr>
      <w:tr w:rsidR="00622258" w:rsidRPr="0093692B" w14:paraId="0396C4C4" w14:textId="77777777" w:rsidTr="00622258">
        <w:trPr>
          <w:trHeight w:val="1021"/>
          <w:jc w:val="center"/>
        </w:trPr>
        <w:tc>
          <w:tcPr>
            <w:tcW w:w="568" w:type="dxa"/>
            <w:shd w:val="clear" w:color="auto" w:fill="auto"/>
            <w:tcMar>
              <w:left w:w="57" w:type="dxa"/>
              <w:right w:w="57" w:type="dxa"/>
            </w:tcMar>
            <w:vAlign w:val="center"/>
            <w:hideMark/>
          </w:tcPr>
          <w:p w14:paraId="73800728" w14:textId="77777777" w:rsidR="00622258" w:rsidRPr="0093692B" w:rsidRDefault="00622258" w:rsidP="00622258">
            <w:pPr>
              <w:spacing w:line="276" w:lineRule="auto"/>
              <w:contextualSpacing/>
              <w:jc w:val="center"/>
              <w:rPr>
                <w:rFonts w:eastAsia="Times New Roman"/>
                <w:b/>
                <w:bCs/>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119F8F22" w14:textId="77777777" w:rsidR="00622258" w:rsidRPr="0093692B" w:rsidRDefault="00622258" w:rsidP="00622258">
            <w:pPr>
              <w:spacing w:line="276" w:lineRule="auto"/>
              <w:contextualSpacing/>
              <w:rPr>
                <w:rFonts w:eastAsia="Times New Roman"/>
                <w:b/>
                <w:bCs/>
                <w:i/>
                <w:iCs/>
                <w:sz w:val="24"/>
                <w:szCs w:val="24"/>
              </w:rPr>
            </w:pPr>
            <w:r w:rsidRPr="0093692B">
              <w:rPr>
                <w:rFonts w:eastAsia="Times New Roman"/>
                <w:sz w:val="24"/>
                <w:szCs w:val="24"/>
              </w:rPr>
              <w:t>Xác định quan điểm quản lý, điều hòa, phân phối, khai thác, sử dụng, bảo vệ tài nguyên nước, phòng, chống và khắc phục hậu quả tác hại do nước gây ra</w:t>
            </w:r>
          </w:p>
        </w:tc>
        <w:tc>
          <w:tcPr>
            <w:tcW w:w="1276" w:type="dxa"/>
            <w:tcMar>
              <w:left w:w="57" w:type="dxa"/>
              <w:right w:w="57" w:type="dxa"/>
            </w:tcMar>
            <w:vAlign w:val="center"/>
          </w:tcPr>
          <w:p w14:paraId="3142B9BC"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67DC257B"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57</w:t>
            </w:r>
          </w:p>
        </w:tc>
      </w:tr>
      <w:tr w:rsidR="00622258" w:rsidRPr="0093692B" w14:paraId="6B235206" w14:textId="77777777" w:rsidTr="00622258">
        <w:trPr>
          <w:trHeight w:val="680"/>
          <w:jc w:val="center"/>
        </w:trPr>
        <w:tc>
          <w:tcPr>
            <w:tcW w:w="568" w:type="dxa"/>
            <w:shd w:val="clear" w:color="auto" w:fill="auto"/>
            <w:tcMar>
              <w:left w:w="57" w:type="dxa"/>
              <w:right w:w="57" w:type="dxa"/>
            </w:tcMar>
            <w:vAlign w:val="center"/>
            <w:hideMark/>
          </w:tcPr>
          <w:p w14:paraId="4A0747F4"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146030B0"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Xác định mục tiêu, nhiệm vụ quản lý, điều hòa, phân phối, khai thác, sử dụng, bảo vệ tài nguyên nước, phòng, chống và khắc phục hậu quả tác hại do nước gây ra</w:t>
            </w:r>
          </w:p>
        </w:tc>
        <w:tc>
          <w:tcPr>
            <w:tcW w:w="1276" w:type="dxa"/>
            <w:tcMar>
              <w:left w:w="57" w:type="dxa"/>
              <w:right w:w="57" w:type="dxa"/>
            </w:tcMar>
            <w:vAlign w:val="center"/>
          </w:tcPr>
          <w:p w14:paraId="493889A2"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1904E073"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62</w:t>
            </w:r>
          </w:p>
        </w:tc>
      </w:tr>
      <w:tr w:rsidR="00622258" w:rsidRPr="0093692B" w14:paraId="54820BEC" w14:textId="77777777" w:rsidTr="00622258">
        <w:trPr>
          <w:trHeight w:val="737"/>
          <w:jc w:val="center"/>
        </w:trPr>
        <w:tc>
          <w:tcPr>
            <w:tcW w:w="568" w:type="dxa"/>
            <w:shd w:val="clear" w:color="auto" w:fill="auto"/>
            <w:tcMar>
              <w:left w:w="57" w:type="dxa"/>
              <w:right w:w="57" w:type="dxa"/>
            </w:tcMar>
            <w:vAlign w:val="center"/>
            <w:hideMark/>
          </w:tcPr>
          <w:p w14:paraId="450E9D80"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b/>
                <w:bCs/>
                <w:sz w:val="24"/>
                <w:szCs w:val="24"/>
              </w:rPr>
              <w:t>7</w:t>
            </w:r>
          </w:p>
        </w:tc>
        <w:tc>
          <w:tcPr>
            <w:tcW w:w="6662" w:type="dxa"/>
            <w:shd w:val="clear" w:color="000000" w:fill="FFFFFF"/>
            <w:tcMar>
              <w:left w:w="57" w:type="dxa"/>
              <w:right w:w="57" w:type="dxa"/>
            </w:tcMar>
            <w:vAlign w:val="center"/>
            <w:hideMark/>
          </w:tcPr>
          <w:p w14:paraId="5CBD11F0" w14:textId="77777777" w:rsidR="00622258" w:rsidRPr="0093692B" w:rsidRDefault="00622258" w:rsidP="00622258">
            <w:pPr>
              <w:spacing w:line="276" w:lineRule="auto"/>
              <w:contextualSpacing/>
              <w:rPr>
                <w:rFonts w:eastAsia="Times New Roman"/>
                <w:sz w:val="24"/>
                <w:szCs w:val="24"/>
              </w:rPr>
            </w:pPr>
            <w:r w:rsidRPr="0093692B">
              <w:rPr>
                <w:rFonts w:eastAsia="Times New Roman"/>
                <w:b/>
                <w:bCs/>
                <w:iCs/>
                <w:sz w:val="24"/>
                <w:szCs w:val="24"/>
              </w:rPr>
              <w:t>Định hướng việc xác định khu vực cấm, khu vực hạn chế, khu vực khuyến khích khai thác, sử dụng tài nguyên nước theo quy định của pháp luật về tài nguyên nước (nếu có)</w:t>
            </w:r>
          </w:p>
        </w:tc>
        <w:tc>
          <w:tcPr>
            <w:tcW w:w="1276" w:type="dxa"/>
            <w:shd w:val="clear" w:color="000000" w:fill="FFFFFF"/>
            <w:tcMar>
              <w:left w:w="57" w:type="dxa"/>
              <w:right w:w="57" w:type="dxa"/>
            </w:tcMar>
            <w:vAlign w:val="center"/>
          </w:tcPr>
          <w:p w14:paraId="5C66073E" w14:textId="77777777" w:rsidR="00622258" w:rsidRPr="0093692B" w:rsidRDefault="00622258" w:rsidP="00622258">
            <w:pPr>
              <w:spacing w:line="276" w:lineRule="auto"/>
              <w:contextualSpacing/>
              <w:jc w:val="center"/>
              <w:rPr>
                <w:bCs/>
                <w:iCs/>
                <w:sz w:val="24"/>
                <w:szCs w:val="24"/>
              </w:rPr>
            </w:pPr>
          </w:p>
        </w:tc>
        <w:tc>
          <w:tcPr>
            <w:tcW w:w="992" w:type="dxa"/>
            <w:shd w:val="clear" w:color="000000" w:fill="FFFFFF"/>
            <w:tcMar>
              <w:left w:w="57" w:type="dxa"/>
              <w:right w:w="57" w:type="dxa"/>
            </w:tcMar>
            <w:vAlign w:val="center"/>
          </w:tcPr>
          <w:p w14:paraId="5130B44F" w14:textId="77777777" w:rsidR="00622258" w:rsidRPr="0093692B" w:rsidRDefault="00622258" w:rsidP="00622258">
            <w:pPr>
              <w:spacing w:line="276" w:lineRule="auto"/>
              <w:contextualSpacing/>
              <w:jc w:val="center"/>
              <w:rPr>
                <w:sz w:val="24"/>
                <w:szCs w:val="24"/>
              </w:rPr>
            </w:pPr>
          </w:p>
        </w:tc>
      </w:tr>
      <w:tr w:rsidR="00622258" w:rsidRPr="0093692B" w14:paraId="1ABA4286" w14:textId="77777777" w:rsidTr="00622258">
        <w:trPr>
          <w:trHeight w:val="680"/>
          <w:jc w:val="center"/>
        </w:trPr>
        <w:tc>
          <w:tcPr>
            <w:tcW w:w="568" w:type="dxa"/>
            <w:shd w:val="clear" w:color="auto" w:fill="auto"/>
            <w:tcMar>
              <w:left w:w="57" w:type="dxa"/>
              <w:right w:w="57" w:type="dxa"/>
            </w:tcMar>
            <w:vAlign w:val="center"/>
            <w:hideMark/>
          </w:tcPr>
          <w:p w14:paraId="1C1032AE"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3474FDCD"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Khoanh vùng các khu vực cấm khai thác tài nguyên nước trong thời kỳ quy hoạch</w:t>
            </w:r>
          </w:p>
        </w:tc>
        <w:tc>
          <w:tcPr>
            <w:tcW w:w="1276" w:type="dxa"/>
            <w:tcMar>
              <w:left w:w="57" w:type="dxa"/>
              <w:right w:w="57" w:type="dxa"/>
            </w:tcMar>
            <w:vAlign w:val="center"/>
          </w:tcPr>
          <w:p w14:paraId="07396AFB"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40C9D9ED"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131</w:t>
            </w:r>
          </w:p>
        </w:tc>
      </w:tr>
      <w:tr w:rsidR="00622258" w:rsidRPr="0093692B" w14:paraId="29A223A0" w14:textId="77777777" w:rsidTr="00622258">
        <w:trPr>
          <w:trHeight w:val="1021"/>
          <w:jc w:val="center"/>
        </w:trPr>
        <w:tc>
          <w:tcPr>
            <w:tcW w:w="568" w:type="dxa"/>
            <w:shd w:val="clear" w:color="auto" w:fill="auto"/>
            <w:tcMar>
              <w:left w:w="57" w:type="dxa"/>
              <w:right w:w="57" w:type="dxa"/>
            </w:tcMar>
            <w:vAlign w:val="center"/>
            <w:hideMark/>
          </w:tcPr>
          <w:p w14:paraId="7696D7F5" w14:textId="77777777" w:rsidR="00622258" w:rsidRPr="0093692B" w:rsidRDefault="00622258" w:rsidP="00622258">
            <w:pPr>
              <w:spacing w:line="276" w:lineRule="auto"/>
              <w:contextualSpacing/>
              <w:jc w:val="center"/>
              <w:rPr>
                <w:rFonts w:eastAsia="Times New Roman"/>
                <w:b/>
                <w:bCs/>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13E7C493" w14:textId="77777777" w:rsidR="00622258" w:rsidRPr="0093692B" w:rsidRDefault="00622258" w:rsidP="00622258">
            <w:pPr>
              <w:spacing w:line="276" w:lineRule="auto"/>
              <w:contextualSpacing/>
              <w:rPr>
                <w:rFonts w:eastAsia="Times New Roman"/>
                <w:b/>
                <w:bCs/>
                <w:i/>
                <w:iCs/>
                <w:sz w:val="24"/>
                <w:szCs w:val="24"/>
              </w:rPr>
            </w:pPr>
            <w:r w:rsidRPr="0093692B">
              <w:rPr>
                <w:rFonts w:eastAsia="Times New Roman"/>
                <w:sz w:val="24"/>
                <w:szCs w:val="24"/>
              </w:rPr>
              <w:t>Xác định các khu vực hạn chế khai thác tài nguyên nước; đề xuất các điều kiện cho phép khai thác và giải pháp quản lý, bảo vệ tài nguyên nước</w:t>
            </w:r>
          </w:p>
        </w:tc>
        <w:tc>
          <w:tcPr>
            <w:tcW w:w="1276" w:type="dxa"/>
            <w:tcMar>
              <w:left w:w="57" w:type="dxa"/>
              <w:right w:w="57" w:type="dxa"/>
            </w:tcMar>
            <w:vAlign w:val="center"/>
          </w:tcPr>
          <w:p w14:paraId="3D6CE48A"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15885143"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97</w:t>
            </w:r>
          </w:p>
        </w:tc>
      </w:tr>
      <w:tr w:rsidR="00622258" w:rsidRPr="0093692B" w14:paraId="04A3FD7B" w14:textId="77777777" w:rsidTr="00622258">
        <w:trPr>
          <w:trHeight w:val="1361"/>
          <w:jc w:val="center"/>
        </w:trPr>
        <w:tc>
          <w:tcPr>
            <w:tcW w:w="568" w:type="dxa"/>
            <w:shd w:val="clear" w:color="auto" w:fill="auto"/>
            <w:tcMar>
              <w:left w:w="57" w:type="dxa"/>
              <w:right w:w="57" w:type="dxa"/>
            </w:tcMar>
            <w:vAlign w:val="center"/>
            <w:hideMark/>
          </w:tcPr>
          <w:p w14:paraId="4C3D7203"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6C4BC277"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Khoanh vùng các khu vực khuyến khích khai thác, sử dụng tài nguyên nước; xác định quy mô, công suất khai thác; yêu cầu về công nghệ khai thác và giải pháp nâng cao hiệu quả khai thác, sử dụng tài nguyên nước</w:t>
            </w:r>
          </w:p>
        </w:tc>
        <w:tc>
          <w:tcPr>
            <w:tcW w:w="1276" w:type="dxa"/>
            <w:tcMar>
              <w:left w:w="57" w:type="dxa"/>
              <w:right w:w="57" w:type="dxa"/>
            </w:tcMar>
            <w:vAlign w:val="center"/>
          </w:tcPr>
          <w:p w14:paraId="31704638"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3B4296E7"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162</w:t>
            </w:r>
          </w:p>
        </w:tc>
      </w:tr>
      <w:tr w:rsidR="00622258" w:rsidRPr="0093692B" w14:paraId="7EA1DD1E" w14:textId="77777777" w:rsidTr="00622258">
        <w:trPr>
          <w:trHeight w:val="964"/>
          <w:jc w:val="center"/>
        </w:trPr>
        <w:tc>
          <w:tcPr>
            <w:tcW w:w="568" w:type="dxa"/>
            <w:shd w:val="clear" w:color="auto" w:fill="auto"/>
            <w:tcMar>
              <w:left w:w="57" w:type="dxa"/>
              <w:right w:w="57" w:type="dxa"/>
            </w:tcMar>
            <w:vAlign w:val="center"/>
            <w:hideMark/>
          </w:tcPr>
          <w:p w14:paraId="223FF7D4"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hideMark/>
          </w:tcPr>
          <w:p w14:paraId="0B1356F0" w14:textId="77777777" w:rsidR="00622258" w:rsidRPr="0093692B" w:rsidRDefault="00622258" w:rsidP="00622258">
            <w:pPr>
              <w:spacing w:line="276" w:lineRule="auto"/>
              <w:contextualSpacing/>
              <w:rPr>
                <w:rFonts w:eastAsia="Times New Roman"/>
                <w:spacing w:val="-8"/>
                <w:sz w:val="24"/>
                <w:szCs w:val="24"/>
              </w:rPr>
            </w:pPr>
            <w:r w:rsidRPr="0093692B">
              <w:rPr>
                <w:rFonts w:eastAsia="Times New Roman"/>
                <w:sz w:val="24"/>
                <w:szCs w:val="24"/>
              </w:rPr>
              <w:t>Định hướng điều hòa nước giữa các lưu vực sông; xác định vị trí, dự kiến dịện tích xây dựng các công trình điều tiết, khai thác, sử dụng nguồn nước quy mô lớn</w:t>
            </w:r>
          </w:p>
        </w:tc>
        <w:tc>
          <w:tcPr>
            <w:tcW w:w="1276" w:type="dxa"/>
            <w:tcMar>
              <w:left w:w="57" w:type="dxa"/>
              <w:right w:w="57" w:type="dxa"/>
            </w:tcMar>
            <w:vAlign w:val="center"/>
          </w:tcPr>
          <w:p w14:paraId="7FFADD45"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5607A716"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137</w:t>
            </w:r>
          </w:p>
        </w:tc>
      </w:tr>
      <w:tr w:rsidR="00622258" w:rsidRPr="0093692B" w14:paraId="5C683355" w14:textId="77777777" w:rsidTr="00622258">
        <w:trPr>
          <w:trHeight w:val="992"/>
          <w:jc w:val="center"/>
        </w:trPr>
        <w:tc>
          <w:tcPr>
            <w:tcW w:w="568" w:type="dxa"/>
            <w:shd w:val="clear" w:color="auto" w:fill="auto"/>
            <w:tcMar>
              <w:left w:w="57" w:type="dxa"/>
              <w:right w:w="57" w:type="dxa"/>
            </w:tcMar>
            <w:vAlign w:val="center"/>
            <w:hideMark/>
          </w:tcPr>
          <w:p w14:paraId="22ACB7D8"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b/>
                <w:bCs/>
                <w:sz w:val="24"/>
                <w:szCs w:val="24"/>
              </w:rPr>
              <w:t>8</w:t>
            </w:r>
          </w:p>
        </w:tc>
        <w:tc>
          <w:tcPr>
            <w:tcW w:w="6662" w:type="dxa"/>
            <w:shd w:val="clear" w:color="auto" w:fill="auto"/>
            <w:tcMar>
              <w:left w:w="57" w:type="dxa"/>
              <w:right w:w="57" w:type="dxa"/>
            </w:tcMar>
            <w:vAlign w:val="center"/>
            <w:hideMark/>
          </w:tcPr>
          <w:p w14:paraId="57159B54" w14:textId="77777777" w:rsidR="00622258" w:rsidRPr="0093692B" w:rsidRDefault="00622258" w:rsidP="00622258">
            <w:pPr>
              <w:spacing w:line="276" w:lineRule="auto"/>
              <w:contextualSpacing/>
              <w:rPr>
                <w:rFonts w:eastAsia="Times New Roman"/>
                <w:sz w:val="24"/>
                <w:szCs w:val="24"/>
              </w:rPr>
            </w:pPr>
            <w:r w:rsidRPr="0093692B">
              <w:rPr>
                <w:rFonts w:eastAsia="Times New Roman"/>
                <w:b/>
                <w:bCs/>
                <w:iCs/>
                <w:sz w:val="24"/>
                <w:szCs w:val="24"/>
              </w:rPr>
              <w:t>Định hướng điều hòa, phân phối, khai thác, sử dụng, bảo vệ tài nguyên nước; phòng, chống và khắc phục hậu quả tác hại do nước gây ra; xác định yêu cầu chuyển nước giữa các lưu vực sông; xác định các công trình điều tiết, khai thác, sử dụng nguồn nước quy mô lớn; xác định thứ tự ưu tiên lập quy hoạch tổng hợp tài nguyên nước trên các lưu vực sông</w:t>
            </w:r>
          </w:p>
        </w:tc>
        <w:tc>
          <w:tcPr>
            <w:tcW w:w="1276" w:type="dxa"/>
            <w:tcMar>
              <w:left w:w="57" w:type="dxa"/>
              <w:right w:w="57" w:type="dxa"/>
            </w:tcMar>
            <w:vAlign w:val="center"/>
          </w:tcPr>
          <w:p w14:paraId="72F4D8C1" w14:textId="77777777" w:rsidR="00622258" w:rsidRPr="0093692B" w:rsidRDefault="00622258" w:rsidP="00622258">
            <w:pPr>
              <w:spacing w:line="276" w:lineRule="auto"/>
              <w:contextualSpacing/>
              <w:jc w:val="center"/>
              <w:rPr>
                <w:sz w:val="24"/>
                <w:szCs w:val="24"/>
              </w:rPr>
            </w:pPr>
          </w:p>
        </w:tc>
        <w:tc>
          <w:tcPr>
            <w:tcW w:w="992" w:type="dxa"/>
            <w:tcMar>
              <w:left w:w="57" w:type="dxa"/>
              <w:right w:w="57" w:type="dxa"/>
            </w:tcMar>
            <w:vAlign w:val="center"/>
          </w:tcPr>
          <w:p w14:paraId="362C4BE4" w14:textId="77777777" w:rsidR="00622258" w:rsidRPr="0093692B" w:rsidRDefault="00622258" w:rsidP="00622258">
            <w:pPr>
              <w:spacing w:line="276" w:lineRule="auto"/>
              <w:contextualSpacing/>
              <w:jc w:val="center"/>
              <w:rPr>
                <w:sz w:val="24"/>
                <w:szCs w:val="24"/>
              </w:rPr>
            </w:pPr>
          </w:p>
        </w:tc>
      </w:tr>
      <w:tr w:rsidR="00622258" w:rsidRPr="0093692B" w14:paraId="3DB934B6" w14:textId="77777777" w:rsidTr="00622258">
        <w:trPr>
          <w:trHeight w:val="652"/>
          <w:jc w:val="center"/>
        </w:trPr>
        <w:tc>
          <w:tcPr>
            <w:tcW w:w="568" w:type="dxa"/>
            <w:shd w:val="clear" w:color="auto" w:fill="auto"/>
            <w:tcMar>
              <w:left w:w="57" w:type="dxa"/>
              <w:right w:w="57" w:type="dxa"/>
            </w:tcMar>
            <w:vAlign w:val="center"/>
            <w:hideMark/>
          </w:tcPr>
          <w:p w14:paraId="248624FD"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4945C0F9"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Định hướng phòng ngừa suy thoái, cạn kiệt và phục hồi nguồn nước dưới đất; bảo vệ chất lượng nước; bảo vệ nguồn thủy sinh</w:t>
            </w:r>
          </w:p>
        </w:tc>
        <w:tc>
          <w:tcPr>
            <w:tcW w:w="1276" w:type="dxa"/>
            <w:tcMar>
              <w:left w:w="57" w:type="dxa"/>
              <w:right w:w="57" w:type="dxa"/>
            </w:tcMar>
            <w:vAlign w:val="center"/>
          </w:tcPr>
          <w:p w14:paraId="1408D9BD"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3295F3DD"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169</w:t>
            </w:r>
          </w:p>
        </w:tc>
      </w:tr>
      <w:tr w:rsidR="00622258" w:rsidRPr="0093692B" w14:paraId="447091A3" w14:textId="77777777" w:rsidTr="00622258">
        <w:trPr>
          <w:trHeight w:val="652"/>
          <w:jc w:val="center"/>
        </w:trPr>
        <w:tc>
          <w:tcPr>
            <w:tcW w:w="568" w:type="dxa"/>
            <w:shd w:val="clear" w:color="auto" w:fill="auto"/>
            <w:tcMar>
              <w:left w:w="57" w:type="dxa"/>
              <w:right w:w="57" w:type="dxa"/>
            </w:tcMar>
            <w:vAlign w:val="center"/>
            <w:hideMark/>
          </w:tcPr>
          <w:p w14:paraId="0527F247" w14:textId="77777777" w:rsidR="00622258" w:rsidRPr="0093692B" w:rsidRDefault="00622258" w:rsidP="00622258">
            <w:pPr>
              <w:spacing w:line="276" w:lineRule="auto"/>
              <w:contextualSpacing/>
              <w:jc w:val="center"/>
              <w:rPr>
                <w:rFonts w:eastAsia="Times New Roman"/>
                <w:b/>
                <w:bCs/>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68863E32" w14:textId="77777777" w:rsidR="00622258" w:rsidRPr="0093692B" w:rsidRDefault="00622258" w:rsidP="00622258">
            <w:pPr>
              <w:spacing w:line="276" w:lineRule="auto"/>
              <w:contextualSpacing/>
              <w:rPr>
                <w:rFonts w:eastAsia="Times New Roman"/>
                <w:b/>
                <w:bCs/>
                <w:i/>
                <w:iCs/>
                <w:sz w:val="24"/>
                <w:szCs w:val="24"/>
              </w:rPr>
            </w:pPr>
            <w:r w:rsidRPr="0093692B">
              <w:rPr>
                <w:rFonts w:eastAsia="Times New Roman"/>
                <w:sz w:val="24"/>
                <w:szCs w:val="24"/>
              </w:rPr>
              <w:t>Định hướng phòng chống và khắc phục tác hại do nước gây ra</w:t>
            </w:r>
          </w:p>
        </w:tc>
        <w:tc>
          <w:tcPr>
            <w:tcW w:w="1276" w:type="dxa"/>
            <w:tcMar>
              <w:left w:w="57" w:type="dxa"/>
              <w:right w:w="57" w:type="dxa"/>
            </w:tcMar>
            <w:vAlign w:val="center"/>
          </w:tcPr>
          <w:p w14:paraId="010CEB0B"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67A1C788"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101</w:t>
            </w:r>
          </w:p>
        </w:tc>
      </w:tr>
      <w:tr w:rsidR="00622258" w:rsidRPr="0093692B" w14:paraId="0CC8F291" w14:textId="77777777" w:rsidTr="00622258">
        <w:trPr>
          <w:trHeight w:val="652"/>
          <w:jc w:val="center"/>
        </w:trPr>
        <w:tc>
          <w:tcPr>
            <w:tcW w:w="568" w:type="dxa"/>
            <w:shd w:val="clear" w:color="auto" w:fill="auto"/>
            <w:tcMar>
              <w:left w:w="57" w:type="dxa"/>
              <w:right w:w="57" w:type="dxa"/>
            </w:tcMar>
            <w:vAlign w:val="center"/>
            <w:hideMark/>
          </w:tcPr>
          <w:p w14:paraId="2D8FE85E"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04D222F0"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Định hướng ứng phó với biến đổi khí hậu trong việc quản lý, khai thác, sử dụng, bảo vệ tài nguyên nước</w:t>
            </w:r>
          </w:p>
        </w:tc>
        <w:tc>
          <w:tcPr>
            <w:tcW w:w="1276" w:type="dxa"/>
            <w:tcMar>
              <w:left w:w="57" w:type="dxa"/>
              <w:right w:w="57" w:type="dxa"/>
            </w:tcMar>
            <w:vAlign w:val="center"/>
          </w:tcPr>
          <w:p w14:paraId="0C92FAED"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7DB1103D"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106</w:t>
            </w:r>
          </w:p>
        </w:tc>
      </w:tr>
      <w:tr w:rsidR="00622258" w:rsidRPr="0093692B" w14:paraId="381B0CB8" w14:textId="77777777" w:rsidTr="00622258">
        <w:trPr>
          <w:trHeight w:val="340"/>
          <w:jc w:val="center"/>
        </w:trPr>
        <w:tc>
          <w:tcPr>
            <w:tcW w:w="568" w:type="dxa"/>
            <w:shd w:val="clear" w:color="auto" w:fill="auto"/>
            <w:tcMar>
              <w:left w:w="57" w:type="dxa"/>
              <w:right w:w="57" w:type="dxa"/>
            </w:tcMar>
            <w:vAlign w:val="center"/>
            <w:hideMark/>
          </w:tcPr>
          <w:p w14:paraId="140E68A4"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b/>
                <w:bCs/>
                <w:sz w:val="24"/>
                <w:szCs w:val="24"/>
              </w:rPr>
              <w:t>9</w:t>
            </w:r>
          </w:p>
        </w:tc>
        <w:tc>
          <w:tcPr>
            <w:tcW w:w="6662" w:type="dxa"/>
            <w:shd w:val="clear" w:color="auto" w:fill="auto"/>
            <w:tcMar>
              <w:left w:w="57" w:type="dxa"/>
              <w:right w:w="57" w:type="dxa"/>
            </w:tcMar>
            <w:vAlign w:val="center"/>
            <w:hideMark/>
          </w:tcPr>
          <w:p w14:paraId="07D10564" w14:textId="10F2CBA4" w:rsidR="00622258" w:rsidRPr="0093692B" w:rsidRDefault="005D6F25" w:rsidP="00622258">
            <w:pPr>
              <w:spacing w:line="276" w:lineRule="auto"/>
              <w:contextualSpacing/>
              <w:rPr>
                <w:rFonts w:eastAsia="Times New Roman"/>
                <w:sz w:val="24"/>
                <w:szCs w:val="24"/>
              </w:rPr>
            </w:pPr>
            <w:r w:rsidRPr="0093692B">
              <w:rPr>
                <w:b/>
                <w:bCs/>
                <w:sz w:val="24"/>
                <w:szCs w:val="24"/>
              </w:rPr>
              <w:t>Xây dựng giải pháp, nguồn lực thực hiện quy hoạch</w:t>
            </w:r>
          </w:p>
        </w:tc>
        <w:tc>
          <w:tcPr>
            <w:tcW w:w="1276" w:type="dxa"/>
            <w:tcMar>
              <w:left w:w="57" w:type="dxa"/>
              <w:right w:w="57" w:type="dxa"/>
            </w:tcMar>
            <w:vAlign w:val="center"/>
          </w:tcPr>
          <w:p w14:paraId="78C88E70" w14:textId="77777777" w:rsidR="00622258" w:rsidRPr="0093692B" w:rsidRDefault="00622258" w:rsidP="00622258">
            <w:pPr>
              <w:spacing w:line="276" w:lineRule="auto"/>
              <w:contextualSpacing/>
              <w:jc w:val="center"/>
              <w:rPr>
                <w:sz w:val="24"/>
                <w:szCs w:val="24"/>
              </w:rPr>
            </w:pPr>
          </w:p>
        </w:tc>
        <w:tc>
          <w:tcPr>
            <w:tcW w:w="992" w:type="dxa"/>
            <w:tcMar>
              <w:left w:w="57" w:type="dxa"/>
              <w:right w:w="57" w:type="dxa"/>
            </w:tcMar>
            <w:vAlign w:val="center"/>
          </w:tcPr>
          <w:p w14:paraId="410D58F9" w14:textId="77777777" w:rsidR="00622258" w:rsidRPr="0093692B" w:rsidRDefault="00622258" w:rsidP="00622258">
            <w:pPr>
              <w:spacing w:line="276" w:lineRule="auto"/>
              <w:contextualSpacing/>
              <w:jc w:val="center"/>
              <w:rPr>
                <w:sz w:val="24"/>
                <w:szCs w:val="24"/>
              </w:rPr>
            </w:pPr>
          </w:p>
        </w:tc>
      </w:tr>
      <w:tr w:rsidR="00622258" w:rsidRPr="0093692B" w14:paraId="6601EC64" w14:textId="77777777" w:rsidTr="00622258">
        <w:trPr>
          <w:trHeight w:val="680"/>
          <w:jc w:val="center"/>
        </w:trPr>
        <w:tc>
          <w:tcPr>
            <w:tcW w:w="568" w:type="dxa"/>
            <w:shd w:val="clear" w:color="auto" w:fill="auto"/>
            <w:tcMar>
              <w:left w:w="57" w:type="dxa"/>
              <w:right w:w="57" w:type="dxa"/>
            </w:tcMar>
            <w:vAlign w:val="center"/>
            <w:hideMark/>
          </w:tcPr>
          <w:p w14:paraId="00C3B488"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6EF17608"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Giải pháp về pháp luật, chính sách</w:t>
            </w:r>
          </w:p>
        </w:tc>
        <w:tc>
          <w:tcPr>
            <w:tcW w:w="1276" w:type="dxa"/>
            <w:tcMar>
              <w:left w:w="57" w:type="dxa"/>
              <w:right w:w="57" w:type="dxa"/>
            </w:tcMar>
            <w:vAlign w:val="center"/>
          </w:tcPr>
          <w:p w14:paraId="404A0CB0"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73D5A403"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76</w:t>
            </w:r>
          </w:p>
        </w:tc>
      </w:tr>
      <w:tr w:rsidR="00622258" w:rsidRPr="0093692B" w14:paraId="1FB6C9CF" w14:textId="77777777" w:rsidTr="00622258">
        <w:trPr>
          <w:trHeight w:val="680"/>
          <w:jc w:val="center"/>
        </w:trPr>
        <w:tc>
          <w:tcPr>
            <w:tcW w:w="568" w:type="dxa"/>
            <w:shd w:val="clear" w:color="auto" w:fill="auto"/>
            <w:tcMar>
              <w:left w:w="57" w:type="dxa"/>
              <w:right w:w="57" w:type="dxa"/>
            </w:tcMar>
            <w:vAlign w:val="center"/>
            <w:hideMark/>
          </w:tcPr>
          <w:p w14:paraId="72D6A858" w14:textId="77777777" w:rsidR="00622258" w:rsidRPr="0093692B" w:rsidRDefault="00622258" w:rsidP="00622258">
            <w:pPr>
              <w:spacing w:line="276" w:lineRule="auto"/>
              <w:contextualSpacing/>
              <w:jc w:val="center"/>
              <w:rPr>
                <w:rFonts w:eastAsia="Times New Roman"/>
                <w:b/>
                <w:bCs/>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30052704" w14:textId="77777777" w:rsidR="00622258" w:rsidRPr="0093692B" w:rsidRDefault="00622258" w:rsidP="00622258">
            <w:pPr>
              <w:spacing w:line="276" w:lineRule="auto"/>
              <w:contextualSpacing/>
              <w:rPr>
                <w:rFonts w:eastAsia="Times New Roman"/>
                <w:b/>
                <w:bCs/>
                <w:i/>
                <w:iCs/>
                <w:sz w:val="24"/>
                <w:szCs w:val="24"/>
              </w:rPr>
            </w:pPr>
            <w:r w:rsidRPr="0093692B">
              <w:rPr>
                <w:rFonts w:eastAsia="Times New Roman"/>
                <w:sz w:val="24"/>
                <w:szCs w:val="24"/>
              </w:rPr>
              <w:t>Giải pháp về tài chính, đầu tư</w:t>
            </w:r>
          </w:p>
        </w:tc>
        <w:tc>
          <w:tcPr>
            <w:tcW w:w="1276" w:type="dxa"/>
            <w:tcMar>
              <w:left w:w="57" w:type="dxa"/>
              <w:right w:w="57" w:type="dxa"/>
            </w:tcMar>
            <w:vAlign w:val="center"/>
          </w:tcPr>
          <w:p w14:paraId="50B67F6C"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04432A34"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101</w:t>
            </w:r>
          </w:p>
        </w:tc>
      </w:tr>
      <w:tr w:rsidR="00622258" w:rsidRPr="0093692B" w14:paraId="2F0A023E" w14:textId="77777777" w:rsidTr="00622258">
        <w:trPr>
          <w:trHeight w:val="680"/>
          <w:jc w:val="center"/>
        </w:trPr>
        <w:tc>
          <w:tcPr>
            <w:tcW w:w="568" w:type="dxa"/>
            <w:shd w:val="clear" w:color="auto" w:fill="auto"/>
            <w:tcMar>
              <w:left w:w="57" w:type="dxa"/>
              <w:right w:w="57" w:type="dxa"/>
            </w:tcMar>
            <w:vAlign w:val="center"/>
            <w:hideMark/>
          </w:tcPr>
          <w:p w14:paraId="4268D787"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4B211AE7"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Giải pháp khoa học và công nghệ</w:t>
            </w:r>
          </w:p>
        </w:tc>
        <w:tc>
          <w:tcPr>
            <w:tcW w:w="1276" w:type="dxa"/>
            <w:tcMar>
              <w:left w:w="57" w:type="dxa"/>
              <w:right w:w="57" w:type="dxa"/>
            </w:tcMar>
            <w:vAlign w:val="center"/>
          </w:tcPr>
          <w:p w14:paraId="5011E6FC"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59D72DEF"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127</w:t>
            </w:r>
          </w:p>
        </w:tc>
      </w:tr>
      <w:tr w:rsidR="00622258" w:rsidRPr="0093692B" w14:paraId="0C473A2B" w14:textId="77777777" w:rsidTr="00622258">
        <w:trPr>
          <w:trHeight w:val="680"/>
          <w:jc w:val="center"/>
        </w:trPr>
        <w:tc>
          <w:tcPr>
            <w:tcW w:w="568" w:type="dxa"/>
            <w:shd w:val="clear" w:color="auto" w:fill="auto"/>
            <w:tcMar>
              <w:left w:w="57" w:type="dxa"/>
              <w:right w:w="57" w:type="dxa"/>
            </w:tcMar>
            <w:vAlign w:val="center"/>
            <w:hideMark/>
          </w:tcPr>
          <w:p w14:paraId="2E04C4E3"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hideMark/>
          </w:tcPr>
          <w:p w14:paraId="0802136E"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Giải pháp về tuyên truyền, nâng cao nhận thức</w:t>
            </w:r>
          </w:p>
        </w:tc>
        <w:tc>
          <w:tcPr>
            <w:tcW w:w="1276" w:type="dxa"/>
            <w:tcMar>
              <w:left w:w="57" w:type="dxa"/>
              <w:right w:w="57" w:type="dxa"/>
            </w:tcMar>
            <w:vAlign w:val="center"/>
          </w:tcPr>
          <w:p w14:paraId="52B02A11"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4B4AB67A"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35</w:t>
            </w:r>
          </w:p>
        </w:tc>
      </w:tr>
      <w:tr w:rsidR="00622258" w:rsidRPr="0093692B" w14:paraId="73598E72" w14:textId="77777777" w:rsidTr="00622258">
        <w:trPr>
          <w:trHeight w:val="680"/>
          <w:jc w:val="center"/>
        </w:trPr>
        <w:tc>
          <w:tcPr>
            <w:tcW w:w="568" w:type="dxa"/>
            <w:shd w:val="clear" w:color="auto" w:fill="auto"/>
            <w:tcMar>
              <w:left w:w="57" w:type="dxa"/>
              <w:right w:w="57" w:type="dxa"/>
            </w:tcMar>
            <w:vAlign w:val="center"/>
            <w:hideMark/>
          </w:tcPr>
          <w:p w14:paraId="238F40EA"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đ</w:t>
            </w:r>
          </w:p>
        </w:tc>
        <w:tc>
          <w:tcPr>
            <w:tcW w:w="6662" w:type="dxa"/>
            <w:shd w:val="clear" w:color="auto" w:fill="auto"/>
            <w:tcMar>
              <w:left w:w="57" w:type="dxa"/>
              <w:right w:w="57" w:type="dxa"/>
            </w:tcMar>
            <w:vAlign w:val="center"/>
            <w:hideMark/>
          </w:tcPr>
          <w:p w14:paraId="49BA1AD0"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Giải pháp về đào tạo, tăng cường năng lực</w:t>
            </w:r>
          </w:p>
        </w:tc>
        <w:tc>
          <w:tcPr>
            <w:tcW w:w="1276" w:type="dxa"/>
            <w:tcMar>
              <w:left w:w="57" w:type="dxa"/>
              <w:right w:w="57" w:type="dxa"/>
            </w:tcMar>
            <w:vAlign w:val="center"/>
          </w:tcPr>
          <w:p w14:paraId="03A3742F"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30ACE1A7"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122</w:t>
            </w:r>
          </w:p>
        </w:tc>
      </w:tr>
      <w:tr w:rsidR="00622258" w:rsidRPr="0093692B" w14:paraId="325C0671" w14:textId="77777777" w:rsidTr="00622258">
        <w:trPr>
          <w:trHeight w:val="680"/>
          <w:jc w:val="center"/>
        </w:trPr>
        <w:tc>
          <w:tcPr>
            <w:tcW w:w="568" w:type="dxa"/>
            <w:shd w:val="clear" w:color="auto" w:fill="auto"/>
            <w:tcMar>
              <w:left w:w="57" w:type="dxa"/>
              <w:right w:w="57" w:type="dxa"/>
            </w:tcMar>
            <w:vAlign w:val="center"/>
            <w:hideMark/>
          </w:tcPr>
          <w:p w14:paraId="4DBA8FE4"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e</w:t>
            </w:r>
          </w:p>
        </w:tc>
        <w:tc>
          <w:tcPr>
            <w:tcW w:w="6662" w:type="dxa"/>
            <w:shd w:val="clear" w:color="auto" w:fill="auto"/>
            <w:tcMar>
              <w:left w:w="57" w:type="dxa"/>
              <w:right w:w="57" w:type="dxa"/>
            </w:tcMar>
            <w:vAlign w:val="center"/>
            <w:hideMark/>
          </w:tcPr>
          <w:p w14:paraId="092F0E00"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Giải pháp về hợp tác quốc tế</w:t>
            </w:r>
          </w:p>
        </w:tc>
        <w:tc>
          <w:tcPr>
            <w:tcW w:w="1276" w:type="dxa"/>
            <w:tcMar>
              <w:left w:w="57" w:type="dxa"/>
              <w:right w:w="57" w:type="dxa"/>
            </w:tcMar>
            <w:vAlign w:val="center"/>
          </w:tcPr>
          <w:p w14:paraId="6D38C640"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361A848E"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45</w:t>
            </w:r>
          </w:p>
        </w:tc>
      </w:tr>
      <w:tr w:rsidR="00622258" w:rsidRPr="0093692B" w14:paraId="498991B4" w14:textId="77777777" w:rsidTr="00622258">
        <w:trPr>
          <w:trHeight w:val="652"/>
          <w:jc w:val="center"/>
        </w:trPr>
        <w:tc>
          <w:tcPr>
            <w:tcW w:w="568" w:type="dxa"/>
            <w:shd w:val="clear" w:color="auto" w:fill="auto"/>
            <w:tcMar>
              <w:left w:w="57" w:type="dxa"/>
              <w:right w:w="57" w:type="dxa"/>
            </w:tcMar>
            <w:vAlign w:val="center"/>
            <w:hideMark/>
          </w:tcPr>
          <w:p w14:paraId="0F6FE223"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g</w:t>
            </w:r>
          </w:p>
        </w:tc>
        <w:tc>
          <w:tcPr>
            <w:tcW w:w="6662" w:type="dxa"/>
            <w:shd w:val="clear" w:color="auto" w:fill="auto"/>
            <w:tcMar>
              <w:left w:w="57" w:type="dxa"/>
              <w:right w:w="57" w:type="dxa"/>
            </w:tcMar>
            <w:vAlign w:val="center"/>
            <w:hideMark/>
          </w:tcPr>
          <w:p w14:paraId="52431E53"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Giải pháp về tổ chức thực hiện và giám sát thực hiện quy hoạch</w:t>
            </w:r>
          </w:p>
        </w:tc>
        <w:tc>
          <w:tcPr>
            <w:tcW w:w="1276" w:type="dxa"/>
            <w:tcMar>
              <w:left w:w="57" w:type="dxa"/>
              <w:right w:w="57" w:type="dxa"/>
            </w:tcMar>
            <w:vAlign w:val="center"/>
          </w:tcPr>
          <w:p w14:paraId="73EF262C"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389865E3"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167</w:t>
            </w:r>
          </w:p>
        </w:tc>
      </w:tr>
      <w:tr w:rsidR="00622258" w:rsidRPr="0093692B" w14:paraId="38BF454C" w14:textId="77777777" w:rsidTr="00622258">
        <w:trPr>
          <w:trHeight w:val="340"/>
          <w:jc w:val="center"/>
        </w:trPr>
        <w:tc>
          <w:tcPr>
            <w:tcW w:w="568" w:type="dxa"/>
            <w:shd w:val="clear" w:color="auto" w:fill="auto"/>
            <w:tcMar>
              <w:left w:w="57" w:type="dxa"/>
              <w:right w:w="57" w:type="dxa"/>
            </w:tcMar>
            <w:vAlign w:val="center"/>
            <w:hideMark/>
          </w:tcPr>
          <w:p w14:paraId="3DA770DF" w14:textId="77777777" w:rsidR="00622258" w:rsidRPr="0093692B" w:rsidRDefault="00622258" w:rsidP="00622258">
            <w:pPr>
              <w:spacing w:line="276" w:lineRule="auto"/>
              <w:contextualSpacing/>
              <w:jc w:val="center"/>
              <w:rPr>
                <w:rFonts w:eastAsia="Times New Roman"/>
                <w:b/>
                <w:sz w:val="24"/>
                <w:szCs w:val="24"/>
              </w:rPr>
            </w:pPr>
            <w:r w:rsidRPr="0093692B">
              <w:rPr>
                <w:rFonts w:eastAsia="Times New Roman"/>
                <w:b/>
                <w:bCs/>
                <w:sz w:val="24"/>
                <w:szCs w:val="24"/>
              </w:rPr>
              <w:t>10</w:t>
            </w:r>
          </w:p>
        </w:tc>
        <w:tc>
          <w:tcPr>
            <w:tcW w:w="6662" w:type="dxa"/>
            <w:shd w:val="clear" w:color="auto" w:fill="auto"/>
            <w:tcMar>
              <w:left w:w="57" w:type="dxa"/>
              <w:right w:w="57" w:type="dxa"/>
            </w:tcMar>
            <w:vAlign w:val="center"/>
            <w:hideMark/>
          </w:tcPr>
          <w:p w14:paraId="5BA1E39E" w14:textId="77777777" w:rsidR="00622258" w:rsidRPr="0093692B" w:rsidRDefault="00622258" w:rsidP="00622258">
            <w:pPr>
              <w:spacing w:line="276" w:lineRule="auto"/>
              <w:contextualSpacing/>
              <w:rPr>
                <w:rFonts w:eastAsia="Times New Roman"/>
                <w:b/>
                <w:sz w:val="24"/>
                <w:szCs w:val="24"/>
              </w:rPr>
            </w:pPr>
            <w:r w:rsidRPr="0093692B">
              <w:rPr>
                <w:rFonts w:eastAsia="Times New Roman"/>
                <w:b/>
                <w:bCs/>
                <w:iCs/>
                <w:sz w:val="24"/>
                <w:szCs w:val="24"/>
              </w:rPr>
              <w:t>Xây dựng báo cáo quy hoạch</w:t>
            </w:r>
          </w:p>
        </w:tc>
        <w:tc>
          <w:tcPr>
            <w:tcW w:w="1276" w:type="dxa"/>
            <w:tcMar>
              <w:left w:w="57" w:type="dxa"/>
              <w:right w:w="57" w:type="dxa"/>
            </w:tcMar>
            <w:vAlign w:val="center"/>
          </w:tcPr>
          <w:p w14:paraId="6CA5FE9C" w14:textId="77777777" w:rsidR="00622258" w:rsidRPr="0093692B" w:rsidRDefault="00622258" w:rsidP="00622258">
            <w:pPr>
              <w:spacing w:line="276" w:lineRule="auto"/>
              <w:contextualSpacing/>
              <w:jc w:val="center"/>
              <w:rPr>
                <w:b/>
                <w:bCs/>
                <w:iCs/>
                <w:sz w:val="24"/>
                <w:szCs w:val="24"/>
              </w:rPr>
            </w:pPr>
          </w:p>
        </w:tc>
        <w:tc>
          <w:tcPr>
            <w:tcW w:w="992" w:type="dxa"/>
            <w:tcMar>
              <w:left w:w="57" w:type="dxa"/>
              <w:right w:w="57" w:type="dxa"/>
            </w:tcMar>
            <w:vAlign w:val="center"/>
          </w:tcPr>
          <w:p w14:paraId="37259B30" w14:textId="77777777" w:rsidR="00622258" w:rsidRPr="0093692B" w:rsidRDefault="00622258" w:rsidP="00622258">
            <w:pPr>
              <w:spacing w:line="276" w:lineRule="auto"/>
              <w:contextualSpacing/>
              <w:jc w:val="center"/>
              <w:rPr>
                <w:b/>
                <w:sz w:val="24"/>
                <w:szCs w:val="24"/>
              </w:rPr>
            </w:pPr>
          </w:p>
        </w:tc>
      </w:tr>
      <w:tr w:rsidR="00CE4A29" w:rsidRPr="0093692B" w14:paraId="20377EEF" w14:textId="77777777" w:rsidTr="00CE4A29">
        <w:trPr>
          <w:trHeight w:val="652"/>
          <w:jc w:val="center"/>
        </w:trPr>
        <w:tc>
          <w:tcPr>
            <w:tcW w:w="568" w:type="dxa"/>
            <w:shd w:val="clear" w:color="auto" w:fill="auto"/>
            <w:tcMar>
              <w:left w:w="57" w:type="dxa"/>
              <w:right w:w="57" w:type="dxa"/>
            </w:tcMar>
            <w:vAlign w:val="center"/>
            <w:hideMark/>
          </w:tcPr>
          <w:p w14:paraId="1CD24BAE"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4AAE083C"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Xây dựng báo cáo tổng hợp</w:t>
            </w:r>
          </w:p>
        </w:tc>
        <w:tc>
          <w:tcPr>
            <w:tcW w:w="1276" w:type="dxa"/>
            <w:tcMar>
              <w:left w:w="57" w:type="dxa"/>
              <w:right w:w="57" w:type="dxa"/>
            </w:tcMar>
            <w:vAlign w:val="center"/>
          </w:tcPr>
          <w:p w14:paraId="117EBE37"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shd w:val="clear" w:color="auto" w:fill="auto"/>
            <w:tcMar>
              <w:left w:w="57" w:type="dxa"/>
              <w:right w:w="57" w:type="dxa"/>
            </w:tcMar>
            <w:vAlign w:val="center"/>
          </w:tcPr>
          <w:p w14:paraId="46540458"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190</w:t>
            </w:r>
          </w:p>
        </w:tc>
      </w:tr>
      <w:tr w:rsidR="00622258" w:rsidRPr="0093692B" w14:paraId="40D23D1C" w14:textId="77777777" w:rsidTr="00622258">
        <w:trPr>
          <w:trHeight w:val="624"/>
          <w:jc w:val="center"/>
        </w:trPr>
        <w:tc>
          <w:tcPr>
            <w:tcW w:w="568" w:type="dxa"/>
            <w:shd w:val="clear" w:color="auto" w:fill="auto"/>
            <w:tcMar>
              <w:left w:w="57" w:type="dxa"/>
              <w:right w:w="57" w:type="dxa"/>
            </w:tcMar>
            <w:vAlign w:val="center"/>
            <w:hideMark/>
          </w:tcPr>
          <w:p w14:paraId="0C0D5DEF" w14:textId="77777777" w:rsidR="00622258" w:rsidRPr="0093692B" w:rsidRDefault="00622258" w:rsidP="00622258">
            <w:pPr>
              <w:spacing w:line="276" w:lineRule="auto"/>
              <w:contextualSpacing/>
              <w:jc w:val="center"/>
              <w:rPr>
                <w:rFonts w:eastAsia="Times New Roman"/>
                <w:b/>
                <w:bCs/>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77D95BC2" w14:textId="77777777" w:rsidR="00622258" w:rsidRPr="0093692B" w:rsidRDefault="00622258" w:rsidP="00622258">
            <w:pPr>
              <w:spacing w:line="276" w:lineRule="auto"/>
              <w:contextualSpacing/>
              <w:rPr>
                <w:rFonts w:eastAsia="Times New Roman"/>
                <w:b/>
                <w:bCs/>
                <w:i/>
                <w:iCs/>
                <w:sz w:val="24"/>
                <w:szCs w:val="24"/>
              </w:rPr>
            </w:pPr>
            <w:r w:rsidRPr="0093692B">
              <w:rPr>
                <w:rFonts w:eastAsia="Times New Roman"/>
                <w:sz w:val="24"/>
                <w:szCs w:val="24"/>
              </w:rPr>
              <w:t>Xây dựng báo cáo tóm tắt</w:t>
            </w:r>
          </w:p>
        </w:tc>
        <w:tc>
          <w:tcPr>
            <w:tcW w:w="1276" w:type="dxa"/>
            <w:tcMar>
              <w:left w:w="57" w:type="dxa"/>
              <w:right w:w="57" w:type="dxa"/>
            </w:tcMar>
            <w:vAlign w:val="center"/>
          </w:tcPr>
          <w:p w14:paraId="68A21BAF" w14:textId="77777777" w:rsidR="00622258" w:rsidRPr="0093692B" w:rsidRDefault="00622258" w:rsidP="00622258">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2E0CEC4E" w14:textId="77777777" w:rsidR="00622258" w:rsidRPr="0093692B" w:rsidRDefault="00622258" w:rsidP="00622258">
            <w:pPr>
              <w:spacing w:line="276" w:lineRule="auto"/>
              <w:contextualSpacing/>
              <w:jc w:val="center"/>
              <w:rPr>
                <w:sz w:val="24"/>
                <w:szCs w:val="24"/>
              </w:rPr>
            </w:pPr>
            <w:r w:rsidRPr="0093692B">
              <w:rPr>
                <w:rFonts w:eastAsia="Times New Roman"/>
                <w:sz w:val="24"/>
                <w:szCs w:val="24"/>
              </w:rPr>
              <w:t>20</w:t>
            </w:r>
          </w:p>
        </w:tc>
      </w:tr>
      <w:tr w:rsidR="00054D64" w:rsidRPr="0093692B" w14:paraId="7C0AF4D4" w14:textId="77777777" w:rsidTr="00622258">
        <w:trPr>
          <w:trHeight w:val="652"/>
          <w:jc w:val="center"/>
        </w:trPr>
        <w:tc>
          <w:tcPr>
            <w:tcW w:w="568" w:type="dxa"/>
            <w:shd w:val="clear" w:color="auto" w:fill="auto"/>
            <w:tcMar>
              <w:left w:w="57" w:type="dxa"/>
              <w:right w:w="57" w:type="dxa"/>
            </w:tcMar>
            <w:vAlign w:val="center"/>
          </w:tcPr>
          <w:p w14:paraId="4E02FB1B" w14:textId="0D9280C4" w:rsidR="00054D64" w:rsidRPr="0093692B" w:rsidRDefault="00054D64" w:rsidP="00054D64">
            <w:pPr>
              <w:spacing w:line="276" w:lineRule="auto"/>
              <w:contextualSpacing/>
              <w:jc w:val="center"/>
              <w:rPr>
                <w:rFonts w:eastAsia="Times New Roman"/>
                <w:sz w:val="24"/>
                <w:szCs w:val="24"/>
              </w:rPr>
            </w:pPr>
            <w:r w:rsidRPr="0093692B">
              <w:rPr>
                <w:rFonts w:eastAsia="Times New Roman"/>
                <w:b/>
                <w:sz w:val="24"/>
                <w:szCs w:val="24"/>
              </w:rPr>
              <w:t>11</w:t>
            </w:r>
          </w:p>
        </w:tc>
        <w:tc>
          <w:tcPr>
            <w:tcW w:w="6662" w:type="dxa"/>
            <w:shd w:val="clear" w:color="auto" w:fill="auto"/>
            <w:tcMar>
              <w:left w:w="57" w:type="dxa"/>
              <w:right w:w="57" w:type="dxa"/>
            </w:tcMar>
            <w:vAlign w:val="center"/>
          </w:tcPr>
          <w:p w14:paraId="6368098E" w14:textId="42CE0BC2" w:rsidR="00054D64" w:rsidRPr="0093692B" w:rsidRDefault="00054D64" w:rsidP="00054D64">
            <w:pPr>
              <w:spacing w:line="276" w:lineRule="auto"/>
              <w:contextualSpacing/>
              <w:rPr>
                <w:rFonts w:eastAsia="Times New Roman"/>
                <w:sz w:val="24"/>
                <w:szCs w:val="24"/>
              </w:rPr>
            </w:pPr>
            <w:r w:rsidRPr="0093692B">
              <w:rPr>
                <w:rFonts w:eastAsia="Times New Roman"/>
                <w:b/>
                <w:bCs/>
                <w:iCs/>
                <w:sz w:val="24"/>
                <w:szCs w:val="24"/>
              </w:rPr>
              <w:t>Xây dựng hệ thống bản đồ số và bản đồ in</w:t>
            </w:r>
          </w:p>
        </w:tc>
        <w:tc>
          <w:tcPr>
            <w:tcW w:w="1276" w:type="dxa"/>
            <w:tcMar>
              <w:left w:w="57" w:type="dxa"/>
              <w:right w:w="57" w:type="dxa"/>
            </w:tcMar>
            <w:vAlign w:val="center"/>
          </w:tcPr>
          <w:p w14:paraId="2943891E" w14:textId="77777777" w:rsidR="00054D64" w:rsidRPr="0093692B" w:rsidRDefault="00054D64" w:rsidP="00054D64">
            <w:pPr>
              <w:spacing w:line="276" w:lineRule="auto"/>
              <w:contextualSpacing/>
              <w:jc w:val="center"/>
              <w:rPr>
                <w:rFonts w:eastAsia="Times New Roman"/>
                <w:bCs/>
                <w:iCs/>
                <w:sz w:val="24"/>
                <w:szCs w:val="24"/>
              </w:rPr>
            </w:pPr>
          </w:p>
        </w:tc>
        <w:tc>
          <w:tcPr>
            <w:tcW w:w="992" w:type="dxa"/>
            <w:tcMar>
              <w:left w:w="57" w:type="dxa"/>
              <w:right w:w="57" w:type="dxa"/>
            </w:tcMar>
            <w:vAlign w:val="center"/>
          </w:tcPr>
          <w:p w14:paraId="1EF01965" w14:textId="1144D0E6" w:rsidR="00054D64" w:rsidRPr="0093692B" w:rsidRDefault="00054D64" w:rsidP="00054D64">
            <w:pPr>
              <w:spacing w:line="276" w:lineRule="auto"/>
              <w:contextualSpacing/>
              <w:jc w:val="center"/>
              <w:rPr>
                <w:rFonts w:eastAsia="Times New Roman"/>
                <w:sz w:val="24"/>
                <w:szCs w:val="24"/>
              </w:rPr>
            </w:pPr>
            <w:r w:rsidRPr="0093692B">
              <w:rPr>
                <w:rFonts w:eastAsia="Times New Roman"/>
                <w:b/>
                <w:sz w:val="24"/>
                <w:szCs w:val="24"/>
              </w:rPr>
              <w:t> </w:t>
            </w:r>
          </w:p>
        </w:tc>
      </w:tr>
      <w:tr w:rsidR="00054D64" w:rsidRPr="0093692B" w14:paraId="7E4456E6" w14:textId="77777777" w:rsidTr="009E552B">
        <w:trPr>
          <w:trHeight w:val="652"/>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B934897" w14:textId="180EC081" w:rsidR="00054D64" w:rsidRPr="0093692B" w:rsidRDefault="00054D64" w:rsidP="00054D64">
            <w:pPr>
              <w:spacing w:line="276" w:lineRule="auto"/>
              <w:contextualSpacing/>
              <w:jc w:val="center"/>
              <w:rPr>
                <w:rFonts w:eastAsia="Times New Roman"/>
                <w:sz w:val="24"/>
                <w:szCs w:val="24"/>
              </w:rPr>
            </w:pPr>
            <w:r w:rsidRPr="0093692B">
              <w:rPr>
                <w:bCs/>
                <w:sz w:val="24"/>
                <w:szCs w:val="24"/>
              </w:rPr>
              <w:t>a</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C547298" w14:textId="08FBCA24" w:rsidR="00054D64" w:rsidRPr="0093692B" w:rsidRDefault="00054D64" w:rsidP="00054D64">
            <w:pPr>
              <w:spacing w:line="276" w:lineRule="auto"/>
              <w:contextualSpacing/>
              <w:rPr>
                <w:rFonts w:eastAsia="Times New Roman"/>
                <w:sz w:val="24"/>
                <w:szCs w:val="24"/>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EBCEB5D" w14:textId="77777777" w:rsidR="00054D64" w:rsidRPr="0093692B" w:rsidRDefault="00054D64" w:rsidP="00054D64">
            <w:pPr>
              <w:spacing w:line="276" w:lineRule="auto"/>
              <w:contextualSpacing/>
              <w:jc w:val="center"/>
              <w:rPr>
                <w:rFonts w:eastAsia="Times New Roman"/>
                <w:bCs/>
                <w:iCs/>
                <w:sz w:val="24"/>
                <w:szCs w:val="24"/>
              </w:rPr>
            </w:pP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09E26D3" w14:textId="77777777" w:rsidR="00054D64" w:rsidRPr="0093692B" w:rsidRDefault="00054D64" w:rsidP="00054D64">
            <w:pPr>
              <w:spacing w:line="276" w:lineRule="auto"/>
              <w:contextualSpacing/>
              <w:jc w:val="center"/>
              <w:rPr>
                <w:rFonts w:eastAsia="Times New Roman"/>
                <w:sz w:val="24"/>
                <w:szCs w:val="24"/>
              </w:rPr>
            </w:pPr>
          </w:p>
        </w:tc>
      </w:tr>
      <w:tr w:rsidR="00054D64" w:rsidRPr="0093692B" w14:paraId="3E06E7BC" w14:textId="77777777" w:rsidTr="009E552B">
        <w:trPr>
          <w:trHeight w:val="652"/>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24CFC31" w14:textId="3E86802D" w:rsidR="00054D64" w:rsidRPr="0093692B" w:rsidRDefault="00054D64" w:rsidP="00054D64">
            <w:pPr>
              <w:spacing w:line="276" w:lineRule="auto"/>
              <w:contextualSpacing/>
              <w:jc w:val="center"/>
              <w:rPr>
                <w:rFonts w:eastAsia="Times New Roman"/>
                <w:sz w:val="24"/>
                <w:szCs w:val="24"/>
              </w:rPr>
            </w:pPr>
            <w:r w:rsidRPr="0093692B">
              <w:rPr>
                <w:bCs/>
                <w:sz w:val="24"/>
                <w:szCs w:val="24"/>
              </w:rPr>
              <w:t>a.1</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E73DCBD" w14:textId="51C91823" w:rsidR="00054D64" w:rsidRPr="0093692B" w:rsidRDefault="00D86E57" w:rsidP="00054D64">
            <w:pPr>
              <w:spacing w:line="276" w:lineRule="auto"/>
              <w:contextualSpacing/>
              <w:rPr>
                <w:rFonts w:eastAsia="Times New Roman"/>
                <w:sz w:val="24"/>
                <w:szCs w:val="24"/>
              </w:rPr>
            </w:pPr>
            <w:r w:rsidRPr="0093692B">
              <w:rPr>
                <w:rFonts w:eastAsia="Times New Roman"/>
                <w:sz w:val="24"/>
                <w:szCs w:val="24"/>
              </w:rPr>
              <w:t>Nghiên cứu, xử lý tổng hợp các loại bản đồ hiện trạng và định hướng theo các chuyên ngành và nhóm ngành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DE7F8BC" w14:textId="3A78A22B" w:rsidR="00054D64" w:rsidRPr="0093692B" w:rsidRDefault="00054D64" w:rsidP="00054D64">
            <w:pPr>
              <w:spacing w:line="276" w:lineRule="auto"/>
              <w:contextualSpacing/>
              <w:jc w:val="center"/>
              <w:rPr>
                <w:rFonts w:eastAsia="Times New Roman"/>
                <w:bCs/>
                <w:iCs/>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73DEF02" w14:textId="3A928AB8" w:rsidR="00054D64" w:rsidRPr="0093692B" w:rsidRDefault="00C931D1" w:rsidP="00054D64">
            <w:pPr>
              <w:spacing w:line="276" w:lineRule="auto"/>
              <w:contextualSpacing/>
              <w:jc w:val="center"/>
              <w:rPr>
                <w:rFonts w:eastAsia="Times New Roman"/>
                <w:sz w:val="24"/>
                <w:szCs w:val="24"/>
              </w:rPr>
            </w:pPr>
            <w:r w:rsidRPr="0093692B">
              <w:rPr>
                <w:sz w:val="24"/>
              </w:rPr>
              <w:t>50</w:t>
            </w:r>
          </w:p>
        </w:tc>
      </w:tr>
      <w:tr w:rsidR="00054D64" w:rsidRPr="0093692B" w14:paraId="374A3757" w14:textId="77777777" w:rsidTr="009E552B">
        <w:trPr>
          <w:trHeight w:val="652"/>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D286609" w14:textId="214C974E" w:rsidR="00054D64" w:rsidRPr="0093692B" w:rsidRDefault="00054D64" w:rsidP="00054D64">
            <w:pPr>
              <w:spacing w:line="276" w:lineRule="auto"/>
              <w:contextualSpacing/>
              <w:jc w:val="center"/>
              <w:rPr>
                <w:rFonts w:eastAsia="Times New Roman"/>
                <w:sz w:val="24"/>
                <w:szCs w:val="24"/>
              </w:rPr>
            </w:pPr>
            <w:r w:rsidRPr="0093692B">
              <w:rPr>
                <w:bCs/>
                <w:sz w:val="24"/>
                <w:szCs w:val="24"/>
              </w:rPr>
              <w:t>a.2</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1DF40D0" w14:textId="12554C74" w:rsidR="00054D64" w:rsidRPr="0093692B" w:rsidRDefault="00054D64" w:rsidP="00054D64">
            <w:pPr>
              <w:spacing w:line="276" w:lineRule="auto"/>
              <w:contextualSpacing/>
              <w:rPr>
                <w:rFonts w:eastAsia="Times New Roman"/>
                <w:sz w:val="24"/>
                <w:szCs w:val="24"/>
              </w:rPr>
            </w:pPr>
            <w:r w:rsidRPr="0093692B">
              <w:rPr>
                <w:rFonts w:eastAsia="Times New Roman"/>
                <w:sz w:val="24"/>
                <w:szCs w:val="24"/>
              </w:rPr>
              <w:t>Xử lý, chồng lớp bản đồ theo các đối tượng không gian cấp quốc gia</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CC6215C" w14:textId="6D62ABB2" w:rsidR="00054D64" w:rsidRPr="0093692B" w:rsidRDefault="00054D64" w:rsidP="00054D64">
            <w:pPr>
              <w:spacing w:line="276" w:lineRule="auto"/>
              <w:contextualSpacing/>
              <w:jc w:val="center"/>
              <w:rPr>
                <w:rFonts w:eastAsia="Times New Roman"/>
                <w:bCs/>
                <w:iCs/>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7FAB04D" w14:textId="2E7865D4" w:rsidR="00054D64" w:rsidRPr="0093692B" w:rsidRDefault="00C931D1" w:rsidP="00C931D1">
            <w:pPr>
              <w:spacing w:line="276" w:lineRule="auto"/>
              <w:contextualSpacing/>
              <w:jc w:val="center"/>
              <w:rPr>
                <w:rFonts w:eastAsia="Times New Roman"/>
                <w:sz w:val="24"/>
                <w:szCs w:val="24"/>
              </w:rPr>
            </w:pPr>
            <w:r w:rsidRPr="0093692B">
              <w:rPr>
                <w:sz w:val="24"/>
              </w:rPr>
              <w:t>100</w:t>
            </w:r>
          </w:p>
        </w:tc>
      </w:tr>
      <w:tr w:rsidR="00054D64" w:rsidRPr="0093692B" w14:paraId="24A4D6FC" w14:textId="77777777" w:rsidTr="009E552B">
        <w:trPr>
          <w:trHeight w:val="652"/>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BC81AC7" w14:textId="289AFAA5" w:rsidR="00054D64" w:rsidRPr="0093692B" w:rsidRDefault="00054D64" w:rsidP="00054D64">
            <w:pPr>
              <w:spacing w:line="276" w:lineRule="auto"/>
              <w:contextualSpacing/>
              <w:jc w:val="center"/>
              <w:rPr>
                <w:rFonts w:eastAsia="Times New Roman"/>
                <w:sz w:val="24"/>
                <w:szCs w:val="24"/>
              </w:rPr>
            </w:pPr>
            <w:r w:rsidRPr="0093692B">
              <w:rPr>
                <w:bCs/>
                <w:sz w:val="24"/>
                <w:szCs w:val="24"/>
              </w:rPr>
              <w:t>b</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6B819F0" w14:textId="48053D0B" w:rsidR="00054D64" w:rsidRPr="0093692B" w:rsidRDefault="00054D64" w:rsidP="00054D64">
            <w:pPr>
              <w:spacing w:line="276" w:lineRule="auto"/>
              <w:contextualSpacing/>
              <w:rPr>
                <w:rFonts w:eastAsia="Times New Roman"/>
                <w:sz w:val="24"/>
                <w:szCs w:val="24"/>
              </w:rPr>
            </w:pPr>
            <w:r w:rsidRPr="0093692B">
              <w:rPr>
                <w:rFonts w:eastAsia="Times New Roman"/>
                <w:sz w:val="24"/>
                <w:szCs w:val="24"/>
              </w:rPr>
              <w:t xml:space="preserve">Biên tập hệ thống bản đồ số và bản đồ in sản phẩm cuối cùng </w:t>
            </w:r>
          </w:p>
        </w:tc>
        <w:tc>
          <w:tcPr>
            <w:tcW w:w="1276" w:type="dxa"/>
            <w:tcMar>
              <w:left w:w="57" w:type="dxa"/>
              <w:right w:w="57" w:type="dxa"/>
            </w:tcMar>
            <w:vAlign w:val="center"/>
          </w:tcPr>
          <w:p w14:paraId="7FC7D743" w14:textId="77777777" w:rsidR="00054D64" w:rsidRPr="0093692B" w:rsidRDefault="00054D64" w:rsidP="00054D64">
            <w:pPr>
              <w:spacing w:line="276" w:lineRule="auto"/>
              <w:contextualSpacing/>
              <w:jc w:val="center"/>
              <w:rPr>
                <w:rFonts w:eastAsia="Times New Roman"/>
                <w:bCs/>
                <w:iCs/>
                <w:sz w:val="24"/>
                <w:szCs w:val="24"/>
              </w:rPr>
            </w:pPr>
          </w:p>
        </w:tc>
        <w:tc>
          <w:tcPr>
            <w:tcW w:w="992" w:type="dxa"/>
            <w:tcMar>
              <w:left w:w="57" w:type="dxa"/>
              <w:right w:w="57" w:type="dxa"/>
            </w:tcMar>
            <w:vAlign w:val="center"/>
          </w:tcPr>
          <w:p w14:paraId="309A25B1" w14:textId="77777777" w:rsidR="00054D64" w:rsidRPr="0093692B" w:rsidRDefault="00054D64" w:rsidP="00054D64">
            <w:pPr>
              <w:spacing w:line="276" w:lineRule="auto"/>
              <w:contextualSpacing/>
              <w:jc w:val="center"/>
              <w:rPr>
                <w:rFonts w:eastAsia="Times New Roman"/>
                <w:sz w:val="24"/>
                <w:szCs w:val="24"/>
              </w:rPr>
            </w:pPr>
          </w:p>
        </w:tc>
      </w:tr>
      <w:tr w:rsidR="00054D64" w:rsidRPr="0093692B" w14:paraId="48382297" w14:textId="77777777" w:rsidTr="00622258">
        <w:trPr>
          <w:trHeight w:val="652"/>
          <w:jc w:val="center"/>
        </w:trPr>
        <w:tc>
          <w:tcPr>
            <w:tcW w:w="568" w:type="dxa"/>
            <w:shd w:val="clear" w:color="auto" w:fill="auto"/>
            <w:tcMar>
              <w:left w:w="57" w:type="dxa"/>
              <w:right w:w="57" w:type="dxa"/>
            </w:tcMar>
            <w:vAlign w:val="center"/>
          </w:tcPr>
          <w:p w14:paraId="7DF29FF3" w14:textId="6C5F3258" w:rsidR="00054D64" w:rsidRPr="0093692B" w:rsidRDefault="00054D64" w:rsidP="00054D64">
            <w:pPr>
              <w:spacing w:line="276" w:lineRule="auto"/>
              <w:contextualSpacing/>
              <w:jc w:val="center"/>
              <w:rPr>
                <w:rFonts w:eastAsia="Times New Roman"/>
                <w:sz w:val="24"/>
                <w:szCs w:val="24"/>
              </w:rPr>
            </w:pPr>
            <w:r w:rsidRPr="0093692B">
              <w:rPr>
                <w:rFonts w:eastAsia="Times New Roman"/>
                <w:sz w:val="24"/>
                <w:szCs w:val="24"/>
              </w:rPr>
              <w:t>b.1</w:t>
            </w:r>
          </w:p>
        </w:tc>
        <w:tc>
          <w:tcPr>
            <w:tcW w:w="6662" w:type="dxa"/>
            <w:shd w:val="clear" w:color="auto" w:fill="auto"/>
            <w:tcMar>
              <w:left w:w="57" w:type="dxa"/>
              <w:right w:w="57" w:type="dxa"/>
            </w:tcMar>
            <w:vAlign w:val="center"/>
            <w:hideMark/>
          </w:tcPr>
          <w:p w14:paraId="5FEF1666" w14:textId="77777777" w:rsidR="00054D64" w:rsidRPr="0093692B" w:rsidRDefault="00054D64" w:rsidP="00054D64">
            <w:pPr>
              <w:spacing w:line="276" w:lineRule="auto"/>
              <w:contextualSpacing/>
              <w:rPr>
                <w:rFonts w:eastAsia="Times New Roman"/>
                <w:sz w:val="24"/>
                <w:szCs w:val="24"/>
              </w:rPr>
            </w:pPr>
            <w:r w:rsidRPr="0093692B">
              <w:rPr>
                <w:rFonts w:eastAsia="Times New Roman"/>
                <w:sz w:val="24"/>
                <w:szCs w:val="24"/>
              </w:rPr>
              <w:t>Bản đồ tổng hợp hiện trạng tài nguyên nước quốc gia</w:t>
            </w:r>
          </w:p>
        </w:tc>
        <w:tc>
          <w:tcPr>
            <w:tcW w:w="1276" w:type="dxa"/>
            <w:tcMar>
              <w:left w:w="57" w:type="dxa"/>
              <w:right w:w="57" w:type="dxa"/>
            </w:tcMar>
            <w:vAlign w:val="center"/>
          </w:tcPr>
          <w:p w14:paraId="723B4143" w14:textId="77777777" w:rsidR="00054D64" w:rsidRPr="0093692B" w:rsidRDefault="00054D64" w:rsidP="00054D64">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66438AFE" w14:textId="77777777" w:rsidR="00054D64" w:rsidRPr="0093692B" w:rsidRDefault="00054D64" w:rsidP="00054D64">
            <w:pPr>
              <w:spacing w:line="276" w:lineRule="auto"/>
              <w:contextualSpacing/>
              <w:jc w:val="center"/>
              <w:rPr>
                <w:sz w:val="24"/>
                <w:szCs w:val="24"/>
              </w:rPr>
            </w:pPr>
            <w:r w:rsidRPr="0093692B">
              <w:rPr>
                <w:rFonts w:eastAsia="Times New Roman"/>
                <w:sz w:val="24"/>
                <w:szCs w:val="24"/>
              </w:rPr>
              <w:t>185</w:t>
            </w:r>
          </w:p>
        </w:tc>
      </w:tr>
      <w:tr w:rsidR="00054D64" w:rsidRPr="0093692B" w14:paraId="52B0DFC9" w14:textId="77777777" w:rsidTr="00622258">
        <w:trPr>
          <w:trHeight w:val="624"/>
          <w:jc w:val="center"/>
        </w:trPr>
        <w:tc>
          <w:tcPr>
            <w:tcW w:w="568" w:type="dxa"/>
            <w:shd w:val="clear" w:color="auto" w:fill="auto"/>
            <w:tcMar>
              <w:left w:w="57" w:type="dxa"/>
              <w:right w:w="57" w:type="dxa"/>
            </w:tcMar>
            <w:vAlign w:val="center"/>
          </w:tcPr>
          <w:p w14:paraId="2C93DF69" w14:textId="7E883364" w:rsidR="00054D64" w:rsidRPr="0093692B" w:rsidRDefault="00054D64" w:rsidP="00054D64">
            <w:pPr>
              <w:spacing w:line="276" w:lineRule="auto"/>
              <w:contextualSpacing/>
              <w:jc w:val="center"/>
              <w:rPr>
                <w:rFonts w:eastAsia="Times New Roman"/>
                <w:sz w:val="24"/>
                <w:szCs w:val="24"/>
              </w:rPr>
            </w:pPr>
            <w:r w:rsidRPr="0093692B">
              <w:rPr>
                <w:rFonts w:eastAsia="Times New Roman"/>
                <w:sz w:val="24"/>
                <w:szCs w:val="24"/>
              </w:rPr>
              <w:t>b.2</w:t>
            </w:r>
          </w:p>
        </w:tc>
        <w:tc>
          <w:tcPr>
            <w:tcW w:w="6662" w:type="dxa"/>
            <w:shd w:val="clear" w:color="auto" w:fill="auto"/>
            <w:tcMar>
              <w:left w:w="57" w:type="dxa"/>
              <w:right w:w="57" w:type="dxa"/>
            </w:tcMar>
            <w:vAlign w:val="center"/>
            <w:hideMark/>
          </w:tcPr>
          <w:p w14:paraId="3FEE8FD8" w14:textId="77777777" w:rsidR="00054D64" w:rsidRPr="0093692B" w:rsidRDefault="00054D64" w:rsidP="00054D64">
            <w:pPr>
              <w:spacing w:line="276" w:lineRule="auto"/>
              <w:contextualSpacing/>
              <w:rPr>
                <w:rFonts w:eastAsia="Times New Roman"/>
                <w:sz w:val="24"/>
                <w:szCs w:val="24"/>
              </w:rPr>
            </w:pPr>
            <w:r w:rsidRPr="0093692B">
              <w:rPr>
                <w:rFonts w:eastAsia="Times New Roman"/>
                <w:sz w:val="24"/>
                <w:szCs w:val="24"/>
              </w:rPr>
              <w:t>Bản đồ định hướng phân bổ và bảo vệ tài nguyên nước</w:t>
            </w:r>
          </w:p>
        </w:tc>
        <w:tc>
          <w:tcPr>
            <w:tcW w:w="1276" w:type="dxa"/>
            <w:tcMar>
              <w:left w:w="57" w:type="dxa"/>
              <w:right w:w="57" w:type="dxa"/>
            </w:tcMar>
            <w:vAlign w:val="center"/>
          </w:tcPr>
          <w:p w14:paraId="3E111CFF" w14:textId="77777777" w:rsidR="00054D64" w:rsidRPr="0093692B" w:rsidRDefault="00054D64" w:rsidP="00054D64">
            <w:pPr>
              <w:spacing w:line="276" w:lineRule="auto"/>
              <w:contextualSpacing/>
              <w:jc w:val="center"/>
              <w:rPr>
                <w:bCs/>
                <w:iCs/>
                <w:sz w:val="24"/>
                <w:szCs w:val="24"/>
              </w:rPr>
            </w:pPr>
            <w:r w:rsidRPr="0093692B">
              <w:rPr>
                <w:rFonts w:eastAsia="Times New Roman"/>
                <w:bCs/>
                <w:iCs/>
                <w:sz w:val="24"/>
                <w:szCs w:val="24"/>
              </w:rPr>
              <w:t>CG1, CG2, CG3, CG4</w:t>
            </w:r>
          </w:p>
        </w:tc>
        <w:tc>
          <w:tcPr>
            <w:tcW w:w="992" w:type="dxa"/>
            <w:tcMar>
              <w:left w:w="57" w:type="dxa"/>
              <w:right w:w="57" w:type="dxa"/>
            </w:tcMar>
            <w:vAlign w:val="center"/>
          </w:tcPr>
          <w:p w14:paraId="31924013" w14:textId="77777777" w:rsidR="00054D64" w:rsidRPr="0093692B" w:rsidRDefault="00054D64" w:rsidP="00054D64">
            <w:pPr>
              <w:spacing w:line="276" w:lineRule="auto"/>
              <w:contextualSpacing/>
              <w:jc w:val="center"/>
              <w:rPr>
                <w:sz w:val="24"/>
                <w:szCs w:val="24"/>
              </w:rPr>
            </w:pPr>
            <w:r w:rsidRPr="0093692B">
              <w:rPr>
                <w:rFonts w:eastAsia="Times New Roman"/>
                <w:sz w:val="24"/>
                <w:szCs w:val="24"/>
              </w:rPr>
              <w:t>200</w:t>
            </w:r>
          </w:p>
        </w:tc>
      </w:tr>
      <w:tr w:rsidR="00054D64" w:rsidRPr="0093692B" w14:paraId="0B841794" w14:textId="77777777" w:rsidTr="00622258">
        <w:trPr>
          <w:trHeight w:val="624"/>
          <w:jc w:val="center"/>
        </w:trPr>
        <w:tc>
          <w:tcPr>
            <w:tcW w:w="568" w:type="dxa"/>
            <w:shd w:val="clear" w:color="auto" w:fill="auto"/>
            <w:tcMar>
              <w:left w:w="57" w:type="dxa"/>
              <w:right w:w="57" w:type="dxa"/>
            </w:tcMar>
            <w:vAlign w:val="center"/>
          </w:tcPr>
          <w:p w14:paraId="6685F56A" w14:textId="77777777" w:rsidR="00054D64" w:rsidRPr="0093692B" w:rsidRDefault="00054D64" w:rsidP="00054D64">
            <w:pPr>
              <w:spacing w:line="276" w:lineRule="auto"/>
              <w:jc w:val="center"/>
              <w:rPr>
                <w:rFonts w:eastAsia="Times New Roman"/>
                <w:b/>
                <w:sz w:val="24"/>
                <w:szCs w:val="24"/>
              </w:rPr>
            </w:pPr>
            <w:r w:rsidRPr="0093692B">
              <w:rPr>
                <w:rFonts w:eastAsia="Times New Roman"/>
                <w:b/>
                <w:sz w:val="24"/>
                <w:szCs w:val="24"/>
              </w:rPr>
              <w:t>12</w:t>
            </w:r>
          </w:p>
        </w:tc>
        <w:tc>
          <w:tcPr>
            <w:tcW w:w="6662" w:type="dxa"/>
            <w:shd w:val="clear" w:color="auto" w:fill="auto"/>
            <w:tcMar>
              <w:left w:w="57" w:type="dxa"/>
              <w:right w:w="57" w:type="dxa"/>
            </w:tcMar>
            <w:vAlign w:val="center"/>
          </w:tcPr>
          <w:p w14:paraId="3C24C3B7" w14:textId="77777777" w:rsidR="00054D64" w:rsidRPr="0093692B" w:rsidRDefault="00054D64" w:rsidP="00054D64">
            <w:pPr>
              <w:spacing w:line="276" w:lineRule="auto"/>
              <w:jc w:val="left"/>
              <w:rPr>
                <w:rFonts w:eastAsia="Times New Roman"/>
                <w:bCs/>
                <w:sz w:val="24"/>
                <w:szCs w:val="24"/>
              </w:rPr>
            </w:pPr>
            <w:r w:rsidRPr="0093692B">
              <w:rPr>
                <w:rFonts w:eastAsia="Times New Roman"/>
                <w:b/>
                <w:sz w:val="24"/>
                <w:szCs w:val="24"/>
              </w:rPr>
              <w:t xml:space="preserve">Xử lý, tích hợp báo cáo đánh giá môi trường chiến lược vào báo cáo quy hoạch </w:t>
            </w:r>
          </w:p>
        </w:tc>
        <w:tc>
          <w:tcPr>
            <w:tcW w:w="1276" w:type="dxa"/>
            <w:tcMar>
              <w:left w:w="57" w:type="dxa"/>
              <w:right w:w="57" w:type="dxa"/>
            </w:tcMar>
          </w:tcPr>
          <w:p w14:paraId="69752602" w14:textId="77777777" w:rsidR="00054D64" w:rsidRPr="0093692B" w:rsidRDefault="00054D64" w:rsidP="00054D64">
            <w:pPr>
              <w:spacing w:line="276" w:lineRule="auto"/>
              <w:jc w:val="center"/>
              <w:rPr>
                <w:rFonts w:eastAsia="Times New Roman"/>
                <w:sz w:val="24"/>
                <w:szCs w:val="24"/>
              </w:rPr>
            </w:pPr>
          </w:p>
        </w:tc>
        <w:tc>
          <w:tcPr>
            <w:tcW w:w="992" w:type="dxa"/>
            <w:tcMar>
              <w:left w:w="57" w:type="dxa"/>
              <w:right w:w="57" w:type="dxa"/>
            </w:tcMar>
            <w:vAlign w:val="center"/>
          </w:tcPr>
          <w:p w14:paraId="4E401575" w14:textId="77777777" w:rsidR="00054D64" w:rsidRPr="0093692B" w:rsidRDefault="00054D64" w:rsidP="00054D64">
            <w:pPr>
              <w:spacing w:line="276" w:lineRule="auto"/>
              <w:jc w:val="center"/>
              <w:rPr>
                <w:sz w:val="24"/>
                <w:szCs w:val="24"/>
              </w:rPr>
            </w:pPr>
          </w:p>
        </w:tc>
      </w:tr>
      <w:tr w:rsidR="00054D64" w:rsidRPr="0093692B" w14:paraId="72B23E36" w14:textId="77777777" w:rsidTr="00622258">
        <w:trPr>
          <w:trHeight w:val="624"/>
          <w:jc w:val="center"/>
        </w:trPr>
        <w:tc>
          <w:tcPr>
            <w:tcW w:w="568" w:type="dxa"/>
            <w:shd w:val="clear" w:color="auto" w:fill="auto"/>
            <w:tcMar>
              <w:left w:w="57" w:type="dxa"/>
              <w:right w:w="57" w:type="dxa"/>
            </w:tcMar>
            <w:vAlign w:val="center"/>
          </w:tcPr>
          <w:p w14:paraId="658935B8" w14:textId="77777777" w:rsidR="00054D64" w:rsidRPr="0093692B" w:rsidRDefault="00054D64" w:rsidP="00054D64">
            <w:pPr>
              <w:spacing w:line="240" w:lineRule="auto"/>
              <w:jc w:val="center"/>
              <w:rPr>
                <w:rFonts w:eastAsia="Times New Roman"/>
                <w:bCs/>
                <w:sz w:val="24"/>
                <w:szCs w:val="24"/>
              </w:rPr>
            </w:pPr>
            <w:r w:rsidRPr="0093692B">
              <w:rPr>
                <w:rFonts w:eastAsia="Times New Roman"/>
                <w:bCs/>
                <w:sz w:val="24"/>
                <w:szCs w:val="24"/>
              </w:rPr>
              <w:t>a</w:t>
            </w:r>
          </w:p>
        </w:tc>
        <w:tc>
          <w:tcPr>
            <w:tcW w:w="6662" w:type="dxa"/>
            <w:shd w:val="clear" w:color="auto" w:fill="auto"/>
            <w:tcMar>
              <w:left w:w="57" w:type="dxa"/>
              <w:right w:w="57" w:type="dxa"/>
            </w:tcMar>
            <w:vAlign w:val="center"/>
          </w:tcPr>
          <w:p w14:paraId="5BDED372" w14:textId="77777777" w:rsidR="00054D64" w:rsidRPr="0093692B" w:rsidRDefault="00054D64" w:rsidP="00054D64">
            <w:pPr>
              <w:spacing w:line="240" w:lineRule="auto"/>
              <w:rPr>
                <w:rFonts w:eastAsia="Times New Roman"/>
                <w:sz w:val="24"/>
                <w:szCs w:val="24"/>
              </w:rPr>
            </w:pPr>
            <w:r w:rsidRPr="0093692B">
              <w:rPr>
                <w:rFonts w:eastAsia="Times New Roman"/>
                <w:sz w:val="24"/>
                <w:szCs w:val="24"/>
              </w:rPr>
              <w:t>Xử lý, tích hợp đánh giá ĐMC về thực trạng thực hiện quy hoạch giai đoạn trước</w:t>
            </w:r>
          </w:p>
        </w:tc>
        <w:tc>
          <w:tcPr>
            <w:tcW w:w="1276" w:type="dxa"/>
            <w:tcMar>
              <w:left w:w="57" w:type="dxa"/>
              <w:right w:w="57" w:type="dxa"/>
            </w:tcMar>
            <w:vAlign w:val="center"/>
          </w:tcPr>
          <w:p w14:paraId="0E62A312" w14:textId="77777777" w:rsidR="00054D64" w:rsidRPr="0093692B" w:rsidRDefault="00054D64" w:rsidP="00054D64">
            <w:pPr>
              <w:spacing w:line="240" w:lineRule="auto"/>
              <w:jc w:val="center"/>
              <w:rPr>
                <w:rFonts w:eastAsia="Times New Roman"/>
                <w:sz w:val="24"/>
                <w:szCs w:val="24"/>
              </w:rPr>
            </w:pPr>
            <w:r w:rsidRPr="0093692B">
              <w:rPr>
                <w:rFonts w:eastAsia="Times New Roman"/>
                <w:sz w:val="24"/>
                <w:szCs w:val="24"/>
              </w:rPr>
              <w:t>CG2, CG3, CG4</w:t>
            </w:r>
          </w:p>
        </w:tc>
        <w:tc>
          <w:tcPr>
            <w:tcW w:w="992" w:type="dxa"/>
            <w:tcMar>
              <w:left w:w="57" w:type="dxa"/>
              <w:right w:w="57" w:type="dxa"/>
            </w:tcMar>
            <w:vAlign w:val="center"/>
          </w:tcPr>
          <w:p w14:paraId="7916972B" w14:textId="77777777" w:rsidR="00054D64" w:rsidRPr="0093692B" w:rsidRDefault="00054D64" w:rsidP="00054D64">
            <w:pPr>
              <w:spacing w:line="276" w:lineRule="auto"/>
              <w:jc w:val="center"/>
              <w:rPr>
                <w:sz w:val="24"/>
                <w:szCs w:val="24"/>
              </w:rPr>
            </w:pPr>
            <w:r w:rsidRPr="0093692B">
              <w:rPr>
                <w:sz w:val="24"/>
                <w:szCs w:val="24"/>
              </w:rPr>
              <w:t>40</w:t>
            </w:r>
          </w:p>
        </w:tc>
      </w:tr>
      <w:tr w:rsidR="00054D64" w:rsidRPr="0093692B" w14:paraId="24AF2189" w14:textId="77777777" w:rsidTr="00622258">
        <w:trPr>
          <w:trHeight w:val="624"/>
          <w:jc w:val="center"/>
        </w:trPr>
        <w:tc>
          <w:tcPr>
            <w:tcW w:w="568" w:type="dxa"/>
            <w:shd w:val="clear" w:color="auto" w:fill="auto"/>
            <w:tcMar>
              <w:left w:w="57" w:type="dxa"/>
              <w:right w:w="57" w:type="dxa"/>
            </w:tcMar>
            <w:vAlign w:val="center"/>
          </w:tcPr>
          <w:p w14:paraId="3B09858B" w14:textId="77777777" w:rsidR="00054D64" w:rsidRPr="0093692B" w:rsidRDefault="00054D64" w:rsidP="00054D64">
            <w:pPr>
              <w:spacing w:line="240" w:lineRule="auto"/>
              <w:jc w:val="center"/>
              <w:rPr>
                <w:rFonts w:eastAsia="Times New Roman"/>
                <w:bCs/>
                <w:sz w:val="24"/>
                <w:szCs w:val="24"/>
              </w:rPr>
            </w:pPr>
            <w:r w:rsidRPr="0093692B">
              <w:rPr>
                <w:rFonts w:eastAsia="Times New Roman"/>
                <w:bCs/>
                <w:sz w:val="24"/>
                <w:szCs w:val="24"/>
              </w:rPr>
              <w:t>b</w:t>
            </w:r>
          </w:p>
        </w:tc>
        <w:tc>
          <w:tcPr>
            <w:tcW w:w="6662" w:type="dxa"/>
            <w:shd w:val="clear" w:color="auto" w:fill="auto"/>
            <w:tcMar>
              <w:left w:w="57" w:type="dxa"/>
              <w:right w:w="57" w:type="dxa"/>
            </w:tcMar>
            <w:vAlign w:val="center"/>
          </w:tcPr>
          <w:p w14:paraId="7754FCEF" w14:textId="77777777" w:rsidR="00054D64" w:rsidRPr="0093692B" w:rsidRDefault="00054D64" w:rsidP="00054D64">
            <w:pPr>
              <w:spacing w:line="240" w:lineRule="auto"/>
              <w:rPr>
                <w:rFonts w:eastAsia="Times New Roman"/>
                <w:sz w:val="24"/>
                <w:szCs w:val="24"/>
              </w:rPr>
            </w:pPr>
            <w:r w:rsidRPr="0093692B">
              <w:rPr>
                <w:rFonts w:eastAsia="Times New Roman"/>
                <w:sz w:val="24"/>
                <w:szCs w:val="24"/>
              </w:rPr>
              <w:t>Xử lý, tích hợp đánh giá ĐMC về các định hướng quy hoạch</w:t>
            </w:r>
          </w:p>
        </w:tc>
        <w:tc>
          <w:tcPr>
            <w:tcW w:w="1276" w:type="dxa"/>
            <w:tcMar>
              <w:left w:w="57" w:type="dxa"/>
              <w:right w:w="57" w:type="dxa"/>
            </w:tcMar>
            <w:vAlign w:val="center"/>
          </w:tcPr>
          <w:p w14:paraId="12785C0E" w14:textId="77777777" w:rsidR="00054D64" w:rsidRPr="0093692B" w:rsidRDefault="00054D64" w:rsidP="00054D64">
            <w:pPr>
              <w:spacing w:line="240" w:lineRule="auto"/>
              <w:jc w:val="center"/>
              <w:rPr>
                <w:rFonts w:eastAsia="Times New Roman"/>
                <w:sz w:val="24"/>
                <w:szCs w:val="24"/>
              </w:rPr>
            </w:pPr>
            <w:r w:rsidRPr="0093692B">
              <w:rPr>
                <w:rFonts w:eastAsia="Times New Roman"/>
                <w:sz w:val="24"/>
                <w:szCs w:val="24"/>
              </w:rPr>
              <w:t>CG2, CG3, CG4</w:t>
            </w:r>
          </w:p>
        </w:tc>
        <w:tc>
          <w:tcPr>
            <w:tcW w:w="992" w:type="dxa"/>
            <w:tcMar>
              <w:left w:w="57" w:type="dxa"/>
              <w:right w:w="57" w:type="dxa"/>
            </w:tcMar>
            <w:vAlign w:val="center"/>
          </w:tcPr>
          <w:p w14:paraId="2E70490C" w14:textId="77777777" w:rsidR="00054D64" w:rsidRPr="0093692B" w:rsidRDefault="00054D64" w:rsidP="00054D64">
            <w:pPr>
              <w:spacing w:line="276" w:lineRule="auto"/>
              <w:jc w:val="center"/>
              <w:rPr>
                <w:sz w:val="24"/>
                <w:szCs w:val="24"/>
              </w:rPr>
            </w:pPr>
            <w:r w:rsidRPr="0093692B">
              <w:rPr>
                <w:sz w:val="24"/>
                <w:szCs w:val="24"/>
              </w:rPr>
              <w:t>40</w:t>
            </w:r>
          </w:p>
        </w:tc>
      </w:tr>
      <w:tr w:rsidR="00054D64" w:rsidRPr="0093692B" w14:paraId="4B62B04A" w14:textId="77777777" w:rsidTr="00622258">
        <w:trPr>
          <w:trHeight w:val="624"/>
          <w:jc w:val="center"/>
        </w:trPr>
        <w:tc>
          <w:tcPr>
            <w:tcW w:w="568" w:type="dxa"/>
            <w:shd w:val="clear" w:color="auto" w:fill="auto"/>
            <w:tcMar>
              <w:left w:w="57" w:type="dxa"/>
              <w:right w:w="57" w:type="dxa"/>
            </w:tcMar>
            <w:vAlign w:val="center"/>
          </w:tcPr>
          <w:p w14:paraId="6DA645E1" w14:textId="77777777" w:rsidR="00054D64" w:rsidRPr="0093692B" w:rsidRDefault="00054D64" w:rsidP="00054D64">
            <w:pPr>
              <w:spacing w:line="240" w:lineRule="auto"/>
              <w:jc w:val="center"/>
              <w:rPr>
                <w:rFonts w:eastAsia="Times New Roman"/>
                <w:bCs/>
                <w:sz w:val="24"/>
                <w:szCs w:val="24"/>
              </w:rPr>
            </w:pPr>
            <w:r w:rsidRPr="0093692B">
              <w:rPr>
                <w:rFonts w:eastAsia="Times New Roman"/>
                <w:bCs/>
                <w:sz w:val="24"/>
                <w:szCs w:val="24"/>
              </w:rPr>
              <w:t>c</w:t>
            </w:r>
          </w:p>
        </w:tc>
        <w:tc>
          <w:tcPr>
            <w:tcW w:w="6662" w:type="dxa"/>
            <w:shd w:val="clear" w:color="auto" w:fill="auto"/>
            <w:tcMar>
              <w:left w:w="57" w:type="dxa"/>
              <w:right w:w="57" w:type="dxa"/>
            </w:tcMar>
            <w:vAlign w:val="center"/>
          </w:tcPr>
          <w:p w14:paraId="1ED3C306" w14:textId="77777777" w:rsidR="00054D64" w:rsidRPr="0093692B" w:rsidRDefault="00054D64" w:rsidP="00054D64">
            <w:pPr>
              <w:spacing w:line="240" w:lineRule="auto"/>
              <w:rPr>
                <w:rFonts w:eastAsia="Times New Roman"/>
                <w:sz w:val="24"/>
                <w:szCs w:val="24"/>
              </w:rPr>
            </w:pPr>
            <w:r w:rsidRPr="0093692B">
              <w:rPr>
                <w:rFonts w:eastAsia="Times New Roman"/>
                <w:sz w:val="24"/>
                <w:szCs w:val="24"/>
              </w:rPr>
              <w:t>Xử lý, tích hợp các giải pháp về ĐMC và các kiến nghị với quy hoạch</w:t>
            </w:r>
          </w:p>
        </w:tc>
        <w:tc>
          <w:tcPr>
            <w:tcW w:w="1276" w:type="dxa"/>
            <w:tcMar>
              <w:left w:w="57" w:type="dxa"/>
              <w:right w:w="57" w:type="dxa"/>
            </w:tcMar>
            <w:vAlign w:val="center"/>
          </w:tcPr>
          <w:p w14:paraId="3CED8171" w14:textId="77777777" w:rsidR="00054D64" w:rsidRPr="0093692B" w:rsidRDefault="00054D64" w:rsidP="00054D64">
            <w:pPr>
              <w:spacing w:line="240" w:lineRule="auto"/>
              <w:jc w:val="center"/>
              <w:rPr>
                <w:rFonts w:eastAsia="Times New Roman"/>
                <w:sz w:val="24"/>
                <w:szCs w:val="24"/>
              </w:rPr>
            </w:pPr>
            <w:r w:rsidRPr="0093692B">
              <w:rPr>
                <w:rFonts w:eastAsia="Times New Roman"/>
                <w:sz w:val="24"/>
                <w:szCs w:val="24"/>
              </w:rPr>
              <w:t>CG2, CG3, CG4</w:t>
            </w:r>
          </w:p>
        </w:tc>
        <w:tc>
          <w:tcPr>
            <w:tcW w:w="992" w:type="dxa"/>
            <w:tcMar>
              <w:left w:w="57" w:type="dxa"/>
              <w:right w:w="57" w:type="dxa"/>
            </w:tcMar>
            <w:vAlign w:val="center"/>
          </w:tcPr>
          <w:p w14:paraId="7E8B91BB" w14:textId="77777777" w:rsidR="00054D64" w:rsidRPr="0093692B" w:rsidRDefault="00054D64" w:rsidP="00054D64">
            <w:pPr>
              <w:spacing w:line="276" w:lineRule="auto"/>
              <w:jc w:val="center"/>
              <w:rPr>
                <w:sz w:val="24"/>
                <w:szCs w:val="24"/>
              </w:rPr>
            </w:pPr>
            <w:r w:rsidRPr="0093692B">
              <w:rPr>
                <w:sz w:val="24"/>
                <w:szCs w:val="24"/>
              </w:rPr>
              <w:t>20</w:t>
            </w:r>
          </w:p>
        </w:tc>
      </w:tr>
      <w:tr w:rsidR="00054D64" w:rsidRPr="0093692B" w14:paraId="0F866956" w14:textId="77777777" w:rsidTr="00622258">
        <w:trPr>
          <w:trHeight w:val="624"/>
          <w:jc w:val="center"/>
        </w:trPr>
        <w:tc>
          <w:tcPr>
            <w:tcW w:w="568" w:type="dxa"/>
            <w:shd w:val="clear" w:color="auto" w:fill="auto"/>
            <w:tcMar>
              <w:left w:w="57" w:type="dxa"/>
              <w:right w:w="57" w:type="dxa"/>
            </w:tcMar>
            <w:vAlign w:val="center"/>
          </w:tcPr>
          <w:p w14:paraId="2411DC61" w14:textId="77777777" w:rsidR="00054D64" w:rsidRPr="0093692B" w:rsidRDefault="00054D64" w:rsidP="00054D64">
            <w:pPr>
              <w:spacing w:line="276" w:lineRule="auto"/>
              <w:contextualSpacing/>
              <w:jc w:val="center"/>
              <w:rPr>
                <w:rFonts w:eastAsia="Times New Roman"/>
                <w:b/>
                <w:sz w:val="24"/>
                <w:szCs w:val="24"/>
              </w:rPr>
            </w:pPr>
            <w:r w:rsidRPr="0093692B">
              <w:rPr>
                <w:rFonts w:eastAsia="Times New Roman"/>
                <w:b/>
                <w:sz w:val="24"/>
                <w:szCs w:val="24"/>
              </w:rPr>
              <w:t xml:space="preserve">13 </w:t>
            </w:r>
          </w:p>
        </w:tc>
        <w:tc>
          <w:tcPr>
            <w:tcW w:w="6662" w:type="dxa"/>
            <w:shd w:val="clear" w:color="auto" w:fill="auto"/>
            <w:tcMar>
              <w:left w:w="57" w:type="dxa"/>
              <w:right w:w="57" w:type="dxa"/>
            </w:tcMar>
            <w:vAlign w:val="center"/>
          </w:tcPr>
          <w:p w14:paraId="5C403261" w14:textId="77777777" w:rsidR="00054D64" w:rsidRPr="0093692B" w:rsidRDefault="00054D64" w:rsidP="00054D64">
            <w:pPr>
              <w:spacing w:line="276" w:lineRule="auto"/>
              <w:contextualSpacing/>
              <w:rPr>
                <w:rFonts w:eastAsia="Times New Roman"/>
                <w:b/>
                <w:sz w:val="24"/>
                <w:szCs w:val="24"/>
              </w:rPr>
            </w:pPr>
            <w:r w:rsidRPr="0093692B">
              <w:rPr>
                <w:rFonts w:eastAsia="Times New Roman"/>
                <w:b/>
                <w:sz w:val="24"/>
                <w:szCs w:val="24"/>
              </w:rPr>
              <w:t xml:space="preserve">Xây dựng cơ sở dữ liệu về quy hoạch </w:t>
            </w:r>
          </w:p>
        </w:tc>
        <w:tc>
          <w:tcPr>
            <w:tcW w:w="1276" w:type="dxa"/>
            <w:tcMar>
              <w:left w:w="57" w:type="dxa"/>
              <w:right w:w="57" w:type="dxa"/>
            </w:tcMar>
            <w:vAlign w:val="center"/>
          </w:tcPr>
          <w:p w14:paraId="25D99579" w14:textId="6025F496" w:rsidR="00054D64" w:rsidRPr="0093692B" w:rsidRDefault="00054D64" w:rsidP="00054D64">
            <w:pPr>
              <w:spacing w:line="276" w:lineRule="auto"/>
              <w:contextualSpacing/>
              <w:jc w:val="center"/>
              <w:rPr>
                <w:rFonts w:eastAsia="Times New Roman"/>
                <w:bCs/>
                <w:iCs/>
                <w:sz w:val="24"/>
                <w:szCs w:val="24"/>
              </w:rPr>
            </w:pPr>
          </w:p>
        </w:tc>
        <w:tc>
          <w:tcPr>
            <w:tcW w:w="992" w:type="dxa"/>
            <w:tcMar>
              <w:left w:w="57" w:type="dxa"/>
              <w:right w:w="57" w:type="dxa"/>
            </w:tcMar>
            <w:vAlign w:val="center"/>
          </w:tcPr>
          <w:p w14:paraId="2747FB74" w14:textId="61DC6BF1" w:rsidR="00054D64" w:rsidRPr="0093692B" w:rsidRDefault="00054D64" w:rsidP="00054D64">
            <w:pPr>
              <w:spacing w:line="276" w:lineRule="auto"/>
              <w:contextualSpacing/>
              <w:jc w:val="center"/>
              <w:rPr>
                <w:rFonts w:eastAsia="Times New Roman"/>
                <w:sz w:val="24"/>
                <w:szCs w:val="24"/>
              </w:rPr>
            </w:pPr>
          </w:p>
        </w:tc>
      </w:tr>
      <w:tr w:rsidR="00054D64" w:rsidRPr="0093692B" w14:paraId="7C6EB973" w14:textId="77777777" w:rsidTr="009E552B">
        <w:trPr>
          <w:trHeight w:val="624"/>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359309F" w14:textId="7F6C8959" w:rsidR="00054D64" w:rsidRPr="0093692B" w:rsidRDefault="00054D64" w:rsidP="00054D64">
            <w:pPr>
              <w:spacing w:line="276" w:lineRule="auto"/>
              <w:contextualSpacing/>
              <w:jc w:val="center"/>
              <w:rPr>
                <w:rFonts w:eastAsia="Times New Roman"/>
                <w:b/>
                <w:sz w:val="24"/>
                <w:szCs w:val="24"/>
              </w:rPr>
            </w:pPr>
            <w:r w:rsidRPr="0093692B">
              <w:rPr>
                <w:bCs/>
                <w:sz w:val="24"/>
                <w:szCs w:val="24"/>
              </w:rPr>
              <w:t>a</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FAB03AE" w14:textId="6AC4D21C" w:rsidR="00054D64" w:rsidRPr="0093692B" w:rsidRDefault="00B658DA" w:rsidP="00054D64">
            <w:pPr>
              <w:spacing w:line="276" w:lineRule="auto"/>
              <w:contextualSpacing/>
              <w:rPr>
                <w:rFonts w:eastAsia="Times New Roman"/>
                <w:b/>
                <w:sz w:val="24"/>
                <w:szCs w:val="24"/>
              </w:rPr>
            </w:pPr>
            <w:r w:rsidRPr="0093692B">
              <w:rPr>
                <w:rFonts w:eastAsia="Times New Roman"/>
                <w:bCs/>
                <w:sz w:val="24"/>
                <w:szCs w:val="24"/>
              </w:rPr>
              <w:t>Xây dựng cơ sở dữ liệu của quy hoạch theo yêu cầu chung của hệ thống thông tin và cơ sở dữ liệu quốc gia về quy hoạch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EB8DB5E" w14:textId="42CFF18D" w:rsidR="00054D64" w:rsidRPr="0093692B" w:rsidRDefault="00054D64" w:rsidP="00054D64">
            <w:pPr>
              <w:spacing w:line="276" w:lineRule="auto"/>
              <w:contextualSpacing/>
              <w:jc w:val="center"/>
              <w:rPr>
                <w:rFonts w:eastAsia="Times New Roman"/>
                <w:bCs/>
                <w:iCs/>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4C45E9F" w14:textId="635FB1BA" w:rsidR="00054D64" w:rsidRPr="0093692B" w:rsidRDefault="00054D64" w:rsidP="00054D64">
            <w:pPr>
              <w:spacing w:line="276" w:lineRule="auto"/>
              <w:contextualSpacing/>
              <w:jc w:val="center"/>
              <w:rPr>
                <w:rFonts w:eastAsia="Times New Roman"/>
                <w:sz w:val="24"/>
                <w:szCs w:val="24"/>
              </w:rPr>
            </w:pPr>
            <w:r w:rsidRPr="0093692B">
              <w:rPr>
                <w:sz w:val="24"/>
              </w:rPr>
              <w:t>100</w:t>
            </w:r>
          </w:p>
        </w:tc>
      </w:tr>
      <w:tr w:rsidR="00054D64" w:rsidRPr="0093692B" w14:paraId="4207D93F" w14:textId="77777777" w:rsidTr="009E552B">
        <w:trPr>
          <w:trHeight w:val="624"/>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EA0C82" w14:textId="4AB5582B" w:rsidR="00054D64" w:rsidRPr="0093692B" w:rsidRDefault="00054D64" w:rsidP="00054D64">
            <w:pPr>
              <w:spacing w:line="276" w:lineRule="auto"/>
              <w:contextualSpacing/>
              <w:jc w:val="center"/>
              <w:rPr>
                <w:rFonts w:eastAsia="Times New Roman"/>
                <w:b/>
                <w:sz w:val="24"/>
                <w:szCs w:val="24"/>
              </w:rPr>
            </w:pPr>
            <w:r w:rsidRPr="0093692B">
              <w:rPr>
                <w:bCs/>
                <w:sz w:val="24"/>
                <w:szCs w:val="24"/>
              </w:rPr>
              <w:t>b</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0EE939E" w14:textId="34C09D25" w:rsidR="00054D64" w:rsidRPr="0093692B" w:rsidRDefault="00B658DA" w:rsidP="00054D64">
            <w:pPr>
              <w:spacing w:line="276" w:lineRule="auto"/>
              <w:contextualSpacing/>
              <w:rPr>
                <w:rFonts w:eastAsia="Times New Roman"/>
                <w:b/>
                <w:sz w:val="24"/>
                <w:szCs w:val="24"/>
              </w:rPr>
            </w:pPr>
            <w:r w:rsidRPr="0093692B">
              <w:rPr>
                <w:rFonts w:eastAsia="Times New Roman"/>
                <w:bCs/>
                <w:sz w:val="24"/>
                <w:szCs w:val="24"/>
              </w:rPr>
              <w:t xml:space="preserve">Thể hiện nội dung của quy hoạch trên bản đồ GIS để tích hợp vào hệ thống thông tin và cơ sở dữ liệu quốc gia về quy hoạch  </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BA1FDAD" w14:textId="01774DB7" w:rsidR="00054D64" w:rsidRPr="0093692B" w:rsidRDefault="00054D64" w:rsidP="00054D64">
            <w:pPr>
              <w:spacing w:line="276" w:lineRule="auto"/>
              <w:contextualSpacing/>
              <w:jc w:val="center"/>
              <w:rPr>
                <w:rFonts w:eastAsia="Times New Roman"/>
                <w:bCs/>
                <w:iCs/>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08D9131" w14:textId="208322D8" w:rsidR="00054D64" w:rsidRPr="0093692B" w:rsidRDefault="00054D64" w:rsidP="00054D64">
            <w:pPr>
              <w:spacing w:line="276" w:lineRule="auto"/>
              <w:contextualSpacing/>
              <w:jc w:val="center"/>
              <w:rPr>
                <w:rFonts w:eastAsia="Times New Roman"/>
                <w:sz w:val="24"/>
                <w:szCs w:val="24"/>
              </w:rPr>
            </w:pPr>
            <w:r w:rsidRPr="0093692B">
              <w:rPr>
                <w:sz w:val="24"/>
              </w:rPr>
              <w:t>150</w:t>
            </w:r>
          </w:p>
        </w:tc>
      </w:tr>
    </w:tbl>
    <w:p w14:paraId="57CB4E8B" w14:textId="77777777" w:rsidR="00D9137E" w:rsidRPr="0093692B" w:rsidRDefault="00D9137E" w:rsidP="00D9137E">
      <w:pPr>
        <w:spacing w:after="160" w:line="259" w:lineRule="auto"/>
        <w:jc w:val="left"/>
        <w:rPr>
          <w:szCs w:val="28"/>
        </w:rPr>
      </w:pPr>
    </w:p>
    <w:p w14:paraId="2D910C94" w14:textId="5116ED94" w:rsidR="00D9137E" w:rsidRPr="0093692B" w:rsidRDefault="00D9137E" w:rsidP="00D9137E">
      <w:pPr>
        <w:spacing w:after="120" w:line="276" w:lineRule="auto"/>
        <w:rPr>
          <w:b/>
        </w:rPr>
      </w:pPr>
      <w:r w:rsidRPr="0093692B">
        <w:rPr>
          <w:b/>
        </w:rPr>
        <w:br w:type="page"/>
      </w:r>
      <w:r w:rsidR="00FB6EB7" w:rsidRPr="0093692B">
        <w:rPr>
          <w:b/>
        </w:rPr>
        <w:t>VI-4.</w:t>
      </w:r>
      <w:r w:rsidRPr="0093692B">
        <w:rPr>
          <w:b/>
        </w:rPr>
        <w:t>4. QUY HOẠCH THĂM DÒ, KHAI THÁC, CHẾ BIẾN VÀ SỬ DỤNG CÁC LOẠI KHOÁNG SẢN</w:t>
      </w:r>
      <w:r w:rsidRPr="0093692B">
        <w:rPr>
          <w:rStyle w:val="FootnoteReference"/>
          <w:b/>
        </w:rPr>
        <w:footnoteReference w:id="4"/>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6662"/>
        <w:gridCol w:w="1276"/>
        <w:gridCol w:w="992"/>
      </w:tblGrid>
      <w:tr w:rsidR="00622258" w:rsidRPr="0093692B" w14:paraId="502DC8C6" w14:textId="77777777" w:rsidTr="00AC7FA2">
        <w:trPr>
          <w:trHeight w:val="624"/>
          <w:tblHeader/>
          <w:jc w:val="center"/>
        </w:trPr>
        <w:tc>
          <w:tcPr>
            <w:tcW w:w="7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C883602" w14:textId="77777777" w:rsidR="00622258" w:rsidRPr="0093692B" w:rsidRDefault="00622258" w:rsidP="00622258">
            <w:pPr>
              <w:spacing w:line="276" w:lineRule="auto"/>
              <w:jc w:val="center"/>
              <w:rPr>
                <w:rFonts w:eastAsia="Times New Roman"/>
                <w:b/>
                <w:iCs/>
                <w:sz w:val="24"/>
                <w:szCs w:val="24"/>
              </w:rPr>
            </w:pPr>
            <w:r w:rsidRPr="0093692B">
              <w:rPr>
                <w:rFonts w:eastAsia="Times New Roman"/>
                <w:b/>
                <w:iCs/>
                <w:sz w:val="24"/>
                <w:szCs w:val="24"/>
              </w:rPr>
              <w:t>TT</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08CC59E" w14:textId="77777777" w:rsidR="00622258" w:rsidRPr="0093692B" w:rsidRDefault="00622258" w:rsidP="00622258">
            <w:pPr>
              <w:spacing w:line="276" w:lineRule="auto"/>
              <w:jc w:val="center"/>
              <w:rPr>
                <w:rFonts w:eastAsia="Times New Roman"/>
                <w:b/>
                <w:sz w:val="24"/>
                <w:szCs w:val="24"/>
              </w:rPr>
            </w:pPr>
            <w:r w:rsidRPr="0093692B">
              <w:rPr>
                <w:rFonts w:eastAsia="Times New Roman"/>
                <w:b/>
                <w:sz w:val="24"/>
                <w:szCs w:val="24"/>
              </w:rPr>
              <w:t>Nội dung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385FE8A" w14:textId="77777777" w:rsidR="00622258" w:rsidRPr="0093692B" w:rsidRDefault="00622258" w:rsidP="00622258">
            <w:pPr>
              <w:spacing w:line="276" w:lineRule="auto"/>
              <w:jc w:val="center"/>
              <w:rPr>
                <w:rFonts w:eastAsia="Times New Roman"/>
                <w:b/>
                <w:sz w:val="24"/>
                <w:szCs w:val="24"/>
              </w:rPr>
            </w:pPr>
            <w:r w:rsidRPr="0093692B">
              <w:rPr>
                <w:rFonts w:eastAsia="Times New Roman"/>
                <w:b/>
                <w:sz w:val="24"/>
                <w:szCs w:val="24"/>
              </w:rPr>
              <w:t xml:space="preserve">Mức chuyên gia </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682BA31" w14:textId="77777777" w:rsidR="00622258" w:rsidRPr="0093692B" w:rsidRDefault="00622258" w:rsidP="00622258">
            <w:pPr>
              <w:spacing w:line="276" w:lineRule="auto"/>
              <w:jc w:val="center"/>
              <w:rPr>
                <w:b/>
                <w:sz w:val="24"/>
                <w:szCs w:val="24"/>
              </w:rPr>
            </w:pPr>
            <w:r w:rsidRPr="0093692B">
              <w:rPr>
                <w:b/>
                <w:sz w:val="24"/>
                <w:szCs w:val="24"/>
              </w:rPr>
              <w:t>Ngày công quy đổi</w:t>
            </w:r>
          </w:p>
        </w:tc>
      </w:tr>
      <w:tr w:rsidR="00622258" w:rsidRPr="0093692B" w14:paraId="02DE6EC0" w14:textId="77777777" w:rsidTr="00622258">
        <w:trPr>
          <w:trHeight w:val="200"/>
          <w:jc w:val="center"/>
        </w:trPr>
        <w:tc>
          <w:tcPr>
            <w:tcW w:w="715" w:type="dxa"/>
            <w:shd w:val="clear" w:color="auto" w:fill="auto"/>
            <w:noWrap/>
            <w:tcMar>
              <w:left w:w="57" w:type="dxa"/>
              <w:right w:w="57" w:type="dxa"/>
            </w:tcMar>
            <w:vAlign w:val="center"/>
            <w:hideMark/>
          </w:tcPr>
          <w:p w14:paraId="077C235C"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A</w:t>
            </w:r>
          </w:p>
        </w:tc>
        <w:tc>
          <w:tcPr>
            <w:tcW w:w="8930" w:type="dxa"/>
            <w:gridSpan w:val="3"/>
            <w:shd w:val="clear" w:color="auto" w:fill="auto"/>
            <w:tcMar>
              <w:left w:w="57" w:type="dxa"/>
              <w:right w:w="57" w:type="dxa"/>
            </w:tcMar>
            <w:vAlign w:val="center"/>
            <w:hideMark/>
          </w:tcPr>
          <w:p w14:paraId="40652237" w14:textId="77777777" w:rsidR="00622258" w:rsidRPr="0093692B" w:rsidRDefault="00622258" w:rsidP="00622258">
            <w:pPr>
              <w:spacing w:line="276" w:lineRule="auto"/>
              <w:rPr>
                <w:sz w:val="24"/>
                <w:szCs w:val="24"/>
              </w:rPr>
            </w:pPr>
            <w:r w:rsidRPr="0093692B">
              <w:rPr>
                <w:rFonts w:eastAsia="Times New Roman"/>
                <w:b/>
                <w:bCs/>
                <w:sz w:val="24"/>
                <w:szCs w:val="24"/>
              </w:rPr>
              <w:t>ĐỊNH MỨC CHO NHIỆM VỤ LẬP QUY HOẠCH</w:t>
            </w:r>
          </w:p>
        </w:tc>
      </w:tr>
      <w:tr w:rsidR="00622258" w:rsidRPr="0093692B" w14:paraId="35ADD1B0" w14:textId="77777777" w:rsidTr="00622258">
        <w:trPr>
          <w:trHeight w:val="680"/>
          <w:jc w:val="center"/>
        </w:trPr>
        <w:tc>
          <w:tcPr>
            <w:tcW w:w="715" w:type="dxa"/>
            <w:shd w:val="clear" w:color="auto" w:fill="auto"/>
            <w:tcMar>
              <w:left w:w="57" w:type="dxa"/>
              <w:right w:w="57" w:type="dxa"/>
            </w:tcMar>
            <w:vAlign w:val="center"/>
            <w:hideMark/>
          </w:tcPr>
          <w:p w14:paraId="2A4B7C44" w14:textId="77777777" w:rsidR="00622258" w:rsidRPr="0093692B" w:rsidRDefault="00622258" w:rsidP="00622258">
            <w:pPr>
              <w:spacing w:line="276" w:lineRule="auto"/>
              <w:jc w:val="center"/>
              <w:rPr>
                <w:rFonts w:eastAsia="Times New Roman"/>
                <w:b/>
                <w:bCs/>
                <w:i/>
                <w:sz w:val="24"/>
                <w:szCs w:val="24"/>
              </w:rPr>
            </w:pPr>
            <w:r w:rsidRPr="0093692B">
              <w:rPr>
                <w:rFonts w:eastAsia="Times New Roman"/>
                <w:b/>
                <w:sz w:val="24"/>
                <w:szCs w:val="24"/>
              </w:rPr>
              <w:t>1</w:t>
            </w:r>
          </w:p>
        </w:tc>
        <w:tc>
          <w:tcPr>
            <w:tcW w:w="6662" w:type="dxa"/>
            <w:shd w:val="clear" w:color="auto" w:fill="auto"/>
            <w:tcMar>
              <w:left w:w="57" w:type="dxa"/>
              <w:right w:w="57" w:type="dxa"/>
            </w:tcMar>
            <w:vAlign w:val="center"/>
            <w:hideMark/>
          </w:tcPr>
          <w:p w14:paraId="2CEAFF3E" w14:textId="77777777" w:rsidR="00622258" w:rsidRPr="0093692B" w:rsidRDefault="00622258" w:rsidP="00622258">
            <w:pPr>
              <w:spacing w:line="276" w:lineRule="auto"/>
              <w:rPr>
                <w:rFonts w:eastAsia="Times New Roman"/>
                <w:b/>
                <w:bCs/>
                <w:i/>
                <w:sz w:val="24"/>
                <w:szCs w:val="24"/>
              </w:rPr>
            </w:pPr>
            <w:r w:rsidRPr="0093692B">
              <w:rPr>
                <w:rFonts w:eastAsia="Times New Roman"/>
                <w:b/>
                <w:sz w:val="24"/>
                <w:szCs w:val="24"/>
              </w:rPr>
              <w:t>Thu thập thông tin, dữ liệu ban đầu</w:t>
            </w:r>
          </w:p>
        </w:tc>
        <w:tc>
          <w:tcPr>
            <w:tcW w:w="1276" w:type="dxa"/>
            <w:shd w:val="clear" w:color="auto" w:fill="auto"/>
            <w:tcMar>
              <w:left w:w="57" w:type="dxa"/>
              <w:right w:w="57" w:type="dxa"/>
            </w:tcMar>
            <w:vAlign w:val="center"/>
          </w:tcPr>
          <w:p w14:paraId="4E4EC364" w14:textId="77777777" w:rsidR="00622258" w:rsidRPr="0093692B" w:rsidRDefault="00622258" w:rsidP="00622258">
            <w:pPr>
              <w:spacing w:line="276" w:lineRule="auto"/>
              <w:jc w:val="center"/>
              <w:rPr>
                <w:bCs/>
                <w:i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3EAAB350"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30</w:t>
            </w:r>
          </w:p>
        </w:tc>
      </w:tr>
      <w:tr w:rsidR="00622258" w:rsidRPr="0093692B" w14:paraId="1F2D6E1D" w14:textId="77777777" w:rsidTr="00622258">
        <w:trPr>
          <w:trHeight w:val="314"/>
          <w:jc w:val="center"/>
        </w:trPr>
        <w:tc>
          <w:tcPr>
            <w:tcW w:w="715" w:type="dxa"/>
            <w:shd w:val="clear" w:color="auto" w:fill="auto"/>
            <w:tcMar>
              <w:left w:w="57" w:type="dxa"/>
              <w:right w:w="57" w:type="dxa"/>
            </w:tcMar>
            <w:vAlign w:val="center"/>
            <w:hideMark/>
          </w:tcPr>
          <w:p w14:paraId="68522DAB" w14:textId="77777777" w:rsidR="00622258" w:rsidRPr="0093692B" w:rsidRDefault="00622258" w:rsidP="00622258">
            <w:pPr>
              <w:spacing w:line="276" w:lineRule="auto"/>
              <w:jc w:val="center"/>
              <w:rPr>
                <w:rFonts w:eastAsia="Times New Roman"/>
                <w:b/>
                <w:bCs/>
                <w:i/>
                <w:sz w:val="24"/>
                <w:szCs w:val="24"/>
              </w:rPr>
            </w:pPr>
            <w:r w:rsidRPr="0093692B">
              <w:rPr>
                <w:rFonts w:eastAsia="Times New Roman"/>
                <w:b/>
                <w:sz w:val="24"/>
                <w:szCs w:val="24"/>
              </w:rPr>
              <w:t>2</w:t>
            </w:r>
          </w:p>
        </w:tc>
        <w:tc>
          <w:tcPr>
            <w:tcW w:w="6662" w:type="dxa"/>
            <w:shd w:val="clear" w:color="auto" w:fill="auto"/>
            <w:tcMar>
              <w:left w:w="57" w:type="dxa"/>
              <w:right w:w="57" w:type="dxa"/>
            </w:tcMar>
            <w:vAlign w:val="center"/>
            <w:hideMark/>
          </w:tcPr>
          <w:p w14:paraId="33AEE611" w14:textId="77777777" w:rsidR="00622258" w:rsidRPr="0093692B" w:rsidRDefault="00622258" w:rsidP="00622258">
            <w:pPr>
              <w:spacing w:line="276" w:lineRule="auto"/>
              <w:rPr>
                <w:rFonts w:eastAsia="Times New Roman"/>
                <w:b/>
                <w:bCs/>
                <w:i/>
                <w:sz w:val="24"/>
                <w:szCs w:val="24"/>
              </w:rPr>
            </w:pPr>
            <w:r w:rsidRPr="0093692B">
              <w:rPr>
                <w:rFonts w:eastAsia="Times New Roman"/>
                <w:b/>
                <w:sz w:val="24"/>
                <w:szCs w:val="24"/>
              </w:rPr>
              <w:t xml:space="preserve">Xây dựng nhiệm vụ lập quy hoạch </w:t>
            </w:r>
          </w:p>
        </w:tc>
        <w:tc>
          <w:tcPr>
            <w:tcW w:w="1276" w:type="dxa"/>
            <w:shd w:val="clear" w:color="auto" w:fill="auto"/>
            <w:tcMar>
              <w:left w:w="57" w:type="dxa"/>
              <w:right w:w="57" w:type="dxa"/>
            </w:tcMar>
            <w:vAlign w:val="center"/>
          </w:tcPr>
          <w:p w14:paraId="57BCF80F" w14:textId="77777777" w:rsidR="00622258" w:rsidRPr="0093692B" w:rsidRDefault="00622258" w:rsidP="00622258">
            <w:pPr>
              <w:spacing w:line="276" w:lineRule="auto"/>
              <w:jc w:val="center"/>
              <w:rPr>
                <w:bCs/>
                <w:iCs/>
                <w:sz w:val="24"/>
                <w:szCs w:val="24"/>
              </w:rPr>
            </w:pPr>
          </w:p>
        </w:tc>
        <w:tc>
          <w:tcPr>
            <w:tcW w:w="992" w:type="dxa"/>
            <w:shd w:val="clear" w:color="auto" w:fill="auto"/>
            <w:tcMar>
              <w:left w:w="57" w:type="dxa"/>
              <w:right w:w="57" w:type="dxa"/>
            </w:tcMar>
            <w:vAlign w:val="center"/>
          </w:tcPr>
          <w:p w14:paraId="07854825" w14:textId="77777777" w:rsidR="00622258" w:rsidRPr="0093692B" w:rsidRDefault="00622258" w:rsidP="00622258">
            <w:pPr>
              <w:spacing w:line="276" w:lineRule="auto"/>
              <w:contextualSpacing/>
              <w:jc w:val="center"/>
              <w:rPr>
                <w:rFonts w:eastAsia="Times New Roman"/>
                <w:sz w:val="24"/>
                <w:szCs w:val="24"/>
              </w:rPr>
            </w:pPr>
          </w:p>
        </w:tc>
      </w:tr>
      <w:tr w:rsidR="00622258" w:rsidRPr="0093692B" w14:paraId="570BE7A8" w14:textId="77777777" w:rsidTr="00622258">
        <w:trPr>
          <w:trHeight w:val="397"/>
          <w:jc w:val="center"/>
        </w:trPr>
        <w:tc>
          <w:tcPr>
            <w:tcW w:w="715" w:type="dxa"/>
            <w:shd w:val="clear" w:color="auto" w:fill="auto"/>
            <w:tcMar>
              <w:left w:w="57" w:type="dxa"/>
              <w:right w:w="57" w:type="dxa"/>
            </w:tcMar>
            <w:vAlign w:val="center"/>
            <w:hideMark/>
          </w:tcPr>
          <w:p w14:paraId="2CE60AA1" w14:textId="77777777" w:rsidR="00622258" w:rsidRPr="0093692B" w:rsidRDefault="00622258" w:rsidP="00622258">
            <w:pPr>
              <w:spacing w:line="276" w:lineRule="auto"/>
              <w:jc w:val="center"/>
              <w:rPr>
                <w:rFonts w:eastAsia="Times New Roman"/>
                <w:sz w:val="24"/>
                <w:szCs w:val="24"/>
              </w:rPr>
            </w:pPr>
            <w:r w:rsidRPr="0093692B">
              <w:rPr>
                <w:rFonts w:eastAsia="Times New Roman"/>
                <w:iCs/>
                <w:sz w:val="24"/>
                <w:szCs w:val="24"/>
              </w:rPr>
              <w:t>a</w:t>
            </w:r>
          </w:p>
        </w:tc>
        <w:tc>
          <w:tcPr>
            <w:tcW w:w="6662" w:type="dxa"/>
            <w:shd w:val="clear" w:color="auto" w:fill="auto"/>
            <w:tcMar>
              <w:left w:w="57" w:type="dxa"/>
              <w:right w:w="57" w:type="dxa"/>
            </w:tcMar>
            <w:vAlign w:val="center"/>
            <w:hideMark/>
          </w:tcPr>
          <w:p w14:paraId="10328FE4" w14:textId="77777777" w:rsidR="00622258" w:rsidRPr="0093692B" w:rsidRDefault="00622258" w:rsidP="00622258">
            <w:pPr>
              <w:spacing w:line="276" w:lineRule="auto"/>
              <w:rPr>
                <w:rFonts w:eastAsia="Times New Roman"/>
                <w:sz w:val="24"/>
                <w:szCs w:val="24"/>
              </w:rPr>
            </w:pPr>
            <w:r w:rsidRPr="0093692B">
              <w:rPr>
                <w:rFonts w:eastAsia="Times New Roman"/>
                <w:iCs/>
                <w:sz w:val="24"/>
                <w:szCs w:val="24"/>
              </w:rPr>
              <w:t>Xây dựng các yêu cầu về nội dung lập nhiệm vụ quy hoạch</w:t>
            </w:r>
          </w:p>
        </w:tc>
        <w:tc>
          <w:tcPr>
            <w:tcW w:w="1276" w:type="dxa"/>
            <w:shd w:val="clear" w:color="auto" w:fill="auto"/>
            <w:tcMar>
              <w:left w:w="57" w:type="dxa"/>
              <w:right w:w="57" w:type="dxa"/>
            </w:tcMar>
            <w:vAlign w:val="center"/>
          </w:tcPr>
          <w:p w14:paraId="7EC6E9A7" w14:textId="77777777" w:rsidR="00622258" w:rsidRPr="0093692B" w:rsidRDefault="00622258" w:rsidP="00622258">
            <w:pPr>
              <w:spacing w:line="276" w:lineRule="auto"/>
              <w:jc w:val="center"/>
              <w:rPr>
                <w:bCs/>
                <w:iCs/>
                <w:sz w:val="24"/>
                <w:szCs w:val="24"/>
              </w:rPr>
            </w:pPr>
          </w:p>
        </w:tc>
        <w:tc>
          <w:tcPr>
            <w:tcW w:w="992" w:type="dxa"/>
            <w:shd w:val="clear" w:color="auto" w:fill="auto"/>
            <w:tcMar>
              <w:left w:w="57" w:type="dxa"/>
              <w:right w:w="57" w:type="dxa"/>
            </w:tcMar>
            <w:vAlign w:val="center"/>
          </w:tcPr>
          <w:p w14:paraId="2FFEA4FA" w14:textId="77777777" w:rsidR="00622258" w:rsidRPr="0093692B" w:rsidRDefault="00622258" w:rsidP="00622258">
            <w:pPr>
              <w:spacing w:line="276" w:lineRule="auto"/>
              <w:contextualSpacing/>
              <w:jc w:val="center"/>
              <w:rPr>
                <w:rFonts w:eastAsia="Times New Roman"/>
                <w:i/>
                <w:iCs/>
                <w:sz w:val="24"/>
                <w:szCs w:val="24"/>
              </w:rPr>
            </w:pPr>
          </w:p>
        </w:tc>
      </w:tr>
      <w:tr w:rsidR="00CE4A29" w:rsidRPr="0093692B" w14:paraId="41699F9C" w14:textId="77777777" w:rsidTr="00CE4A29">
        <w:trPr>
          <w:trHeight w:val="397"/>
          <w:jc w:val="center"/>
        </w:trPr>
        <w:tc>
          <w:tcPr>
            <w:tcW w:w="715" w:type="dxa"/>
            <w:shd w:val="clear" w:color="auto" w:fill="auto"/>
            <w:tcMar>
              <w:left w:w="57" w:type="dxa"/>
              <w:right w:w="57" w:type="dxa"/>
            </w:tcMar>
            <w:vAlign w:val="center"/>
            <w:hideMark/>
          </w:tcPr>
          <w:p w14:paraId="7EC2F3E4"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a.1</w:t>
            </w:r>
          </w:p>
        </w:tc>
        <w:tc>
          <w:tcPr>
            <w:tcW w:w="6662" w:type="dxa"/>
            <w:shd w:val="clear" w:color="auto" w:fill="auto"/>
            <w:tcMar>
              <w:left w:w="57" w:type="dxa"/>
              <w:right w:w="57" w:type="dxa"/>
            </w:tcMar>
            <w:vAlign w:val="center"/>
            <w:hideMark/>
          </w:tcPr>
          <w:p w14:paraId="18136632"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Phạm vi, ranh giới, thời kỳ lập quy hoạch</w:t>
            </w:r>
          </w:p>
        </w:tc>
        <w:tc>
          <w:tcPr>
            <w:tcW w:w="1276" w:type="dxa"/>
            <w:shd w:val="clear" w:color="auto" w:fill="auto"/>
            <w:tcMar>
              <w:left w:w="57" w:type="dxa"/>
              <w:right w:w="57" w:type="dxa"/>
            </w:tcMar>
            <w:vAlign w:val="center"/>
          </w:tcPr>
          <w:p w14:paraId="3B444316" w14:textId="77777777" w:rsidR="00622258" w:rsidRPr="0093692B" w:rsidRDefault="00622258" w:rsidP="00622258">
            <w:pPr>
              <w:spacing w:line="276" w:lineRule="auto"/>
              <w:jc w:val="center"/>
              <w:rPr>
                <w:sz w:val="24"/>
                <w:szCs w:val="24"/>
              </w:rPr>
            </w:pPr>
            <w:r w:rsidRPr="0093692B">
              <w:rPr>
                <w:rFonts w:eastAsia="Times New Roman"/>
                <w:sz w:val="24"/>
                <w:szCs w:val="24"/>
              </w:rPr>
              <w:t>CG2, CG3</w:t>
            </w:r>
          </w:p>
        </w:tc>
        <w:tc>
          <w:tcPr>
            <w:tcW w:w="992" w:type="dxa"/>
            <w:shd w:val="clear" w:color="auto" w:fill="auto"/>
            <w:tcMar>
              <w:left w:w="57" w:type="dxa"/>
              <w:right w:w="57" w:type="dxa"/>
            </w:tcMar>
            <w:vAlign w:val="center"/>
          </w:tcPr>
          <w:p w14:paraId="44CE824D"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16</w:t>
            </w:r>
          </w:p>
        </w:tc>
      </w:tr>
      <w:tr w:rsidR="00622258" w:rsidRPr="0093692B" w14:paraId="58FE1452" w14:textId="77777777" w:rsidTr="00622258">
        <w:trPr>
          <w:trHeight w:val="680"/>
          <w:jc w:val="center"/>
        </w:trPr>
        <w:tc>
          <w:tcPr>
            <w:tcW w:w="715" w:type="dxa"/>
            <w:shd w:val="clear" w:color="auto" w:fill="auto"/>
            <w:tcMar>
              <w:left w:w="57" w:type="dxa"/>
              <w:right w:w="57" w:type="dxa"/>
            </w:tcMar>
            <w:vAlign w:val="center"/>
            <w:hideMark/>
          </w:tcPr>
          <w:p w14:paraId="0C1D0322"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a.2</w:t>
            </w:r>
          </w:p>
        </w:tc>
        <w:tc>
          <w:tcPr>
            <w:tcW w:w="6662" w:type="dxa"/>
            <w:shd w:val="clear" w:color="auto" w:fill="auto"/>
            <w:tcMar>
              <w:left w:w="57" w:type="dxa"/>
              <w:right w:w="57" w:type="dxa"/>
            </w:tcMar>
            <w:vAlign w:val="center"/>
            <w:hideMark/>
          </w:tcPr>
          <w:p w14:paraId="500DF290"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Quan điểm, mục tiêu, nguyên tắc lập quy hoạch</w:t>
            </w:r>
          </w:p>
        </w:tc>
        <w:tc>
          <w:tcPr>
            <w:tcW w:w="1276" w:type="dxa"/>
            <w:shd w:val="clear" w:color="auto" w:fill="auto"/>
            <w:tcMar>
              <w:left w:w="57" w:type="dxa"/>
              <w:right w:w="57" w:type="dxa"/>
            </w:tcMar>
            <w:vAlign w:val="center"/>
          </w:tcPr>
          <w:p w14:paraId="421F5587" w14:textId="77777777" w:rsidR="00622258" w:rsidRPr="0093692B" w:rsidRDefault="00622258" w:rsidP="00622258">
            <w:pPr>
              <w:spacing w:line="276" w:lineRule="auto"/>
              <w:jc w:val="center"/>
              <w:rPr>
                <w:bCs/>
                <w:iCs/>
                <w:sz w:val="24"/>
                <w:szCs w:val="24"/>
              </w:rPr>
            </w:pPr>
            <w:r w:rsidRPr="0093692B">
              <w:rPr>
                <w:rFonts w:eastAsia="Times New Roman"/>
                <w:sz w:val="24"/>
                <w:szCs w:val="24"/>
              </w:rPr>
              <w:t>CG1, CG2, CG3</w:t>
            </w:r>
          </w:p>
        </w:tc>
        <w:tc>
          <w:tcPr>
            <w:tcW w:w="992" w:type="dxa"/>
            <w:shd w:val="clear" w:color="auto" w:fill="auto"/>
            <w:tcMar>
              <w:left w:w="57" w:type="dxa"/>
              <w:right w:w="57" w:type="dxa"/>
            </w:tcMar>
            <w:vAlign w:val="center"/>
          </w:tcPr>
          <w:p w14:paraId="4721065E"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27</w:t>
            </w:r>
          </w:p>
        </w:tc>
      </w:tr>
      <w:tr w:rsidR="00622258" w:rsidRPr="0093692B" w14:paraId="0211CD4D" w14:textId="77777777" w:rsidTr="00622258">
        <w:trPr>
          <w:trHeight w:val="680"/>
          <w:jc w:val="center"/>
        </w:trPr>
        <w:tc>
          <w:tcPr>
            <w:tcW w:w="715" w:type="dxa"/>
            <w:shd w:val="clear" w:color="auto" w:fill="auto"/>
            <w:tcMar>
              <w:left w:w="57" w:type="dxa"/>
              <w:right w:w="57" w:type="dxa"/>
            </w:tcMar>
            <w:vAlign w:val="center"/>
            <w:hideMark/>
          </w:tcPr>
          <w:p w14:paraId="265E7544"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a.3</w:t>
            </w:r>
          </w:p>
        </w:tc>
        <w:tc>
          <w:tcPr>
            <w:tcW w:w="6662" w:type="dxa"/>
            <w:shd w:val="clear" w:color="auto" w:fill="auto"/>
            <w:tcMar>
              <w:left w:w="57" w:type="dxa"/>
              <w:right w:w="57" w:type="dxa"/>
            </w:tcMar>
            <w:vAlign w:val="center"/>
            <w:hideMark/>
          </w:tcPr>
          <w:p w14:paraId="10C585A0"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Dự báo triển vọng và nhu cầu phát triển trong thời kỳ quy hoạch</w:t>
            </w:r>
          </w:p>
        </w:tc>
        <w:tc>
          <w:tcPr>
            <w:tcW w:w="1276" w:type="dxa"/>
            <w:shd w:val="clear" w:color="auto" w:fill="auto"/>
            <w:tcMar>
              <w:left w:w="57" w:type="dxa"/>
              <w:right w:w="57" w:type="dxa"/>
            </w:tcMar>
            <w:vAlign w:val="center"/>
          </w:tcPr>
          <w:p w14:paraId="04A40F63" w14:textId="77777777" w:rsidR="00622258" w:rsidRPr="0093692B" w:rsidRDefault="00622258" w:rsidP="00622258">
            <w:pPr>
              <w:spacing w:line="276" w:lineRule="auto"/>
              <w:jc w:val="center"/>
              <w:rPr>
                <w:bCs/>
                <w:iCs/>
                <w:sz w:val="24"/>
                <w:szCs w:val="24"/>
              </w:rPr>
            </w:pPr>
            <w:r w:rsidRPr="0093692B">
              <w:rPr>
                <w:rFonts w:eastAsia="Times New Roman"/>
                <w:sz w:val="24"/>
                <w:szCs w:val="24"/>
              </w:rPr>
              <w:t>CG1, CG2, CG3</w:t>
            </w:r>
          </w:p>
        </w:tc>
        <w:tc>
          <w:tcPr>
            <w:tcW w:w="992" w:type="dxa"/>
            <w:shd w:val="clear" w:color="auto" w:fill="auto"/>
            <w:tcMar>
              <w:left w:w="57" w:type="dxa"/>
              <w:right w:w="57" w:type="dxa"/>
            </w:tcMar>
            <w:vAlign w:val="center"/>
          </w:tcPr>
          <w:p w14:paraId="24EF0EA6"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33</w:t>
            </w:r>
          </w:p>
        </w:tc>
      </w:tr>
      <w:tr w:rsidR="00622258" w:rsidRPr="0093692B" w14:paraId="3A1DE140" w14:textId="77777777" w:rsidTr="00622258">
        <w:trPr>
          <w:trHeight w:val="680"/>
          <w:jc w:val="center"/>
        </w:trPr>
        <w:tc>
          <w:tcPr>
            <w:tcW w:w="715" w:type="dxa"/>
            <w:shd w:val="clear" w:color="auto" w:fill="auto"/>
            <w:tcMar>
              <w:left w:w="57" w:type="dxa"/>
              <w:right w:w="57" w:type="dxa"/>
            </w:tcMar>
            <w:vAlign w:val="center"/>
            <w:hideMark/>
          </w:tcPr>
          <w:p w14:paraId="7FFDB206"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a.4</w:t>
            </w:r>
          </w:p>
        </w:tc>
        <w:tc>
          <w:tcPr>
            <w:tcW w:w="6662" w:type="dxa"/>
            <w:shd w:val="clear" w:color="auto" w:fill="auto"/>
            <w:tcMar>
              <w:left w:w="57" w:type="dxa"/>
              <w:right w:w="57" w:type="dxa"/>
            </w:tcMar>
            <w:vAlign w:val="center"/>
            <w:hideMark/>
          </w:tcPr>
          <w:p w14:paraId="42A39315" w14:textId="305A9592" w:rsidR="00622258" w:rsidRPr="0093692B" w:rsidRDefault="00AE739C" w:rsidP="00622258">
            <w:pPr>
              <w:spacing w:line="276" w:lineRule="auto"/>
              <w:rPr>
                <w:rFonts w:eastAsia="Times New Roman"/>
                <w:sz w:val="24"/>
                <w:szCs w:val="24"/>
              </w:rPr>
            </w:pPr>
            <w:r w:rsidRPr="0093692B">
              <w:rPr>
                <w:rFonts w:eastAsia="Times New Roman"/>
                <w:sz w:val="24"/>
                <w:szCs w:val="24"/>
              </w:rPr>
              <w:t>Nội dung chính của quy hoạch và nội dung đề xuất</w:t>
            </w:r>
          </w:p>
        </w:tc>
        <w:tc>
          <w:tcPr>
            <w:tcW w:w="1276" w:type="dxa"/>
            <w:shd w:val="clear" w:color="auto" w:fill="auto"/>
            <w:tcMar>
              <w:left w:w="57" w:type="dxa"/>
              <w:right w:w="57" w:type="dxa"/>
            </w:tcMar>
            <w:vAlign w:val="center"/>
          </w:tcPr>
          <w:p w14:paraId="184E63A0" w14:textId="77777777" w:rsidR="00622258" w:rsidRPr="0093692B" w:rsidRDefault="00622258" w:rsidP="00622258">
            <w:pPr>
              <w:spacing w:line="276" w:lineRule="auto"/>
              <w:jc w:val="center"/>
              <w:rPr>
                <w:bCs/>
                <w:iCs/>
                <w:sz w:val="24"/>
                <w:szCs w:val="24"/>
              </w:rPr>
            </w:pPr>
            <w:r w:rsidRPr="0093692B">
              <w:rPr>
                <w:rFonts w:eastAsia="Times New Roman"/>
                <w:sz w:val="24"/>
                <w:szCs w:val="24"/>
              </w:rPr>
              <w:t>CG1, CG2, CG3, CG4</w:t>
            </w:r>
          </w:p>
        </w:tc>
        <w:tc>
          <w:tcPr>
            <w:tcW w:w="992" w:type="dxa"/>
            <w:shd w:val="clear" w:color="auto" w:fill="auto"/>
            <w:tcMar>
              <w:left w:w="57" w:type="dxa"/>
              <w:right w:w="57" w:type="dxa"/>
            </w:tcMar>
            <w:vAlign w:val="center"/>
          </w:tcPr>
          <w:p w14:paraId="1250A02F"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40</w:t>
            </w:r>
          </w:p>
        </w:tc>
      </w:tr>
      <w:tr w:rsidR="00622258" w:rsidRPr="0093692B" w14:paraId="59A9F22C" w14:textId="77777777" w:rsidTr="00622258">
        <w:trPr>
          <w:trHeight w:val="680"/>
          <w:jc w:val="center"/>
        </w:trPr>
        <w:tc>
          <w:tcPr>
            <w:tcW w:w="715" w:type="dxa"/>
            <w:shd w:val="clear" w:color="auto" w:fill="auto"/>
            <w:tcMar>
              <w:left w:w="57" w:type="dxa"/>
              <w:right w:w="57" w:type="dxa"/>
            </w:tcMar>
            <w:vAlign w:val="center"/>
            <w:hideMark/>
          </w:tcPr>
          <w:p w14:paraId="2757143E"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 xml:space="preserve"> a.5</w:t>
            </w:r>
          </w:p>
        </w:tc>
        <w:tc>
          <w:tcPr>
            <w:tcW w:w="6662" w:type="dxa"/>
            <w:shd w:val="clear" w:color="auto" w:fill="auto"/>
            <w:tcMar>
              <w:left w:w="57" w:type="dxa"/>
              <w:right w:w="57" w:type="dxa"/>
            </w:tcMar>
            <w:vAlign w:val="center"/>
            <w:hideMark/>
          </w:tcPr>
          <w:p w14:paraId="52B046A5"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Đánh giá môi trường chiến lược</w:t>
            </w:r>
          </w:p>
        </w:tc>
        <w:tc>
          <w:tcPr>
            <w:tcW w:w="1276" w:type="dxa"/>
            <w:shd w:val="clear" w:color="auto" w:fill="auto"/>
            <w:tcMar>
              <w:left w:w="57" w:type="dxa"/>
              <w:right w:w="57" w:type="dxa"/>
            </w:tcMar>
            <w:vAlign w:val="center"/>
          </w:tcPr>
          <w:p w14:paraId="4F9303A7" w14:textId="77777777" w:rsidR="00622258" w:rsidRPr="0093692B" w:rsidRDefault="00622258" w:rsidP="00622258">
            <w:pPr>
              <w:spacing w:line="276" w:lineRule="auto"/>
              <w:jc w:val="center"/>
              <w:rPr>
                <w:bCs/>
                <w:iCs/>
                <w:sz w:val="24"/>
                <w:szCs w:val="24"/>
              </w:rPr>
            </w:pPr>
            <w:r w:rsidRPr="0093692B">
              <w:rPr>
                <w:rFonts w:eastAsia="Times New Roman"/>
                <w:sz w:val="24"/>
                <w:szCs w:val="24"/>
              </w:rPr>
              <w:t>CG1, CG2, CG3</w:t>
            </w:r>
          </w:p>
        </w:tc>
        <w:tc>
          <w:tcPr>
            <w:tcW w:w="992" w:type="dxa"/>
            <w:shd w:val="clear" w:color="auto" w:fill="auto"/>
            <w:tcMar>
              <w:left w:w="57" w:type="dxa"/>
              <w:right w:w="57" w:type="dxa"/>
            </w:tcMar>
            <w:vAlign w:val="center"/>
          </w:tcPr>
          <w:p w14:paraId="56000418"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8</w:t>
            </w:r>
          </w:p>
        </w:tc>
      </w:tr>
      <w:tr w:rsidR="00622258" w:rsidRPr="0093692B" w14:paraId="7F13EDE3" w14:textId="77777777" w:rsidTr="00622258">
        <w:trPr>
          <w:trHeight w:val="330"/>
          <w:jc w:val="center"/>
        </w:trPr>
        <w:tc>
          <w:tcPr>
            <w:tcW w:w="715" w:type="dxa"/>
            <w:shd w:val="clear" w:color="auto" w:fill="auto"/>
            <w:tcMar>
              <w:left w:w="57" w:type="dxa"/>
              <w:right w:w="57" w:type="dxa"/>
            </w:tcMar>
            <w:vAlign w:val="center"/>
            <w:hideMark/>
          </w:tcPr>
          <w:p w14:paraId="67BC5993"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a.6</w:t>
            </w:r>
          </w:p>
        </w:tc>
        <w:tc>
          <w:tcPr>
            <w:tcW w:w="6662" w:type="dxa"/>
            <w:shd w:val="clear" w:color="auto" w:fill="auto"/>
            <w:tcMar>
              <w:left w:w="57" w:type="dxa"/>
              <w:right w:w="57" w:type="dxa"/>
            </w:tcMar>
            <w:vAlign w:val="center"/>
            <w:hideMark/>
          </w:tcPr>
          <w:p w14:paraId="3FC54334" w14:textId="77777777" w:rsidR="00622258" w:rsidRPr="0093692B" w:rsidRDefault="00622258" w:rsidP="00622258">
            <w:pPr>
              <w:spacing w:line="276" w:lineRule="auto"/>
              <w:rPr>
                <w:rFonts w:eastAsia="Times New Roman"/>
                <w:sz w:val="24"/>
                <w:szCs w:val="24"/>
              </w:rPr>
            </w:pPr>
            <w:r w:rsidRPr="0093692B">
              <w:rPr>
                <w:sz w:val="24"/>
              </w:rPr>
              <w:t>Thành phần, số lượng, tiêu chuẩn, quy cách hồ sơ quy hoạch</w:t>
            </w:r>
          </w:p>
        </w:tc>
        <w:tc>
          <w:tcPr>
            <w:tcW w:w="1276" w:type="dxa"/>
            <w:shd w:val="clear" w:color="auto" w:fill="auto"/>
            <w:tcMar>
              <w:left w:w="57" w:type="dxa"/>
              <w:right w:w="57" w:type="dxa"/>
            </w:tcMar>
            <w:vAlign w:val="center"/>
          </w:tcPr>
          <w:p w14:paraId="0DB003D3" w14:textId="77777777" w:rsidR="00622258" w:rsidRPr="0093692B" w:rsidRDefault="00622258" w:rsidP="00622258">
            <w:pPr>
              <w:spacing w:line="276" w:lineRule="auto"/>
              <w:jc w:val="center"/>
              <w:rPr>
                <w:bCs/>
                <w:iCs/>
                <w:sz w:val="24"/>
                <w:szCs w:val="24"/>
              </w:rPr>
            </w:pPr>
            <w:r w:rsidRPr="0093692B">
              <w:rPr>
                <w:rFonts w:eastAsia="Times New Roman"/>
                <w:sz w:val="24"/>
                <w:szCs w:val="24"/>
              </w:rPr>
              <w:t xml:space="preserve">CG1, CG2 </w:t>
            </w:r>
          </w:p>
        </w:tc>
        <w:tc>
          <w:tcPr>
            <w:tcW w:w="992" w:type="dxa"/>
            <w:shd w:val="clear" w:color="auto" w:fill="auto"/>
            <w:tcMar>
              <w:left w:w="57" w:type="dxa"/>
              <w:right w:w="57" w:type="dxa"/>
            </w:tcMar>
            <w:vAlign w:val="center"/>
          </w:tcPr>
          <w:p w14:paraId="348F78A4"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4</w:t>
            </w:r>
          </w:p>
        </w:tc>
      </w:tr>
      <w:tr w:rsidR="00622258" w:rsidRPr="0093692B" w14:paraId="432B7C71" w14:textId="77777777" w:rsidTr="00622258">
        <w:trPr>
          <w:trHeight w:val="680"/>
          <w:jc w:val="center"/>
        </w:trPr>
        <w:tc>
          <w:tcPr>
            <w:tcW w:w="715" w:type="dxa"/>
            <w:shd w:val="clear" w:color="auto" w:fill="auto"/>
            <w:tcMar>
              <w:left w:w="57" w:type="dxa"/>
              <w:right w:w="57" w:type="dxa"/>
            </w:tcMar>
            <w:vAlign w:val="center"/>
            <w:hideMark/>
          </w:tcPr>
          <w:p w14:paraId="3A9A1427" w14:textId="77777777" w:rsidR="00622258" w:rsidRPr="0093692B" w:rsidRDefault="00622258" w:rsidP="00622258">
            <w:pPr>
              <w:spacing w:line="276" w:lineRule="auto"/>
              <w:jc w:val="center"/>
              <w:rPr>
                <w:rFonts w:eastAsia="Times New Roman"/>
                <w:sz w:val="24"/>
                <w:szCs w:val="24"/>
              </w:rPr>
            </w:pPr>
            <w:r w:rsidRPr="0093692B">
              <w:rPr>
                <w:rFonts w:eastAsia="Times New Roman"/>
                <w:iCs/>
                <w:sz w:val="24"/>
                <w:szCs w:val="24"/>
              </w:rPr>
              <w:t>b</w:t>
            </w:r>
          </w:p>
        </w:tc>
        <w:tc>
          <w:tcPr>
            <w:tcW w:w="6662" w:type="dxa"/>
            <w:shd w:val="clear" w:color="auto" w:fill="auto"/>
            <w:tcMar>
              <w:left w:w="57" w:type="dxa"/>
              <w:right w:w="57" w:type="dxa"/>
            </w:tcMar>
            <w:vAlign w:val="center"/>
            <w:hideMark/>
          </w:tcPr>
          <w:p w14:paraId="4403EB38"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 xml:space="preserve">Xây dựng các yêu cầu về </w:t>
            </w:r>
            <w:r w:rsidRPr="0093692B">
              <w:rPr>
                <w:sz w:val="24"/>
              </w:rPr>
              <w:t>tính khoa học, tính thực tiễn, độ tin cậy của</w:t>
            </w:r>
            <w:r w:rsidRPr="0093692B">
              <w:t xml:space="preserve"> </w:t>
            </w:r>
            <w:r w:rsidRPr="0093692B">
              <w:rPr>
                <w:rFonts w:eastAsia="Times New Roman"/>
                <w:sz w:val="24"/>
                <w:szCs w:val="24"/>
              </w:rPr>
              <w:t>phương pháp tiếp cận và phương pháp lập quy hoạch</w:t>
            </w:r>
          </w:p>
        </w:tc>
        <w:tc>
          <w:tcPr>
            <w:tcW w:w="1276" w:type="dxa"/>
            <w:shd w:val="clear" w:color="auto" w:fill="auto"/>
            <w:tcMar>
              <w:left w:w="57" w:type="dxa"/>
              <w:right w:w="57" w:type="dxa"/>
            </w:tcMar>
            <w:vAlign w:val="center"/>
          </w:tcPr>
          <w:p w14:paraId="65638F05" w14:textId="77777777" w:rsidR="00622258" w:rsidRPr="0093692B" w:rsidRDefault="00622258" w:rsidP="00622258">
            <w:pPr>
              <w:spacing w:line="276" w:lineRule="auto"/>
              <w:jc w:val="center"/>
              <w:rPr>
                <w:bCs/>
                <w:iCs/>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37729E31"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15</w:t>
            </w:r>
          </w:p>
        </w:tc>
      </w:tr>
      <w:tr w:rsidR="00622258" w:rsidRPr="0093692B" w14:paraId="7917BC93" w14:textId="77777777" w:rsidTr="00622258">
        <w:trPr>
          <w:trHeight w:val="680"/>
          <w:jc w:val="center"/>
        </w:trPr>
        <w:tc>
          <w:tcPr>
            <w:tcW w:w="715" w:type="dxa"/>
            <w:shd w:val="clear" w:color="auto" w:fill="auto"/>
            <w:tcMar>
              <w:left w:w="57" w:type="dxa"/>
              <w:right w:w="57" w:type="dxa"/>
            </w:tcMar>
            <w:vAlign w:val="center"/>
            <w:hideMark/>
          </w:tcPr>
          <w:p w14:paraId="7651CF31" w14:textId="77777777" w:rsidR="00622258" w:rsidRPr="0093692B" w:rsidRDefault="00622258" w:rsidP="00622258">
            <w:pPr>
              <w:spacing w:line="276" w:lineRule="auto"/>
              <w:jc w:val="center"/>
              <w:rPr>
                <w:rFonts w:eastAsia="Times New Roman"/>
                <w:sz w:val="24"/>
                <w:szCs w:val="24"/>
              </w:rPr>
            </w:pPr>
            <w:r w:rsidRPr="0093692B">
              <w:rPr>
                <w:rFonts w:eastAsia="Times New Roman"/>
                <w:iCs/>
                <w:sz w:val="24"/>
                <w:szCs w:val="24"/>
              </w:rPr>
              <w:t>c</w:t>
            </w:r>
          </w:p>
        </w:tc>
        <w:tc>
          <w:tcPr>
            <w:tcW w:w="6662" w:type="dxa"/>
            <w:shd w:val="clear" w:color="auto" w:fill="auto"/>
            <w:tcMar>
              <w:left w:w="57" w:type="dxa"/>
              <w:right w:w="57" w:type="dxa"/>
            </w:tcMar>
            <w:vAlign w:val="center"/>
            <w:hideMark/>
          </w:tcPr>
          <w:p w14:paraId="3B868A54" w14:textId="77777777" w:rsidR="00622258" w:rsidRPr="0093692B" w:rsidRDefault="00622258" w:rsidP="00622258">
            <w:pPr>
              <w:spacing w:line="276" w:lineRule="auto"/>
              <w:rPr>
                <w:rFonts w:eastAsia="Times New Roman"/>
                <w:sz w:val="24"/>
                <w:szCs w:val="24"/>
              </w:rPr>
            </w:pPr>
            <w:r w:rsidRPr="0093692B">
              <w:rPr>
                <w:rFonts w:eastAsia="Times New Roman"/>
                <w:iCs/>
                <w:sz w:val="24"/>
                <w:szCs w:val="24"/>
              </w:rPr>
              <w:t xml:space="preserve">Xây dựng kế hoạch và tiến độ lập quy hoạch </w:t>
            </w:r>
          </w:p>
        </w:tc>
        <w:tc>
          <w:tcPr>
            <w:tcW w:w="1276" w:type="dxa"/>
            <w:shd w:val="clear" w:color="auto" w:fill="auto"/>
            <w:tcMar>
              <w:left w:w="57" w:type="dxa"/>
              <w:right w:w="57" w:type="dxa"/>
            </w:tcMar>
            <w:vAlign w:val="center"/>
          </w:tcPr>
          <w:p w14:paraId="3375985A" w14:textId="77777777" w:rsidR="00622258" w:rsidRPr="0093692B" w:rsidRDefault="00622258" w:rsidP="00622258">
            <w:pPr>
              <w:spacing w:line="276" w:lineRule="auto"/>
              <w:jc w:val="center"/>
              <w:rPr>
                <w:bCs/>
                <w:i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41627462"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20</w:t>
            </w:r>
          </w:p>
        </w:tc>
      </w:tr>
      <w:tr w:rsidR="00622258" w:rsidRPr="0093692B" w14:paraId="10254DB9" w14:textId="77777777" w:rsidTr="00622258">
        <w:trPr>
          <w:trHeight w:val="671"/>
          <w:jc w:val="center"/>
        </w:trPr>
        <w:tc>
          <w:tcPr>
            <w:tcW w:w="715" w:type="dxa"/>
            <w:shd w:val="clear" w:color="auto" w:fill="auto"/>
            <w:tcMar>
              <w:left w:w="57" w:type="dxa"/>
              <w:right w:w="57" w:type="dxa"/>
            </w:tcMar>
            <w:vAlign w:val="center"/>
            <w:hideMark/>
          </w:tcPr>
          <w:p w14:paraId="1EAA3F9A" w14:textId="77777777" w:rsidR="00622258" w:rsidRPr="0093692B" w:rsidRDefault="00622258" w:rsidP="00622258">
            <w:pPr>
              <w:spacing w:line="276" w:lineRule="auto"/>
              <w:jc w:val="center"/>
              <w:rPr>
                <w:rFonts w:eastAsia="Times New Roman"/>
                <w:b/>
                <w:sz w:val="24"/>
                <w:szCs w:val="24"/>
              </w:rPr>
            </w:pPr>
            <w:r w:rsidRPr="0093692B">
              <w:rPr>
                <w:rFonts w:eastAsia="Times New Roman"/>
                <w:b/>
                <w:sz w:val="24"/>
                <w:szCs w:val="24"/>
              </w:rPr>
              <w:t>3</w:t>
            </w:r>
          </w:p>
        </w:tc>
        <w:tc>
          <w:tcPr>
            <w:tcW w:w="6662" w:type="dxa"/>
            <w:shd w:val="clear" w:color="auto" w:fill="auto"/>
            <w:tcMar>
              <w:left w:w="57" w:type="dxa"/>
              <w:right w:w="57" w:type="dxa"/>
            </w:tcMar>
            <w:vAlign w:val="center"/>
            <w:hideMark/>
          </w:tcPr>
          <w:p w14:paraId="0456B584" w14:textId="47035AEF" w:rsidR="00622258" w:rsidRPr="0093692B" w:rsidRDefault="00AE739C" w:rsidP="00622258">
            <w:pPr>
              <w:spacing w:line="276" w:lineRule="auto"/>
              <w:rPr>
                <w:rFonts w:eastAsia="Times New Roman"/>
                <w:b/>
                <w:sz w:val="24"/>
                <w:szCs w:val="24"/>
              </w:rPr>
            </w:pPr>
            <w:r w:rsidRPr="0093692B">
              <w:rPr>
                <w:rFonts w:eastAsia="Times New Roman"/>
                <w:b/>
                <w:bCs/>
                <w:sz w:val="24"/>
                <w:szCs w:val="24"/>
              </w:rPr>
              <w:t>Xây dựng dự toán lập quy hoạch và các nội dung đề xuất</w:t>
            </w:r>
          </w:p>
        </w:tc>
        <w:tc>
          <w:tcPr>
            <w:tcW w:w="1276" w:type="dxa"/>
            <w:shd w:val="clear" w:color="auto" w:fill="auto"/>
            <w:tcMar>
              <w:left w:w="57" w:type="dxa"/>
              <w:right w:w="57" w:type="dxa"/>
            </w:tcMar>
            <w:vAlign w:val="center"/>
          </w:tcPr>
          <w:p w14:paraId="0D7E2FC5" w14:textId="77777777" w:rsidR="00622258" w:rsidRPr="0093692B" w:rsidRDefault="00622258" w:rsidP="00622258">
            <w:pPr>
              <w:spacing w:line="276" w:lineRule="auto"/>
              <w:jc w:val="center"/>
              <w:rPr>
                <w:bCs/>
                <w:iCs/>
                <w:sz w:val="24"/>
                <w:szCs w:val="24"/>
              </w:rPr>
            </w:pPr>
            <w:r w:rsidRPr="0093692B">
              <w:rPr>
                <w:rFonts w:eastAsia="Times New Roman"/>
                <w:sz w:val="24"/>
                <w:szCs w:val="24"/>
              </w:rPr>
              <w:t>CG1, CG2, CG3, CG4</w:t>
            </w:r>
          </w:p>
        </w:tc>
        <w:tc>
          <w:tcPr>
            <w:tcW w:w="992" w:type="dxa"/>
            <w:shd w:val="clear" w:color="auto" w:fill="auto"/>
            <w:tcMar>
              <w:left w:w="57" w:type="dxa"/>
              <w:right w:w="57" w:type="dxa"/>
            </w:tcMar>
            <w:vAlign w:val="center"/>
          </w:tcPr>
          <w:p w14:paraId="3CFB4F7D"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8</w:t>
            </w:r>
          </w:p>
        </w:tc>
      </w:tr>
      <w:tr w:rsidR="00622258" w:rsidRPr="0093692B" w14:paraId="350A64B9" w14:textId="77777777" w:rsidTr="00622258">
        <w:trPr>
          <w:trHeight w:val="228"/>
          <w:jc w:val="center"/>
        </w:trPr>
        <w:tc>
          <w:tcPr>
            <w:tcW w:w="715" w:type="dxa"/>
            <w:shd w:val="clear" w:color="auto" w:fill="auto"/>
            <w:tcMar>
              <w:left w:w="57" w:type="dxa"/>
              <w:right w:w="57" w:type="dxa"/>
            </w:tcMar>
            <w:vAlign w:val="center"/>
            <w:hideMark/>
          </w:tcPr>
          <w:p w14:paraId="0223677C" w14:textId="77777777" w:rsidR="00622258" w:rsidRPr="0093692B" w:rsidRDefault="00622258" w:rsidP="00622258">
            <w:pPr>
              <w:spacing w:line="276" w:lineRule="auto"/>
              <w:jc w:val="center"/>
              <w:rPr>
                <w:rFonts w:eastAsia="Times New Roman"/>
                <w:b/>
                <w:bCs/>
                <w:i/>
                <w:sz w:val="24"/>
                <w:szCs w:val="24"/>
              </w:rPr>
            </w:pPr>
            <w:r w:rsidRPr="0093692B">
              <w:rPr>
                <w:rFonts w:eastAsia="Times New Roman"/>
                <w:b/>
                <w:sz w:val="24"/>
                <w:szCs w:val="24"/>
              </w:rPr>
              <w:t>4</w:t>
            </w:r>
          </w:p>
        </w:tc>
        <w:tc>
          <w:tcPr>
            <w:tcW w:w="6662" w:type="dxa"/>
            <w:shd w:val="clear" w:color="auto" w:fill="auto"/>
            <w:tcMar>
              <w:left w:w="57" w:type="dxa"/>
              <w:right w:w="57" w:type="dxa"/>
            </w:tcMar>
            <w:vAlign w:val="center"/>
            <w:hideMark/>
          </w:tcPr>
          <w:p w14:paraId="2345B925" w14:textId="77777777" w:rsidR="00622258" w:rsidRPr="0093692B" w:rsidRDefault="00622258" w:rsidP="00622258">
            <w:pPr>
              <w:spacing w:line="276" w:lineRule="auto"/>
              <w:rPr>
                <w:rFonts w:eastAsia="Times New Roman"/>
                <w:b/>
                <w:bCs/>
                <w:i/>
                <w:sz w:val="24"/>
                <w:szCs w:val="24"/>
              </w:rPr>
            </w:pPr>
            <w:r w:rsidRPr="0093692B">
              <w:rPr>
                <w:rFonts w:eastAsia="Times New Roman"/>
                <w:b/>
                <w:sz w:val="24"/>
                <w:szCs w:val="24"/>
              </w:rPr>
              <w:t>Xây dựng các dự thảo văn bản trình phê duyệt</w:t>
            </w:r>
          </w:p>
        </w:tc>
        <w:tc>
          <w:tcPr>
            <w:tcW w:w="1276" w:type="dxa"/>
            <w:shd w:val="clear" w:color="auto" w:fill="auto"/>
            <w:tcMar>
              <w:left w:w="57" w:type="dxa"/>
              <w:right w:w="57" w:type="dxa"/>
            </w:tcMar>
            <w:vAlign w:val="center"/>
          </w:tcPr>
          <w:p w14:paraId="44DC83A8" w14:textId="77777777" w:rsidR="00622258" w:rsidRPr="0093692B" w:rsidRDefault="00622258" w:rsidP="00622258">
            <w:pPr>
              <w:spacing w:line="276" w:lineRule="auto"/>
              <w:jc w:val="center"/>
              <w:rPr>
                <w:bCs/>
                <w:iCs/>
                <w:sz w:val="24"/>
                <w:szCs w:val="24"/>
              </w:rPr>
            </w:pPr>
            <w:r w:rsidRPr="0093692B">
              <w:rPr>
                <w:rFonts w:eastAsia="Times New Roman"/>
                <w:sz w:val="24"/>
                <w:szCs w:val="24"/>
              </w:rPr>
              <w:t>CG1, CG2</w:t>
            </w:r>
          </w:p>
        </w:tc>
        <w:tc>
          <w:tcPr>
            <w:tcW w:w="992" w:type="dxa"/>
            <w:shd w:val="clear" w:color="auto" w:fill="auto"/>
            <w:tcMar>
              <w:left w:w="57" w:type="dxa"/>
              <w:right w:w="57" w:type="dxa"/>
            </w:tcMar>
            <w:vAlign w:val="center"/>
          </w:tcPr>
          <w:p w14:paraId="5AB38BE3"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10</w:t>
            </w:r>
          </w:p>
        </w:tc>
      </w:tr>
      <w:tr w:rsidR="00622258" w:rsidRPr="0093692B" w14:paraId="4E130232" w14:textId="77777777" w:rsidTr="00622258">
        <w:trPr>
          <w:trHeight w:val="351"/>
          <w:jc w:val="center"/>
        </w:trPr>
        <w:tc>
          <w:tcPr>
            <w:tcW w:w="715" w:type="dxa"/>
            <w:shd w:val="clear" w:color="auto" w:fill="auto"/>
            <w:tcMar>
              <w:left w:w="57" w:type="dxa"/>
              <w:right w:w="57" w:type="dxa"/>
            </w:tcMar>
            <w:vAlign w:val="center"/>
            <w:hideMark/>
          </w:tcPr>
          <w:p w14:paraId="6AC6DE34"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B</w:t>
            </w:r>
          </w:p>
        </w:tc>
        <w:tc>
          <w:tcPr>
            <w:tcW w:w="8930" w:type="dxa"/>
            <w:gridSpan w:val="3"/>
            <w:shd w:val="clear" w:color="auto" w:fill="auto"/>
            <w:tcMar>
              <w:left w:w="57" w:type="dxa"/>
              <w:right w:w="57" w:type="dxa"/>
            </w:tcMar>
            <w:vAlign w:val="center"/>
            <w:hideMark/>
          </w:tcPr>
          <w:p w14:paraId="6A47584A" w14:textId="77777777" w:rsidR="00622258" w:rsidRPr="0093692B" w:rsidRDefault="00622258" w:rsidP="00622258">
            <w:pPr>
              <w:spacing w:line="276" w:lineRule="auto"/>
              <w:rPr>
                <w:sz w:val="24"/>
                <w:szCs w:val="24"/>
              </w:rPr>
            </w:pPr>
            <w:r w:rsidRPr="0093692B">
              <w:rPr>
                <w:rFonts w:eastAsia="Times New Roman"/>
                <w:b/>
                <w:bCs/>
                <w:sz w:val="24"/>
                <w:szCs w:val="24"/>
              </w:rPr>
              <w:t>ĐỊNH MỨC CHO LẬP QUY HOẠCH</w:t>
            </w:r>
          </w:p>
        </w:tc>
      </w:tr>
      <w:tr w:rsidR="00622258" w:rsidRPr="0093692B" w14:paraId="56542077" w14:textId="77777777" w:rsidTr="00622258">
        <w:trPr>
          <w:trHeight w:val="709"/>
          <w:jc w:val="center"/>
        </w:trPr>
        <w:tc>
          <w:tcPr>
            <w:tcW w:w="715" w:type="dxa"/>
            <w:shd w:val="clear" w:color="auto" w:fill="auto"/>
            <w:tcMar>
              <w:left w:w="57" w:type="dxa"/>
              <w:right w:w="57" w:type="dxa"/>
            </w:tcMar>
            <w:vAlign w:val="center"/>
            <w:hideMark/>
          </w:tcPr>
          <w:p w14:paraId="4A4826E8" w14:textId="77777777" w:rsidR="00622258" w:rsidRPr="0093692B" w:rsidRDefault="00622258" w:rsidP="00622258">
            <w:pPr>
              <w:spacing w:line="276" w:lineRule="auto"/>
              <w:contextualSpacing/>
              <w:jc w:val="center"/>
              <w:rPr>
                <w:rFonts w:eastAsia="Times New Roman"/>
                <w:b/>
                <w:sz w:val="24"/>
                <w:szCs w:val="24"/>
              </w:rPr>
            </w:pPr>
            <w:r w:rsidRPr="0093692B">
              <w:rPr>
                <w:rFonts w:eastAsia="Times New Roman"/>
                <w:b/>
                <w:sz w:val="24"/>
                <w:szCs w:val="24"/>
              </w:rPr>
              <w:t>1</w:t>
            </w:r>
          </w:p>
        </w:tc>
        <w:tc>
          <w:tcPr>
            <w:tcW w:w="6662" w:type="dxa"/>
            <w:shd w:val="clear" w:color="auto" w:fill="auto"/>
            <w:noWrap/>
            <w:tcMar>
              <w:left w:w="57" w:type="dxa"/>
              <w:right w:w="57" w:type="dxa"/>
            </w:tcMar>
            <w:vAlign w:val="center"/>
            <w:hideMark/>
          </w:tcPr>
          <w:p w14:paraId="4D097DF4" w14:textId="7C787B95" w:rsidR="00622258" w:rsidRPr="0093692B" w:rsidRDefault="00473926" w:rsidP="00622258">
            <w:pPr>
              <w:spacing w:line="276" w:lineRule="auto"/>
              <w:contextualSpacing/>
              <w:rPr>
                <w:rFonts w:eastAsia="Times New Roman"/>
                <w:b/>
                <w:sz w:val="24"/>
                <w:szCs w:val="24"/>
              </w:rPr>
            </w:pPr>
            <w:r w:rsidRPr="0093692B">
              <w:rPr>
                <w:rFonts w:eastAsia="Times New Roman"/>
                <w:b/>
                <w:bCs/>
                <w:iCs/>
                <w:sz w:val="24"/>
                <w:szCs w:val="24"/>
              </w:rPr>
              <w:t>Điều tra thu thập thông tin dữ liệu nội tại của ngành</w:t>
            </w:r>
          </w:p>
        </w:tc>
        <w:tc>
          <w:tcPr>
            <w:tcW w:w="1276" w:type="dxa"/>
            <w:shd w:val="clear" w:color="auto" w:fill="auto"/>
            <w:tcMar>
              <w:left w:w="57" w:type="dxa"/>
              <w:right w:w="57" w:type="dxa"/>
            </w:tcMar>
            <w:vAlign w:val="center"/>
          </w:tcPr>
          <w:p w14:paraId="0031D429" w14:textId="77777777" w:rsidR="00622258" w:rsidRPr="0093692B" w:rsidRDefault="00622258" w:rsidP="00622258">
            <w:pPr>
              <w:spacing w:line="276" w:lineRule="auto"/>
              <w:contextualSpacing/>
              <w:jc w:val="center"/>
              <w:rPr>
                <w:rFonts w:eastAsia="Times New Roman"/>
                <w:b/>
                <w:i/>
                <w:sz w:val="24"/>
                <w:szCs w:val="24"/>
              </w:rPr>
            </w:pPr>
          </w:p>
        </w:tc>
        <w:tc>
          <w:tcPr>
            <w:tcW w:w="992" w:type="dxa"/>
            <w:shd w:val="clear" w:color="auto" w:fill="auto"/>
            <w:tcMar>
              <w:left w:w="57" w:type="dxa"/>
              <w:right w:w="57" w:type="dxa"/>
            </w:tcMar>
            <w:vAlign w:val="center"/>
          </w:tcPr>
          <w:p w14:paraId="12A4C632" w14:textId="77777777" w:rsidR="00622258" w:rsidRPr="0093692B" w:rsidRDefault="00622258" w:rsidP="00622258">
            <w:pPr>
              <w:spacing w:line="276" w:lineRule="auto"/>
              <w:contextualSpacing/>
              <w:jc w:val="right"/>
              <w:rPr>
                <w:rFonts w:eastAsia="Times New Roman"/>
                <w:b/>
                <w:i/>
                <w:sz w:val="24"/>
                <w:szCs w:val="24"/>
              </w:rPr>
            </w:pPr>
          </w:p>
        </w:tc>
      </w:tr>
      <w:tr w:rsidR="00622258" w:rsidRPr="0093692B" w14:paraId="18695EC1" w14:textId="77777777" w:rsidTr="00622258">
        <w:trPr>
          <w:trHeight w:val="397"/>
          <w:jc w:val="center"/>
        </w:trPr>
        <w:tc>
          <w:tcPr>
            <w:tcW w:w="715" w:type="dxa"/>
            <w:shd w:val="clear" w:color="auto" w:fill="auto"/>
            <w:tcMar>
              <w:left w:w="57" w:type="dxa"/>
              <w:right w:w="57" w:type="dxa"/>
            </w:tcMar>
            <w:vAlign w:val="center"/>
            <w:hideMark/>
          </w:tcPr>
          <w:p w14:paraId="746E5531"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iCs/>
                <w:sz w:val="24"/>
                <w:szCs w:val="24"/>
              </w:rPr>
              <w:t>a</w:t>
            </w:r>
          </w:p>
        </w:tc>
        <w:tc>
          <w:tcPr>
            <w:tcW w:w="6662" w:type="dxa"/>
            <w:shd w:val="clear" w:color="auto" w:fill="auto"/>
            <w:tcMar>
              <w:left w:w="57" w:type="dxa"/>
              <w:right w:w="57" w:type="dxa"/>
            </w:tcMar>
            <w:vAlign w:val="center"/>
            <w:hideMark/>
          </w:tcPr>
          <w:p w14:paraId="47C734A8" w14:textId="77777777" w:rsidR="00622258" w:rsidRPr="0093692B" w:rsidRDefault="00622258" w:rsidP="00622258">
            <w:pPr>
              <w:spacing w:line="276" w:lineRule="auto"/>
              <w:contextualSpacing/>
              <w:rPr>
                <w:rFonts w:eastAsia="Times New Roman"/>
                <w:iCs/>
                <w:sz w:val="24"/>
                <w:szCs w:val="24"/>
              </w:rPr>
            </w:pPr>
            <w:r w:rsidRPr="0093692B">
              <w:rPr>
                <w:rFonts w:eastAsia="Times New Roman"/>
                <w:iCs/>
                <w:sz w:val="24"/>
                <w:szCs w:val="24"/>
              </w:rPr>
              <w:t>Thu thập và xử lý tài liệu, số liệu</w:t>
            </w:r>
          </w:p>
        </w:tc>
        <w:tc>
          <w:tcPr>
            <w:tcW w:w="1276" w:type="dxa"/>
            <w:shd w:val="clear" w:color="auto" w:fill="auto"/>
            <w:tcMar>
              <w:left w:w="57" w:type="dxa"/>
              <w:right w:w="57" w:type="dxa"/>
            </w:tcMar>
            <w:vAlign w:val="center"/>
          </w:tcPr>
          <w:p w14:paraId="403BF49C" w14:textId="77777777" w:rsidR="00622258" w:rsidRPr="0093692B" w:rsidRDefault="00622258" w:rsidP="00622258">
            <w:pPr>
              <w:spacing w:line="276" w:lineRule="auto"/>
              <w:contextualSpacing/>
              <w:jc w:val="center"/>
              <w:rPr>
                <w:rFonts w:eastAsia="Times New Roman"/>
                <w:iCs/>
                <w:sz w:val="24"/>
                <w:szCs w:val="24"/>
              </w:rPr>
            </w:pPr>
          </w:p>
        </w:tc>
        <w:tc>
          <w:tcPr>
            <w:tcW w:w="992" w:type="dxa"/>
            <w:shd w:val="clear" w:color="auto" w:fill="auto"/>
            <w:tcMar>
              <w:left w:w="57" w:type="dxa"/>
              <w:right w:w="57" w:type="dxa"/>
            </w:tcMar>
            <w:vAlign w:val="center"/>
          </w:tcPr>
          <w:p w14:paraId="5723EDDF" w14:textId="77777777" w:rsidR="00622258" w:rsidRPr="0093692B" w:rsidRDefault="00622258" w:rsidP="00622258">
            <w:pPr>
              <w:spacing w:line="276" w:lineRule="auto"/>
              <w:contextualSpacing/>
              <w:jc w:val="right"/>
              <w:rPr>
                <w:rFonts w:eastAsia="Times New Roman"/>
                <w:iCs/>
                <w:sz w:val="24"/>
                <w:szCs w:val="24"/>
              </w:rPr>
            </w:pPr>
          </w:p>
        </w:tc>
      </w:tr>
      <w:tr w:rsidR="00622258" w:rsidRPr="0093692B" w14:paraId="60CB12B3" w14:textId="77777777" w:rsidTr="00622258">
        <w:trPr>
          <w:trHeight w:val="397"/>
          <w:jc w:val="center"/>
        </w:trPr>
        <w:tc>
          <w:tcPr>
            <w:tcW w:w="715" w:type="dxa"/>
            <w:shd w:val="clear" w:color="auto" w:fill="auto"/>
            <w:tcMar>
              <w:left w:w="57" w:type="dxa"/>
              <w:right w:w="57" w:type="dxa"/>
            </w:tcMar>
            <w:vAlign w:val="center"/>
            <w:hideMark/>
          </w:tcPr>
          <w:p w14:paraId="1D64C451"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a.1</w:t>
            </w:r>
          </w:p>
        </w:tc>
        <w:tc>
          <w:tcPr>
            <w:tcW w:w="6662" w:type="dxa"/>
            <w:shd w:val="clear" w:color="auto" w:fill="auto"/>
            <w:tcMar>
              <w:left w:w="57" w:type="dxa"/>
              <w:right w:w="57" w:type="dxa"/>
            </w:tcMar>
            <w:vAlign w:val="center"/>
            <w:hideMark/>
          </w:tcPr>
          <w:p w14:paraId="3DCC25BA"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Thu thập tài liệu, số liệu ban đầu</w:t>
            </w:r>
          </w:p>
        </w:tc>
        <w:tc>
          <w:tcPr>
            <w:tcW w:w="1276" w:type="dxa"/>
            <w:shd w:val="clear" w:color="auto" w:fill="auto"/>
            <w:tcMar>
              <w:left w:w="57" w:type="dxa"/>
              <w:right w:w="57" w:type="dxa"/>
            </w:tcMar>
            <w:vAlign w:val="center"/>
          </w:tcPr>
          <w:p w14:paraId="5BD0234A" w14:textId="77777777" w:rsidR="00622258" w:rsidRPr="0093692B" w:rsidRDefault="00622258" w:rsidP="00622258">
            <w:pPr>
              <w:spacing w:line="276" w:lineRule="auto"/>
              <w:contextualSpacing/>
              <w:jc w:val="center"/>
              <w:rPr>
                <w:rFonts w:eastAsia="Times New Roman"/>
                <w:sz w:val="24"/>
                <w:szCs w:val="24"/>
              </w:rPr>
            </w:pPr>
          </w:p>
        </w:tc>
        <w:tc>
          <w:tcPr>
            <w:tcW w:w="992" w:type="dxa"/>
            <w:shd w:val="clear" w:color="auto" w:fill="auto"/>
            <w:tcMar>
              <w:left w:w="57" w:type="dxa"/>
              <w:right w:w="57" w:type="dxa"/>
            </w:tcMar>
            <w:vAlign w:val="center"/>
          </w:tcPr>
          <w:p w14:paraId="5AE6BC1A" w14:textId="77777777" w:rsidR="00622258" w:rsidRPr="0093692B" w:rsidRDefault="00622258" w:rsidP="00622258">
            <w:pPr>
              <w:spacing w:line="276" w:lineRule="auto"/>
              <w:contextualSpacing/>
              <w:jc w:val="right"/>
              <w:rPr>
                <w:rFonts w:eastAsia="Times New Roman"/>
                <w:sz w:val="24"/>
                <w:szCs w:val="24"/>
              </w:rPr>
            </w:pPr>
          </w:p>
        </w:tc>
      </w:tr>
      <w:tr w:rsidR="00622258" w:rsidRPr="0093692B" w14:paraId="49C8E353" w14:textId="77777777" w:rsidTr="00622258">
        <w:trPr>
          <w:trHeight w:val="680"/>
          <w:jc w:val="center"/>
        </w:trPr>
        <w:tc>
          <w:tcPr>
            <w:tcW w:w="715" w:type="dxa"/>
            <w:shd w:val="clear" w:color="auto" w:fill="auto"/>
            <w:tcMar>
              <w:left w:w="57" w:type="dxa"/>
              <w:right w:w="57" w:type="dxa"/>
            </w:tcMar>
            <w:vAlign w:val="center"/>
            <w:hideMark/>
          </w:tcPr>
          <w:p w14:paraId="69995463"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 a.1.1</w:t>
            </w:r>
          </w:p>
        </w:tc>
        <w:tc>
          <w:tcPr>
            <w:tcW w:w="6662" w:type="dxa"/>
            <w:shd w:val="clear" w:color="auto" w:fill="auto"/>
            <w:tcMar>
              <w:left w:w="57" w:type="dxa"/>
              <w:right w:w="57" w:type="dxa"/>
            </w:tcMar>
            <w:vAlign w:val="center"/>
            <w:hideMark/>
          </w:tcPr>
          <w:p w14:paraId="3A47415E"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 xml:space="preserve">Xây dựng khung yêu cầu chung về điều tra tổng thể </w:t>
            </w:r>
          </w:p>
        </w:tc>
        <w:tc>
          <w:tcPr>
            <w:tcW w:w="1276" w:type="dxa"/>
            <w:shd w:val="clear" w:color="auto" w:fill="auto"/>
            <w:tcMar>
              <w:left w:w="57" w:type="dxa"/>
              <w:right w:w="57" w:type="dxa"/>
            </w:tcMar>
            <w:vAlign w:val="center"/>
          </w:tcPr>
          <w:p w14:paraId="5AA38019"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4D762DD3" w14:textId="77777777" w:rsidR="00622258" w:rsidRPr="0093692B" w:rsidRDefault="00622258" w:rsidP="00622258">
            <w:pPr>
              <w:spacing w:line="276" w:lineRule="auto"/>
              <w:contextualSpacing/>
              <w:jc w:val="center"/>
              <w:rPr>
                <w:rFonts w:eastAsia="Times New Roman"/>
                <w:sz w:val="24"/>
                <w:szCs w:val="24"/>
              </w:rPr>
            </w:pPr>
            <w:r w:rsidRPr="0093692B">
              <w:rPr>
                <w:sz w:val="24"/>
                <w:szCs w:val="24"/>
              </w:rPr>
              <w:t>20</w:t>
            </w:r>
          </w:p>
        </w:tc>
      </w:tr>
      <w:tr w:rsidR="00622258" w:rsidRPr="0093692B" w14:paraId="56D4A263" w14:textId="77777777" w:rsidTr="00622258">
        <w:trPr>
          <w:trHeight w:val="680"/>
          <w:jc w:val="center"/>
        </w:trPr>
        <w:tc>
          <w:tcPr>
            <w:tcW w:w="715" w:type="dxa"/>
            <w:shd w:val="clear" w:color="auto" w:fill="auto"/>
            <w:tcMar>
              <w:left w:w="57" w:type="dxa"/>
              <w:right w:w="57" w:type="dxa"/>
            </w:tcMar>
            <w:vAlign w:val="center"/>
            <w:hideMark/>
          </w:tcPr>
          <w:p w14:paraId="3AC5C1AB"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a.1.2</w:t>
            </w:r>
          </w:p>
        </w:tc>
        <w:tc>
          <w:tcPr>
            <w:tcW w:w="6662" w:type="dxa"/>
            <w:shd w:val="clear" w:color="auto" w:fill="auto"/>
            <w:tcMar>
              <w:left w:w="57" w:type="dxa"/>
              <w:right w:w="57" w:type="dxa"/>
            </w:tcMar>
            <w:vAlign w:val="center"/>
            <w:hideMark/>
          </w:tcPr>
          <w:p w14:paraId="4FA380C8"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Xây dựng hệ thống biểu mẫu bảng hỏi điều tra</w:t>
            </w:r>
          </w:p>
        </w:tc>
        <w:tc>
          <w:tcPr>
            <w:tcW w:w="1276" w:type="dxa"/>
            <w:shd w:val="clear" w:color="auto" w:fill="auto"/>
            <w:tcMar>
              <w:left w:w="57" w:type="dxa"/>
              <w:right w:w="57" w:type="dxa"/>
            </w:tcMar>
            <w:vAlign w:val="center"/>
          </w:tcPr>
          <w:p w14:paraId="4E905352"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11D94264"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50</w:t>
            </w:r>
          </w:p>
        </w:tc>
      </w:tr>
      <w:tr w:rsidR="00622258" w:rsidRPr="0093692B" w14:paraId="256890FB" w14:textId="77777777" w:rsidTr="00622258">
        <w:trPr>
          <w:trHeight w:val="680"/>
          <w:jc w:val="center"/>
        </w:trPr>
        <w:tc>
          <w:tcPr>
            <w:tcW w:w="715" w:type="dxa"/>
            <w:shd w:val="clear" w:color="auto" w:fill="auto"/>
            <w:tcMar>
              <w:left w:w="57" w:type="dxa"/>
              <w:right w:w="57" w:type="dxa"/>
            </w:tcMar>
            <w:vAlign w:val="center"/>
            <w:hideMark/>
          </w:tcPr>
          <w:p w14:paraId="36668250"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a.2</w:t>
            </w:r>
          </w:p>
        </w:tc>
        <w:tc>
          <w:tcPr>
            <w:tcW w:w="6662" w:type="dxa"/>
            <w:shd w:val="clear" w:color="auto" w:fill="auto"/>
            <w:tcMar>
              <w:left w:w="57" w:type="dxa"/>
              <w:right w:w="57" w:type="dxa"/>
            </w:tcMar>
            <w:vAlign w:val="center"/>
            <w:hideMark/>
          </w:tcPr>
          <w:p w14:paraId="15A20271"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Điều tra, khảo sát thu thập thông tin trực tiếp của ngành</w:t>
            </w:r>
          </w:p>
        </w:tc>
        <w:tc>
          <w:tcPr>
            <w:tcW w:w="1276" w:type="dxa"/>
            <w:shd w:val="clear" w:color="auto" w:fill="auto"/>
            <w:tcMar>
              <w:left w:w="57" w:type="dxa"/>
              <w:right w:w="57" w:type="dxa"/>
            </w:tcMar>
            <w:vAlign w:val="center"/>
          </w:tcPr>
          <w:p w14:paraId="0344788E"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74D18858" w14:textId="77777777" w:rsidR="00622258" w:rsidRPr="0093692B" w:rsidRDefault="00622258" w:rsidP="00622258">
            <w:pPr>
              <w:spacing w:line="276" w:lineRule="auto"/>
              <w:contextualSpacing/>
              <w:jc w:val="center"/>
              <w:rPr>
                <w:rFonts w:eastAsia="Times New Roman"/>
                <w:sz w:val="24"/>
                <w:szCs w:val="24"/>
              </w:rPr>
            </w:pPr>
            <w:r w:rsidRPr="0093692B">
              <w:rPr>
                <w:sz w:val="24"/>
                <w:szCs w:val="24"/>
              </w:rPr>
              <w:t>60</w:t>
            </w:r>
          </w:p>
        </w:tc>
      </w:tr>
      <w:tr w:rsidR="00622258" w:rsidRPr="0093692B" w14:paraId="356534E0" w14:textId="77777777" w:rsidTr="00622258">
        <w:trPr>
          <w:trHeight w:val="680"/>
          <w:jc w:val="center"/>
        </w:trPr>
        <w:tc>
          <w:tcPr>
            <w:tcW w:w="715" w:type="dxa"/>
            <w:shd w:val="clear" w:color="auto" w:fill="auto"/>
            <w:tcMar>
              <w:left w:w="57" w:type="dxa"/>
              <w:right w:w="57" w:type="dxa"/>
            </w:tcMar>
            <w:vAlign w:val="center"/>
            <w:hideMark/>
          </w:tcPr>
          <w:p w14:paraId="378EC513"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 a.3</w:t>
            </w:r>
          </w:p>
        </w:tc>
        <w:tc>
          <w:tcPr>
            <w:tcW w:w="6662" w:type="dxa"/>
            <w:shd w:val="clear" w:color="auto" w:fill="auto"/>
            <w:tcMar>
              <w:left w:w="57" w:type="dxa"/>
              <w:right w:w="57" w:type="dxa"/>
            </w:tcMar>
            <w:vAlign w:val="center"/>
            <w:hideMark/>
          </w:tcPr>
          <w:p w14:paraId="7B2B4636"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Điều tra, khảo sát, thu thập cơ sở dữ liệu về cơ chế chính sách phát triển ngành</w:t>
            </w:r>
          </w:p>
        </w:tc>
        <w:tc>
          <w:tcPr>
            <w:tcW w:w="1276" w:type="dxa"/>
            <w:shd w:val="clear" w:color="auto" w:fill="auto"/>
            <w:tcMar>
              <w:left w:w="57" w:type="dxa"/>
              <w:right w:w="57" w:type="dxa"/>
            </w:tcMar>
            <w:vAlign w:val="center"/>
          </w:tcPr>
          <w:p w14:paraId="46317D6D"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73A5A984" w14:textId="77777777" w:rsidR="00622258" w:rsidRPr="0093692B" w:rsidRDefault="00622258" w:rsidP="00622258">
            <w:pPr>
              <w:spacing w:line="276" w:lineRule="auto"/>
              <w:contextualSpacing/>
              <w:jc w:val="center"/>
              <w:rPr>
                <w:rFonts w:eastAsia="Times New Roman"/>
                <w:sz w:val="24"/>
                <w:szCs w:val="24"/>
              </w:rPr>
            </w:pPr>
            <w:r w:rsidRPr="0093692B">
              <w:rPr>
                <w:sz w:val="24"/>
                <w:szCs w:val="24"/>
              </w:rPr>
              <w:t>20</w:t>
            </w:r>
          </w:p>
        </w:tc>
      </w:tr>
      <w:tr w:rsidR="00622258" w:rsidRPr="0093692B" w14:paraId="20C6BD24" w14:textId="77777777" w:rsidTr="00622258">
        <w:trPr>
          <w:trHeight w:val="397"/>
          <w:jc w:val="center"/>
        </w:trPr>
        <w:tc>
          <w:tcPr>
            <w:tcW w:w="715" w:type="dxa"/>
            <w:shd w:val="clear" w:color="auto" w:fill="auto"/>
            <w:tcMar>
              <w:left w:w="57" w:type="dxa"/>
              <w:right w:w="57" w:type="dxa"/>
            </w:tcMar>
            <w:vAlign w:val="center"/>
            <w:hideMark/>
          </w:tcPr>
          <w:p w14:paraId="06AA3C09"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iCs/>
                <w:sz w:val="24"/>
                <w:szCs w:val="24"/>
              </w:rPr>
              <w:t>b</w:t>
            </w:r>
          </w:p>
        </w:tc>
        <w:tc>
          <w:tcPr>
            <w:tcW w:w="6662" w:type="dxa"/>
            <w:shd w:val="clear" w:color="auto" w:fill="auto"/>
            <w:noWrap/>
            <w:tcMar>
              <w:left w:w="57" w:type="dxa"/>
              <w:right w:w="57" w:type="dxa"/>
            </w:tcMar>
            <w:vAlign w:val="center"/>
            <w:hideMark/>
          </w:tcPr>
          <w:p w14:paraId="4BCDE3C2" w14:textId="77777777" w:rsidR="00622258" w:rsidRPr="0093692B" w:rsidRDefault="00622258" w:rsidP="00622258">
            <w:pPr>
              <w:spacing w:line="276" w:lineRule="auto"/>
              <w:contextualSpacing/>
              <w:rPr>
                <w:rFonts w:eastAsia="Times New Roman"/>
                <w:iCs/>
                <w:sz w:val="24"/>
                <w:szCs w:val="24"/>
              </w:rPr>
            </w:pPr>
            <w:r w:rsidRPr="0093692B">
              <w:rPr>
                <w:rFonts w:eastAsia="Times New Roman"/>
                <w:iCs/>
                <w:sz w:val="24"/>
                <w:szCs w:val="24"/>
              </w:rPr>
              <w:t>Điều tra, khảo sát, thu thập số liệu, dữ liệu về nhóm khoáng sản</w:t>
            </w:r>
          </w:p>
        </w:tc>
        <w:tc>
          <w:tcPr>
            <w:tcW w:w="1276" w:type="dxa"/>
            <w:shd w:val="clear" w:color="auto" w:fill="auto"/>
            <w:tcMar>
              <w:left w:w="57" w:type="dxa"/>
              <w:right w:w="57" w:type="dxa"/>
            </w:tcMar>
            <w:vAlign w:val="center"/>
          </w:tcPr>
          <w:p w14:paraId="34A7760C" w14:textId="77777777" w:rsidR="00622258" w:rsidRPr="0093692B" w:rsidRDefault="00622258" w:rsidP="00622258">
            <w:pPr>
              <w:spacing w:line="276" w:lineRule="auto"/>
              <w:contextualSpacing/>
              <w:jc w:val="center"/>
              <w:rPr>
                <w:rFonts w:eastAsia="Times New Roman"/>
                <w:iCs/>
                <w:sz w:val="24"/>
                <w:szCs w:val="24"/>
              </w:rPr>
            </w:pPr>
          </w:p>
        </w:tc>
        <w:tc>
          <w:tcPr>
            <w:tcW w:w="992" w:type="dxa"/>
            <w:shd w:val="clear" w:color="auto" w:fill="auto"/>
            <w:tcMar>
              <w:left w:w="57" w:type="dxa"/>
              <w:right w:w="57" w:type="dxa"/>
            </w:tcMar>
            <w:vAlign w:val="center"/>
          </w:tcPr>
          <w:p w14:paraId="17688BC5" w14:textId="77777777" w:rsidR="00622258" w:rsidRPr="0093692B" w:rsidRDefault="00622258" w:rsidP="00622258">
            <w:pPr>
              <w:spacing w:line="276" w:lineRule="auto"/>
              <w:contextualSpacing/>
              <w:jc w:val="center"/>
              <w:rPr>
                <w:rFonts w:eastAsia="Times New Roman"/>
                <w:iCs/>
                <w:sz w:val="24"/>
                <w:szCs w:val="24"/>
              </w:rPr>
            </w:pPr>
          </w:p>
        </w:tc>
      </w:tr>
      <w:tr w:rsidR="00622258" w:rsidRPr="0093692B" w14:paraId="4592A920" w14:textId="77777777" w:rsidTr="00622258">
        <w:trPr>
          <w:trHeight w:val="261"/>
          <w:jc w:val="center"/>
        </w:trPr>
        <w:tc>
          <w:tcPr>
            <w:tcW w:w="715" w:type="dxa"/>
            <w:shd w:val="clear" w:color="auto" w:fill="auto"/>
            <w:tcMar>
              <w:left w:w="57" w:type="dxa"/>
              <w:right w:w="57" w:type="dxa"/>
            </w:tcMar>
            <w:vAlign w:val="center"/>
            <w:hideMark/>
          </w:tcPr>
          <w:p w14:paraId="0352C6E1"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b.1</w:t>
            </w:r>
          </w:p>
        </w:tc>
        <w:tc>
          <w:tcPr>
            <w:tcW w:w="6662" w:type="dxa"/>
            <w:shd w:val="clear" w:color="auto" w:fill="auto"/>
            <w:noWrap/>
            <w:tcMar>
              <w:left w:w="57" w:type="dxa"/>
              <w:right w:w="57" w:type="dxa"/>
            </w:tcMar>
            <w:vAlign w:val="center"/>
            <w:hideMark/>
          </w:tcPr>
          <w:p w14:paraId="19A44D14"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Xử lý, tổng hợp số liệu, dữ liệu (phân nhóm số liệu, dữ liệu)</w:t>
            </w:r>
          </w:p>
        </w:tc>
        <w:tc>
          <w:tcPr>
            <w:tcW w:w="1276" w:type="dxa"/>
            <w:shd w:val="clear" w:color="auto" w:fill="auto"/>
            <w:tcMar>
              <w:left w:w="57" w:type="dxa"/>
              <w:right w:w="57" w:type="dxa"/>
            </w:tcMar>
            <w:vAlign w:val="center"/>
          </w:tcPr>
          <w:p w14:paraId="4F2DB99B"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283648C6"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30</w:t>
            </w:r>
          </w:p>
        </w:tc>
      </w:tr>
      <w:tr w:rsidR="00622258" w:rsidRPr="0093692B" w14:paraId="15E54C43" w14:textId="77777777" w:rsidTr="00622258">
        <w:trPr>
          <w:trHeight w:val="269"/>
          <w:jc w:val="center"/>
        </w:trPr>
        <w:tc>
          <w:tcPr>
            <w:tcW w:w="715" w:type="dxa"/>
            <w:shd w:val="clear" w:color="auto" w:fill="auto"/>
            <w:tcMar>
              <w:left w:w="57" w:type="dxa"/>
              <w:right w:w="57" w:type="dxa"/>
            </w:tcMar>
            <w:vAlign w:val="center"/>
            <w:hideMark/>
          </w:tcPr>
          <w:p w14:paraId="266EF842"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b.2</w:t>
            </w:r>
          </w:p>
        </w:tc>
        <w:tc>
          <w:tcPr>
            <w:tcW w:w="6662" w:type="dxa"/>
            <w:shd w:val="clear" w:color="auto" w:fill="auto"/>
            <w:noWrap/>
            <w:tcMar>
              <w:left w:w="57" w:type="dxa"/>
              <w:right w:w="57" w:type="dxa"/>
            </w:tcMar>
            <w:vAlign w:val="center"/>
            <w:hideMark/>
          </w:tcPr>
          <w:p w14:paraId="0A36C855"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Thu thập và xử lý thông tin bên ngoài, cấp trên tác động đến ngành</w:t>
            </w:r>
          </w:p>
        </w:tc>
        <w:tc>
          <w:tcPr>
            <w:tcW w:w="1276" w:type="dxa"/>
            <w:shd w:val="clear" w:color="auto" w:fill="auto"/>
            <w:tcMar>
              <w:left w:w="57" w:type="dxa"/>
              <w:right w:w="57" w:type="dxa"/>
            </w:tcMar>
            <w:vAlign w:val="center"/>
          </w:tcPr>
          <w:p w14:paraId="72B01BE0"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692A46A6"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30</w:t>
            </w:r>
          </w:p>
        </w:tc>
      </w:tr>
      <w:tr w:rsidR="00622258" w:rsidRPr="0093692B" w14:paraId="6AAD5B2A" w14:textId="77777777" w:rsidTr="00622258">
        <w:trPr>
          <w:trHeight w:val="1021"/>
          <w:jc w:val="center"/>
        </w:trPr>
        <w:tc>
          <w:tcPr>
            <w:tcW w:w="715" w:type="dxa"/>
            <w:shd w:val="clear" w:color="auto" w:fill="auto"/>
            <w:tcMar>
              <w:left w:w="57" w:type="dxa"/>
              <w:right w:w="57" w:type="dxa"/>
            </w:tcMar>
            <w:vAlign w:val="center"/>
            <w:hideMark/>
          </w:tcPr>
          <w:p w14:paraId="18AB66C8"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 b.3</w:t>
            </w:r>
          </w:p>
        </w:tc>
        <w:tc>
          <w:tcPr>
            <w:tcW w:w="6662" w:type="dxa"/>
            <w:shd w:val="clear" w:color="auto" w:fill="auto"/>
            <w:noWrap/>
            <w:tcMar>
              <w:left w:w="57" w:type="dxa"/>
              <w:right w:w="57" w:type="dxa"/>
            </w:tcMar>
            <w:vAlign w:val="center"/>
            <w:hideMark/>
          </w:tcPr>
          <w:p w14:paraId="0292C23A"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Thu thập thông tin, đánh giá bối cảnh và các yếu tố không gian tác động trực tiếp có tác động chủ yếu đến ngành: Kết nối giao thông, kết nối lưu vực sông, kết nối các hành lang kinh tế.</w:t>
            </w:r>
          </w:p>
        </w:tc>
        <w:tc>
          <w:tcPr>
            <w:tcW w:w="1276" w:type="dxa"/>
            <w:shd w:val="clear" w:color="auto" w:fill="auto"/>
            <w:tcMar>
              <w:left w:w="57" w:type="dxa"/>
              <w:right w:w="57" w:type="dxa"/>
            </w:tcMar>
            <w:vAlign w:val="center"/>
          </w:tcPr>
          <w:p w14:paraId="5331EE0E"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3D8677C3"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25</w:t>
            </w:r>
          </w:p>
        </w:tc>
      </w:tr>
      <w:tr w:rsidR="00622258" w:rsidRPr="0093692B" w14:paraId="4703B240" w14:textId="77777777" w:rsidTr="00622258">
        <w:trPr>
          <w:trHeight w:val="680"/>
          <w:jc w:val="center"/>
        </w:trPr>
        <w:tc>
          <w:tcPr>
            <w:tcW w:w="715" w:type="dxa"/>
            <w:shd w:val="clear" w:color="auto" w:fill="auto"/>
            <w:tcMar>
              <w:left w:w="57" w:type="dxa"/>
              <w:right w:w="57" w:type="dxa"/>
            </w:tcMar>
            <w:vAlign w:val="center"/>
            <w:hideMark/>
          </w:tcPr>
          <w:p w14:paraId="178F469B"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b.4</w:t>
            </w:r>
          </w:p>
        </w:tc>
        <w:tc>
          <w:tcPr>
            <w:tcW w:w="6662" w:type="dxa"/>
            <w:shd w:val="clear" w:color="auto" w:fill="auto"/>
            <w:noWrap/>
            <w:tcMar>
              <w:left w:w="57" w:type="dxa"/>
              <w:right w:w="57" w:type="dxa"/>
            </w:tcMar>
            <w:vAlign w:val="center"/>
            <w:hideMark/>
          </w:tcPr>
          <w:p w14:paraId="6E9474CF"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Thu thập thông tin, đánh giá bối cảnh và các yếu tố về điều ước quốc tế, thể chế, chính sách, thị trường tác động đến quá trình phát triển của ngành.</w:t>
            </w:r>
          </w:p>
        </w:tc>
        <w:tc>
          <w:tcPr>
            <w:tcW w:w="1276" w:type="dxa"/>
            <w:shd w:val="clear" w:color="auto" w:fill="auto"/>
            <w:tcMar>
              <w:left w:w="57" w:type="dxa"/>
              <w:right w:w="57" w:type="dxa"/>
            </w:tcMar>
            <w:vAlign w:val="center"/>
          </w:tcPr>
          <w:p w14:paraId="5052147F"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77E92A2B"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25</w:t>
            </w:r>
          </w:p>
        </w:tc>
      </w:tr>
      <w:tr w:rsidR="00622258" w:rsidRPr="0093692B" w14:paraId="19AD68D5" w14:textId="77777777" w:rsidTr="00622258">
        <w:trPr>
          <w:trHeight w:val="680"/>
          <w:jc w:val="center"/>
        </w:trPr>
        <w:tc>
          <w:tcPr>
            <w:tcW w:w="715" w:type="dxa"/>
            <w:shd w:val="clear" w:color="auto" w:fill="auto"/>
            <w:tcMar>
              <w:left w:w="57" w:type="dxa"/>
              <w:right w:w="57" w:type="dxa"/>
            </w:tcMar>
            <w:vAlign w:val="center"/>
            <w:hideMark/>
          </w:tcPr>
          <w:p w14:paraId="73DA1A30"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b.5</w:t>
            </w:r>
          </w:p>
        </w:tc>
        <w:tc>
          <w:tcPr>
            <w:tcW w:w="6662" w:type="dxa"/>
            <w:shd w:val="clear" w:color="auto" w:fill="auto"/>
            <w:noWrap/>
            <w:tcMar>
              <w:left w:w="57" w:type="dxa"/>
              <w:right w:w="57" w:type="dxa"/>
            </w:tcMar>
            <w:vAlign w:val="center"/>
            <w:hideMark/>
          </w:tcPr>
          <w:p w14:paraId="112B9495"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Thu thập thông tin, đánh giá các yếu tố chủ yếu về biến đổi khí hậu tác động đến ngành</w:t>
            </w:r>
          </w:p>
        </w:tc>
        <w:tc>
          <w:tcPr>
            <w:tcW w:w="1276" w:type="dxa"/>
            <w:shd w:val="clear" w:color="auto" w:fill="auto"/>
            <w:tcMar>
              <w:left w:w="57" w:type="dxa"/>
              <w:right w:w="57" w:type="dxa"/>
            </w:tcMar>
            <w:vAlign w:val="center"/>
          </w:tcPr>
          <w:p w14:paraId="4FEFD665"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3F00B85C"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30</w:t>
            </w:r>
          </w:p>
        </w:tc>
      </w:tr>
      <w:tr w:rsidR="00622258" w:rsidRPr="0093692B" w14:paraId="41C1FB1F" w14:textId="77777777" w:rsidTr="00622258">
        <w:trPr>
          <w:trHeight w:val="454"/>
          <w:jc w:val="center"/>
        </w:trPr>
        <w:tc>
          <w:tcPr>
            <w:tcW w:w="715" w:type="dxa"/>
            <w:shd w:val="clear" w:color="auto" w:fill="auto"/>
            <w:tcMar>
              <w:left w:w="57" w:type="dxa"/>
              <w:right w:w="57" w:type="dxa"/>
            </w:tcMar>
            <w:vAlign w:val="center"/>
            <w:hideMark/>
          </w:tcPr>
          <w:p w14:paraId="2C9B6AD4"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iCs/>
                <w:sz w:val="24"/>
                <w:szCs w:val="24"/>
              </w:rPr>
              <w:t>c</w:t>
            </w:r>
          </w:p>
        </w:tc>
        <w:tc>
          <w:tcPr>
            <w:tcW w:w="6662" w:type="dxa"/>
            <w:shd w:val="clear" w:color="auto" w:fill="auto"/>
            <w:noWrap/>
            <w:tcMar>
              <w:left w:w="57" w:type="dxa"/>
              <w:right w:w="57" w:type="dxa"/>
            </w:tcMar>
            <w:vAlign w:val="center"/>
            <w:hideMark/>
          </w:tcPr>
          <w:p w14:paraId="615E0A60" w14:textId="77777777" w:rsidR="00622258" w:rsidRPr="0093692B" w:rsidRDefault="00622258" w:rsidP="00622258">
            <w:pPr>
              <w:spacing w:line="276" w:lineRule="auto"/>
              <w:contextualSpacing/>
              <w:rPr>
                <w:rFonts w:eastAsia="Times New Roman"/>
                <w:iCs/>
                <w:sz w:val="24"/>
                <w:szCs w:val="24"/>
              </w:rPr>
            </w:pPr>
            <w:r w:rsidRPr="0093692B">
              <w:rPr>
                <w:rFonts w:eastAsia="Times New Roman"/>
                <w:iCs/>
                <w:sz w:val="24"/>
                <w:szCs w:val="24"/>
              </w:rPr>
              <w:t>Kiểm chứng, đánh giá mức độ tin cậy của nguồn thông tin</w:t>
            </w:r>
          </w:p>
        </w:tc>
        <w:tc>
          <w:tcPr>
            <w:tcW w:w="1276" w:type="dxa"/>
            <w:shd w:val="clear" w:color="auto" w:fill="auto"/>
            <w:tcMar>
              <w:left w:w="57" w:type="dxa"/>
              <w:right w:w="57" w:type="dxa"/>
            </w:tcMar>
            <w:vAlign w:val="center"/>
          </w:tcPr>
          <w:p w14:paraId="6FC0EA07" w14:textId="77777777" w:rsidR="00622258" w:rsidRPr="0093692B" w:rsidRDefault="00622258" w:rsidP="00622258">
            <w:pPr>
              <w:spacing w:line="276" w:lineRule="auto"/>
              <w:contextualSpacing/>
              <w:jc w:val="center"/>
              <w:rPr>
                <w:rFonts w:eastAsia="Times New Roman"/>
                <w:iCs/>
                <w:sz w:val="24"/>
                <w:szCs w:val="24"/>
              </w:rPr>
            </w:pPr>
          </w:p>
        </w:tc>
        <w:tc>
          <w:tcPr>
            <w:tcW w:w="992" w:type="dxa"/>
            <w:shd w:val="clear" w:color="auto" w:fill="auto"/>
            <w:tcMar>
              <w:left w:w="57" w:type="dxa"/>
              <w:right w:w="57" w:type="dxa"/>
            </w:tcMar>
            <w:vAlign w:val="center"/>
          </w:tcPr>
          <w:p w14:paraId="56DEF09F" w14:textId="77777777" w:rsidR="00622258" w:rsidRPr="0093692B" w:rsidRDefault="00622258" w:rsidP="00622258">
            <w:pPr>
              <w:spacing w:line="276" w:lineRule="auto"/>
              <w:contextualSpacing/>
              <w:jc w:val="center"/>
              <w:rPr>
                <w:rFonts w:eastAsia="Times New Roman"/>
                <w:iCs/>
                <w:sz w:val="24"/>
                <w:szCs w:val="24"/>
              </w:rPr>
            </w:pPr>
          </w:p>
        </w:tc>
      </w:tr>
      <w:tr w:rsidR="00622258" w:rsidRPr="0093692B" w14:paraId="42A22DB6" w14:textId="77777777" w:rsidTr="00622258">
        <w:trPr>
          <w:trHeight w:val="397"/>
          <w:jc w:val="center"/>
        </w:trPr>
        <w:tc>
          <w:tcPr>
            <w:tcW w:w="715" w:type="dxa"/>
            <w:shd w:val="clear" w:color="auto" w:fill="auto"/>
            <w:tcMar>
              <w:left w:w="57" w:type="dxa"/>
              <w:right w:w="57" w:type="dxa"/>
            </w:tcMar>
            <w:vAlign w:val="center"/>
            <w:hideMark/>
          </w:tcPr>
          <w:p w14:paraId="49CBBBAA"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c.1</w:t>
            </w:r>
          </w:p>
        </w:tc>
        <w:tc>
          <w:tcPr>
            <w:tcW w:w="6662" w:type="dxa"/>
            <w:shd w:val="clear" w:color="auto" w:fill="auto"/>
            <w:noWrap/>
            <w:tcMar>
              <w:left w:w="57" w:type="dxa"/>
              <w:right w:w="57" w:type="dxa"/>
            </w:tcMar>
            <w:vAlign w:val="center"/>
            <w:hideMark/>
          </w:tcPr>
          <w:p w14:paraId="27EB35B6"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Thu thập tài liệu, số liệu bổ sung</w:t>
            </w:r>
          </w:p>
        </w:tc>
        <w:tc>
          <w:tcPr>
            <w:tcW w:w="1276" w:type="dxa"/>
            <w:shd w:val="clear" w:color="auto" w:fill="auto"/>
            <w:tcMar>
              <w:left w:w="57" w:type="dxa"/>
              <w:right w:w="57" w:type="dxa"/>
            </w:tcMar>
            <w:vAlign w:val="center"/>
          </w:tcPr>
          <w:p w14:paraId="05784F80" w14:textId="77777777" w:rsidR="00622258" w:rsidRPr="0093692B" w:rsidRDefault="00622258" w:rsidP="00622258">
            <w:pPr>
              <w:spacing w:line="276" w:lineRule="auto"/>
              <w:contextualSpacing/>
              <w:jc w:val="center"/>
              <w:rPr>
                <w:rFonts w:eastAsia="Times New Roman"/>
                <w:bCs/>
                <w:sz w:val="24"/>
                <w:szCs w:val="24"/>
              </w:rPr>
            </w:pPr>
          </w:p>
        </w:tc>
        <w:tc>
          <w:tcPr>
            <w:tcW w:w="992" w:type="dxa"/>
            <w:shd w:val="clear" w:color="auto" w:fill="auto"/>
            <w:tcMar>
              <w:left w:w="57" w:type="dxa"/>
              <w:right w:w="57" w:type="dxa"/>
            </w:tcMar>
            <w:vAlign w:val="center"/>
          </w:tcPr>
          <w:p w14:paraId="738EA6CE" w14:textId="77777777" w:rsidR="00622258" w:rsidRPr="0093692B" w:rsidRDefault="00622258" w:rsidP="00622258">
            <w:pPr>
              <w:spacing w:line="276" w:lineRule="auto"/>
              <w:contextualSpacing/>
              <w:jc w:val="center"/>
              <w:rPr>
                <w:rFonts w:eastAsia="Times New Roman"/>
                <w:bCs/>
                <w:sz w:val="24"/>
                <w:szCs w:val="24"/>
              </w:rPr>
            </w:pPr>
          </w:p>
        </w:tc>
      </w:tr>
      <w:tr w:rsidR="00622258" w:rsidRPr="0093692B" w14:paraId="58F7596B" w14:textId="77777777" w:rsidTr="00622258">
        <w:trPr>
          <w:trHeight w:val="698"/>
          <w:jc w:val="center"/>
        </w:trPr>
        <w:tc>
          <w:tcPr>
            <w:tcW w:w="715" w:type="dxa"/>
            <w:shd w:val="clear" w:color="auto" w:fill="auto"/>
            <w:tcMar>
              <w:left w:w="57" w:type="dxa"/>
              <w:right w:w="57" w:type="dxa"/>
            </w:tcMar>
            <w:vAlign w:val="center"/>
            <w:hideMark/>
          </w:tcPr>
          <w:p w14:paraId="62C08924"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iCs/>
                <w:sz w:val="24"/>
                <w:szCs w:val="24"/>
              </w:rPr>
              <w:t>c.1.1</w:t>
            </w:r>
          </w:p>
        </w:tc>
        <w:tc>
          <w:tcPr>
            <w:tcW w:w="6662" w:type="dxa"/>
            <w:shd w:val="clear" w:color="auto" w:fill="auto"/>
            <w:noWrap/>
            <w:tcMar>
              <w:left w:w="57" w:type="dxa"/>
              <w:right w:w="57" w:type="dxa"/>
            </w:tcMar>
            <w:vAlign w:val="center"/>
            <w:hideMark/>
          </w:tcPr>
          <w:p w14:paraId="0F5A04BF"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Điều tra, khảo sát, thu thập cơ sở dữ liệu về cơ chế chính sách phát triển ngành</w:t>
            </w:r>
          </w:p>
        </w:tc>
        <w:tc>
          <w:tcPr>
            <w:tcW w:w="1276" w:type="dxa"/>
            <w:shd w:val="clear" w:color="auto" w:fill="auto"/>
            <w:tcMar>
              <w:left w:w="57" w:type="dxa"/>
              <w:right w:w="57" w:type="dxa"/>
            </w:tcMar>
            <w:vAlign w:val="center"/>
          </w:tcPr>
          <w:p w14:paraId="0B74BEA0"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18C1AC30"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45</w:t>
            </w:r>
          </w:p>
        </w:tc>
      </w:tr>
      <w:tr w:rsidR="00622258" w:rsidRPr="0093692B" w14:paraId="66A662FE" w14:textId="77777777" w:rsidTr="00622258">
        <w:trPr>
          <w:trHeight w:val="680"/>
          <w:jc w:val="center"/>
        </w:trPr>
        <w:tc>
          <w:tcPr>
            <w:tcW w:w="715" w:type="dxa"/>
            <w:shd w:val="clear" w:color="auto" w:fill="auto"/>
            <w:tcMar>
              <w:left w:w="57" w:type="dxa"/>
              <w:right w:w="57" w:type="dxa"/>
            </w:tcMar>
            <w:vAlign w:val="center"/>
            <w:hideMark/>
          </w:tcPr>
          <w:p w14:paraId="242E4F9D"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iCs/>
                <w:sz w:val="24"/>
                <w:szCs w:val="24"/>
              </w:rPr>
              <w:t>c.1.2</w:t>
            </w:r>
          </w:p>
        </w:tc>
        <w:tc>
          <w:tcPr>
            <w:tcW w:w="6662" w:type="dxa"/>
            <w:shd w:val="clear" w:color="auto" w:fill="auto"/>
            <w:noWrap/>
            <w:tcMar>
              <w:left w:w="57" w:type="dxa"/>
              <w:right w:w="57" w:type="dxa"/>
            </w:tcMar>
            <w:vAlign w:val="center"/>
            <w:hideMark/>
          </w:tcPr>
          <w:p w14:paraId="1FB10989" w14:textId="77777777" w:rsidR="00622258" w:rsidRPr="0093692B" w:rsidRDefault="00622258" w:rsidP="00622258">
            <w:pPr>
              <w:spacing w:line="276" w:lineRule="auto"/>
              <w:contextualSpacing/>
              <w:rPr>
                <w:rFonts w:eastAsia="Times New Roman"/>
                <w:spacing w:val="-6"/>
                <w:sz w:val="24"/>
                <w:szCs w:val="24"/>
              </w:rPr>
            </w:pPr>
            <w:r w:rsidRPr="0093692B">
              <w:rPr>
                <w:rFonts w:eastAsia="Times New Roman"/>
                <w:sz w:val="24"/>
                <w:szCs w:val="24"/>
              </w:rPr>
              <w:t>Điều tra, khảo sát, thu thập số liệu, dữ liệu về nhóm khoáng sản</w:t>
            </w:r>
          </w:p>
        </w:tc>
        <w:tc>
          <w:tcPr>
            <w:tcW w:w="1276" w:type="dxa"/>
            <w:shd w:val="clear" w:color="auto" w:fill="auto"/>
            <w:tcMar>
              <w:left w:w="57" w:type="dxa"/>
              <w:right w:w="57" w:type="dxa"/>
            </w:tcMar>
            <w:vAlign w:val="center"/>
          </w:tcPr>
          <w:p w14:paraId="65C79BE4"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35B472D7"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45</w:t>
            </w:r>
          </w:p>
        </w:tc>
      </w:tr>
      <w:tr w:rsidR="00622258" w:rsidRPr="0093692B" w14:paraId="2BF96433" w14:textId="77777777" w:rsidTr="00622258">
        <w:trPr>
          <w:trHeight w:val="680"/>
          <w:jc w:val="center"/>
        </w:trPr>
        <w:tc>
          <w:tcPr>
            <w:tcW w:w="715" w:type="dxa"/>
            <w:shd w:val="clear" w:color="auto" w:fill="auto"/>
            <w:tcMar>
              <w:left w:w="57" w:type="dxa"/>
              <w:right w:w="57" w:type="dxa"/>
            </w:tcMar>
            <w:vAlign w:val="center"/>
            <w:hideMark/>
          </w:tcPr>
          <w:p w14:paraId="18308FA7"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iCs/>
                <w:sz w:val="24"/>
                <w:szCs w:val="24"/>
              </w:rPr>
              <w:t>c.1.3</w:t>
            </w:r>
          </w:p>
        </w:tc>
        <w:tc>
          <w:tcPr>
            <w:tcW w:w="6662" w:type="dxa"/>
            <w:shd w:val="clear" w:color="auto" w:fill="auto"/>
            <w:noWrap/>
            <w:tcMar>
              <w:left w:w="57" w:type="dxa"/>
              <w:right w:w="57" w:type="dxa"/>
            </w:tcMar>
            <w:vAlign w:val="center"/>
            <w:hideMark/>
          </w:tcPr>
          <w:p w14:paraId="1A03CA4B"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Xử lý, tổng hợp số liệu, dữ liệu (phân nhóm số liệu, dữ liệu)</w:t>
            </w:r>
          </w:p>
        </w:tc>
        <w:tc>
          <w:tcPr>
            <w:tcW w:w="1276" w:type="dxa"/>
            <w:shd w:val="clear" w:color="auto" w:fill="auto"/>
            <w:tcMar>
              <w:left w:w="57" w:type="dxa"/>
              <w:right w:w="57" w:type="dxa"/>
            </w:tcMar>
            <w:vAlign w:val="center"/>
          </w:tcPr>
          <w:p w14:paraId="1E7463CF"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7225B764"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20</w:t>
            </w:r>
          </w:p>
        </w:tc>
      </w:tr>
      <w:tr w:rsidR="00622258" w:rsidRPr="0093692B" w14:paraId="1D18E76C" w14:textId="77777777" w:rsidTr="00622258">
        <w:trPr>
          <w:trHeight w:val="397"/>
          <w:jc w:val="center"/>
        </w:trPr>
        <w:tc>
          <w:tcPr>
            <w:tcW w:w="715" w:type="dxa"/>
            <w:shd w:val="clear" w:color="auto" w:fill="auto"/>
            <w:tcMar>
              <w:left w:w="57" w:type="dxa"/>
              <w:right w:w="57" w:type="dxa"/>
            </w:tcMar>
            <w:vAlign w:val="center"/>
            <w:hideMark/>
          </w:tcPr>
          <w:p w14:paraId="1985CF86"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c.2</w:t>
            </w:r>
          </w:p>
        </w:tc>
        <w:tc>
          <w:tcPr>
            <w:tcW w:w="6662" w:type="dxa"/>
            <w:shd w:val="clear" w:color="auto" w:fill="auto"/>
            <w:noWrap/>
            <w:tcMar>
              <w:left w:w="57" w:type="dxa"/>
              <w:right w:w="57" w:type="dxa"/>
            </w:tcMar>
            <w:vAlign w:val="center"/>
            <w:hideMark/>
          </w:tcPr>
          <w:p w14:paraId="3D76F6BC"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 xml:space="preserve">Xử lý, tổng hợp tài liệu, số liệu </w:t>
            </w:r>
          </w:p>
        </w:tc>
        <w:tc>
          <w:tcPr>
            <w:tcW w:w="1276" w:type="dxa"/>
            <w:shd w:val="clear" w:color="auto" w:fill="auto"/>
            <w:tcMar>
              <w:left w:w="57" w:type="dxa"/>
              <w:right w:w="57" w:type="dxa"/>
            </w:tcMar>
            <w:vAlign w:val="center"/>
          </w:tcPr>
          <w:p w14:paraId="17E466D6" w14:textId="77777777" w:rsidR="00622258" w:rsidRPr="0093692B" w:rsidRDefault="00622258" w:rsidP="00622258">
            <w:pPr>
              <w:spacing w:line="276" w:lineRule="auto"/>
              <w:contextualSpacing/>
              <w:jc w:val="center"/>
              <w:rPr>
                <w:rFonts w:eastAsia="Times New Roman"/>
                <w:bCs/>
                <w:sz w:val="24"/>
                <w:szCs w:val="24"/>
              </w:rPr>
            </w:pPr>
          </w:p>
        </w:tc>
        <w:tc>
          <w:tcPr>
            <w:tcW w:w="992" w:type="dxa"/>
            <w:shd w:val="clear" w:color="auto" w:fill="auto"/>
            <w:tcMar>
              <w:left w:w="57" w:type="dxa"/>
              <w:right w:w="57" w:type="dxa"/>
            </w:tcMar>
            <w:vAlign w:val="center"/>
          </w:tcPr>
          <w:p w14:paraId="3049DFBB" w14:textId="77777777" w:rsidR="00622258" w:rsidRPr="0093692B" w:rsidRDefault="00622258" w:rsidP="00622258">
            <w:pPr>
              <w:spacing w:line="276" w:lineRule="auto"/>
              <w:contextualSpacing/>
              <w:jc w:val="center"/>
              <w:rPr>
                <w:rFonts w:eastAsia="Times New Roman"/>
                <w:bCs/>
                <w:sz w:val="24"/>
                <w:szCs w:val="24"/>
              </w:rPr>
            </w:pPr>
          </w:p>
        </w:tc>
      </w:tr>
      <w:tr w:rsidR="00622258" w:rsidRPr="0093692B" w14:paraId="05478283" w14:textId="77777777" w:rsidTr="00622258">
        <w:trPr>
          <w:trHeight w:val="680"/>
          <w:jc w:val="center"/>
        </w:trPr>
        <w:tc>
          <w:tcPr>
            <w:tcW w:w="715" w:type="dxa"/>
            <w:shd w:val="clear" w:color="auto" w:fill="auto"/>
            <w:tcMar>
              <w:left w:w="57" w:type="dxa"/>
              <w:right w:w="57" w:type="dxa"/>
            </w:tcMar>
            <w:vAlign w:val="center"/>
            <w:hideMark/>
          </w:tcPr>
          <w:p w14:paraId="5F72CF95"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 c.2.1</w:t>
            </w:r>
          </w:p>
        </w:tc>
        <w:tc>
          <w:tcPr>
            <w:tcW w:w="6662" w:type="dxa"/>
            <w:shd w:val="clear" w:color="auto" w:fill="auto"/>
            <w:noWrap/>
            <w:tcMar>
              <w:left w:w="57" w:type="dxa"/>
              <w:right w:w="57" w:type="dxa"/>
            </w:tcMar>
            <w:vAlign w:val="center"/>
            <w:hideMark/>
          </w:tcPr>
          <w:p w14:paraId="52926D8E"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Xử lý thông tin về hiện trạng dân số, lao động- việc làm</w:t>
            </w:r>
          </w:p>
        </w:tc>
        <w:tc>
          <w:tcPr>
            <w:tcW w:w="1276" w:type="dxa"/>
            <w:shd w:val="clear" w:color="auto" w:fill="auto"/>
            <w:tcMar>
              <w:left w:w="57" w:type="dxa"/>
              <w:right w:w="57" w:type="dxa"/>
            </w:tcMar>
            <w:vAlign w:val="center"/>
          </w:tcPr>
          <w:p w14:paraId="5681C60A"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4B974539"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15</w:t>
            </w:r>
          </w:p>
        </w:tc>
      </w:tr>
      <w:tr w:rsidR="00622258" w:rsidRPr="0093692B" w14:paraId="1919CE6E" w14:textId="77777777" w:rsidTr="00622258">
        <w:trPr>
          <w:trHeight w:val="680"/>
          <w:jc w:val="center"/>
        </w:trPr>
        <w:tc>
          <w:tcPr>
            <w:tcW w:w="715" w:type="dxa"/>
            <w:shd w:val="clear" w:color="auto" w:fill="auto"/>
            <w:tcMar>
              <w:left w:w="57" w:type="dxa"/>
              <w:right w:w="57" w:type="dxa"/>
            </w:tcMar>
            <w:vAlign w:val="center"/>
            <w:hideMark/>
          </w:tcPr>
          <w:p w14:paraId="23669729"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 c.2.2</w:t>
            </w:r>
          </w:p>
        </w:tc>
        <w:tc>
          <w:tcPr>
            <w:tcW w:w="6662" w:type="dxa"/>
            <w:shd w:val="clear" w:color="auto" w:fill="auto"/>
            <w:noWrap/>
            <w:tcMar>
              <w:left w:w="57" w:type="dxa"/>
              <w:right w:w="57" w:type="dxa"/>
            </w:tcMar>
            <w:vAlign w:val="center"/>
            <w:hideMark/>
          </w:tcPr>
          <w:p w14:paraId="31C1C2E2"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 xml:space="preserve"> Xử lý thông tin về hiện trạng môi trường</w:t>
            </w:r>
          </w:p>
        </w:tc>
        <w:tc>
          <w:tcPr>
            <w:tcW w:w="1276" w:type="dxa"/>
            <w:shd w:val="clear" w:color="auto" w:fill="auto"/>
            <w:tcMar>
              <w:left w:w="57" w:type="dxa"/>
              <w:right w:w="57" w:type="dxa"/>
            </w:tcMar>
            <w:vAlign w:val="center"/>
          </w:tcPr>
          <w:p w14:paraId="715E1A69"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422824D5"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15</w:t>
            </w:r>
          </w:p>
        </w:tc>
      </w:tr>
      <w:tr w:rsidR="00622258" w:rsidRPr="0093692B" w14:paraId="38598B52" w14:textId="77777777" w:rsidTr="00622258">
        <w:trPr>
          <w:trHeight w:val="680"/>
          <w:jc w:val="center"/>
        </w:trPr>
        <w:tc>
          <w:tcPr>
            <w:tcW w:w="715" w:type="dxa"/>
            <w:shd w:val="clear" w:color="auto" w:fill="auto"/>
            <w:tcMar>
              <w:left w:w="57" w:type="dxa"/>
              <w:right w:w="57" w:type="dxa"/>
            </w:tcMar>
            <w:vAlign w:val="center"/>
            <w:hideMark/>
          </w:tcPr>
          <w:p w14:paraId="0E111DA4"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iCs/>
                <w:sz w:val="24"/>
                <w:szCs w:val="24"/>
              </w:rPr>
              <w:t>c.2.3</w:t>
            </w:r>
          </w:p>
        </w:tc>
        <w:tc>
          <w:tcPr>
            <w:tcW w:w="6662" w:type="dxa"/>
            <w:shd w:val="clear" w:color="auto" w:fill="auto"/>
            <w:noWrap/>
            <w:tcMar>
              <w:left w:w="57" w:type="dxa"/>
              <w:right w:w="57" w:type="dxa"/>
            </w:tcMar>
            <w:vAlign w:val="center"/>
            <w:hideMark/>
          </w:tcPr>
          <w:p w14:paraId="41AAE196" w14:textId="77777777" w:rsidR="00622258" w:rsidRPr="0093692B" w:rsidRDefault="00622258" w:rsidP="00622258">
            <w:pPr>
              <w:spacing w:line="276" w:lineRule="auto"/>
              <w:contextualSpacing/>
              <w:rPr>
                <w:rFonts w:eastAsia="Times New Roman"/>
                <w:iCs/>
                <w:sz w:val="24"/>
                <w:szCs w:val="24"/>
              </w:rPr>
            </w:pPr>
            <w:r w:rsidRPr="0093692B">
              <w:rPr>
                <w:rFonts w:eastAsia="Times New Roman"/>
                <w:sz w:val="24"/>
                <w:szCs w:val="24"/>
              </w:rPr>
              <w:t>Xử lý thông tin về hiện trạng về kinh tế</w:t>
            </w:r>
          </w:p>
        </w:tc>
        <w:tc>
          <w:tcPr>
            <w:tcW w:w="1276" w:type="dxa"/>
            <w:shd w:val="clear" w:color="auto" w:fill="auto"/>
            <w:tcMar>
              <w:left w:w="57" w:type="dxa"/>
              <w:right w:w="57" w:type="dxa"/>
            </w:tcMar>
            <w:vAlign w:val="center"/>
          </w:tcPr>
          <w:p w14:paraId="539D1C7F"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4D5B0848" w14:textId="77777777" w:rsidR="00622258" w:rsidRPr="0093692B" w:rsidRDefault="00622258" w:rsidP="00622258">
            <w:pPr>
              <w:spacing w:line="276" w:lineRule="auto"/>
              <w:contextualSpacing/>
              <w:jc w:val="center"/>
              <w:rPr>
                <w:rFonts w:eastAsia="Times New Roman"/>
                <w:iCs/>
                <w:sz w:val="24"/>
                <w:szCs w:val="24"/>
              </w:rPr>
            </w:pPr>
            <w:r w:rsidRPr="0093692B">
              <w:rPr>
                <w:sz w:val="24"/>
                <w:szCs w:val="24"/>
              </w:rPr>
              <w:t>15</w:t>
            </w:r>
          </w:p>
        </w:tc>
      </w:tr>
      <w:tr w:rsidR="00622258" w:rsidRPr="0093692B" w14:paraId="25CB79EC" w14:textId="77777777" w:rsidTr="00622258">
        <w:trPr>
          <w:trHeight w:val="680"/>
          <w:jc w:val="center"/>
        </w:trPr>
        <w:tc>
          <w:tcPr>
            <w:tcW w:w="715" w:type="dxa"/>
            <w:shd w:val="clear" w:color="auto" w:fill="auto"/>
            <w:tcMar>
              <w:left w:w="57" w:type="dxa"/>
              <w:right w:w="57" w:type="dxa"/>
            </w:tcMar>
            <w:vAlign w:val="center"/>
            <w:hideMark/>
          </w:tcPr>
          <w:p w14:paraId="5E42A879"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c.2.4</w:t>
            </w:r>
          </w:p>
        </w:tc>
        <w:tc>
          <w:tcPr>
            <w:tcW w:w="6662" w:type="dxa"/>
            <w:shd w:val="clear" w:color="auto" w:fill="auto"/>
            <w:noWrap/>
            <w:tcMar>
              <w:left w:w="57" w:type="dxa"/>
              <w:right w:w="57" w:type="dxa"/>
            </w:tcMar>
            <w:vAlign w:val="center"/>
            <w:hideMark/>
          </w:tcPr>
          <w:p w14:paraId="3E460213"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Xử lý thông tin về hiện trạng hạ tầng kỹ thuật</w:t>
            </w:r>
          </w:p>
        </w:tc>
        <w:tc>
          <w:tcPr>
            <w:tcW w:w="1276" w:type="dxa"/>
            <w:shd w:val="clear" w:color="auto" w:fill="auto"/>
            <w:tcMar>
              <w:left w:w="57" w:type="dxa"/>
              <w:right w:w="57" w:type="dxa"/>
            </w:tcMar>
            <w:vAlign w:val="center"/>
          </w:tcPr>
          <w:p w14:paraId="1ECA5DC2"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547BA08F"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20</w:t>
            </w:r>
          </w:p>
        </w:tc>
      </w:tr>
      <w:tr w:rsidR="00622258" w:rsidRPr="0093692B" w14:paraId="00DAA260" w14:textId="77777777" w:rsidTr="00622258">
        <w:trPr>
          <w:trHeight w:val="680"/>
          <w:jc w:val="center"/>
        </w:trPr>
        <w:tc>
          <w:tcPr>
            <w:tcW w:w="715" w:type="dxa"/>
            <w:shd w:val="clear" w:color="auto" w:fill="auto"/>
            <w:tcMar>
              <w:left w:w="57" w:type="dxa"/>
              <w:right w:w="57" w:type="dxa"/>
            </w:tcMar>
            <w:vAlign w:val="center"/>
            <w:hideMark/>
          </w:tcPr>
          <w:p w14:paraId="0A1122C3"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c.2.5</w:t>
            </w:r>
          </w:p>
        </w:tc>
        <w:tc>
          <w:tcPr>
            <w:tcW w:w="6662" w:type="dxa"/>
            <w:shd w:val="clear" w:color="auto" w:fill="auto"/>
            <w:noWrap/>
            <w:tcMar>
              <w:left w:w="57" w:type="dxa"/>
              <w:right w:w="57" w:type="dxa"/>
            </w:tcMar>
            <w:vAlign w:val="center"/>
            <w:hideMark/>
          </w:tcPr>
          <w:p w14:paraId="4E6F4604"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Xử lý thông tin về hiện trạng hạ tầng xã hội</w:t>
            </w:r>
          </w:p>
        </w:tc>
        <w:tc>
          <w:tcPr>
            <w:tcW w:w="1276" w:type="dxa"/>
            <w:shd w:val="clear" w:color="auto" w:fill="auto"/>
            <w:tcMar>
              <w:left w:w="57" w:type="dxa"/>
              <w:right w:w="57" w:type="dxa"/>
            </w:tcMar>
            <w:vAlign w:val="center"/>
          </w:tcPr>
          <w:p w14:paraId="1DDDE39E"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6471E7E8"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15</w:t>
            </w:r>
          </w:p>
        </w:tc>
      </w:tr>
      <w:tr w:rsidR="00622258" w:rsidRPr="0093692B" w14:paraId="6D2AC72F" w14:textId="77777777" w:rsidTr="00622258">
        <w:trPr>
          <w:trHeight w:val="680"/>
          <w:jc w:val="center"/>
        </w:trPr>
        <w:tc>
          <w:tcPr>
            <w:tcW w:w="715" w:type="dxa"/>
            <w:shd w:val="clear" w:color="auto" w:fill="auto"/>
            <w:tcMar>
              <w:left w:w="57" w:type="dxa"/>
              <w:right w:w="57" w:type="dxa"/>
            </w:tcMar>
            <w:vAlign w:val="center"/>
            <w:hideMark/>
          </w:tcPr>
          <w:p w14:paraId="5E93F059" w14:textId="77777777" w:rsidR="00622258" w:rsidRPr="0093692B" w:rsidRDefault="00622258" w:rsidP="00622258">
            <w:pPr>
              <w:spacing w:line="276" w:lineRule="auto"/>
              <w:contextualSpacing/>
              <w:jc w:val="center"/>
              <w:rPr>
                <w:rFonts w:eastAsia="Times New Roman"/>
                <w:b/>
                <w:i/>
                <w:iCs/>
                <w:sz w:val="24"/>
                <w:szCs w:val="24"/>
              </w:rPr>
            </w:pPr>
            <w:r w:rsidRPr="0093692B">
              <w:rPr>
                <w:rFonts w:eastAsia="Times New Roman"/>
                <w:b/>
                <w:sz w:val="24"/>
                <w:szCs w:val="24"/>
              </w:rPr>
              <w:t>2</w:t>
            </w:r>
          </w:p>
        </w:tc>
        <w:tc>
          <w:tcPr>
            <w:tcW w:w="6662" w:type="dxa"/>
            <w:shd w:val="clear" w:color="auto" w:fill="auto"/>
            <w:noWrap/>
            <w:tcMar>
              <w:left w:w="57" w:type="dxa"/>
              <w:right w:w="57" w:type="dxa"/>
            </w:tcMar>
            <w:vAlign w:val="center"/>
            <w:hideMark/>
          </w:tcPr>
          <w:p w14:paraId="6C787E5E" w14:textId="77777777" w:rsidR="00622258" w:rsidRPr="0093692B" w:rsidRDefault="00622258" w:rsidP="00622258">
            <w:pPr>
              <w:spacing w:line="276" w:lineRule="auto"/>
              <w:contextualSpacing/>
              <w:rPr>
                <w:rFonts w:eastAsia="Times New Roman"/>
                <w:b/>
                <w:i/>
                <w:iCs/>
                <w:sz w:val="24"/>
                <w:szCs w:val="24"/>
              </w:rPr>
            </w:pPr>
            <w:r w:rsidRPr="0093692B">
              <w:rPr>
                <w:rFonts w:eastAsia="Times New Roman"/>
                <w:b/>
                <w:sz w:val="24"/>
                <w:szCs w:val="24"/>
              </w:rPr>
              <w:t>Đánh giá tác động của việc thăm dò, khai thác, chế biến, sử dụng các loại khoáng sản đến phát triển kinh tế - xã hội, quốc phòng, an ninh, môi trường, đa dạng sinh học, cảnh quan, dịch vụ hệ sinh thái</w:t>
            </w:r>
          </w:p>
        </w:tc>
        <w:tc>
          <w:tcPr>
            <w:tcW w:w="1276" w:type="dxa"/>
            <w:shd w:val="clear" w:color="auto" w:fill="auto"/>
            <w:tcMar>
              <w:left w:w="57" w:type="dxa"/>
              <w:right w:w="57" w:type="dxa"/>
            </w:tcMar>
            <w:vAlign w:val="center"/>
          </w:tcPr>
          <w:p w14:paraId="6594C100" w14:textId="77777777" w:rsidR="00622258" w:rsidRPr="0093692B" w:rsidRDefault="00622258" w:rsidP="00622258">
            <w:pPr>
              <w:spacing w:line="276" w:lineRule="auto"/>
              <w:contextualSpacing/>
              <w:jc w:val="center"/>
              <w:rPr>
                <w:rFonts w:eastAsia="Times New Roman"/>
                <w:iCs/>
                <w:sz w:val="24"/>
                <w:szCs w:val="24"/>
              </w:rPr>
            </w:pPr>
          </w:p>
        </w:tc>
        <w:tc>
          <w:tcPr>
            <w:tcW w:w="992" w:type="dxa"/>
            <w:shd w:val="clear" w:color="auto" w:fill="auto"/>
            <w:tcMar>
              <w:left w:w="57" w:type="dxa"/>
              <w:right w:w="57" w:type="dxa"/>
            </w:tcMar>
            <w:vAlign w:val="center"/>
          </w:tcPr>
          <w:p w14:paraId="16BD09B9" w14:textId="77777777" w:rsidR="00622258" w:rsidRPr="0093692B" w:rsidRDefault="00622258" w:rsidP="00622258">
            <w:pPr>
              <w:spacing w:line="276" w:lineRule="auto"/>
              <w:contextualSpacing/>
              <w:jc w:val="center"/>
              <w:rPr>
                <w:rFonts w:eastAsia="Times New Roman"/>
                <w:iCs/>
                <w:sz w:val="24"/>
                <w:szCs w:val="24"/>
              </w:rPr>
            </w:pPr>
          </w:p>
        </w:tc>
      </w:tr>
      <w:tr w:rsidR="00622258" w:rsidRPr="0093692B" w14:paraId="2A424A5F" w14:textId="77777777" w:rsidTr="00622258">
        <w:trPr>
          <w:trHeight w:val="397"/>
          <w:jc w:val="center"/>
        </w:trPr>
        <w:tc>
          <w:tcPr>
            <w:tcW w:w="715" w:type="dxa"/>
            <w:shd w:val="clear" w:color="auto" w:fill="auto"/>
            <w:tcMar>
              <w:left w:w="57" w:type="dxa"/>
              <w:right w:w="57" w:type="dxa"/>
            </w:tcMar>
            <w:vAlign w:val="center"/>
            <w:hideMark/>
          </w:tcPr>
          <w:p w14:paraId="1D285322"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iCs/>
                <w:sz w:val="24"/>
                <w:szCs w:val="24"/>
              </w:rPr>
              <w:t>a</w:t>
            </w:r>
          </w:p>
        </w:tc>
        <w:tc>
          <w:tcPr>
            <w:tcW w:w="6662" w:type="dxa"/>
            <w:shd w:val="clear" w:color="auto" w:fill="auto"/>
            <w:noWrap/>
            <w:tcMar>
              <w:left w:w="57" w:type="dxa"/>
              <w:right w:w="57" w:type="dxa"/>
            </w:tcMar>
            <w:vAlign w:val="center"/>
            <w:hideMark/>
          </w:tcPr>
          <w:p w14:paraId="2F09F8F9" w14:textId="77777777" w:rsidR="00622258" w:rsidRPr="0093692B" w:rsidRDefault="00622258" w:rsidP="00622258">
            <w:pPr>
              <w:spacing w:line="276" w:lineRule="auto"/>
              <w:contextualSpacing/>
              <w:rPr>
                <w:rFonts w:eastAsia="Times New Roman"/>
                <w:iCs/>
                <w:sz w:val="24"/>
                <w:szCs w:val="24"/>
              </w:rPr>
            </w:pPr>
            <w:r w:rsidRPr="0093692B">
              <w:rPr>
                <w:rFonts w:eastAsia="Times New Roman"/>
                <w:iCs/>
                <w:sz w:val="24"/>
                <w:szCs w:val="24"/>
              </w:rPr>
              <w:t>Tác động đến phát triển kinh tế - xã hội;</w:t>
            </w:r>
          </w:p>
        </w:tc>
        <w:tc>
          <w:tcPr>
            <w:tcW w:w="1276" w:type="dxa"/>
            <w:shd w:val="clear" w:color="auto" w:fill="auto"/>
            <w:tcMar>
              <w:left w:w="57" w:type="dxa"/>
              <w:right w:w="57" w:type="dxa"/>
            </w:tcMar>
            <w:vAlign w:val="center"/>
          </w:tcPr>
          <w:p w14:paraId="2CA13616" w14:textId="77777777" w:rsidR="00622258" w:rsidRPr="0093692B" w:rsidRDefault="00622258" w:rsidP="00622258">
            <w:pPr>
              <w:spacing w:line="276" w:lineRule="auto"/>
              <w:contextualSpacing/>
              <w:jc w:val="center"/>
              <w:rPr>
                <w:rFonts w:eastAsia="Times New Roman"/>
                <w:iCs/>
                <w:sz w:val="24"/>
                <w:szCs w:val="24"/>
              </w:rPr>
            </w:pPr>
          </w:p>
        </w:tc>
        <w:tc>
          <w:tcPr>
            <w:tcW w:w="992" w:type="dxa"/>
            <w:shd w:val="clear" w:color="auto" w:fill="auto"/>
            <w:tcMar>
              <w:left w:w="57" w:type="dxa"/>
              <w:right w:w="57" w:type="dxa"/>
            </w:tcMar>
            <w:vAlign w:val="center"/>
          </w:tcPr>
          <w:p w14:paraId="3FA4A45D" w14:textId="77777777" w:rsidR="00622258" w:rsidRPr="0093692B" w:rsidRDefault="00622258" w:rsidP="00622258">
            <w:pPr>
              <w:spacing w:line="276" w:lineRule="auto"/>
              <w:contextualSpacing/>
              <w:jc w:val="center"/>
              <w:rPr>
                <w:rFonts w:eastAsia="Times New Roman"/>
                <w:iCs/>
                <w:sz w:val="24"/>
                <w:szCs w:val="24"/>
              </w:rPr>
            </w:pPr>
          </w:p>
        </w:tc>
      </w:tr>
      <w:tr w:rsidR="00622258" w:rsidRPr="0093692B" w14:paraId="4DA4F72D" w14:textId="77777777" w:rsidTr="00622258">
        <w:trPr>
          <w:trHeight w:val="652"/>
          <w:jc w:val="center"/>
        </w:trPr>
        <w:tc>
          <w:tcPr>
            <w:tcW w:w="715" w:type="dxa"/>
            <w:shd w:val="clear" w:color="auto" w:fill="auto"/>
            <w:tcMar>
              <w:left w:w="57" w:type="dxa"/>
              <w:right w:w="57" w:type="dxa"/>
            </w:tcMar>
            <w:vAlign w:val="center"/>
            <w:hideMark/>
          </w:tcPr>
          <w:p w14:paraId="4C2BD608"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 a.1</w:t>
            </w:r>
          </w:p>
        </w:tc>
        <w:tc>
          <w:tcPr>
            <w:tcW w:w="6662" w:type="dxa"/>
            <w:shd w:val="clear" w:color="auto" w:fill="auto"/>
            <w:noWrap/>
            <w:tcMar>
              <w:left w:w="57" w:type="dxa"/>
              <w:right w:w="57" w:type="dxa"/>
            </w:tcMar>
            <w:vAlign w:val="center"/>
            <w:hideMark/>
          </w:tcPr>
          <w:p w14:paraId="48BEE199"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Đánh giá tác động của hoạt động thăm dò, khai thác và sử dụng khoáng sản đối với tình hình phát triển của ngành công nghiệp</w:t>
            </w:r>
          </w:p>
        </w:tc>
        <w:tc>
          <w:tcPr>
            <w:tcW w:w="1276" w:type="dxa"/>
            <w:shd w:val="clear" w:color="auto" w:fill="auto"/>
            <w:tcMar>
              <w:left w:w="57" w:type="dxa"/>
              <w:right w:w="57" w:type="dxa"/>
            </w:tcMar>
            <w:vAlign w:val="center"/>
          </w:tcPr>
          <w:p w14:paraId="5DE18B9D"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30B5E87E"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49</w:t>
            </w:r>
          </w:p>
        </w:tc>
      </w:tr>
      <w:tr w:rsidR="00622258" w:rsidRPr="0093692B" w14:paraId="4D2E36F5" w14:textId="77777777" w:rsidTr="00622258">
        <w:trPr>
          <w:trHeight w:val="652"/>
          <w:jc w:val="center"/>
        </w:trPr>
        <w:tc>
          <w:tcPr>
            <w:tcW w:w="715" w:type="dxa"/>
            <w:shd w:val="clear" w:color="auto" w:fill="auto"/>
            <w:tcMar>
              <w:left w:w="57" w:type="dxa"/>
              <w:right w:w="57" w:type="dxa"/>
            </w:tcMar>
            <w:vAlign w:val="center"/>
            <w:hideMark/>
          </w:tcPr>
          <w:p w14:paraId="4CAB452D"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 a.2</w:t>
            </w:r>
          </w:p>
        </w:tc>
        <w:tc>
          <w:tcPr>
            <w:tcW w:w="6662" w:type="dxa"/>
            <w:shd w:val="clear" w:color="auto" w:fill="auto"/>
            <w:noWrap/>
            <w:tcMar>
              <w:left w:w="57" w:type="dxa"/>
              <w:right w:w="57" w:type="dxa"/>
            </w:tcMar>
            <w:vAlign w:val="center"/>
            <w:hideMark/>
          </w:tcPr>
          <w:p w14:paraId="6189A24B"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 xml:space="preserve">Đánh giá tác động đối với thăm dò, khai thác và sử dụng khoáng sản đối với tình hình phát triển của ngành xây dựng </w:t>
            </w:r>
          </w:p>
        </w:tc>
        <w:tc>
          <w:tcPr>
            <w:tcW w:w="1276" w:type="dxa"/>
            <w:shd w:val="clear" w:color="auto" w:fill="auto"/>
            <w:tcMar>
              <w:left w:w="57" w:type="dxa"/>
              <w:right w:w="57" w:type="dxa"/>
            </w:tcMar>
            <w:vAlign w:val="center"/>
          </w:tcPr>
          <w:p w14:paraId="7823F401"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1654C5A0"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49</w:t>
            </w:r>
          </w:p>
        </w:tc>
      </w:tr>
      <w:tr w:rsidR="00622258" w:rsidRPr="0093692B" w14:paraId="16CA257C" w14:textId="77777777" w:rsidTr="00622258">
        <w:trPr>
          <w:trHeight w:val="1021"/>
          <w:jc w:val="center"/>
        </w:trPr>
        <w:tc>
          <w:tcPr>
            <w:tcW w:w="715" w:type="dxa"/>
            <w:shd w:val="clear" w:color="auto" w:fill="auto"/>
            <w:tcMar>
              <w:left w:w="57" w:type="dxa"/>
              <w:right w:w="57" w:type="dxa"/>
            </w:tcMar>
            <w:vAlign w:val="center"/>
            <w:hideMark/>
          </w:tcPr>
          <w:p w14:paraId="00FF38D0"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 a.3</w:t>
            </w:r>
          </w:p>
        </w:tc>
        <w:tc>
          <w:tcPr>
            <w:tcW w:w="6662" w:type="dxa"/>
            <w:shd w:val="clear" w:color="auto" w:fill="auto"/>
            <w:noWrap/>
            <w:tcMar>
              <w:left w:w="57" w:type="dxa"/>
              <w:right w:w="57" w:type="dxa"/>
            </w:tcMar>
            <w:vAlign w:val="center"/>
            <w:hideMark/>
          </w:tcPr>
          <w:p w14:paraId="5A3334F0"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Đánh giá tác động hoạt động thăm dò, khai thác và sử dụng khoáng sản đối với tình hình phát triển những ngành kinh tế khác (thương mại, du lịch và nông nghiệp)</w:t>
            </w:r>
          </w:p>
        </w:tc>
        <w:tc>
          <w:tcPr>
            <w:tcW w:w="1276" w:type="dxa"/>
            <w:shd w:val="clear" w:color="auto" w:fill="auto"/>
            <w:tcMar>
              <w:left w:w="57" w:type="dxa"/>
              <w:right w:w="57" w:type="dxa"/>
            </w:tcMar>
            <w:vAlign w:val="center"/>
          </w:tcPr>
          <w:p w14:paraId="7982CFEC"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2A6F9C41"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49</w:t>
            </w:r>
          </w:p>
        </w:tc>
      </w:tr>
      <w:tr w:rsidR="00622258" w:rsidRPr="0093692B" w14:paraId="2D350CD2" w14:textId="77777777" w:rsidTr="00622258">
        <w:trPr>
          <w:trHeight w:val="1021"/>
          <w:jc w:val="center"/>
        </w:trPr>
        <w:tc>
          <w:tcPr>
            <w:tcW w:w="715" w:type="dxa"/>
            <w:shd w:val="clear" w:color="auto" w:fill="auto"/>
            <w:tcMar>
              <w:left w:w="57" w:type="dxa"/>
              <w:right w:w="57" w:type="dxa"/>
            </w:tcMar>
            <w:vAlign w:val="center"/>
            <w:hideMark/>
          </w:tcPr>
          <w:p w14:paraId="640CBE8A"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 a.4</w:t>
            </w:r>
          </w:p>
        </w:tc>
        <w:tc>
          <w:tcPr>
            <w:tcW w:w="6662" w:type="dxa"/>
            <w:shd w:val="clear" w:color="auto" w:fill="auto"/>
            <w:noWrap/>
            <w:tcMar>
              <w:left w:w="57" w:type="dxa"/>
              <w:right w:w="57" w:type="dxa"/>
            </w:tcMar>
            <w:vAlign w:val="center"/>
            <w:hideMark/>
          </w:tcPr>
          <w:p w14:paraId="57F6B2B0"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Đánh giá tác động hoạt động thăm dò, khai thác và sử dụng khoáng sản đối với tình hình phát triển các ngành kết cấu hạ tầng kỹ thuật (giao thông, điện, nước)</w:t>
            </w:r>
          </w:p>
        </w:tc>
        <w:tc>
          <w:tcPr>
            <w:tcW w:w="1276" w:type="dxa"/>
            <w:shd w:val="clear" w:color="auto" w:fill="auto"/>
            <w:tcMar>
              <w:left w:w="57" w:type="dxa"/>
              <w:right w:w="57" w:type="dxa"/>
            </w:tcMar>
            <w:vAlign w:val="center"/>
          </w:tcPr>
          <w:p w14:paraId="2E31DBC3"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49C888CD"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49</w:t>
            </w:r>
          </w:p>
        </w:tc>
      </w:tr>
      <w:tr w:rsidR="00622258" w:rsidRPr="0093692B" w14:paraId="6C44FEF5" w14:textId="77777777" w:rsidTr="00622258">
        <w:trPr>
          <w:trHeight w:val="680"/>
          <w:jc w:val="center"/>
        </w:trPr>
        <w:tc>
          <w:tcPr>
            <w:tcW w:w="715" w:type="dxa"/>
            <w:shd w:val="clear" w:color="auto" w:fill="auto"/>
            <w:tcMar>
              <w:left w:w="57" w:type="dxa"/>
              <w:right w:w="57" w:type="dxa"/>
            </w:tcMar>
            <w:vAlign w:val="center"/>
            <w:hideMark/>
          </w:tcPr>
          <w:p w14:paraId="6739A0CA"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iCs/>
                <w:sz w:val="24"/>
                <w:szCs w:val="24"/>
              </w:rPr>
              <w:t>b</w:t>
            </w:r>
          </w:p>
        </w:tc>
        <w:tc>
          <w:tcPr>
            <w:tcW w:w="6662" w:type="dxa"/>
            <w:shd w:val="clear" w:color="auto" w:fill="auto"/>
            <w:tcMar>
              <w:left w:w="57" w:type="dxa"/>
              <w:right w:w="57" w:type="dxa"/>
            </w:tcMar>
            <w:vAlign w:val="center"/>
            <w:hideMark/>
          </w:tcPr>
          <w:p w14:paraId="28DA50AF" w14:textId="77777777" w:rsidR="00622258" w:rsidRPr="0093692B" w:rsidRDefault="00622258" w:rsidP="00622258">
            <w:pPr>
              <w:spacing w:line="276" w:lineRule="auto"/>
              <w:contextualSpacing/>
              <w:rPr>
                <w:rFonts w:eastAsia="Times New Roman"/>
                <w:spacing w:val="-2"/>
                <w:sz w:val="24"/>
                <w:szCs w:val="24"/>
              </w:rPr>
            </w:pPr>
            <w:r w:rsidRPr="0093692B">
              <w:rPr>
                <w:rFonts w:eastAsia="Times New Roman"/>
                <w:iCs/>
                <w:sz w:val="24"/>
                <w:szCs w:val="24"/>
              </w:rPr>
              <w:t>Tác động của việc khai thác, sử dụng các loại khoáng sản đến nguồn tài nguyên thiên nhiên khác;</w:t>
            </w:r>
          </w:p>
        </w:tc>
        <w:tc>
          <w:tcPr>
            <w:tcW w:w="1276" w:type="dxa"/>
            <w:shd w:val="clear" w:color="auto" w:fill="auto"/>
            <w:tcMar>
              <w:left w:w="57" w:type="dxa"/>
              <w:right w:w="57" w:type="dxa"/>
            </w:tcMar>
            <w:vAlign w:val="center"/>
          </w:tcPr>
          <w:p w14:paraId="5A56013F"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sz w:val="24"/>
                <w:szCs w:val="24"/>
              </w:rPr>
              <w:t>CG1, CG2, CG3, CG4</w:t>
            </w:r>
          </w:p>
        </w:tc>
        <w:tc>
          <w:tcPr>
            <w:tcW w:w="992" w:type="dxa"/>
            <w:shd w:val="clear" w:color="auto" w:fill="auto"/>
            <w:tcMar>
              <w:left w:w="57" w:type="dxa"/>
              <w:right w:w="57" w:type="dxa"/>
            </w:tcMar>
            <w:vAlign w:val="center"/>
          </w:tcPr>
          <w:p w14:paraId="307AA627" w14:textId="77777777" w:rsidR="00622258" w:rsidRPr="0093692B" w:rsidRDefault="00622258" w:rsidP="00622258">
            <w:pPr>
              <w:spacing w:line="276" w:lineRule="auto"/>
              <w:contextualSpacing/>
              <w:jc w:val="center"/>
              <w:rPr>
                <w:rFonts w:eastAsia="Times New Roman"/>
                <w:iCs/>
                <w:sz w:val="24"/>
                <w:szCs w:val="24"/>
              </w:rPr>
            </w:pPr>
            <w:r w:rsidRPr="0093692B">
              <w:rPr>
                <w:sz w:val="24"/>
                <w:szCs w:val="24"/>
              </w:rPr>
              <w:t>88</w:t>
            </w:r>
          </w:p>
        </w:tc>
      </w:tr>
      <w:tr w:rsidR="00622258" w:rsidRPr="0093692B" w14:paraId="5302C62A" w14:textId="77777777" w:rsidTr="00622258">
        <w:trPr>
          <w:trHeight w:val="680"/>
          <w:jc w:val="center"/>
        </w:trPr>
        <w:tc>
          <w:tcPr>
            <w:tcW w:w="715" w:type="dxa"/>
            <w:shd w:val="clear" w:color="auto" w:fill="auto"/>
            <w:tcMar>
              <w:left w:w="57" w:type="dxa"/>
              <w:right w:w="57" w:type="dxa"/>
            </w:tcMar>
            <w:vAlign w:val="center"/>
            <w:hideMark/>
          </w:tcPr>
          <w:p w14:paraId="2DF5E036"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iCs/>
                <w:sz w:val="24"/>
                <w:szCs w:val="24"/>
              </w:rPr>
              <w:t>c</w:t>
            </w:r>
          </w:p>
        </w:tc>
        <w:tc>
          <w:tcPr>
            <w:tcW w:w="6662" w:type="dxa"/>
            <w:shd w:val="clear" w:color="auto" w:fill="auto"/>
            <w:tcMar>
              <w:left w:w="57" w:type="dxa"/>
              <w:right w:w="57" w:type="dxa"/>
            </w:tcMar>
            <w:vAlign w:val="center"/>
            <w:hideMark/>
          </w:tcPr>
          <w:p w14:paraId="4CA73DF9" w14:textId="77777777" w:rsidR="00622258" w:rsidRPr="0093692B" w:rsidRDefault="00622258" w:rsidP="00622258">
            <w:pPr>
              <w:spacing w:line="276" w:lineRule="auto"/>
              <w:contextualSpacing/>
              <w:rPr>
                <w:rFonts w:eastAsia="Times New Roman"/>
                <w:sz w:val="24"/>
                <w:szCs w:val="24"/>
              </w:rPr>
            </w:pPr>
            <w:r w:rsidRPr="0093692B">
              <w:rPr>
                <w:rFonts w:eastAsia="Times New Roman"/>
                <w:iCs/>
                <w:sz w:val="24"/>
                <w:szCs w:val="24"/>
              </w:rPr>
              <w:t>Tác động đến môi trường, đa dạng sinh học, cảnh quan, dịch vụ hệ sinh thái</w:t>
            </w:r>
          </w:p>
        </w:tc>
        <w:tc>
          <w:tcPr>
            <w:tcW w:w="1276" w:type="dxa"/>
            <w:shd w:val="clear" w:color="auto" w:fill="auto"/>
            <w:tcMar>
              <w:left w:w="57" w:type="dxa"/>
              <w:right w:w="57" w:type="dxa"/>
            </w:tcMar>
            <w:vAlign w:val="center"/>
          </w:tcPr>
          <w:p w14:paraId="470168CD" w14:textId="77777777" w:rsidR="00622258" w:rsidRPr="0093692B" w:rsidRDefault="00622258" w:rsidP="00622258">
            <w:pPr>
              <w:spacing w:line="276" w:lineRule="auto"/>
              <w:contextualSpacing/>
              <w:jc w:val="center"/>
              <w:rPr>
                <w:rFonts w:eastAsia="Times New Roman"/>
                <w:bCs/>
                <w:sz w:val="24"/>
                <w:szCs w:val="24"/>
              </w:rPr>
            </w:pPr>
          </w:p>
        </w:tc>
        <w:tc>
          <w:tcPr>
            <w:tcW w:w="992" w:type="dxa"/>
            <w:shd w:val="clear" w:color="auto" w:fill="auto"/>
            <w:tcMar>
              <w:left w:w="57" w:type="dxa"/>
              <w:right w:w="57" w:type="dxa"/>
            </w:tcMar>
            <w:vAlign w:val="center"/>
          </w:tcPr>
          <w:p w14:paraId="1C1E572B" w14:textId="77777777" w:rsidR="00622258" w:rsidRPr="0093692B" w:rsidRDefault="00622258" w:rsidP="00622258">
            <w:pPr>
              <w:spacing w:line="276" w:lineRule="auto"/>
              <w:contextualSpacing/>
              <w:jc w:val="center"/>
              <w:rPr>
                <w:rFonts w:eastAsia="Times New Roman"/>
                <w:bCs/>
                <w:sz w:val="24"/>
                <w:szCs w:val="24"/>
              </w:rPr>
            </w:pPr>
          </w:p>
        </w:tc>
      </w:tr>
      <w:tr w:rsidR="00622258" w:rsidRPr="0093692B" w14:paraId="0E535393" w14:textId="77777777" w:rsidTr="00622258">
        <w:trPr>
          <w:trHeight w:val="652"/>
          <w:jc w:val="center"/>
        </w:trPr>
        <w:tc>
          <w:tcPr>
            <w:tcW w:w="715" w:type="dxa"/>
            <w:shd w:val="clear" w:color="auto" w:fill="auto"/>
            <w:tcMar>
              <w:left w:w="57" w:type="dxa"/>
              <w:right w:w="57" w:type="dxa"/>
            </w:tcMar>
            <w:vAlign w:val="center"/>
            <w:hideMark/>
          </w:tcPr>
          <w:p w14:paraId="2C792648"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iCs/>
                <w:sz w:val="24"/>
                <w:szCs w:val="24"/>
              </w:rPr>
              <w:t> c.1</w:t>
            </w:r>
          </w:p>
        </w:tc>
        <w:tc>
          <w:tcPr>
            <w:tcW w:w="6662" w:type="dxa"/>
            <w:shd w:val="clear" w:color="auto" w:fill="auto"/>
            <w:tcMar>
              <w:left w:w="57" w:type="dxa"/>
              <w:right w:w="57" w:type="dxa"/>
            </w:tcMar>
            <w:vAlign w:val="center"/>
            <w:hideMark/>
          </w:tcPr>
          <w:p w14:paraId="3EBE56A6"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 xml:space="preserve">Tác động đến môi trường không khí, môi trường nước, cảnh quan, sinh thái; </w:t>
            </w:r>
          </w:p>
        </w:tc>
        <w:tc>
          <w:tcPr>
            <w:tcW w:w="1276" w:type="dxa"/>
            <w:shd w:val="clear" w:color="auto" w:fill="auto"/>
            <w:tcMar>
              <w:left w:w="57" w:type="dxa"/>
              <w:right w:w="57" w:type="dxa"/>
            </w:tcMar>
            <w:vAlign w:val="center"/>
          </w:tcPr>
          <w:p w14:paraId="270EE484"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01615700"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49</w:t>
            </w:r>
          </w:p>
        </w:tc>
      </w:tr>
      <w:tr w:rsidR="00622258" w:rsidRPr="0093692B" w14:paraId="32EBCADC" w14:textId="77777777" w:rsidTr="00622258">
        <w:trPr>
          <w:trHeight w:val="652"/>
          <w:jc w:val="center"/>
        </w:trPr>
        <w:tc>
          <w:tcPr>
            <w:tcW w:w="715" w:type="dxa"/>
            <w:shd w:val="clear" w:color="auto" w:fill="auto"/>
            <w:tcMar>
              <w:left w:w="57" w:type="dxa"/>
              <w:right w:w="57" w:type="dxa"/>
            </w:tcMar>
            <w:vAlign w:val="center"/>
            <w:hideMark/>
          </w:tcPr>
          <w:p w14:paraId="2DB9E733"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iCs/>
                <w:sz w:val="24"/>
                <w:szCs w:val="24"/>
              </w:rPr>
              <w:t> c.2</w:t>
            </w:r>
          </w:p>
        </w:tc>
        <w:tc>
          <w:tcPr>
            <w:tcW w:w="6662" w:type="dxa"/>
            <w:shd w:val="clear" w:color="auto" w:fill="auto"/>
            <w:tcMar>
              <w:left w:w="57" w:type="dxa"/>
              <w:right w:w="57" w:type="dxa"/>
            </w:tcMar>
            <w:vAlign w:val="center"/>
            <w:hideMark/>
          </w:tcPr>
          <w:p w14:paraId="4FE768BB"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Tác động đến đa dạng sinh học</w:t>
            </w:r>
          </w:p>
        </w:tc>
        <w:tc>
          <w:tcPr>
            <w:tcW w:w="1276" w:type="dxa"/>
            <w:shd w:val="clear" w:color="auto" w:fill="auto"/>
            <w:tcMar>
              <w:left w:w="57" w:type="dxa"/>
              <w:right w:w="57" w:type="dxa"/>
            </w:tcMar>
            <w:vAlign w:val="center"/>
          </w:tcPr>
          <w:p w14:paraId="7BA99DEB"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351C2992"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49</w:t>
            </w:r>
          </w:p>
          <w:p w14:paraId="1473A0C8" w14:textId="77777777" w:rsidR="00622258" w:rsidRPr="0093692B" w:rsidRDefault="00622258" w:rsidP="00622258">
            <w:pPr>
              <w:spacing w:line="276" w:lineRule="auto"/>
              <w:jc w:val="center"/>
              <w:rPr>
                <w:rFonts w:eastAsia="Times New Roman"/>
                <w:sz w:val="24"/>
                <w:szCs w:val="24"/>
              </w:rPr>
            </w:pPr>
          </w:p>
        </w:tc>
      </w:tr>
      <w:tr w:rsidR="00622258" w:rsidRPr="0093692B" w14:paraId="3DE27712" w14:textId="77777777" w:rsidTr="00622258">
        <w:trPr>
          <w:trHeight w:val="652"/>
          <w:jc w:val="center"/>
        </w:trPr>
        <w:tc>
          <w:tcPr>
            <w:tcW w:w="715" w:type="dxa"/>
            <w:shd w:val="clear" w:color="auto" w:fill="auto"/>
            <w:tcMar>
              <w:left w:w="57" w:type="dxa"/>
              <w:right w:w="57" w:type="dxa"/>
            </w:tcMar>
            <w:vAlign w:val="center"/>
            <w:hideMark/>
          </w:tcPr>
          <w:p w14:paraId="1AD22839"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iCs/>
                <w:sz w:val="24"/>
                <w:szCs w:val="24"/>
              </w:rPr>
              <w:t> c.3</w:t>
            </w:r>
          </w:p>
        </w:tc>
        <w:tc>
          <w:tcPr>
            <w:tcW w:w="6662" w:type="dxa"/>
            <w:shd w:val="clear" w:color="auto" w:fill="auto"/>
            <w:tcMar>
              <w:left w:w="57" w:type="dxa"/>
              <w:right w:w="57" w:type="dxa"/>
            </w:tcMar>
            <w:vAlign w:val="center"/>
            <w:hideMark/>
          </w:tcPr>
          <w:p w14:paraId="0B5DE56E"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Tác động đến cảnh quan và dịch vụ hệ sinh thái;</w:t>
            </w:r>
          </w:p>
        </w:tc>
        <w:tc>
          <w:tcPr>
            <w:tcW w:w="1276" w:type="dxa"/>
            <w:shd w:val="clear" w:color="auto" w:fill="auto"/>
            <w:tcMar>
              <w:left w:w="57" w:type="dxa"/>
              <w:right w:w="57" w:type="dxa"/>
            </w:tcMar>
            <w:vAlign w:val="center"/>
          </w:tcPr>
          <w:p w14:paraId="2C3774D2"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6689572E"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49</w:t>
            </w:r>
          </w:p>
        </w:tc>
      </w:tr>
      <w:tr w:rsidR="00622258" w:rsidRPr="0093692B" w14:paraId="79E561AD" w14:textId="77777777" w:rsidTr="00622258">
        <w:trPr>
          <w:trHeight w:val="1304"/>
          <w:jc w:val="center"/>
        </w:trPr>
        <w:tc>
          <w:tcPr>
            <w:tcW w:w="715" w:type="dxa"/>
            <w:shd w:val="clear" w:color="auto" w:fill="auto"/>
            <w:tcMar>
              <w:left w:w="57" w:type="dxa"/>
              <w:right w:w="57" w:type="dxa"/>
            </w:tcMar>
            <w:vAlign w:val="center"/>
            <w:hideMark/>
          </w:tcPr>
          <w:p w14:paraId="33FED4F1"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iCs/>
                <w:sz w:val="24"/>
                <w:szCs w:val="24"/>
              </w:rPr>
              <w:t>d</w:t>
            </w:r>
          </w:p>
        </w:tc>
        <w:tc>
          <w:tcPr>
            <w:tcW w:w="6662" w:type="dxa"/>
            <w:shd w:val="clear" w:color="auto" w:fill="auto"/>
            <w:tcMar>
              <w:left w:w="57" w:type="dxa"/>
              <w:right w:w="57" w:type="dxa"/>
            </w:tcMar>
            <w:vAlign w:val="center"/>
            <w:hideMark/>
          </w:tcPr>
          <w:p w14:paraId="523BEE80" w14:textId="77777777" w:rsidR="00622258" w:rsidRPr="0093692B" w:rsidRDefault="00622258" w:rsidP="00622258">
            <w:pPr>
              <w:spacing w:line="276" w:lineRule="auto"/>
              <w:contextualSpacing/>
              <w:rPr>
                <w:rFonts w:eastAsia="Times New Roman"/>
                <w:sz w:val="24"/>
                <w:szCs w:val="24"/>
              </w:rPr>
            </w:pPr>
            <w:r w:rsidRPr="0093692B">
              <w:rPr>
                <w:rFonts w:eastAsia="Times New Roman"/>
                <w:iCs/>
                <w:sz w:val="24"/>
                <w:szCs w:val="24"/>
              </w:rPr>
              <w:t>Tác động của các sự cố môi trường do thăm dò, khai thác, chế biến, sử dụng các loại khoáng sản đối với phát triển kinh tế-xã hội, sức khoẻ người lao động và cộng đồng dân cư nơi có hoạt động khai thác.</w:t>
            </w:r>
          </w:p>
        </w:tc>
        <w:tc>
          <w:tcPr>
            <w:tcW w:w="1276" w:type="dxa"/>
            <w:shd w:val="clear" w:color="auto" w:fill="auto"/>
            <w:tcMar>
              <w:left w:w="57" w:type="dxa"/>
              <w:right w:w="57" w:type="dxa"/>
            </w:tcMar>
            <w:vAlign w:val="center"/>
          </w:tcPr>
          <w:p w14:paraId="6039933E"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1BD29D33"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98</w:t>
            </w:r>
          </w:p>
        </w:tc>
      </w:tr>
      <w:tr w:rsidR="00622258" w:rsidRPr="0093692B" w14:paraId="56CC932E" w14:textId="77777777" w:rsidTr="00622258">
        <w:trPr>
          <w:trHeight w:val="1021"/>
          <w:jc w:val="center"/>
        </w:trPr>
        <w:tc>
          <w:tcPr>
            <w:tcW w:w="715" w:type="dxa"/>
            <w:shd w:val="clear" w:color="auto" w:fill="auto"/>
            <w:tcMar>
              <w:left w:w="57" w:type="dxa"/>
              <w:right w:w="57" w:type="dxa"/>
            </w:tcMar>
            <w:vAlign w:val="center"/>
            <w:hideMark/>
          </w:tcPr>
          <w:p w14:paraId="6FE113DE" w14:textId="77777777" w:rsidR="00622258" w:rsidRPr="0093692B" w:rsidRDefault="00622258" w:rsidP="00622258">
            <w:pPr>
              <w:spacing w:line="276" w:lineRule="auto"/>
              <w:contextualSpacing/>
              <w:jc w:val="center"/>
              <w:rPr>
                <w:rFonts w:eastAsia="Times New Roman"/>
                <w:b/>
                <w:sz w:val="24"/>
                <w:szCs w:val="24"/>
              </w:rPr>
            </w:pPr>
            <w:r w:rsidRPr="0093692B">
              <w:rPr>
                <w:rFonts w:eastAsia="Times New Roman"/>
                <w:b/>
                <w:iCs/>
                <w:sz w:val="24"/>
                <w:szCs w:val="24"/>
              </w:rPr>
              <w:t>3</w:t>
            </w:r>
          </w:p>
        </w:tc>
        <w:tc>
          <w:tcPr>
            <w:tcW w:w="6662" w:type="dxa"/>
            <w:shd w:val="clear" w:color="auto" w:fill="auto"/>
            <w:tcMar>
              <w:left w:w="57" w:type="dxa"/>
              <w:right w:w="57" w:type="dxa"/>
            </w:tcMar>
            <w:vAlign w:val="center"/>
            <w:hideMark/>
          </w:tcPr>
          <w:p w14:paraId="28C42CC0" w14:textId="77777777" w:rsidR="00622258" w:rsidRPr="0093692B" w:rsidRDefault="00622258" w:rsidP="00622258">
            <w:pPr>
              <w:spacing w:line="276" w:lineRule="auto"/>
              <w:contextualSpacing/>
              <w:rPr>
                <w:rFonts w:eastAsia="Times New Roman"/>
                <w:b/>
                <w:sz w:val="24"/>
                <w:szCs w:val="24"/>
              </w:rPr>
            </w:pPr>
            <w:r w:rsidRPr="0093692B">
              <w:rPr>
                <w:rFonts w:eastAsia="Times New Roman"/>
                <w:b/>
                <w:sz w:val="24"/>
                <w:szCs w:val="24"/>
              </w:rPr>
              <w:t>Phân tích, đánh giá chủ trương, định hướng phát triển kinh tế - xã hội, bảo vệ môi trường và các quy hoạch có liên quan đến khai thác, sử dụng các loại khoáng sản</w:t>
            </w:r>
          </w:p>
        </w:tc>
        <w:tc>
          <w:tcPr>
            <w:tcW w:w="1276" w:type="dxa"/>
            <w:shd w:val="clear" w:color="auto" w:fill="auto"/>
            <w:tcMar>
              <w:left w:w="57" w:type="dxa"/>
              <w:right w:w="57" w:type="dxa"/>
            </w:tcMar>
            <w:vAlign w:val="center"/>
          </w:tcPr>
          <w:p w14:paraId="08F59A65" w14:textId="77777777" w:rsidR="00622258" w:rsidRPr="0093692B" w:rsidRDefault="00622258" w:rsidP="00622258">
            <w:pPr>
              <w:spacing w:line="276" w:lineRule="auto"/>
              <w:contextualSpacing/>
              <w:jc w:val="center"/>
              <w:rPr>
                <w:rFonts w:eastAsia="Times New Roman"/>
                <w:bCs/>
                <w:sz w:val="24"/>
                <w:szCs w:val="24"/>
              </w:rPr>
            </w:pPr>
          </w:p>
        </w:tc>
        <w:tc>
          <w:tcPr>
            <w:tcW w:w="992" w:type="dxa"/>
            <w:shd w:val="clear" w:color="auto" w:fill="auto"/>
            <w:tcMar>
              <w:left w:w="57" w:type="dxa"/>
              <w:right w:w="57" w:type="dxa"/>
            </w:tcMar>
            <w:vAlign w:val="center"/>
          </w:tcPr>
          <w:p w14:paraId="5130C399" w14:textId="77777777" w:rsidR="00622258" w:rsidRPr="0093692B" w:rsidRDefault="00622258" w:rsidP="00622258">
            <w:pPr>
              <w:spacing w:line="276" w:lineRule="auto"/>
              <w:contextualSpacing/>
              <w:jc w:val="center"/>
              <w:rPr>
                <w:rFonts w:eastAsia="Times New Roman"/>
                <w:bCs/>
                <w:sz w:val="24"/>
                <w:szCs w:val="24"/>
              </w:rPr>
            </w:pPr>
          </w:p>
        </w:tc>
      </w:tr>
      <w:tr w:rsidR="00622258" w:rsidRPr="0093692B" w14:paraId="2C56873D" w14:textId="77777777" w:rsidTr="00622258">
        <w:trPr>
          <w:trHeight w:val="992"/>
          <w:jc w:val="center"/>
        </w:trPr>
        <w:tc>
          <w:tcPr>
            <w:tcW w:w="715" w:type="dxa"/>
            <w:shd w:val="clear" w:color="auto" w:fill="auto"/>
            <w:tcMar>
              <w:left w:w="57" w:type="dxa"/>
              <w:right w:w="57" w:type="dxa"/>
            </w:tcMar>
            <w:vAlign w:val="center"/>
            <w:hideMark/>
          </w:tcPr>
          <w:p w14:paraId="01373A4F"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iCs/>
                <w:sz w:val="24"/>
                <w:szCs w:val="24"/>
              </w:rPr>
              <w:t>a</w:t>
            </w:r>
          </w:p>
        </w:tc>
        <w:tc>
          <w:tcPr>
            <w:tcW w:w="6662" w:type="dxa"/>
            <w:shd w:val="clear" w:color="auto" w:fill="auto"/>
            <w:tcMar>
              <w:left w:w="57" w:type="dxa"/>
              <w:right w:w="57" w:type="dxa"/>
            </w:tcMar>
            <w:vAlign w:val="center"/>
            <w:hideMark/>
          </w:tcPr>
          <w:p w14:paraId="3EC4A012"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Phân tích, đánh giá tác động của các chủ trương, định hướng phát triển kinh tế - xã hội và các quy hoạch liên quan đến hoạt động thăm dò, khai thác, chế biến, sử dụng các loại khoáng sản;</w:t>
            </w:r>
          </w:p>
        </w:tc>
        <w:tc>
          <w:tcPr>
            <w:tcW w:w="1276" w:type="dxa"/>
            <w:shd w:val="clear" w:color="auto" w:fill="auto"/>
            <w:tcMar>
              <w:left w:w="57" w:type="dxa"/>
              <w:right w:w="57" w:type="dxa"/>
            </w:tcMar>
            <w:vAlign w:val="center"/>
          </w:tcPr>
          <w:p w14:paraId="183DB54C"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1260F2FD"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98</w:t>
            </w:r>
          </w:p>
        </w:tc>
      </w:tr>
      <w:tr w:rsidR="00622258" w:rsidRPr="0093692B" w14:paraId="0C6179D9" w14:textId="77777777" w:rsidTr="00622258">
        <w:trPr>
          <w:trHeight w:val="992"/>
          <w:jc w:val="center"/>
        </w:trPr>
        <w:tc>
          <w:tcPr>
            <w:tcW w:w="715" w:type="dxa"/>
            <w:shd w:val="clear" w:color="auto" w:fill="auto"/>
            <w:tcMar>
              <w:left w:w="57" w:type="dxa"/>
              <w:right w:w="57" w:type="dxa"/>
            </w:tcMar>
            <w:vAlign w:val="center"/>
            <w:hideMark/>
          </w:tcPr>
          <w:p w14:paraId="0E8EF2E6"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iCs/>
                <w:sz w:val="24"/>
                <w:szCs w:val="24"/>
              </w:rPr>
              <w:t>b</w:t>
            </w:r>
          </w:p>
        </w:tc>
        <w:tc>
          <w:tcPr>
            <w:tcW w:w="6662" w:type="dxa"/>
            <w:shd w:val="clear" w:color="auto" w:fill="auto"/>
            <w:tcMar>
              <w:left w:w="57" w:type="dxa"/>
              <w:right w:w="57" w:type="dxa"/>
            </w:tcMar>
            <w:vAlign w:val="center"/>
            <w:hideMark/>
          </w:tcPr>
          <w:p w14:paraId="1D091CD3" w14:textId="77777777" w:rsidR="00622258" w:rsidRPr="0093692B" w:rsidRDefault="00622258" w:rsidP="00622258">
            <w:pPr>
              <w:spacing w:line="276" w:lineRule="auto"/>
              <w:contextualSpacing/>
              <w:rPr>
                <w:rFonts w:eastAsia="Times New Roman"/>
                <w:iCs/>
                <w:sz w:val="24"/>
                <w:szCs w:val="24"/>
              </w:rPr>
            </w:pPr>
            <w:r w:rsidRPr="0093692B">
              <w:rPr>
                <w:rFonts w:eastAsia="Times New Roman"/>
                <w:sz w:val="24"/>
                <w:szCs w:val="24"/>
              </w:rPr>
              <w:t>Đánh giá thực trạng đầu tư, khoa học và công nghệ, lao động và các nguồn lực phát triển khác trong lĩnh vực thăm dò, khai thác, chế biến, sử dụng khoáng sản.</w:t>
            </w:r>
          </w:p>
        </w:tc>
        <w:tc>
          <w:tcPr>
            <w:tcW w:w="1276" w:type="dxa"/>
            <w:shd w:val="clear" w:color="auto" w:fill="auto"/>
            <w:tcMar>
              <w:left w:w="57" w:type="dxa"/>
              <w:right w:w="57" w:type="dxa"/>
            </w:tcMar>
            <w:vAlign w:val="center"/>
          </w:tcPr>
          <w:p w14:paraId="01A39822"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7C0FFCC8"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98</w:t>
            </w:r>
          </w:p>
        </w:tc>
      </w:tr>
      <w:tr w:rsidR="00622258" w:rsidRPr="0093692B" w14:paraId="04C6A842" w14:textId="77777777" w:rsidTr="00622258">
        <w:trPr>
          <w:trHeight w:val="1077"/>
          <w:jc w:val="center"/>
        </w:trPr>
        <w:tc>
          <w:tcPr>
            <w:tcW w:w="715" w:type="dxa"/>
            <w:shd w:val="clear" w:color="auto" w:fill="auto"/>
            <w:tcMar>
              <w:left w:w="57" w:type="dxa"/>
              <w:right w:w="57" w:type="dxa"/>
            </w:tcMar>
            <w:vAlign w:val="center"/>
            <w:hideMark/>
          </w:tcPr>
          <w:p w14:paraId="128C3C26" w14:textId="77777777" w:rsidR="00622258" w:rsidRPr="0093692B" w:rsidRDefault="00622258" w:rsidP="00622258">
            <w:pPr>
              <w:spacing w:line="276" w:lineRule="auto"/>
              <w:contextualSpacing/>
              <w:jc w:val="center"/>
              <w:rPr>
                <w:rFonts w:eastAsia="Times New Roman"/>
                <w:b/>
                <w:sz w:val="24"/>
                <w:szCs w:val="24"/>
              </w:rPr>
            </w:pPr>
            <w:r w:rsidRPr="0093692B">
              <w:rPr>
                <w:rFonts w:eastAsia="Times New Roman"/>
                <w:b/>
                <w:iCs/>
                <w:sz w:val="24"/>
                <w:szCs w:val="24"/>
              </w:rPr>
              <w:t>4</w:t>
            </w:r>
          </w:p>
        </w:tc>
        <w:tc>
          <w:tcPr>
            <w:tcW w:w="6662" w:type="dxa"/>
            <w:shd w:val="clear" w:color="auto" w:fill="auto"/>
            <w:noWrap/>
            <w:tcMar>
              <w:left w:w="57" w:type="dxa"/>
              <w:right w:w="57" w:type="dxa"/>
            </w:tcMar>
            <w:vAlign w:val="center"/>
            <w:hideMark/>
          </w:tcPr>
          <w:p w14:paraId="28EC27C4" w14:textId="77777777" w:rsidR="00622258" w:rsidRPr="0093692B" w:rsidRDefault="00622258" w:rsidP="00622258">
            <w:pPr>
              <w:spacing w:line="276" w:lineRule="auto"/>
              <w:contextualSpacing/>
              <w:rPr>
                <w:rFonts w:eastAsia="Times New Roman"/>
                <w:b/>
                <w:spacing w:val="-6"/>
                <w:sz w:val="24"/>
                <w:szCs w:val="24"/>
              </w:rPr>
            </w:pPr>
            <w:r w:rsidRPr="0093692B">
              <w:rPr>
                <w:rFonts w:eastAsia="Times New Roman"/>
                <w:b/>
                <w:iCs/>
                <w:sz w:val="24"/>
                <w:szCs w:val="24"/>
              </w:rPr>
              <w:t>Dự báo tiến bộ khoa học, công nghệ và phát triển kinh tế - xã hội tác động tới việc bảo vệ, khai thác, sử dụng khoáng sản trong thời kỳ quy hoạch.</w:t>
            </w:r>
          </w:p>
        </w:tc>
        <w:tc>
          <w:tcPr>
            <w:tcW w:w="1276" w:type="dxa"/>
            <w:shd w:val="clear" w:color="auto" w:fill="auto"/>
            <w:tcMar>
              <w:left w:w="57" w:type="dxa"/>
              <w:right w:w="57" w:type="dxa"/>
            </w:tcMar>
            <w:vAlign w:val="center"/>
          </w:tcPr>
          <w:p w14:paraId="06BE5942" w14:textId="77777777" w:rsidR="00622258" w:rsidRPr="0093692B" w:rsidRDefault="00622258" w:rsidP="00622258">
            <w:pPr>
              <w:spacing w:line="276" w:lineRule="auto"/>
              <w:contextualSpacing/>
              <w:jc w:val="center"/>
              <w:rPr>
                <w:rFonts w:eastAsia="Times New Roman"/>
                <w:b/>
                <w:i/>
                <w:spacing w:val="-6"/>
                <w:sz w:val="24"/>
                <w:szCs w:val="24"/>
              </w:rPr>
            </w:pPr>
          </w:p>
        </w:tc>
        <w:tc>
          <w:tcPr>
            <w:tcW w:w="992" w:type="dxa"/>
            <w:shd w:val="clear" w:color="auto" w:fill="auto"/>
            <w:tcMar>
              <w:left w:w="57" w:type="dxa"/>
              <w:right w:w="57" w:type="dxa"/>
            </w:tcMar>
            <w:vAlign w:val="center"/>
          </w:tcPr>
          <w:p w14:paraId="4F72DE4A" w14:textId="77777777" w:rsidR="00622258" w:rsidRPr="0093692B" w:rsidRDefault="00622258" w:rsidP="00622258">
            <w:pPr>
              <w:spacing w:line="276" w:lineRule="auto"/>
              <w:contextualSpacing/>
              <w:jc w:val="center"/>
              <w:rPr>
                <w:rFonts w:eastAsia="Times New Roman"/>
                <w:b/>
                <w:i/>
                <w:spacing w:val="-6"/>
                <w:sz w:val="24"/>
                <w:szCs w:val="24"/>
              </w:rPr>
            </w:pPr>
          </w:p>
        </w:tc>
      </w:tr>
      <w:tr w:rsidR="00622258" w:rsidRPr="0093692B" w14:paraId="381C8275" w14:textId="77777777" w:rsidTr="00622258">
        <w:trPr>
          <w:trHeight w:val="1077"/>
          <w:jc w:val="center"/>
        </w:trPr>
        <w:tc>
          <w:tcPr>
            <w:tcW w:w="715" w:type="dxa"/>
            <w:shd w:val="clear" w:color="auto" w:fill="auto"/>
            <w:tcMar>
              <w:left w:w="57" w:type="dxa"/>
              <w:right w:w="57" w:type="dxa"/>
            </w:tcMar>
            <w:vAlign w:val="center"/>
            <w:hideMark/>
          </w:tcPr>
          <w:p w14:paraId="5431AA9E"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iCs/>
                <w:sz w:val="24"/>
                <w:szCs w:val="24"/>
              </w:rPr>
              <w:t>a</w:t>
            </w:r>
          </w:p>
        </w:tc>
        <w:tc>
          <w:tcPr>
            <w:tcW w:w="6662" w:type="dxa"/>
            <w:shd w:val="clear" w:color="auto" w:fill="auto"/>
            <w:noWrap/>
            <w:tcMar>
              <w:left w:w="57" w:type="dxa"/>
              <w:right w:w="57" w:type="dxa"/>
            </w:tcMar>
            <w:vAlign w:val="center"/>
            <w:hideMark/>
          </w:tcPr>
          <w:p w14:paraId="106B438C" w14:textId="77777777" w:rsidR="00622258" w:rsidRPr="0093692B" w:rsidRDefault="00622258" w:rsidP="00622258">
            <w:pPr>
              <w:spacing w:line="276" w:lineRule="auto"/>
              <w:contextualSpacing/>
              <w:rPr>
                <w:rFonts w:eastAsia="Times New Roman"/>
                <w:iCs/>
                <w:sz w:val="24"/>
                <w:szCs w:val="24"/>
              </w:rPr>
            </w:pPr>
            <w:r w:rsidRPr="0093692B">
              <w:rPr>
                <w:rFonts w:eastAsia="Times New Roman"/>
                <w:iCs/>
                <w:sz w:val="24"/>
                <w:szCs w:val="24"/>
              </w:rPr>
              <w:t>Dự báo tiến bộ khoa học, công nghệ tác động tới hoạt động thăm dò, khai thác, chế biến và sử dụng khoáng sản</w:t>
            </w:r>
          </w:p>
        </w:tc>
        <w:tc>
          <w:tcPr>
            <w:tcW w:w="1276" w:type="dxa"/>
            <w:shd w:val="clear" w:color="auto" w:fill="auto"/>
            <w:tcMar>
              <w:left w:w="57" w:type="dxa"/>
              <w:right w:w="57" w:type="dxa"/>
            </w:tcMar>
            <w:vAlign w:val="center"/>
          </w:tcPr>
          <w:p w14:paraId="7E0B04A8" w14:textId="77777777" w:rsidR="00622258" w:rsidRPr="0093692B" w:rsidRDefault="00622258" w:rsidP="00622258">
            <w:pPr>
              <w:spacing w:line="276" w:lineRule="auto"/>
              <w:contextualSpacing/>
              <w:jc w:val="center"/>
              <w:rPr>
                <w:rFonts w:eastAsia="Times New Roman"/>
                <w:iCs/>
                <w:sz w:val="24"/>
                <w:szCs w:val="24"/>
              </w:rPr>
            </w:pPr>
          </w:p>
        </w:tc>
        <w:tc>
          <w:tcPr>
            <w:tcW w:w="992" w:type="dxa"/>
            <w:shd w:val="clear" w:color="auto" w:fill="auto"/>
            <w:tcMar>
              <w:left w:w="57" w:type="dxa"/>
              <w:right w:w="57" w:type="dxa"/>
            </w:tcMar>
            <w:vAlign w:val="center"/>
          </w:tcPr>
          <w:p w14:paraId="07BEA715" w14:textId="77777777" w:rsidR="00622258" w:rsidRPr="0093692B" w:rsidRDefault="00622258" w:rsidP="00622258">
            <w:pPr>
              <w:spacing w:line="276" w:lineRule="auto"/>
              <w:contextualSpacing/>
              <w:jc w:val="center"/>
              <w:rPr>
                <w:rFonts w:eastAsia="Times New Roman"/>
                <w:iCs/>
                <w:sz w:val="24"/>
                <w:szCs w:val="24"/>
              </w:rPr>
            </w:pPr>
          </w:p>
        </w:tc>
      </w:tr>
      <w:tr w:rsidR="00622258" w:rsidRPr="0093692B" w14:paraId="2D56560F" w14:textId="77777777" w:rsidTr="00622258">
        <w:trPr>
          <w:trHeight w:val="709"/>
          <w:jc w:val="center"/>
        </w:trPr>
        <w:tc>
          <w:tcPr>
            <w:tcW w:w="715" w:type="dxa"/>
            <w:shd w:val="clear" w:color="auto" w:fill="auto"/>
            <w:tcMar>
              <w:left w:w="57" w:type="dxa"/>
              <w:right w:w="57" w:type="dxa"/>
            </w:tcMar>
            <w:vAlign w:val="center"/>
            <w:hideMark/>
          </w:tcPr>
          <w:p w14:paraId="38C59454"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sz w:val="24"/>
                <w:szCs w:val="24"/>
              </w:rPr>
              <w:t> a.1</w:t>
            </w:r>
          </w:p>
        </w:tc>
        <w:tc>
          <w:tcPr>
            <w:tcW w:w="6662" w:type="dxa"/>
            <w:shd w:val="clear" w:color="auto" w:fill="auto"/>
            <w:noWrap/>
            <w:tcMar>
              <w:left w:w="57" w:type="dxa"/>
              <w:right w:w="57" w:type="dxa"/>
            </w:tcMar>
            <w:vAlign w:val="center"/>
            <w:hideMark/>
          </w:tcPr>
          <w:p w14:paraId="0ED81B7B" w14:textId="77777777" w:rsidR="00622258" w:rsidRPr="0093692B" w:rsidRDefault="00622258" w:rsidP="00622258">
            <w:pPr>
              <w:spacing w:line="276" w:lineRule="auto"/>
              <w:contextualSpacing/>
              <w:rPr>
                <w:rFonts w:eastAsia="Times New Roman"/>
                <w:iCs/>
                <w:sz w:val="24"/>
                <w:szCs w:val="24"/>
              </w:rPr>
            </w:pPr>
            <w:r w:rsidRPr="0093692B">
              <w:rPr>
                <w:rFonts w:eastAsia="Times New Roman"/>
                <w:sz w:val="24"/>
                <w:szCs w:val="24"/>
              </w:rPr>
              <w:t>Dự báo tiến bộ khoa học công nghệ trong thăm dò, khai thác, tuyển chọn, chế biến khoáng sản nhiên liệu</w:t>
            </w:r>
          </w:p>
        </w:tc>
        <w:tc>
          <w:tcPr>
            <w:tcW w:w="1276" w:type="dxa"/>
            <w:shd w:val="clear" w:color="auto" w:fill="auto"/>
            <w:tcMar>
              <w:left w:w="57" w:type="dxa"/>
              <w:right w:w="57" w:type="dxa"/>
            </w:tcMar>
            <w:vAlign w:val="center"/>
          </w:tcPr>
          <w:p w14:paraId="13A303AB"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6FD0839F"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71</w:t>
            </w:r>
          </w:p>
        </w:tc>
      </w:tr>
      <w:tr w:rsidR="00622258" w:rsidRPr="0093692B" w14:paraId="505974C6" w14:textId="77777777" w:rsidTr="00622258">
        <w:trPr>
          <w:trHeight w:val="709"/>
          <w:jc w:val="center"/>
        </w:trPr>
        <w:tc>
          <w:tcPr>
            <w:tcW w:w="715" w:type="dxa"/>
            <w:shd w:val="clear" w:color="auto" w:fill="auto"/>
            <w:tcMar>
              <w:left w:w="57" w:type="dxa"/>
              <w:right w:w="57" w:type="dxa"/>
            </w:tcMar>
            <w:vAlign w:val="center"/>
            <w:hideMark/>
          </w:tcPr>
          <w:p w14:paraId="64305B7B"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sz w:val="24"/>
                <w:szCs w:val="24"/>
              </w:rPr>
              <w:t> a.2</w:t>
            </w:r>
          </w:p>
        </w:tc>
        <w:tc>
          <w:tcPr>
            <w:tcW w:w="6662" w:type="dxa"/>
            <w:shd w:val="clear" w:color="auto" w:fill="auto"/>
            <w:noWrap/>
            <w:tcMar>
              <w:left w:w="57" w:type="dxa"/>
              <w:right w:w="57" w:type="dxa"/>
            </w:tcMar>
            <w:vAlign w:val="center"/>
            <w:hideMark/>
          </w:tcPr>
          <w:p w14:paraId="2E327C50" w14:textId="77777777" w:rsidR="00622258" w:rsidRPr="0093692B" w:rsidRDefault="00622258" w:rsidP="00622258">
            <w:pPr>
              <w:spacing w:line="276" w:lineRule="auto"/>
              <w:contextualSpacing/>
              <w:rPr>
                <w:rFonts w:eastAsia="Times New Roman"/>
                <w:iCs/>
                <w:sz w:val="24"/>
                <w:szCs w:val="24"/>
              </w:rPr>
            </w:pPr>
            <w:r w:rsidRPr="0093692B">
              <w:rPr>
                <w:rFonts w:eastAsia="Times New Roman"/>
                <w:sz w:val="24"/>
                <w:szCs w:val="24"/>
              </w:rPr>
              <w:t>Dự báo tiến bộ khoa học công nghệ trong thăm dò, khai thác, tuyển chọn, chế biến khoáng chất công nghiệp</w:t>
            </w:r>
          </w:p>
        </w:tc>
        <w:tc>
          <w:tcPr>
            <w:tcW w:w="1276" w:type="dxa"/>
            <w:shd w:val="clear" w:color="auto" w:fill="auto"/>
            <w:tcMar>
              <w:left w:w="57" w:type="dxa"/>
              <w:right w:w="57" w:type="dxa"/>
            </w:tcMar>
            <w:vAlign w:val="center"/>
          </w:tcPr>
          <w:p w14:paraId="61D7E1DA"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32004B67"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71</w:t>
            </w:r>
          </w:p>
        </w:tc>
      </w:tr>
      <w:tr w:rsidR="00622258" w:rsidRPr="0093692B" w14:paraId="574F9E6E" w14:textId="77777777" w:rsidTr="00622258">
        <w:trPr>
          <w:trHeight w:val="709"/>
          <w:jc w:val="center"/>
        </w:trPr>
        <w:tc>
          <w:tcPr>
            <w:tcW w:w="715" w:type="dxa"/>
            <w:shd w:val="clear" w:color="auto" w:fill="auto"/>
            <w:tcMar>
              <w:left w:w="57" w:type="dxa"/>
              <w:right w:w="57" w:type="dxa"/>
            </w:tcMar>
            <w:vAlign w:val="center"/>
            <w:hideMark/>
          </w:tcPr>
          <w:p w14:paraId="12E1BF47"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sz w:val="24"/>
                <w:szCs w:val="24"/>
              </w:rPr>
              <w:t> a.3</w:t>
            </w:r>
          </w:p>
        </w:tc>
        <w:tc>
          <w:tcPr>
            <w:tcW w:w="6662" w:type="dxa"/>
            <w:shd w:val="clear" w:color="auto" w:fill="auto"/>
            <w:noWrap/>
            <w:tcMar>
              <w:left w:w="57" w:type="dxa"/>
              <w:right w:w="57" w:type="dxa"/>
            </w:tcMar>
            <w:vAlign w:val="center"/>
            <w:hideMark/>
          </w:tcPr>
          <w:p w14:paraId="7973B71E" w14:textId="77777777" w:rsidR="00622258" w:rsidRPr="0093692B" w:rsidRDefault="00622258" w:rsidP="00622258">
            <w:pPr>
              <w:spacing w:line="276" w:lineRule="auto"/>
              <w:contextualSpacing/>
              <w:rPr>
                <w:rFonts w:eastAsia="Times New Roman"/>
                <w:iCs/>
                <w:sz w:val="24"/>
                <w:szCs w:val="24"/>
              </w:rPr>
            </w:pPr>
            <w:r w:rsidRPr="0093692B">
              <w:rPr>
                <w:rFonts w:eastAsia="Times New Roman"/>
                <w:sz w:val="24"/>
                <w:szCs w:val="24"/>
              </w:rPr>
              <w:t>Dự báo tiến bộ khoa học công nghệ trong thăm dò, khai thác, tuyển chọn, chế biến khoáng sản vật liệu xây dựng</w:t>
            </w:r>
          </w:p>
        </w:tc>
        <w:tc>
          <w:tcPr>
            <w:tcW w:w="1276" w:type="dxa"/>
            <w:shd w:val="clear" w:color="auto" w:fill="auto"/>
            <w:tcMar>
              <w:left w:w="57" w:type="dxa"/>
              <w:right w:w="57" w:type="dxa"/>
            </w:tcMar>
            <w:vAlign w:val="center"/>
          </w:tcPr>
          <w:p w14:paraId="6745002B"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5D245EA4"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71</w:t>
            </w:r>
          </w:p>
        </w:tc>
      </w:tr>
      <w:tr w:rsidR="00622258" w:rsidRPr="0093692B" w14:paraId="12BC6E50" w14:textId="77777777" w:rsidTr="00622258">
        <w:trPr>
          <w:trHeight w:val="709"/>
          <w:jc w:val="center"/>
        </w:trPr>
        <w:tc>
          <w:tcPr>
            <w:tcW w:w="715" w:type="dxa"/>
            <w:shd w:val="clear" w:color="auto" w:fill="auto"/>
            <w:tcMar>
              <w:left w:w="57" w:type="dxa"/>
              <w:right w:w="57" w:type="dxa"/>
            </w:tcMar>
            <w:vAlign w:val="center"/>
            <w:hideMark/>
          </w:tcPr>
          <w:p w14:paraId="247DCE89" w14:textId="77777777" w:rsidR="00622258" w:rsidRPr="0093692B" w:rsidRDefault="00622258" w:rsidP="00622258">
            <w:pPr>
              <w:spacing w:line="276" w:lineRule="auto"/>
              <w:contextualSpacing/>
              <w:jc w:val="center"/>
              <w:rPr>
                <w:rFonts w:eastAsia="Times New Roman"/>
                <w:i/>
                <w:iCs/>
                <w:sz w:val="24"/>
                <w:szCs w:val="24"/>
              </w:rPr>
            </w:pPr>
            <w:r w:rsidRPr="0093692B">
              <w:rPr>
                <w:rFonts w:eastAsia="Times New Roman"/>
                <w:sz w:val="24"/>
                <w:szCs w:val="24"/>
              </w:rPr>
              <w:t> a.4</w:t>
            </w:r>
          </w:p>
        </w:tc>
        <w:tc>
          <w:tcPr>
            <w:tcW w:w="6662" w:type="dxa"/>
            <w:shd w:val="clear" w:color="auto" w:fill="auto"/>
            <w:noWrap/>
            <w:tcMar>
              <w:left w:w="57" w:type="dxa"/>
              <w:right w:w="57" w:type="dxa"/>
            </w:tcMar>
            <w:vAlign w:val="center"/>
            <w:hideMark/>
          </w:tcPr>
          <w:p w14:paraId="096918D1"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Dự báo tiến bộ khoa học công nghệ trong thăm dò, khai thác, tuyển chọn, chế biến khoáng sản phóng xạ</w:t>
            </w:r>
          </w:p>
        </w:tc>
        <w:tc>
          <w:tcPr>
            <w:tcW w:w="1276" w:type="dxa"/>
            <w:shd w:val="clear" w:color="auto" w:fill="auto"/>
            <w:tcMar>
              <w:left w:w="57" w:type="dxa"/>
              <w:right w:w="57" w:type="dxa"/>
            </w:tcMar>
            <w:vAlign w:val="center"/>
          </w:tcPr>
          <w:p w14:paraId="1FE9C280"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65D7614B"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iCs/>
                <w:sz w:val="24"/>
                <w:szCs w:val="24"/>
              </w:rPr>
              <w:t>71</w:t>
            </w:r>
          </w:p>
        </w:tc>
      </w:tr>
      <w:tr w:rsidR="00622258" w:rsidRPr="0093692B" w14:paraId="3C396EA0" w14:textId="77777777" w:rsidTr="00622258">
        <w:trPr>
          <w:trHeight w:val="612"/>
          <w:jc w:val="center"/>
        </w:trPr>
        <w:tc>
          <w:tcPr>
            <w:tcW w:w="715" w:type="dxa"/>
            <w:shd w:val="clear" w:color="auto" w:fill="auto"/>
            <w:tcMar>
              <w:left w:w="57" w:type="dxa"/>
              <w:right w:w="57" w:type="dxa"/>
            </w:tcMar>
            <w:vAlign w:val="center"/>
            <w:hideMark/>
          </w:tcPr>
          <w:p w14:paraId="61E0B466"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iCs/>
                <w:sz w:val="24"/>
                <w:szCs w:val="24"/>
              </w:rPr>
              <w:t>b</w:t>
            </w:r>
          </w:p>
        </w:tc>
        <w:tc>
          <w:tcPr>
            <w:tcW w:w="6662" w:type="dxa"/>
            <w:shd w:val="clear" w:color="auto" w:fill="auto"/>
            <w:tcMar>
              <w:left w:w="57" w:type="dxa"/>
              <w:right w:w="57" w:type="dxa"/>
            </w:tcMar>
            <w:vAlign w:val="center"/>
            <w:hideMark/>
          </w:tcPr>
          <w:p w14:paraId="047595E2"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Tác động của phát triển kinh tế - xã hội tới nhận thức của cộng đồng về bảo vệ và sử dụng hiệu quả, tiết kiệm tài nguyên khoáng sản.</w:t>
            </w:r>
          </w:p>
        </w:tc>
        <w:tc>
          <w:tcPr>
            <w:tcW w:w="1276" w:type="dxa"/>
            <w:shd w:val="clear" w:color="auto" w:fill="auto"/>
            <w:tcMar>
              <w:left w:w="57" w:type="dxa"/>
              <w:right w:w="57" w:type="dxa"/>
            </w:tcMar>
            <w:vAlign w:val="center"/>
          </w:tcPr>
          <w:p w14:paraId="2E03B700" w14:textId="77777777" w:rsidR="00622258" w:rsidRPr="0093692B" w:rsidRDefault="00622258" w:rsidP="00622258">
            <w:pPr>
              <w:spacing w:line="276" w:lineRule="auto"/>
              <w:contextualSpacing/>
              <w:jc w:val="center"/>
              <w:rPr>
                <w:rFonts w:eastAsia="Times New Roman"/>
                <w:bCs/>
                <w:sz w:val="24"/>
                <w:szCs w:val="24"/>
              </w:rPr>
            </w:pPr>
          </w:p>
        </w:tc>
        <w:tc>
          <w:tcPr>
            <w:tcW w:w="992" w:type="dxa"/>
            <w:shd w:val="clear" w:color="auto" w:fill="auto"/>
            <w:tcMar>
              <w:left w:w="57" w:type="dxa"/>
              <w:right w:w="57" w:type="dxa"/>
            </w:tcMar>
            <w:vAlign w:val="center"/>
          </w:tcPr>
          <w:p w14:paraId="5F9041CE" w14:textId="77777777" w:rsidR="00622258" w:rsidRPr="0093692B" w:rsidRDefault="00622258" w:rsidP="00622258">
            <w:pPr>
              <w:spacing w:line="276" w:lineRule="auto"/>
              <w:contextualSpacing/>
              <w:jc w:val="center"/>
              <w:rPr>
                <w:rFonts w:eastAsia="Times New Roman"/>
                <w:bCs/>
                <w:sz w:val="24"/>
                <w:szCs w:val="24"/>
              </w:rPr>
            </w:pPr>
          </w:p>
        </w:tc>
      </w:tr>
      <w:tr w:rsidR="00622258" w:rsidRPr="0093692B" w14:paraId="1268D24F" w14:textId="77777777" w:rsidTr="00622258">
        <w:trPr>
          <w:trHeight w:val="709"/>
          <w:jc w:val="center"/>
        </w:trPr>
        <w:tc>
          <w:tcPr>
            <w:tcW w:w="715" w:type="dxa"/>
            <w:shd w:val="clear" w:color="auto" w:fill="auto"/>
            <w:tcMar>
              <w:left w:w="57" w:type="dxa"/>
              <w:right w:w="57" w:type="dxa"/>
            </w:tcMar>
            <w:vAlign w:val="center"/>
            <w:hideMark/>
          </w:tcPr>
          <w:p w14:paraId="0255D475"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 b.1</w:t>
            </w:r>
          </w:p>
        </w:tc>
        <w:tc>
          <w:tcPr>
            <w:tcW w:w="6662" w:type="dxa"/>
            <w:shd w:val="clear" w:color="auto" w:fill="auto"/>
            <w:tcMar>
              <w:left w:w="57" w:type="dxa"/>
              <w:right w:w="57" w:type="dxa"/>
            </w:tcMar>
            <w:vAlign w:val="center"/>
            <w:hideMark/>
          </w:tcPr>
          <w:p w14:paraId="31C4484C"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Dự báo bối cảnh kinh tế xã hội trong thời kỳ quy hoạch</w:t>
            </w:r>
          </w:p>
        </w:tc>
        <w:tc>
          <w:tcPr>
            <w:tcW w:w="1276" w:type="dxa"/>
            <w:shd w:val="clear" w:color="auto" w:fill="auto"/>
            <w:tcMar>
              <w:left w:w="57" w:type="dxa"/>
              <w:right w:w="57" w:type="dxa"/>
            </w:tcMar>
            <w:vAlign w:val="center"/>
          </w:tcPr>
          <w:p w14:paraId="52166380"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3FF418D1"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73</w:t>
            </w:r>
          </w:p>
        </w:tc>
      </w:tr>
      <w:tr w:rsidR="00622258" w:rsidRPr="0093692B" w14:paraId="1DDFDC42" w14:textId="77777777" w:rsidTr="00622258">
        <w:trPr>
          <w:trHeight w:val="709"/>
          <w:jc w:val="center"/>
        </w:trPr>
        <w:tc>
          <w:tcPr>
            <w:tcW w:w="715" w:type="dxa"/>
            <w:shd w:val="clear" w:color="auto" w:fill="auto"/>
            <w:tcMar>
              <w:left w:w="57" w:type="dxa"/>
              <w:right w:w="57" w:type="dxa"/>
            </w:tcMar>
            <w:vAlign w:val="center"/>
            <w:hideMark/>
          </w:tcPr>
          <w:p w14:paraId="5A58E602"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 b.2</w:t>
            </w:r>
          </w:p>
        </w:tc>
        <w:tc>
          <w:tcPr>
            <w:tcW w:w="6662" w:type="dxa"/>
            <w:shd w:val="clear" w:color="auto" w:fill="auto"/>
            <w:tcMar>
              <w:left w:w="57" w:type="dxa"/>
              <w:right w:w="57" w:type="dxa"/>
            </w:tcMar>
            <w:vAlign w:val="center"/>
            <w:hideMark/>
          </w:tcPr>
          <w:p w14:paraId="1F7CB53E"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Dự báo xu thế phát triển của ngành công nghiệp gắn với thăm dò, khai thác và sử dụng khoáng sản</w:t>
            </w:r>
          </w:p>
        </w:tc>
        <w:tc>
          <w:tcPr>
            <w:tcW w:w="1276" w:type="dxa"/>
            <w:shd w:val="clear" w:color="auto" w:fill="auto"/>
            <w:tcMar>
              <w:left w:w="57" w:type="dxa"/>
              <w:right w:w="57" w:type="dxa"/>
            </w:tcMar>
            <w:vAlign w:val="center"/>
          </w:tcPr>
          <w:p w14:paraId="0E41CF30"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0DB618BE"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73</w:t>
            </w:r>
          </w:p>
        </w:tc>
      </w:tr>
      <w:tr w:rsidR="00622258" w:rsidRPr="0093692B" w14:paraId="247FBFCC" w14:textId="77777777" w:rsidTr="00622258">
        <w:trPr>
          <w:trHeight w:val="709"/>
          <w:jc w:val="center"/>
        </w:trPr>
        <w:tc>
          <w:tcPr>
            <w:tcW w:w="715" w:type="dxa"/>
            <w:shd w:val="clear" w:color="auto" w:fill="auto"/>
            <w:tcMar>
              <w:left w:w="57" w:type="dxa"/>
              <w:right w:w="57" w:type="dxa"/>
            </w:tcMar>
            <w:vAlign w:val="center"/>
            <w:hideMark/>
          </w:tcPr>
          <w:p w14:paraId="3011A266"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 b.3</w:t>
            </w:r>
          </w:p>
        </w:tc>
        <w:tc>
          <w:tcPr>
            <w:tcW w:w="6662" w:type="dxa"/>
            <w:shd w:val="clear" w:color="auto" w:fill="auto"/>
            <w:tcMar>
              <w:left w:w="57" w:type="dxa"/>
              <w:right w:w="57" w:type="dxa"/>
            </w:tcMar>
            <w:vAlign w:val="center"/>
            <w:hideMark/>
          </w:tcPr>
          <w:p w14:paraId="2F8FF567"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Dự báo xu thế phát triển ngành xây dựng gắn với thăm dò, khai thác và sử dụng khoáng sản</w:t>
            </w:r>
          </w:p>
        </w:tc>
        <w:tc>
          <w:tcPr>
            <w:tcW w:w="1276" w:type="dxa"/>
            <w:shd w:val="clear" w:color="auto" w:fill="auto"/>
            <w:tcMar>
              <w:left w:w="57" w:type="dxa"/>
              <w:right w:w="57" w:type="dxa"/>
            </w:tcMar>
            <w:vAlign w:val="center"/>
          </w:tcPr>
          <w:p w14:paraId="40C63BCC"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0FF0D09D"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73</w:t>
            </w:r>
          </w:p>
        </w:tc>
      </w:tr>
      <w:tr w:rsidR="00622258" w:rsidRPr="0093692B" w14:paraId="774D44A8" w14:textId="77777777" w:rsidTr="00622258">
        <w:trPr>
          <w:trHeight w:val="709"/>
          <w:jc w:val="center"/>
        </w:trPr>
        <w:tc>
          <w:tcPr>
            <w:tcW w:w="715" w:type="dxa"/>
            <w:shd w:val="clear" w:color="auto" w:fill="auto"/>
            <w:tcMar>
              <w:left w:w="57" w:type="dxa"/>
              <w:right w:w="57" w:type="dxa"/>
            </w:tcMar>
            <w:vAlign w:val="center"/>
            <w:hideMark/>
          </w:tcPr>
          <w:p w14:paraId="53EDC7C1"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 b.4</w:t>
            </w:r>
          </w:p>
        </w:tc>
        <w:tc>
          <w:tcPr>
            <w:tcW w:w="6662" w:type="dxa"/>
            <w:shd w:val="clear" w:color="auto" w:fill="auto"/>
            <w:tcMar>
              <w:left w:w="57" w:type="dxa"/>
              <w:right w:w="57" w:type="dxa"/>
            </w:tcMar>
            <w:vAlign w:val="center"/>
            <w:hideMark/>
          </w:tcPr>
          <w:p w14:paraId="64151E5D"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Dự báo nhu cầu phát triển của cơ sở hạ tầng phục vụ thăm dò, khai thác và sử dụng khoáng sản</w:t>
            </w:r>
          </w:p>
        </w:tc>
        <w:tc>
          <w:tcPr>
            <w:tcW w:w="1276" w:type="dxa"/>
            <w:shd w:val="clear" w:color="auto" w:fill="auto"/>
            <w:tcMar>
              <w:left w:w="57" w:type="dxa"/>
              <w:right w:w="57" w:type="dxa"/>
            </w:tcMar>
            <w:vAlign w:val="center"/>
          </w:tcPr>
          <w:p w14:paraId="193ABB2A"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7D2B0AE1"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73</w:t>
            </w:r>
          </w:p>
        </w:tc>
      </w:tr>
      <w:tr w:rsidR="00622258" w:rsidRPr="0093692B" w14:paraId="294E2343" w14:textId="77777777" w:rsidTr="00622258">
        <w:trPr>
          <w:trHeight w:val="709"/>
          <w:jc w:val="center"/>
        </w:trPr>
        <w:tc>
          <w:tcPr>
            <w:tcW w:w="715" w:type="dxa"/>
            <w:shd w:val="clear" w:color="auto" w:fill="auto"/>
            <w:tcMar>
              <w:left w:w="57" w:type="dxa"/>
              <w:right w:w="57" w:type="dxa"/>
            </w:tcMar>
            <w:vAlign w:val="center"/>
            <w:hideMark/>
          </w:tcPr>
          <w:p w14:paraId="6A4FE906" w14:textId="77777777" w:rsidR="00622258" w:rsidRPr="0093692B" w:rsidRDefault="00622258" w:rsidP="00622258">
            <w:pPr>
              <w:spacing w:line="276" w:lineRule="auto"/>
              <w:contextualSpacing/>
              <w:jc w:val="center"/>
              <w:rPr>
                <w:rFonts w:eastAsia="Times New Roman"/>
                <w:b/>
                <w:i/>
                <w:iCs/>
                <w:sz w:val="24"/>
                <w:szCs w:val="24"/>
              </w:rPr>
            </w:pPr>
            <w:r w:rsidRPr="0093692B">
              <w:rPr>
                <w:rFonts w:eastAsia="Times New Roman"/>
                <w:sz w:val="24"/>
                <w:szCs w:val="24"/>
              </w:rPr>
              <w:t> b.5</w:t>
            </w:r>
          </w:p>
        </w:tc>
        <w:tc>
          <w:tcPr>
            <w:tcW w:w="6662" w:type="dxa"/>
            <w:shd w:val="clear" w:color="auto" w:fill="auto"/>
            <w:tcMar>
              <w:left w:w="57" w:type="dxa"/>
              <w:right w:w="57" w:type="dxa"/>
            </w:tcMar>
            <w:vAlign w:val="center"/>
            <w:hideMark/>
          </w:tcPr>
          <w:p w14:paraId="16AB7F19" w14:textId="77777777" w:rsidR="00622258" w:rsidRPr="0093692B" w:rsidRDefault="00622258" w:rsidP="00622258">
            <w:pPr>
              <w:spacing w:line="276" w:lineRule="auto"/>
              <w:contextualSpacing/>
              <w:rPr>
                <w:rFonts w:eastAsia="Times New Roman"/>
                <w:b/>
                <w:i/>
                <w:sz w:val="24"/>
                <w:szCs w:val="24"/>
              </w:rPr>
            </w:pPr>
            <w:r w:rsidRPr="0093692B">
              <w:rPr>
                <w:rFonts w:eastAsia="Times New Roman"/>
                <w:sz w:val="24"/>
                <w:szCs w:val="24"/>
              </w:rPr>
              <w:t>Dự báo nhu cầu về dất đai, vốn đầu tư và nhân lực</w:t>
            </w:r>
          </w:p>
        </w:tc>
        <w:tc>
          <w:tcPr>
            <w:tcW w:w="1276" w:type="dxa"/>
            <w:shd w:val="clear" w:color="auto" w:fill="auto"/>
            <w:tcMar>
              <w:left w:w="57" w:type="dxa"/>
              <w:right w:w="57" w:type="dxa"/>
            </w:tcMar>
            <w:vAlign w:val="center"/>
          </w:tcPr>
          <w:p w14:paraId="4C37957C" w14:textId="77777777" w:rsidR="00622258" w:rsidRPr="0093692B" w:rsidRDefault="00622258" w:rsidP="00622258">
            <w:pPr>
              <w:spacing w:line="276" w:lineRule="auto"/>
              <w:contextualSpacing/>
              <w:jc w:val="center"/>
              <w:rPr>
                <w:rFonts w:eastAsia="Times New Roman"/>
                <w:b/>
                <w:i/>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0B6E80C1" w14:textId="77777777" w:rsidR="00622258" w:rsidRPr="0093692B" w:rsidRDefault="00622258" w:rsidP="00622258">
            <w:pPr>
              <w:spacing w:line="276" w:lineRule="auto"/>
              <w:contextualSpacing/>
              <w:jc w:val="center"/>
              <w:rPr>
                <w:rFonts w:eastAsia="Times New Roman"/>
                <w:b/>
                <w:i/>
                <w:sz w:val="24"/>
                <w:szCs w:val="24"/>
              </w:rPr>
            </w:pPr>
            <w:r w:rsidRPr="0093692B">
              <w:rPr>
                <w:rFonts w:eastAsia="Times New Roman"/>
                <w:bCs/>
                <w:sz w:val="24"/>
                <w:szCs w:val="24"/>
              </w:rPr>
              <w:t>73</w:t>
            </w:r>
          </w:p>
        </w:tc>
      </w:tr>
      <w:tr w:rsidR="00622258" w:rsidRPr="0093692B" w14:paraId="2516E637" w14:textId="77777777" w:rsidTr="00622258">
        <w:trPr>
          <w:trHeight w:val="723"/>
          <w:jc w:val="center"/>
        </w:trPr>
        <w:tc>
          <w:tcPr>
            <w:tcW w:w="715" w:type="dxa"/>
            <w:shd w:val="clear" w:color="auto" w:fill="auto"/>
            <w:tcMar>
              <w:left w:w="57" w:type="dxa"/>
              <w:right w:w="57" w:type="dxa"/>
            </w:tcMar>
            <w:vAlign w:val="center"/>
            <w:hideMark/>
          </w:tcPr>
          <w:p w14:paraId="35AB8F31" w14:textId="77777777" w:rsidR="00622258" w:rsidRPr="0093692B" w:rsidRDefault="00622258" w:rsidP="00622258">
            <w:pPr>
              <w:spacing w:line="276" w:lineRule="auto"/>
              <w:contextualSpacing/>
              <w:jc w:val="center"/>
              <w:rPr>
                <w:rFonts w:eastAsia="Times New Roman"/>
                <w:i/>
                <w:iCs/>
                <w:sz w:val="24"/>
                <w:szCs w:val="24"/>
              </w:rPr>
            </w:pPr>
            <w:r w:rsidRPr="0093692B">
              <w:rPr>
                <w:rFonts w:eastAsia="Times New Roman"/>
                <w:sz w:val="24"/>
                <w:szCs w:val="24"/>
              </w:rPr>
              <w:t> b.6</w:t>
            </w:r>
          </w:p>
        </w:tc>
        <w:tc>
          <w:tcPr>
            <w:tcW w:w="6662" w:type="dxa"/>
            <w:shd w:val="clear" w:color="auto" w:fill="auto"/>
            <w:tcMar>
              <w:left w:w="57" w:type="dxa"/>
              <w:right w:w="57" w:type="dxa"/>
            </w:tcMar>
            <w:vAlign w:val="center"/>
            <w:hideMark/>
          </w:tcPr>
          <w:p w14:paraId="11A11A14"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 xml:space="preserve">Dự báo những tác động của hoạt động thăm dò, khai thác và sử dụng khoáng sản đối với bảo vệ môi trường </w:t>
            </w:r>
          </w:p>
        </w:tc>
        <w:tc>
          <w:tcPr>
            <w:tcW w:w="1276" w:type="dxa"/>
            <w:shd w:val="clear" w:color="auto" w:fill="auto"/>
            <w:tcMar>
              <w:left w:w="57" w:type="dxa"/>
              <w:right w:w="57" w:type="dxa"/>
            </w:tcMar>
            <w:vAlign w:val="center"/>
          </w:tcPr>
          <w:p w14:paraId="6C722B7C"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72FB130E"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73</w:t>
            </w:r>
          </w:p>
        </w:tc>
      </w:tr>
      <w:tr w:rsidR="00622258" w:rsidRPr="0093692B" w14:paraId="0C54493A" w14:textId="77777777" w:rsidTr="00622258">
        <w:trPr>
          <w:trHeight w:val="709"/>
          <w:jc w:val="center"/>
        </w:trPr>
        <w:tc>
          <w:tcPr>
            <w:tcW w:w="715" w:type="dxa"/>
            <w:shd w:val="clear" w:color="auto" w:fill="auto"/>
            <w:tcMar>
              <w:left w:w="57" w:type="dxa"/>
              <w:right w:w="57" w:type="dxa"/>
            </w:tcMar>
            <w:vAlign w:val="center"/>
            <w:hideMark/>
          </w:tcPr>
          <w:p w14:paraId="7A8A95A2" w14:textId="77777777" w:rsidR="00622258" w:rsidRPr="0093692B" w:rsidRDefault="00622258" w:rsidP="00622258">
            <w:pPr>
              <w:spacing w:line="276" w:lineRule="auto"/>
              <w:contextualSpacing/>
              <w:jc w:val="center"/>
              <w:rPr>
                <w:rFonts w:eastAsia="Times New Roman"/>
                <w:i/>
                <w:iCs/>
                <w:sz w:val="24"/>
                <w:szCs w:val="24"/>
              </w:rPr>
            </w:pPr>
            <w:r w:rsidRPr="0093692B">
              <w:rPr>
                <w:rFonts w:eastAsia="Times New Roman"/>
                <w:sz w:val="24"/>
                <w:szCs w:val="24"/>
              </w:rPr>
              <w:t> b.7</w:t>
            </w:r>
          </w:p>
        </w:tc>
        <w:tc>
          <w:tcPr>
            <w:tcW w:w="6662" w:type="dxa"/>
            <w:shd w:val="clear" w:color="auto" w:fill="auto"/>
            <w:noWrap/>
            <w:tcMar>
              <w:left w:w="57" w:type="dxa"/>
              <w:right w:w="57" w:type="dxa"/>
            </w:tcMar>
            <w:vAlign w:val="center"/>
            <w:hideMark/>
          </w:tcPr>
          <w:p w14:paraId="319B56E6" w14:textId="77777777" w:rsidR="00622258" w:rsidRPr="0093692B" w:rsidRDefault="00622258" w:rsidP="00622258">
            <w:pPr>
              <w:spacing w:line="276" w:lineRule="auto"/>
              <w:contextualSpacing/>
              <w:rPr>
                <w:rFonts w:eastAsia="Times New Roman"/>
                <w:sz w:val="24"/>
                <w:szCs w:val="24"/>
              </w:rPr>
            </w:pPr>
            <w:r w:rsidRPr="0093692B">
              <w:rPr>
                <w:rFonts w:eastAsia="Times New Roman"/>
                <w:sz w:val="24"/>
                <w:szCs w:val="24"/>
              </w:rPr>
              <w:t>Dự báo những tác động của hoạt động thăm dò, khai thác và sử dụng khoáng sản đối với  môi trường sống của cộng đồng dân cư</w:t>
            </w:r>
          </w:p>
        </w:tc>
        <w:tc>
          <w:tcPr>
            <w:tcW w:w="1276" w:type="dxa"/>
            <w:shd w:val="clear" w:color="auto" w:fill="auto"/>
            <w:tcMar>
              <w:left w:w="57" w:type="dxa"/>
              <w:right w:w="57" w:type="dxa"/>
            </w:tcMar>
            <w:vAlign w:val="center"/>
          </w:tcPr>
          <w:p w14:paraId="2F617086"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48269CA5"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73</w:t>
            </w:r>
          </w:p>
        </w:tc>
      </w:tr>
      <w:tr w:rsidR="00622258" w:rsidRPr="0093692B" w14:paraId="6A7C8F30" w14:textId="77777777" w:rsidTr="00622258">
        <w:trPr>
          <w:trHeight w:val="595"/>
          <w:jc w:val="center"/>
        </w:trPr>
        <w:tc>
          <w:tcPr>
            <w:tcW w:w="715" w:type="dxa"/>
            <w:shd w:val="clear" w:color="auto" w:fill="auto"/>
            <w:tcMar>
              <w:left w:w="57" w:type="dxa"/>
              <w:right w:w="57" w:type="dxa"/>
            </w:tcMar>
            <w:vAlign w:val="center"/>
            <w:hideMark/>
          </w:tcPr>
          <w:p w14:paraId="1889DD09" w14:textId="77777777" w:rsidR="00622258" w:rsidRPr="0093692B" w:rsidRDefault="00622258" w:rsidP="00622258">
            <w:pPr>
              <w:spacing w:line="276" w:lineRule="auto"/>
              <w:contextualSpacing/>
              <w:jc w:val="center"/>
              <w:rPr>
                <w:rFonts w:eastAsia="Times New Roman"/>
                <w:b/>
                <w:i/>
                <w:iCs/>
                <w:sz w:val="24"/>
                <w:szCs w:val="24"/>
              </w:rPr>
            </w:pPr>
            <w:r w:rsidRPr="0093692B">
              <w:rPr>
                <w:rFonts w:eastAsia="Times New Roman"/>
                <w:b/>
                <w:sz w:val="24"/>
                <w:szCs w:val="24"/>
              </w:rPr>
              <w:t>5</w:t>
            </w:r>
          </w:p>
        </w:tc>
        <w:tc>
          <w:tcPr>
            <w:tcW w:w="6662" w:type="dxa"/>
            <w:shd w:val="clear" w:color="auto" w:fill="auto"/>
            <w:tcMar>
              <w:left w:w="57" w:type="dxa"/>
              <w:right w:w="57" w:type="dxa"/>
            </w:tcMar>
            <w:vAlign w:val="center"/>
            <w:hideMark/>
          </w:tcPr>
          <w:p w14:paraId="7BF16720" w14:textId="77777777" w:rsidR="00622258" w:rsidRPr="0093692B" w:rsidRDefault="00622258" w:rsidP="00622258">
            <w:pPr>
              <w:spacing w:line="276" w:lineRule="auto"/>
              <w:contextualSpacing/>
              <w:rPr>
                <w:rFonts w:ascii="Times New Roman Bold" w:eastAsia="Times New Roman" w:hAnsi="Times New Roman Bold"/>
                <w:b/>
                <w:spacing w:val="-6"/>
                <w:sz w:val="24"/>
                <w:szCs w:val="24"/>
              </w:rPr>
            </w:pPr>
            <w:r w:rsidRPr="0093692B">
              <w:rPr>
                <w:rFonts w:ascii="Times New Roman Bold" w:eastAsia="Times New Roman" w:hAnsi="Times New Roman Bold"/>
                <w:b/>
                <w:spacing w:val="-6"/>
                <w:sz w:val="24"/>
                <w:szCs w:val="24"/>
              </w:rPr>
              <w:t xml:space="preserve">Quan </w:t>
            </w:r>
            <w:r w:rsidRPr="0093692B">
              <w:rPr>
                <w:rFonts w:ascii="Times New Roman Bold" w:eastAsia="Times New Roman" w:hAnsi="Times New Roman Bold" w:hint="eastAsia"/>
                <w:b/>
                <w:spacing w:val="-6"/>
                <w:sz w:val="24"/>
                <w:szCs w:val="24"/>
              </w:rPr>
              <w:t>đ</w:t>
            </w:r>
            <w:r w:rsidRPr="0093692B">
              <w:rPr>
                <w:rFonts w:ascii="Times New Roman Bold" w:eastAsia="Times New Roman" w:hAnsi="Times New Roman Bold"/>
                <w:b/>
                <w:spacing w:val="-6"/>
                <w:sz w:val="24"/>
                <w:szCs w:val="24"/>
              </w:rPr>
              <w:t>iểm, mục ti</w:t>
            </w:r>
            <w:r w:rsidRPr="0093692B">
              <w:rPr>
                <w:rFonts w:ascii="Times New Roman Bold" w:eastAsia="Times New Roman" w:hAnsi="Times New Roman Bold" w:hint="eastAsia"/>
                <w:b/>
                <w:spacing w:val="-6"/>
                <w:sz w:val="24"/>
                <w:szCs w:val="24"/>
              </w:rPr>
              <w:t>ê</w:t>
            </w:r>
            <w:r w:rsidRPr="0093692B">
              <w:rPr>
                <w:rFonts w:ascii="Times New Roman Bold" w:eastAsia="Times New Roman" w:hAnsi="Times New Roman Bold"/>
                <w:b/>
                <w:spacing w:val="-6"/>
                <w:sz w:val="24"/>
                <w:szCs w:val="24"/>
              </w:rPr>
              <w:t>u th</w:t>
            </w:r>
            <w:r w:rsidRPr="0093692B">
              <w:rPr>
                <w:rFonts w:ascii="Times New Roman Bold" w:eastAsia="Times New Roman" w:hAnsi="Times New Roman Bold" w:hint="eastAsia"/>
                <w:b/>
                <w:spacing w:val="-6"/>
                <w:sz w:val="24"/>
                <w:szCs w:val="24"/>
              </w:rPr>
              <w:t>ă</w:t>
            </w:r>
            <w:r w:rsidRPr="0093692B">
              <w:rPr>
                <w:rFonts w:ascii="Times New Roman Bold" w:eastAsia="Times New Roman" w:hAnsi="Times New Roman Bold"/>
                <w:b/>
                <w:spacing w:val="-6"/>
                <w:sz w:val="24"/>
                <w:szCs w:val="24"/>
              </w:rPr>
              <w:t>m d</w:t>
            </w:r>
            <w:r w:rsidRPr="0093692B">
              <w:rPr>
                <w:rFonts w:ascii="Times New Roman Bold" w:eastAsia="Times New Roman" w:hAnsi="Times New Roman Bold" w:hint="eastAsia"/>
                <w:b/>
                <w:spacing w:val="-6"/>
                <w:sz w:val="24"/>
                <w:szCs w:val="24"/>
              </w:rPr>
              <w:t>ò</w:t>
            </w:r>
            <w:r w:rsidRPr="0093692B">
              <w:rPr>
                <w:rFonts w:ascii="Times New Roman Bold" w:eastAsia="Times New Roman" w:hAnsi="Times New Roman Bold"/>
                <w:b/>
                <w:spacing w:val="-6"/>
                <w:sz w:val="24"/>
                <w:szCs w:val="24"/>
              </w:rPr>
              <w:t>, khai th</w:t>
            </w:r>
            <w:r w:rsidRPr="0093692B">
              <w:rPr>
                <w:rFonts w:ascii="Times New Roman Bold" w:eastAsia="Times New Roman" w:hAnsi="Times New Roman Bold" w:hint="eastAsia"/>
                <w:b/>
                <w:spacing w:val="-6"/>
                <w:sz w:val="24"/>
                <w:szCs w:val="24"/>
              </w:rPr>
              <w:t>á</w:t>
            </w:r>
            <w:r w:rsidRPr="0093692B">
              <w:rPr>
                <w:rFonts w:ascii="Times New Roman Bold" w:eastAsia="Times New Roman" w:hAnsi="Times New Roman Bold"/>
                <w:b/>
                <w:spacing w:val="-6"/>
                <w:sz w:val="24"/>
                <w:szCs w:val="24"/>
              </w:rPr>
              <w:t>c, chế biến, sử dụng c</w:t>
            </w:r>
            <w:r w:rsidRPr="0093692B">
              <w:rPr>
                <w:rFonts w:ascii="Times New Roman Bold" w:eastAsia="Times New Roman" w:hAnsi="Times New Roman Bold" w:hint="eastAsia"/>
                <w:b/>
                <w:spacing w:val="-6"/>
                <w:sz w:val="24"/>
                <w:szCs w:val="24"/>
              </w:rPr>
              <w:t>á</w:t>
            </w:r>
            <w:r w:rsidRPr="0093692B">
              <w:rPr>
                <w:rFonts w:ascii="Times New Roman Bold" w:eastAsia="Times New Roman" w:hAnsi="Times New Roman Bold"/>
                <w:b/>
                <w:spacing w:val="-6"/>
                <w:sz w:val="24"/>
                <w:szCs w:val="24"/>
              </w:rPr>
              <w:t>c loại kho</w:t>
            </w:r>
            <w:r w:rsidRPr="0093692B">
              <w:rPr>
                <w:rFonts w:ascii="Times New Roman Bold" w:eastAsia="Times New Roman" w:hAnsi="Times New Roman Bold" w:hint="eastAsia"/>
                <w:b/>
                <w:spacing w:val="-6"/>
                <w:sz w:val="24"/>
                <w:szCs w:val="24"/>
              </w:rPr>
              <w:t>á</w:t>
            </w:r>
            <w:r w:rsidRPr="0093692B">
              <w:rPr>
                <w:rFonts w:ascii="Times New Roman Bold" w:eastAsia="Times New Roman" w:hAnsi="Times New Roman Bold"/>
                <w:b/>
                <w:spacing w:val="-6"/>
                <w:sz w:val="24"/>
                <w:szCs w:val="24"/>
              </w:rPr>
              <w:t>ng sản phục vụ ph</w:t>
            </w:r>
            <w:r w:rsidRPr="0093692B">
              <w:rPr>
                <w:rFonts w:ascii="Times New Roman Bold" w:eastAsia="Times New Roman" w:hAnsi="Times New Roman Bold" w:hint="eastAsia"/>
                <w:b/>
                <w:spacing w:val="-6"/>
                <w:sz w:val="24"/>
                <w:szCs w:val="24"/>
              </w:rPr>
              <w:t>á</w:t>
            </w:r>
            <w:r w:rsidRPr="0093692B">
              <w:rPr>
                <w:rFonts w:ascii="Times New Roman Bold" w:eastAsia="Times New Roman" w:hAnsi="Times New Roman Bold"/>
                <w:b/>
                <w:spacing w:val="-6"/>
                <w:sz w:val="24"/>
                <w:szCs w:val="24"/>
              </w:rPr>
              <w:t>t triển kinh tế - x</w:t>
            </w:r>
            <w:r w:rsidRPr="0093692B">
              <w:rPr>
                <w:rFonts w:ascii="Times New Roman Bold" w:eastAsia="Times New Roman" w:hAnsi="Times New Roman Bold" w:hint="eastAsia"/>
                <w:b/>
                <w:spacing w:val="-6"/>
                <w:sz w:val="24"/>
                <w:szCs w:val="24"/>
              </w:rPr>
              <w:t>ã</w:t>
            </w:r>
            <w:r w:rsidRPr="0093692B">
              <w:rPr>
                <w:rFonts w:ascii="Times New Roman Bold" w:eastAsia="Times New Roman" w:hAnsi="Times New Roman Bold"/>
                <w:b/>
                <w:spacing w:val="-6"/>
                <w:sz w:val="24"/>
                <w:szCs w:val="24"/>
              </w:rPr>
              <w:t xml:space="preserve"> hội trong kỳ quy hoạch</w:t>
            </w:r>
          </w:p>
        </w:tc>
        <w:tc>
          <w:tcPr>
            <w:tcW w:w="1276" w:type="dxa"/>
            <w:shd w:val="clear" w:color="auto" w:fill="auto"/>
            <w:tcMar>
              <w:left w:w="57" w:type="dxa"/>
              <w:right w:w="57" w:type="dxa"/>
            </w:tcMar>
            <w:vAlign w:val="center"/>
          </w:tcPr>
          <w:p w14:paraId="770E340D" w14:textId="77777777" w:rsidR="00622258" w:rsidRPr="0093692B" w:rsidRDefault="00622258" w:rsidP="00622258">
            <w:pPr>
              <w:spacing w:line="276" w:lineRule="auto"/>
              <w:contextualSpacing/>
              <w:jc w:val="center"/>
              <w:rPr>
                <w:rFonts w:eastAsia="Times New Roman"/>
                <w:bCs/>
                <w:sz w:val="24"/>
                <w:szCs w:val="24"/>
              </w:rPr>
            </w:pPr>
          </w:p>
        </w:tc>
        <w:tc>
          <w:tcPr>
            <w:tcW w:w="992" w:type="dxa"/>
            <w:shd w:val="clear" w:color="auto" w:fill="auto"/>
            <w:tcMar>
              <w:left w:w="57" w:type="dxa"/>
              <w:right w:w="57" w:type="dxa"/>
            </w:tcMar>
            <w:vAlign w:val="center"/>
          </w:tcPr>
          <w:p w14:paraId="76EFD99F" w14:textId="77777777" w:rsidR="00622258" w:rsidRPr="0093692B" w:rsidRDefault="00622258" w:rsidP="00622258">
            <w:pPr>
              <w:spacing w:line="276" w:lineRule="auto"/>
              <w:contextualSpacing/>
              <w:jc w:val="center"/>
              <w:rPr>
                <w:rFonts w:eastAsia="Times New Roman"/>
                <w:bCs/>
                <w:sz w:val="24"/>
                <w:szCs w:val="24"/>
              </w:rPr>
            </w:pPr>
          </w:p>
        </w:tc>
      </w:tr>
      <w:tr w:rsidR="00622258" w:rsidRPr="0093692B" w14:paraId="4AF2B53A" w14:textId="77777777" w:rsidTr="00622258">
        <w:trPr>
          <w:trHeight w:val="647"/>
          <w:jc w:val="center"/>
        </w:trPr>
        <w:tc>
          <w:tcPr>
            <w:tcW w:w="715" w:type="dxa"/>
            <w:shd w:val="clear" w:color="auto" w:fill="auto"/>
            <w:tcMar>
              <w:left w:w="57" w:type="dxa"/>
              <w:right w:w="57" w:type="dxa"/>
            </w:tcMar>
            <w:vAlign w:val="center"/>
            <w:hideMark/>
          </w:tcPr>
          <w:p w14:paraId="478E09F7"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iCs/>
                <w:sz w:val="24"/>
                <w:szCs w:val="24"/>
              </w:rPr>
              <w:t>a</w:t>
            </w:r>
          </w:p>
        </w:tc>
        <w:tc>
          <w:tcPr>
            <w:tcW w:w="6662" w:type="dxa"/>
            <w:shd w:val="clear" w:color="auto" w:fill="auto"/>
            <w:tcMar>
              <w:left w:w="57" w:type="dxa"/>
              <w:right w:w="57" w:type="dxa"/>
            </w:tcMar>
            <w:vAlign w:val="center"/>
            <w:hideMark/>
          </w:tcPr>
          <w:p w14:paraId="2F21274B" w14:textId="77777777" w:rsidR="00622258" w:rsidRPr="0093692B" w:rsidRDefault="00622258" w:rsidP="00622258">
            <w:pPr>
              <w:spacing w:line="276" w:lineRule="auto"/>
              <w:contextualSpacing/>
              <w:rPr>
                <w:rFonts w:eastAsia="Times New Roman"/>
                <w:sz w:val="24"/>
                <w:szCs w:val="24"/>
              </w:rPr>
            </w:pPr>
            <w:r w:rsidRPr="0093692B">
              <w:rPr>
                <w:rFonts w:eastAsia="Times New Roman"/>
                <w:iCs/>
                <w:sz w:val="24"/>
                <w:szCs w:val="24"/>
              </w:rPr>
              <w:t>Quan điểm về thăm dò, khai thác, sử dụng bền vững các khoáng sản phục vụ phát triển kinh tế - xã hội, bảo đảm quốc phòng, an ninh, bảo vệ môi trường</w:t>
            </w:r>
          </w:p>
        </w:tc>
        <w:tc>
          <w:tcPr>
            <w:tcW w:w="1276" w:type="dxa"/>
            <w:shd w:val="clear" w:color="auto" w:fill="auto"/>
            <w:tcMar>
              <w:left w:w="57" w:type="dxa"/>
              <w:right w:w="57" w:type="dxa"/>
            </w:tcMar>
            <w:vAlign w:val="center"/>
          </w:tcPr>
          <w:p w14:paraId="25ED2491"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15A08A9F"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89</w:t>
            </w:r>
          </w:p>
        </w:tc>
      </w:tr>
      <w:tr w:rsidR="00622258" w:rsidRPr="0093692B" w14:paraId="38AB3F82" w14:textId="77777777" w:rsidTr="00622258">
        <w:trPr>
          <w:trHeight w:val="624"/>
          <w:jc w:val="center"/>
        </w:trPr>
        <w:tc>
          <w:tcPr>
            <w:tcW w:w="715" w:type="dxa"/>
            <w:shd w:val="clear" w:color="auto" w:fill="auto"/>
            <w:tcMar>
              <w:left w:w="57" w:type="dxa"/>
              <w:right w:w="57" w:type="dxa"/>
            </w:tcMar>
            <w:vAlign w:val="center"/>
            <w:hideMark/>
          </w:tcPr>
          <w:p w14:paraId="5C1F4623"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iCs/>
                <w:sz w:val="24"/>
                <w:szCs w:val="24"/>
              </w:rPr>
              <w:t>b</w:t>
            </w:r>
          </w:p>
        </w:tc>
        <w:tc>
          <w:tcPr>
            <w:tcW w:w="6662" w:type="dxa"/>
            <w:shd w:val="clear" w:color="auto" w:fill="auto"/>
            <w:noWrap/>
            <w:tcMar>
              <w:left w:w="57" w:type="dxa"/>
              <w:right w:w="57" w:type="dxa"/>
            </w:tcMar>
            <w:vAlign w:val="center"/>
            <w:hideMark/>
          </w:tcPr>
          <w:p w14:paraId="36D2A546" w14:textId="77777777" w:rsidR="00622258" w:rsidRPr="0093692B" w:rsidRDefault="00622258" w:rsidP="00622258">
            <w:pPr>
              <w:spacing w:line="276" w:lineRule="auto"/>
              <w:contextualSpacing/>
              <w:rPr>
                <w:rFonts w:eastAsia="Times New Roman"/>
                <w:iCs/>
                <w:sz w:val="24"/>
                <w:szCs w:val="24"/>
              </w:rPr>
            </w:pPr>
            <w:r w:rsidRPr="0093692B">
              <w:rPr>
                <w:rFonts w:eastAsia="Times New Roman"/>
                <w:iCs/>
                <w:sz w:val="24"/>
                <w:szCs w:val="24"/>
              </w:rPr>
              <w:t>Mục tiêu tổng quát và mục tiêu cụ thể về thăm dò, khai thác, chế biến và sử dụng từng loại khoáng sản trong thời kỳ quy hoạch</w:t>
            </w:r>
          </w:p>
        </w:tc>
        <w:tc>
          <w:tcPr>
            <w:tcW w:w="1276" w:type="dxa"/>
            <w:shd w:val="clear" w:color="auto" w:fill="auto"/>
            <w:tcMar>
              <w:left w:w="57" w:type="dxa"/>
              <w:right w:w="57" w:type="dxa"/>
            </w:tcMar>
            <w:vAlign w:val="center"/>
          </w:tcPr>
          <w:p w14:paraId="4A1B523C"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152E9F8A"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60</w:t>
            </w:r>
          </w:p>
        </w:tc>
      </w:tr>
      <w:tr w:rsidR="00622258" w:rsidRPr="0093692B" w14:paraId="081F3CD8" w14:textId="77777777" w:rsidTr="00622258">
        <w:trPr>
          <w:trHeight w:val="680"/>
          <w:jc w:val="center"/>
        </w:trPr>
        <w:tc>
          <w:tcPr>
            <w:tcW w:w="715" w:type="dxa"/>
            <w:shd w:val="clear" w:color="auto" w:fill="auto"/>
            <w:tcMar>
              <w:left w:w="57" w:type="dxa"/>
              <w:right w:w="57" w:type="dxa"/>
            </w:tcMar>
            <w:vAlign w:val="center"/>
            <w:hideMark/>
          </w:tcPr>
          <w:p w14:paraId="1CB037EB" w14:textId="77777777" w:rsidR="00622258" w:rsidRPr="0093692B" w:rsidRDefault="00622258" w:rsidP="00622258">
            <w:pPr>
              <w:spacing w:line="276" w:lineRule="auto"/>
              <w:contextualSpacing/>
              <w:jc w:val="center"/>
              <w:rPr>
                <w:rFonts w:eastAsia="Times New Roman"/>
                <w:b/>
                <w:iCs/>
                <w:sz w:val="24"/>
                <w:szCs w:val="24"/>
              </w:rPr>
            </w:pPr>
            <w:r w:rsidRPr="0093692B">
              <w:rPr>
                <w:rFonts w:eastAsia="Times New Roman"/>
                <w:b/>
                <w:iCs/>
                <w:sz w:val="24"/>
                <w:szCs w:val="24"/>
              </w:rPr>
              <w:t>6</w:t>
            </w:r>
          </w:p>
        </w:tc>
        <w:tc>
          <w:tcPr>
            <w:tcW w:w="6662" w:type="dxa"/>
            <w:shd w:val="clear" w:color="auto" w:fill="auto"/>
            <w:noWrap/>
            <w:tcMar>
              <w:left w:w="57" w:type="dxa"/>
              <w:right w:w="57" w:type="dxa"/>
            </w:tcMar>
            <w:vAlign w:val="center"/>
            <w:hideMark/>
          </w:tcPr>
          <w:p w14:paraId="2F5DF61C" w14:textId="77777777" w:rsidR="00622258" w:rsidRPr="0093692B" w:rsidRDefault="00622258" w:rsidP="00622258">
            <w:pPr>
              <w:spacing w:line="276" w:lineRule="auto"/>
              <w:contextualSpacing/>
              <w:rPr>
                <w:rFonts w:eastAsia="Times New Roman"/>
                <w:b/>
                <w:iCs/>
                <w:sz w:val="24"/>
                <w:szCs w:val="24"/>
              </w:rPr>
            </w:pPr>
            <w:r w:rsidRPr="0093692B">
              <w:rPr>
                <w:b/>
                <w:sz w:val="24"/>
              </w:rPr>
              <w:t>Xác định khu vực cấm, khu vực hạn chế, khu vực khuyến khích thăm dò, khai thác, chế biến, sử dụng khoáng sản</w:t>
            </w:r>
          </w:p>
        </w:tc>
        <w:tc>
          <w:tcPr>
            <w:tcW w:w="1276" w:type="dxa"/>
            <w:shd w:val="clear" w:color="auto" w:fill="auto"/>
            <w:tcMar>
              <w:left w:w="57" w:type="dxa"/>
              <w:right w:w="57" w:type="dxa"/>
            </w:tcMar>
            <w:vAlign w:val="center"/>
          </w:tcPr>
          <w:p w14:paraId="42B74B71" w14:textId="77777777" w:rsidR="00622258" w:rsidRPr="0093692B" w:rsidRDefault="00622258" w:rsidP="00622258">
            <w:pPr>
              <w:spacing w:line="276" w:lineRule="auto"/>
              <w:contextualSpacing/>
              <w:jc w:val="center"/>
              <w:rPr>
                <w:rFonts w:eastAsia="Times New Roman"/>
                <w:bCs/>
                <w:sz w:val="24"/>
                <w:szCs w:val="24"/>
              </w:rPr>
            </w:pPr>
          </w:p>
        </w:tc>
        <w:tc>
          <w:tcPr>
            <w:tcW w:w="992" w:type="dxa"/>
            <w:shd w:val="clear" w:color="auto" w:fill="auto"/>
            <w:tcMar>
              <w:left w:w="57" w:type="dxa"/>
              <w:right w:w="57" w:type="dxa"/>
            </w:tcMar>
            <w:vAlign w:val="center"/>
          </w:tcPr>
          <w:p w14:paraId="0CD5FB88" w14:textId="77777777" w:rsidR="00622258" w:rsidRPr="0093692B" w:rsidRDefault="00622258" w:rsidP="00622258">
            <w:pPr>
              <w:spacing w:line="276" w:lineRule="auto"/>
              <w:contextualSpacing/>
              <w:jc w:val="center"/>
              <w:rPr>
                <w:rFonts w:eastAsia="Times New Roman"/>
                <w:bCs/>
                <w:sz w:val="24"/>
                <w:szCs w:val="24"/>
              </w:rPr>
            </w:pPr>
          </w:p>
        </w:tc>
      </w:tr>
      <w:tr w:rsidR="00622258" w:rsidRPr="0093692B" w14:paraId="48373407" w14:textId="77777777" w:rsidTr="00622258">
        <w:trPr>
          <w:trHeight w:val="992"/>
          <w:jc w:val="center"/>
        </w:trPr>
        <w:tc>
          <w:tcPr>
            <w:tcW w:w="715" w:type="dxa"/>
            <w:shd w:val="clear" w:color="auto" w:fill="auto"/>
            <w:tcMar>
              <w:left w:w="57" w:type="dxa"/>
              <w:right w:w="57" w:type="dxa"/>
            </w:tcMar>
            <w:vAlign w:val="center"/>
          </w:tcPr>
          <w:p w14:paraId="316DD2EE"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iCs/>
                <w:sz w:val="24"/>
                <w:szCs w:val="24"/>
              </w:rPr>
              <w:t>a</w:t>
            </w:r>
          </w:p>
        </w:tc>
        <w:tc>
          <w:tcPr>
            <w:tcW w:w="6662" w:type="dxa"/>
            <w:shd w:val="clear" w:color="auto" w:fill="auto"/>
            <w:noWrap/>
            <w:tcMar>
              <w:left w:w="57" w:type="dxa"/>
              <w:right w:w="57" w:type="dxa"/>
            </w:tcMar>
            <w:vAlign w:val="center"/>
            <w:hideMark/>
          </w:tcPr>
          <w:p w14:paraId="5D41D198" w14:textId="77777777" w:rsidR="00622258" w:rsidRPr="0093692B" w:rsidRDefault="00622258" w:rsidP="00622258">
            <w:pPr>
              <w:spacing w:line="276" w:lineRule="auto"/>
              <w:contextualSpacing/>
              <w:rPr>
                <w:rFonts w:eastAsia="Times New Roman"/>
                <w:b/>
                <w:i/>
                <w:sz w:val="24"/>
                <w:szCs w:val="24"/>
              </w:rPr>
            </w:pPr>
            <w:r w:rsidRPr="0093692B">
              <w:rPr>
                <w:rFonts w:eastAsia="Times New Roman"/>
                <w:sz w:val="24"/>
                <w:szCs w:val="24"/>
              </w:rPr>
              <w:t>Tổng hợp và khoanh định trên bản đồ các khu vực cấm hoạt động khoáng sản, khu vực tạm thời cấm hoạt động khoáng sản đã được Thủ tướng Chính phủ phê duyệt;</w:t>
            </w:r>
          </w:p>
        </w:tc>
        <w:tc>
          <w:tcPr>
            <w:tcW w:w="1276" w:type="dxa"/>
            <w:shd w:val="clear" w:color="auto" w:fill="auto"/>
            <w:tcMar>
              <w:left w:w="57" w:type="dxa"/>
              <w:right w:w="57" w:type="dxa"/>
            </w:tcMar>
            <w:vAlign w:val="center"/>
          </w:tcPr>
          <w:p w14:paraId="4112ABF4"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045B9386"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80</w:t>
            </w:r>
          </w:p>
        </w:tc>
      </w:tr>
      <w:tr w:rsidR="00622258" w:rsidRPr="0093692B" w14:paraId="563AF9F4" w14:textId="77777777" w:rsidTr="00622258">
        <w:trPr>
          <w:trHeight w:val="680"/>
          <w:jc w:val="center"/>
        </w:trPr>
        <w:tc>
          <w:tcPr>
            <w:tcW w:w="715" w:type="dxa"/>
            <w:shd w:val="clear" w:color="auto" w:fill="auto"/>
            <w:tcMar>
              <w:left w:w="57" w:type="dxa"/>
              <w:right w:w="57" w:type="dxa"/>
            </w:tcMar>
            <w:vAlign w:val="center"/>
          </w:tcPr>
          <w:p w14:paraId="08D3BACD"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iCs/>
                <w:sz w:val="24"/>
                <w:szCs w:val="24"/>
              </w:rPr>
              <w:t>b</w:t>
            </w:r>
          </w:p>
        </w:tc>
        <w:tc>
          <w:tcPr>
            <w:tcW w:w="6662" w:type="dxa"/>
            <w:shd w:val="clear" w:color="auto" w:fill="auto"/>
            <w:noWrap/>
            <w:tcMar>
              <w:left w:w="57" w:type="dxa"/>
              <w:right w:w="57" w:type="dxa"/>
            </w:tcMar>
            <w:vAlign w:val="center"/>
            <w:hideMark/>
          </w:tcPr>
          <w:p w14:paraId="3DB1FE2C" w14:textId="77777777" w:rsidR="00622258" w:rsidRPr="0093692B" w:rsidRDefault="00622258" w:rsidP="00622258">
            <w:pPr>
              <w:spacing w:line="276" w:lineRule="auto"/>
              <w:contextualSpacing/>
              <w:rPr>
                <w:rFonts w:eastAsia="Times New Roman"/>
                <w:iCs/>
                <w:sz w:val="24"/>
                <w:szCs w:val="24"/>
              </w:rPr>
            </w:pPr>
            <w:r w:rsidRPr="0093692B">
              <w:rPr>
                <w:rFonts w:eastAsia="Times New Roman"/>
                <w:sz w:val="24"/>
                <w:szCs w:val="24"/>
              </w:rPr>
              <w:t>Tổng hợp và khoanh định trên bản đồ các khu vực dự trữ khoáng sản quốc gia đã được Thủ tướng Chính phủ phê duyệt;</w:t>
            </w:r>
          </w:p>
        </w:tc>
        <w:tc>
          <w:tcPr>
            <w:tcW w:w="1276" w:type="dxa"/>
            <w:shd w:val="clear" w:color="auto" w:fill="auto"/>
            <w:tcMar>
              <w:left w:w="57" w:type="dxa"/>
              <w:right w:w="57" w:type="dxa"/>
            </w:tcMar>
            <w:vAlign w:val="center"/>
          </w:tcPr>
          <w:p w14:paraId="7070C48F"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31319557"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80</w:t>
            </w:r>
          </w:p>
        </w:tc>
      </w:tr>
      <w:tr w:rsidR="00622258" w:rsidRPr="0093692B" w14:paraId="68D233A4" w14:textId="77777777" w:rsidTr="00622258">
        <w:trPr>
          <w:trHeight w:val="1588"/>
          <w:jc w:val="center"/>
        </w:trPr>
        <w:tc>
          <w:tcPr>
            <w:tcW w:w="715" w:type="dxa"/>
            <w:shd w:val="clear" w:color="auto" w:fill="auto"/>
            <w:tcMar>
              <w:left w:w="57" w:type="dxa"/>
              <w:right w:w="57" w:type="dxa"/>
            </w:tcMar>
            <w:vAlign w:val="center"/>
          </w:tcPr>
          <w:p w14:paraId="2F93ED31"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iCs/>
                <w:sz w:val="24"/>
                <w:szCs w:val="24"/>
              </w:rPr>
              <w:t>c</w:t>
            </w:r>
          </w:p>
        </w:tc>
        <w:tc>
          <w:tcPr>
            <w:tcW w:w="6662" w:type="dxa"/>
            <w:shd w:val="clear" w:color="auto" w:fill="auto"/>
            <w:noWrap/>
            <w:tcMar>
              <w:left w:w="57" w:type="dxa"/>
              <w:right w:w="57" w:type="dxa"/>
            </w:tcMar>
            <w:vAlign w:val="center"/>
            <w:hideMark/>
          </w:tcPr>
          <w:p w14:paraId="58FF4BB0" w14:textId="77777777" w:rsidR="00622258" w:rsidRPr="0093692B" w:rsidRDefault="00622258" w:rsidP="00622258">
            <w:pPr>
              <w:spacing w:line="276" w:lineRule="auto"/>
              <w:contextualSpacing/>
              <w:rPr>
                <w:rFonts w:eastAsia="Times New Roman"/>
                <w:iCs/>
                <w:sz w:val="24"/>
                <w:szCs w:val="24"/>
              </w:rPr>
            </w:pPr>
            <w:r w:rsidRPr="0093692B">
              <w:rPr>
                <w:rFonts w:eastAsia="Times New Roman"/>
                <w:sz w:val="24"/>
                <w:szCs w:val="24"/>
              </w:rPr>
              <w:t>Xác định khu vực thăm dò, khai thác tài nguyên khoáng sản; xác định tài nguyên khoáng sản huy động trong kỳ quy hoạch, bao gồm quy mô công suất khai thác, định hướng mục tiêu sản phẩm chế biến và sử dụng, yêu cầu về công nghệ khai thác, chế biến đối với từng loại khoáng sản cụ thể</w:t>
            </w:r>
          </w:p>
        </w:tc>
        <w:tc>
          <w:tcPr>
            <w:tcW w:w="1276" w:type="dxa"/>
            <w:shd w:val="clear" w:color="auto" w:fill="auto"/>
            <w:tcMar>
              <w:left w:w="57" w:type="dxa"/>
              <w:right w:w="57" w:type="dxa"/>
            </w:tcMar>
            <w:vAlign w:val="center"/>
          </w:tcPr>
          <w:p w14:paraId="55078570"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1C97061C"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60</w:t>
            </w:r>
          </w:p>
        </w:tc>
      </w:tr>
      <w:tr w:rsidR="00622258" w:rsidRPr="0093692B" w14:paraId="71ABA6E2" w14:textId="77777777" w:rsidTr="00622258">
        <w:trPr>
          <w:trHeight w:val="1361"/>
          <w:jc w:val="center"/>
        </w:trPr>
        <w:tc>
          <w:tcPr>
            <w:tcW w:w="715" w:type="dxa"/>
            <w:shd w:val="clear" w:color="auto" w:fill="auto"/>
            <w:tcMar>
              <w:left w:w="57" w:type="dxa"/>
              <w:right w:w="57" w:type="dxa"/>
            </w:tcMar>
            <w:vAlign w:val="center"/>
          </w:tcPr>
          <w:p w14:paraId="631401C1"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iCs/>
                <w:sz w:val="24"/>
                <w:szCs w:val="24"/>
              </w:rPr>
              <w:t>d</w:t>
            </w:r>
          </w:p>
        </w:tc>
        <w:tc>
          <w:tcPr>
            <w:tcW w:w="6662" w:type="dxa"/>
            <w:shd w:val="clear" w:color="auto" w:fill="auto"/>
            <w:noWrap/>
            <w:tcMar>
              <w:left w:w="57" w:type="dxa"/>
              <w:right w:w="57" w:type="dxa"/>
            </w:tcMar>
            <w:vAlign w:val="center"/>
            <w:hideMark/>
          </w:tcPr>
          <w:p w14:paraId="11942787" w14:textId="77777777" w:rsidR="00622258" w:rsidRPr="0093692B" w:rsidRDefault="00622258" w:rsidP="00622258">
            <w:pPr>
              <w:spacing w:line="276" w:lineRule="auto"/>
              <w:contextualSpacing/>
              <w:rPr>
                <w:rFonts w:eastAsia="Times New Roman"/>
                <w:iCs/>
                <w:sz w:val="24"/>
                <w:szCs w:val="24"/>
              </w:rPr>
            </w:pPr>
            <w:r w:rsidRPr="0093692B">
              <w:rPr>
                <w:rFonts w:eastAsia="Times New Roman"/>
                <w:sz w:val="24"/>
                <w:szCs w:val="24"/>
              </w:rPr>
              <w:t xml:space="preserve">Đối với quy hoạch thăm dò, khai thác, chế biến và sử dụng các loại khoáng sản làm vật liệu xây dựng, khoanh định chi tiết khu vực mỏ, loại khoáng sản làm vật liệu xây dựng cần đầu tư thăm dò, khai thác và tiến độ thăm dò, khai thác. </w:t>
            </w:r>
          </w:p>
        </w:tc>
        <w:tc>
          <w:tcPr>
            <w:tcW w:w="1276" w:type="dxa"/>
            <w:shd w:val="clear" w:color="auto" w:fill="auto"/>
            <w:tcMar>
              <w:left w:w="57" w:type="dxa"/>
              <w:right w:w="57" w:type="dxa"/>
            </w:tcMar>
            <w:vAlign w:val="center"/>
          </w:tcPr>
          <w:p w14:paraId="7BBD146C"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1FC55DC9"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65</w:t>
            </w:r>
          </w:p>
        </w:tc>
      </w:tr>
      <w:tr w:rsidR="00622258" w:rsidRPr="0093692B" w14:paraId="120E87C4" w14:textId="77777777" w:rsidTr="00622258">
        <w:trPr>
          <w:trHeight w:val="680"/>
          <w:jc w:val="center"/>
        </w:trPr>
        <w:tc>
          <w:tcPr>
            <w:tcW w:w="715" w:type="dxa"/>
            <w:shd w:val="clear" w:color="auto" w:fill="auto"/>
            <w:tcMar>
              <w:left w:w="57" w:type="dxa"/>
              <w:right w:w="57" w:type="dxa"/>
            </w:tcMar>
            <w:vAlign w:val="center"/>
            <w:hideMark/>
          </w:tcPr>
          <w:p w14:paraId="612E1526" w14:textId="77777777" w:rsidR="00622258" w:rsidRPr="0093692B" w:rsidRDefault="00622258" w:rsidP="00622258">
            <w:pPr>
              <w:spacing w:line="276" w:lineRule="auto"/>
              <w:contextualSpacing/>
              <w:jc w:val="center"/>
              <w:rPr>
                <w:rFonts w:eastAsia="Times New Roman"/>
                <w:b/>
                <w:iCs/>
                <w:sz w:val="24"/>
                <w:szCs w:val="24"/>
              </w:rPr>
            </w:pPr>
            <w:r w:rsidRPr="0093692B">
              <w:rPr>
                <w:rFonts w:eastAsia="Times New Roman"/>
                <w:b/>
                <w:iCs/>
                <w:sz w:val="24"/>
                <w:szCs w:val="24"/>
              </w:rPr>
              <w:t>7</w:t>
            </w:r>
          </w:p>
        </w:tc>
        <w:tc>
          <w:tcPr>
            <w:tcW w:w="6662" w:type="dxa"/>
            <w:shd w:val="clear" w:color="auto" w:fill="auto"/>
            <w:noWrap/>
            <w:tcMar>
              <w:left w:w="57" w:type="dxa"/>
              <w:right w:w="57" w:type="dxa"/>
            </w:tcMar>
            <w:vAlign w:val="center"/>
            <w:hideMark/>
          </w:tcPr>
          <w:p w14:paraId="3FEE461F" w14:textId="77777777" w:rsidR="00622258" w:rsidRPr="0093692B" w:rsidRDefault="00622258" w:rsidP="00622258">
            <w:pPr>
              <w:spacing w:line="276" w:lineRule="auto"/>
              <w:contextualSpacing/>
              <w:rPr>
                <w:rFonts w:eastAsia="Times New Roman"/>
                <w:b/>
                <w:iCs/>
                <w:sz w:val="24"/>
                <w:szCs w:val="24"/>
              </w:rPr>
            </w:pPr>
            <w:r w:rsidRPr="0093692B">
              <w:rPr>
                <w:rFonts w:eastAsia="Times New Roman"/>
                <w:b/>
                <w:sz w:val="24"/>
                <w:szCs w:val="24"/>
              </w:rPr>
              <w:t>Định hướng bảo vệ môi trường, phòng, chống thiên tai và ứng phó với biến đổi khí hậu trong hoạt đông khoáng sản</w:t>
            </w:r>
          </w:p>
        </w:tc>
        <w:tc>
          <w:tcPr>
            <w:tcW w:w="1276" w:type="dxa"/>
            <w:shd w:val="clear" w:color="auto" w:fill="auto"/>
            <w:tcMar>
              <w:left w:w="57" w:type="dxa"/>
              <w:right w:w="57" w:type="dxa"/>
            </w:tcMar>
            <w:vAlign w:val="center"/>
          </w:tcPr>
          <w:p w14:paraId="3304DBA5" w14:textId="77777777" w:rsidR="00622258" w:rsidRPr="0093692B" w:rsidRDefault="00622258" w:rsidP="00622258">
            <w:pPr>
              <w:spacing w:line="276" w:lineRule="auto"/>
              <w:contextualSpacing/>
              <w:jc w:val="center"/>
              <w:rPr>
                <w:rFonts w:eastAsia="Times New Roman"/>
                <w:bCs/>
                <w:sz w:val="24"/>
                <w:szCs w:val="24"/>
              </w:rPr>
            </w:pPr>
          </w:p>
        </w:tc>
        <w:tc>
          <w:tcPr>
            <w:tcW w:w="992" w:type="dxa"/>
            <w:shd w:val="clear" w:color="auto" w:fill="auto"/>
            <w:tcMar>
              <w:left w:w="57" w:type="dxa"/>
              <w:right w:w="57" w:type="dxa"/>
            </w:tcMar>
            <w:vAlign w:val="center"/>
          </w:tcPr>
          <w:p w14:paraId="5C6B0E40" w14:textId="77777777" w:rsidR="00622258" w:rsidRPr="0093692B" w:rsidRDefault="00622258" w:rsidP="00622258">
            <w:pPr>
              <w:spacing w:line="276" w:lineRule="auto"/>
              <w:contextualSpacing/>
              <w:jc w:val="center"/>
              <w:rPr>
                <w:rFonts w:eastAsia="Times New Roman"/>
                <w:bCs/>
                <w:sz w:val="24"/>
                <w:szCs w:val="24"/>
              </w:rPr>
            </w:pPr>
          </w:p>
        </w:tc>
      </w:tr>
      <w:tr w:rsidR="00622258" w:rsidRPr="0093692B" w14:paraId="743E4374" w14:textId="77777777" w:rsidTr="00622258">
        <w:trPr>
          <w:trHeight w:val="806"/>
          <w:jc w:val="center"/>
        </w:trPr>
        <w:tc>
          <w:tcPr>
            <w:tcW w:w="715" w:type="dxa"/>
            <w:shd w:val="clear" w:color="auto" w:fill="auto"/>
            <w:tcMar>
              <w:left w:w="57" w:type="dxa"/>
              <w:right w:w="57" w:type="dxa"/>
            </w:tcMar>
            <w:vAlign w:val="center"/>
            <w:hideMark/>
          </w:tcPr>
          <w:p w14:paraId="527B2DDD"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iCs/>
                <w:sz w:val="24"/>
                <w:szCs w:val="24"/>
              </w:rPr>
              <w:t>a</w:t>
            </w:r>
          </w:p>
        </w:tc>
        <w:tc>
          <w:tcPr>
            <w:tcW w:w="6662" w:type="dxa"/>
            <w:shd w:val="clear" w:color="auto" w:fill="auto"/>
            <w:noWrap/>
            <w:tcMar>
              <w:left w:w="57" w:type="dxa"/>
              <w:right w:w="57" w:type="dxa"/>
            </w:tcMar>
            <w:vAlign w:val="center"/>
            <w:hideMark/>
          </w:tcPr>
          <w:p w14:paraId="5A9B51F2" w14:textId="77777777" w:rsidR="00622258" w:rsidRPr="0093692B" w:rsidRDefault="00622258" w:rsidP="00622258">
            <w:pPr>
              <w:spacing w:line="276" w:lineRule="auto"/>
              <w:contextualSpacing/>
              <w:rPr>
                <w:rFonts w:eastAsia="Times New Roman"/>
                <w:iCs/>
                <w:sz w:val="24"/>
                <w:szCs w:val="24"/>
              </w:rPr>
            </w:pPr>
            <w:r w:rsidRPr="0093692B">
              <w:rPr>
                <w:rFonts w:eastAsia="Times New Roman"/>
                <w:iCs/>
                <w:sz w:val="24"/>
                <w:szCs w:val="24"/>
              </w:rPr>
              <w:t>Dự báo và đề xuất biện pháp ngăn ngừa các nguy cơ suy thoái, ô nhiễm môi trường, những tác động tiêu cực lên khu vực cộng đồng dân cư do hoạt động thăm dò, khai thác, chế biến khoáng sản gây ra</w:t>
            </w:r>
          </w:p>
        </w:tc>
        <w:tc>
          <w:tcPr>
            <w:tcW w:w="1276" w:type="dxa"/>
            <w:shd w:val="clear" w:color="auto" w:fill="auto"/>
            <w:tcMar>
              <w:left w:w="57" w:type="dxa"/>
              <w:right w:w="57" w:type="dxa"/>
            </w:tcMar>
            <w:vAlign w:val="center"/>
          </w:tcPr>
          <w:p w14:paraId="13A3A8E1"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08926BCD"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150</w:t>
            </w:r>
          </w:p>
        </w:tc>
      </w:tr>
      <w:tr w:rsidR="00622258" w:rsidRPr="0093692B" w14:paraId="1CE249BC" w14:textId="77777777" w:rsidTr="00622258">
        <w:trPr>
          <w:trHeight w:val="680"/>
          <w:jc w:val="center"/>
        </w:trPr>
        <w:tc>
          <w:tcPr>
            <w:tcW w:w="715" w:type="dxa"/>
            <w:shd w:val="clear" w:color="auto" w:fill="auto"/>
            <w:tcMar>
              <w:left w:w="57" w:type="dxa"/>
              <w:right w:w="57" w:type="dxa"/>
            </w:tcMar>
            <w:vAlign w:val="center"/>
            <w:hideMark/>
          </w:tcPr>
          <w:p w14:paraId="13AEAAE3"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iCs/>
                <w:sz w:val="24"/>
                <w:szCs w:val="24"/>
              </w:rPr>
              <w:t>b</w:t>
            </w:r>
          </w:p>
        </w:tc>
        <w:tc>
          <w:tcPr>
            <w:tcW w:w="6662" w:type="dxa"/>
            <w:shd w:val="clear" w:color="auto" w:fill="auto"/>
            <w:noWrap/>
            <w:tcMar>
              <w:left w:w="57" w:type="dxa"/>
              <w:right w:w="57" w:type="dxa"/>
            </w:tcMar>
            <w:vAlign w:val="center"/>
            <w:hideMark/>
          </w:tcPr>
          <w:p w14:paraId="2EDE6FC0" w14:textId="77777777" w:rsidR="00622258" w:rsidRPr="0093692B" w:rsidRDefault="00622258" w:rsidP="00622258">
            <w:pPr>
              <w:spacing w:line="276" w:lineRule="auto"/>
              <w:contextualSpacing/>
              <w:rPr>
                <w:rFonts w:eastAsia="Times New Roman"/>
                <w:iCs/>
                <w:sz w:val="24"/>
                <w:szCs w:val="24"/>
              </w:rPr>
            </w:pPr>
            <w:r w:rsidRPr="0093692B">
              <w:rPr>
                <w:rFonts w:eastAsia="Times New Roman"/>
                <w:iCs/>
                <w:sz w:val="24"/>
                <w:szCs w:val="24"/>
              </w:rPr>
              <w:t>Đề xuất các biện pháp phục hồi môi trường trong và sau khi khai thác, chế biến, sử dụng khoáng sản</w:t>
            </w:r>
          </w:p>
        </w:tc>
        <w:tc>
          <w:tcPr>
            <w:tcW w:w="1276" w:type="dxa"/>
            <w:shd w:val="clear" w:color="auto" w:fill="auto"/>
            <w:tcMar>
              <w:left w:w="57" w:type="dxa"/>
              <w:right w:w="57" w:type="dxa"/>
            </w:tcMar>
            <w:vAlign w:val="center"/>
          </w:tcPr>
          <w:p w14:paraId="2671F5D0"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7CEFF6F7"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iCs/>
                <w:sz w:val="24"/>
                <w:szCs w:val="24"/>
              </w:rPr>
              <w:t>80</w:t>
            </w:r>
          </w:p>
        </w:tc>
      </w:tr>
      <w:tr w:rsidR="00622258" w:rsidRPr="0093692B" w14:paraId="4147B87C" w14:textId="77777777" w:rsidTr="00622258">
        <w:trPr>
          <w:trHeight w:val="858"/>
          <w:jc w:val="center"/>
        </w:trPr>
        <w:tc>
          <w:tcPr>
            <w:tcW w:w="715" w:type="dxa"/>
            <w:shd w:val="clear" w:color="auto" w:fill="auto"/>
            <w:tcMar>
              <w:left w:w="57" w:type="dxa"/>
              <w:right w:w="57" w:type="dxa"/>
            </w:tcMar>
            <w:vAlign w:val="center"/>
            <w:hideMark/>
          </w:tcPr>
          <w:p w14:paraId="30336945"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iCs/>
                <w:sz w:val="24"/>
                <w:szCs w:val="24"/>
              </w:rPr>
              <w:t>c</w:t>
            </w:r>
          </w:p>
        </w:tc>
        <w:tc>
          <w:tcPr>
            <w:tcW w:w="6662" w:type="dxa"/>
            <w:shd w:val="clear" w:color="auto" w:fill="auto"/>
            <w:tcMar>
              <w:left w:w="57" w:type="dxa"/>
              <w:right w:w="57" w:type="dxa"/>
            </w:tcMar>
            <w:vAlign w:val="center"/>
            <w:hideMark/>
          </w:tcPr>
          <w:p w14:paraId="3F5A49D8" w14:textId="77777777" w:rsidR="00622258" w:rsidRPr="0093692B" w:rsidRDefault="00622258" w:rsidP="00622258">
            <w:pPr>
              <w:spacing w:line="276" w:lineRule="auto"/>
              <w:contextualSpacing/>
              <w:rPr>
                <w:rFonts w:eastAsia="Times New Roman"/>
                <w:sz w:val="24"/>
                <w:szCs w:val="24"/>
              </w:rPr>
            </w:pPr>
            <w:r w:rsidRPr="0093692B">
              <w:rPr>
                <w:rFonts w:eastAsia="Times New Roman"/>
                <w:iCs/>
                <w:sz w:val="24"/>
                <w:szCs w:val="24"/>
              </w:rPr>
              <w:t>Đề xuất các biện pháp áp dụng tiến bộ khoa học công nghệ nhằm nâng cao hiệu quả thăm dò, khai thác, chế biến, sử dụng khoáng sản và giảm thiểu tác động tiêu cực của việc thăm dò, khai thác, chế biến, sử dụng khoáng sản</w:t>
            </w:r>
          </w:p>
        </w:tc>
        <w:tc>
          <w:tcPr>
            <w:tcW w:w="1276" w:type="dxa"/>
            <w:shd w:val="clear" w:color="auto" w:fill="auto"/>
            <w:tcMar>
              <w:left w:w="57" w:type="dxa"/>
              <w:right w:w="57" w:type="dxa"/>
            </w:tcMar>
            <w:vAlign w:val="center"/>
          </w:tcPr>
          <w:p w14:paraId="05CFABC7"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0AFDAFA3"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80</w:t>
            </w:r>
          </w:p>
        </w:tc>
      </w:tr>
      <w:tr w:rsidR="00622258" w:rsidRPr="0093692B" w14:paraId="0FD86FC6" w14:textId="77777777" w:rsidTr="00622258">
        <w:trPr>
          <w:trHeight w:val="397"/>
          <w:jc w:val="center"/>
        </w:trPr>
        <w:tc>
          <w:tcPr>
            <w:tcW w:w="715" w:type="dxa"/>
            <w:shd w:val="clear" w:color="auto" w:fill="auto"/>
            <w:tcMar>
              <w:left w:w="57" w:type="dxa"/>
              <w:right w:w="57" w:type="dxa"/>
            </w:tcMar>
            <w:vAlign w:val="center"/>
            <w:hideMark/>
          </w:tcPr>
          <w:p w14:paraId="777D56B1" w14:textId="77777777" w:rsidR="00622258" w:rsidRPr="0093692B" w:rsidRDefault="00622258" w:rsidP="00622258">
            <w:pPr>
              <w:spacing w:line="276" w:lineRule="auto"/>
              <w:contextualSpacing/>
              <w:jc w:val="center"/>
              <w:rPr>
                <w:rFonts w:eastAsia="Times New Roman"/>
                <w:b/>
                <w:iCs/>
                <w:sz w:val="24"/>
                <w:szCs w:val="24"/>
              </w:rPr>
            </w:pPr>
            <w:r w:rsidRPr="0093692B">
              <w:rPr>
                <w:rFonts w:eastAsia="Times New Roman"/>
                <w:b/>
                <w:iCs/>
                <w:sz w:val="24"/>
                <w:szCs w:val="24"/>
              </w:rPr>
              <w:t>8</w:t>
            </w:r>
          </w:p>
        </w:tc>
        <w:tc>
          <w:tcPr>
            <w:tcW w:w="6662" w:type="dxa"/>
            <w:shd w:val="clear" w:color="auto" w:fill="auto"/>
            <w:tcMar>
              <w:left w:w="57" w:type="dxa"/>
              <w:right w:w="57" w:type="dxa"/>
            </w:tcMar>
            <w:vAlign w:val="center"/>
            <w:hideMark/>
          </w:tcPr>
          <w:p w14:paraId="1E73C8DA" w14:textId="06199C70" w:rsidR="00622258" w:rsidRPr="0093692B" w:rsidRDefault="005D6F25" w:rsidP="00622258">
            <w:pPr>
              <w:spacing w:line="276" w:lineRule="auto"/>
              <w:contextualSpacing/>
              <w:rPr>
                <w:rFonts w:eastAsia="Times New Roman"/>
                <w:b/>
                <w:sz w:val="24"/>
                <w:szCs w:val="24"/>
              </w:rPr>
            </w:pPr>
            <w:r w:rsidRPr="0093692B">
              <w:rPr>
                <w:b/>
                <w:bCs/>
                <w:sz w:val="24"/>
                <w:szCs w:val="24"/>
              </w:rPr>
              <w:t>Xây dựng giải pháp, nguồn lực thực hiện quy hoạch</w:t>
            </w:r>
          </w:p>
        </w:tc>
        <w:tc>
          <w:tcPr>
            <w:tcW w:w="1276" w:type="dxa"/>
            <w:shd w:val="clear" w:color="auto" w:fill="auto"/>
            <w:tcMar>
              <w:left w:w="57" w:type="dxa"/>
              <w:right w:w="57" w:type="dxa"/>
            </w:tcMar>
            <w:vAlign w:val="center"/>
          </w:tcPr>
          <w:p w14:paraId="5AED131C" w14:textId="77777777" w:rsidR="00622258" w:rsidRPr="0093692B" w:rsidRDefault="00622258" w:rsidP="00622258">
            <w:pPr>
              <w:spacing w:line="276" w:lineRule="auto"/>
              <w:contextualSpacing/>
              <w:jc w:val="center"/>
              <w:rPr>
                <w:rFonts w:eastAsia="Times New Roman"/>
                <w:bCs/>
                <w:sz w:val="24"/>
                <w:szCs w:val="24"/>
              </w:rPr>
            </w:pPr>
          </w:p>
        </w:tc>
        <w:tc>
          <w:tcPr>
            <w:tcW w:w="992" w:type="dxa"/>
            <w:shd w:val="clear" w:color="auto" w:fill="auto"/>
            <w:tcMar>
              <w:left w:w="57" w:type="dxa"/>
              <w:right w:w="57" w:type="dxa"/>
            </w:tcMar>
            <w:vAlign w:val="center"/>
          </w:tcPr>
          <w:p w14:paraId="5402F0B0" w14:textId="77777777" w:rsidR="00622258" w:rsidRPr="0093692B" w:rsidRDefault="00622258" w:rsidP="00622258">
            <w:pPr>
              <w:spacing w:line="276" w:lineRule="auto"/>
              <w:contextualSpacing/>
              <w:jc w:val="center"/>
              <w:rPr>
                <w:rFonts w:eastAsia="Times New Roman"/>
                <w:bCs/>
                <w:sz w:val="24"/>
                <w:szCs w:val="24"/>
              </w:rPr>
            </w:pPr>
          </w:p>
        </w:tc>
      </w:tr>
      <w:tr w:rsidR="00622258" w:rsidRPr="0093692B" w14:paraId="70E158A3" w14:textId="77777777" w:rsidTr="00622258">
        <w:trPr>
          <w:trHeight w:val="443"/>
          <w:jc w:val="center"/>
        </w:trPr>
        <w:tc>
          <w:tcPr>
            <w:tcW w:w="715" w:type="dxa"/>
            <w:shd w:val="clear" w:color="auto" w:fill="auto"/>
            <w:tcMar>
              <w:left w:w="57" w:type="dxa"/>
              <w:right w:w="57" w:type="dxa"/>
            </w:tcMar>
            <w:vAlign w:val="center"/>
            <w:hideMark/>
          </w:tcPr>
          <w:p w14:paraId="7D44BE9E"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iCs/>
                <w:sz w:val="24"/>
                <w:szCs w:val="24"/>
              </w:rPr>
              <w:t>a</w:t>
            </w:r>
          </w:p>
        </w:tc>
        <w:tc>
          <w:tcPr>
            <w:tcW w:w="6662" w:type="dxa"/>
            <w:shd w:val="clear" w:color="auto" w:fill="auto"/>
            <w:tcMar>
              <w:left w:w="57" w:type="dxa"/>
              <w:right w:w="57" w:type="dxa"/>
            </w:tcMar>
            <w:vAlign w:val="center"/>
            <w:hideMark/>
          </w:tcPr>
          <w:p w14:paraId="51519C5F" w14:textId="77777777" w:rsidR="00622258" w:rsidRPr="0093692B" w:rsidRDefault="00622258" w:rsidP="00622258">
            <w:pPr>
              <w:spacing w:line="276" w:lineRule="auto"/>
              <w:contextualSpacing/>
              <w:rPr>
                <w:rFonts w:eastAsia="Times New Roman"/>
                <w:sz w:val="24"/>
                <w:szCs w:val="24"/>
              </w:rPr>
            </w:pPr>
            <w:r w:rsidRPr="0093692B">
              <w:rPr>
                <w:rFonts w:eastAsia="Times New Roman"/>
                <w:iCs/>
                <w:sz w:val="24"/>
                <w:szCs w:val="24"/>
              </w:rPr>
              <w:t>Giải pháp về pháp luật, chính sách</w:t>
            </w:r>
          </w:p>
        </w:tc>
        <w:tc>
          <w:tcPr>
            <w:tcW w:w="1276" w:type="dxa"/>
            <w:shd w:val="clear" w:color="auto" w:fill="auto"/>
            <w:tcMar>
              <w:left w:w="57" w:type="dxa"/>
              <w:right w:w="57" w:type="dxa"/>
            </w:tcMar>
            <w:vAlign w:val="center"/>
          </w:tcPr>
          <w:p w14:paraId="42E8D4C9"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7937E88D"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90</w:t>
            </w:r>
          </w:p>
        </w:tc>
      </w:tr>
      <w:tr w:rsidR="00622258" w:rsidRPr="0093692B" w14:paraId="6CFF3771" w14:textId="77777777" w:rsidTr="00622258">
        <w:trPr>
          <w:trHeight w:val="680"/>
          <w:jc w:val="center"/>
        </w:trPr>
        <w:tc>
          <w:tcPr>
            <w:tcW w:w="715" w:type="dxa"/>
            <w:shd w:val="clear" w:color="auto" w:fill="auto"/>
            <w:tcMar>
              <w:left w:w="57" w:type="dxa"/>
              <w:right w:w="57" w:type="dxa"/>
            </w:tcMar>
            <w:vAlign w:val="center"/>
            <w:hideMark/>
          </w:tcPr>
          <w:p w14:paraId="10126951" w14:textId="77777777" w:rsidR="00622258" w:rsidRPr="0093692B" w:rsidRDefault="00622258" w:rsidP="00622258">
            <w:pPr>
              <w:spacing w:line="276" w:lineRule="auto"/>
              <w:contextualSpacing/>
              <w:jc w:val="center"/>
              <w:rPr>
                <w:rFonts w:eastAsia="Times New Roman"/>
                <w:b/>
                <w:iCs/>
                <w:sz w:val="24"/>
                <w:szCs w:val="24"/>
              </w:rPr>
            </w:pPr>
            <w:r w:rsidRPr="0093692B">
              <w:rPr>
                <w:rFonts w:eastAsia="Times New Roman"/>
                <w:iCs/>
                <w:sz w:val="24"/>
                <w:szCs w:val="24"/>
              </w:rPr>
              <w:t>b</w:t>
            </w:r>
          </w:p>
        </w:tc>
        <w:tc>
          <w:tcPr>
            <w:tcW w:w="6662" w:type="dxa"/>
            <w:shd w:val="clear" w:color="auto" w:fill="auto"/>
            <w:tcMar>
              <w:left w:w="57" w:type="dxa"/>
              <w:right w:w="57" w:type="dxa"/>
            </w:tcMar>
            <w:vAlign w:val="center"/>
            <w:hideMark/>
          </w:tcPr>
          <w:p w14:paraId="2D5F04E5" w14:textId="77777777" w:rsidR="00622258" w:rsidRPr="0093692B" w:rsidRDefault="00622258" w:rsidP="00622258">
            <w:pPr>
              <w:spacing w:line="276" w:lineRule="auto"/>
              <w:contextualSpacing/>
              <w:rPr>
                <w:rFonts w:eastAsia="Times New Roman"/>
                <w:b/>
                <w:sz w:val="24"/>
                <w:szCs w:val="24"/>
              </w:rPr>
            </w:pPr>
            <w:r w:rsidRPr="0093692B">
              <w:rPr>
                <w:rFonts w:eastAsia="Times New Roman"/>
                <w:iCs/>
                <w:sz w:val="24"/>
                <w:szCs w:val="24"/>
              </w:rPr>
              <w:t>Giải pháp về tài chính, đầu tư</w:t>
            </w:r>
          </w:p>
        </w:tc>
        <w:tc>
          <w:tcPr>
            <w:tcW w:w="1276" w:type="dxa"/>
            <w:shd w:val="clear" w:color="auto" w:fill="auto"/>
            <w:tcMar>
              <w:left w:w="57" w:type="dxa"/>
              <w:right w:w="57" w:type="dxa"/>
            </w:tcMar>
            <w:vAlign w:val="center"/>
          </w:tcPr>
          <w:p w14:paraId="314B8F12"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3ABC8320"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80</w:t>
            </w:r>
          </w:p>
        </w:tc>
      </w:tr>
      <w:tr w:rsidR="00622258" w:rsidRPr="0093692B" w14:paraId="167EE077" w14:textId="77777777" w:rsidTr="00622258">
        <w:trPr>
          <w:trHeight w:val="680"/>
          <w:jc w:val="center"/>
        </w:trPr>
        <w:tc>
          <w:tcPr>
            <w:tcW w:w="715" w:type="dxa"/>
            <w:shd w:val="clear" w:color="auto" w:fill="auto"/>
            <w:tcMar>
              <w:left w:w="57" w:type="dxa"/>
              <w:right w:w="57" w:type="dxa"/>
            </w:tcMar>
            <w:vAlign w:val="center"/>
            <w:hideMark/>
          </w:tcPr>
          <w:p w14:paraId="15FEDB92"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iCs/>
                <w:sz w:val="24"/>
                <w:szCs w:val="24"/>
              </w:rPr>
              <w:t>c</w:t>
            </w:r>
          </w:p>
        </w:tc>
        <w:tc>
          <w:tcPr>
            <w:tcW w:w="6662" w:type="dxa"/>
            <w:shd w:val="clear" w:color="auto" w:fill="auto"/>
            <w:tcMar>
              <w:left w:w="57" w:type="dxa"/>
              <w:right w:w="57" w:type="dxa"/>
            </w:tcMar>
            <w:vAlign w:val="center"/>
            <w:hideMark/>
          </w:tcPr>
          <w:p w14:paraId="6D3A2AB5" w14:textId="77777777" w:rsidR="00622258" w:rsidRPr="0093692B" w:rsidRDefault="00622258" w:rsidP="00622258">
            <w:pPr>
              <w:spacing w:line="276" w:lineRule="auto"/>
              <w:contextualSpacing/>
              <w:rPr>
                <w:rFonts w:eastAsia="Times New Roman"/>
                <w:iCs/>
                <w:sz w:val="24"/>
                <w:szCs w:val="24"/>
              </w:rPr>
            </w:pPr>
            <w:r w:rsidRPr="0093692B">
              <w:rPr>
                <w:rFonts w:eastAsia="Times New Roman"/>
                <w:iCs/>
                <w:sz w:val="24"/>
                <w:szCs w:val="24"/>
              </w:rPr>
              <w:t>Giải pháp khoa học, công nghệ, môi trường</w:t>
            </w:r>
          </w:p>
        </w:tc>
        <w:tc>
          <w:tcPr>
            <w:tcW w:w="1276" w:type="dxa"/>
            <w:shd w:val="clear" w:color="auto" w:fill="auto"/>
            <w:tcMar>
              <w:left w:w="57" w:type="dxa"/>
              <w:right w:w="57" w:type="dxa"/>
            </w:tcMar>
            <w:vAlign w:val="center"/>
          </w:tcPr>
          <w:p w14:paraId="6B854435"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7296992A"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68</w:t>
            </w:r>
          </w:p>
        </w:tc>
      </w:tr>
      <w:tr w:rsidR="00622258" w:rsidRPr="0093692B" w14:paraId="6A80217C" w14:textId="77777777" w:rsidTr="00622258">
        <w:trPr>
          <w:trHeight w:val="624"/>
          <w:jc w:val="center"/>
        </w:trPr>
        <w:tc>
          <w:tcPr>
            <w:tcW w:w="715" w:type="dxa"/>
            <w:shd w:val="clear" w:color="auto" w:fill="auto"/>
            <w:tcMar>
              <w:left w:w="57" w:type="dxa"/>
              <w:right w:w="57" w:type="dxa"/>
            </w:tcMar>
            <w:vAlign w:val="center"/>
            <w:hideMark/>
          </w:tcPr>
          <w:p w14:paraId="1C75E09E"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iCs/>
                <w:sz w:val="24"/>
                <w:szCs w:val="24"/>
              </w:rPr>
              <w:t>d</w:t>
            </w:r>
          </w:p>
        </w:tc>
        <w:tc>
          <w:tcPr>
            <w:tcW w:w="6662" w:type="dxa"/>
            <w:shd w:val="clear" w:color="auto" w:fill="auto"/>
            <w:tcMar>
              <w:left w:w="57" w:type="dxa"/>
              <w:right w:w="57" w:type="dxa"/>
            </w:tcMar>
            <w:vAlign w:val="center"/>
            <w:hideMark/>
          </w:tcPr>
          <w:p w14:paraId="7136C764" w14:textId="77777777" w:rsidR="00622258" w:rsidRPr="0093692B" w:rsidRDefault="00622258" w:rsidP="00622258">
            <w:pPr>
              <w:spacing w:line="276" w:lineRule="auto"/>
              <w:contextualSpacing/>
              <w:rPr>
                <w:rFonts w:eastAsia="Times New Roman"/>
                <w:iCs/>
                <w:sz w:val="24"/>
                <w:szCs w:val="24"/>
              </w:rPr>
            </w:pPr>
            <w:r w:rsidRPr="0093692B">
              <w:rPr>
                <w:rFonts w:eastAsia="Times New Roman"/>
                <w:iCs/>
                <w:sz w:val="24"/>
                <w:szCs w:val="24"/>
              </w:rPr>
              <w:t>Giải pháp về tuyên truyền, nâng cao nhận thức</w:t>
            </w:r>
          </w:p>
        </w:tc>
        <w:tc>
          <w:tcPr>
            <w:tcW w:w="1276" w:type="dxa"/>
            <w:shd w:val="clear" w:color="auto" w:fill="auto"/>
            <w:tcMar>
              <w:left w:w="57" w:type="dxa"/>
              <w:right w:w="57" w:type="dxa"/>
            </w:tcMar>
            <w:vAlign w:val="center"/>
          </w:tcPr>
          <w:p w14:paraId="5D8C37CB"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6745594F"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62</w:t>
            </w:r>
          </w:p>
        </w:tc>
      </w:tr>
      <w:tr w:rsidR="00622258" w:rsidRPr="0093692B" w14:paraId="44C0C9BC" w14:textId="77777777" w:rsidTr="00622258">
        <w:trPr>
          <w:trHeight w:val="652"/>
          <w:jc w:val="center"/>
        </w:trPr>
        <w:tc>
          <w:tcPr>
            <w:tcW w:w="715" w:type="dxa"/>
            <w:shd w:val="clear" w:color="auto" w:fill="auto"/>
            <w:tcMar>
              <w:left w:w="57" w:type="dxa"/>
              <w:right w:w="57" w:type="dxa"/>
            </w:tcMar>
            <w:vAlign w:val="center"/>
            <w:hideMark/>
          </w:tcPr>
          <w:p w14:paraId="50918091"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iCs/>
                <w:sz w:val="24"/>
                <w:szCs w:val="24"/>
              </w:rPr>
              <w:t>đ</w:t>
            </w:r>
          </w:p>
        </w:tc>
        <w:tc>
          <w:tcPr>
            <w:tcW w:w="6662" w:type="dxa"/>
            <w:shd w:val="clear" w:color="auto" w:fill="auto"/>
            <w:tcMar>
              <w:left w:w="57" w:type="dxa"/>
              <w:right w:w="57" w:type="dxa"/>
            </w:tcMar>
            <w:vAlign w:val="center"/>
            <w:hideMark/>
          </w:tcPr>
          <w:p w14:paraId="78FE1171" w14:textId="77777777" w:rsidR="00622258" w:rsidRPr="0093692B" w:rsidRDefault="00622258" w:rsidP="00622258">
            <w:pPr>
              <w:spacing w:line="276" w:lineRule="auto"/>
              <w:contextualSpacing/>
              <w:rPr>
                <w:rFonts w:eastAsia="Times New Roman"/>
                <w:iCs/>
                <w:sz w:val="24"/>
                <w:szCs w:val="24"/>
              </w:rPr>
            </w:pPr>
            <w:r w:rsidRPr="0093692B">
              <w:rPr>
                <w:rFonts w:eastAsia="Times New Roman"/>
                <w:iCs/>
                <w:sz w:val="24"/>
                <w:szCs w:val="24"/>
              </w:rPr>
              <w:t>Giải pháp về đào tạo, tăng cường năng lực;</w:t>
            </w:r>
          </w:p>
        </w:tc>
        <w:tc>
          <w:tcPr>
            <w:tcW w:w="1276" w:type="dxa"/>
            <w:shd w:val="clear" w:color="auto" w:fill="auto"/>
            <w:tcMar>
              <w:left w:w="57" w:type="dxa"/>
              <w:right w:w="57" w:type="dxa"/>
            </w:tcMar>
            <w:vAlign w:val="center"/>
          </w:tcPr>
          <w:p w14:paraId="45F002ED"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23AD2713"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80</w:t>
            </w:r>
          </w:p>
        </w:tc>
      </w:tr>
      <w:tr w:rsidR="00622258" w:rsidRPr="0093692B" w14:paraId="193CFDE3" w14:textId="77777777" w:rsidTr="00622258">
        <w:trPr>
          <w:trHeight w:val="652"/>
          <w:jc w:val="center"/>
        </w:trPr>
        <w:tc>
          <w:tcPr>
            <w:tcW w:w="715" w:type="dxa"/>
            <w:shd w:val="clear" w:color="auto" w:fill="auto"/>
            <w:tcMar>
              <w:left w:w="57" w:type="dxa"/>
              <w:right w:w="57" w:type="dxa"/>
            </w:tcMar>
            <w:vAlign w:val="center"/>
            <w:hideMark/>
          </w:tcPr>
          <w:p w14:paraId="3308163A"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iCs/>
                <w:sz w:val="24"/>
                <w:szCs w:val="24"/>
              </w:rPr>
              <w:t>e</w:t>
            </w:r>
          </w:p>
        </w:tc>
        <w:tc>
          <w:tcPr>
            <w:tcW w:w="6662" w:type="dxa"/>
            <w:shd w:val="clear" w:color="auto" w:fill="auto"/>
            <w:tcMar>
              <w:left w:w="57" w:type="dxa"/>
              <w:right w:w="57" w:type="dxa"/>
            </w:tcMar>
            <w:vAlign w:val="center"/>
            <w:hideMark/>
          </w:tcPr>
          <w:p w14:paraId="58497C3F" w14:textId="77777777" w:rsidR="00622258" w:rsidRPr="0093692B" w:rsidRDefault="00622258" w:rsidP="00622258">
            <w:pPr>
              <w:spacing w:line="276" w:lineRule="auto"/>
              <w:contextualSpacing/>
              <w:rPr>
                <w:rFonts w:eastAsia="Times New Roman"/>
                <w:iCs/>
                <w:sz w:val="24"/>
                <w:szCs w:val="24"/>
              </w:rPr>
            </w:pPr>
            <w:r w:rsidRPr="0093692B">
              <w:rPr>
                <w:rFonts w:eastAsia="Times New Roman"/>
                <w:iCs/>
                <w:sz w:val="24"/>
                <w:szCs w:val="24"/>
              </w:rPr>
              <w:t>Giải pháp về hợp tác quốc tế</w:t>
            </w:r>
          </w:p>
        </w:tc>
        <w:tc>
          <w:tcPr>
            <w:tcW w:w="1276" w:type="dxa"/>
            <w:shd w:val="clear" w:color="auto" w:fill="auto"/>
            <w:tcMar>
              <w:left w:w="57" w:type="dxa"/>
              <w:right w:w="57" w:type="dxa"/>
            </w:tcMar>
            <w:vAlign w:val="center"/>
          </w:tcPr>
          <w:p w14:paraId="16305A2D"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5800294B" w14:textId="77777777" w:rsidR="00622258" w:rsidRPr="0093692B" w:rsidRDefault="00622258" w:rsidP="00622258">
            <w:pPr>
              <w:spacing w:line="276" w:lineRule="auto"/>
              <w:contextualSpacing/>
              <w:jc w:val="center"/>
              <w:rPr>
                <w:rFonts w:eastAsia="Times New Roman"/>
                <w:iCs/>
                <w:sz w:val="24"/>
                <w:szCs w:val="24"/>
              </w:rPr>
            </w:pPr>
            <w:r w:rsidRPr="0093692B">
              <w:rPr>
                <w:rFonts w:eastAsia="Times New Roman"/>
                <w:iCs/>
                <w:sz w:val="24"/>
                <w:szCs w:val="24"/>
              </w:rPr>
              <w:t>80</w:t>
            </w:r>
          </w:p>
        </w:tc>
      </w:tr>
      <w:tr w:rsidR="00622258" w:rsidRPr="0093692B" w14:paraId="3A7BC321" w14:textId="77777777" w:rsidTr="00622258">
        <w:trPr>
          <w:trHeight w:val="369"/>
          <w:jc w:val="center"/>
        </w:trPr>
        <w:tc>
          <w:tcPr>
            <w:tcW w:w="715" w:type="dxa"/>
            <w:shd w:val="clear" w:color="auto" w:fill="auto"/>
            <w:tcMar>
              <w:left w:w="57" w:type="dxa"/>
              <w:right w:w="57" w:type="dxa"/>
            </w:tcMar>
            <w:vAlign w:val="center"/>
            <w:hideMark/>
          </w:tcPr>
          <w:p w14:paraId="53E4A68F"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iCs/>
                <w:sz w:val="24"/>
                <w:szCs w:val="24"/>
              </w:rPr>
              <w:t>g</w:t>
            </w:r>
          </w:p>
        </w:tc>
        <w:tc>
          <w:tcPr>
            <w:tcW w:w="6662" w:type="dxa"/>
            <w:shd w:val="clear" w:color="auto" w:fill="auto"/>
            <w:tcMar>
              <w:left w:w="57" w:type="dxa"/>
              <w:right w:w="57" w:type="dxa"/>
            </w:tcMar>
            <w:vAlign w:val="center"/>
            <w:hideMark/>
          </w:tcPr>
          <w:p w14:paraId="05D6A587" w14:textId="77777777" w:rsidR="00622258" w:rsidRPr="0093692B" w:rsidRDefault="00622258" w:rsidP="00622258">
            <w:pPr>
              <w:spacing w:line="276" w:lineRule="auto"/>
              <w:contextualSpacing/>
              <w:rPr>
                <w:rFonts w:eastAsia="Times New Roman"/>
                <w:sz w:val="24"/>
                <w:szCs w:val="24"/>
              </w:rPr>
            </w:pPr>
            <w:r w:rsidRPr="0093692B">
              <w:rPr>
                <w:rFonts w:eastAsia="Times New Roman"/>
                <w:iCs/>
                <w:sz w:val="24"/>
                <w:szCs w:val="24"/>
              </w:rPr>
              <w:t>Giải pháp về tổ chức thực hiện và giám sát thực hiện quy hoạch</w:t>
            </w:r>
          </w:p>
        </w:tc>
        <w:tc>
          <w:tcPr>
            <w:tcW w:w="1276" w:type="dxa"/>
            <w:shd w:val="clear" w:color="auto" w:fill="auto"/>
            <w:tcMar>
              <w:left w:w="57" w:type="dxa"/>
              <w:right w:w="57" w:type="dxa"/>
            </w:tcMar>
            <w:vAlign w:val="center"/>
          </w:tcPr>
          <w:p w14:paraId="1698DCE6"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015F2785"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82</w:t>
            </w:r>
          </w:p>
        </w:tc>
      </w:tr>
      <w:tr w:rsidR="00622258" w:rsidRPr="0093692B" w14:paraId="266BD908" w14:textId="77777777" w:rsidTr="00622258">
        <w:trPr>
          <w:trHeight w:val="369"/>
          <w:jc w:val="center"/>
        </w:trPr>
        <w:tc>
          <w:tcPr>
            <w:tcW w:w="715" w:type="dxa"/>
            <w:shd w:val="clear" w:color="auto" w:fill="auto"/>
            <w:tcMar>
              <w:left w:w="57" w:type="dxa"/>
              <w:right w:w="57" w:type="dxa"/>
            </w:tcMar>
            <w:vAlign w:val="center"/>
            <w:hideMark/>
          </w:tcPr>
          <w:p w14:paraId="38F98A1A" w14:textId="77777777" w:rsidR="00622258" w:rsidRPr="0093692B" w:rsidRDefault="00622258" w:rsidP="00622258">
            <w:pPr>
              <w:spacing w:line="276" w:lineRule="auto"/>
              <w:contextualSpacing/>
              <w:jc w:val="center"/>
              <w:rPr>
                <w:rFonts w:eastAsia="Times New Roman"/>
                <w:b/>
                <w:iCs/>
                <w:sz w:val="24"/>
                <w:szCs w:val="24"/>
              </w:rPr>
            </w:pPr>
            <w:r w:rsidRPr="0093692B">
              <w:rPr>
                <w:rFonts w:eastAsia="Times New Roman"/>
                <w:b/>
                <w:iCs/>
                <w:sz w:val="24"/>
                <w:szCs w:val="24"/>
              </w:rPr>
              <w:t>9</w:t>
            </w:r>
          </w:p>
        </w:tc>
        <w:tc>
          <w:tcPr>
            <w:tcW w:w="6662" w:type="dxa"/>
            <w:shd w:val="clear" w:color="auto" w:fill="auto"/>
            <w:noWrap/>
            <w:tcMar>
              <w:left w:w="57" w:type="dxa"/>
              <w:right w:w="57" w:type="dxa"/>
            </w:tcMar>
            <w:vAlign w:val="center"/>
            <w:hideMark/>
          </w:tcPr>
          <w:p w14:paraId="5833E6D4" w14:textId="77777777" w:rsidR="00622258" w:rsidRPr="0093692B" w:rsidRDefault="00622258" w:rsidP="00622258">
            <w:pPr>
              <w:spacing w:line="276" w:lineRule="auto"/>
              <w:contextualSpacing/>
              <w:rPr>
                <w:rFonts w:eastAsia="Times New Roman"/>
                <w:b/>
                <w:iCs/>
                <w:sz w:val="24"/>
                <w:szCs w:val="24"/>
              </w:rPr>
            </w:pPr>
            <w:r w:rsidRPr="0093692B">
              <w:rPr>
                <w:rFonts w:eastAsia="Times New Roman"/>
                <w:b/>
                <w:bCs/>
                <w:iCs/>
                <w:sz w:val="24"/>
                <w:szCs w:val="24"/>
              </w:rPr>
              <w:t>Xây dựng báo cáo quy hoạch</w:t>
            </w:r>
          </w:p>
        </w:tc>
        <w:tc>
          <w:tcPr>
            <w:tcW w:w="1276" w:type="dxa"/>
            <w:shd w:val="clear" w:color="auto" w:fill="auto"/>
            <w:tcMar>
              <w:left w:w="57" w:type="dxa"/>
              <w:right w:w="57" w:type="dxa"/>
            </w:tcMar>
            <w:vAlign w:val="center"/>
          </w:tcPr>
          <w:p w14:paraId="5A2B359F" w14:textId="77777777" w:rsidR="00622258" w:rsidRPr="0093692B" w:rsidRDefault="00622258" w:rsidP="00622258">
            <w:pPr>
              <w:spacing w:line="276" w:lineRule="auto"/>
              <w:contextualSpacing/>
              <w:jc w:val="center"/>
              <w:rPr>
                <w:rFonts w:eastAsia="Times New Roman"/>
                <w:iCs/>
                <w:sz w:val="24"/>
                <w:szCs w:val="24"/>
              </w:rPr>
            </w:pPr>
          </w:p>
        </w:tc>
        <w:tc>
          <w:tcPr>
            <w:tcW w:w="992" w:type="dxa"/>
            <w:shd w:val="clear" w:color="auto" w:fill="auto"/>
            <w:tcMar>
              <w:left w:w="57" w:type="dxa"/>
              <w:right w:w="57" w:type="dxa"/>
            </w:tcMar>
            <w:vAlign w:val="center"/>
          </w:tcPr>
          <w:p w14:paraId="46B4F019" w14:textId="77777777" w:rsidR="00622258" w:rsidRPr="0093692B" w:rsidRDefault="00622258" w:rsidP="00622258">
            <w:pPr>
              <w:spacing w:line="276" w:lineRule="auto"/>
              <w:contextualSpacing/>
              <w:jc w:val="center"/>
              <w:rPr>
                <w:rFonts w:eastAsia="Times New Roman"/>
                <w:iCs/>
                <w:sz w:val="24"/>
                <w:szCs w:val="24"/>
              </w:rPr>
            </w:pPr>
          </w:p>
        </w:tc>
      </w:tr>
      <w:tr w:rsidR="00CE4A29" w:rsidRPr="0093692B" w14:paraId="60FC785F" w14:textId="77777777" w:rsidTr="00CE4A29">
        <w:trPr>
          <w:trHeight w:val="624"/>
          <w:jc w:val="center"/>
        </w:trPr>
        <w:tc>
          <w:tcPr>
            <w:tcW w:w="715" w:type="dxa"/>
            <w:shd w:val="clear" w:color="auto" w:fill="auto"/>
            <w:tcMar>
              <w:left w:w="57" w:type="dxa"/>
              <w:right w:w="57" w:type="dxa"/>
            </w:tcMar>
            <w:vAlign w:val="center"/>
            <w:hideMark/>
          </w:tcPr>
          <w:p w14:paraId="1271DB9B"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a</w:t>
            </w:r>
          </w:p>
        </w:tc>
        <w:tc>
          <w:tcPr>
            <w:tcW w:w="6662" w:type="dxa"/>
            <w:shd w:val="clear" w:color="auto" w:fill="auto"/>
            <w:noWrap/>
            <w:tcMar>
              <w:left w:w="57" w:type="dxa"/>
              <w:right w:w="57" w:type="dxa"/>
            </w:tcMar>
            <w:vAlign w:val="center"/>
            <w:hideMark/>
          </w:tcPr>
          <w:p w14:paraId="350278AA" w14:textId="77777777" w:rsidR="00622258" w:rsidRPr="0093692B" w:rsidRDefault="00622258" w:rsidP="00622258">
            <w:pPr>
              <w:spacing w:line="276" w:lineRule="auto"/>
              <w:contextualSpacing/>
              <w:rPr>
                <w:rFonts w:eastAsia="Times New Roman"/>
                <w:sz w:val="24"/>
                <w:szCs w:val="24"/>
              </w:rPr>
            </w:pPr>
            <w:r w:rsidRPr="0093692B">
              <w:rPr>
                <w:rFonts w:eastAsia="Times New Roman"/>
                <w:iCs/>
                <w:sz w:val="24"/>
                <w:szCs w:val="24"/>
              </w:rPr>
              <w:t xml:space="preserve">Xây dựng báo cáo tổng hợp </w:t>
            </w:r>
          </w:p>
        </w:tc>
        <w:tc>
          <w:tcPr>
            <w:tcW w:w="1276" w:type="dxa"/>
            <w:shd w:val="clear" w:color="auto" w:fill="auto"/>
            <w:tcMar>
              <w:left w:w="57" w:type="dxa"/>
              <w:right w:w="57" w:type="dxa"/>
            </w:tcMar>
            <w:vAlign w:val="center"/>
          </w:tcPr>
          <w:p w14:paraId="3ADBE3CE"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20BF2BB5"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bCs/>
                <w:sz w:val="24"/>
                <w:szCs w:val="24"/>
              </w:rPr>
              <w:t>200</w:t>
            </w:r>
          </w:p>
        </w:tc>
      </w:tr>
      <w:tr w:rsidR="00622258" w:rsidRPr="0093692B" w14:paraId="5AD07807" w14:textId="77777777" w:rsidTr="00622258">
        <w:trPr>
          <w:trHeight w:val="624"/>
          <w:jc w:val="center"/>
        </w:trPr>
        <w:tc>
          <w:tcPr>
            <w:tcW w:w="715" w:type="dxa"/>
            <w:shd w:val="clear" w:color="auto" w:fill="auto"/>
            <w:tcMar>
              <w:left w:w="57" w:type="dxa"/>
              <w:right w:w="57" w:type="dxa"/>
            </w:tcMar>
            <w:vAlign w:val="center"/>
            <w:hideMark/>
          </w:tcPr>
          <w:p w14:paraId="50A2C880" w14:textId="77777777" w:rsidR="00622258" w:rsidRPr="0093692B" w:rsidRDefault="00622258" w:rsidP="00622258">
            <w:pPr>
              <w:spacing w:line="276" w:lineRule="auto"/>
              <w:contextualSpacing/>
              <w:jc w:val="center"/>
              <w:rPr>
                <w:rFonts w:eastAsia="Times New Roman"/>
                <w:sz w:val="24"/>
                <w:szCs w:val="24"/>
              </w:rPr>
            </w:pPr>
            <w:r w:rsidRPr="0093692B">
              <w:rPr>
                <w:rFonts w:eastAsia="Times New Roman"/>
                <w:sz w:val="24"/>
                <w:szCs w:val="24"/>
              </w:rPr>
              <w:t>b</w:t>
            </w:r>
          </w:p>
        </w:tc>
        <w:tc>
          <w:tcPr>
            <w:tcW w:w="6662" w:type="dxa"/>
            <w:shd w:val="clear" w:color="auto" w:fill="auto"/>
            <w:noWrap/>
            <w:tcMar>
              <w:left w:w="57" w:type="dxa"/>
              <w:right w:w="57" w:type="dxa"/>
            </w:tcMar>
            <w:vAlign w:val="center"/>
            <w:hideMark/>
          </w:tcPr>
          <w:p w14:paraId="0FF2B73C" w14:textId="77777777" w:rsidR="00622258" w:rsidRPr="0093692B" w:rsidRDefault="00622258" w:rsidP="00622258">
            <w:pPr>
              <w:spacing w:line="276" w:lineRule="auto"/>
              <w:contextualSpacing/>
              <w:rPr>
                <w:rFonts w:eastAsia="Times New Roman"/>
                <w:sz w:val="24"/>
                <w:szCs w:val="24"/>
              </w:rPr>
            </w:pPr>
            <w:r w:rsidRPr="0093692B">
              <w:rPr>
                <w:rFonts w:eastAsia="Times New Roman"/>
                <w:iCs/>
                <w:sz w:val="24"/>
                <w:szCs w:val="24"/>
              </w:rPr>
              <w:t>Xây dựng báo cáo tóm tắt</w:t>
            </w:r>
          </w:p>
        </w:tc>
        <w:tc>
          <w:tcPr>
            <w:tcW w:w="1276" w:type="dxa"/>
            <w:shd w:val="clear" w:color="auto" w:fill="auto"/>
            <w:tcMar>
              <w:left w:w="57" w:type="dxa"/>
              <w:right w:w="57" w:type="dxa"/>
            </w:tcMar>
            <w:vAlign w:val="center"/>
          </w:tcPr>
          <w:p w14:paraId="6D6C3F60" w14:textId="77777777" w:rsidR="00622258" w:rsidRPr="0093692B" w:rsidRDefault="00622258" w:rsidP="00622258">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6CC84A1F" w14:textId="77777777" w:rsidR="00622258" w:rsidRPr="0093692B" w:rsidRDefault="00622258" w:rsidP="00622258">
            <w:pPr>
              <w:spacing w:line="276" w:lineRule="auto"/>
              <w:contextualSpacing/>
              <w:jc w:val="center"/>
              <w:rPr>
                <w:rFonts w:eastAsia="Times New Roman"/>
                <w:bCs/>
                <w:sz w:val="24"/>
                <w:szCs w:val="24"/>
              </w:rPr>
            </w:pPr>
            <w:r w:rsidRPr="0093692B">
              <w:rPr>
                <w:sz w:val="24"/>
                <w:szCs w:val="24"/>
              </w:rPr>
              <w:t>65</w:t>
            </w:r>
          </w:p>
        </w:tc>
      </w:tr>
      <w:tr w:rsidR="00AC7FA2" w:rsidRPr="0093692B" w14:paraId="0AC4EF95" w14:textId="77777777" w:rsidTr="009E552B">
        <w:trPr>
          <w:trHeight w:val="369"/>
          <w:jc w:val="center"/>
        </w:trPr>
        <w:tc>
          <w:tcPr>
            <w:tcW w:w="715" w:type="dxa"/>
            <w:shd w:val="clear" w:color="auto" w:fill="auto"/>
            <w:tcMar>
              <w:left w:w="57" w:type="dxa"/>
              <w:right w:w="57" w:type="dxa"/>
            </w:tcMar>
            <w:vAlign w:val="center"/>
          </w:tcPr>
          <w:p w14:paraId="0CD56CC1" w14:textId="37AB6AA0" w:rsidR="00AC7FA2" w:rsidRPr="0093692B" w:rsidRDefault="00AC7FA2" w:rsidP="00AC7FA2">
            <w:pPr>
              <w:spacing w:line="276" w:lineRule="auto"/>
              <w:contextualSpacing/>
              <w:jc w:val="center"/>
              <w:rPr>
                <w:rFonts w:eastAsia="Times New Roman"/>
                <w:iCs/>
                <w:sz w:val="24"/>
                <w:szCs w:val="24"/>
              </w:rPr>
            </w:pPr>
            <w:r w:rsidRPr="0093692B">
              <w:rPr>
                <w:rFonts w:eastAsia="Times New Roman"/>
                <w:b/>
                <w:sz w:val="24"/>
                <w:szCs w:val="24"/>
              </w:rPr>
              <w:t>10</w:t>
            </w:r>
          </w:p>
        </w:tc>
        <w:tc>
          <w:tcPr>
            <w:tcW w:w="6662" w:type="dxa"/>
            <w:shd w:val="clear" w:color="auto" w:fill="auto"/>
            <w:noWrap/>
            <w:tcMar>
              <w:left w:w="57" w:type="dxa"/>
              <w:right w:w="57" w:type="dxa"/>
            </w:tcMar>
            <w:vAlign w:val="center"/>
          </w:tcPr>
          <w:p w14:paraId="72B9EE2B" w14:textId="290FA96B" w:rsidR="00AC7FA2" w:rsidRPr="0093692B" w:rsidRDefault="00AC7FA2" w:rsidP="00AC7FA2">
            <w:pPr>
              <w:spacing w:line="276" w:lineRule="auto"/>
              <w:contextualSpacing/>
              <w:rPr>
                <w:rFonts w:eastAsia="Times New Roman"/>
                <w:iCs/>
                <w:sz w:val="24"/>
                <w:szCs w:val="24"/>
              </w:rPr>
            </w:pPr>
            <w:r w:rsidRPr="0093692B">
              <w:rPr>
                <w:rFonts w:eastAsia="Times New Roman"/>
                <w:b/>
                <w:bCs/>
                <w:iCs/>
                <w:sz w:val="24"/>
                <w:szCs w:val="24"/>
              </w:rPr>
              <w:t>Xây dựng hệ thống bản đồ số và bản đồ in</w:t>
            </w:r>
          </w:p>
        </w:tc>
        <w:tc>
          <w:tcPr>
            <w:tcW w:w="1276" w:type="dxa"/>
            <w:tcMar>
              <w:left w:w="57" w:type="dxa"/>
              <w:right w:w="57" w:type="dxa"/>
            </w:tcMar>
            <w:vAlign w:val="center"/>
          </w:tcPr>
          <w:p w14:paraId="61F2E174" w14:textId="77777777" w:rsidR="00AC7FA2" w:rsidRPr="0093692B" w:rsidRDefault="00AC7FA2" w:rsidP="00AC7FA2">
            <w:pPr>
              <w:spacing w:line="276" w:lineRule="auto"/>
              <w:contextualSpacing/>
              <w:jc w:val="center"/>
              <w:rPr>
                <w:rFonts w:eastAsia="Times New Roman"/>
                <w:sz w:val="24"/>
                <w:szCs w:val="24"/>
              </w:rPr>
            </w:pPr>
          </w:p>
        </w:tc>
        <w:tc>
          <w:tcPr>
            <w:tcW w:w="992" w:type="dxa"/>
            <w:tcMar>
              <w:left w:w="57" w:type="dxa"/>
              <w:right w:w="57" w:type="dxa"/>
            </w:tcMar>
            <w:vAlign w:val="center"/>
          </w:tcPr>
          <w:p w14:paraId="3DC00678" w14:textId="59FE11CC" w:rsidR="00AC7FA2" w:rsidRPr="0093692B" w:rsidRDefault="00AC7FA2" w:rsidP="00AC7FA2">
            <w:pPr>
              <w:spacing w:line="276" w:lineRule="auto"/>
              <w:contextualSpacing/>
              <w:jc w:val="center"/>
              <w:rPr>
                <w:rFonts w:eastAsia="Times New Roman"/>
                <w:bCs/>
                <w:sz w:val="24"/>
                <w:szCs w:val="24"/>
              </w:rPr>
            </w:pPr>
            <w:r w:rsidRPr="0093692B">
              <w:rPr>
                <w:rFonts w:eastAsia="Times New Roman"/>
                <w:b/>
                <w:sz w:val="24"/>
                <w:szCs w:val="24"/>
              </w:rPr>
              <w:t> </w:t>
            </w:r>
          </w:p>
        </w:tc>
      </w:tr>
      <w:tr w:rsidR="00AC7FA2" w:rsidRPr="0093692B" w14:paraId="0A5AFEB4" w14:textId="77777777" w:rsidTr="009E552B">
        <w:trPr>
          <w:trHeight w:val="369"/>
          <w:jc w:val="center"/>
        </w:trPr>
        <w:tc>
          <w:tcPr>
            <w:tcW w:w="7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D046F1F" w14:textId="02FDB487" w:rsidR="00AC7FA2" w:rsidRPr="0093692B" w:rsidRDefault="00AC7FA2" w:rsidP="00AC7FA2">
            <w:pPr>
              <w:spacing w:line="276" w:lineRule="auto"/>
              <w:contextualSpacing/>
              <w:jc w:val="center"/>
              <w:rPr>
                <w:rFonts w:eastAsia="Times New Roman"/>
                <w:iCs/>
                <w:sz w:val="24"/>
                <w:szCs w:val="24"/>
              </w:rPr>
            </w:pPr>
            <w:r w:rsidRPr="0093692B">
              <w:rPr>
                <w:bCs/>
                <w:sz w:val="24"/>
                <w:szCs w:val="24"/>
              </w:rPr>
              <w:t>a</w:t>
            </w:r>
          </w:p>
        </w:tc>
        <w:tc>
          <w:tcPr>
            <w:tcW w:w="66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6E27D552" w14:textId="5A03445B" w:rsidR="00AC7FA2" w:rsidRPr="0093692B" w:rsidRDefault="00AC7FA2" w:rsidP="00AC7FA2">
            <w:pPr>
              <w:spacing w:line="276" w:lineRule="auto"/>
              <w:contextualSpacing/>
              <w:rPr>
                <w:rFonts w:eastAsia="Times New Roman"/>
                <w:iCs/>
                <w:sz w:val="24"/>
                <w:szCs w:val="24"/>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92F9B8F" w14:textId="77777777" w:rsidR="00AC7FA2" w:rsidRPr="0093692B" w:rsidRDefault="00AC7FA2" w:rsidP="00AC7FA2">
            <w:pPr>
              <w:spacing w:line="276" w:lineRule="auto"/>
              <w:contextualSpacing/>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26F7EAA" w14:textId="77777777" w:rsidR="00AC7FA2" w:rsidRPr="0093692B" w:rsidRDefault="00AC7FA2" w:rsidP="00AC7FA2">
            <w:pPr>
              <w:spacing w:line="276" w:lineRule="auto"/>
              <w:contextualSpacing/>
              <w:jc w:val="center"/>
              <w:rPr>
                <w:rFonts w:eastAsia="Times New Roman"/>
                <w:bCs/>
                <w:sz w:val="24"/>
                <w:szCs w:val="24"/>
              </w:rPr>
            </w:pPr>
          </w:p>
        </w:tc>
      </w:tr>
      <w:tr w:rsidR="00AC7FA2" w:rsidRPr="0093692B" w14:paraId="1224C540" w14:textId="77777777" w:rsidTr="009E552B">
        <w:trPr>
          <w:trHeight w:val="369"/>
          <w:jc w:val="center"/>
        </w:trPr>
        <w:tc>
          <w:tcPr>
            <w:tcW w:w="7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675F931" w14:textId="4A62426F" w:rsidR="00AC7FA2" w:rsidRPr="0093692B" w:rsidRDefault="00AC7FA2" w:rsidP="00AC7FA2">
            <w:pPr>
              <w:spacing w:line="276" w:lineRule="auto"/>
              <w:contextualSpacing/>
              <w:jc w:val="center"/>
              <w:rPr>
                <w:rFonts w:eastAsia="Times New Roman"/>
                <w:iCs/>
                <w:sz w:val="24"/>
                <w:szCs w:val="24"/>
              </w:rPr>
            </w:pPr>
            <w:r w:rsidRPr="0093692B">
              <w:rPr>
                <w:bCs/>
                <w:sz w:val="24"/>
                <w:szCs w:val="24"/>
              </w:rPr>
              <w:t>a.1</w:t>
            </w:r>
          </w:p>
        </w:tc>
        <w:tc>
          <w:tcPr>
            <w:tcW w:w="66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46E57A6F" w14:textId="367BE246" w:rsidR="00AC7FA2" w:rsidRPr="0093692B" w:rsidRDefault="00D86E57" w:rsidP="00AC7FA2">
            <w:pPr>
              <w:spacing w:line="276" w:lineRule="auto"/>
              <w:contextualSpacing/>
              <w:rPr>
                <w:rFonts w:eastAsia="Times New Roman"/>
                <w:iCs/>
                <w:sz w:val="24"/>
                <w:szCs w:val="24"/>
              </w:rPr>
            </w:pPr>
            <w:r w:rsidRPr="0093692B">
              <w:rPr>
                <w:rFonts w:eastAsia="Times New Roman"/>
                <w:sz w:val="24"/>
                <w:szCs w:val="24"/>
              </w:rPr>
              <w:t>Nghiên cứu, xử lý tổng hợp các loại bản đồ hiện trạng và định hướng theo các chuyên ngành và nhóm ngành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C96BF8D" w14:textId="0470022D" w:rsidR="00AC7FA2" w:rsidRPr="0093692B" w:rsidRDefault="00AC7FA2" w:rsidP="00AC7FA2">
            <w:pPr>
              <w:spacing w:line="276" w:lineRule="auto"/>
              <w:contextualSpacing/>
              <w:jc w:val="center"/>
              <w:rPr>
                <w:rFonts w:eastAsia="Times New Roman"/>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E3F6C25" w14:textId="669F0325" w:rsidR="00AC7FA2" w:rsidRPr="0093692B" w:rsidRDefault="00C931D1" w:rsidP="00AC7FA2">
            <w:pPr>
              <w:spacing w:line="276" w:lineRule="auto"/>
              <w:contextualSpacing/>
              <w:jc w:val="center"/>
              <w:rPr>
                <w:rFonts w:eastAsia="Times New Roman"/>
                <w:bCs/>
                <w:sz w:val="24"/>
                <w:szCs w:val="24"/>
              </w:rPr>
            </w:pPr>
            <w:r w:rsidRPr="0093692B">
              <w:rPr>
                <w:sz w:val="24"/>
              </w:rPr>
              <w:t>50</w:t>
            </w:r>
          </w:p>
        </w:tc>
      </w:tr>
      <w:tr w:rsidR="00AC7FA2" w:rsidRPr="0093692B" w14:paraId="270C2FBE" w14:textId="77777777" w:rsidTr="009E552B">
        <w:trPr>
          <w:trHeight w:val="369"/>
          <w:jc w:val="center"/>
        </w:trPr>
        <w:tc>
          <w:tcPr>
            <w:tcW w:w="7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FD226FC" w14:textId="7F73CF10" w:rsidR="00AC7FA2" w:rsidRPr="0093692B" w:rsidRDefault="00AC7FA2" w:rsidP="00AC7FA2">
            <w:pPr>
              <w:spacing w:line="276" w:lineRule="auto"/>
              <w:contextualSpacing/>
              <w:jc w:val="center"/>
              <w:rPr>
                <w:rFonts w:eastAsia="Times New Roman"/>
                <w:iCs/>
                <w:sz w:val="24"/>
                <w:szCs w:val="24"/>
              </w:rPr>
            </w:pPr>
            <w:r w:rsidRPr="0093692B">
              <w:rPr>
                <w:bCs/>
                <w:sz w:val="24"/>
                <w:szCs w:val="24"/>
              </w:rPr>
              <w:t>a.2</w:t>
            </w:r>
          </w:p>
        </w:tc>
        <w:tc>
          <w:tcPr>
            <w:tcW w:w="66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5C2E4911" w14:textId="18DB9053" w:rsidR="00AC7FA2" w:rsidRPr="0093692B" w:rsidRDefault="00AC7FA2" w:rsidP="00AC7FA2">
            <w:pPr>
              <w:spacing w:line="276" w:lineRule="auto"/>
              <w:contextualSpacing/>
              <w:rPr>
                <w:rFonts w:eastAsia="Times New Roman"/>
                <w:iCs/>
                <w:sz w:val="24"/>
                <w:szCs w:val="24"/>
              </w:rPr>
            </w:pPr>
            <w:r w:rsidRPr="0093692B">
              <w:rPr>
                <w:rFonts w:eastAsia="Times New Roman"/>
                <w:sz w:val="24"/>
                <w:szCs w:val="24"/>
              </w:rPr>
              <w:t>Xử lý, chồng lớp bản đồ theo các đối tượng không gian cấp quốc gia</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6B601DD" w14:textId="3A3C8F34" w:rsidR="00AC7FA2" w:rsidRPr="0093692B" w:rsidRDefault="00AC7FA2" w:rsidP="00AC7FA2">
            <w:pPr>
              <w:spacing w:line="276" w:lineRule="auto"/>
              <w:contextualSpacing/>
              <w:jc w:val="center"/>
              <w:rPr>
                <w:rFonts w:eastAsia="Times New Roman"/>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F7282AE" w14:textId="7170456D" w:rsidR="00AC7FA2" w:rsidRPr="0093692B" w:rsidRDefault="00C931D1" w:rsidP="00AC7FA2">
            <w:pPr>
              <w:spacing w:line="276" w:lineRule="auto"/>
              <w:contextualSpacing/>
              <w:jc w:val="center"/>
              <w:rPr>
                <w:rFonts w:eastAsia="Times New Roman"/>
                <w:bCs/>
                <w:sz w:val="24"/>
                <w:szCs w:val="24"/>
              </w:rPr>
            </w:pPr>
            <w:r w:rsidRPr="0093692B">
              <w:rPr>
                <w:sz w:val="24"/>
              </w:rPr>
              <w:t>100</w:t>
            </w:r>
          </w:p>
        </w:tc>
      </w:tr>
      <w:tr w:rsidR="00AC7FA2" w:rsidRPr="0093692B" w14:paraId="3E261090" w14:textId="77777777" w:rsidTr="009E552B">
        <w:trPr>
          <w:trHeight w:val="369"/>
          <w:jc w:val="center"/>
        </w:trPr>
        <w:tc>
          <w:tcPr>
            <w:tcW w:w="7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856E33C" w14:textId="20006B0D" w:rsidR="00AC7FA2" w:rsidRPr="0093692B" w:rsidRDefault="00AC7FA2" w:rsidP="00AC7FA2">
            <w:pPr>
              <w:spacing w:line="276" w:lineRule="auto"/>
              <w:contextualSpacing/>
              <w:jc w:val="center"/>
              <w:rPr>
                <w:rFonts w:eastAsia="Times New Roman"/>
                <w:iCs/>
                <w:sz w:val="24"/>
                <w:szCs w:val="24"/>
              </w:rPr>
            </w:pPr>
            <w:r w:rsidRPr="0093692B">
              <w:rPr>
                <w:bCs/>
                <w:sz w:val="24"/>
                <w:szCs w:val="24"/>
              </w:rPr>
              <w:t>b</w:t>
            </w:r>
          </w:p>
        </w:tc>
        <w:tc>
          <w:tcPr>
            <w:tcW w:w="666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28583862" w14:textId="0BD9DEBB" w:rsidR="00AC7FA2" w:rsidRPr="0093692B" w:rsidRDefault="00AC7FA2" w:rsidP="00AC7FA2">
            <w:pPr>
              <w:spacing w:line="276" w:lineRule="auto"/>
              <w:contextualSpacing/>
              <w:rPr>
                <w:rFonts w:eastAsia="Times New Roman"/>
                <w:iCs/>
                <w:sz w:val="24"/>
                <w:szCs w:val="24"/>
              </w:rPr>
            </w:pPr>
            <w:r w:rsidRPr="0093692B">
              <w:rPr>
                <w:rFonts w:eastAsia="Times New Roman"/>
                <w:sz w:val="24"/>
                <w:szCs w:val="24"/>
              </w:rPr>
              <w:t xml:space="preserve">Biên tập hệ thống bản đồ số và bản đồ in sản phẩm cuối cùng </w:t>
            </w:r>
          </w:p>
        </w:tc>
        <w:tc>
          <w:tcPr>
            <w:tcW w:w="1276" w:type="dxa"/>
            <w:tcMar>
              <w:left w:w="57" w:type="dxa"/>
              <w:right w:w="57" w:type="dxa"/>
            </w:tcMar>
            <w:vAlign w:val="center"/>
          </w:tcPr>
          <w:p w14:paraId="5B77DB4C" w14:textId="77777777" w:rsidR="00AC7FA2" w:rsidRPr="0093692B" w:rsidRDefault="00AC7FA2" w:rsidP="00AC7FA2">
            <w:pPr>
              <w:spacing w:line="276" w:lineRule="auto"/>
              <w:contextualSpacing/>
              <w:jc w:val="center"/>
              <w:rPr>
                <w:rFonts w:eastAsia="Times New Roman"/>
                <w:sz w:val="24"/>
                <w:szCs w:val="24"/>
              </w:rPr>
            </w:pPr>
          </w:p>
        </w:tc>
        <w:tc>
          <w:tcPr>
            <w:tcW w:w="992" w:type="dxa"/>
            <w:tcMar>
              <w:left w:w="57" w:type="dxa"/>
              <w:right w:w="57" w:type="dxa"/>
            </w:tcMar>
            <w:vAlign w:val="center"/>
          </w:tcPr>
          <w:p w14:paraId="2024C854" w14:textId="77777777" w:rsidR="00AC7FA2" w:rsidRPr="0093692B" w:rsidRDefault="00AC7FA2" w:rsidP="00AC7FA2">
            <w:pPr>
              <w:spacing w:line="276" w:lineRule="auto"/>
              <w:contextualSpacing/>
              <w:jc w:val="center"/>
              <w:rPr>
                <w:rFonts w:eastAsia="Times New Roman"/>
                <w:bCs/>
                <w:sz w:val="24"/>
                <w:szCs w:val="24"/>
              </w:rPr>
            </w:pPr>
          </w:p>
        </w:tc>
      </w:tr>
      <w:tr w:rsidR="00AC7FA2" w:rsidRPr="0093692B" w14:paraId="133966C0" w14:textId="77777777" w:rsidTr="00622258">
        <w:trPr>
          <w:trHeight w:val="369"/>
          <w:jc w:val="center"/>
        </w:trPr>
        <w:tc>
          <w:tcPr>
            <w:tcW w:w="715" w:type="dxa"/>
            <w:shd w:val="clear" w:color="auto" w:fill="auto"/>
            <w:tcMar>
              <w:left w:w="57" w:type="dxa"/>
              <w:right w:w="57" w:type="dxa"/>
            </w:tcMar>
            <w:vAlign w:val="center"/>
            <w:hideMark/>
          </w:tcPr>
          <w:p w14:paraId="6AC795F4" w14:textId="15833A89" w:rsidR="00AC7FA2" w:rsidRPr="0093692B" w:rsidRDefault="00AC7FA2" w:rsidP="00AC7FA2">
            <w:pPr>
              <w:spacing w:line="276" w:lineRule="auto"/>
              <w:contextualSpacing/>
              <w:jc w:val="center"/>
              <w:rPr>
                <w:rFonts w:eastAsia="Times New Roman"/>
                <w:iCs/>
                <w:sz w:val="24"/>
                <w:szCs w:val="24"/>
              </w:rPr>
            </w:pPr>
            <w:r w:rsidRPr="0093692B">
              <w:rPr>
                <w:rFonts w:eastAsia="Times New Roman"/>
                <w:iCs/>
                <w:sz w:val="24"/>
                <w:szCs w:val="24"/>
              </w:rPr>
              <w:t>b.1</w:t>
            </w:r>
          </w:p>
        </w:tc>
        <w:tc>
          <w:tcPr>
            <w:tcW w:w="6662" w:type="dxa"/>
            <w:shd w:val="clear" w:color="auto" w:fill="auto"/>
            <w:noWrap/>
            <w:tcMar>
              <w:left w:w="57" w:type="dxa"/>
              <w:right w:w="57" w:type="dxa"/>
            </w:tcMar>
            <w:vAlign w:val="center"/>
            <w:hideMark/>
          </w:tcPr>
          <w:p w14:paraId="05D09D2B" w14:textId="77777777" w:rsidR="00AC7FA2" w:rsidRPr="0093692B" w:rsidRDefault="00AC7FA2" w:rsidP="00AC7FA2">
            <w:pPr>
              <w:spacing w:line="276" w:lineRule="auto"/>
              <w:contextualSpacing/>
              <w:rPr>
                <w:rFonts w:eastAsia="Times New Roman"/>
                <w:sz w:val="24"/>
                <w:szCs w:val="24"/>
              </w:rPr>
            </w:pPr>
            <w:r w:rsidRPr="0093692B">
              <w:rPr>
                <w:rFonts w:eastAsia="Times New Roman"/>
                <w:iCs/>
                <w:sz w:val="24"/>
                <w:szCs w:val="24"/>
              </w:rPr>
              <w:t>Bản đồ khoanh định khu vực hoạt động khoáng sản, khu vực cấm hoạt động khoáng sản, khu vực tạm thời cấm hoạt động khoáng sản, khu vực hạn chế hoạt động khoáng sản, khu vực dự trữ tài nguyên khoáng sản quốc gia</w:t>
            </w:r>
          </w:p>
        </w:tc>
        <w:tc>
          <w:tcPr>
            <w:tcW w:w="1276" w:type="dxa"/>
            <w:shd w:val="clear" w:color="auto" w:fill="auto"/>
            <w:tcMar>
              <w:left w:w="57" w:type="dxa"/>
              <w:right w:w="57" w:type="dxa"/>
            </w:tcMar>
            <w:vAlign w:val="center"/>
          </w:tcPr>
          <w:p w14:paraId="2F2A20E9" w14:textId="77777777" w:rsidR="00AC7FA2" w:rsidRPr="0093692B" w:rsidRDefault="00AC7FA2" w:rsidP="00AC7FA2">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7E3D5D83" w14:textId="77777777" w:rsidR="00AC7FA2" w:rsidRPr="0093692B" w:rsidRDefault="00AC7FA2" w:rsidP="00AC7FA2">
            <w:pPr>
              <w:spacing w:line="276" w:lineRule="auto"/>
              <w:contextualSpacing/>
              <w:jc w:val="center"/>
              <w:rPr>
                <w:rFonts w:eastAsia="Times New Roman"/>
                <w:bCs/>
                <w:sz w:val="24"/>
                <w:szCs w:val="24"/>
              </w:rPr>
            </w:pPr>
            <w:r w:rsidRPr="0093692B">
              <w:rPr>
                <w:rFonts w:eastAsia="Times New Roman"/>
                <w:bCs/>
                <w:sz w:val="24"/>
                <w:szCs w:val="24"/>
              </w:rPr>
              <w:t>180</w:t>
            </w:r>
          </w:p>
        </w:tc>
      </w:tr>
      <w:tr w:rsidR="00AC7FA2" w:rsidRPr="0093692B" w14:paraId="35F9A15C" w14:textId="77777777" w:rsidTr="00622258">
        <w:trPr>
          <w:trHeight w:val="652"/>
          <w:jc w:val="center"/>
        </w:trPr>
        <w:tc>
          <w:tcPr>
            <w:tcW w:w="715" w:type="dxa"/>
            <w:shd w:val="clear" w:color="auto" w:fill="auto"/>
            <w:tcMar>
              <w:left w:w="57" w:type="dxa"/>
              <w:right w:w="57" w:type="dxa"/>
            </w:tcMar>
            <w:vAlign w:val="center"/>
          </w:tcPr>
          <w:p w14:paraId="1C27867B" w14:textId="702442CC" w:rsidR="00AC7FA2" w:rsidRPr="0093692B" w:rsidRDefault="00AC7FA2" w:rsidP="00AC7FA2">
            <w:pPr>
              <w:spacing w:line="276" w:lineRule="auto"/>
              <w:contextualSpacing/>
              <w:jc w:val="center"/>
              <w:rPr>
                <w:rFonts w:eastAsia="Times New Roman"/>
                <w:iCs/>
                <w:sz w:val="24"/>
                <w:szCs w:val="24"/>
              </w:rPr>
            </w:pPr>
            <w:r w:rsidRPr="0093692B">
              <w:rPr>
                <w:rFonts w:eastAsia="Times New Roman"/>
                <w:iCs/>
                <w:sz w:val="24"/>
                <w:szCs w:val="24"/>
              </w:rPr>
              <w:t>b.2</w:t>
            </w:r>
          </w:p>
        </w:tc>
        <w:tc>
          <w:tcPr>
            <w:tcW w:w="6662" w:type="dxa"/>
            <w:shd w:val="clear" w:color="auto" w:fill="auto"/>
            <w:noWrap/>
            <w:tcMar>
              <w:left w:w="57" w:type="dxa"/>
              <w:right w:w="57" w:type="dxa"/>
            </w:tcMar>
            <w:vAlign w:val="center"/>
          </w:tcPr>
          <w:p w14:paraId="335ECF09" w14:textId="77777777" w:rsidR="00AC7FA2" w:rsidRPr="0093692B" w:rsidRDefault="00AC7FA2" w:rsidP="00AC7FA2">
            <w:pPr>
              <w:spacing w:line="276" w:lineRule="auto"/>
              <w:contextualSpacing/>
              <w:rPr>
                <w:rFonts w:eastAsia="Times New Roman"/>
                <w:sz w:val="24"/>
                <w:szCs w:val="24"/>
              </w:rPr>
            </w:pPr>
            <w:r w:rsidRPr="0093692B">
              <w:rPr>
                <w:rFonts w:eastAsia="Times New Roman"/>
                <w:sz w:val="24"/>
                <w:szCs w:val="24"/>
              </w:rPr>
              <w:t>Bản đồ khoanh định chi tiết khu vực mỏ, loại khoáng sản làm vật liệu xây dựng cần đầu tư thăm dò, khai thác.</w:t>
            </w:r>
          </w:p>
        </w:tc>
        <w:tc>
          <w:tcPr>
            <w:tcW w:w="1276" w:type="dxa"/>
            <w:shd w:val="clear" w:color="auto" w:fill="auto"/>
            <w:tcMar>
              <w:left w:w="57" w:type="dxa"/>
              <w:right w:w="57" w:type="dxa"/>
            </w:tcMar>
            <w:vAlign w:val="center"/>
          </w:tcPr>
          <w:p w14:paraId="57396881" w14:textId="77777777" w:rsidR="00AC7FA2" w:rsidRPr="0093692B" w:rsidRDefault="00AC7FA2" w:rsidP="00AC7FA2">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506B0DB4" w14:textId="77777777" w:rsidR="00AC7FA2" w:rsidRPr="0093692B" w:rsidRDefault="00AC7FA2" w:rsidP="00AC7FA2">
            <w:pPr>
              <w:spacing w:line="276" w:lineRule="auto"/>
              <w:contextualSpacing/>
              <w:jc w:val="center"/>
              <w:rPr>
                <w:rFonts w:eastAsia="Times New Roman"/>
                <w:bCs/>
                <w:sz w:val="24"/>
                <w:szCs w:val="24"/>
              </w:rPr>
            </w:pPr>
            <w:r w:rsidRPr="0093692B">
              <w:rPr>
                <w:rFonts w:eastAsia="Times New Roman"/>
                <w:bCs/>
                <w:sz w:val="24"/>
                <w:szCs w:val="24"/>
              </w:rPr>
              <w:t>200</w:t>
            </w:r>
          </w:p>
        </w:tc>
      </w:tr>
      <w:tr w:rsidR="00AC7FA2" w:rsidRPr="0093692B" w14:paraId="241DCF3E" w14:textId="77777777" w:rsidTr="00622258">
        <w:trPr>
          <w:trHeight w:val="624"/>
          <w:jc w:val="center"/>
        </w:trPr>
        <w:tc>
          <w:tcPr>
            <w:tcW w:w="715" w:type="dxa"/>
            <w:shd w:val="clear" w:color="auto" w:fill="auto"/>
            <w:tcMar>
              <w:left w:w="57" w:type="dxa"/>
              <w:right w:w="57" w:type="dxa"/>
            </w:tcMar>
            <w:vAlign w:val="center"/>
            <w:hideMark/>
          </w:tcPr>
          <w:p w14:paraId="44B020A3" w14:textId="194C8376" w:rsidR="00AC7FA2" w:rsidRPr="0093692B" w:rsidRDefault="00AC7FA2" w:rsidP="00AC7FA2">
            <w:pPr>
              <w:spacing w:line="276" w:lineRule="auto"/>
              <w:contextualSpacing/>
              <w:jc w:val="center"/>
              <w:rPr>
                <w:rFonts w:eastAsia="Times New Roman"/>
                <w:i/>
                <w:iCs/>
                <w:sz w:val="24"/>
                <w:szCs w:val="24"/>
              </w:rPr>
            </w:pPr>
            <w:r w:rsidRPr="0093692B">
              <w:rPr>
                <w:rFonts w:eastAsia="Times New Roman"/>
                <w:sz w:val="24"/>
                <w:szCs w:val="24"/>
              </w:rPr>
              <w:t>b.3</w:t>
            </w:r>
          </w:p>
        </w:tc>
        <w:tc>
          <w:tcPr>
            <w:tcW w:w="6662" w:type="dxa"/>
            <w:shd w:val="clear" w:color="auto" w:fill="auto"/>
            <w:noWrap/>
            <w:tcMar>
              <w:left w:w="57" w:type="dxa"/>
              <w:right w:w="57" w:type="dxa"/>
            </w:tcMar>
            <w:vAlign w:val="center"/>
            <w:hideMark/>
          </w:tcPr>
          <w:p w14:paraId="33E0DB5E" w14:textId="77777777" w:rsidR="00AC7FA2" w:rsidRPr="0093692B" w:rsidRDefault="00AC7FA2" w:rsidP="00AC7FA2">
            <w:pPr>
              <w:spacing w:line="276" w:lineRule="auto"/>
              <w:contextualSpacing/>
              <w:rPr>
                <w:rFonts w:eastAsia="Times New Roman"/>
                <w:sz w:val="24"/>
                <w:szCs w:val="24"/>
              </w:rPr>
            </w:pPr>
            <w:r w:rsidRPr="0093692B">
              <w:rPr>
                <w:rFonts w:eastAsia="Times New Roman"/>
                <w:sz w:val="24"/>
                <w:szCs w:val="24"/>
              </w:rPr>
              <w:t>Bản đồ chi tiết các khu vực trọng điểm về thăm dò, khai thác, chế biết và sử dụng khoáng sản</w:t>
            </w:r>
          </w:p>
        </w:tc>
        <w:tc>
          <w:tcPr>
            <w:tcW w:w="1276" w:type="dxa"/>
            <w:shd w:val="clear" w:color="auto" w:fill="auto"/>
            <w:tcMar>
              <w:left w:w="57" w:type="dxa"/>
              <w:right w:w="57" w:type="dxa"/>
            </w:tcMar>
            <w:vAlign w:val="center"/>
          </w:tcPr>
          <w:p w14:paraId="544C69EF" w14:textId="77777777" w:rsidR="00AC7FA2" w:rsidRPr="0093692B" w:rsidRDefault="00AC7FA2" w:rsidP="00AC7FA2">
            <w:pPr>
              <w:spacing w:line="276" w:lineRule="auto"/>
              <w:contextualSpacing/>
              <w:jc w:val="center"/>
              <w:rPr>
                <w:rFonts w:eastAsia="Times New Roman"/>
                <w:b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2" w:type="dxa"/>
            <w:shd w:val="clear" w:color="auto" w:fill="auto"/>
            <w:tcMar>
              <w:left w:w="57" w:type="dxa"/>
              <w:right w:w="57" w:type="dxa"/>
            </w:tcMar>
            <w:vAlign w:val="center"/>
          </w:tcPr>
          <w:p w14:paraId="1288C5ED" w14:textId="77777777" w:rsidR="00AC7FA2" w:rsidRPr="0093692B" w:rsidRDefault="00AC7FA2" w:rsidP="00AC7FA2">
            <w:pPr>
              <w:spacing w:line="276" w:lineRule="auto"/>
              <w:contextualSpacing/>
              <w:jc w:val="center"/>
              <w:rPr>
                <w:rFonts w:eastAsia="Times New Roman"/>
                <w:bCs/>
                <w:sz w:val="24"/>
                <w:szCs w:val="24"/>
              </w:rPr>
            </w:pPr>
            <w:r w:rsidRPr="0093692B">
              <w:rPr>
                <w:rFonts w:eastAsia="Times New Roman"/>
                <w:bCs/>
                <w:sz w:val="24"/>
                <w:szCs w:val="24"/>
              </w:rPr>
              <w:t>90</w:t>
            </w:r>
          </w:p>
        </w:tc>
      </w:tr>
      <w:tr w:rsidR="00AC7FA2" w:rsidRPr="0093692B" w14:paraId="7EB1DBC4" w14:textId="77777777" w:rsidTr="00622258">
        <w:trPr>
          <w:trHeight w:val="624"/>
          <w:jc w:val="center"/>
        </w:trPr>
        <w:tc>
          <w:tcPr>
            <w:tcW w:w="715" w:type="dxa"/>
            <w:shd w:val="clear" w:color="auto" w:fill="auto"/>
            <w:tcMar>
              <w:left w:w="57" w:type="dxa"/>
              <w:right w:w="57" w:type="dxa"/>
            </w:tcMar>
            <w:vAlign w:val="center"/>
          </w:tcPr>
          <w:p w14:paraId="26A45591" w14:textId="77777777" w:rsidR="00AC7FA2" w:rsidRPr="0093692B" w:rsidRDefault="00AC7FA2" w:rsidP="00AC7FA2">
            <w:pPr>
              <w:spacing w:line="276" w:lineRule="auto"/>
              <w:jc w:val="center"/>
              <w:rPr>
                <w:rFonts w:eastAsia="Times New Roman"/>
                <w:b/>
                <w:sz w:val="24"/>
                <w:szCs w:val="24"/>
              </w:rPr>
            </w:pPr>
            <w:r w:rsidRPr="0093692B">
              <w:rPr>
                <w:rFonts w:eastAsia="Times New Roman"/>
                <w:b/>
                <w:sz w:val="24"/>
                <w:szCs w:val="24"/>
              </w:rPr>
              <w:t>11</w:t>
            </w:r>
          </w:p>
        </w:tc>
        <w:tc>
          <w:tcPr>
            <w:tcW w:w="6662" w:type="dxa"/>
            <w:shd w:val="clear" w:color="auto" w:fill="auto"/>
            <w:tcMar>
              <w:left w:w="57" w:type="dxa"/>
              <w:right w:w="57" w:type="dxa"/>
            </w:tcMar>
            <w:vAlign w:val="center"/>
          </w:tcPr>
          <w:p w14:paraId="09735F91" w14:textId="77777777" w:rsidR="00AC7FA2" w:rsidRPr="0093692B" w:rsidRDefault="00AC7FA2" w:rsidP="00AC7FA2">
            <w:pPr>
              <w:spacing w:line="276" w:lineRule="auto"/>
              <w:jc w:val="left"/>
              <w:rPr>
                <w:rFonts w:eastAsia="Times New Roman"/>
                <w:bCs/>
                <w:sz w:val="24"/>
                <w:szCs w:val="24"/>
              </w:rPr>
            </w:pPr>
            <w:r w:rsidRPr="0093692B">
              <w:rPr>
                <w:rFonts w:eastAsia="Times New Roman"/>
                <w:b/>
                <w:sz w:val="24"/>
                <w:szCs w:val="24"/>
              </w:rPr>
              <w:t xml:space="preserve">Chỉnh sửa, tích hợp báo cáo đánh giá môi trường chiến lược vào báo cáo quy hoạch </w:t>
            </w:r>
          </w:p>
        </w:tc>
        <w:tc>
          <w:tcPr>
            <w:tcW w:w="1276" w:type="dxa"/>
            <w:shd w:val="clear" w:color="auto" w:fill="auto"/>
            <w:tcMar>
              <w:left w:w="57" w:type="dxa"/>
              <w:right w:w="57" w:type="dxa"/>
            </w:tcMar>
          </w:tcPr>
          <w:p w14:paraId="2A25E085" w14:textId="77777777" w:rsidR="00AC7FA2" w:rsidRPr="0093692B" w:rsidRDefault="00AC7FA2" w:rsidP="00AC7FA2">
            <w:pPr>
              <w:spacing w:line="276" w:lineRule="auto"/>
              <w:jc w:val="center"/>
              <w:rPr>
                <w:rFonts w:eastAsia="Times New Roman"/>
                <w:sz w:val="24"/>
                <w:szCs w:val="24"/>
              </w:rPr>
            </w:pPr>
          </w:p>
        </w:tc>
        <w:tc>
          <w:tcPr>
            <w:tcW w:w="992" w:type="dxa"/>
            <w:shd w:val="clear" w:color="auto" w:fill="auto"/>
            <w:tcMar>
              <w:left w:w="57" w:type="dxa"/>
              <w:right w:w="57" w:type="dxa"/>
            </w:tcMar>
            <w:vAlign w:val="center"/>
          </w:tcPr>
          <w:p w14:paraId="0A23138E" w14:textId="77777777" w:rsidR="00AC7FA2" w:rsidRPr="0093692B" w:rsidRDefault="00AC7FA2" w:rsidP="00AC7FA2">
            <w:pPr>
              <w:spacing w:line="276" w:lineRule="auto"/>
              <w:jc w:val="center"/>
              <w:rPr>
                <w:sz w:val="24"/>
                <w:szCs w:val="24"/>
              </w:rPr>
            </w:pPr>
          </w:p>
        </w:tc>
      </w:tr>
      <w:tr w:rsidR="00AC7FA2" w:rsidRPr="0093692B" w14:paraId="45FE69D3" w14:textId="77777777" w:rsidTr="00622258">
        <w:trPr>
          <w:trHeight w:val="624"/>
          <w:jc w:val="center"/>
        </w:trPr>
        <w:tc>
          <w:tcPr>
            <w:tcW w:w="715" w:type="dxa"/>
            <w:shd w:val="clear" w:color="auto" w:fill="auto"/>
            <w:tcMar>
              <w:left w:w="57" w:type="dxa"/>
              <w:right w:w="57" w:type="dxa"/>
            </w:tcMar>
            <w:vAlign w:val="center"/>
          </w:tcPr>
          <w:p w14:paraId="0848DC5A" w14:textId="77777777" w:rsidR="00AC7FA2" w:rsidRPr="0093692B" w:rsidRDefault="00AC7FA2" w:rsidP="00AC7FA2">
            <w:pPr>
              <w:spacing w:line="240" w:lineRule="auto"/>
              <w:jc w:val="center"/>
              <w:rPr>
                <w:rFonts w:eastAsia="Times New Roman"/>
                <w:bCs/>
                <w:sz w:val="24"/>
                <w:szCs w:val="24"/>
              </w:rPr>
            </w:pPr>
            <w:r w:rsidRPr="0093692B">
              <w:rPr>
                <w:rFonts w:eastAsia="Times New Roman"/>
                <w:bCs/>
                <w:sz w:val="24"/>
                <w:szCs w:val="24"/>
              </w:rPr>
              <w:t>a</w:t>
            </w:r>
          </w:p>
        </w:tc>
        <w:tc>
          <w:tcPr>
            <w:tcW w:w="6662" w:type="dxa"/>
            <w:shd w:val="clear" w:color="auto" w:fill="auto"/>
            <w:tcMar>
              <w:left w:w="57" w:type="dxa"/>
              <w:right w:w="57" w:type="dxa"/>
            </w:tcMar>
            <w:vAlign w:val="center"/>
          </w:tcPr>
          <w:p w14:paraId="6E3A1CC5" w14:textId="77777777" w:rsidR="00AC7FA2" w:rsidRPr="0093692B" w:rsidRDefault="00AC7FA2" w:rsidP="00AC7FA2">
            <w:pPr>
              <w:spacing w:line="240" w:lineRule="auto"/>
              <w:rPr>
                <w:rFonts w:eastAsia="Times New Roman"/>
                <w:sz w:val="24"/>
                <w:szCs w:val="24"/>
              </w:rPr>
            </w:pPr>
            <w:r w:rsidRPr="0093692B">
              <w:rPr>
                <w:rFonts w:eastAsia="Times New Roman"/>
                <w:sz w:val="24"/>
                <w:szCs w:val="24"/>
              </w:rPr>
              <w:t>Chỉnh sửa, tích hợp đánh giá ĐMC về thực trạng thực hiện quy hoạch giai đoạn trước</w:t>
            </w:r>
          </w:p>
        </w:tc>
        <w:tc>
          <w:tcPr>
            <w:tcW w:w="1276" w:type="dxa"/>
            <w:shd w:val="clear" w:color="auto" w:fill="auto"/>
            <w:tcMar>
              <w:left w:w="57" w:type="dxa"/>
              <w:right w:w="57" w:type="dxa"/>
            </w:tcMar>
            <w:vAlign w:val="center"/>
          </w:tcPr>
          <w:p w14:paraId="466E949F" w14:textId="77777777" w:rsidR="00AC7FA2" w:rsidRPr="0093692B" w:rsidRDefault="00AC7FA2" w:rsidP="00AC7FA2">
            <w:pPr>
              <w:spacing w:line="240" w:lineRule="auto"/>
              <w:jc w:val="center"/>
              <w:rPr>
                <w:rFonts w:eastAsia="Times New Roman"/>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1B4876B3" w14:textId="77777777" w:rsidR="00AC7FA2" w:rsidRPr="0093692B" w:rsidRDefault="00AC7FA2" w:rsidP="00AC7FA2">
            <w:pPr>
              <w:spacing w:line="276" w:lineRule="auto"/>
              <w:jc w:val="center"/>
              <w:rPr>
                <w:sz w:val="24"/>
                <w:szCs w:val="24"/>
              </w:rPr>
            </w:pPr>
            <w:r w:rsidRPr="0093692B">
              <w:rPr>
                <w:sz w:val="24"/>
                <w:szCs w:val="24"/>
              </w:rPr>
              <w:t>55</w:t>
            </w:r>
          </w:p>
        </w:tc>
      </w:tr>
      <w:tr w:rsidR="00AC7FA2" w:rsidRPr="0093692B" w14:paraId="20B84ACA" w14:textId="77777777" w:rsidTr="00622258">
        <w:trPr>
          <w:trHeight w:val="624"/>
          <w:jc w:val="center"/>
        </w:trPr>
        <w:tc>
          <w:tcPr>
            <w:tcW w:w="715" w:type="dxa"/>
            <w:shd w:val="clear" w:color="auto" w:fill="auto"/>
            <w:tcMar>
              <w:left w:w="57" w:type="dxa"/>
              <w:right w:w="57" w:type="dxa"/>
            </w:tcMar>
            <w:vAlign w:val="center"/>
          </w:tcPr>
          <w:p w14:paraId="4C2E915A" w14:textId="77777777" w:rsidR="00AC7FA2" w:rsidRPr="0093692B" w:rsidRDefault="00AC7FA2" w:rsidP="00AC7FA2">
            <w:pPr>
              <w:spacing w:line="240" w:lineRule="auto"/>
              <w:jc w:val="center"/>
              <w:rPr>
                <w:rFonts w:eastAsia="Times New Roman"/>
                <w:bCs/>
                <w:sz w:val="24"/>
                <w:szCs w:val="24"/>
              </w:rPr>
            </w:pPr>
            <w:r w:rsidRPr="0093692B">
              <w:rPr>
                <w:rFonts w:eastAsia="Times New Roman"/>
                <w:bCs/>
                <w:sz w:val="24"/>
                <w:szCs w:val="24"/>
              </w:rPr>
              <w:t>b</w:t>
            </w:r>
          </w:p>
        </w:tc>
        <w:tc>
          <w:tcPr>
            <w:tcW w:w="6662" w:type="dxa"/>
            <w:shd w:val="clear" w:color="auto" w:fill="auto"/>
            <w:tcMar>
              <w:left w:w="57" w:type="dxa"/>
              <w:right w:w="57" w:type="dxa"/>
            </w:tcMar>
            <w:vAlign w:val="center"/>
          </w:tcPr>
          <w:p w14:paraId="318B1166" w14:textId="77777777" w:rsidR="00AC7FA2" w:rsidRPr="0093692B" w:rsidRDefault="00AC7FA2" w:rsidP="00AC7FA2">
            <w:pPr>
              <w:spacing w:line="240" w:lineRule="auto"/>
              <w:rPr>
                <w:rFonts w:eastAsia="Times New Roman"/>
                <w:sz w:val="24"/>
                <w:szCs w:val="24"/>
              </w:rPr>
            </w:pPr>
            <w:r w:rsidRPr="0093692B">
              <w:rPr>
                <w:rFonts w:eastAsia="Times New Roman"/>
                <w:sz w:val="24"/>
                <w:szCs w:val="24"/>
              </w:rPr>
              <w:t>Chỉnh sửa, tích hợp đánh giá ĐMC về các định hướng quy hoạch</w:t>
            </w:r>
          </w:p>
        </w:tc>
        <w:tc>
          <w:tcPr>
            <w:tcW w:w="1276" w:type="dxa"/>
            <w:shd w:val="clear" w:color="auto" w:fill="auto"/>
            <w:tcMar>
              <w:left w:w="57" w:type="dxa"/>
              <w:right w:w="57" w:type="dxa"/>
            </w:tcMar>
            <w:vAlign w:val="center"/>
          </w:tcPr>
          <w:p w14:paraId="3F273884" w14:textId="77777777" w:rsidR="00AC7FA2" w:rsidRPr="0093692B" w:rsidRDefault="00AC7FA2" w:rsidP="00AC7FA2">
            <w:pPr>
              <w:spacing w:line="240" w:lineRule="auto"/>
              <w:jc w:val="center"/>
              <w:rPr>
                <w:rFonts w:eastAsia="Times New Roman"/>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5EAFFE36" w14:textId="77777777" w:rsidR="00AC7FA2" w:rsidRPr="0093692B" w:rsidRDefault="00AC7FA2" w:rsidP="00AC7FA2">
            <w:pPr>
              <w:spacing w:line="276" w:lineRule="auto"/>
              <w:jc w:val="center"/>
              <w:rPr>
                <w:sz w:val="24"/>
                <w:szCs w:val="24"/>
              </w:rPr>
            </w:pPr>
            <w:r w:rsidRPr="0093692B">
              <w:rPr>
                <w:sz w:val="24"/>
                <w:szCs w:val="24"/>
              </w:rPr>
              <w:t>50</w:t>
            </w:r>
          </w:p>
        </w:tc>
      </w:tr>
      <w:tr w:rsidR="00AC7FA2" w:rsidRPr="0093692B" w14:paraId="4E36A62F" w14:textId="77777777" w:rsidTr="00622258">
        <w:trPr>
          <w:trHeight w:val="624"/>
          <w:jc w:val="center"/>
        </w:trPr>
        <w:tc>
          <w:tcPr>
            <w:tcW w:w="715" w:type="dxa"/>
            <w:shd w:val="clear" w:color="auto" w:fill="auto"/>
            <w:tcMar>
              <w:left w:w="57" w:type="dxa"/>
              <w:right w:w="57" w:type="dxa"/>
            </w:tcMar>
            <w:vAlign w:val="center"/>
          </w:tcPr>
          <w:p w14:paraId="5919F3CF" w14:textId="77777777" w:rsidR="00AC7FA2" w:rsidRPr="0093692B" w:rsidRDefault="00AC7FA2" w:rsidP="00AC7FA2">
            <w:pPr>
              <w:spacing w:line="240" w:lineRule="auto"/>
              <w:jc w:val="center"/>
              <w:rPr>
                <w:rFonts w:eastAsia="Times New Roman"/>
                <w:bCs/>
                <w:sz w:val="24"/>
                <w:szCs w:val="24"/>
              </w:rPr>
            </w:pPr>
            <w:r w:rsidRPr="0093692B">
              <w:rPr>
                <w:rFonts w:eastAsia="Times New Roman"/>
                <w:bCs/>
                <w:sz w:val="24"/>
                <w:szCs w:val="24"/>
              </w:rPr>
              <w:t>c</w:t>
            </w:r>
          </w:p>
        </w:tc>
        <w:tc>
          <w:tcPr>
            <w:tcW w:w="6662" w:type="dxa"/>
            <w:shd w:val="clear" w:color="auto" w:fill="auto"/>
            <w:tcMar>
              <w:left w:w="57" w:type="dxa"/>
              <w:right w:w="57" w:type="dxa"/>
            </w:tcMar>
            <w:vAlign w:val="center"/>
          </w:tcPr>
          <w:p w14:paraId="53AB3087" w14:textId="77777777" w:rsidR="00AC7FA2" w:rsidRPr="0093692B" w:rsidRDefault="00AC7FA2" w:rsidP="00AC7FA2">
            <w:pPr>
              <w:spacing w:line="240" w:lineRule="auto"/>
              <w:rPr>
                <w:rFonts w:eastAsia="Times New Roman"/>
                <w:sz w:val="24"/>
                <w:szCs w:val="24"/>
              </w:rPr>
            </w:pPr>
            <w:r w:rsidRPr="0093692B">
              <w:rPr>
                <w:rFonts w:eastAsia="Times New Roman"/>
                <w:sz w:val="24"/>
                <w:szCs w:val="24"/>
              </w:rPr>
              <w:t>Chỉnh sửa, tích hợp các giải pháp về ĐMC và các kiến nghị với quy hoạch</w:t>
            </w:r>
          </w:p>
        </w:tc>
        <w:tc>
          <w:tcPr>
            <w:tcW w:w="1276" w:type="dxa"/>
            <w:shd w:val="clear" w:color="auto" w:fill="auto"/>
            <w:tcMar>
              <w:left w:w="57" w:type="dxa"/>
              <w:right w:w="57" w:type="dxa"/>
            </w:tcMar>
            <w:vAlign w:val="center"/>
          </w:tcPr>
          <w:p w14:paraId="69718D32" w14:textId="77777777" w:rsidR="00AC7FA2" w:rsidRPr="0093692B" w:rsidRDefault="00AC7FA2" w:rsidP="00AC7FA2">
            <w:pPr>
              <w:spacing w:line="240" w:lineRule="auto"/>
              <w:jc w:val="center"/>
              <w:rPr>
                <w:rFonts w:eastAsia="Times New Roman"/>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4442B56B" w14:textId="77777777" w:rsidR="00AC7FA2" w:rsidRPr="0093692B" w:rsidRDefault="00AC7FA2" w:rsidP="00AC7FA2">
            <w:pPr>
              <w:spacing w:line="276" w:lineRule="auto"/>
              <w:jc w:val="center"/>
              <w:rPr>
                <w:sz w:val="24"/>
                <w:szCs w:val="24"/>
              </w:rPr>
            </w:pPr>
            <w:r w:rsidRPr="0093692B">
              <w:rPr>
                <w:sz w:val="24"/>
                <w:szCs w:val="24"/>
              </w:rPr>
              <w:t>35</w:t>
            </w:r>
          </w:p>
        </w:tc>
      </w:tr>
      <w:tr w:rsidR="00AC7FA2" w:rsidRPr="0093692B" w14:paraId="3710AC5B" w14:textId="77777777" w:rsidTr="00622258">
        <w:trPr>
          <w:trHeight w:val="624"/>
          <w:jc w:val="center"/>
        </w:trPr>
        <w:tc>
          <w:tcPr>
            <w:tcW w:w="715" w:type="dxa"/>
            <w:shd w:val="clear" w:color="auto" w:fill="auto"/>
            <w:tcMar>
              <w:left w:w="57" w:type="dxa"/>
              <w:right w:w="57" w:type="dxa"/>
            </w:tcMar>
            <w:vAlign w:val="center"/>
          </w:tcPr>
          <w:p w14:paraId="21922A86" w14:textId="77777777" w:rsidR="00AC7FA2" w:rsidRPr="0093692B" w:rsidRDefault="00AC7FA2" w:rsidP="00AC7FA2">
            <w:pPr>
              <w:spacing w:line="276" w:lineRule="auto"/>
              <w:contextualSpacing/>
              <w:jc w:val="center"/>
              <w:rPr>
                <w:rFonts w:eastAsia="Times New Roman"/>
                <w:b/>
                <w:iCs/>
                <w:sz w:val="24"/>
                <w:szCs w:val="24"/>
              </w:rPr>
            </w:pPr>
            <w:r w:rsidRPr="0093692B">
              <w:rPr>
                <w:rFonts w:eastAsia="Times New Roman"/>
                <w:b/>
                <w:iCs/>
                <w:sz w:val="24"/>
                <w:szCs w:val="24"/>
              </w:rPr>
              <w:t>12</w:t>
            </w:r>
          </w:p>
        </w:tc>
        <w:tc>
          <w:tcPr>
            <w:tcW w:w="6662" w:type="dxa"/>
            <w:shd w:val="clear" w:color="auto" w:fill="auto"/>
            <w:tcMar>
              <w:left w:w="57" w:type="dxa"/>
              <w:right w:w="57" w:type="dxa"/>
            </w:tcMar>
            <w:vAlign w:val="center"/>
          </w:tcPr>
          <w:p w14:paraId="7F761B29" w14:textId="77777777" w:rsidR="00AC7FA2" w:rsidRPr="0093692B" w:rsidRDefault="00AC7FA2" w:rsidP="00AC7FA2">
            <w:pPr>
              <w:spacing w:line="276" w:lineRule="auto"/>
              <w:contextualSpacing/>
              <w:rPr>
                <w:rFonts w:eastAsia="Times New Roman"/>
                <w:b/>
                <w:sz w:val="24"/>
                <w:szCs w:val="24"/>
              </w:rPr>
            </w:pPr>
            <w:r w:rsidRPr="0093692B">
              <w:rPr>
                <w:rFonts w:eastAsia="Times New Roman"/>
                <w:b/>
                <w:sz w:val="24"/>
                <w:szCs w:val="24"/>
              </w:rPr>
              <w:t>Xây dựng cơ sở dữ liệu về quy hoạch</w:t>
            </w:r>
          </w:p>
        </w:tc>
        <w:tc>
          <w:tcPr>
            <w:tcW w:w="1276" w:type="dxa"/>
            <w:shd w:val="clear" w:color="auto" w:fill="auto"/>
            <w:tcMar>
              <w:left w:w="57" w:type="dxa"/>
              <w:right w:w="57" w:type="dxa"/>
            </w:tcMar>
            <w:vAlign w:val="center"/>
          </w:tcPr>
          <w:p w14:paraId="70FCF4D8" w14:textId="3FC289A6" w:rsidR="00AC7FA2" w:rsidRPr="0093692B" w:rsidRDefault="00AC7FA2" w:rsidP="00AC7FA2">
            <w:pPr>
              <w:spacing w:line="276" w:lineRule="auto"/>
              <w:contextualSpacing/>
              <w:jc w:val="center"/>
              <w:rPr>
                <w:rFonts w:eastAsia="Times New Roman"/>
                <w:sz w:val="24"/>
                <w:szCs w:val="24"/>
              </w:rPr>
            </w:pPr>
          </w:p>
        </w:tc>
        <w:tc>
          <w:tcPr>
            <w:tcW w:w="992" w:type="dxa"/>
            <w:shd w:val="clear" w:color="auto" w:fill="auto"/>
            <w:tcMar>
              <w:left w:w="57" w:type="dxa"/>
              <w:right w:w="57" w:type="dxa"/>
            </w:tcMar>
            <w:vAlign w:val="center"/>
          </w:tcPr>
          <w:p w14:paraId="3349F389" w14:textId="27854C08" w:rsidR="00AC7FA2" w:rsidRPr="0093692B" w:rsidRDefault="00AC7FA2" w:rsidP="00AC7FA2">
            <w:pPr>
              <w:spacing w:line="276" w:lineRule="auto"/>
              <w:contextualSpacing/>
              <w:jc w:val="center"/>
              <w:rPr>
                <w:sz w:val="24"/>
                <w:szCs w:val="24"/>
              </w:rPr>
            </w:pPr>
          </w:p>
        </w:tc>
      </w:tr>
      <w:tr w:rsidR="00AC7FA2" w:rsidRPr="0093692B" w14:paraId="0DA91E54" w14:textId="77777777" w:rsidTr="009E552B">
        <w:trPr>
          <w:trHeight w:val="624"/>
          <w:jc w:val="center"/>
        </w:trPr>
        <w:tc>
          <w:tcPr>
            <w:tcW w:w="7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683B2B6" w14:textId="7EC1FC77" w:rsidR="00AC7FA2" w:rsidRPr="0093692B" w:rsidRDefault="00AC7FA2" w:rsidP="00AC7FA2">
            <w:pPr>
              <w:spacing w:line="276" w:lineRule="auto"/>
              <w:contextualSpacing/>
              <w:jc w:val="center"/>
              <w:rPr>
                <w:rFonts w:eastAsia="Times New Roman"/>
                <w:b/>
                <w:iCs/>
                <w:sz w:val="24"/>
                <w:szCs w:val="24"/>
              </w:rPr>
            </w:pPr>
            <w:r w:rsidRPr="0093692B">
              <w:rPr>
                <w:bCs/>
                <w:sz w:val="24"/>
                <w:szCs w:val="24"/>
              </w:rPr>
              <w:t>a</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56BD32C" w14:textId="4E08EFD4" w:rsidR="00AC7FA2" w:rsidRPr="0093692B" w:rsidRDefault="00B658DA" w:rsidP="00AC7FA2">
            <w:pPr>
              <w:spacing w:line="276" w:lineRule="auto"/>
              <w:contextualSpacing/>
              <w:rPr>
                <w:rFonts w:eastAsia="Times New Roman"/>
                <w:b/>
                <w:sz w:val="24"/>
                <w:szCs w:val="24"/>
              </w:rPr>
            </w:pPr>
            <w:r w:rsidRPr="0093692B">
              <w:rPr>
                <w:rFonts w:eastAsia="Times New Roman"/>
                <w:bCs/>
                <w:sz w:val="24"/>
                <w:szCs w:val="24"/>
              </w:rPr>
              <w:t>Xây dựng cơ sở dữ liệu của quy hoạch theo yêu cầu chung của hệ thống thông tin và cơ sở dữ liệu quốc gia về quy hoạch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4911DC4" w14:textId="4B71C3D3" w:rsidR="00AC7FA2" w:rsidRPr="0093692B" w:rsidRDefault="00AC7FA2" w:rsidP="00AC7FA2">
            <w:pPr>
              <w:spacing w:line="276" w:lineRule="auto"/>
              <w:contextualSpacing/>
              <w:jc w:val="center"/>
              <w:rPr>
                <w:rFonts w:eastAsia="Times New Roman"/>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E2FDFC9" w14:textId="4CD03CF3" w:rsidR="00AC7FA2" w:rsidRPr="0093692B" w:rsidRDefault="00AC7FA2" w:rsidP="00AC7FA2">
            <w:pPr>
              <w:spacing w:line="276" w:lineRule="auto"/>
              <w:contextualSpacing/>
              <w:jc w:val="center"/>
              <w:rPr>
                <w:sz w:val="24"/>
                <w:szCs w:val="24"/>
              </w:rPr>
            </w:pPr>
            <w:r w:rsidRPr="0093692B">
              <w:rPr>
                <w:sz w:val="24"/>
              </w:rPr>
              <w:t>100</w:t>
            </w:r>
          </w:p>
        </w:tc>
      </w:tr>
      <w:tr w:rsidR="00AC7FA2" w:rsidRPr="0093692B" w14:paraId="69F03F95" w14:textId="77777777" w:rsidTr="009E552B">
        <w:trPr>
          <w:trHeight w:val="624"/>
          <w:jc w:val="center"/>
        </w:trPr>
        <w:tc>
          <w:tcPr>
            <w:tcW w:w="7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5ABC002" w14:textId="4C09D34E" w:rsidR="00AC7FA2" w:rsidRPr="0093692B" w:rsidRDefault="00AC7FA2" w:rsidP="00AC7FA2">
            <w:pPr>
              <w:spacing w:line="276" w:lineRule="auto"/>
              <w:contextualSpacing/>
              <w:jc w:val="center"/>
              <w:rPr>
                <w:rFonts w:eastAsia="Times New Roman"/>
                <w:b/>
                <w:iCs/>
                <w:sz w:val="24"/>
                <w:szCs w:val="24"/>
              </w:rPr>
            </w:pPr>
            <w:r w:rsidRPr="0093692B">
              <w:rPr>
                <w:bCs/>
                <w:sz w:val="24"/>
                <w:szCs w:val="24"/>
              </w:rPr>
              <w:t>b</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8F1EAAF" w14:textId="6C1CA685" w:rsidR="00AC7FA2" w:rsidRPr="0093692B" w:rsidRDefault="00B658DA" w:rsidP="00AC7FA2">
            <w:pPr>
              <w:spacing w:line="276" w:lineRule="auto"/>
              <w:contextualSpacing/>
              <w:rPr>
                <w:rFonts w:eastAsia="Times New Roman"/>
                <w:b/>
                <w:sz w:val="24"/>
                <w:szCs w:val="24"/>
              </w:rPr>
            </w:pPr>
            <w:r w:rsidRPr="0093692B">
              <w:rPr>
                <w:rFonts w:eastAsia="Times New Roman"/>
                <w:bCs/>
                <w:sz w:val="24"/>
                <w:szCs w:val="24"/>
              </w:rPr>
              <w:t xml:space="preserve">Thể hiện nội dung của quy hoạch trên bản đồ GIS để tích hợp vào hệ thống thông tin và cơ sở dữ liệu quốc gia về quy hoạch  </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3C5333D" w14:textId="797B9711" w:rsidR="00AC7FA2" w:rsidRPr="0093692B" w:rsidRDefault="00AC7FA2" w:rsidP="00AC7FA2">
            <w:pPr>
              <w:spacing w:line="276" w:lineRule="auto"/>
              <w:contextualSpacing/>
              <w:jc w:val="center"/>
              <w:rPr>
                <w:rFonts w:eastAsia="Times New Roman"/>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F4B61B5" w14:textId="21C8983E" w:rsidR="00AC7FA2" w:rsidRPr="0093692B" w:rsidRDefault="00AC7FA2" w:rsidP="00AC7FA2">
            <w:pPr>
              <w:spacing w:line="276" w:lineRule="auto"/>
              <w:contextualSpacing/>
              <w:jc w:val="center"/>
              <w:rPr>
                <w:sz w:val="24"/>
                <w:szCs w:val="24"/>
              </w:rPr>
            </w:pPr>
            <w:r w:rsidRPr="0093692B">
              <w:rPr>
                <w:sz w:val="24"/>
              </w:rPr>
              <w:t>150</w:t>
            </w:r>
          </w:p>
        </w:tc>
      </w:tr>
    </w:tbl>
    <w:p w14:paraId="0C5283BA" w14:textId="77777777" w:rsidR="00E13DA7" w:rsidRPr="0093692B" w:rsidRDefault="00E13DA7" w:rsidP="00D9137E">
      <w:pPr>
        <w:spacing w:after="120" w:line="276" w:lineRule="auto"/>
        <w:rPr>
          <w:b/>
        </w:rPr>
      </w:pPr>
    </w:p>
    <w:p w14:paraId="55CE9CB0" w14:textId="77777777" w:rsidR="00AC7FA2" w:rsidRPr="0093692B" w:rsidRDefault="00AC7FA2">
      <w:pPr>
        <w:rPr>
          <w:b/>
        </w:rPr>
      </w:pPr>
      <w:r w:rsidRPr="0093692B">
        <w:rPr>
          <w:b/>
        </w:rPr>
        <w:br w:type="page"/>
      </w:r>
    </w:p>
    <w:p w14:paraId="0C2FE8BF" w14:textId="2B8CDB87" w:rsidR="00D9137E" w:rsidRPr="0093692B" w:rsidRDefault="00FB6EB7" w:rsidP="00D9137E">
      <w:pPr>
        <w:spacing w:after="120"/>
        <w:rPr>
          <w:b/>
        </w:rPr>
      </w:pPr>
      <w:r w:rsidRPr="0093692B">
        <w:rPr>
          <w:b/>
        </w:rPr>
        <w:t>VI-4.</w:t>
      </w:r>
      <w:r w:rsidR="00D9137E" w:rsidRPr="0093692B">
        <w:rPr>
          <w:b/>
        </w:rPr>
        <w:t>5. QUY HOẠCH LÂM NGHIỆP</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662"/>
        <w:gridCol w:w="1276"/>
        <w:gridCol w:w="992"/>
      </w:tblGrid>
      <w:tr w:rsidR="001F7E03" w:rsidRPr="0093692B" w14:paraId="26AE6C38" w14:textId="77777777" w:rsidTr="00DA511C">
        <w:trPr>
          <w:trHeight w:val="1021"/>
          <w:tblHeader/>
          <w:jc w:val="center"/>
        </w:trPr>
        <w:tc>
          <w:tcPr>
            <w:tcW w:w="568" w:type="dxa"/>
            <w:shd w:val="clear" w:color="auto" w:fill="auto"/>
            <w:noWrap/>
            <w:tcMar>
              <w:left w:w="57" w:type="dxa"/>
              <w:right w:w="57" w:type="dxa"/>
            </w:tcMar>
            <w:vAlign w:val="center"/>
            <w:hideMark/>
          </w:tcPr>
          <w:p w14:paraId="3030BC54" w14:textId="77777777" w:rsidR="001F7E03" w:rsidRPr="0093692B" w:rsidRDefault="001F7E03" w:rsidP="0093692B">
            <w:pPr>
              <w:spacing w:line="340" w:lineRule="exact"/>
              <w:jc w:val="center"/>
              <w:rPr>
                <w:rFonts w:eastAsia="Times New Roman"/>
                <w:b/>
                <w:bCs/>
                <w:sz w:val="24"/>
                <w:szCs w:val="24"/>
              </w:rPr>
            </w:pPr>
            <w:r w:rsidRPr="0093692B">
              <w:rPr>
                <w:rFonts w:eastAsia="Times New Roman"/>
                <w:b/>
                <w:bCs/>
                <w:sz w:val="24"/>
                <w:szCs w:val="24"/>
              </w:rPr>
              <w:t>TT</w:t>
            </w:r>
          </w:p>
        </w:tc>
        <w:tc>
          <w:tcPr>
            <w:tcW w:w="6662" w:type="dxa"/>
            <w:shd w:val="clear" w:color="auto" w:fill="auto"/>
            <w:noWrap/>
            <w:tcMar>
              <w:left w:w="57" w:type="dxa"/>
              <w:right w:w="57" w:type="dxa"/>
            </w:tcMar>
            <w:vAlign w:val="center"/>
            <w:hideMark/>
          </w:tcPr>
          <w:p w14:paraId="58B59CE2" w14:textId="77777777" w:rsidR="001F7E03" w:rsidRPr="0093692B" w:rsidRDefault="001F7E03" w:rsidP="0093692B">
            <w:pPr>
              <w:spacing w:line="340" w:lineRule="exact"/>
              <w:jc w:val="center"/>
              <w:rPr>
                <w:rFonts w:eastAsia="Times New Roman"/>
                <w:b/>
                <w:bCs/>
                <w:sz w:val="24"/>
                <w:szCs w:val="24"/>
              </w:rPr>
            </w:pPr>
            <w:r w:rsidRPr="0093692B">
              <w:rPr>
                <w:rFonts w:eastAsia="Times New Roman"/>
                <w:b/>
                <w:bCs/>
                <w:sz w:val="24"/>
                <w:szCs w:val="24"/>
              </w:rPr>
              <w:t>Nội dung</w:t>
            </w:r>
          </w:p>
        </w:tc>
        <w:tc>
          <w:tcPr>
            <w:tcW w:w="1276" w:type="dxa"/>
            <w:tcMar>
              <w:left w:w="57" w:type="dxa"/>
              <w:right w:w="57" w:type="dxa"/>
            </w:tcMar>
            <w:vAlign w:val="center"/>
          </w:tcPr>
          <w:p w14:paraId="4A50770C" w14:textId="77777777" w:rsidR="001F7E03" w:rsidRPr="0093692B" w:rsidRDefault="001F7E03" w:rsidP="0093692B">
            <w:pPr>
              <w:spacing w:line="340" w:lineRule="exact"/>
              <w:jc w:val="center"/>
              <w:rPr>
                <w:rFonts w:eastAsia="Times New Roman"/>
                <w:b/>
                <w:bCs/>
                <w:sz w:val="24"/>
                <w:szCs w:val="24"/>
              </w:rPr>
            </w:pPr>
            <w:r w:rsidRPr="0093692B">
              <w:rPr>
                <w:rFonts w:eastAsia="Times New Roman"/>
                <w:b/>
                <w:bCs/>
                <w:sz w:val="24"/>
                <w:szCs w:val="24"/>
              </w:rPr>
              <w:t xml:space="preserve">Mức chuyên gia </w:t>
            </w:r>
          </w:p>
        </w:tc>
        <w:tc>
          <w:tcPr>
            <w:tcW w:w="992" w:type="dxa"/>
            <w:tcMar>
              <w:left w:w="57" w:type="dxa"/>
              <w:right w:w="57" w:type="dxa"/>
            </w:tcMar>
            <w:vAlign w:val="center"/>
          </w:tcPr>
          <w:p w14:paraId="0BF3E53F" w14:textId="77777777" w:rsidR="001F7E03" w:rsidRPr="0093692B" w:rsidRDefault="001F7E03" w:rsidP="0093692B">
            <w:pPr>
              <w:spacing w:line="340" w:lineRule="exact"/>
              <w:jc w:val="center"/>
              <w:rPr>
                <w:rFonts w:eastAsia="Times New Roman"/>
                <w:b/>
                <w:bCs/>
                <w:sz w:val="24"/>
                <w:szCs w:val="24"/>
              </w:rPr>
            </w:pPr>
            <w:r w:rsidRPr="0093692B">
              <w:rPr>
                <w:rFonts w:eastAsia="Times New Roman"/>
                <w:b/>
                <w:bCs/>
                <w:sz w:val="24"/>
                <w:szCs w:val="24"/>
              </w:rPr>
              <w:t>Ngày công quy đổi</w:t>
            </w:r>
          </w:p>
        </w:tc>
      </w:tr>
      <w:tr w:rsidR="001F7E03" w:rsidRPr="0093692B" w14:paraId="6FD81C42" w14:textId="77777777" w:rsidTr="00E815F9">
        <w:trPr>
          <w:trHeight w:val="321"/>
          <w:jc w:val="center"/>
        </w:trPr>
        <w:tc>
          <w:tcPr>
            <w:tcW w:w="568" w:type="dxa"/>
            <w:shd w:val="clear" w:color="auto" w:fill="auto"/>
            <w:noWrap/>
            <w:tcMar>
              <w:left w:w="57" w:type="dxa"/>
              <w:right w:w="57" w:type="dxa"/>
            </w:tcMar>
            <w:vAlign w:val="center"/>
            <w:hideMark/>
          </w:tcPr>
          <w:p w14:paraId="0C7A5B04" w14:textId="77777777" w:rsidR="001F7E03" w:rsidRPr="0093692B" w:rsidRDefault="001F7E03" w:rsidP="0093692B">
            <w:pPr>
              <w:spacing w:line="340" w:lineRule="exact"/>
              <w:jc w:val="center"/>
              <w:rPr>
                <w:rFonts w:eastAsia="Times New Roman"/>
                <w:b/>
                <w:bCs/>
                <w:sz w:val="24"/>
                <w:szCs w:val="24"/>
              </w:rPr>
            </w:pPr>
            <w:r w:rsidRPr="0093692B">
              <w:rPr>
                <w:rFonts w:eastAsia="Times New Roman"/>
                <w:b/>
                <w:bCs/>
                <w:sz w:val="24"/>
                <w:szCs w:val="24"/>
              </w:rPr>
              <w:t>A</w:t>
            </w:r>
          </w:p>
        </w:tc>
        <w:tc>
          <w:tcPr>
            <w:tcW w:w="8930" w:type="dxa"/>
            <w:gridSpan w:val="3"/>
            <w:shd w:val="clear" w:color="auto" w:fill="auto"/>
            <w:tcMar>
              <w:left w:w="57" w:type="dxa"/>
              <w:right w:w="57" w:type="dxa"/>
            </w:tcMar>
            <w:vAlign w:val="center"/>
            <w:hideMark/>
          </w:tcPr>
          <w:p w14:paraId="4D02648C" w14:textId="77777777" w:rsidR="001F7E03" w:rsidRPr="0093692B" w:rsidRDefault="001F7E03" w:rsidP="0093692B">
            <w:pPr>
              <w:spacing w:line="340" w:lineRule="exact"/>
              <w:rPr>
                <w:sz w:val="24"/>
                <w:szCs w:val="24"/>
              </w:rPr>
            </w:pPr>
            <w:r w:rsidRPr="0093692B">
              <w:rPr>
                <w:rFonts w:eastAsia="Times New Roman"/>
                <w:b/>
                <w:bCs/>
                <w:sz w:val="24"/>
                <w:szCs w:val="24"/>
              </w:rPr>
              <w:t>ĐỊNH MỨC CHO NHIỆM VỤ LẬP QUY HOẠCH</w:t>
            </w:r>
          </w:p>
        </w:tc>
      </w:tr>
      <w:tr w:rsidR="00427820" w:rsidRPr="0093692B" w14:paraId="50B7B440" w14:textId="77777777" w:rsidTr="00E815F9">
        <w:trPr>
          <w:trHeight w:val="680"/>
          <w:jc w:val="center"/>
        </w:trPr>
        <w:tc>
          <w:tcPr>
            <w:tcW w:w="568" w:type="dxa"/>
            <w:shd w:val="clear" w:color="auto" w:fill="auto"/>
            <w:tcMar>
              <w:left w:w="57" w:type="dxa"/>
              <w:right w:w="57" w:type="dxa"/>
            </w:tcMar>
            <w:vAlign w:val="center"/>
            <w:hideMark/>
          </w:tcPr>
          <w:p w14:paraId="50C1022B" w14:textId="77777777" w:rsidR="00427820" w:rsidRPr="0093692B" w:rsidRDefault="00427820" w:rsidP="0093692B">
            <w:pPr>
              <w:spacing w:line="340" w:lineRule="exact"/>
              <w:jc w:val="center"/>
              <w:rPr>
                <w:rFonts w:eastAsia="Times New Roman"/>
                <w:b/>
                <w:bCs/>
                <w:sz w:val="24"/>
                <w:szCs w:val="24"/>
              </w:rPr>
            </w:pPr>
            <w:r w:rsidRPr="0093692B">
              <w:rPr>
                <w:rFonts w:eastAsia="Times New Roman"/>
                <w:b/>
                <w:bCs/>
                <w:sz w:val="24"/>
                <w:szCs w:val="24"/>
              </w:rPr>
              <w:t>1</w:t>
            </w:r>
          </w:p>
        </w:tc>
        <w:tc>
          <w:tcPr>
            <w:tcW w:w="6662" w:type="dxa"/>
            <w:shd w:val="clear" w:color="auto" w:fill="auto"/>
            <w:tcMar>
              <w:left w:w="57" w:type="dxa"/>
              <w:right w:w="57" w:type="dxa"/>
            </w:tcMar>
            <w:vAlign w:val="center"/>
            <w:hideMark/>
          </w:tcPr>
          <w:p w14:paraId="177CFE92" w14:textId="77777777" w:rsidR="00427820" w:rsidRPr="0093692B" w:rsidRDefault="00427820" w:rsidP="0093692B">
            <w:pPr>
              <w:spacing w:line="340" w:lineRule="exact"/>
              <w:rPr>
                <w:rFonts w:eastAsia="Times New Roman"/>
                <w:b/>
                <w:bCs/>
                <w:sz w:val="24"/>
                <w:szCs w:val="24"/>
              </w:rPr>
            </w:pPr>
            <w:r w:rsidRPr="0093692B">
              <w:rPr>
                <w:rFonts w:eastAsia="Times New Roman"/>
                <w:b/>
                <w:bCs/>
                <w:sz w:val="24"/>
                <w:szCs w:val="24"/>
              </w:rPr>
              <w:t xml:space="preserve">Thu thập thông tin dữ liệu ban đầu phục vụ nhiệm vụ lập </w:t>
            </w:r>
            <w:r w:rsidRPr="0093692B">
              <w:rPr>
                <w:rFonts w:eastAsia="Times New Roman"/>
                <w:b/>
                <w:bCs/>
                <w:iCs/>
                <w:sz w:val="24"/>
                <w:szCs w:val="24"/>
              </w:rPr>
              <w:t>quy hoạch lâm nghiệp</w:t>
            </w:r>
          </w:p>
        </w:tc>
        <w:tc>
          <w:tcPr>
            <w:tcW w:w="1276" w:type="dxa"/>
            <w:shd w:val="clear" w:color="auto" w:fill="auto"/>
            <w:tcMar>
              <w:left w:w="57" w:type="dxa"/>
              <w:right w:w="57" w:type="dxa"/>
            </w:tcMar>
            <w:vAlign w:val="center"/>
          </w:tcPr>
          <w:p w14:paraId="313EDD70" w14:textId="77777777" w:rsidR="00427820" w:rsidRPr="0093692B" w:rsidRDefault="00427820" w:rsidP="0093692B">
            <w:pPr>
              <w:spacing w:line="340" w:lineRule="exact"/>
              <w:jc w:val="center"/>
              <w:rPr>
                <w:bCs/>
                <w:iCs/>
                <w:sz w:val="24"/>
                <w:szCs w:val="24"/>
              </w:rPr>
            </w:pPr>
            <w:r w:rsidRPr="0093692B">
              <w:rPr>
                <w:bCs/>
                <w:iCs/>
                <w:sz w:val="24"/>
                <w:szCs w:val="24"/>
              </w:rPr>
              <w:t>CG1, CG2, CG3, CG4</w:t>
            </w:r>
          </w:p>
        </w:tc>
        <w:tc>
          <w:tcPr>
            <w:tcW w:w="992" w:type="dxa"/>
            <w:shd w:val="clear" w:color="auto" w:fill="auto"/>
            <w:tcMar>
              <w:left w:w="57" w:type="dxa"/>
              <w:right w:w="57" w:type="dxa"/>
            </w:tcMar>
            <w:vAlign w:val="center"/>
          </w:tcPr>
          <w:p w14:paraId="53C1E695" w14:textId="5DEACD21" w:rsidR="00427820" w:rsidRPr="0093692B" w:rsidRDefault="00427820" w:rsidP="0093692B">
            <w:pPr>
              <w:spacing w:line="340" w:lineRule="exact"/>
              <w:jc w:val="center"/>
              <w:rPr>
                <w:sz w:val="24"/>
                <w:szCs w:val="24"/>
              </w:rPr>
            </w:pPr>
            <w:r w:rsidRPr="0093692B">
              <w:rPr>
                <w:sz w:val="24"/>
                <w:szCs w:val="24"/>
              </w:rPr>
              <w:t>90</w:t>
            </w:r>
          </w:p>
        </w:tc>
      </w:tr>
      <w:tr w:rsidR="00427820" w:rsidRPr="0093692B" w14:paraId="1EEA2E3D" w14:textId="77777777" w:rsidTr="00E815F9">
        <w:trPr>
          <w:trHeight w:val="397"/>
          <w:jc w:val="center"/>
        </w:trPr>
        <w:tc>
          <w:tcPr>
            <w:tcW w:w="568" w:type="dxa"/>
            <w:shd w:val="clear" w:color="auto" w:fill="auto"/>
            <w:tcMar>
              <w:left w:w="57" w:type="dxa"/>
              <w:right w:w="57" w:type="dxa"/>
            </w:tcMar>
            <w:vAlign w:val="center"/>
            <w:hideMark/>
          </w:tcPr>
          <w:p w14:paraId="328AD816" w14:textId="77777777" w:rsidR="00427820" w:rsidRPr="0093692B" w:rsidRDefault="00427820" w:rsidP="0093692B">
            <w:pPr>
              <w:spacing w:line="340" w:lineRule="exact"/>
              <w:jc w:val="center"/>
              <w:rPr>
                <w:rFonts w:eastAsia="Times New Roman"/>
                <w:b/>
                <w:bCs/>
                <w:sz w:val="24"/>
                <w:szCs w:val="24"/>
              </w:rPr>
            </w:pPr>
            <w:r w:rsidRPr="0093692B">
              <w:rPr>
                <w:rFonts w:eastAsia="Times New Roman"/>
                <w:b/>
                <w:bCs/>
                <w:sz w:val="24"/>
                <w:szCs w:val="24"/>
              </w:rPr>
              <w:t>2</w:t>
            </w:r>
          </w:p>
        </w:tc>
        <w:tc>
          <w:tcPr>
            <w:tcW w:w="6662" w:type="dxa"/>
            <w:shd w:val="clear" w:color="auto" w:fill="auto"/>
            <w:tcMar>
              <w:left w:w="57" w:type="dxa"/>
              <w:right w:w="57" w:type="dxa"/>
            </w:tcMar>
            <w:vAlign w:val="center"/>
            <w:hideMark/>
          </w:tcPr>
          <w:p w14:paraId="13909FDB" w14:textId="77777777" w:rsidR="00427820" w:rsidRPr="0093692B" w:rsidRDefault="00427820" w:rsidP="0093692B">
            <w:pPr>
              <w:spacing w:line="340" w:lineRule="exact"/>
              <w:rPr>
                <w:rFonts w:eastAsia="Times New Roman"/>
                <w:b/>
                <w:bCs/>
                <w:sz w:val="24"/>
                <w:szCs w:val="24"/>
              </w:rPr>
            </w:pPr>
            <w:r w:rsidRPr="0093692B">
              <w:rPr>
                <w:rFonts w:eastAsia="Times New Roman"/>
                <w:b/>
                <w:bCs/>
                <w:sz w:val="24"/>
                <w:szCs w:val="24"/>
              </w:rPr>
              <w:t xml:space="preserve">Xây dựng nhiệm vụ lập </w:t>
            </w:r>
            <w:r w:rsidRPr="0093692B">
              <w:rPr>
                <w:rFonts w:eastAsia="Times New Roman"/>
                <w:b/>
                <w:bCs/>
                <w:iCs/>
                <w:sz w:val="24"/>
                <w:szCs w:val="24"/>
              </w:rPr>
              <w:t>quy hoạch lâm nghiệp</w:t>
            </w:r>
          </w:p>
        </w:tc>
        <w:tc>
          <w:tcPr>
            <w:tcW w:w="1276" w:type="dxa"/>
            <w:shd w:val="clear" w:color="auto" w:fill="auto"/>
            <w:tcMar>
              <w:left w:w="57" w:type="dxa"/>
              <w:right w:w="57" w:type="dxa"/>
            </w:tcMar>
            <w:vAlign w:val="center"/>
          </w:tcPr>
          <w:p w14:paraId="2E51628F" w14:textId="77777777" w:rsidR="00427820" w:rsidRPr="0093692B" w:rsidRDefault="00427820" w:rsidP="0093692B">
            <w:pPr>
              <w:spacing w:line="340" w:lineRule="exact"/>
              <w:jc w:val="center"/>
              <w:rPr>
                <w:bCs/>
                <w:iCs/>
                <w:sz w:val="24"/>
                <w:szCs w:val="24"/>
              </w:rPr>
            </w:pPr>
          </w:p>
        </w:tc>
        <w:tc>
          <w:tcPr>
            <w:tcW w:w="992" w:type="dxa"/>
            <w:shd w:val="clear" w:color="auto" w:fill="auto"/>
            <w:tcMar>
              <w:left w:w="57" w:type="dxa"/>
              <w:right w:w="57" w:type="dxa"/>
            </w:tcMar>
            <w:vAlign w:val="center"/>
          </w:tcPr>
          <w:p w14:paraId="033EE52A" w14:textId="77777777" w:rsidR="00427820" w:rsidRPr="0093692B" w:rsidRDefault="00427820" w:rsidP="0093692B">
            <w:pPr>
              <w:spacing w:line="340" w:lineRule="exact"/>
              <w:jc w:val="center"/>
              <w:rPr>
                <w:sz w:val="24"/>
                <w:szCs w:val="24"/>
              </w:rPr>
            </w:pPr>
          </w:p>
        </w:tc>
      </w:tr>
      <w:tr w:rsidR="00427820" w:rsidRPr="0093692B" w14:paraId="71872A2B" w14:textId="77777777" w:rsidTr="00E815F9">
        <w:trPr>
          <w:trHeight w:val="680"/>
          <w:jc w:val="center"/>
        </w:trPr>
        <w:tc>
          <w:tcPr>
            <w:tcW w:w="568" w:type="dxa"/>
            <w:shd w:val="clear" w:color="auto" w:fill="auto"/>
            <w:tcMar>
              <w:left w:w="57" w:type="dxa"/>
              <w:right w:w="57" w:type="dxa"/>
            </w:tcMar>
            <w:vAlign w:val="center"/>
            <w:hideMark/>
          </w:tcPr>
          <w:p w14:paraId="18FC938F" w14:textId="77777777" w:rsidR="00427820" w:rsidRPr="0093692B" w:rsidRDefault="00427820" w:rsidP="0093692B">
            <w:pPr>
              <w:spacing w:line="340" w:lineRule="exact"/>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2CB5A4AD" w14:textId="77777777" w:rsidR="00427820" w:rsidRPr="0093692B" w:rsidRDefault="00427820" w:rsidP="0093692B">
            <w:pPr>
              <w:spacing w:line="340" w:lineRule="exact"/>
              <w:rPr>
                <w:rFonts w:eastAsia="Times New Roman"/>
                <w:sz w:val="24"/>
                <w:szCs w:val="24"/>
              </w:rPr>
            </w:pPr>
            <w:r w:rsidRPr="0093692B">
              <w:rPr>
                <w:rFonts w:eastAsia="Times New Roman"/>
                <w:sz w:val="24"/>
                <w:szCs w:val="24"/>
              </w:rPr>
              <w:t>Khảo sát phục vụ nhiệm vụ lập quy hoạch</w:t>
            </w:r>
          </w:p>
        </w:tc>
        <w:tc>
          <w:tcPr>
            <w:tcW w:w="1276" w:type="dxa"/>
            <w:shd w:val="clear" w:color="auto" w:fill="auto"/>
            <w:tcMar>
              <w:left w:w="57" w:type="dxa"/>
              <w:right w:w="57" w:type="dxa"/>
            </w:tcMar>
            <w:vAlign w:val="center"/>
          </w:tcPr>
          <w:p w14:paraId="4F7B3E83" w14:textId="77777777" w:rsidR="00427820" w:rsidRPr="0093692B" w:rsidRDefault="00427820" w:rsidP="0093692B">
            <w:pPr>
              <w:spacing w:line="340" w:lineRule="exact"/>
              <w:jc w:val="center"/>
              <w:rPr>
                <w:bCs/>
                <w:iCs/>
                <w:sz w:val="24"/>
                <w:szCs w:val="24"/>
              </w:rPr>
            </w:pPr>
            <w:r w:rsidRPr="0093692B">
              <w:rPr>
                <w:bCs/>
                <w:iCs/>
                <w:sz w:val="24"/>
                <w:szCs w:val="24"/>
              </w:rPr>
              <w:t>CG1, CG2, CG3, CG4</w:t>
            </w:r>
          </w:p>
        </w:tc>
        <w:tc>
          <w:tcPr>
            <w:tcW w:w="992" w:type="dxa"/>
            <w:shd w:val="clear" w:color="auto" w:fill="auto"/>
            <w:tcMar>
              <w:left w:w="57" w:type="dxa"/>
              <w:right w:w="57" w:type="dxa"/>
            </w:tcMar>
            <w:vAlign w:val="center"/>
          </w:tcPr>
          <w:p w14:paraId="461A143C" w14:textId="13CC5B16" w:rsidR="00427820" w:rsidRPr="0093692B" w:rsidRDefault="00427820" w:rsidP="0093692B">
            <w:pPr>
              <w:spacing w:line="340" w:lineRule="exact"/>
              <w:jc w:val="center"/>
              <w:rPr>
                <w:sz w:val="24"/>
                <w:szCs w:val="24"/>
              </w:rPr>
            </w:pPr>
            <w:r w:rsidRPr="0093692B">
              <w:rPr>
                <w:sz w:val="24"/>
                <w:szCs w:val="24"/>
              </w:rPr>
              <w:t>120</w:t>
            </w:r>
          </w:p>
        </w:tc>
      </w:tr>
      <w:tr w:rsidR="00427820" w:rsidRPr="0093692B" w14:paraId="3904F2C2" w14:textId="77777777" w:rsidTr="00E815F9">
        <w:trPr>
          <w:trHeight w:val="397"/>
          <w:jc w:val="center"/>
        </w:trPr>
        <w:tc>
          <w:tcPr>
            <w:tcW w:w="568" w:type="dxa"/>
            <w:shd w:val="clear" w:color="auto" w:fill="auto"/>
            <w:tcMar>
              <w:left w:w="57" w:type="dxa"/>
              <w:right w:w="57" w:type="dxa"/>
            </w:tcMar>
            <w:vAlign w:val="center"/>
            <w:hideMark/>
          </w:tcPr>
          <w:p w14:paraId="6969B4CC" w14:textId="77777777" w:rsidR="00427820" w:rsidRPr="0093692B" w:rsidRDefault="00427820" w:rsidP="0093692B">
            <w:pPr>
              <w:spacing w:line="340" w:lineRule="exact"/>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1749D5A5" w14:textId="40E7B30E" w:rsidR="00427820" w:rsidRPr="0093692B" w:rsidRDefault="00427820" w:rsidP="0093692B">
            <w:pPr>
              <w:spacing w:line="340" w:lineRule="exact"/>
              <w:rPr>
                <w:rFonts w:eastAsia="Times New Roman"/>
                <w:sz w:val="24"/>
                <w:szCs w:val="24"/>
              </w:rPr>
            </w:pPr>
            <w:r w:rsidRPr="0093692B">
              <w:rPr>
                <w:rFonts w:eastAsia="Times New Roman"/>
                <w:sz w:val="24"/>
                <w:szCs w:val="24"/>
              </w:rPr>
              <w:t>Xây dựng các yêu cầu về nội dung nhiệm vụ lập quy hoạch</w:t>
            </w:r>
          </w:p>
        </w:tc>
        <w:tc>
          <w:tcPr>
            <w:tcW w:w="1276" w:type="dxa"/>
            <w:shd w:val="clear" w:color="auto" w:fill="auto"/>
            <w:tcMar>
              <w:left w:w="57" w:type="dxa"/>
              <w:right w:w="57" w:type="dxa"/>
            </w:tcMar>
            <w:vAlign w:val="center"/>
          </w:tcPr>
          <w:p w14:paraId="0695E520" w14:textId="77777777" w:rsidR="00427820" w:rsidRPr="0093692B" w:rsidRDefault="00427820" w:rsidP="0093692B">
            <w:pPr>
              <w:spacing w:line="340" w:lineRule="exact"/>
              <w:jc w:val="center"/>
              <w:rPr>
                <w:sz w:val="24"/>
                <w:szCs w:val="24"/>
              </w:rPr>
            </w:pPr>
          </w:p>
        </w:tc>
        <w:tc>
          <w:tcPr>
            <w:tcW w:w="992" w:type="dxa"/>
            <w:shd w:val="clear" w:color="auto" w:fill="auto"/>
            <w:tcMar>
              <w:left w:w="57" w:type="dxa"/>
              <w:right w:w="57" w:type="dxa"/>
            </w:tcMar>
            <w:vAlign w:val="center"/>
          </w:tcPr>
          <w:p w14:paraId="3F83A95C" w14:textId="77777777" w:rsidR="00427820" w:rsidRPr="0093692B" w:rsidRDefault="00427820" w:rsidP="0093692B">
            <w:pPr>
              <w:spacing w:line="340" w:lineRule="exact"/>
              <w:jc w:val="center"/>
              <w:rPr>
                <w:sz w:val="24"/>
                <w:szCs w:val="24"/>
              </w:rPr>
            </w:pPr>
          </w:p>
        </w:tc>
      </w:tr>
      <w:tr w:rsidR="00CE4A29" w:rsidRPr="0093692B" w14:paraId="4EFACCE2" w14:textId="77777777" w:rsidTr="00CE4A29">
        <w:trPr>
          <w:trHeight w:val="397"/>
          <w:jc w:val="center"/>
        </w:trPr>
        <w:tc>
          <w:tcPr>
            <w:tcW w:w="568" w:type="dxa"/>
            <w:shd w:val="clear" w:color="auto" w:fill="auto"/>
            <w:tcMar>
              <w:left w:w="57" w:type="dxa"/>
              <w:right w:w="57" w:type="dxa"/>
            </w:tcMar>
            <w:vAlign w:val="center"/>
            <w:hideMark/>
          </w:tcPr>
          <w:p w14:paraId="0DE1C922" w14:textId="77777777" w:rsidR="00427820" w:rsidRPr="0093692B" w:rsidRDefault="00427820" w:rsidP="0093692B">
            <w:pPr>
              <w:spacing w:line="340" w:lineRule="exact"/>
              <w:jc w:val="center"/>
              <w:rPr>
                <w:rFonts w:eastAsia="Times New Roman"/>
                <w:sz w:val="24"/>
                <w:szCs w:val="24"/>
              </w:rPr>
            </w:pPr>
            <w:r w:rsidRPr="0093692B">
              <w:rPr>
                <w:rFonts w:eastAsia="Times New Roman"/>
                <w:sz w:val="24"/>
                <w:szCs w:val="24"/>
              </w:rPr>
              <w:t>b.1</w:t>
            </w:r>
          </w:p>
        </w:tc>
        <w:tc>
          <w:tcPr>
            <w:tcW w:w="6662" w:type="dxa"/>
            <w:shd w:val="clear" w:color="auto" w:fill="auto"/>
            <w:tcMar>
              <w:left w:w="57" w:type="dxa"/>
              <w:right w:w="57" w:type="dxa"/>
            </w:tcMar>
            <w:vAlign w:val="center"/>
            <w:hideMark/>
          </w:tcPr>
          <w:p w14:paraId="29EDC9DC" w14:textId="77777777" w:rsidR="00427820" w:rsidRPr="0093692B" w:rsidRDefault="00427820" w:rsidP="0093692B">
            <w:pPr>
              <w:spacing w:line="340" w:lineRule="exact"/>
              <w:rPr>
                <w:rFonts w:eastAsia="Times New Roman"/>
                <w:sz w:val="24"/>
                <w:szCs w:val="24"/>
              </w:rPr>
            </w:pPr>
            <w:r w:rsidRPr="0093692B">
              <w:rPr>
                <w:rFonts w:eastAsia="Times New Roman"/>
                <w:sz w:val="24"/>
                <w:szCs w:val="24"/>
              </w:rPr>
              <w:t>Phạm vi, ranh giới, thời kỳ lập quy hoạch</w:t>
            </w:r>
          </w:p>
        </w:tc>
        <w:tc>
          <w:tcPr>
            <w:tcW w:w="1276" w:type="dxa"/>
            <w:shd w:val="clear" w:color="auto" w:fill="auto"/>
            <w:tcMar>
              <w:left w:w="57" w:type="dxa"/>
              <w:right w:w="57" w:type="dxa"/>
            </w:tcMar>
            <w:vAlign w:val="center"/>
          </w:tcPr>
          <w:p w14:paraId="2265D2B8" w14:textId="77777777" w:rsidR="00427820" w:rsidRPr="0093692B" w:rsidRDefault="00427820" w:rsidP="0093692B">
            <w:pPr>
              <w:spacing w:line="340" w:lineRule="exact"/>
              <w:jc w:val="center"/>
              <w:rPr>
                <w:bCs/>
                <w:iCs/>
                <w:sz w:val="24"/>
                <w:szCs w:val="24"/>
              </w:rPr>
            </w:pPr>
            <w:r w:rsidRPr="0093692B">
              <w:rPr>
                <w:bCs/>
                <w:iCs/>
                <w:sz w:val="24"/>
                <w:szCs w:val="24"/>
              </w:rPr>
              <w:t xml:space="preserve">CG1, CG2 </w:t>
            </w:r>
          </w:p>
        </w:tc>
        <w:tc>
          <w:tcPr>
            <w:tcW w:w="992" w:type="dxa"/>
            <w:shd w:val="clear" w:color="auto" w:fill="auto"/>
            <w:tcMar>
              <w:left w:w="57" w:type="dxa"/>
              <w:right w:w="57" w:type="dxa"/>
            </w:tcMar>
            <w:vAlign w:val="center"/>
          </w:tcPr>
          <w:p w14:paraId="37518F7F" w14:textId="21CF0448" w:rsidR="00427820" w:rsidRPr="0093692B" w:rsidRDefault="00427820" w:rsidP="0093692B">
            <w:pPr>
              <w:spacing w:line="340" w:lineRule="exact"/>
              <w:jc w:val="center"/>
              <w:rPr>
                <w:sz w:val="24"/>
                <w:szCs w:val="24"/>
              </w:rPr>
            </w:pPr>
            <w:r w:rsidRPr="0093692B">
              <w:rPr>
                <w:sz w:val="24"/>
                <w:szCs w:val="24"/>
              </w:rPr>
              <w:t>7</w:t>
            </w:r>
          </w:p>
        </w:tc>
      </w:tr>
      <w:tr w:rsidR="00427820" w:rsidRPr="0093692B" w14:paraId="60C27E8D" w14:textId="77777777" w:rsidTr="00E815F9">
        <w:trPr>
          <w:trHeight w:val="397"/>
          <w:jc w:val="center"/>
        </w:trPr>
        <w:tc>
          <w:tcPr>
            <w:tcW w:w="568" w:type="dxa"/>
            <w:shd w:val="clear" w:color="auto" w:fill="auto"/>
            <w:tcMar>
              <w:left w:w="57" w:type="dxa"/>
              <w:right w:w="57" w:type="dxa"/>
            </w:tcMar>
            <w:vAlign w:val="center"/>
            <w:hideMark/>
          </w:tcPr>
          <w:p w14:paraId="0692DA77" w14:textId="77777777" w:rsidR="00427820" w:rsidRPr="0093692B" w:rsidRDefault="00427820" w:rsidP="0093692B">
            <w:pPr>
              <w:spacing w:line="340" w:lineRule="exact"/>
              <w:jc w:val="center"/>
              <w:rPr>
                <w:rFonts w:eastAsia="Times New Roman"/>
                <w:sz w:val="24"/>
                <w:szCs w:val="24"/>
              </w:rPr>
            </w:pPr>
            <w:r w:rsidRPr="0093692B">
              <w:rPr>
                <w:rFonts w:eastAsia="Times New Roman"/>
                <w:sz w:val="24"/>
                <w:szCs w:val="24"/>
              </w:rPr>
              <w:t>b.2</w:t>
            </w:r>
          </w:p>
        </w:tc>
        <w:tc>
          <w:tcPr>
            <w:tcW w:w="6662" w:type="dxa"/>
            <w:shd w:val="clear" w:color="auto" w:fill="auto"/>
            <w:tcMar>
              <w:left w:w="57" w:type="dxa"/>
              <w:right w:w="57" w:type="dxa"/>
            </w:tcMar>
            <w:vAlign w:val="center"/>
            <w:hideMark/>
          </w:tcPr>
          <w:p w14:paraId="4AD3AAF9" w14:textId="77777777" w:rsidR="00427820" w:rsidRPr="0093692B" w:rsidRDefault="00427820" w:rsidP="0093692B">
            <w:pPr>
              <w:spacing w:line="340" w:lineRule="exact"/>
              <w:rPr>
                <w:rFonts w:eastAsia="Times New Roman"/>
                <w:sz w:val="24"/>
                <w:szCs w:val="24"/>
              </w:rPr>
            </w:pPr>
            <w:r w:rsidRPr="0093692B">
              <w:rPr>
                <w:rFonts w:eastAsia="Times New Roman"/>
                <w:sz w:val="24"/>
                <w:szCs w:val="24"/>
              </w:rPr>
              <w:t>Quan điểm, mục tiêu, nguyên tắc lập quy hoạch</w:t>
            </w:r>
          </w:p>
        </w:tc>
        <w:tc>
          <w:tcPr>
            <w:tcW w:w="1276" w:type="dxa"/>
            <w:shd w:val="clear" w:color="auto" w:fill="auto"/>
            <w:tcMar>
              <w:left w:w="57" w:type="dxa"/>
              <w:right w:w="57" w:type="dxa"/>
            </w:tcMar>
            <w:vAlign w:val="center"/>
          </w:tcPr>
          <w:p w14:paraId="3552DE96" w14:textId="77777777" w:rsidR="00427820" w:rsidRPr="0093692B" w:rsidRDefault="00427820" w:rsidP="0093692B">
            <w:pPr>
              <w:spacing w:line="340" w:lineRule="exact"/>
              <w:jc w:val="center"/>
              <w:rPr>
                <w:bCs/>
                <w:iCs/>
                <w:sz w:val="24"/>
                <w:szCs w:val="24"/>
              </w:rPr>
            </w:pPr>
            <w:r w:rsidRPr="0093692B">
              <w:rPr>
                <w:bCs/>
                <w:iCs/>
                <w:sz w:val="24"/>
                <w:szCs w:val="24"/>
              </w:rPr>
              <w:t xml:space="preserve">CG1, CG2 </w:t>
            </w:r>
          </w:p>
        </w:tc>
        <w:tc>
          <w:tcPr>
            <w:tcW w:w="992" w:type="dxa"/>
            <w:shd w:val="clear" w:color="auto" w:fill="auto"/>
            <w:tcMar>
              <w:left w:w="57" w:type="dxa"/>
              <w:right w:w="57" w:type="dxa"/>
            </w:tcMar>
            <w:vAlign w:val="center"/>
          </w:tcPr>
          <w:p w14:paraId="4731E8F3" w14:textId="1DE3F4DB" w:rsidR="00427820" w:rsidRPr="0093692B" w:rsidRDefault="00427820" w:rsidP="0093692B">
            <w:pPr>
              <w:spacing w:line="340" w:lineRule="exact"/>
              <w:jc w:val="center"/>
              <w:rPr>
                <w:sz w:val="24"/>
                <w:szCs w:val="24"/>
              </w:rPr>
            </w:pPr>
            <w:r w:rsidRPr="0093692B">
              <w:rPr>
                <w:sz w:val="24"/>
                <w:szCs w:val="24"/>
              </w:rPr>
              <w:t>18</w:t>
            </w:r>
          </w:p>
        </w:tc>
      </w:tr>
      <w:tr w:rsidR="00427820" w:rsidRPr="0093692B" w14:paraId="7A7466B6" w14:textId="77777777" w:rsidTr="00E815F9">
        <w:trPr>
          <w:trHeight w:val="397"/>
          <w:jc w:val="center"/>
        </w:trPr>
        <w:tc>
          <w:tcPr>
            <w:tcW w:w="568" w:type="dxa"/>
            <w:shd w:val="clear" w:color="auto" w:fill="auto"/>
            <w:tcMar>
              <w:left w:w="57" w:type="dxa"/>
              <w:right w:w="57" w:type="dxa"/>
            </w:tcMar>
            <w:vAlign w:val="center"/>
            <w:hideMark/>
          </w:tcPr>
          <w:p w14:paraId="207DE3FB" w14:textId="77777777" w:rsidR="00427820" w:rsidRPr="0093692B" w:rsidRDefault="00427820" w:rsidP="0093692B">
            <w:pPr>
              <w:spacing w:line="340" w:lineRule="exact"/>
              <w:jc w:val="center"/>
              <w:rPr>
                <w:rFonts w:eastAsia="Times New Roman"/>
                <w:sz w:val="24"/>
                <w:szCs w:val="24"/>
              </w:rPr>
            </w:pPr>
            <w:r w:rsidRPr="0093692B">
              <w:rPr>
                <w:rFonts w:eastAsia="Times New Roman"/>
                <w:sz w:val="24"/>
                <w:szCs w:val="24"/>
              </w:rPr>
              <w:t>b.3</w:t>
            </w:r>
          </w:p>
        </w:tc>
        <w:tc>
          <w:tcPr>
            <w:tcW w:w="6662" w:type="dxa"/>
            <w:shd w:val="clear" w:color="auto" w:fill="auto"/>
            <w:tcMar>
              <w:left w:w="57" w:type="dxa"/>
              <w:right w:w="57" w:type="dxa"/>
            </w:tcMar>
            <w:vAlign w:val="center"/>
            <w:hideMark/>
          </w:tcPr>
          <w:p w14:paraId="189FD839" w14:textId="77777777" w:rsidR="00427820" w:rsidRPr="0093692B" w:rsidRDefault="00427820" w:rsidP="0093692B">
            <w:pPr>
              <w:spacing w:line="340" w:lineRule="exact"/>
              <w:rPr>
                <w:rFonts w:eastAsia="Times New Roman"/>
                <w:sz w:val="24"/>
                <w:szCs w:val="24"/>
              </w:rPr>
            </w:pPr>
            <w:r w:rsidRPr="0093692B">
              <w:rPr>
                <w:rFonts w:eastAsia="Times New Roman"/>
                <w:sz w:val="24"/>
                <w:szCs w:val="24"/>
              </w:rPr>
              <w:t>Dự báo triển vọng và nhu cầu phát triển trong thời kỳ quy hoạch</w:t>
            </w:r>
          </w:p>
        </w:tc>
        <w:tc>
          <w:tcPr>
            <w:tcW w:w="1276" w:type="dxa"/>
            <w:shd w:val="clear" w:color="auto" w:fill="auto"/>
            <w:tcMar>
              <w:left w:w="57" w:type="dxa"/>
              <w:right w:w="57" w:type="dxa"/>
            </w:tcMar>
            <w:vAlign w:val="center"/>
          </w:tcPr>
          <w:p w14:paraId="4736B37C" w14:textId="77777777" w:rsidR="00427820" w:rsidRPr="0093692B" w:rsidRDefault="00427820" w:rsidP="0093692B">
            <w:pPr>
              <w:spacing w:line="340" w:lineRule="exact"/>
              <w:jc w:val="center"/>
              <w:rPr>
                <w:bCs/>
                <w:iCs/>
                <w:sz w:val="24"/>
                <w:szCs w:val="24"/>
              </w:rPr>
            </w:pPr>
            <w:r w:rsidRPr="0093692B">
              <w:rPr>
                <w:bCs/>
                <w:iCs/>
                <w:sz w:val="24"/>
                <w:szCs w:val="24"/>
              </w:rPr>
              <w:t xml:space="preserve">CG1, CG2 </w:t>
            </w:r>
          </w:p>
        </w:tc>
        <w:tc>
          <w:tcPr>
            <w:tcW w:w="992" w:type="dxa"/>
            <w:shd w:val="clear" w:color="auto" w:fill="auto"/>
            <w:tcMar>
              <w:left w:w="57" w:type="dxa"/>
              <w:right w:w="57" w:type="dxa"/>
            </w:tcMar>
            <w:vAlign w:val="center"/>
          </w:tcPr>
          <w:p w14:paraId="18907F68" w14:textId="4D353FF6" w:rsidR="00427820" w:rsidRPr="0093692B" w:rsidRDefault="00427820" w:rsidP="0093692B">
            <w:pPr>
              <w:spacing w:line="340" w:lineRule="exact"/>
              <w:jc w:val="center"/>
              <w:rPr>
                <w:sz w:val="24"/>
                <w:szCs w:val="24"/>
              </w:rPr>
            </w:pPr>
            <w:r w:rsidRPr="0093692B">
              <w:rPr>
                <w:sz w:val="24"/>
                <w:szCs w:val="24"/>
              </w:rPr>
              <w:t>16</w:t>
            </w:r>
          </w:p>
        </w:tc>
      </w:tr>
      <w:tr w:rsidR="00427820" w:rsidRPr="0093692B" w14:paraId="23F14F08" w14:textId="77777777" w:rsidTr="00E815F9">
        <w:trPr>
          <w:trHeight w:val="680"/>
          <w:jc w:val="center"/>
        </w:trPr>
        <w:tc>
          <w:tcPr>
            <w:tcW w:w="568" w:type="dxa"/>
            <w:shd w:val="clear" w:color="auto" w:fill="auto"/>
            <w:tcMar>
              <w:left w:w="57" w:type="dxa"/>
              <w:right w:w="57" w:type="dxa"/>
            </w:tcMar>
            <w:vAlign w:val="center"/>
            <w:hideMark/>
          </w:tcPr>
          <w:p w14:paraId="5E953B38" w14:textId="77777777" w:rsidR="00427820" w:rsidRPr="0093692B" w:rsidRDefault="00427820" w:rsidP="0093692B">
            <w:pPr>
              <w:spacing w:line="340" w:lineRule="exact"/>
              <w:jc w:val="center"/>
              <w:rPr>
                <w:rFonts w:eastAsia="Times New Roman"/>
                <w:sz w:val="24"/>
                <w:szCs w:val="24"/>
              </w:rPr>
            </w:pPr>
            <w:r w:rsidRPr="0093692B">
              <w:rPr>
                <w:rFonts w:eastAsia="Times New Roman"/>
                <w:sz w:val="24"/>
                <w:szCs w:val="24"/>
              </w:rPr>
              <w:t>b.4</w:t>
            </w:r>
          </w:p>
        </w:tc>
        <w:tc>
          <w:tcPr>
            <w:tcW w:w="6662" w:type="dxa"/>
            <w:shd w:val="clear" w:color="auto" w:fill="auto"/>
            <w:tcMar>
              <w:left w:w="57" w:type="dxa"/>
              <w:right w:w="57" w:type="dxa"/>
            </w:tcMar>
            <w:vAlign w:val="center"/>
            <w:hideMark/>
          </w:tcPr>
          <w:p w14:paraId="1E0DAACA" w14:textId="4EBEFC7C" w:rsidR="00427820" w:rsidRPr="0093692B" w:rsidRDefault="00427820" w:rsidP="0093692B">
            <w:pPr>
              <w:spacing w:line="340" w:lineRule="exact"/>
              <w:rPr>
                <w:rFonts w:eastAsia="Times New Roman"/>
                <w:sz w:val="24"/>
                <w:szCs w:val="24"/>
              </w:rPr>
            </w:pPr>
            <w:r w:rsidRPr="0093692B">
              <w:rPr>
                <w:rFonts w:eastAsia="Times New Roman"/>
                <w:sz w:val="24"/>
                <w:szCs w:val="24"/>
              </w:rPr>
              <w:t>Nội dung chính của quy hoạch và nội dung đề xuất</w:t>
            </w:r>
          </w:p>
        </w:tc>
        <w:tc>
          <w:tcPr>
            <w:tcW w:w="1276" w:type="dxa"/>
            <w:shd w:val="clear" w:color="auto" w:fill="auto"/>
            <w:tcMar>
              <w:left w:w="57" w:type="dxa"/>
              <w:right w:w="57" w:type="dxa"/>
            </w:tcMar>
            <w:vAlign w:val="center"/>
          </w:tcPr>
          <w:p w14:paraId="0D5DB9E3" w14:textId="77777777" w:rsidR="00427820" w:rsidRPr="0093692B" w:rsidRDefault="00427820" w:rsidP="0093692B">
            <w:pPr>
              <w:spacing w:line="340" w:lineRule="exact"/>
              <w:jc w:val="center"/>
              <w:rPr>
                <w:bCs/>
                <w:iCs/>
                <w:sz w:val="24"/>
                <w:szCs w:val="24"/>
              </w:rPr>
            </w:pPr>
            <w:r w:rsidRPr="0093692B">
              <w:rPr>
                <w:bCs/>
                <w:iCs/>
                <w:sz w:val="24"/>
                <w:szCs w:val="24"/>
              </w:rPr>
              <w:t>CG1, CG2, CG3</w:t>
            </w:r>
          </w:p>
        </w:tc>
        <w:tc>
          <w:tcPr>
            <w:tcW w:w="992" w:type="dxa"/>
            <w:shd w:val="clear" w:color="auto" w:fill="auto"/>
            <w:tcMar>
              <w:left w:w="57" w:type="dxa"/>
              <w:right w:w="57" w:type="dxa"/>
            </w:tcMar>
            <w:vAlign w:val="center"/>
          </w:tcPr>
          <w:p w14:paraId="5FB0FD46" w14:textId="0FE8EED3" w:rsidR="00427820" w:rsidRPr="0093692B" w:rsidRDefault="00427820" w:rsidP="0093692B">
            <w:pPr>
              <w:spacing w:line="340" w:lineRule="exact"/>
              <w:jc w:val="center"/>
              <w:rPr>
                <w:sz w:val="24"/>
                <w:szCs w:val="24"/>
              </w:rPr>
            </w:pPr>
            <w:r w:rsidRPr="0093692B">
              <w:rPr>
                <w:sz w:val="24"/>
                <w:szCs w:val="24"/>
              </w:rPr>
              <w:t>90</w:t>
            </w:r>
          </w:p>
        </w:tc>
      </w:tr>
      <w:tr w:rsidR="00427820" w:rsidRPr="0093692B" w14:paraId="160B713D" w14:textId="77777777" w:rsidTr="00E815F9">
        <w:trPr>
          <w:trHeight w:val="397"/>
          <w:jc w:val="center"/>
        </w:trPr>
        <w:tc>
          <w:tcPr>
            <w:tcW w:w="568" w:type="dxa"/>
            <w:shd w:val="clear" w:color="auto" w:fill="auto"/>
            <w:tcMar>
              <w:left w:w="57" w:type="dxa"/>
              <w:right w:w="57" w:type="dxa"/>
            </w:tcMar>
            <w:vAlign w:val="center"/>
            <w:hideMark/>
          </w:tcPr>
          <w:p w14:paraId="7B71AF42" w14:textId="77777777" w:rsidR="00427820" w:rsidRPr="0093692B" w:rsidRDefault="00427820" w:rsidP="0093692B">
            <w:pPr>
              <w:spacing w:line="340" w:lineRule="exact"/>
              <w:jc w:val="center"/>
              <w:rPr>
                <w:rFonts w:eastAsia="Times New Roman"/>
                <w:sz w:val="24"/>
                <w:szCs w:val="24"/>
              </w:rPr>
            </w:pPr>
            <w:r w:rsidRPr="0093692B">
              <w:rPr>
                <w:rFonts w:eastAsia="Times New Roman"/>
                <w:sz w:val="24"/>
                <w:szCs w:val="24"/>
              </w:rPr>
              <w:t>b.5</w:t>
            </w:r>
          </w:p>
        </w:tc>
        <w:tc>
          <w:tcPr>
            <w:tcW w:w="6662" w:type="dxa"/>
            <w:shd w:val="clear" w:color="auto" w:fill="auto"/>
            <w:tcMar>
              <w:left w:w="57" w:type="dxa"/>
              <w:right w:w="57" w:type="dxa"/>
            </w:tcMar>
            <w:vAlign w:val="center"/>
            <w:hideMark/>
          </w:tcPr>
          <w:p w14:paraId="535D7082" w14:textId="77777777" w:rsidR="00427820" w:rsidRPr="0093692B" w:rsidRDefault="00427820" w:rsidP="0093692B">
            <w:pPr>
              <w:spacing w:line="340" w:lineRule="exact"/>
              <w:rPr>
                <w:rFonts w:eastAsia="Times New Roman"/>
                <w:sz w:val="24"/>
                <w:szCs w:val="24"/>
              </w:rPr>
            </w:pPr>
            <w:r w:rsidRPr="0093692B">
              <w:rPr>
                <w:rFonts w:eastAsia="Times New Roman"/>
                <w:sz w:val="24"/>
                <w:szCs w:val="24"/>
              </w:rPr>
              <w:t>Đánh giá môi trường chiến lược</w:t>
            </w:r>
          </w:p>
        </w:tc>
        <w:tc>
          <w:tcPr>
            <w:tcW w:w="1276" w:type="dxa"/>
            <w:shd w:val="clear" w:color="auto" w:fill="auto"/>
            <w:tcMar>
              <w:left w:w="57" w:type="dxa"/>
              <w:right w:w="57" w:type="dxa"/>
            </w:tcMar>
            <w:vAlign w:val="center"/>
          </w:tcPr>
          <w:p w14:paraId="42B21D0B" w14:textId="77777777" w:rsidR="00427820" w:rsidRPr="0093692B" w:rsidRDefault="00427820" w:rsidP="0093692B">
            <w:pPr>
              <w:spacing w:line="340" w:lineRule="exact"/>
              <w:jc w:val="center"/>
              <w:rPr>
                <w:bCs/>
                <w:iCs/>
                <w:sz w:val="24"/>
                <w:szCs w:val="24"/>
              </w:rPr>
            </w:pPr>
            <w:r w:rsidRPr="0093692B">
              <w:rPr>
                <w:bCs/>
                <w:iCs/>
                <w:sz w:val="24"/>
                <w:szCs w:val="24"/>
              </w:rPr>
              <w:t xml:space="preserve">CG1, CG2 </w:t>
            </w:r>
          </w:p>
        </w:tc>
        <w:tc>
          <w:tcPr>
            <w:tcW w:w="992" w:type="dxa"/>
            <w:shd w:val="clear" w:color="auto" w:fill="auto"/>
            <w:tcMar>
              <w:left w:w="57" w:type="dxa"/>
              <w:right w:w="57" w:type="dxa"/>
            </w:tcMar>
            <w:vAlign w:val="center"/>
          </w:tcPr>
          <w:p w14:paraId="46110577" w14:textId="761EDCF5" w:rsidR="00427820" w:rsidRPr="0093692B" w:rsidRDefault="00427820" w:rsidP="0093692B">
            <w:pPr>
              <w:spacing w:line="340" w:lineRule="exact"/>
              <w:jc w:val="center"/>
              <w:rPr>
                <w:sz w:val="24"/>
                <w:szCs w:val="24"/>
              </w:rPr>
            </w:pPr>
            <w:r w:rsidRPr="0093692B">
              <w:rPr>
                <w:sz w:val="24"/>
                <w:szCs w:val="24"/>
              </w:rPr>
              <w:t>5</w:t>
            </w:r>
          </w:p>
        </w:tc>
      </w:tr>
      <w:tr w:rsidR="00427820" w:rsidRPr="0093692B" w14:paraId="5732FE31" w14:textId="77777777" w:rsidTr="00E815F9">
        <w:trPr>
          <w:trHeight w:val="397"/>
          <w:jc w:val="center"/>
        </w:trPr>
        <w:tc>
          <w:tcPr>
            <w:tcW w:w="568" w:type="dxa"/>
            <w:shd w:val="clear" w:color="auto" w:fill="auto"/>
            <w:tcMar>
              <w:left w:w="57" w:type="dxa"/>
              <w:right w:w="57" w:type="dxa"/>
            </w:tcMar>
            <w:vAlign w:val="center"/>
            <w:hideMark/>
          </w:tcPr>
          <w:p w14:paraId="5003DDD1" w14:textId="77777777" w:rsidR="00427820" w:rsidRPr="0093692B" w:rsidRDefault="00427820" w:rsidP="0093692B">
            <w:pPr>
              <w:spacing w:line="340" w:lineRule="exact"/>
              <w:jc w:val="center"/>
              <w:rPr>
                <w:rFonts w:eastAsia="Times New Roman"/>
                <w:sz w:val="24"/>
                <w:szCs w:val="24"/>
              </w:rPr>
            </w:pPr>
            <w:r w:rsidRPr="0093692B">
              <w:rPr>
                <w:rFonts w:eastAsia="Times New Roman"/>
                <w:sz w:val="24"/>
                <w:szCs w:val="24"/>
              </w:rPr>
              <w:t>b.6</w:t>
            </w:r>
          </w:p>
        </w:tc>
        <w:tc>
          <w:tcPr>
            <w:tcW w:w="6662" w:type="dxa"/>
            <w:shd w:val="clear" w:color="auto" w:fill="auto"/>
            <w:tcMar>
              <w:left w:w="57" w:type="dxa"/>
              <w:right w:w="57" w:type="dxa"/>
            </w:tcMar>
            <w:vAlign w:val="center"/>
            <w:hideMark/>
          </w:tcPr>
          <w:p w14:paraId="3F617EA8" w14:textId="77777777" w:rsidR="00427820" w:rsidRPr="0093692B" w:rsidRDefault="00427820" w:rsidP="0093692B">
            <w:pPr>
              <w:spacing w:line="340" w:lineRule="exact"/>
              <w:rPr>
                <w:rFonts w:eastAsia="Times New Roman"/>
                <w:sz w:val="24"/>
                <w:szCs w:val="24"/>
              </w:rPr>
            </w:pPr>
            <w:r w:rsidRPr="0093692B">
              <w:rPr>
                <w:sz w:val="24"/>
              </w:rPr>
              <w:t>Thành phần, số lượng, tiêu chuẩn, quy cách hồ sơ quy hoạch</w:t>
            </w:r>
          </w:p>
        </w:tc>
        <w:tc>
          <w:tcPr>
            <w:tcW w:w="1276" w:type="dxa"/>
            <w:shd w:val="clear" w:color="auto" w:fill="auto"/>
            <w:tcMar>
              <w:left w:w="57" w:type="dxa"/>
              <w:right w:w="57" w:type="dxa"/>
            </w:tcMar>
            <w:vAlign w:val="center"/>
          </w:tcPr>
          <w:p w14:paraId="1A44C3CE" w14:textId="77777777" w:rsidR="00427820" w:rsidRPr="0093692B" w:rsidRDefault="00427820" w:rsidP="0093692B">
            <w:pPr>
              <w:spacing w:line="340" w:lineRule="exact"/>
              <w:jc w:val="center"/>
              <w:rPr>
                <w:bCs/>
                <w:iCs/>
                <w:sz w:val="24"/>
                <w:szCs w:val="24"/>
              </w:rPr>
            </w:pPr>
            <w:r w:rsidRPr="0093692B">
              <w:rPr>
                <w:bCs/>
                <w:iCs/>
                <w:sz w:val="24"/>
                <w:szCs w:val="24"/>
              </w:rPr>
              <w:t>CG1, CG2</w:t>
            </w:r>
          </w:p>
        </w:tc>
        <w:tc>
          <w:tcPr>
            <w:tcW w:w="992" w:type="dxa"/>
            <w:shd w:val="clear" w:color="auto" w:fill="auto"/>
            <w:tcMar>
              <w:left w:w="57" w:type="dxa"/>
              <w:right w:w="57" w:type="dxa"/>
            </w:tcMar>
            <w:vAlign w:val="center"/>
          </w:tcPr>
          <w:p w14:paraId="5B188855" w14:textId="190F87B6" w:rsidR="00427820" w:rsidRPr="0093692B" w:rsidRDefault="00427820" w:rsidP="0093692B">
            <w:pPr>
              <w:spacing w:line="340" w:lineRule="exact"/>
              <w:jc w:val="center"/>
              <w:rPr>
                <w:sz w:val="24"/>
                <w:szCs w:val="24"/>
              </w:rPr>
            </w:pPr>
            <w:r w:rsidRPr="0093692B">
              <w:rPr>
                <w:sz w:val="24"/>
                <w:szCs w:val="24"/>
              </w:rPr>
              <w:t>10</w:t>
            </w:r>
          </w:p>
        </w:tc>
      </w:tr>
      <w:tr w:rsidR="00427820" w:rsidRPr="0093692B" w14:paraId="68E51100" w14:textId="77777777" w:rsidTr="00E815F9">
        <w:trPr>
          <w:trHeight w:val="680"/>
          <w:jc w:val="center"/>
        </w:trPr>
        <w:tc>
          <w:tcPr>
            <w:tcW w:w="568" w:type="dxa"/>
            <w:shd w:val="clear" w:color="auto" w:fill="auto"/>
            <w:tcMar>
              <w:left w:w="57" w:type="dxa"/>
              <w:right w:w="57" w:type="dxa"/>
            </w:tcMar>
            <w:vAlign w:val="center"/>
            <w:hideMark/>
          </w:tcPr>
          <w:p w14:paraId="5A4E8B6B" w14:textId="77777777" w:rsidR="00427820" w:rsidRPr="0093692B" w:rsidRDefault="00427820" w:rsidP="0093692B">
            <w:pPr>
              <w:spacing w:line="340" w:lineRule="exact"/>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12477E1C" w14:textId="77777777" w:rsidR="00427820" w:rsidRPr="0093692B" w:rsidRDefault="00427820" w:rsidP="0093692B">
            <w:pPr>
              <w:spacing w:line="340" w:lineRule="exact"/>
              <w:rPr>
                <w:rFonts w:eastAsia="Times New Roman"/>
                <w:sz w:val="24"/>
                <w:szCs w:val="24"/>
              </w:rPr>
            </w:pPr>
            <w:r w:rsidRPr="0093692B">
              <w:rPr>
                <w:rFonts w:eastAsia="Times New Roman"/>
                <w:sz w:val="24"/>
                <w:szCs w:val="24"/>
              </w:rPr>
              <w:t xml:space="preserve">Xây dựng các yêu cầu về </w:t>
            </w:r>
            <w:r w:rsidRPr="0093692B">
              <w:rPr>
                <w:sz w:val="24"/>
              </w:rPr>
              <w:t>tính khoa học, tính thực tiễn, độ tin cậy của</w:t>
            </w:r>
            <w:r w:rsidRPr="0093692B">
              <w:t xml:space="preserve"> </w:t>
            </w:r>
            <w:r w:rsidRPr="0093692B">
              <w:rPr>
                <w:rFonts w:eastAsia="Times New Roman"/>
                <w:sz w:val="24"/>
                <w:szCs w:val="24"/>
              </w:rPr>
              <w:t>phương pháp tiếp cận và phương pháp lập quy hoạch</w:t>
            </w:r>
          </w:p>
        </w:tc>
        <w:tc>
          <w:tcPr>
            <w:tcW w:w="1276" w:type="dxa"/>
            <w:shd w:val="clear" w:color="auto" w:fill="auto"/>
            <w:tcMar>
              <w:left w:w="57" w:type="dxa"/>
              <w:right w:w="57" w:type="dxa"/>
            </w:tcMar>
            <w:vAlign w:val="center"/>
          </w:tcPr>
          <w:p w14:paraId="5BBDC3C6" w14:textId="77777777" w:rsidR="00427820" w:rsidRPr="0093692B" w:rsidRDefault="00427820" w:rsidP="0093692B">
            <w:pPr>
              <w:spacing w:line="340" w:lineRule="exact"/>
              <w:jc w:val="center"/>
              <w:rPr>
                <w:bCs/>
                <w:iCs/>
                <w:sz w:val="24"/>
                <w:szCs w:val="24"/>
              </w:rPr>
            </w:pPr>
            <w:r w:rsidRPr="0093692B">
              <w:rPr>
                <w:bCs/>
                <w:iCs/>
                <w:sz w:val="24"/>
                <w:szCs w:val="24"/>
              </w:rPr>
              <w:t>CG1, CG2, CG3</w:t>
            </w:r>
          </w:p>
        </w:tc>
        <w:tc>
          <w:tcPr>
            <w:tcW w:w="992" w:type="dxa"/>
            <w:shd w:val="clear" w:color="auto" w:fill="auto"/>
            <w:tcMar>
              <w:left w:w="57" w:type="dxa"/>
              <w:right w:w="57" w:type="dxa"/>
            </w:tcMar>
            <w:vAlign w:val="center"/>
          </w:tcPr>
          <w:p w14:paraId="1A0C6756" w14:textId="03D60964" w:rsidR="00427820" w:rsidRPr="0093692B" w:rsidRDefault="00427820" w:rsidP="0093692B">
            <w:pPr>
              <w:spacing w:line="340" w:lineRule="exact"/>
              <w:jc w:val="center"/>
              <w:rPr>
                <w:sz w:val="24"/>
                <w:szCs w:val="24"/>
              </w:rPr>
            </w:pPr>
            <w:r w:rsidRPr="0093692B">
              <w:rPr>
                <w:sz w:val="24"/>
                <w:szCs w:val="24"/>
              </w:rPr>
              <w:t>12</w:t>
            </w:r>
          </w:p>
        </w:tc>
      </w:tr>
      <w:tr w:rsidR="00427820" w:rsidRPr="0093692B" w14:paraId="3B2EFD56" w14:textId="77777777" w:rsidTr="00E815F9">
        <w:trPr>
          <w:trHeight w:val="680"/>
          <w:jc w:val="center"/>
        </w:trPr>
        <w:tc>
          <w:tcPr>
            <w:tcW w:w="568" w:type="dxa"/>
            <w:shd w:val="clear" w:color="auto" w:fill="auto"/>
            <w:tcMar>
              <w:left w:w="57" w:type="dxa"/>
              <w:right w:w="57" w:type="dxa"/>
            </w:tcMar>
            <w:vAlign w:val="center"/>
            <w:hideMark/>
          </w:tcPr>
          <w:p w14:paraId="36CA2722" w14:textId="77777777" w:rsidR="00427820" w:rsidRPr="0093692B" w:rsidRDefault="00427820" w:rsidP="0093692B">
            <w:pPr>
              <w:spacing w:line="340" w:lineRule="exact"/>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hideMark/>
          </w:tcPr>
          <w:p w14:paraId="044C200B" w14:textId="77777777" w:rsidR="00427820" w:rsidRPr="0093692B" w:rsidRDefault="00427820" w:rsidP="0093692B">
            <w:pPr>
              <w:spacing w:line="340" w:lineRule="exact"/>
              <w:rPr>
                <w:rFonts w:eastAsia="Times New Roman"/>
                <w:sz w:val="24"/>
                <w:szCs w:val="24"/>
              </w:rPr>
            </w:pPr>
            <w:r w:rsidRPr="0093692B">
              <w:rPr>
                <w:rFonts w:eastAsia="Times New Roman"/>
                <w:sz w:val="24"/>
                <w:szCs w:val="24"/>
              </w:rPr>
              <w:t>Xây dựng kế hoạch và tiến độ lập quy hoạch</w:t>
            </w:r>
          </w:p>
        </w:tc>
        <w:tc>
          <w:tcPr>
            <w:tcW w:w="1276" w:type="dxa"/>
            <w:shd w:val="clear" w:color="auto" w:fill="auto"/>
            <w:tcMar>
              <w:left w:w="57" w:type="dxa"/>
              <w:right w:w="57" w:type="dxa"/>
            </w:tcMar>
            <w:vAlign w:val="center"/>
          </w:tcPr>
          <w:p w14:paraId="7775ED8E" w14:textId="77777777" w:rsidR="00427820" w:rsidRPr="0093692B" w:rsidRDefault="00427820" w:rsidP="0093692B">
            <w:pPr>
              <w:spacing w:line="340" w:lineRule="exact"/>
              <w:jc w:val="center"/>
              <w:rPr>
                <w:bCs/>
                <w:iCs/>
                <w:sz w:val="24"/>
                <w:szCs w:val="24"/>
              </w:rPr>
            </w:pPr>
            <w:r w:rsidRPr="0093692B">
              <w:rPr>
                <w:bCs/>
                <w:iCs/>
                <w:sz w:val="24"/>
                <w:szCs w:val="24"/>
              </w:rPr>
              <w:t>CG1, CG2, CG3</w:t>
            </w:r>
          </w:p>
        </w:tc>
        <w:tc>
          <w:tcPr>
            <w:tcW w:w="992" w:type="dxa"/>
            <w:shd w:val="clear" w:color="auto" w:fill="auto"/>
            <w:tcMar>
              <w:left w:w="57" w:type="dxa"/>
              <w:right w:w="57" w:type="dxa"/>
            </w:tcMar>
            <w:vAlign w:val="center"/>
          </w:tcPr>
          <w:p w14:paraId="02275D32" w14:textId="4533049D" w:rsidR="00427820" w:rsidRPr="0093692B" w:rsidRDefault="00427820" w:rsidP="0093692B">
            <w:pPr>
              <w:spacing w:line="340" w:lineRule="exact"/>
              <w:jc w:val="center"/>
              <w:rPr>
                <w:sz w:val="24"/>
                <w:szCs w:val="24"/>
              </w:rPr>
            </w:pPr>
            <w:r w:rsidRPr="0093692B">
              <w:rPr>
                <w:sz w:val="24"/>
                <w:szCs w:val="24"/>
              </w:rPr>
              <w:t>10</w:t>
            </w:r>
          </w:p>
        </w:tc>
      </w:tr>
      <w:tr w:rsidR="00427820" w:rsidRPr="0093692B" w14:paraId="4A4805DD" w14:textId="77777777" w:rsidTr="00E815F9">
        <w:trPr>
          <w:trHeight w:val="680"/>
          <w:jc w:val="center"/>
        </w:trPr>
        <w:tc>
          <w:tcPr>
            <w:tcW w:w="568" w:type="dxa"/>
            <w:shd w:val="clear" w:color="auto" w:fill="auto"/>
            <w:tcMar>
              <w:left w:w="57" w:type="dxa"/>
              <w:right w:w="57" w:type="dxa"/>
            </w:tcMar>
            <w:vAlign w:val="center"/>
            <w:hideMark/>
          </w:tcPr>
          <w:p w14:paraId="14B9B299" w14:textId="77777777" w:rsidR="00427820" w:rsidRPr="0093692B" w:rsidRDefault="00427820" w:rsidP="0093692B">
            <w:pPr>
              <w:spacing w:line="340" w:lineRule="exact"/>
              <w:jc w:val="center"/>
              <w:rPr>
                <w:rFonts w:eastAsia="Times New Roman"/>
                <w:b/>
                <w:bCs/>
                <w:sz w:val="24"/>
                <w:szCs w:val="24"/>
              </w:rPr>
            </w:pPr>
            <w:r w:rsidRPr="0093692B">
              <w:rPr>
                <w:rFonts w:eastAsia="Times New Roman"/>
                <w:b/>
                <w:bCs/>
                <w:sz w:val="24"/>
                <w:szCs w:val="24"/>
              </w:rPr>
              <w:t>3</w:t>
            </w:r>
          </w:p>
        </w:tc>
        <w:tc>
          <w:tcPr>
            <w:tcW w:w="6662" w:type="dxa"/>
            <w:shd w:val="clear" w:color="auto" w:fill="auto"/>
            <w:tcMar>
              <w:left w:w="57" w:type="dxa"/>
              <w:right w:w="57" w:type="dxa"/>
            </w:tcMar>
            <w:vAlign w:val="center"/>
            <w:hideMark/>
          </w:tcPr>
          <w:p w14:paraId="330566B5" w14:textId="5144D938" w:rsidR="00427820" w:rsidRPr="0093692B" w:rsidRDefault="00427820" w:rsidP="0093692B">
            <w:pPr>
              <w:spacing w:line="340" w:lineRule="exact"/>
              <w:rPr>
                <w:rFonts w:eastAsia="Times New Roman"/>
                <w:b/>
                <w:bCs/>
                <w:sz w:val="24"/>
                <w:szCs w:val="24"/>
              </w:rPr>
            </w:pPr>
            <w:r w:rsidRPr="0093692B">
              <w:rPr>
                <w:rFonts w:eastAsia="Times New Roman"/>
                <w:b/>
                <w:bCs/>
                <w:sz w:val="24"/>
                <w:szCs w:val="24"/>
              </w:rPr>
              <w:t xml:space="preserve">Xây dựng dự toán lập quy hoạch và các </w:t>
            </w:r>
            <w:r w:rsidR="006C31F5" w:rsidRPr="0093692B">
              <w:rPr>
                <w:rFonts w:eastAsia="Times New Roman"/>
                <w:b/>
                <w:bCs/>
                <w:sz w:val="24"/>
                <w:szCs w:val="24"/>
              </w:rPr>
              <w:t>nội dung đề xuất</w:t>
            </w:r>
          </w:p>
        </w:tc>
        <w:tc>
          <w:tcPr>
            <w:tcW w:w="1276" w:type="dxa"/>
            <w:shd w:val="clear" w:color="auto" w:fill="auto"/>
            <w:tcMar>
              <w:left w:w="57" w:type="dxa"/>
              <w:right w:w="57" w:type="dxa"/>
            </w:tcMar>
            <w:vAlign w:val="center"/>
          </w:tcPr>
          <w:p w14:paraId="71420066" w14:textId="77777777" w:rsidR="00427820" w:rsidRPr="0093692B" w:rsidRDefault="00427820" w:rsidP="0093692B">
            <w:pPr>
              <w:spacing w:line="340" w:lineRule="exact"/>
              <w:jc w:val="center"/>
              <w:rPr>
                <w:bCs/>
                <w:iCs/>
                <w:sz w:val="24"/>
                <w:szCs w:val="24"/>
              </w:rPr>
            </w:pPr>
            <w:r w:rsidRPr="0093692B">
              <w:rPr>
                <w:bCs/>
                <w:iCs/>
                <w:sz w:val="24"/>
                <w:szCs w:val="24"/>
              </w:rPr>
              <w:t xml:space="preserve"> CG2, CG3, CG4</w:t>
            </w:r>
          </w:p>
        </w:tc>
        <w:tc>
          <w:tcPr>
            <w:tcW w:w="992" w:type="dxa"/>
            <w:shd w:val="clear" w:color="auto" w:fill="auto"/>
            <w:tcMar>
              <w:left w:w="57" w:type="dxa"/>
              <w:right w:w="57" w:type="dxa"/>
            </w:tcMar>
            <w:vAlign w:val="center"/>
          </w:tcPr>
          <w:p w14:paraId="0C16304F" w14:textId="594E1F8B" w:rsidR="00427820" w:rsidRPr="0093692B" w:rsidRDefault="00427820" w:rsidP="0093692B">
            <w:pPr>
              <w:spacing w:line="340" w:lineRule="exact"/>
              <w:jc w:val="center"/>
              <w:rPr>
                <w:sz w:val="24"/>
                <w:szCs w:val="24"/>
              </w:rPr>
            </w:pPr>
            <w:r w:rsidRPr="0093692B">
              <w:rPr>
                <w:sz w:val="24"/>
                <w:szCs w:val="24"/>
              </w:rPr>
              <w:t>12</w:t>
            </w:r>
          </w:p>
        </w:tc>
      </w:tr>
      <w:tr w:rsidR="00427820" w:rsidRPr="0093692B" w14:paraId="139E6213" w14:textId="77777777" w:rsidTr="00E815F9">
        <w:trPr>
          <w:trHeight w:val="680"/>
          <w:jc w:val="center"/>
        </w:trPr>
        <w:tc>
          <w:tcPr>
            <w:tcW w:w="568" w:type="dxa"/>
            <w:shd w:val="clear" w:color="auto" w:fill="auto"/>
            <w:tcMar>
              <w:left w:w="57" w:type="dxa"/>
              <w:right w:w="57" w:type="dxa"/>
            </w:tcMar>
            <w:vAlign w:val="center"/>
            <w:hideMark/>
          </w:tcPr>
          <w:p w14:paraId="4815CDD8" w14:textId="77777777" w:rsidR="00427820" w:rsidRPr="0093692B" w:rsidRDefault="00427820" w:rsidP="0093692B">
            <w:pPr>
              <w:spacing w:line="340" w:lineRule="exact"/>
              <w:jc w:val="center"/>
              <w:rPr>
                <w:rFonts w:eastAsia="Times New Roman"/>
                <w:b/>
                <w:bCs/>
                <w:sz w:val="24"/>
                <w:szCs w:val="24"/>
              </w:rPr>
            </w:pPr>
            <w:r w:rsidRPr="0093692B">
              <w:rPr>
                <w:rFonts w:eastAsia="Times New Roman"/>
                <w:b/>
                <w:bCs/>
                <w:sz w:val="24"/>
                <w:szCs w:val="24"/>
              </w:rPr>
              <w:t>4</w:t>
            </w:r>
          </w:p>
        </w:tc>
        <w:tc>
          <w:tcPr>
            <w:tcW w:w="6662" w:type="dxa"/>
            <w:shd w:val="clear" w:color="auto" w:fill="auto"/>
            <w:tcMar>
              <w:left w:w="57" w:type="dxa"/>
              <w:right w:w="57" w:type="dxa"/>
            </w:tcMar>
            <w:vAlign w:val="center"/>
            <w:hideMark/>
          </w:tcPr>
          <w:p w14:paraId="0786BA27" w14:textId="77777777" w:rsidR="00427820" w:rsidRPr="0093692B" w:rsidRDefault="00427820" w:rsidP="0093692B">
            <w:pPr>
              <w:spacing w:line="340" w:lineRule="exact"/>
              <w:rPr>
                <w:rFonts w:eastAsia="Times New Roman"/>
                <w:b/>
                <w:bCs/>
                <w:sz w:val="24"/>
                <w:szCs w:val="24"/>
              </w:rPr>
            </w:pPr>
            <w:r w:rsidRPr="0093692B">
              <w:rPr>
                <w:rFonts w:eastAsia="Times New Roman"/>
                <w:b/>
                <w:bCs/>
                <w:sz w:val="24"/>
                <w:szCs w:val="24"/>
              </w:rPr>
              <w:t>Xây dựng các dự thảo văn bản trình phê duyệt</w:t>
            </w:r>
          </w:p>
        </w:tc>
        <w:tc>
          <w:tcPr>
            <w:tcW w:w="1276" w:type="dxa"/>
            <w:shd w:val="clear" w:color="auto" w:fill="auto"/>
            <w:tcMar>
              <w:left w:w="57" w:type="dxa"/>
              <w:right w:w="57" w:type="dxa"/>
            </w:tcMar>
            <w:vAlign w:val="center"/>
          </w:tcPr>
          <w:p w14:paraId="56A0261C" w14:textId="77777777" w:rsidR="00427820" w:rsidRPr="0093692B" w:rsidRDefault="00427820" w:rsidP="0093692B">
            <w:pPr>
              <w:spacing w:line="340" w:lineRule="exact"/>
              <w:jc w:val="center"/>
              <w:rPr>
                <w:bCs/>
                <w:iCs/>
                <w:sz w:val="24"/>
                <w:szCs w:val="24"/>
              </w:rPr>
            </w:pPr>
            <w:r w:rsidRPr="0093692B">
              <w:rPr>
                <w:bCs/>
                <w:iCs/>
                <w:sz w:val="24"/>
                <w:szCs w:val="24"/>
              </w:rPr>
              <w:t>CG1, CG2, CG3</w:t>
            </w:r>
          </w:p>
        </w:tc>
        <w:tc>
          <w:tcPr>
            <w:tcW w:w="992" w:type="dxa"/>
            <w:shd w:val="clear" w:color="auto" w:fill="auto"/>
            <w:tcMar>
              <w:left w:w="57" w:type="dxa"/>
              <w:right w:w="57" w:type="dxa"/>
            </w:tcMar>
            <w:vAlign w:val="center"/>
          </w:tcPr>
          <w:p w14:paraId="58E2E600" w14:textId="251D0E69" w:rsidR="00427820" w:rsidRPr="0093692B" w:rsidRDefault="00427820" w:rsidP="0093692B">
            <w:pPr>
              <w:spacing w:line="340" w:lineRule="exact"/>
              <w:jc w:val="center"/>
              <w:rPr>
                <w:sz w:val="24"/>
                <w:szCs w:val="24"/>
              </w:rPr>
            </w:pPr>
            <w:r w:rsidRPr="0093692B">
              <w:rPr>
                <w:sz w:val="24"/>
                <w:szCs w:val="24"/>
              </w:rPr>
              <w:t>5</w:t>
            </w:r>
          </w:p>
        </w:tc>
      </w:tr>
      <w:tr w:rsidR="001F7E03" w:rsidRPr="0093692B" w14:paraId="25A61B30" w14:textId="77777777" w:rsidTr="00E815F9">
        <w:trPr>
          <w:trHeight w:val="393"/>
          <w:jc w:val="center"/>
        </w:trPr>
        <w:tc>
          <w:tcPr>
            <w:tcW w:w="568" w:type="dxa"/>
            <w:shd w:val="clear" w:color="auto" w:fill="auto"/>
            <w:tcMar>
              <w:left w:w="57" w:type="dxa"/>
              <w:right w:w="57" w:type="dxa"/>
            </w:tcMar>
            <w:vAlign w:val="center"/>
            <w:hideMark/>
          </w:tcPr>
          <w:p w14:paraId="3E251EBC" w14:textId="77777777" w:rsidR="001F7E03" w:rsidRPr="0093692B" w:rsidRDefault="001F7E03" w:rsidP="0093692B">
            <w:pPr>
              <w:spacing w:line="340" w:lineRule="exact"/>
              <w:jc w:val="center"/>
              <w:rPr>
                <w:rFonts w:eastAsia="Times New Roman"/>
                <w:b/>
                <w:bCs/>
                <w:sz w:val="24"/>
                <w:szCs w:val="24"/>
              </w:rPr>
            </w:pPr>
            <w:r w:rsidRPr="0093692B">
              <w:rPr>
                <w:rFonts w:eastAsia="Times New Roman"/>
                <w:b/>
                <w:bCs/>
                <w:sz w:val="24"/>
                <w:szCs w:val="24"/>
              </w:rPr>
              <w:t>B</w:t>
            </w:r>
          </w:p>
        </w:tc>
        <w:tc>
          <w:tcPr>
            <w:tcW w:w="8930" w:type="dxa"/>
            <w:gridSpan w:val="3"/>
            <w:shd w:val="clear" w:color="auto" w:fill="auto"/>
            <w:tcMar>
              <w:left w:w="57" w:type="dxa"/>
              <w:right w:w="57" w:type="dxa"/>
            </w:tcMar>
            <w:vAlign w:val="center"/>
            <w:hideMark/>
          </w:tcPr>
          <w:p w14:paraId="3118F61A" w14:textId="77777777" w:rsidR="001F7E03" w:rsidRPr="0093692B" w:rsidRDefault="001F7E03" w:rsidP="0093692B">
            <w:pPr>
              <w:spacing w:line="340" w:lineRule="exact"/>
              <w:rPr>
                <w:sz w:val="24"/>
                <w:szCs w:val="24"/>
              </w:rPr>
            </w:pPr>
            <w:r w:rsidRPr="0093692B">
              <w:rPr>
                <w:rFonts w:eastAsia="Times New Roman"/>
                <w:b/>
                <w:bCs/>
                <w:sz w:val="24"/>
                <w:szCs w:val="24"/>
              </w:rPr>
              <w:t>ĐỊNH MỨC CHO LẬP QUY HOẠCH</w:t>
            </w:r>
          </w:p>
        </w:tc>
      </w:tr>
      <w:tr w:rsidR="001F7E03" w:rsidRPr="0093692B" w14:paraId="295BC619" w14:textId="77777777" w:rsidTr="00E815F9">
        <w:trPr>
          <w:trHeight w:val="397"/>
          <w:jc w:val="center"/>
        </w:trPr>
        <w:tc>
          <w:tcPr>
            <w:tcW w:w="568" w:type="dxa"/>
            <w:shd w:val="clear" w:color="auto" w:fill="auto"/>
            <w:tcMar>
              <w:left w:w="57" w:type="dxa"/>
              <w:right w:w="57" w:type="dxa"/>
            </w:tcMar>
            <w:vAlign w:val="center"/>
            <w:hideMark/>
          </w:tcPr>
          <w:p w14:paraId="706DCECF" w14:textId="77777777" w:rsidR="001F7E03" w:rsidRPr="0093692B" w:rsidRDefault="001F7E03" w:rsidP="0093692B">
            <w:pPr>
              <w:spacing w:line="340" w:lineRule="exact"/>
              <w:jc w:val="center"/>
              <w:rPr>
                <w:rFonts w:eastAsia="Times New Roman"/>
                <w:b/>
                <w:bCs/>
                <w:sz w:val="24"/>
                <w:szCs w:val="24"/>
              </w:rPr>
            </w:pPr>
            <w:r w:rsidRPr="0093692B">
              <w:rPr>
                <w:rFonts w:eastAsia="Times New Roman"/>
                <w:b/>
                <w:bCs/>
                <w:sz w:val="24"/>
                <w:szCs w:val="24"/>
              </w:rPr>
              <w:t>1</w:t>
            </w:r>
          </w:p>
        </w:tc>
        <w:tc>
          <w:tcPr>
            <w:tcW w:w="6662" w:type="dxa"/>
            <w:shd w:val="clear" w:color="auto" w:fill="auto"/>
            <w:tcMar>
              <w:left w:w="57" w:type="dxa"/>
              <w:right w:w="57" w:type="dxa"/>
            </w:tcMar>
            <w:vAlign w:val="center"/>
            <w:hideMark/>
          </w:tcPr>
          <w:p w14:paraId="3FA3DB41" w14:textId="379D04FA" w:rsidR="001F7E03" w:rsidRPr="0093692B" w:rsidRDefault="00473926" w:rsidP="0093692B">
            <w:pPr>
              <w:spacing w:line="340" w:lineRule="exact"/>
              <w:rPr>
                <w:rFonts w:eastAsia="Times New Roman"/>
                <w:b/>
                <w:bCs/>
                <w:sz w:val="24"/>
                <w:szCs w:val="24"/>
              </w:rPr>
            </w:pPr>
            <w:r w:rsidRPr="0093692B">
              <w:rPr>
                <w:rFonts w:eastAsia="Times New Roman"/>
                <w:b/>
                <w:bCs/>
                <w:iCs/>
                <w:sz w:val="24"/>
                <w:szCs w:val="24"/>
              </w:rPr>
              <w:t>Điều tra thu thập thông tin dữ liệu nội tại của ngành</w:t>
            </w:r>
          </w:p>
        </w:tc>
        <w:tc>
          <w:tcPr>
            <w:tcW w:w="1276" w:type="dxa"/>
            <w:shd w:val="clear" w:color="auto" w:fill="auto"/>
            <w:tcMar>
              <w:left w:w="57" w:type="dxa"/>
              <w:right w:w="57" w:type="dxa"/>
            </w:tcMar>
            <w:vAlign w:val="center"/>
            <w:hideMark/>
          </w:tcPr>
          <w:p w14:paraId="0C1F106D" w14:textId="77777777" w:rsidR="001F7E03" w:rsidRPr="0093692B" w:rsidRDefault="001F7E03" w:rsidP="0093692B">
            <w:pPr>
              <w:spacing w:line="340" w:lineRule="exact"/>
              <w:jc w:val="left"/>
              <w:rPr>
                <w:rFonts w:eastAsia="Times New Roman"/>
                <w:i/>
                <w:sz w:val="24"/>
                <w:szCs w:val="24"/>
              </w:rPr>
            </w:pPr>
            <w:r w:rsidRPr="0093692B">
              <w:rPr>
                <w:rFonts w:eastAsia="Times New Roman"/>
                <w:i/>
                <w:sz w:val="24"/>
                <w:szCs w:val="24"/>
              </w:rPr>
              <w:t> </w:t>
            </w:r>
          </w:p>
        </w:tc>
        <w:tc>
          <w:tcPr>
            <w:tcW w:w="992" w:type="dxa"/>
            <w:shd w:val="clear" w:color="auto" w:fill="auto"/>
            <w:tcMar>
              <w:left w:w="57" w:type="dxa"/>
              <w:right w:w="57" w:type="dxa"/>
            </w:tcMar>
            <w:vAlign w:val="center"/>
            <w:hideMark/>
          </w:tcPr>
          <w:p w14:paraId="1EC5E7D6" w14:textId="77777777" w:rsidR="001F7E03" w:rsidRPr="0093692B" w:rsidRDefault="001F7E03" w:rsidP="0093692B">
            <w:pPr>
              <w:spacing w:line="340" w:lineRule="exact"/>
              <w:jc w:val="center"/>
              <w:rPr>
                <w:rFonts w:eastAsia="Times New Roman"/>
                <w:b/>
                <w:bCs/>
                <w:i/>
                <w:iCs/>
                <w:sz w:val="24"/>
                <w:szCs w:val="24"/>
              </w:rPr>
            </w:pPr>
            <w:r w:rsidRPr="0093692B">
              <w:rPr>
                <w:rFonts w:eastAsia="Times New Roman"/>
                <w:b/>
                <w:bCs/>
                <w:i/>
                <w:iCs/>
                <w:sz w:val="24"/>
                <w:szCs w:val="24"/>
              </w:rPr>
              <w:t> </w:t>
            </w:r>
          </w:p>
        </w:tc>
      </w:tr>
      <w:tr w:rsidR="00427820" w:rsidRPr="0093692B" w14:paraId="0F5B8988" w14:textId="77777777" w:rsidTr="00E815F9">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0CB8041" w14:textId="77777777" w:rsidR="00427820" w:rsidRPr="0093692B" w:rsidRDefault="00427820" w:rsidP="0093692B">
            <w:pPr>
              <w:spacing w:line="340" w:lineRule="exact"/>
              <w:jc w:val="center"/>
              <w:rPr>
                <w:rFonts w:eastAsia="Times New Roman"/>
                <w:bCs/>
                <w:sz w:val="24"/>
                <w:szCs w:val="24"/>
              </w:rPr>
            </w:pPr>
            <w:r w:rsidRPr="0093692B">
              <w:rPr>
                <w:rFonts w:eastAsia="Times New Roman"/>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A0408EA" w14:textId="1DD4B0F5" w:rsidR="00427820" w:rsidRPr="0093692B" w:rsidRDefault="00427820" w:rsidP="0093692B">
            <w:pPr>
              <w:spacing w:line="340" w:lineRule="exact"/>
              <w:rPr>
                <w:rFonts w:eastAsia="Times New Roman"/>
                <w:bCs/>
                <w:sz w:val="24"/>
                <w:szCs w:val="24"/>
              </w:rPr>
            </w:pPr>
            <w:r w:rsidRPr="0093692B">
              <w:rPr>
                <w:rFonts w:eastAsia="Times New Roman"/>
                <w:bCs/>
                <w:sz w:val="24"/>
                <w:szCs w:val="24"/>
              </w:rPr>
              <w:t xml:space="preserve">Thu thập các thông tin, tài liệu liên quan đến lập quy hoạch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7D6E7E6" w14:textId="77777777" w:rsidR="00427820" w:rsidRPr="0093692B" w:rsidRDefault="00427820" w:rsidP="0093692B">
            <w:pPr>
              <w:spacing w:line="340" w:lineRule="exact"/>
              <w:jc w:val="center"/>
              <w:rPr>
                <w:rFonts w:eastAsia="Times New Roman"/>
                <w:sz w:val="24"/>
                <w:szCs w:val="24"/>
              </w:rPr>
            </w:pPr>
            <w:r w:rsidRPr="0093692B">
              <w:rPr>
                <w:rFonts w:eastAsia="Times New Roman"/>
                <w:sz w:val="24"/>
                <w:szCs w:val="24"/>
              </w:rPr>
              <w:t>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A8B5C2A" w14:textId="03955B15" w:rsidR="00427820" w:rsidRPr="0093692B" w:rsidRDefault="00427820" w:rsidP="0093692B">
            <w:pPr>
              <w:spacing w:line="340" w:lineRule="exact"/>
              <w:jc w:val="center"/>
              <w:rPr>
                <w:rFonts w:eastAsia="Times New Roman"/>
                <w:bCs/>
                <w:iCs/>
                <w:sz w:val="24"/>
                <w:szCs w:val="24"/>
              </w:rPr>
            </w:pPr>
            <w:r w:rsidRPr="0093692B">
              <w:rPr>
                <w:rFonts w:eastAsia="Times New Roman"/>
                <w:bCs/>
                <w:iCs/>
                <w:sz w:val="24"/>
                <w:szCs w:val="24"/>
              </w:rPr>
              <w:t>120</w:t>
            </w:r>
          </w:p>
        </w:tc>
      </w:tr>
      <w:tr w:rsidR="00427820" w:rsidRPr="0093692B" w14:paraId="3B553F99" w14:textId="77777777" w:rsidTr="00E815F9">
        <w:trPr>
          <w:trHeight w:val="39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5B7EAD1" w14:textId="77777777" w:rsidR="00427820" w:rsidRPr="0093692B" w:rsidRDefault="00427820" w:rsidP="0093692B">
            <w:pPr>
              <w:spacing w:line="340" w:lineRule="exact"/>
              <w:jc w:val="center"/>
              <w:rPr>
                <w:rFonts w:eastAsia="Times New Roman"/>
                <w:bCs/>
                <w:sz w:val="24"/>
                <w:szCs w:val="24"/>
              </w:rPr>
            </w:pPr>
            <w:r w:rsidRPr="0093692B">
              <w:rPr>
                <w:rFonts w:eastAsia="Times New Roman"/>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BB8278C" w14:textId="13CCF223" w:rsidR="00427820" w:rsidRPr="0093692B" w:rsidRDefault="00427820" w:rsidP="0093692B">
            <w:pPr>
              <w:spacing w:line="340" w:lineRule="exact"/>
              <w:rPr>
                <w:rFonts w:eastAsia="Times New Roman"/>
                <w:bCs/>
                <w:sz w:val="24"/>
                <w:szCs w:val="24"/>
              </w:rPr>
            </w:pPr>
            <w:r w:rsidRPr="0093692B">
              <w:rPr>
                <w:rFonts w:eastAsia="Times New Roman"/>
                <w:bCs/>
                <w:sz w:val="24"/>
                <w:szCs w:val="24"/>
              </w:rPr>
              <w:t>Tổng hợp đánh giá các thông tin, tài liệu thu thập được</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2D1F49C" w14:textId="77777777" w:rsidR="00427820" w:rsidRPr="0093692B" w:rsidRDefault="00427820" w:rsidP="0093692B">
            <w:pPr>
              <w:spacing w:line="340" w:lineRule="exact"/>
              <w:jc w:val="center"/>
              <w:rPr>
                <w:rFonts w:eastAsia="Times New Roman"/>
                <w:sz w:val="24"/>
                <w:szCs w:val="24"/>
              </w:rPr>
            </w:pPr>
            <w:r w:rsidRPr="0093692B">
              <w:rPr>
                <w:rFonts w:eastAsia="Times New Roman"/>
                <w:sz w:val="24"/>
                <w:szCs w:val="24"/>
              </w:rPr>
              <w:t>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BA1DAD6" w14:textId="13D3F153" w:rsidR="00427820" w:rsidRPr="0093692B" w:rsidRDefault="00427820" w:rsidP="0093692B">
            <w:pPr>
              <w:spacing w:line="340" w:lineRule="exact"/>
              <w:jc w:val="center"/>
              <w:rPr>
                <w:rFonts w:eastAsia="Times New Roman"/>
                <w:bCs/>
                <w:iCs/>
                <w:sz w:val="24"/>
                <w:szCs w:val="24"/>
              </w:rPr>
            </w:pPr>
            <w:r w:rsidRPr="0093692B">
              <w:rPr>
                <w:rFonts w:eastAsia="Times New Roman"/>
                <w:bCs/>
                <w:iCs/>
                <w:sz w:val="24"/>
                <w:szCs w:val="24"/>
              </w:rPr>
              <w:t>45</w:t>
            </w:r>
          </w:p>
        </w:tc>
      </w:tr>
      <w:tr w:rsidR="00CE4A29" w:rsidRPr="0093692B" w14:paraId="292342D7" w14:textId="77777777" w:rsidTr="00CE4A29">
        <w:trPr>
          <w:trHeight w:val="39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075B429" w14:textId="77777777" w:rsidR="00427820" w:rsidRPr="0093692B" w:rsidRDefault="00427820" w:rsidP="0093692B">
            <w:pPr>
              <w:spacing w:line="340" w:lineRule="exact"/>
              <w:jc w:val="center"/>
              <w:rPr>
                <w:rFonts w:eastAsia="Times New Roman"/>
                <w:bCs/>
                <w:sz w:val="24"/>
                <w:szCs w:val="24"/>
              </w:rPr>
            </w:pPr>
            <w:r w:rsidRPr="0093692B">
              <w:rPr>
                <w:rFonts w:eastAsia="Times New Roman"/>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E8D7218" w14:textId="44DDB593" w:rsidR="00427820" w:rsidRPr="0093692B" w:rsidRDefault="00427820" w:rsidP="0093692B">
            <w:pPr>
              <w:spacing w:line="340" w:lineRule="exact"/>
              <w:rPr>
                <w:rFonts w:eastAsia="Times New Roman"/>
                <w:bCs/>
                <w:sz w:val="24"/>
                <w:szCs w:val="24"/>
              </w:rPr>
            </w:pPr>
            <w:r w:rsidRPr="0093692B">
              <w:rPr>
                <w:rFonts w:eastAsia="Times New Roman"/>
                <w:bCs/>
                <w:sz w:val="24"/>
                <w:szCs w:val="24"/>
              </w:rPr>
              <w:t xml:space="preserve">Khảo sát sơ bộ, đánh giá kiểm chứng thông tin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35EDD76" w14:textId="77777777" w:rsidR="00427820" w:rsidRPr="0093692B" w:rsidRDefault="00427820" w:rsidP="0093692B">
            <w:pPr>
              <w:spacing w:line="340" w:lineRule="exact"/>
              <w:jc w:val="center"/>
              <w:rPr>
                <w:rFonts w:eastAsia="Times New Roman"/>
                <w:sz w:val="24"/>
                <w:szCs w:val="24"/>
              </w:rPr>
            </w:pPr>
            <w:r w:rsidRPr="0093692B">
              <w:rPr>
                <w:rFonts w:eastAsia="Times New Roman"/>
                <w:sz w:val="24"/>
                <w:szCs w:val="24"/>
              </w:rPr>
              <w:t>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962AA13" w14:textId="088B99A1" w:rsidR="00427820" w:rsidRPr="0093692B" w:rsidRDefault="00427820" w:rsidP="0093692B">
            <w:pPr>
              <w:spacing w:line="340" w:lineRule="exact"/>
              <w:jc w:val="center"/>
              <w:rPr>
                <w:rFonts w:eastAsia="Times New Roman"/>
                <w:bCs/>
                <w:iCs/>
                <w:sz w:val="24"/>
                <w:szCs w:val="24"/>
              </w:rPr>
            </w:pPr>
            <w:r w:rsidRPr="0093692B">
              <w:rPr>
                <w:rFonts w:eastAsia="Times New Roman"/>
                <w:bCs/>
                <w:iCs/>
                <w:sz w:val="24"/>
                <w:szCs w:val="24"/>
              </w:rPr>
              <w:t>250</w:t>
            </w:r>
          </w:p>
        </w:tc>
      </w:tr>
      <w:tr w:rsidR="00427820" w:rsidRPr="0093692B" w14:paraId="3A048137" w14:textId="77777777" w:rsidTr="00E815F9">
        <w:trPr>
          <w:trHeight w:val="39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8C804D3" w14:textId="77777777" w:rsidR="00427820" w:rsidRPr="0093692B" w:rsidRDefault="00427820" w:rsidP="0093692B">
            <w:pPr>
              <w:spacing w:line="340" w:lineRule="exact"/>
              <w:jc w:val="center"/>
              <w:rPr>
                <w:rFonts w:eastAsia="Times New Roman"/>
                <w:bCs/>
                <w:sz w:val="24"/>
                <w:szCs w:val="24"/>
              </w:rPr>
            </w:pPr>
            <w:r w:rsidRPr="0093692B">
              <w:rPr>
                <w:rFonts w:eastAsia="Times New Roman"/>
                <w:sz w:val="24"/>
                <w:szCs w:val="24"/>
              </w:rPr>
              <w:t>d</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C6E00DF" w14:textId="77777777" w:rsidR="00427820" w:rsidRPr="0093692B" w:rsidRDefault="00427820" w:rsidP="0093692B">
            <w:pPr>
              <w:spacing w:line="340" w:lineRule="exact"/>
              <w:rPr>
                <w:rFonts w:eastAsia="Times New Roman"/>
                <w:bCs/>
                <w:spacing w:val="-4"/>
                <w:sz w:val="24"/>
                <w:szCs w:val="24"/>
              </w:rPr>
            </w:pPr>
            <w:r w:rsidRPr="0093692B">
              <w:rPr>
                <w:rFonts w:eastAsia="Times New Roman"/>
                <w:bCs/>
                <w:spacing w:val="-4"/>
                <w:sz w:val="24"/>
                <w:szCs w:val="24"/>
              </w:rPr>
              <w:t>Tổng hợp lập báo cáo kết quả điều tra, thu thập các thông tin, tài liệu</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3244C44" w14:textId="77777777" w:rsidR="00427820" w:rsidRPr="0093692B" w:rsidRDefault="00427820" w:rsidP="0093692B">
            <w:pPr>
              <w:spacing w:line="340" w:lineRule="exact"/>
              <w:jc w:val="center"/>
              <w:rPr>
                <w:rFonts w:eastAsia="Times New Roman"/>
                <w:sz w:val="24"/>
                <w:szCs w:val="24"/>
              </w:rPr>
            </w:pPr>
            <w:r w:rsidRPr="0093692B">
              <w:rPr>
                <w:rFonts w:eastAsia="Times New Roman"/>
                <w:sz w:val="24"/>
                <w:szCs w:val="24"/>
              </w:rPr>
              <w:t>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28EC411" w14:textId="6E916511" w:rsidR="00427820" w:rsidRPr="0093692B" w:rsidRDefault="00427820" w:rsidP="0093692B">
            <w:pPr>
              <w:spacing w:line="340" w:lineRule="exact"/>
              <w:jc w:val="center"/>
              <w:rPr>
                <w:rFonts w:eastAsia="Times New Roman"/>
                <w:bCs/>
                <w:iCs/>
                <w:sz w:val="24"/>
                <w:szCs w:val="24"/>
              </w:rPr>
            </w:pPr>
            <w:r w:rsidRPr="0093692B">
              <w:rPr>
                <w:rFonts w:eastAsia="Times New Roman"/>
                <w:bCs/>
                <w:iCs/>
                <w:sz w:val="24"/>
                <w:szCs w:val="24"/>
              </w:rPr>
              <w:t>120</w:t>
            </w:r>
          </w:p>
        </w:tc>
      </w:tr>
      <w:tr w:rsidR="001F7E03" w:rsidRPr="0093692B" w14:paraId="7FBD26FF" w14:textId="77777777" w:rsidTr="00E815F9">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9DDE7EF" w14:textId="77777777" w:rsidR="001F7E03" w:rsidRPr="0093692B" w:rsidRDefault="001F7E03" w:rsidP="0093692B">
            <w:pPr>
              <w:spacing w:line="340" w:lineRule="exact"/>
              <w:jc w:val="center"/>
              <w:rPr>
                <w:rFonts w:eastAsia="Times New Roman"/>
                <w:b/>
                <w:bCs/>
                <w:sz w:val="24"/>
                <w:szCs w:val="24"/>
              </w:rPr>
            </w:pPr>
            <w:r w:rsidRPr="0093692B">
              <w:rPr>
                <w:rFonts w:eastAsia="Times New Roman"/>
                <w:b/>
                <w:bCs/>
                <w:sz w:val="24"/>
                <w:szCs w:val="24"/>
              </w:rPr>
              <w:t>2</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1179B36" w14:textId="77777777" w:rsidR="001F7E03" w:rsidRPr="0093692B" w:rsidRDefault="001F7E03" w:rsidP="0093692B">
            <w:pPr>
              <w:spacing w:line="340" w:lineRule="exact"/>
              <w:rPr>
                <w:rFonts w:eastAsia="Times New Roman"/>
                <w:b/>
                <w:bCs/>
                <w:sz w:val="24"/>
                <w:szCs w:val="24"/>
              </w:rPr>
            </w:pPr>
            <w:r w:rsidRPr="0093692B">
              <w:rPr>
                <w:rFonts w:eastAsia="Times New Roman"/>
                <w:b/>
                <w:bCs/>
                <w:spacing w:val="-4"/>
                <w:sz w:val="24"/>
                <w:szCs w:val="24"/>
              </w:rPr>
              <w:t>Phân tích, đánh giá điều kiện tự nhiên, điều tra, khảo sát, thăm dò hiện trạng quản lý, bảo vệ và phát triển rừng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1AA22DB" w14:textId="77777777" w:rsidR="001F7E03" w:rsidRPr="0093692B" w:rsidRDefault="001F7E03" w:rsidP="0093692B">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7082D43" w14:textId="77777777" w:rsidR="001F7E03" w:rsidRPr="0093692B" w:rsidRDefault="001F7E03" w:rsidP="0093692B">
            <w:pPr>
              <w:spacing w:line="340" w:lineRule="exact"/>
              <w:jc w:val="center"/>
              <w:rPr>
                <w:rFonts w:eastAsia="Times New Roman"/>
                <w:bCs/>
                <w:iCs/>
                <w:sz w:val="24"/>
                <w:szCs w:val="24"/>
              </w:rPr>
            </w:pPr>
            <w:r w:rsidRPr="0093692B">
              <w:rPr>
                <w:rFonts w:eastAsia="Times New Roman"/>
                <w:bCs/>
                <w:iCs/>
                <w:sz w:val="24"/>
                <w:szCs w:val="24"/>
              </w:rPr>
              <w:t> </w:t>
            </w:r>
          </w:p>
        </w:tc>
      </w:tr>
      <w:tr w:rsidR="001F7E03" w:rsidRPr="0093692B" w14:paraId="2C1AA4C4" w14:textId="77777777" w:rsidTr="00E815F9">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68E05AB" w14:textId="77777777" w:rsidR="001F7E03" w:rsidRPr="0093692B" w:rsidRDefault="001F7E03" w:rsidP="0093692B">
            <w:pPr>
              <w:spacing w:line="340" w:lineRule="exact"/>
              <w:jc w:val="center"/>
              <w:rPr>
                <w:rFonts w:eastAsia="Times New Roman"/>
                <w:bCs/>
                <w:sz w:val="24"/>
                <w:szCs w:val="24"/>
              </w:rPr>
            </w:pPr>
            <w:r w:rsidRPr="0093692B">
              <w:rPr>
                <w:rFonts w:eastAsia="Times New Roman"/>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17C1C81" w14:textId="77777777" w:rsidR="001F7E03" w:rsidRPr="0093692B" w:rsidRDefault="001F7E03" w:rsidP="0093692B">
            <w:pPr>
              <w:spacing w:line="340" w:lineRule="exact"/>
              <w:rPr>
                <w:rFonts w:eastAsia="Times New Roman"/>
                <w:bCs/>
                <w:sz w:val="24"/>
                <w:szCs w:val="24"/>
              </w:rPr>
            </w:pPr>
            <w:r w:rsidRPr="0093692B">
              <w:rPr>
                <w:rFonts w:eastAsia="Times New Roman"/>
                <w:bCs/>
                <w:sz w:val="24"/>
                <w:szCs w:val="24"/>
              </w:rPr>
              <w:t>Phân tích, đánh giá điều kiện tự nhiên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15E6138" w14:textId="77777777" w:rsidR="001F7E03" w:rsidRPr="0093692B" w:rsidRDefault="001F7E03" w:rsidP="0093692B">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CC491D0" w14:textId="77777777" w:rsidR="001F7E03" w:rsidRPr="0093692B" w:rsidRDefault="001F7E03" w:rsidP="0093692B">
            <w:pPr>
              <w:spacing w:line="340" w:lineRule="exact"/>
              <w:jc w:val="center"/>
              <w:rPr>
                <w:rFonts w:eastAsia="Times New Roman"/>
                <w:bCs/>
                <w:iCs/>
                <w:sz w:val="24"/>
                <w:szCs w:val="24"/>
              </w:rPr>
            </w:pPr>
            <w:r w:rsidRPr="0093692B">
              <w:rPr>
                <w:rFonts w:eastAsia="Times New Roman"/>
                <w:bCs/>
                <w:iCs/>
                <w:sz w:val="24"/>
                <w:szCs w:val="24"/>
              </w:rPr>
              <w:t>190</w:t>
            </w:r>
          </w:p>
        </w:tc>
      </w:tr>
      <w:tr w:rsidR="001F7E03" w:rsidRPr="0093692B" w14:paraId="3D653163" w14:textId="77777777" w:rsidTr="00E815F9">
        <w:trPr>
          <w:trHeight w:val="39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52FC2A1" w14:textId="77777777" w:rsidR="001F7E03" w:rsidRPr="0093692B" w:rsidRDefault="001F7E03" w:rsidP="0093692B">
            <w:pPr>
              <w:spacing w:line="340" w:lineRule="exact"/>
              <w:jc w:val="center"/>
              <w:rPr>
                <w:rFonts w:eastAsia="Times New Roman"/>
                <w:bCs/>
                <w:sz w:val="24"/>
                <w:szCs w:val="24"/>
              </w:rPr>
            </w:pPr>
            <w:r w:rsidRPr="0093692B">
              <w:rPr>
                <w:rFonts w:eastAsia="Times New Roman"/>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44A62A4" w14:textId="77777777" w:rsidR="001F7E03" w:rsidRPr="0093692B" w:rsidRDefault="001F7E03" w:rsidP="0093692B">
            <w:pPr>
              <w:spacing w:line="340" w:lineRule="exact"/>
              <w:rPr>
                <w:rFonts w:eastAsia="Times New Roman"/>
                <w:bCs/>
                <w:sz w:val="24"/>
                <w:szCs w:val="24"/>
              </w:rPr>
            </w:pPr>
            <w:r w:rsidRPr="0093692B">
              <w:rPr>
                <w:rFonts w:eastAsia="Times New Roman"/>
                <w:bCs/>
                <w:sz w:val="24"/>
                <w:szCs w:val="24"/>
              </w:rPr>
              <w:t>Hiện trạng quản lý, bảo vệ và phát triển rừng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4B72AB6" w14:textId="77777777" w:rsidR="001F7E03" w:rsidRPr="0093692B" w:rsidRDefault="001F7E03" w:rsidP="0093692B">
            <w:pPr>
              <w:spacing w:line="340" w:lineRule="exact"/>
              <w:jc w:val="center"/>
              <w:rPr>
                <w:rFonts w:eastAsia="Times New Roman"/>
                <w:sz w:val="24"/>
                <w:szCs w:val="24"/>
              </w:rPr>
            </w:pPr>
            <w:r w:rsidRPr="0093692B">
              <w:rPr>
                <w:rFonts w:eastAsia="Times New Roman"/>
                <w:sz w:val="24"/>
                <w:szCs w:val="24"/>
              </w:rPr>
              <w:t>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1EE48A1" w14:textId="77777777" w:rsidR="001F7E03" w:rsidRPr="0093692B" w:rsidRDefault="001F7E03" w:rsidP="0093692B">
            <w:pPr>
              <w:spacing w:line="340" w:lineRule="exact"/>
              <w:jc w:val="center"/>
              <w:rPr>
                <w:rFonts w:eastAsia="Times New Roman"/>
                <w:bCs/>
                <w:iCs/>
                <w:sz w:val="24"/>
                <w:szCs w:val="24"/>
              </w:rPr>
            </w:pPr>
            <w:r w:rsidRPr="0093692B">
              <w:rPr>
                <w:rFonts w:eastAsia="Times New Roman"/>
                <w:bCs/>
                <w:iCs/>
                <w:sz w:val="24"/>
                <w:szCs w:val="24"/>
              </w:rPr>
              <w:t>150</w:t>
            </w:r>
          </w:p>
        </w:tc>
      </w:tr>
      <w:tr w:rsidR="001F7E03" w:rsidRPr="0093692B" w14:paraId="5721C8BF" w14:textId="77777777" w:rsidTr="00E815F9">
        <w:trPr>
          <w:trHeight w:val="1304"/>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E248831" w14:textId="77777777" w:rsidR="001F7E03" w:rsidRPr="0093692B" w:rsidRDefault="001F7E03" w:rsidP="0093692B">
            <w:pPr>
              <w:spacing w:line="340" w:lineRule="exact"/>
              <w:jc w:val="center"/>
              <w:rPr>
                <w:rFonts w:eastAsia="Times New Roman"/>
                <w:b/>
                <w:bCs/>
                <w:spacing w:val="-4"/>
                <w:sz w:val="24"/>
                <w:szCs w:val="24"/>
              </w:rPr>
            </w:pPr>
            <w:r w:rsidRPr="0093692B">
              <w:rPr>
                <w:rFonts w:eastAsia="Times New Roman"/>
                <w:b/>
                <w:bCs/>
                <w:spacing w:val="-4"/>
                <w:sz w:val="24"/>
                <w:szCs w:val="24"/>
              </w:rPr>
              <w:t>3</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A89A8DB" w14:textId="77777777" w:rsidR="001F7E03" w:rsidRPr="0093692B" w:rsidRDefault="001F7E03" w:rsidP="0093692B">
            <w:pPr>
              <w:spacing w:line="340" w:lineRule="exact"/>
              <w:rPr>
                <w:rFonts w:eastAsia="Times New Roman"/>
                <w:b/>
                <w:bCs/>
                <w:spacing w:val="-4"/>
                <w:sz w:val="24"/>
                <w:szCs w:val="24"/>
              </w:rPr>
            </w:pPr>
            <w:r w:rsidRPr="0093692B">
              <w:rPr>
                <w:rFonts w:eastAsia="Times New Roman"/>
                <w:b/>
                <w:bCs/>
                <w:spacing w:val="-4"/>
                <w:sz w:val="24"/>
                <w:szCs w:val="24"/>
              </w:rPr>
              <w:t>Đánh giá tác động của việc khai thác, sử dụng tài nguyên rừng, kết cấu hạ tầng lâm nghiệp đến kinh tế - xã hội, quốc phòng, an ninh, môi trường, đa dạng sinh học, dịch vụ hệ sinh thái, phòng tránh thiên tai và ứng phó với biến đổi khí hậu.</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E1F8025" w14:textId="77777777" w:rsidR="001F7E03" w:rsidRPr="0093692B" w:rsidRDefault="001F7E03" w:rsidP="0093692B">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983FA2F" w14:textId="77777777" w:rsidR="001F7E03" w:rsidRPr="0093692B" w:rsidRDefault="001F7E03" w:rsidP="0093692B">
            <w:pPr>
              <w:spacing w:line="340" w:lineRule="exact"/>
              <w:jc w:val="center"/>
              <w:rPr>
                <w:rFonts w:eastAsia="Times New Roman"/>
                <w:bCs/>
                <w:iCs/>
                <w:sz w:val="24"/>
                <w:szCs w:val="24"/>
              </w:rPr>
            </w:pPr>
            <w:r w:rsidRPr="0093692B">
              <w:rPr>
                <w:rFonts w:eastAsia="Times New Roman"/>
                <w:bCs/>
                <w:iCs/>
                <w:sz w:val="24"/>
                <w:szCs w:val="24"/>
              </w:rPr>
              <w:t> </w:t>
            </w:r>
          </w:p>
        </w:tc>
      </w:tr>
      <w:tr w:rsidR="001F7E03" w:rsidRPr="0093692B" w14:paraId="5CA52EBD" w14:textId="77777777" w:rsidTr="00E815F9">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61F21FA" w14:textId="77777777" w:rsidR="001F7E03" w:rsidRPr="0093692B" w:rsidRDefault="001F7E03" w:rsidP="0093692B">
            <w:pPr>
              <w:spacing w:line="340" w:lineRule="exact"/>
              <w:jc w:val="center"/>
              <w:rPr>
                <w:rFonts w:eastAsia="Times New Roman"/>
                <w:bCs/>
                <w:sz w:val="24"/>
                <w:szCs w:val="24"/>
              </w:rPr>
            </w:pPr>
            <w:r w:rsidRPr="0093692B">
              <w:rPr>
                <w:rFonts w:eastAsia="Times New Roman"/>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3673E73" w14:textId="77777777" w:rsidR="001F7E03" w:rsidRPr="0093692B" w:rsidRDefault="001F7E03" w:rsidP="0093692B">
            <w:pPr>
              <w:spacing w:line="340" w:lineRule="exact"/>
              <w:rPr>
                <w:rFonts w:eastAsia="Times New Roman"/>
                <w:bCs/>
                <w:sz w:val="24"/>
                <w:szCs w:val="24"/>
              </w:rPr>
            </w:pPr>
            <w:r w:rsidRPr="0093692B">
              <w:rPr>
                <w:rFonts w:eastAsia="Times New Roman"/>
                <w:bCs/>
                <w:sz w:val="24"/>
                <w:szCs w:val="24"/>
              </w:rPr>
              <w:t>Đánh giá tác động của việc khai thác, sử dụng tài nguyên rừng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AD39852" w14:textId="77777777" w:rsidR="001F7E03" w:rsidRPr="0093692B" w:rsidRDefault="001F7E03" w:rsidP="0093692B">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28753C3" w14:textId="77777777" w:rsidR="001F7E03" w:rsidRPr="0093692B" w:rsidRDefault="001F7E03" w:rsidP="0093692B">
            <w:pPr>
              <w:spacing w:line="340" w:lineRule="exact"/>
              <w:jc w:val="center"/>
              <w:rPr>
                <w:rFonts w:eastAsia="Times New Roman"/>
                <w:bCs/>
                <w:iCs/>
                <w:sz w:val="24"/>
                <w:szCs w:val="24"/>
              </w:rPr>
            </w:pPr>
            <w:r w:rsidRPr="0093692B">
              <w:rPr>
                <w:rFonts w:eastAsia="Times New Roman"/>
                <w:bCs/>
                <w:iCs/>
                <w:sz w:val="24"/>
                <w:szCs w:val="24"/>
              </w:rPr>
              <w:t>150</w:t>
            </w:r>
          </w:p>
        </w:tc>
      </w:tr>
      <w:tr w:rsidR="001F7E03" w:rsidRPr="0093692B" w14:paraId="109FFAC1" w14:textId="77777777" w:rsidTr="00E815F9">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7FEECC4" w14:textId="77777777" w:rsidR="001F7E03" w:rsidRPr="0093692B" w:rsidRDefault="001F7E03" w:rsidP="0093692B">
            <w:pPr>
              <w:spacing w:line="340" w:lineRule="exact"/>
              <w:jc w:val="center"/>
              <w:rPr>
                <w:rFonts w:eastAsia="Times New Roman"/>
                <w:bCs/>
                <w:sz w:val="24"/>
                <w:szCs w:val="24"/>
              </w:rPr>
            </w:pPr>
            <w:r w:rsidRPr="0093692B">
              <w:rPr>
                <w:rFonts w:eastAsia="Times New Roman"/>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9CDE875" w14:textId="77777777" w:rsidR="001F7E03" w:rsidRPr="0093692B" w:rsidRDefault="001F7E03" w:rsidP="0093692B">
            <w:pPr>
              <w:spacing w:line="340" w:lineRule="exact"/>
              <w:rPr>
                <w:rFonts w:eastAsia="Times New Roman"/>
                <w:bCs/>
                <w:sz w:val="24"/>
                <w:szCs w:val="24"/>
              </w:rPr>
            </w:pPr>
            <w:r w:rsidRPr="0093692B">
              <w:rPr>
                <w:rFonts w:eastAsia="Times New Roman"/>
                <w:bCs/>
                <w:sz w:val="24"/>
                <w:szCs w:val="24"/>
              </w:rPr>
              <w:t>Đánh giá kết cấu hạ tầng lâm nghiệp đến kinh tế - xã hội, quốc phòng, an ninh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B5B8E66" w14:textId="77777777" w:rsidR="001F7E03" w:rsidRPr="0093692B" w:rsidRDefault="001F7E03" w:rsidP="0093692B">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27293E1" w14:textId="77777777" w:rsidR="001F7E03" w:rsidRPr="0093692B" w:rsidRDefault="001F7E03" w:rsidP="0093692B">
            <w:pPr>
              <w:spacing w:line="340" w:lineRule="exact"/>
              <w:jc w:val="center"/>
              <w:rPr>
                <w:rFonts w:eastAsia="Times New Roman"/>
                <w:bCs/>
                <w:iCs/>
                <w:sz w:val="24"/>
                <w:szCs w:val="24"/>
              </w:rPr>
            </w:pPr>
            <w:r w:rsidRPr="0093692B">
              <w:rPr>
                <w:rFonts w:eastAsia="Times New Roman"/>
                <w:bCs/>
                <w:iCs/>
                <w:sz w:val="24"/>
                <w:szCs w:val="24"/>
              </w:rPr>
              <w:t>180</w:t>
            </w:r>
          </w:p>
        </w:tc>
      </w:tr>
      <w:tr w:rsidR="001F7E03" w:rsidRPr="0093692B" w14:paraId="782F5A4E" w14:textId="77777777" w:rsidTr="00E815F9">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46373AF" w14:textId="77777777" w:rsidR="001F7E03" w:rsidRPr="0093692B" w:rsidRDefault="001F7E03" w:rsidP="0093692B">
            <w:pPr>
              <w:spacing w:line="340" w:lineRule="exact"/>
              <w:jc w:val="center"/>
              <w:rPr>
                <w:rFonts w:eastAsia="Times New Roman"/>
                <w:bCs/>
                <w:sz w:val="24"/>
                <w:szCs w:val="24"/>
              </w:rPr>
            </w:pPr>
            <w:r w:rsidRPr="0093692B">
              <w:rPr>
                <w:rFonts w:eastAsia="Times New Roman"/>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659FBE8" w14:textId="77777777" w:rsidR="001F7E03" w:rsidRPr="0093692B" w:rsidRDefault="001F7E03" w:rsidP="0093692B">
            <w:pPr>
              <w:spacing w:line="340" w:lineRule="exact"/>
              <w:rPr>
                <w:rFonts w:eastAsia="Times New Roman"/>
                <w:bCs/>
                <w:sz w:val="24"/>
                <w:szCs w:val="24"/>
              </w:rPr>
            </w:pPr>
            <w:r w:rsidRPr="0093692B">
              <w:rPr>
                <w:rFonts w:eastAsia="Times New Roman"/>
                <w:bCs/>
                <w:sz w:val="24"/>
                <w:szCs w:val="24"/>
              </w:rPr>
              <w:t>Đánh giá môi trường, đa dạng sinh học, dịch vụ hệ sinh thái, phòng tránh thiên tai và ứng phó với biến đổi khí hậu</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521CC5F" w14:textId="77777777" w:rsidR="001F7E03" w:rsidRPr="0093692B" w:rsidRDefault="001F7E03" w:rsidP="0093692B">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CAA313B" w14:textId="77777777" w:rsidR="001F7E03" w:rsidRPr="0093692B" w:rsidRDefault="001F7E03" w:rsidP="0093692B">
            <w:pPr>
              <w:spacing w:line="340" w:lineRule="exact"/>
              <w:jc w:val="center"/>
              <w:rPr>
                <w:rFonts w:eastAsia="Times New Roman"/>
                <w:bCs/>
                <w:iCs/>
                <w:sz w:val="24"/>
                <w:szCs w:val="24"/>
              </w:rPr>
            </w:pPr>
            <w:r w:rsidRPr="0093692B">
              <w:rPr>
                <w:rFonts w:eastAsia="Times New Roman"/>
                <w:bCs/>
                <w:iCs/>
                <w:sz w:val="24"/>
                <w:szCs w:val="24"/>
              </w:rPr>
              <w:t>250</w:t>
            </w:r>
          </w:p>
        </w:tc>
      </w:tr>
      <w:tr w:rsidR="001F7E03" w:rsidRPr="0093692B" w14:paraId="627E7132" w14:textId="77777777" w:rsidTr="00E815F9">
        <w:trPr>
          <w:trHeight w:val="1021"/>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BA8532D" w14:textId="77777777" w:rsidR="001F7E03" w:rsidRPr="0093692B" w:rsidRDefault="001F7E03" w:rsidP="0093692B">
            <w:pPr>
              <w:spacing w:line="340" w:lineRule="exact"/>
              <w:jc w:val="center"/>
              <w:rPr>
                <w:rFonts w:eastAsia="Times New Roman"/>
                <w:b/>
                <w:bCs/>
                <w:sz w:val="24"/>
                <w:szCs w:val="24"/>
              </w:rPr>
            </w:pPr>
            <w:r w:rsidRPr="0093692B">
              <w:rPr>
                <w:rFonts w:eastAsia="Times New Roman"/>
                <w:b/>
                <w:bCs/>
                <w:sz w:val="24"/>
                <w:szCs w:val="24"/>
              </w:rPr>
              <w:t>4</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38BD478" w14:textId="77777777" w:rsidR="001F7E03" w:rsidRPr="0093692B" w:rsidRDefault="001F7E03" w:rsidP="0093692B">
            <w:pPr>
              <w:spacing w:line="340" w:lineRule="exact"/>
              <w:rPr>
                <w:rFonts w:eastAsia="Times New Roman"/>
                <w:b/>
                <w:bCs/>
                <w:sz w:val="24"/>
                <w:szCs w:val="24"/>
              </w:rPr>
            </w:pPr>
            <w:r w:rsidRPr="0093692B">
              <w:rPr>
                <w:rFonts w:eastAsia="Times New Roman"/>
                <w:b/>
                <w:bCs/>
                <w:spacing w:val="-4"/>
                <w:sz w:val="24"/>
                <w:szCs w:val="24"/>
              </w:rPr>
              <w:t>Phân tích, đánh giá chủ trương, định hướng phát triển kinh tế - xã hội liên quan đến khai thác sử dụng tài nguyên rừng, bảo vệ môi trường quốc gia và các quy hoạch có liên quan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662C161" w14:textId="77777777" w:rsidR="001F7E03" w:rsidRPr="0093692B" w:rsidRDefault="001F7E03" w:rsidP="0093692B">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5A19282" w14:textId="77777777" w:rsidR="001F7E03" w:rsidRPr="0093692B" w:rsidRDefault="001F7E03" w:rsidP="0093692B">
            <w:pPr>
              <w:spacing w:line="340" w:lineRule="exact"/>
              <w:jc w:val="center"/>
              <w:rPr>
                <w:rFonts w:eastAsia="Times New Roman"/>
                <w:bCs/>
                <w:iCs/>
                <w:sz w:val="24"/>
                <w:szCs w:val="24"/>
              </w:rPr>
            </w:pPr>
            <w:r w:rsidRPr="0093692B">
              <w:rPr>
                <w:rFonts w:eastAsia="Times New Roman"/>
                <w:bCs/>
                <w:iCs/>
                <w:sz w:val="24"/>
                <w:szCs w:val="24"/>
              </w:rPr>
              <w:t> </w:t>
            </w:r>
          </w:p>
        </w:tc>
      </w:tr>
      <w:tr w:rsidR="001F7E03" w:rsidRPr="0093692B" w14:paraId="396972D8" w14:textId="77777777" w:rsidTr="00E815F9">
        <w:trPr>
          <w:trHeight w:val="1021"/>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7C9818D" w14:textId="77777777" w:rsidR="001F7E03" w:rsidRPr="0093692B" w:rsidRDefault="001F7E03" w:rsidP="0093692B">
            <w:pPr>
              <w:spacing w:line="340" w:lineRule="exact"/>
              <w:jc w:val="center"/>
              <w:rPr>
                <w:rFonts w:eastAsia="Times New Roman"/>
                <w:bCs/>
                <w:sz w:val="24"/>
                <w:szCs w:val="24"/>
              </w:rPr>
            </w:pPr>
            <w:r w:rsidRPr="0093692B">
              <w:rPr>
                <w:rFonts w:eastAsia="Times New Roman"/>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87BD7C2" w14:textId="77777777" w:rsidR="001F7E03" w:rsidRPr="0093692B" w:rsidRDefault="001F7E03" w:rsidP="0093692B">
            <w:pPr>
              <w:spacing w:line="340" w:lineRule="exact"/>
              <w:rPr>
                <w:rFonts w:eastAsia="Times New Roman"/>
                <w:bCs/>
                <w:sz w:val="24"/>
                <w:szCs w:val="24"/>
              </w:rPr>
            </w:pPr>
            <w:r w:rsidRPr="0093692B">
              <w:rPr>
                <w:rFonts w:eastAsia="Times New Roman"/>
                <w:bCs/>
                <w:sz w:val="24"/>
                <w:szCs w:val="24"/>
              </w:rPr>
              <w:t>Phân tích, đánh giá tác động của các chủ trương, định hướng phát triển kinh tế - xã hội đến hoạt động quản lý, bảo vệ và phát triển rừng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2113000" w14:textId="77777777" w:rsidR="001F7E03" w:rsidRPr="0093692B" w:rsidRDefault="001F7E03" w:rsidP="0093692B">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86B5A06" w14:textId="77777777" w:rsidR="001F7E03" w:rsidRPr="0093692B" w:rsidRDefault="001F7E03" w:rsidP="0093692B">
            <w:pPr>
              <w:spacing w:line="340" w:lineRule="exact"/>
              <w:jc w:val="center"/>
              <w:rPr>
                <w:rFonts w:eastAsia="Times New Roman"/>
                <w:bCs/>
                <w:iCs/>
                <w:sz w:val="24"/>
                <w:szCs w:val="24"/>
              </w:rPr>
            </w:pPr>
            <w:r w:rsidRPr="0093692B">
              <w:rPr>
                <w:rFonts w:eastAsia="Times New Roman"/>
                <w:bCs/>
                <w:iCs/>
                <w:sz w:val="24"/>
                <w:szCs w:val="24"/>
              </w:rPr>
              <w:t>120</w:t>
            </w:r>
          </w:p>
        </w:tc>
      </w:tr>
      <w:tr w:rsidR="001F7E03" w:rsidRPr="0093692B" w14:paraId="54810F9A" w14:textId="77777777" w:rsidTr="00E815F9">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D679A11" w14:textId="77777777" w:rsidR="001F7E03" w:rsidRPr="0093692B" w:rsidRDefault="001F7E03" w:rsidP="0093692B">
            <w:pPr>
              <w:spacing w:line="340" w:lineRule="exact"/>
              <w:jc w:val="center"/>
              <w:rPr>
                <w:rFonts w:eastAsia="Times New Roman"/>
                <w:bCs/>
                <w:sz w:val="24"/>
                <w:szCs w:val="24"/>
              </w:rPr>
            </w:pPr>
            <w:r w:rsidRPr="0093692B">
              <w:rPr>
                <w:rFonts w:eastAsia="Times New Roman"/>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A8E5099" w14:textId="77777777" w:rsidR="001F7E03" w:rsidRPr="0093692B" w:rsidRDefault="001F7E03" w:rsidP="0093692B">
            <w:pPr>
              <w:spacing w:line="340" w:lineRule="exact"/>
              <w:rPr>
                <w:rFonts w:eastAsia="Times New Roman"/>
                <w:bCs/>
                <w:sz w:val="24"/>
                <w:szCs w:val="24"/>
              </w:rPr>
            </w:pPr>
            <w:r w:rsidRPr="0093692B">
              <w:rPr>
                <w:rFonts w:eastAsia="Times New Roman"/>
                <w:bCs/>
                <w:sz w:val="24"/>
                <w:szCs w:val="24"/>
              </w:rPr>
              <w:t>Phân tích, đánh giá các quy hoạch liên quan đến khai thác, sử dụng tài nguyên rừng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0B6CFEE" w14:textId="77777777" w:rsidR="001F7E03" w:rsidRPr="0093692B" w:rsidRDefault="001F7E03" w:rsidP="0093692B">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053A8D6" w14:textId="77777777" w:rsidR="001F7E03" w:rsidRPr="0093692B" w:rsidRDefault="001F7E03" w:rsidP="0093692B">
            <w:pPr>
              <w:spacing w:line="340" w:lineRule="exact"/>
              <w:jc w:val="center"/>
              <w:rPr>
                <w:rFonts w:eastAsia="Times New Roman"/>
                <w:bCs/>
                <w:iCs/>
                <w:sz w:val="24"/>
                <w:szCs w:val="24"/>
              </w:rPr>
            </w:pPr>
            <w:r w:rsidRPr="0093692B">
              <w:rPr>
                <w:rFonts w:eastAsia="Times New Roman"/>
                <w:bCs/>
                <w:iCs/>
                <w:sz w:val="24"/>
                <w:szCs w:val="24"/>
              </w:rPr>
              <w:t>90</w:t>
            </w:r>
          </w:p>
        </w:tc>
      </w:tr>
      <w:tr w:rsidR="001F7E03" w:rsidRPr="0093692B" w14:paraId="7BEB7852" w14:textId="77777777" w:rsidTr="00E815F9">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6407C81" w14:textId="77777777" w:rsidR="001F7E03" w:rsidRPr="0093692B" w:rsidRDefault="001F7E03" w:rsidP="0093692B">
            <w:pPr>
              <w:spacing w:line="340" w:lineRule="exact"/>
              <w:jc w:val="center"/>
              <w:rPr>
                <w:rFonts w:eastAsia="Times New Roman"/>
                <w:bCs/>
                <w:sz w:val="24"/>
                <w:szCs w:val="24"/>
              </w:rPr>
            </w:pPr>
            <w:r w:rsidRPr="0093692B">
              <w:rPr>
                <w:rFonts w:eastAsia="Times New Roman"/>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2F560D8" w14:textId="3D79CFA5" w:rsidR="001F7E03" w:rsidRPr="0093692B" w:rsidRDefault="00427820" w:rsidP="0093692B">
            <w:pPr>
              <w:spacing w:line="340" w:lineRule="exact"/>
              <w:rPr>
                <w:rFonts w:eastAsia="Times New Roman"/>
                <w:bCs/>
                <w:sz w:val="24"/>
                <w:szCs w:val="24"/>
              </w:rPr>
            </w:pPr>
            <w:r w:rsidRPr="0093692B">
              <w:rPr>
                <w:rFonts w:eastAsia="Times New Roman"/>
                <w:bCs/>
                <w:sz w:val="24"/>
                <w:szCs w:val="24"/>
              </w:rPr>
              <w:t>Đánh giá thực trạng đầu tư, khoa học và công nghệ, nguồn nhân lực và các nguồn lực phát triển khác trong lĩnh vực nông nghiệp</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A90FB3C" w14:textId="77777777" w:rsidR="001F7E03" w:rsidRPr="0093692B" w:rsidRDefault="001F7E03" w:rsidP="0093692B">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703128C" w14:textId="77777777" w:rsidR="001F7E03" w:rsidRPr="0093692B" w:rsidRDefault="001F7E03" w:rsidP="0093692B">
            <w:pPr>
              <w:spacing w:line="340" w:lineRule="exact"/>
              <w:jc w:val="center"/>
              <w:rPr>
                <w:rFonts w:eastAsia="Times New Roman"/>
                <w:bCs/>
                <w:iCs/>
                <w:sz w:val="24"/>
                <w:szCs w:val="24"/>
              </w:rPr>
            </w:pPr>
            <w:r w:rsidRPr="0093692B">
              <w:rPr>
                <w:rFonts w:eastAsia="Times New Roman"/>
                <w:bCs/>
                <w:iCs/>
                <w:sz w:val="24"/>
                <w:szCs w:val="24"/>
              </w:rPr>
              <w:t>90</w:t>
            </w:r>
          </w:p>
        </w:tc>
      </w:tr>
      <w:tr w:rsidR="001F7E03" w:rsidRPr="0093692B" w14:paraId="791576CB" w14:textId="77777777" w:rsidTr="00E815F9">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373DE79" w14:textId="77777777" w:rsidR="001F7E03" w:rsidRPr="0093692B" w:rsidRDefault="001F7E03" w:rsidP="0093692B">
            <w:pPr>
              <w:spacing w:line="340" w:lineRule="exact"/>
              <w:jc w:val="center"/>
              <w:rPr>
                <w:rFonts w:eastAsia="Times New Roman"/>
                <w:b/>
                <w:bCs/>
                <w:spacing w:val="-4"/>
                <w:sz w:val="24"/>
                <w:szCs w:val="24"/>
              </w:rPr>
            </w:pPr>
            <w:r w:rsidRPr="0093692B">
              <w:rPr>
                <w:rFonts w:eastAsia="Times New Roman"/>
                <w:b/>
                <w:bCs/>
                <w:spacing w:val="-4"/>
                <w:sz w:val="24"/>
                <w:szCs w:val="24"/>
              </w:rPr>
              <w:t>5</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F2A8506" w14:textId="77777777" w:rsidR="001F7E03" w:rsidRPr="0093692B" w:rsidRDefault="001F7E03" w:rsidP="0093692B">
            <w:pPr>
              <w:spacing w:line="340" w:lineRule="exact"/>
              <w:rPr>
                <w:rFonts w:eastAsia="Times New Roman"/>
                <w:b/>
                <w:bCs/>
                <w:spacing w:val="-4"/>
                <w:sz w:val="24"/>
                <w:szCs w:val="24"/>
              </w:rPr>
            </w:pPr>
            <w:r w:rsidRPr="0093692B">
              <w:rPr>
                <w:rFonts w:eastAsia="Times New Roman"/>
                <w:b/>
                <w:bCs/>
                <w:spacing w:val="-4"/>
                <w:sz w:val="24"/>
                <w:szCs w:val="24"/>
              </w:rPr>
              <w:t>Dự báo tiến bộ khoa học và công nghệ, sự phát triển kinh tế - xã hội tác động tới ngành lâm nghiệp</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D3E1270" w14:textId="77777777" w:rsidR="001F7E03" w:rsidRPr="0093692B" w:rsidRDefault="001F7E03" w:rsidP="0093692B">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1565C08" w14:textId="77777777" w:rsidR="001F7E03" w:rsidRPr="0093692B" w:rsidRDefault="001F7E03" w:rsidP="0093692B">
            <w:pPr>
              <w:spacing w:line="340" w:lineRule="exact"/>
              <w:jc w:val="center"/>
              <w:rPr>
                <w:rFonts w:eastAsia="Times New Roman"/>
                <w:bCs/>
                <w:iCs/>
                <w:sz w:val="24"/>
                <w:szCs w:val="24"/>
              </w:rPr>
            </w:pPr>
            <w:r w:rsidRPr="0093692B">
              <w:rPr>
                <w:rFonts w:eastAsia="Times New Roman"/>
                <w:bCs/>
                <w:iCs/>
                <w:sz w:val="24"/>
                <w:szCs w:val="24"/>
              </w:rPr>
              <w:t> </w:t>
            </w:r>
          </w:p>
        </w:tc>
      </w:tr>
      <w:tr w:rsidR="001F7E03" w:rsidRPr="0093692B" w14:paraId="71583642" w14:textId="77777777" w:rsidTr="00E815F9">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77B4C6C" w14:textId="77777777" w:rsidR="001F7E03" w:rsidRPr="0093692B" w:rsidRDefault="001F7E03" w:rsidP="0093692B">
            <w:pPr>
              <w:spacing w:line="340" w:lineRule="exact"/>
              <w:jc w:val="center"/>
              <w:rPr>
                <w:rFonts w:eastAsia="Times New Roman"/>
                <w:bCs/>
                <w:sz w:val="24"/>
                <w:szCs w:val="24"/>
              </w:rPr>
            </w:pPr>
            <w:r w:rsidRPr="0093692B">
              <w:rPr>
                <w:rFonts w:eastAsia="Times New Roman"/>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02F9CAE" w14:textId="77777777" w:rsidR="001F7E03" w:rsidRPr="0093692B" w:rsidRDefault="001F7E03" w:rsidP="0093692B">
            <w:pPr>
              <w:spacing w:line="340" w:lineRule="exact"/>
              <w:rPr>
                <w:rFonts w:eastAsia="Times New Roman"/>
                <w:bCs/>
                <w:sz w:val="24"/>
                <w:szCs w:val="24"/>
              </w:rPr>
            </w:pPr>
            <w:r w:rsidRPr="0093692B">
              <w:rPr>
                <w:rFonts w:eastAsia="Times New Roman"/>
                <w:bCs/>
                <w:sz w:val="24"/>
                <w:szCs w:val="24"/>
              </w:rPr>
              <w:t>Dự báo tiến bộ của khoa học công nghệ trong hoạt động quản lý, bảo vệ và phát triển rừng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D9AAA10" w14:textId="77777777" w:rsidR="001F7E03" w:rsidRPr="0093692B" w:rsidRDefault="001F7E03" w:rsidP="0093692B">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17ADC09" w14:textId="77777777" w:rsidR="001F7E03" w:rsidRPr="0093692B" w:rsidRDefault="001F7E03" w:rsidP="0093692B">
            <w:pPr>
              <w:spacing w:line="340" w:lineRule="exact"/>
              <w:jc w:val="center"/>
              <w:rPr>
                <w:rFonts w:eastAsia="Times New Roman"/>
                <w:bCs/>
                <w:iCs/>
                <w:sz w:val="24"/>
                <w:szCs w:val="24"/>
              </w:rPr>
            </w:pPr>
            <w:r w:rsidRPr="0093692B">
              <w:rPr>
                <w:rFonts w:eastAsia="Times New Roman"/>
                <w:bCs/>
                <w:iCs/>
                <w:sz w:val="24"/>
                <w:szCs w:val="24"/>
              </w:rPr>
              <w:t>120</w:t>
            </w:r>
          </w:p>
        </w:tc>
      </w:tr>
      <w:tr w:rsidR="00427820" w:rsidRPr="0093692B" w14:paraId="2A8C6439" w14:textId="77777777" w:rsidTr="00E815F9">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0267EE1" w14:textId="77777777" w:rsidR="00427820" w:rsidRPr="0093692B" w:rsidRDefault="00427820" w:rsidP="0093692B">
            <w:pPr>
              <w:spacing w:line="340" w:lineRule="exact"/>
              <w:jc w:val="center"/>
              <w:rPr>
                <w:rFonts w:eastAsia="Times New Roman"/>
                <w:bCs/>
                <w:sz w:val="24"/>
                <w:szCs w:val="24"/>
              </w:rPr>
            </w:pPr>
            <w:r w:rsidRPr="0093692B">
              <w:rPr>
                <w:rFonts w:eastAsia="Times New Roman"/>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FDE7626" w14:textId="2C8775F2" w:rsidR="00427820" w:rsidRPr="0093692B" w:rsidRDefault="00427820" w:rsidP="0093692B">
            <w:pPr>
              <w:spacing w:line="340" w:lineRule="exact"/>
              <w:rPr>
                <w:rFonts w:eastAsia="Times New Roman"/>
                <w:bCs/>
                <w:sz w:val="24"/>
                <w:szCs w:val="24"/>
              </w:rPr>
            </w:pPr>
            <w:r w:rsidRPr="0093692B">
              <w:rPr>
                <w:rFonts w:eastAsia="Times New Roman"/>
                <w:bCs/>
                <w:sz w:val="24"/>
                <w:szCs w:val="24"/>
              </w:rPr>
              <w:t>Tác động của phát triển kinh tế - xã hội tới nhận thức của cộng đồng về bảo vệ, phát triển, khai thác, sử dụng tài nguyên rừng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46765AC" w14:textId="77777777" w:rsidR="00427820" w:rsidRPr="0093692B" w:rsidRDefault="00427820" w:rsidP="0093692B">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DB45778" w14:textId="77777777" w:rsidR="00427820" w:rsidRPr="0093692B" w:rsidRDefault="00427820" w:rsidP="0093692B">
            <w:pPr>
              <w:spacing w:line="340" w:lineRule="exact"/>
              <w:jc w:val="center"/>
              <w:rPr>
                <w:rFonts w:eastAsia="Times New Roman"/>
                <w:bCs/>
                <w:iCs/>
                <w:sz w:val="24"/>
                <w:szCs w:val="24"/>
              </w:rPr>
            </w:pPr>
            <w:r w:rsidRPr="0093692B">
              <w:rPr>
                <w:rFonts w:eastAsia="Times New Roman"/>
                <w:bCs/>
                <w:iCs/>
                <w:sz w:val="24"/>
                <w:szCs w:val="24"/>
              </w:rPr>
              <w:t>120</w:t>
            </w:r>
          </w:p>
        </w:tc>
      </w:tr>
      <w:tr w:rsidR="00427820" w:rsidRPr="0093692B" w14:paraId="6546F604" w14:textId="77777777" w:rsidTr="00E815F9">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6ED9913" w14:textId="77777777" w:rsidR="00427820" w:rsidRPr="0093692B" w:rsidRDefault="00427820" w:rsidP="0093692B">
            <w:pPr>
              <w:spacing w:line="340" w:lineRule="exact"/>
              <w:jc w:val="center"/>
              <w:rPr>
                <w:rFonts w:eastAsia="Times New Roman"/>
                <w:bCs/>
                <w:sz w:val="24"/>
                <w:szCs w:val="24"/>
              </w:rPr>
            </w:pPr>
            <w:r w:rsidRPr="0093692B">
              <w:rPr>
                <w:rFonts w:eastAsia="Times New Roman"/>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4165AD9" w14:textId="06AC9F14" w:rsidR="00427820" w:rsidRPr="0093692B" w:rsidRDefault="00427820" w:rsidP="0093692B">
            <w:pPr>
              <w:spacing w:line="340" w:lineRule="exact"/>
              <w:rPr>
                <w:rFonts w:eastAsia="Times New Roman"/>
                <w:bCs/>
                <w:sz w:val="24"/>
                <w:szCs w:val="24"/>
              </w:rPr>
            </w:pPr>
            <w:r w:rsidRPr="0093692B">
              <w:rPr>
                <w:rFonts w:eastAsia="Times New Roman"/>
                <w:bCs/>
                <w:sz w:val="24"/>
                <w:szCs w:val="24"/>
              </w:rPr>
              <w:t>Tác động của thị trường, tác động của biến đổi khí hậu, tác động của đô thị hóa đến ngành lâm nghiệp trong thời kỳ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8A814B8" w14:textId="77777777" w:rsidR="00427820" w:rsidRPr="0093692B" w:rsidRDefault="00427820" w:rsidP="0093692B">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32FA12C" w14:textId="77777777" w:rsidR="00427820" w:rsidRPr="0093692B" w:rsidRDefault="00427820" w:rsidP="0093692B">
            <w:pPr>
              <w:spacing w:line="340" w:lineRule="exact"/>
              <w:jc w:val="center"/>
              <w:rPr>
                <w:rFonts w:eastAsia="Times New Roman"/>
                <w:bCs/>
                <w:iCs/>
                <w:sz w:val="24"/>
                <w:szCs w:val="24"/>
              </w:rPr>
            </w:pPr>
            <w:r w:rsidRPr="0093692B">
              <w:rPr>
                <w:rFonts w:eastAsia="Times New Roman"/>
                <w:bCs/>
                <w:iCs/>
                <w:sz w:val="24"/>
                <w:szCs w:val="24"/>
              </w:rPr>
              <w:t>120</w:t>
            </w:r>
          </w:p>
        </w:tc>
      </w:tr>
      <w:tr w:rsidR="001F7E03" w:rsidRPr="0093692B" w14:paraId="32738341" w14:textId="77777777" w:rsidTr="00E815F9">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E58D9E8" w14:textId="77777777" w:rsidR="001F7E03" w:rsidRPr="0093692B" w:rsidRDefault="001F7E03" w:rsidP="0093692B">
            <w:pPr>
              <w:spacing w:line="340" w:lineRule="exact"/>
              <w:jc w:val="center"/>
              <w:rPr>
                <w:rFonts w:eastAsia="Times New Roman"/>
                <w:b/>
                <w:bCs/>
                <w:sz w:val="24"/>
                <w:szCs w:val="24"/>
              </w:rPr>
            </w:pPr>
            <w:r w:rsidRPr="0093692B">
              <w:rPr>
                <w:rFonts w:eastAsia="Times New Roman"/>
                <w:b/>
                <w:bCs/>
                <w:sz w:val="24"/>
                <w:szCs w:val="24"/>
              </w:rPr>
              <w:t>6</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1AC8D0B" w14:textId="77777777" w:rsidR="001F7E03" w:rsidRPr="0093692B" w:rsidRDefault="001F7E03" w:rsidP="0093692B">
            <w:pPr>
              <w:spacing w:line="340" w:lineRule="exact"/>
              <w:rPr>
                <w:rFonts w:eastAsia="Times New Roman"/>
                <w:b/>
                <w:bCs/>
                <w:sz w:val="24"/>
                <w:szCs w:val="24"/>
              </w:rPr>
            </w:pPr>
            <w:r w:rsidRPr="0093692B">
              <w:rPr>
                <w:rFonts w:eastAsia="Times New Roman"/>
                <w:b/>
                <w:bCs/>
                <w:spacing w:val="-4"/>
                <w:sz w:val="24"/>
                <w:szCs w:val="24"/>
              </w:rPr>
              <w:t>Quan điểm và mục tiêu khai thác, sử dụng tài nguyên rừng phục vụ phát triển kinh tế - xã hội</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3ABD143" w14:textId="77777777" w:rsidR="001F7E03" w:rsidRPr="0093692B" w:rsidRDefault="001F7E03" w:rsidP="0093692B">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187D141" w14:textId="77777777" w:rsidR="001F7E03" w:rsidRPr="0093692B" w:rsidRDefault="001F7E03" w:rsidP="0093692B">
            <w:pPr>
              <w:spacing w:line="340" w:lineRule="exact"/>
              <w:jc w:val="center"/>
              <w:rPr>
                <w:rFonts w:eastAsia="Times New Roman"/>
                <w:bCs/>
                <w:iCs/>
                <w:sz w:val="24"/>
                <w:szCs w:val="24"/>
              </w:rPr>
            </w:pPr>
            <w:r w:rsidRPr="0093692B">
              <w:rPr>
                <w:rFonts w:eastAsia="Times New Roman"/>
                <w:bCs/>
                <w:iCs/>
                <w:sz w:val="24"/>
                <w:szCs w:val="24"/>
              </w:rPr>
              <w:t> </w:t>
            </w:r>
          </w:p>
        </w:tc>
      </w:tr>
      <w:tr w:rsidR="001F7E03" w:rsidRPr="0093692B" w14:paraId="5C0695F7" w14:textId="77777777" w:rsidTr="00E815F9">
        <w:trPr>
          <w:trHeight w:val="1644"/>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47F29E2" w14:textId="77777777" w:rsidR="001F7E03" w:rsidRPr="0093692B" w:rsidRDefault="001F7E03" w:rsidP="0093692B">
            <w:pPr>
              <w:spacing w:line="340" w:lineRule="exact"/>
              <w:jc w:val="center"/>
              <w:rPr>
                <w:rFonts w:eastAsia="Times New Roman"/>
                <w:bCs/>
                <w:sz w:val="24"/>
                <w:szCs w:val="24"/>
              </w:rPr>
            </w:pPr>
            <w:r w:rsidRPr="0093692B">
              <w:rPr>
                <w:rFonts w:eastAsia="Times New Roman"/>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D7691B3" w14:textId="77777777" w:rsidR="001F7E03" w:rsidRPr="0093692B" w:rsidRDefault="001F7E03" w:rsidP="0093692B">
            <w:pPr>
              <w:spacing w:line="340" w:lineRule="exact"/>
              <w:rPr>
                <w:rFonts w:eastAsia="Times New Roman"/>
                <w:bCs/>
                <w:sz w:val="24"/>
                <w:szCs w:val="24"/>
              </w:rPr>
            </w:pPr>
            <w:r w:rsidRPr="0093692B">
              <w:rPr>
                <w:rFonts w:eastAsia="Times New Roman"/>
                <w:bCs/>
                <w:sz w:val="24"/>
                <w:szCs w:val="24"/>
              </w:rPr>
              <w:t>Xác định các quan điểm quản lý, bảo vệ, phát triển rừng, sử dụng tài nguyên rừng, phát triển kết cấu hạ tầng lâm nghiệp xét về hiệu quả kinh tế - xã hội, bảo đảm quốc phòng, an ninh, bảo vệ môi trường, bảo tồn đa dạng sinh học, dịch vụ hệ sinh thái, phòng tránh thiên tai và ứng phó với biến đổi khí hậu</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8C06E9E" w14:textId="77777777" w:rsidR="001F7E03" w:rsidRPr="0093692B" w:rsidRDefault="001F7E03" w:rsidP="0093692B">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960A780" w14:textId="77777777" w:rsidR="001F7E03" w:rsidRPr="0093692B" w:rsidRDefault="001F7E03" w:rsidP="0093692B">
            <w:pPr>
              <w:spacing w:line="340" w:lineRule="exact"/>
              <w:jc w:val="center"/>
              <w:rPr>
                <w:rFonts w:eastAsia="Times New Roman"/>
                <w:bCs/>
                <w:iCs/>
                <w:sz w:val="24"/>
                <w:szCs w:val="24"/>
              </w:rPr>
            </w:pPr>
            <w:r w:rsidRPr="0093692B">
              <w:rPr>
                <w:rFonts w:eastAsia="Times New Roman"/>
                <w:bCs/>
                <w:iCs/>
                <w:sz w:val="24"/>
                <w:szCs w:val="24"/>
              </w:rPr>
              <w:t>90</w:t>
            </w:r>
          </w:p>
        </w:tc>
      </w:tr>
      <w:tr w:rsidR="001F7E03" w:rsidRPr="0093692B" w14:paraId="1ACF6D3A" w14:textId="77777777" w:rsidTr="00E815F9">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3B414FA" w14:textId="77777777" w:rsidR="001F7E03" w:rsidRPr="0093692B" w:rsidRDefault="001F7E03" w:rsidP="0093692B">
            <w:pPr>
              <w:spacing w:line="340" w:lineRule="exact"/>
              <w:jc w:val="center"/>
              <w:rPr>
                <w:rFonts w:eastAsia="Times New Roman"/>
                <w:bCs/>
                <w:sz w:val="24"/>
                <w:szCs w:val="24"/>
              </w:rPr>
            </w:pPr>
            <w:r w:rsidRPr="0093692B">
              <w:rPr>
                <w:rFonts w:eastAsia="Times New Roman"/>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E95720B" w14:textId="77777777" w:rsidR="001F7E03" w:rsidRPr="0093692B" w:rsidRDefault="001F7E03" w:rsidP="0093692B">
            <w:pPr>
              <w:spacing w:line="340" w:lineRule="exact"/>
              <w:rPr>
                <w:rFonts w:eastAsia="Times New Roman"/>
                <w:bCs/>
                <w:sz w:val="24"/>
                <w:szCs w:val="24"/>
              </w:rPr>
            </w:pPr>
            <w:r w:rsidRPr="0093692B">
              <w:rPr>
                <w:rFonts w:eastAsia="Times New Roman"/>
                <w:bCs/>
                <w:sz w:val="24"/>
                <w:szCs w:val="24"/>
              </w:rPr>
              <w:t>Xác định mục tiêu tổng quát, mục tiêu cụ thể, các chỉ tiêu phát triển lâm nghiệp trong thời kỳ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644E4D1" w14:textId="77777777" w:rsidR="001F7E03" w:rsidRPr="0093692B" w:rsidRDefault="001F7E03" w:rsidP="0093692B">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C0AF115" w14:textId="77777777" w:rsidR="001F7E03" w:rsidRPr="0093692B" w:rsidRDefault="001F7E03" w:rsidP="0093692B">
            <w:pPr>
              <w:spacing w:line="340" w:lineRule="exact"/>
              <w:jc w:val="center"/>
              <w:rPr>
                <w:rFonts w:eastAsia="Times New Roman"/>
                <w:bCs/>
                <w:iCs/>
                <w:sz w:val="24"/>
                <w:szCs w:val="24"/>
              </w:rPr>
            </w:pPr>
            <w:r w:rsidRPr="0093692B">
              <w:rPr>
                <w:rFonts w:eastAsia="Times New Roman"/>
                <w:bCs/>
                <w:iCs/>
                <w:sz w:val="24"/>
                <w:szCs w:val="24"/>
              </w:rPr>
              <w:t>90</w:t>
            </w:r>
          </w:p>
        </w:tc>
      </w:tr>
      <w:tr w:rsidR="001F7E03" w:rsidRPr="0093692B" w14:paraId="1DA6241D" w14:textId="77777777" w:rsidTr="00E815F9">
        <w:trPr>
          <w:trHeight w:val="39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29DFF32" w14:textId="77777777" w:rsidR="001F7E03" w:rsidRPr="0093692B" w:rsidRDefault="001F7E03" w:rsidP="0093692B">
            <w:pPr>
              <w:spacing w:line="340" w:lineRule="exact"/>
              <w:jc w:val="center"/>
              <w:rPr>
                <w:rFonts w:eastAsia="Times New Roman"/>
                <w:b/>
                <w:bCs/>
                <w:sz w:val="24"/>
                <w:szCs w:val="24"/>
              </w:rPr>
            </w:pPr>
            <w:r w:rsidRPr="0093692B">
              <w:rPr>
                <w:rFonts w:eastAsia="Times New Roman"/>
                <w:b/>
                <w:bCs/>
                <w:sz w:val="24"/>
                <w:szCs w:val="24"/>
              </w:rPr>
              <w:t>7</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253F2B0" w14:textId="77777777" w:rsidR="001F7E03" w:rsidRPr="0093692B" w:rsidRDefault="001F7E03" w:rsidP="0093692B">
            <w:pPr>
              <w:spacing w:line="340" w:lineRule="exact"/>
              <w:rPr>
                <w:rFonts w:eastAsia="Times New Roman"/>
                <w:b/>
                <w:bCs/>
                <w:sz w:val="24"/>
                <w:szCs w:val="24"/>
              </w:rPr>
            </w:pPr>
            <w:r w:rsidRPr="0093692B">
              <w:rPr>
                <w:rFonts w:eastAsia="Times New Roman"/>
                <w:b/>
                <w:bCs/>
                <w:sz w:val="24"/>
                <w:szCs w:val="24"/>
              </w:rPr>
              <w:t>Định hướng phát triển lâm nghiệp</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9921565" w14:textId="77777777" w:rsidR="001F7E03" w:rsidRPr="0093692B" w:rsidRDefault="001F7E03" w:rsidP="0093692B">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44B73CC" w14:textId="77777777" w:rsidR="001F7E03" w:rsidRPr="0093692B" w:rsidRDefault="001F7E03" w:rsidP="0093692B">
            <w:pPr>
              <w:spacing w:line="340" w:lineRule="exact"/>
              <w:jc w:val="center"/>
              <w:rPr>
                <w:rFonts w:eastAsia="Times New Roman"/>
                <w:bCs/>
                <w:iCs/>
                <w:sz w:val="24"/>
                <w:szCs w:val="24"/>
              </w:rPr>
            </w:pPr>
            <w:r w:rsidRPr="0093692B">
              <w:rPr>
                <w:rFonts w:eastAsia="Times New Roman"/>
                <w:bCs/>
                <w:iCs/>
                <w:sz w:val="24"/>
                <w:szCs w:val="24"/>
              </w:rPr>
              <w:t> </w:t>
            </w:r>
          </w:p>
        </w:tc>
      </w:tr>
      <w:tr w:rsidR="001F7E03" w:rsidRPr="0093692B" w14:paraId="32B5D47F" w14:textId="77777777" w:rsidTr="00E815F9">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9C43F8F" w14:textId="77777777" w:rsidR="001F7E03" w:rsidRPr="0093692B" w:rsidRDefault="001F7E03" w:rsidP="0093692B">
            <w:pPr>
              <w:spacing w:line="340" w:lineRule="exact"/>
              <w:jc w:val="center"/>
              <w:rPr>
                <w:rFonts w:eastAsia="Times New Roman"/>
                <w:bCs/>
                <w:sz w:val="24"/>
                <w:szCs w:val="24"/>
              </w:rPr>
            </w:pPr>
            <w:r w:rsidRPr="0093692B">
              <w:rPr>
                <w:rFonts w:eastAsia="Times New Roman"/>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8C70E51" w14:textId="275F687B" w:rsidR="001F7E03" w:rsidRPr="0093692B" w:rsidRDefault="00FD5230" w:rsidP="0093692B">
            <w:pPr>
              <w:spacing w:line="340" w:lineRule="exact"/>
              <w:rPr>
                <w:rFonts w:eastAsia="Times New Roman"/>
                <w:bCs/>
                <w:sz w:val="24"/>
                <w:szCs w:val="24"/>
              </w:rPr>
            </w:pPr>
            <w:r w:rsidRPr="0093692B">
              <w:rPr>
                <w:rFonts w:eastAsia="Times New Roman"/>
                <w:bCs/>
                <w:sz w:val="24"/>
                <w:szCs w:val="24"/>
              </w:rPr>
              <w:t>Định hướng phân vùng sinh thái lâm nghiệp; xác định các khu vực có nguy cơ mất rừng và suy thoái rừng, khu vực phòng hộ theo các lưu vực sông lớn và hồ đập</w:t>
            </w:r>
            <w:r w:rsidRPr="0093692B" w:rsidDel="00427820">
              <w:rPr>
                <w:rFonts w:eastAsia="Times New Roman"/>
                <w:bCs/>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77D0A34" w14:textId="77777777" w:rsidR="001F7E03" w:rsidRPr="0093692B" w:rsidRDefault="001F7E03" w:rsidP="0093692B">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2FD1906" w14:textId="77777777" w:rsidR="001F7E03" w:rsidRPr="0093692B" w:rsidRDefault="001F7E03" w:rsidP="0093692B">
            <w:pPr>
              <w:spacing w:line="340" w:lineRule="exact"/>
              <w:jc w:val="center"/>
              <w:rPr>
                <w:rFonts w:eastAsia="Times New Roman"/>
                <w:bCs/>
                <w:iCs/>
                <w:sz w:val="24"/>
                <w:szCs w:val="24"/>
              </w:rPr>
            </w:pPr>
            <w:r w:rsidRPr="0093692B">
              <w:rPr>
                <w:rFonts w:eastAsia="Times New Roman"/>
                <w:bCs/>
                <w:iCs/>
                <w:sz w:val="24"/>
                <w:szCs w:val="24"/>
              </w:rPr>
              <w:t>150</w:t>
            </w:r>
          </w:p>
        </w:tc>
      </w:tr>
      <w:tr w:rsidR="001F7E03" w:rsidRPr="0093692B" w14:paraId="6BBC0249" w14:textId="77777777" w:rsidTr="00E815F9">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4A5D366" w14:textId="77777777" w:rsidR="001F7E03" w:rsidRPr="0093692B" w:rsidRDefault="001F7E03" w:rsidP="0093692B">
            <w:pPr>
              <w:spacing w:line="340" w:lineRule="exact"/>
              <w:jc w:val="center"/>
              <w:rPr>
                <w:rFonts w:eastAsia="Times New Roman"/>
                <w:bCs/>
                <w:sz w:val="24"/>
                <w:szCs w:val="24"/>
              </w:rPr>
            </w:pPr>
            <w:r w:rsidRPr="0093692B">
              <w:rPr>
                <w:rFonts w:eastAsia="Times New Roman"/>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8AB9990" w14:textId="77777777" w:rsidR="001F7E03" w:rsidRPr="0093692B" w:rsidRDefault="001F7E03" w:rsidP="0093692B">
            <w:pPr>
              <w:spacing w:line="340" w:lineRule="exact"/>
              <w:rPr>
                <w:rFonts w:eastAsia="Times New Roman"/>
                <w:bCs/>
                <w:sz w:val="24"/>
                <w:szCs w:val="24"/>
              </w:rPr>
            </w:pPr>
            <w:r w:rsidRPr="0093692B">
              <w:rPr>
                <w:rFonts w:eastAsia="Times New Roman"/>
                <w:bCs/>
                <w:sz w:val="24"/>
                <w:szCs w:val="24"/>
              </w:rPr>
              <w:t>Định hướng phát triển bền vững hệ thống rừng đặc dụng, rừng phòng hộ, lâm sản ngoài gỗ</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A2F1B48" w14:textId="77777777" w:rsidR="001F7E03" w:rsidRPr="0093692B" w:rsidRDefault="001F7E03" w:rsidP="0093692B">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C365733" w14:textId="77777777" w:rsidR="001F7E03" w:rsidRPr="0093692B" w:rsidRDefault="001F7E03" w:rsidP="0093692B">
            <w:pPr>
              <w:spacing w:line="340" w:lineRule="exact"/>
              <w:jc w:val="center"/>
              <w:rPr>
                <w:rFonts w:eastAsia="Times New Roman"/>
                <w:bCs/>
                <w:iCs/>
                <w:sz w:val="24"/>
                <w:szCs w:val="24"/>
              </w:rPr>
            </w:pPr>
            <w:r w:rsidRPr="0093692B">
              <w:rPr>
                <w:rFonts w:eastAsia="Times New Roman"/>
                <w:bCs/>
                <w:iCs/>
                <w:sz w:val="24"/>
                <w:szCs w:val="24"/>
              </w:rPr>
              <w:t>150</w:t>
            </w:r>
          </w:p>
        </w:tc>
      </w:tr>
      <w:tr w:rsidR="001F7E03" w:rsidRPr="0093692B" w14:paraId="44949A40" w14:textId="77777777" w:rsidTr="00E815F9">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6B0A4A8" w14:textId="77777777" w:rsidR="001F7E03" w:rsidRPr="0093692B" w:rsidRDefault="001F7E03" w:rsidP="0093692B">
            <w:pPr>
              <w:spacing w:line="340" w:lineRule="exact"/>
              <w:jc w:val="center"/>
              <w:rPr>
                <w:rFonts w:eastAsia="Times New Roman"/>
                <w:bCs/>
                <w:sz w:val="24"/>
                <w:szCs w:val="24"/>
              </w:rPr>
            </w:pPr>
            <w:r w:rsidRPr="0093692B">
              <w:rPr>
                <w:rFonts w:eastAsia="Times New Roman"/>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1A97781" w14:textId="77777777" w:rsidR="001F7E03" w:rsidRPr="0093692B" w:rsidRDefault="001F7E03" w:rsidP="0093692B">
            <w:pPr>
              <w:spacing w:line="340" w:lineRule="exact"/>
              <w:rPr>
                <w:rFonts w:eastAsia="Times New Roman"/>
                <w:bCs/>
                <w:sz w:val="24"/>
                <w:szCs w:val="24"/>
              </w:rPr>
            </w:pPr>
            <w:r w:rsidRPr="0093692B">
              <w:rPr>
                <w:rFonts w:eastAsia="Times New Roman"/>
                <w:bCs/>
                <w:sz w:val="24"/>
                <w:szCs w:val="24"/>
              </w:rPr>
              <w:t>Định hướng phát triển rừng sản xuất, hệ thống giống cây rừng, khoanh nuôi và phục hồi rừng, trồng và khai thác rừng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D5A6BBA" w14:textId="77777777" w:rsidR="001F7E03" w:rsidRPr="0093692B" w:rsidRDefault="001F7E03" w:rsidP="0093692B">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0E38C92" w14:textId="77777777" w:rsidR="001F7E03" w:rsidRPr="0093692B" w:rsidRDefault="001F7E03" w:rsidP="0093692B">
            <w:pPr>
              <w:spacing w:line="340" w:lineRule="exact"/>
              <w:jc w:val="center"/>
              <w:rPr>
                <w:rFonts w:eastAsia="Times New Roman"/>
                <w:bCs/>
                <w:iCs/>
                <w:sz w:val="24"/>
                <w:szCs w:val="24"/>
              </w:rPr>
            </w:pPr>
            <w:r w:rsidRPr="0093692B">
              <w:rPr>
                <w:rFonts w:eastAsia="Times New Roman"/>
                <w:bCs/>
                <w:iCs/>
                <w:sz w:val="24"/>
                <w:szCs w:val="24"/>
              </w:rPr>
              <w:t>150</w:t>
            </w:r>
          </w:p>
        </w:tc>
      </w:tr>
      <w:tr w:rsidR="001F7E03" w:rsidRPr="0093692B" w14:paraId="61A0A218" w14:textId="77777777" w:rsidTr="00E815F9">
        <w:trPr>
          <w:trHeight w:val="39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3EE6198" w14:textId="77777777" w:rsidR="001F7E03" w:rsidRPr="0093692B" w:rsidRDefault="001F7E03" w:rsidP="0093692B">
            <w:pPr>
              <w:spacing w:line="340" w:lineRule="exact"/>
              <w:jc w:val="center"/>
              <w:rPr>
                <w:rFonts w:eastAsia="Times New Roman"/>
                <w:bCs/>
                <w:sz w:val="24"/>
                <w:szCs w:val="24"/>
              </w:rPr>
            </w:pPr>
            <w:r w:rsidRPr="0093692B">
              <w:rPr>
                <w:rFonts w:eastAsia="Times New Roman"/>
                <w:sz w:val="24"/>
                <w:szCs w:val="24"/>
              </w:rPr>
              <w:t>d</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B22BD9D" w14:textId="77777777" w:rsidR="001F7E03" w:rsidRPr="0093692B" w:rsidRDefault="001F7E03" w:rsidP="0093692B">
            <w:pPr>
              <w:spacing w:line="340" w:lineRule="exact"/>
              <w:rPr>
                <w:rFonts w:eastAsia="Times New Roman"/>
                <w:bCs/>
                <w:sz w:val="24"/>
                <w:szCs w:val="24"/>
              </w:rPr>
            </w:pPr>
            <w:r w:rsidRPr="0093692B">
              <w:rPr>
                <w:rFonts w:eastAsia="Times New Roman"/>
                <w:bCs/>
                <w:sz w:val="24"/>
                <w:szCs w:val="24"/>
              </w:rPr>
              <w:t>Định hướng phát triển kết cấu hạ tầng lâm nghiệp</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ED10F1F" w14:textId="77777777" w:rsidR="001F7E03" w:rsidRPr="0093692B" w:rsidRDefault="001F7E03" w:rsidP="0093692B">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53DDEFE" w14:textId="77777777" w:rsidR="001F7E03" w:rsidRPr="0093692B" w:rsidRDefault="001F7E03" w:rsidP="0093692B">
            <w:pPr>
              <w:spacing w:line="340" w:lineRule="exact"/>
              <w:jc w:val="center"/>
              <w:rPr>
                <w:rFonts w:eastAsia="Times New Roman"/>
                <w:bCs/>
                <w:iCs/>
                <w:sz w:val="24"/>
                <w:szCs w:val="24"/>
              </w:rPr>
            </w:pPr>
            <w:r w:rsidRPr="0093692B">
              <w:rPr>
                <w:rFonts w:eastAsia="Times New Roman"/>
                <w:bCs/>
                <w:iCs/>
                <w:sz w:val="24"/>
                <w:szCs w:val="24"/>
              </w:rPr>
              <w:t>120</w:t>
            </w:r>
          </w:p>
        </w:tc>
      </w:tr>
      <w:tr w:rsidR="001F7E03" w:rsidRPr="0093692B" w14:paraId="600F1CA3" w14:textId="77777777" w:rsidTr="00E815F9">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A775B3E" w14:textId="77777777" w:rsidR="001F7E03" w:rsidRPr="0093692B" w:rsidRDefault="001F7E03" w:rsidP="0093692B">
            <w:pPr>
              <w:spacing w:line="340" w:lineRule="exact"/>
              <w:jc w:val="center"/>
              <w:rPr>
                <w:rFonts w:eastAsia="Times New Roman"/>
                <w:bCs/>
                <w:sz w:val="24"/>
                <w:szCs w:val="24"/>
              </w:rPr>
            </w:pPr>
            <w:r w:rsidRPr="0093692B">
              <w:rPr>
                <w:rFonts w:eastAsia="Times New Roman"/>
                <w:sz w:val="24"/>
                <w:szCs w:val="24"/>
              </w:rPr>
              <w:t>đ</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FF44245" w14:textId="77777777" w:rsidR="001F7E03" w:rsidRPr="0093692B" w:rsidRDefault="001F7E03" w:rsidP="0093692B">
            <w:pPr>
              <w:spacing w:line="340" w:lineRule="exact"/>
              <w:rPr>
                <w:rFonts w:eastAsia="Times New Roman"/>
                <w:bCs/>
                <w:sz w:val="24"/>
                <w:szCs w:val="24"/>
              </w:rPr>
            </w:pPr>
            <w:r w:rsidRPr="0093692B">
              <w:rPr>
                <w:rFonts w:eastAsia="Times New Roman"/>
                <w:bCs/>
                <w:sz w:val="24"/>
                <w:szCs w:val="24"/>
              </w:rPr>
              <w:t>Định hướng sử dụng đất cho phát triển rừng phòng hộ, rừng đặc dụng, rừng sản xuất và hạ tầng lâm nghiệp</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89F4EB8" w14:textId="77777777" w:rsidR="001F7E03" w:rsidRPr="0093692B" w:rsidRDefault="001F7E03" w:rsidP="0093692B">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29BDA35" w14:textId="77777777" w:rsidR="001F7E03" w:rsidRPr="0093692B" w:rsidRDefault="001F7E03" w:rsidP="0093692B">
            <w:pPr>
              <w:spacing w:line="340" w:lineRule="exact"/>
              <w:jc w:val="center"/>
              <w:rPr>
                <w:rFonts w:eastAsia="Times New Roman"/>
                <w:bCs/>
                <w:iCs/>
                <w:sz w:val="24"/>
                <w:szCs w:val="24"/>
              </w:rPr>
            </w:pPr>
            <w:r w:rsidRPr="0093692B">
              <w:rPr>
                <w:rFonts w:eastAsia="Times New Roman"/>
                <w:bCs/>
                <w:iCs/>
                <w:sz w:val="24"/>
                <w:szCs w:val="24"/>
              </w:rPr>
              <w:t>200</w:t>
            </w:r>
          </w:p>
        </w:tc>
      </w:tr>
      <w:tr w:rsidR="00DA511C" w:rsidRPr="0093692B" w14:paraId="4AE9CFF8" w14:textId="77777777" w:rsidTr="009E552B">
        <w:trPr>
          <w:trHeight w:val="397"/>
          <w:jc w:val="center"/>
        </w:trPr>
        <w:tc>
          <w:tcPr>
            <w:tcW w:w="568" w:type="dxa"/>
            <w:shd w:val="clear" w:color="auto" w:fill="auto"/>
            <w:tcMar>
              <w:left w:w="57" w:type="dxa"/>
              <w:right w:w="57" w:type="dxa"/>
            </w:tcMar>
            <w:vAlign w:val="center"/>
          </w:tcPr>
          <w:p w14:paraId="65FD63E5" w14:textId="1A088D2D" w:rsidR="00DA511C" w:rsidRPr="0093692B" w:rsidRDefault="00DA511C" w:rsidP="0093692B">
            <w:pPr>
              <w:spacing w:line="340" w:lineRule="exact"/>
              <w:jc w:val="center"/>
              <w:rPr>
                <w:rFonts w:eastAsia="Times New Roman"/>
                <w:sz w:val="24"/>
                <w:szCs w:val="24"/>
              </w:rPr>
            </w:pPr>
            <w:r w:rsidRPr="0093692B">
              <w:rPr>
                <w:rFonts w:eastAsia="Times New Roman"/>
                <w:b/>
                <w:sz w:val="24"/>
                <w:szCs w:val="24"/>
              </w:rPr>
              <w:t>8</w:t>
            </w:r>
          </w:p>
        </w:tc>
        <w:tc>
          <w:tcPr>
            <w:tcW w:w="6662" w:type="dxa"/>
            <w:shd w:val="clear" w:color="auto" w:fill="auto"/>
            <w:tcMar>
              <w:left w:w="57" w:type="dxa"/>
              <w:right w:w="57" w:type="dxa"/>
            </w:tcMar>
            <w:vAlign w:val="center"/>
          </w:tcPr>
          <w:p w14:paraId="44EE25C7" w14:textId="21BA619D" w:rsidR="00DA511C" w:rsidRPr="0093692B" w:rsidRDefault="00DA511C" w:rsidP="0093692B">
            <w:pPr>
              <w:spacing w:line="340" w:lineRule="exact"/>
              <w:rPr>
                <w:rFonts w:eastAsia="Times New Roman"/>
                <w:bCs/>
                <w:sz w:val="24"/>
                <w:szCs w:val="24"/>
              </w:rPr>
            </w:pPr>
            <w:r w:rsidRPr="0093692B">
              <w:rPr>
                <w:rFonts w:eastAsia="Times New Roman"/>
                <w:b/>
                <w:bCs/>
                <w:iCs/>
                <w:sz w:val="24"/>
                <w:szCs w:val="24"/>
              </w:rPr>
              <w:t>Xây dựng hệ thống bản đồ số và bản đồ in</w:t>
            </w:r>
          </w:p>
        </w:tc>
        <w:tc>
          <w:tcPr>
            <w:tcW w:w="1276" w:type="dxa"/>
            <w:tcMar>
              <w:left w:w="57" w:type="dxa"/>
              <w:right w:w="57" w:type="dxa"/>
            </w:tcMar>
            <w:vAlign w:val="center"/>
          </w:tcPr>
          <w:p w14:paraId="7F2C181C" w14:textId="77777777" w:rsidR="00DA511C" w:rsidRPr="0093692B" w:rsidRDefault="00DA511C" w:rsidP="0093692B">
            <w:pPr>
              <w:spacing w:line="340" w:lineRule="exact"/>
              <w:jc w:val="center"/>
              <w:rPr>
                <w:rFonts w:eastAsia="Times New Roman"/>
                <w:sz w:val="24"/>
                <w:szCs w:val="24"/>
              </w:rPr>
            </w:pPr>
          </w:p>
        </w:tc>
        <w:tc>
          <w:tcPr>
            <w:tcW w:w="992" w:type="dxa"/>
            <w:tcMar>
              <w:left w:w="57" w:type="dxa"/>
              <w:right w:w="57" w:type="dxa"/>
            </w:tcMar>
            <w:vAlign w:val="center"/>
          </w:tcPr>
          <w:p w14:paraId="59A5DBB0" w14:textId="7BC81946" w:rsidR="00DA511C" w:rsidRPr="0093692B" w:rsidRDefault="00DA511C" w:rsidP="0093692B">
            <w:pPr>
              <w:spacing w:line="340" w:lineRule="exact"/>
              <w:jc w:val="center"/>
              <w:rPr>
                <w:rFonts w:eastAsia="Times New Roman"/>
                <w:bCs/>
                <w:iCs/>
                <w:sz w:val="24"/>
                <w:szCs w:val="24"/>
              </w:rPr>
            </w:pPr>
            <w:r w:rsidRPr="0093692B">
              <w:rPr>
                <w:rFonts w:eastAsia="Times New Roman"/>
                <w:b/>
                <w:sz w:val="24"/>
                <w:szCs w:val="24"/>
              </w:rPr>
              <w:t> </w:t>
            </w:r>
          </w:p>
        </w:tc>
      </w:tr>
      <w:tr w:rsidR="00DA511C" w:rsidRPr="0093692B" w14:paraId="225CE3E1" w14:textId="77777777" w:rsidTr="009E552B">
        <w:trPr>
          <w:trHeight w:val="397"/>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3FC16E7" w14:textId="467E8FEF" w:rsidR="00DA511C" w:rsidRPr="0093692B" w:rsidRDefault="00DA511C" w:rsidP="0093692B">
            <w:pPr>
              <w:spacing w:line="340" w:lineRule="exact"/>
              <w:jc w:val="center"/>
              <w:rPr>
                <w:rFonts w:eastAsia="Times New Roman"/>
                <w:sz w:val="24"/>
                <w:szCs w:val="24"/>
              </w:rPr>
            </w:pPr>
            <w:r w:rsidRPr="0093692B">
              <w:rPr>
                <w:bCs/>
                <w:sz w:val="24"/>
                <w:szCs w:val="24"/>
              </w:rPr>
              <w:t>a</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9077409" w14:textId="0064A742" w:rsidR="00DA511C" w:rsidRPr="0093692B" w:rsidRDefault="00DA511C" w:rsidP="0093692B">
            <w:pPr>
              <w:spacing w:line="340" w:lineRule="exact"/>
              <w:rPr>
                <w:rFonts w:eastAsia="Times New Roman"/>
                <w:bCs/>
                <w:sz w:val="24"/>
                <w:szCs w:val="24"/>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DFB481F" w14:textId="77777777" w:rsidR="00DA511C" w:rsidRPr="0093692B" w:rsidRDefault="00DA511C" w:rsidP="0093692B">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C0AB8B5" w14:textId="77777777" w:rsidR="00DA511C" w:rsidRPr="0093692B" w:rsidRDefault="00DA511C" w:rsidP="0093692B">
            <w:pPr>
              <w:spacing w:line="340" w:lineRule="exact"/>
              <w:jc w:val="center"/>
              <w:rPr>
                <w:rFonts w:eastAsia="Times New Roman"/>
                <w:bCs/>
                <w:iCs/>
                <w:sz w:val="24"/>
                <w:szCs w:val="24"/>
              </w:rPr>
            </w:pPr>
          </w:p>
        </w:tc>
      </w:tr>
      <w:tr w:rsidR="00DA511C" w:rsidRPr="0093692B" w14:paraId="4F76E609" w14:textId="77777777" w:rsidTr="009E552B">
        <w:trPr>
          <w:trHeight w:val="397"/>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9D76468" w14:textId="307143E1" w:rsidR="00DA511C" w:rsidRPr="0093692B" w:rsidRDefault="00DA511C" w:rsidP="0093692B">
            <w:pPr>
              <w:spacing w:line="340" w:lineRule="exact"/>
              <w:jc w:val="center"/>
              <w:rPr>
                <w:rFonts w:eastAsia="Times New Roman"/>
                <w:sz w:val="24"/>
                <w:szCs w:val="24"/>
              </w:rPr>
            </w:pPr>
            <w:r w:rsidRPr="0093692B">
              <w:rPr>
                <w:bCs/>
                <w:sz w:val="24"/>
                <w:szCs w:val="24"/>
              </w:rPr>
              <w:t>a.1</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733AC18" w14:textId="45AE2953" w:rsidR="00DA511C" w:rsidRPr="0093692B" w:rsidRDefault="00D86E57" w:rsidP="0093692B">
            <w:pPr>
              <w:spacing w:line="340" w:lineRule="exact"/>
              <w:rPr>
                <w:rFonts w:eastAsia="Times New Roman"/>
                <w:bCs/>
                <w:sz w:val="24"/>
                <w:szCs w:val="24"/>
              </w:rPr>
            </w:pPr>
            <w:r w:rsidRPr="0093692B">
              <w:rPr>
                <w:rFonts w:eastAsia="Times New Roman"/>
                <w:sz w:val="24"/>
                <w:szCs w:val="24"/>
              </w:rPr>
              <w:t>Nghiên cứu, xử lý tổng hợp các loại bản đồ hiện trạng và định hướng theo các chuyên ngành và nhóm ngành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45DE50B" w14:textId="04974844" w:rsidR="00DA511C" w:rsidRPr="0093692B" w:rsidRDefault="00DA511C" w:rsidP="0093692B">
            <w:pPr>
              <w:spacing w:line="340" w:lineRule="exact"/>
              <w:jc w:val="center"/>
              <w:rPr>
                <w:rFonts w:eastAsia="Times New Roman"/>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128A60C" w14:textId="080C39FA" w:rsidR="00DA511C" w:rsidRPr="0093692B" w:rsidRDefault="00C931D1" w:rsidP="0093692B">
            <w:pPr>
              <w:spacing w:line="340" w:lineRule="exact"/>
              <w:jc w:val="center"/>
              <w:rPr>
                <w:rFonts w:eastAsia="Times New Roman"/>
                <w:bCs/>
                <w:iCs/>
                <w:sz w:val="24"/>
                <w:szCs w:val="24"/>
              </w:rPr>
            </w:pPr>
            <w:r w:rsidRPr="0093692B">
              <w:rPr>
                <w:sz w:val="24"/>
              </w:rPr>
              <w:t>50</w:t>
            </w:r>
          </w:p>
        </w:tc>
      </w:tr>
      <w:tr w:rsidR="00DA511C" w:rsidRPr="0093692B" w14:paraId="2C1DFBD6" w14:textId="77777777" w:rsidTr="009E552B">
        <w:trPr>
          <w:trHeight w:val="397"/>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A8E934B" w14:textId="59C7A26B" w:rsidR="00DA511C" w:rsidRPr="0093692B" w:rsidRDefault="00DA511C" w:rsidP="0093692B">
            <w:pPr>
              <w:spacing w:line="340" w:lineRule="exact"/>
              <w:jc w:val="center"/>
              <w:rPr>
                <w:rFonts w:eastAsia="Times New Roman"/>
                <w:sz w:val="24"/>
                <w:szCs w:val="24"/>
              </w:rPr>
            </w:pPr>
            <w:r w:rsidRPr="0093692B">
              <w:rPr>
                <w:bCs/>
                <w:sz w:val="24"/>
                <w:szCs w:val="24"/>
              </w:rPr>
              <w:t>a.2</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AB55852" w14:textId="5AAEC88C" w:rsidR="00DA511C" w:rsidRPr="0093692B" w:rsidRDefault="00DA511C" w:rsidP="0093692B">
            <w:pPr>
              <w:spacing w:line="340" w:lineRule="exact"/>
              <w:rPr>
                <w:rFonts w:eastAsia="Times New Roman"/>
                <w:bCs/>
                <w:sz w:val="24"/>
                <w:szCs w:val="24"/>
              </w:rPr>
            </w:pPr>
            <w:r w:rsidRPr="0093692B">
              <w:rPr>
                <w:rFonts w:eastAsia="Times New Roman"/>
                <w:sz w:val="24"/>
                <w:szCs w:val="24"/>
              </w:rPr>
              <w:t>Xử lý, chồng lớp bản đồ theo các đối tượng không gian cấp quốc gia</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A0A24D8" w14:textId="7E508F5A" w:rsidR="00DA511C" w:rsidRPr="0093692B" w:rsidRDefault="00DA511C" w:rsidP="0093692B">
            <w:pPr>
              <w:spacing w:line="340" w:lineRule="exact"/>
              <w:jc w:val="center"/>
              <w:rPr>
                <w:rFonts w:eastAsia="Times New Roman"/>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2345142" w14:textId="691B77F7" w:rsidR="00DA511C" w:rsidRPr="0093692B" w:rsidRDefault="00C931D1" w:rsidP="0093692B">
            <w:pPr>
              <w:spacing w:line="340" w:lineRule="exact"/>
              <w:jc w:val="center"/>
              <w:rPr>
                <w:rFonts w:eastAsia="Times New Roman"/>
                <w:bCs/>
                <w:iCs/>
                <w:sz w:val="24"/>
                <w:szCs w:val="24"/>
              </w:rPr>
            </w:pPr>
            <w:r w:rsidRPr="0093692B">
              <w:rPr>
                <w:sz w:val="24"/>
              </w:rPr>
              <w:t>100</w:t>
            </w:r>
          </w:p>
        </w:tc>
      </w:tr>
      <w:tr w:rsidR="00DA511C" w:rsidRPr="0093692B" w14:paraId="02B7AB5D" w14:textId="77777777" w:rsidTr="009E552B">
        <w:trPr>
          <w:trHeight w:val="397"/>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9F32478" w14:textId="3A209B44" w:rsidR="00DA511C" w:rsidRPr="0093692B" w:rsidRDefault="00DA511C" w:rsidP="0093692B">
            <w:pPr>
              <w:spacing w:line="340" w:lineRule="exact"/>
              <w:jc w:val="center"/>
              <w:rPr>
                <w:rFonts w:eastAsia="Times New Roman"/>
                <w:sz w:val="24"/>
                <w:szCs w:val="24"/>
              </w:rPr>
            </w:pPr>
            <w:r w:rsidRPr="0093692B">
              <w:rPr>
                <w:bCs/>
                <w:sz w:val="24"/>
                <w:szCs w:val="24"/>
              </w:rPr>
              <w:t>b</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CB0442" w14:textId="4C10E49A" w:rsidR="00DA511C" w:rsidRPr="0093692B" w:rsidRDefault="00DA511C" w:rsidP="0093692B">
            <w:pPr>
              <w:spacing w:line="340" w:lineRule="exact"/>
              <w:rPr>
                <w:rFonts w:eastAsia="Times New Roman"/>
                <w:bCs/>
                <w:sz w:val="24"/>
                <w:szCs w:val="24"/>
              </w:rPr>
            </w:pPr>
            <w:r w:rsidRPr="0093692B">
              <w:rPr>
                <w:rFonts w:eastAsia="Times New Roman"/>
                <w:sz w:val="24"/>
                <w:szCs w:val="24"/>
              </w:rPr>
              <w:t xml:space="preserve">Biên tập hệ thống bản đồ số và bản đồ in sản phẩm cuối cùng </w:t>
            </w:r>
          </w:p>
        </w:tc>
        <w:tc>
          <w:tcPr>
            <w:tcW w:w="1276" w:type="dxa"/>
            <w:tcMar>
              <w:left w:w="57" w:type="dxa"/>
              <w:right w:w="57" w:type="dxa"/>
            </w:tcMar>
            <w:vAlign w:val="center"/>
          </w:tcPr>
          <w:p w14:paraId="1A6F2AB3" w14:textId="77777777" w:rsidR="00DA511C" w:rsidRPr="0093692B" w:rsidRDefault="00DA511C" w:rsidP="0093692B">
            <w:pPr>
              <w:spacing w:line="340" w:lineRule="exact"/>
              <w:jc w:val="center"/>
              <w:rPr>
                <w:rFonts w:eastAsia="Times New Roman"/>
                <w:sz w:val="24"/>
                <w:szCs w:val="24"/>
              </w:rPr>
            </w:pPr>
          </w:p>
        </w:tc>
        <w:tc>
          <w:tcPr>
            <w:tcW w:w="992" w:type="dxa"/>
            <w:tcMar>
              <w:left w:w="57" w:type="dxa"/>
              <w:right w:w="57" w:type="dxa"/>
            </w:tcMar>
            <w:vAlign w:val="center"/>
          </w:tcPr>
          <w:p w14:paraId="35C5DCE2" w14:textId="77777777" w:rsidR="00DA511C" w:rsidRPr="0093692B" w:rsidRDefault="00DA511C" w:rsidP="0093692B">
            <w:pPr>
              <w:spacing w:line="340" w:lineRule="exact"/>
              <w:jc w:val="center"/>
              <w:rPr>
                <w:rFonts w:eastAsia="Times New Roman"/>
                <w:bCs/>
                <w:iCs/>
                <w:sz w:val="24"/>
                <w:szCs w:val="24"/>
              </w:rPr>
            </w:pPr>
          </w:p>
        </w:tc>
      </w:tr>
      <w:tr w:rsidR="00DA511C" w:rsidRPr="0093692B" w14:paraId="611951B2" w14:textId="77777777" w:rsidTr="00E815F9">
        <w:trPr>
          <w:trHeight w:val="39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FCBAA82" w14:textId="445C03B6" w:rsidR="00DA511C" w:rsidRPr="0093692B" w:rsidRDefault="00DA511C" w:rsidP="0093692B">
            <w:pPr>
              <w:spacing w:line="340" w:lineRule="exact"/>
              <w:jc w:val="center"/>
              <w:rPr>
                <w:rFonts w:eastAsia="Times New Roman"/>
                <w:bCs/>
                <w:sz w:val="24"/>
                <w:szCs w:val="24"/>
              </w:rPr>
            </w:pPr>
            <w:r w:rsidRPr="0093692B">
              <w:rPr>
                <w:rFonts w:eastAsia="Times New Roman"/>
                <w:sz w:val="24"/>
                <w:szCs w:val="24"/>
              </w:rPr>
              <w:t>b.1</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3590948" w14:textId="5ADD846C" w:rsidR="00DA511C" w:rsidRPr="0093692B" w:rsidRDefault="00DA511C" w:rsidP="0093692B">
            <w:pPr>
              <w:spacing w:line="340" w:lineRule="exact"/>
              <w:rPr>
                <w:rFonts w:eastAsia="Times New Roman"/>
                <w:bCs/>
                <w:sz w:val="24"/>
                <w:szCs w:val="24"/>
              </w:rPr>
            </w:pPr>
            <w:r w:rsidRPr="0093692B">
              <w:rPr>
                <w:rFonts w:eastAsia="Times New Roman"/>
                <w:bCs/>
                <w:sz w:val="24"/>
                <w:szCs w:val="24"/>
              </w:rPr>
              <w:t>Bản đồ hiện trạng rừng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9C5D0A4" w14:textId="7F2DF880" w:rsidR="00DA511C" w:rsidRPr="0093692B" w:rsidRDefault="00DA511C" w:rsidP="0093692B">
            <w:pPr>
              <w:spacing w:line="340" w:lineRule="exact"/>
              <w:jc w:val="center"/>
              <w:rPr>
                <w:rFonts w:eastAsia="Times New Roman"/>
                <w:sz w:val="24"/>
                <w:szCs w:val="24"/>
              </w:rPr>
            </w:pPr>
            <w:r w:rsidRPr="0093692B">
              <w:rPr>
                <w:rFonts w:eastAsia="Times New Roman"/>
                <w:sz w:val="24"/>
                <w:szCs w:val="24"/>
              </w:rPr>
              <w:t>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4E21A57" w14:textId="21A33B77" w:rsidR="00DA511C" w:rsidRPr="0093692B" w:rsidRDefault="00DA511C" w:rsidP="0093692B">
            <w:pPr>
              <w:spacing w:line="340" w:lineRule="exact"/>
              <w:jc w:val="center"/>
              <w:rPr>
                <w:rFonts w:eastAsia="Times New Roman"/>
                <w:bCs/>
                <w:iCs/>
                <w:sz w:val="24"/>
                <w:szCs w:val="24"/>
              </w:rPr>
            </w:pPr>
            <w:r w:rsidRPr="0093692B">
              <w:rPr>
                <w:rFonts w:eastAsia="Times New Roman"/>
                <w:bCs/>
                <w:iCs/>
                <w:sz w:val="24"/>
                <w:szCs w:val="24"/>
              </w:rPr>
              <w:t>130</w:t>
            </w:r>
          </w:p>
        </w:tc>
      </w:tr>
      <w:tr w:rsidR="00DA511C" w:rsidRPr="0093692B" w14:paraId="3E12B639" w14:textId="77777777" w:rsidTr="00E815F9">
        <w:trPr>
          <w:trHeight w:val="39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3600E8E" w14:textId="4701CD96" w:rsidR="00DA511C" w:rsidRPr="0093692B" w:rsidRDefault="00DA511C" w:rsidP="0093692B">
            <w:pPr>
              <w:spacing w:line="340" w:lineRule="exact"/>
              <w:jc w:val="center"/>
              <w:rPr>
                <w:rFonts w:eastAsia="Times New Roman"/>
                <w:bCs/>
                <w:sz w:val="24"/>
                <w:szCs w:val="24"/>
              </w:rPr>
            </w:pPr>
            <w:r w:rsidRPr="0093692B">
              <w:rPr>
                <w:rFonts w:eastAsia="Times New Roman"/>
                <w:sz w:val="24"/>
                <w:szCs w:val="24"/>
              </w:rPr>
              <w:t>b.2</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71B1ED9" w14:textId="7146C878" w:rsidR="00DA511C" w:rsidRPr="0093692B" w:rsidRDefault="00DA511C" w:rsidP="0093692B">
            <w:pPr>
              <w:spacing w:line="340" w:lineRule="exact"/>
              <w:rPr>
                <w:rFonts w:eastAsia="Times New Roman"/>
                <w:bCs/>
                <w:sz w:val="24"/>
                <w:szCs w:val="24"/>
              </w:rPr>
            </w:pPr>
            <w:r w:rsidRPr="0093692B">
              <w:rPr>
                <w:rFonts w:eastAsia="Times New Roman"/>
                <w:bCs/>
                <w:sz w:val="24"/>
                <w:szCs w:val="24"/>
              </w:rPr>
              <w:t>Bản đồ hiện trạng kết cấu hạ tầng lâm nghiệp</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67B4CB1" w14:textId="4385A897" w:rsidR="00DA511C" w:rsidRPr="0093692B" w:rsidRDefault="00DA511C" w:rsidP="0093692B">
            <w:pPr>
              <w:spacing w:line="340" w:lineRule="exact"/>
              <w:jc w:val="center"/>
              <w:rPr>
                <w:rFonts w:eastAsia="Times New Roman"/>
                <w:sz w:val="24"/>
                <w:szCs w:val="24"/>
              </w:rPr>
            </w:pPr>
            <w:r w:rsidRPr="0093692B">
              <w:rPr>
                <w:rFonts w:eastAsia="Times New Roman"/>
                <w:sz w:val="24"/>
                <w:szCs w:val="24"/>
              </w:rPr>
              <w:t>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339DE51" w14:textId="79A19293" w:rsidR="00DA511C" w:rsidRPr="0093692B" w:rsidRDefault="00DA511C" w:rsidP="0093692B">
            <w:pPr>
              <w:spacing w:line="340" w:lineRule="exact"/>
              <w:jc w:val="center"/>
              <w:rPr>
                <w:rFonts w:eastAsia="Times New Roman"/>
                <w:bCs/>
                <w:iCs/>
                <w:sz w:val="24"/>
                <w:szCs w:val="24"/>
              </w:rPr>
            </w:pPr>
            <w:r w:rsidRPr="0093692B">
              <w:rPr>
                <w:rFonts w:eastAsia="Times New Roman"/>
                <w:bCs/>
                <w:iCs/>
                <w:sz w:val="24"/>
                <w:szCs w:val="24"/>
              </w:rPr>
              <w:t>90</w:t>
            </w:r>
          </w:p>
        </w:tc>
      </w:tr>
      <w:tr w:rsidR="00DA511C" w:rsidRPr="0093692B" w14:paraId="2A5ADDF1" w14:textId="77777777" w:rsidTr="00E815F9">
        <w:trPr>
          <w:trHeight w:val="39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EE578A7" w14:textId="426A75AC" w:rsidR="00DA511C" w:rsidRPr="0093692B" w:rsidRDefault="00DA511C" w:rsidP="0093692B">
            <w:pPr>
              <w:spacing w:line="340" w:lineRule="exact"/>
              <w:jc w:val="center"/>
              <w:rPr>
                <w:rFonts w:eastAsia="Times New Roman"/>
                <w:bCs/>
                <w:sz w:val="24"/>
                <w:szCs w:val="24"/>
              </w:rPr>
            </w:pPr>
            <w:r w:rsidRPr="0093692B">
              <w:rPr>
                <w:rFonts w:eastAsia="Times New Roman"/>
                <w:sz w:val="24"/>
                <w:szCs w:val="24"/>
              </w:rPr>
              <w:t>b.3</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4529799" w14:textId="623F459A" w:rsidR="00DA511C" w:rsidRPr="0093692B" w:rsidRDefault="00DA511C" w:rsidP="0093692B">
            <w:pPr>
              <w:spacing w:line="340" w:lineRule="exact"/>
              <w:rPr>
                <w:rFonts w:eastAsia="Times New Roman"/>
                <w:bCs/>
                <w:sz w:val="24"/>
                <w:szCs w:val="24"/>
              </w:rPr>
            </w:pPr>
            <w:r w:rsidRPr="0093692B">
              <w:rPr>
                <w:rFonts w:eastAsia="Times New Roman"/>
                <w:bCs/>
                <w:sz w:val="24"/>
                <w:szCs w:val="24"/>
              </w:rPr>
              <w:t>Bản đồ hiện trạng sử dụng đất cho phát triển lâm nghiệp</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F8ECF61" w14:textId="305E03CE" w:rsidR="00DA511C" w:rsidRPr="0093692B" w:rsidRDefault="00DA511C" w:rsidP="0093692B">
            <w:pPr>
              <w:spacing w:line="340" w:lineRule="exact"/>
              <w:jc w:val="center"/>
              <w:rPr>
                <w:rFonts w:eastAsia="Times New Roman"/>
                <w:sz w:val="24"/>
                <w:szCs w:val="24"/>
              </w:rPr>
            </w:pPr>
            <w:r w:rsidRPr="0093692B">
              <w:rPr>
                <w:rFonts w:eastAsia="Times New Roman"/>
                <w:sz w:val="24"/>
                <w:szCs w:val="24"/>
              </w:rPr>
              <w:t>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4B68D63" w14:textId="21C4CE07" w:rsidR="00DA511C" w:rsidRPr="0093692B" w:rsidRDefault="00DA511C" w:rsidP="0093692B">
            <w:pPr>
              <w:spacing w:line="340" w:lineRule="exact"/>
              <w:jc w:val="center"/>
              <w:rPr>
                <w:rFonts w:eastAsia="Times New Roman"/>
                <w:bCs/>
                <w:iCs/>
                <w:sz w:val="24"/>
                <w:szCs w:val="24"/>
              </w:rPr>
            </w:pPr>
            <w:r w:rsidRPr="0093692B">
              <w:rPr>
                <w:rFonts w:eastAsia="Times New Roman"/>
                <w:bCs/>
                <w:iCs/>
                <w:sz w:val="24"/>
                <w:szCs w:val="24"/>
              </w:rPr>
              <w:t>90</w:t>
            </w:r>
          </w:p>
        </w:tc>
      </w:tr>
      <w:tr w:rsidR="00DA511C" w:rsidRPr="0093692B" w14:paraId="5E97BE27" w14:textId="77777777" w:rsidTr="00E815F9">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B012B42" w14:textId="7D1D9688" w:rsidR="00DA511C" w:rsidRPr="0093692B" w:rsidRDefault="00DA511C" w:rsidP="0093692B">
            <w:pPr>
              <w:spacing w:line="340" w:lineRule="exact"/>
              <w:jc w:val="center"/>
              <w:rPr>
                <w:rFonts w:eastAsia="Times New Roman"/>
                <w:bCs/>
                <w:sz w:val="24"/>
                <w:szCs w:val="24"/>
              </w:rPr>
            </w:pPr>
            <w:r w:rsidRPr="0093692B">
              <w:rPr>
                <w:rFonts w:eastAsia="Times New Roman"/>
                <w:sz w:val="24"/>
                <w:szCs w:val="24"/>
              </w:rPr>
              <w:t>b.4</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6E57278" w14:textId="404C8D85" w:rsidR="00DA511C" w:rsidRPr="0093692B" w:rsidRDefault="00DA511C" w:rsidP="0093692B">
            <w:pPr>
              <w:spacing w:line="340" w:lineRule="exact"/>
              <w:rPr>
                <w:rFonts w:eastAsia="Times New Roman"/>
                <w:bCs/>
                <w:sz w:val="24"/>
                <w:szCs w:val="24"/>
              </w:rPr>
            </w:pPr>
            <w:r w:rsidRPr="0093692B">
              <w:rPr>
                <w:rFonts w:eastAsia="Times New Roman"/>
                <w:bCs/>
                <w:sz w:val="24"/>
                <w:szCs w:val="24"/>
              </w:rPr>
              <w:t>Bản đồ quy hoạch hệ thống rừng đặc dụng, phòng hộ, sản xuất</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B654A39" w14:textId="53DDF3F8" w:rsidR="00DA511C" w:rsidRPr="0093692B" w:rsidRDefault="00DA511C" w:rsidP="0093692B">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7DD4472" w14:textId="04E543F8" w:rsidR="00DA511C" w:rsidRPr="0093692B" w:rsidRDefault="00DA511C" w:rsidP="0093692B">
            <w:pPr>
              <w:spacing w:line="340" w:lineRule="exact"/>
              <w:jc w:val="center"/>
              <w:rPr>
                <w:rFonts w:eastAsia="Times New Roman"/>
                <w:bCs/>
                <w:iCs/>
                <w:sz w:val="24"/>
                <w:szCs w:val="24"/>
              </w:rPr>
            </w:pPr>
            <w:r w:rsidRPr="0093692B">
              <w:rPr>
                <w:rFonts w:eastAsia="Times New Roman"/>
                <w:bCs/>
                <w:iCs/>
                <w:sz w:val="24"/>
                <w:szCs w:val="24"/>
              </w:rPr>
              <w:t>300</w:t>
            </w:r>
          </w:p>
        </w:tc>
      </w:tr>
      <w:tr w:rsidR="00DA511C" w:rsidRPr="0093692B" w14:paraId="4A37A798" w14:textId="77777777" w:rsidTr="00D532CA">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E66B7DB" w14:textId="0C42ED83" w:rsidR="00DA511C" w:rsidRPr="0093692B" w:rsidRDefault="00DA511C" w:rsidP="0093692B">
            <w:pPr>
              <w:spacing w:line="340" w:lineRule="exact"/>
              <w:jc w:val="center"/>
              <w:rPr>
                <w:rFonts w:eastAsia="Times New Roman"/>
                <w:sz w:val="24"/>
                <w:szCs w:val="24"/>
              </w:rPr>
            </w:pPr>
            <w:r w:rsidRPr="0093692B">
              <w:rPr>
                <w:rFonts w:eastAsia="Times New Roman"/>
                <w:bCs/>
                <w:sz w:val="24"/>
                <w:szCs w:val="24"/>
              </w:rPr>
              <w:t>b.5</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5A836A8" w14:textId="79EB5DB1" w:rsidR="00DA511C" w:rsidRPr="0093692B" w:rsidRDefault="00DA511C" w:rsidP="0093692B">
            <w:pPr>
              <w:spacing w:line="340" w:lineRule="exact"/>
              <w:rPr>
                <w:rFonts w:eastAsia="Times New Roman"/>
                <w:bCs/>
                <w:sz w:val="24"/>
                <w:szCs w:val="24"/>
              </w:rPr>
            </w:pPr>
            <w:r w:rsidRPr="0093692B">
              <w:rPr>
                <w:rFonts w:eastAsia="Times New Roman"/>
                <w:bCs/>
                <w:sz w:val="24"/>
                <w:szCs w:val="24"/>
              </w:rPr>
              <w:t>Bản đồ định hướng phát triển kết cấu hạ tầng lâm nghiệp</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145ACA9" w14:textId="55764769" w:rsidR="00DA511C" w:rsidRPr="0093692B" w:rsidRDefault="00DA511C" w:rsidP="0093692B">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8FDC33C" w14:textId="359E6794" w:rsidR="00DA511C" w:rsidRPr="0093692B" w:rsidRDefault="00DA511C" w:rsidP="0093692B">
            <w:pPr>
              <w:spacing w:line="340" w:lineRule="exact"/>
              <w:jc w:val="center"/>
              <w:rPr>
                <w:rFonts w:eastAsia="Times New Roman"/>
                <w:bCs/>
                <w:iCs/>
                <w:sz w:val="24"/>
                <w:szCs w:val="24"/>
              </w:rPr>
            </w:pPr>
            <w:r w:rsidRPr="0093692B">
              <w:rPr>
                <w:rFonts w:eastAsia="Times New Roman"/>
                <w:bCs/>
                <w:iCs/>
                <w:sz w:val="24"/>
                <w:szCs w:val="24"/>
              </w:rPr>
              <w:t>95</w:t>
            </w:r>
          </w:p>
        </w:tc>
      </w:tr>
      <w:tr w:rsidR="00DA511C" w:rsidRPr="0093692B" w14:paraId="7765C4B3" w14:textId="77777777" w:rsidTr="00D532CA">
        <w:trPr>
          <w:trHeight w:val="674"/>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425410B" w14:textId="0FD5B892" w:rsidR="00DA511C" w:rsidRPr="0093692B" w:rsidRDefault="00DA511C" w:rsidP="0093692B">
            <w:pPr>
              <w:spacing w:line="340" w:lineRule="exact"/>
              <w:jc w:val="center"/>
              <w:rPr>
                <w:rFonts w:eastAsia="Times New Roman"/>
                <w:sz w:val="24"/>
                <w:szCs w:val="24"/>
              </w:rPr>
            </w:pPr>
            <w:r w:rsidRPr="0093692B">
              <w:rPr>
                <w:rFonts w:eastAsia="Times New Roman"/>
                <w:bCs/>
                <w:sz w:val="24"/>
                <w:szCs w:val="24"/>
              </w:rPr>
              <w:t>b.6</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43D2022" w14:textId="7FF9925D" w:rsidR="00DA511C" w:rsidRPr="0093692B" w:rsidRDefault="00DA511C" w:rsidP="0093692B">
            <w:pPr>
              <w:spacing w:line="340" w:lineRule="exact"/>
              <w:rPr>
                <w:rFonts w:eastAsia="Times New Roman"/>
                <w:bCs/>
                <w:sz w:val="24"/>
                <w:szCs w:val="24"/>
              </w:rPr>
            </w:pPr>
            <w:r w:rsidRPr="0093692B">
              <w:rPr>
                <w:rFonts w:eastAsia="Times New Roman"/>
                <w:bCs/>
                <w:sz w:val="24"/>
                <w:szCs w:val="24"/>
              </w:rPr>
              <w:t>Bản đồ định hướng sử dụng đất cho phát triển lâm nghiệp</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80689BA" w14:textId="2470E8E8" w:rsidR="00DA511C" w:rsidRPr="0093692B" w:rsidRDefault="00DA511C" w:rsidP="0093692B">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DDE6217" w14:textId="1AA3CE25" w:rsidR="00DA511C" w:rsidRPr="0093692B" w:rsidRDefault="00DA511C" w:rsidP="0093692B">
            <w:pPr>
              <w:spacing w:line="340" w:lineRule="exact"/>
              <w:jc w:val="center"/>
              <w:rPr>
                <w:rFonts w:eastAsia="Times New Roman"/>
                <w:bCs/>
                <w:iCs/>
                <w:sz w:val="24"/>
                <w:szCs w:val="24"/>
              </w:rPr>
            </w:pPr>
            <w:r w:rsidRPr="0093692B">
              <w:rPr>
                <w:rFonts w:eastAsia="Times New Roman"/>
                <w:bCs/>
                <w:iCs/>
                <w:sz w:val="24"/>
                <w:szCs w:val="24"/>
              </w:rPr>
              <w:t>95</w:t>
            </w:r>
          </w:p>
        </w:tc>
      </w:tr>
      <w:tr w:rsidR="00DA511C" w:rsidRPr="0093692B" w14:paraId="7C7E060E" w14:textId="77777777" w:rsidTr="00E815F9">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637F7A6" w14:textId="527BD01D" w:rsidR="00DA511C" w:rsidRPr="0093692B" w:rsidRDefault="00DA511C" w:rsidP="0093692B">
            <w:pPr>
              <w:spacing w:line="340" w:lineRule="exact"/>
              <w:jc w:val="center"/>
              <w:rPr>
                <w:rFonts w:eastAsia="Times New Roman"/>
                <w:bCs/>
                <w:sz w:val="24"/>
                <w:szCs w:val="24"/>
              </w:rPr>
            </w:pPr>
            <w:r w:rsidRPr="0093692B">
              <w:rPr>
                <w:rFonts w:eastAsia="Times New Roman"/>
                <w:bCs/>
                <w:sz w:val="24"/>
                <w:szCs w:val="24"/>
              </w:rPr>
              <w:t>b.7</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C244F14" w14:textId="3585C134" w:rsidR="00DA511C" w:rsidRPr="0093692B" w:rsidRDefault="00DA511C" w:rsidP="0093692B">
            <w:pPr>
              <w:spacing w:line="340" w:lineRule="exact"/>
              <w:rPr>
                <w:rFonts w:eastAsia="Times New Roman"/>
                <w:bCs/>
                <w:sz w:val="24"/>
                <w:szCs w:val="24"/>
              </w:rPr>
            </w:pPr>
            <w:r w:rsidRPr="0093692B">
              <w:rPr>
                <w:rFonts w:eastAsia="Times New Roman"/>
                <w:bCs/>
                <w:sz w:val="24"/>
                <w:szCs w:val="24"/>
              </w:rPr>
              <w:t>Bản đồ quy hoạch rừng đặc dụng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7FA9FD0" w14:textId="6751B151" w:rsidR="00DA511C" w:rsidRPr="0093692B" w:rsidRDefault="00DA511C" w:rsidP="0093692B">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4D1B79F" w14:textId="440C70EE" w:rsidR="00DA511C" w:rsidRPr="0093692B" w:rsidRDefault="00DA511C" w:rsidP="0093692B">
            <w:pPr>
              <w:spacing w:line="340" w:lineRule="exact"/>
              <w:jc w:val="center"/>
              <w:rPr>
                <w:rFonts w:eastAsia="Times New Roman"/>
                <w:bCs/>
                <w:iCs/>
                <w:sz w:val="24"/>
                <w:szCs w:val="24"/>
              </w:rPr>
            </w:pPr>
            <w:r w:rsidRPr="0093692B">
              <w:rPr>
                <w:rFonts w:eastAsia="Times New Roman"/>
                <w:bCs/>
                <w:iCs/>
                <w:sz w:val="24"/>
                <w:szCs w:val="24"/>
              </w:rPr>
              <w:t>120</w:t>
            </w:r>
          </w:p>
        </w:tc>
      </w:tr>
      <w:tr w:rsidR="00DA511C" w:rsidRPr="0093692B" w14:paraId="16B24872" w14:textId="77777777" w:rsidTr="00E815F9">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50E79B7" w14:textId="5091FAB4" w:rsidR="00DA511C" w:rsidRPr="0093692B" w:rsidRDefault="00DA511C" w:rsidP="0093692B">
            <w:pPr>
              <w:spacing w:line="340" w:lineRule="exact"/>
              <w:jc w:val="center"/>
              <w:rPr>
                <w:rFonts w:eastAsia="Times New Roman"/>
                <w:b/>
                <w:bCs/>
                <w:sz w:val="24"/>
                <w:szCs w:val="24"/>
              </w:rPr>
            </w:pPr>
            <w:r w:rsidRPr="0093692B">
              <w:rPr>
                <w:rFonts w:eastAsia="Times New Roman"/>
                <w:b/>
                <w:bCs/>
                <w:sz w:val="24"/>
                <w:szCs w:val="24"/>
              </w:rPr>
              <w:t>9</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76036F9" w14:textId="1DACD999" w:rsidR="00DA511C" w:rsidRPr="0093692B" w:rsidRDefault="00DA511C" w:rsidP="0093692B">
            <w:pPr>
              <w:spacing w:line="340" w:lineRule="exact"/>
              <w:rPr>
                <w:rFonts w:eastAsia="Times New Roman"/>
                <w:b/>
                <w:bCs/>
                <w:sz w:val="24"/>
                <w:szCs w:val="24"/>
              </w:rPr>
            </w:pPr>
            <w:r w:rsidRPr="0093692B">
              <w:rPr>
                <w:rFonts w:eastAsia="Times New Roman"/>
                <w:b/>
                <w:bCs/>
                <w:sz w:val="24"/>
                <w:szCs w:val="24"/>
              </w:rPr>
              <w:t xml:space="preserve">Xây dựng </w:t>
            </w:r>
            <w:r w:rsidRPr="0093692B">
              <w:rPr>
                <w:rFonts w:eastAsia="Times New Roman"/>
                <w:b/>
                <w:bCs/>
                <w:iCs/>
                <w:sz w:val="24"/>
                <w:szCs w:val="24"/>
              </w:rPr>
              <w:t>danh mục dự án quan trọng quốc gia, dự án ưu tiên đầu tư phát triển lâm nghiệp</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129D1F7" w14:textId="77777777" w:rsidR="00DA511C" w:rsidRPr="0093692B" w:rsidRDefault="00DA511C" w:rsidP="0093692B">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C68AC99" w14:textId="77777777" w:rsidR="00DA511C" w:rsidRPr="0093692B" w:rsidRDefault="00DA511C" w:rsidP="0093692B">
            <w:pPr>
              <w:spacing w:line="340" w:lineRule="exact"/>
              <w:jc w:val="center"/>
              <w:rPr>
                <w:rFonts w:eastAsia="Times New Roman"/>
                <w:bCs/>
                <w:iCs/>
                <w:sz w:val="24"/>
                <w:szCs w:val="24"/>
              </w:rPr>
            </w:pPr>
          </w:p>
        </w:tc>
      </w:tr>
      <w:tr w:rsidR="00DA511C" w:rsidRPr="0093692B" w14:paraId="7B5B4377" w14:textId="77777777" w:rsidTr="00E815F9">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15DAE3A" w14:textId="773824F0" w:rsidR="00DA511C" w:rsidRPr="0093692B" w:rsidRDefault="00DA511C" w:rsidP="0093692B">
            <w:pPr>
              <w:spacing w:line="340" w:lineRule="exact"/>
              <w:jc w:val="center"/>
              <w:rPr>
                <w:rFonts w:eastAsia="Times New Roman"/>
                <w:bCs/>
                <w:sz w:val="24"/>
                <w:szCs w:val="24"/>
              </w:rPr>
            </w:pPr>
            <w:r w:rsidRPr="0093692B">
              <w:rPr>
                <w:rFonts w:eastAsia="Times New Roman"/>
                <w:bCs/>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1F1A1A9" w14:textId="0BB3C08D" w:rsidR="00DA511C" w:rsidRPr="0093692B" w:rsidRDefault="00DA511C" w:rsidP="0093692B">
            <w:pPr>
              <w:spacing w:line="340" w:lineRule="exact"/>
              <w:rPr>
                <w:rFonts w:eastAsia="Times New Roman"/>
                <w:b/>
                <w:bCs/>
                <w:sz w:val="24"/>
                <w:szCs w:val="24"/>
              </w:rPr>
            </w:pPr>
            <w:r w:rsidRPr="0093692B">
              <w:rPr>
                <w:rFonts w:eastAsia="Times New Roman"/>
                <w:sz w:val="24"/>
                <w:szCs w:val="24"/>
              </w:rPr>
              <w:t>Xây dựng tiêu chí xác định dự án ưu tiên đầu tư phát triển lâm nghiệp trong thời kỳ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DD3D23E" w14:textId="46D866C5" w:rsidR="00DA511C" w:rsidRPr="0093692B" w:rsidRDefault="00DA511C" w:rsidP="0093692B">
            <w:pPr>
              <w:spacing w:line="340" w:lineRule="exact"/>
              <w:jc w:val="center"/>
              <w:rPr>
                <w:rFonts w:eastAsia="Times New Roman"/>
                <w:sz w:val="24"/>
                <w:szCs w:val="24"/>
              </w:rPr>
            </w:pPr>
            <w:r w:rsidRPr="0093692B">
              <w:rPr>
                <w:rFonts w:eastAsia="Times New Roman"/>
                <w:bCs/>
                <w:iCs/>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2358C7C" w14:textId="31173DDF" w:rsidR="00DA511C" w:rsidRPr="0093692B" w:rsidRDefault="00DA511C" w:rsidP="0093692B">
            <w:pPr>
              <w:spacing w:line="340" w:lineRule="exact"/>
              <w:jc w:val="center"/>
              <w:rPr>
                <w:rFonts w:eastAsia="Times New Roman"/>
                <w:bCs/>
                <w:iCs/>
                <w:sz w:val="24"/>
                <w:szCs w:val="24"/>
              </w:rPr>
            </w:pPr>
            <w:r w:rsidRPr="0093692B">
              <w:rPr>
                <w:rFonts w:eastAsia="Times New Roman"/>
                <w:bCs/>
                <w:iCs/>
                <w:sz w:val="24"/>
                <w:szCs w:val="24"/>
              </w:rPr>
              <w:t>60</w:t>
            </w:r>
          </w:p>
        </w:tc>
      </w:tr>
      <w:tr w:rsidR="00DA511C" w:rsidRPr="0093692B" w14:paraId="1383A20F" w14:textId="77777777" w:rsidTr="00E815F9">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16BA0B2" w14:textId="619629E8" w:rsidR="00DA511C" w:rsidRPr="0093692B" w:rsidRDefault="00DA511C" w:rsidP="0093692B">
            <w:pPr>
              <w:spacing w:line="340" w:lineRule="exact"/>
              <w:jc w:val="center"/>
              <w:rPr>
                <w:rFonts w:eastAsia="Times New Roman"/>
                <w:bCs/>
                <w:sz w:val="24"/>
                <w:szCs w:val="24"/>
              </w:rPr>
            </w:pPr>
            <w:r w:rsidRPr="0093692B">
              <w:rPr>
                <w:rFonts w:eastAsia="Times New Roman"/>
                <w:bCs/>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90099EA" w14:textId="3C503DB7" w:rsidR="00DA511C" w:rsidRPr="0093692B" w:rsidRDefault="00DA511C" w:rsidP="0093692B">
            <w:pPr>
              <w:spacing w:line="340" w:lineRule="exact"/>
              <w:rPr>
                <w:rFonts w:eastAsia="Times New Roman"/>
                <w:b/>
                <w:bCs/>
                <w:sz w:val="24"/>
                <w:szCs w:val="24"/>
              </w:rPr>
            </w:pPr>
            <w:r w:rsidRPr="0093692B">
              <w:rPr>
                <w:rFonts w:eastAsia="Times New Roman"/>
                <w:sz w:val="24"/>
                <w:szCs w:val="24"/>
              </w:rPr>
              <w:t>Luận chứng xây dựng dự án quan trọng quốc gia, dự án quan trọng của ngành lâm nghiệp; đề xuất thứ tự ưu tiên thực hiện và phương án phân kỳ đầu tư</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71D8A43" w14:textId="76EB690E" w:rsidR="00DA511C" w:rsidRPr="0093692B" w:rsidRDefault="00DA511C" w:rsidP="0093692B">
            <w:pPr>
              <w:spacing w:line="340" w:lineRule="exact"/>
              <w:jc w:val="center"/>
              <w:rPr>
                <w:rFonts w:eastAsia="Times New Roman"/>
                <w:sz w:val="24"/>
                <w:szCs w:val="24"/>
              </w:rPr>
            </w:pPr>
            <w:r w:rsidRPr="0093692B">
              <w:rPr>
                <w:rFonts w:eastAsia="Times New Roman"/>
                <w:bCs/>
                <w:iCs/>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34E0786" w14:textId="6B0190C5" w:rsidR="00DA511C" w:rsidRPr="0093692B" w:rsidRDefault="00DA511C" w:rsidP="0093692B">
            <w:pPr>
              <w:spacing w:line="340" w:lineRule="exact"/>
              <w:jc w:val="center"/>
              <w:rPr>
                <w:rFonts w:eastAsia="Times New Roman"/>
                <w:bCs/>
                <w:iCs/>
                <w:sz w:val="24"/>
                <w:szCs w:val="24"/>
              </w:rPr>
            </w:pPr>
            <w:r w:rsidRPr="0093692B">
              <w:rPr>
                <w:rFonts w:eastAsia="Times New Roman"/>
                <w:bCs/>
                <w:iCs/>
                <w:sz w:val="24"/>
                <w:szCs w:val="24"/>
              </w:rPr>
              <w:t>95</w:t>
            </w:r>
          </w:p>
        </w:tc>
      </w:tr>
      <w:tr w:rsidR="00DA511C" w:rsidRPr="0093692B" w14:paraId="69C60E49" w14:textId="77777777" w:rsidTr="00E815F9">
        <w:trPr>
          <w:trHeight w:val="68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0678760" w14:textId="6D5C73D0" w:rsidR="00DA511C" w:rsidRPr="0093692B" w:rsidRDefault="00DA511C" w:rsidP="0093692B">
            <w:pPr>
              <w:spacing w:line="340" w:lineRule="exact"/>
              <w:jc w:val="center"/>
              <w:rPr>
                <w:rFonts w:eastAsia="Times New Roman"/>
                <w:bCs/>
                <w:sz w:val="24"/>
                <w:szCs w:val="24"/>
              </w:rPr>
            </w:pPr>
            <w:r w:rsidRPr="0093692B">
              <w:rPr>
                <w:rFonts w:eastAsia="Times New Roman"/>
                <w:bCs/>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EC16CA7" w14:textId="6492130A" w:rsidR="00DA511C" w:rsidRPr="0093692B" w:rsidRDefault="00DA511C" w:rsidP="0093692B">
            <w:pPr>
              <w:spacing w:line="340" w:lineRule="exact"/>
              <w:rPr>
                <w:rFonts w:eastAsia="Times New Roman"/>
                <w:sz w:val="24"/>
                <w:szCs w:val="24"/>
              </w:rPr>
            </w:pPr>
            <w:r w:rsidRPr="0093692B">
              <w:rPr>
                <w:rFonts w:eastAsia="Times New Roman"/>
                <w:sz w:val="24"/>
                <w:szCs w:val="24"/>
              </w:rPr>
              <w:t xml:space="preserve">Xử lý tổng hợp </w:t>
            </w:r>
            <w:r w:rsidRPr="0093692B">
              <w:rPr>
                <w:rFonts w:eastAsia="Times New Roman"/>
                <w:bCs/>
                <w:iCs/>
                <w:sz w:val="24"/>
                <w:szCs w:val="24"/>
              </w:rPr>
              <w:t>danh mục dự án quan trọng quốc gia, dự án ưu tiên đầu tư phát triển lâm nghiệp và thứ tự ưu tiên thực hiện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D722964" w14:textId="402A47F4" w:rsidR="00DA511C" w:rsidRPr="0093692B" w:rsidRDefault="00DA511C" w:rsidP="0093692B">
            <w:pPr>
              <w:spacing w:line="340" w:lineRule="exact"/>
              <w:jc w:val="center"/>
              <w:rPr>
                <w:rFonts w:eastAsia="Times New Roman"/>
                <w:sz w:val="24"/>
                <w:szCs w:val="24"/>
              </w:rPr>
            </w:pPr>
            <w:r w:rsidRPr="0093692B">
              <w:rPr>
                <w:rFonts w:eastAsia="Times New Roman"/>
                <w:bCs/>
                <w:iCs/>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FAAE2A7" w14:textId="101CAD35" w:rsidR="00DA511C" w:rsidRPr="0093692B" w:rsidRDefault="00DA511C" w:rsidP="0093692B">
            <w:pPr>
              <w:spacing w:line="340" w:lineRule="exact"/>
              <w:jc w:val="center"/>
              <w:rPr>
                <w:rFonts w:eastAsia="Times New Roman"/>
                <w:bCs/>
                <w:iCs/>
                <w:sz w:val="24"/>
                <w:szCs w:val="24"/>
              </w:rPr>
            </w:pPr>
            <w:r w:rsidRPr="0093692B">
              <w:rPr>
                <w:rFonts w:eastAsia="Times New Roman"/>
                <w:bCs/>
                <w:iCs/>
                <w:sz w:val="24"/>
                <w:szCs w:val="24"/>
              </w:rPr>
              <w:t>15</w:t>
            </w:r>
          </w:p>
        </w:tc>
      </w:tr>
      <w:tr w:rsidR="00DA511C" w:rsidRPr="0093692B" w14:paraId="5F41BDF7" w14:textId="77777777" w:rsidTr="00E815F9">
        <w:trPr>
          <w:trHeight w:val="39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766EF74" w14:textId="2C5521A5" w:rsidR="00DA511C" w:rsidRPr="0093692B" w:rsidRDefault="00DA511C" w:rsidP="0093692B">
            <w:pPr>
              <w:spacing w:line="340" w:lineRule="exact"/>
              <w:jc w:val="center"/>
              <w:rPr>
                <w:rFonts w:eastAsia="Times New Roman"/>
                <w:b/>
                <w:bCs/>
                <w:sz w:val="24"/>
                <w:szCs w:val="24"/>
              </w:rPr>
            </w:pPr>
            <w:r w:rsidRPr="0093692B">
              <w:rPr>
                <w:rFonts w:eastAsia="Times New Roman"/>
                <w:b/>
                <w:bCs/>
                <w:sz w:val="24"/>
                <w:szCs w:val="24"/>
              </w:rPr>
              <w:t>10</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2FCE566" w14:textId="1F9339EC" w:rsidR="00DA511C" w:rsidRPr="0093692B" w:rsidRDefault="00DA511C" w:rsidP="0093692B">
            <w:pPr>
              <w:spacing w:line="340" w:lineRule="exact"/>
              <w:rPr>
                <w:rFonts w:eastAsia="Times New Roman"/>
                <w:b/>
                <w:bCs/>
                <w:sz w:val="24"/>
                <w:szCs w:val="24"/>
              </w:rPr>
            </w:pPr>
            <w:r w:rsidRPr="0093692B">
              <w:rPr>
                <w:b/>
                <w:bCs/>
                <w:sz w:val="24"/>
                <w:szCs w:val="24"/>
              </w:rPr>
              <w:t>Xây dựng giải pháp, nguồn lực thực hiện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AF92CA3" w14:textId="77777777" w:rsidR="00DA511C" w:rsidRPr="0093692B" w:rsidRDefault="00DA511C" w:rsidP="0093692B">
            <w:pPr>
              <w:spacing w:line="340" w:lineRule="exact"/>
              <w:jc w:val="center"/>
              <w:rPr>
                <w:rFonts w:eastAsia="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4320DA2" w14:textId="77777777" w:rsidR="00DA511C" w:rsidRPr="0093692B" w:rsidRDefault="00DA511C" w:rsidP="0093692B">
            <w:pPr>
              <w:spacing w:line="340" w:lineRule="exact"/>
              <w:jc w:val="center"/>
              <w:rPr>
                <w:rFonts w:eastAsia="Times New Roman"/>
                <w:b/>
                <w:bCs/>
                <w:iCs/>
                <w:sz w:val="24"/>
                <w:szCs w:val="24"/>
              </w:rPr>
            </w:pPr>
            <w:r w:rsidRPr="0093692B">
              <w:rPr>
                <w:rFonts w:eastAsia="Times New Roman"/>
                <w:b/>
                <w:bCs/>
                <w:iCs/>
                <w:sz w:val="24"/>
                <w:szCs w:val="24"/>
              </w:rPr>
              <w:t> </w:t>
            </w:r>
          </w:p>
        </w:tc>
      </w:tr>
      <w:tr w:rsidR="00DA511C" w:rsidRPr="0093692B" w14:paraId="1AF83061" w14:textId="77777777" w:rsidTr="00E815F9">
        <w:trPr>
          <w:trHeight w:val="39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8219CD2" w14:textId="77777777" w:rsidR="00DA511C" w:rsidRPr="0093692B" w:rsidRDefault="00DA511C" w:rsidP="0093692B">
            <w:pPr>
              <w:spacing w:line="340" w:lineRule="exact"/>
              <w:jc w:val="center"/>
              <w:rPr>
                <w:rFonts w:eastAsia="Times New Roman"/>
                <w:bCs/>
                <w:sz w:val="24"/>
                <w:szCs w:val="24"/>
              </w:rPr>
            </w:pPr>
            <w:r w:rsidRPr="0093692B">
              <w:rPr>
                <w:rFonts w:eastAsia="Times New Roman"/>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C8A1A4D" w14:textId="77777777" w:rsidR="00DA511C" w:rsidRPr="0093692B" w:rsidRDefault="00DA511C" w:rsidP="0093692B">
            <w:pPr>
              <w:spacing w:line="340" w:lineRule="exact"/>
              <w:rPr>
                <w:rFonts w:eastAsia="Times New Roman"/>
                <w:bCs/>
                <w:sz w:val="24"/>
                <w:szCs w:val="24"/>
              </w:rPr>
            </w:pPr>
            <w:r w:rsidRPr="0093692B">
              <w:rPr>
                <w:rFonts w:eastAsia="Times New Roman"/>
                <w:bCs/>
                <w:sz w:val="24"/>
                <w:szCs w:val="24"/>
              </w:rPr>
              <w:t>Giải pháp về cơ chế, chính sách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91FD91C" w14:textId="77777777" w:rsidR="00DA511C" w:rsidRPr="0093692B" w:rsidRDefault="00DA511C" w:rsidP="0093692B">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5D8D88B" w14:textId="77777777" w:rsidR="00DA511C" w:rsidRPr="0093692B" w:rsidRDefault="00DA511C" w:rsidP="0093692B">
            <w:pPr>
              <w:spacing w:line="340" w:lineRule="exact"/>
              <w:jc w:val="center"/>
              <w:rPr>
                <w:rFonts w:eastAsia="Times New Roman"/>
                <w:bCs/>
                <w:iCs/>
                <w:sz w:val="24"/>
                <w:szCs w:val="24"/>
              </w:rPr>
            </w:pPr>
            <w:r w:rsidRPr="0093692B">
              <w:rPr>
                <w:rFonts w:eastAsia="Times New Roman"/>
                <w:bCs/>
                <w:iCs/>
                <w:sz w:val="24"/>
                <w:szCs w:val="24"/>
              </w:rPr>
              <w:t>90</w:t>
            </w:r>
          </w:p>
        </w:tc>
      </w:tr>
      <w:tr w:rsidR="00DA511C" w:rsidRPr="0093692B" w14:paraId="61DA7774" w14:textId="77777777" w:rsidTr="00E815F9">
        <w:trPr>
          <w:trHeight w:val="39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E64B1A9" w14:textId="77777777" w:rsidR="00DA511C" w:rsidRPr="0093692B" w:rsidRDefault="00DA511C" w:rsidP="0093692B">
            <w:pPr>
              <w:spacing w:line="340" w:lineRule="exact"/>
              <w:jc w:val="center"/>
              <w:rPr>
                <w:rFonts w:eastAsia="Times New Roman"/>
                <w:bCs/>
                <w:sz w:val="24"/>
                <w:szCs w:val="24"/>
              </w:rPr>
            </w:pPr>
            <w:r w:rsidRPr="0093692B">
              <w:rPr>
                <w:rFonts w:eastAsia="Times New Roman"/>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800719E" w14:textId="77777777" w:rsidR="00DA511C" w:rsidRPr="0093692B" w:rsidRDefault="00DA511C" w:rsidP="0093692B">
            <w:pPr>
              <w:spacing w:line="340" w:lineRule="exact"/>
              <w:rPr>
                <w:rFonts w:eastAsia="Times New Roman"/>
                <w:bCs/>
                <w:sz w:val="24"/>
                <w:szCs w:val="24"/>
              </w:rPr>
            </w:pPr>
            <w:r w:rsidRPr="0093692B">
              <w:rPr>
                <w:rFonts w:eastAsia="Times New Roman"/>
                <w:bCs/>
                <w:sz w:val="24"/>
                <w:szCs w:val="24"/>
              </w:rPr>
              <w:t>Giải pháp về tài chính, đầu tư</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4139058" w14:textId="77777777" w:rsidR="00DA511C" w:rsidRPr="0093692B" w:rsidRDefault="00DA511C" w:rsidP="0093692B">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D95408E" w14:textId="77777777" w:rsidR="00DA511C" w:rsidRPr="0093692B" w:rsidRDefault="00DA511C" w:rsidP="0093692B">
            <w:pPr>
              <w:spacing w:line="340" w:lineRule="exact"/>
              <w:jc w:val="center"/>
              <w:rPr>
                <w:rFonts w:eastAsia="Times New Roman"/>
                <w:bCs/>
                <w:iCs/>
                <w:sz w:val="24"/>
                <w:szCs w:val="24"/>
              </w:rPr>
            </w:pPr>
            <w:r w:rsidRPr="0093692B">
              <w:rPr>
                <w:rFonts w:eastAsia="Times New Roman"/>
                <w:bCs/>
                <w:iCs/>
                <w:sz w:val="24"/>
                <w:szCs w:val="24"/>
              </w:rPr>
              <w:t>90</w:t>
            </w:r>
          </w:p>
        </w:tc>
      </w:tr>
      <w:tr w:rsidR="00DA511C" w:rsidRPr="0093692B" w14:paraId="653BE0ED" w14:textId="77777777" w:rsidTr="00E815F9">
        <w:trPr>
          <w:trHeight w:val="39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5257E53" w14:textId="77777777" w:rsidR="00DA511C" w:rsidRPr="0093692B" w:rsidRDefault="00DA511C" w:rsidP="0093692B">
            <w:pPr>
              <w:spacing w:line="340" w:lineRule="exact"/>
              <w:jc w:val="center"/>
              <w:rPr>
                <w:rFonts w:eastAsia="Times New Roman"/>
                <w:bCs/>
                <w:sz w:val="24"/>
                <w:szCs w:val="24"/>
              </w:rPr>
            </w:pPr>
            <w:r w:rsidRPr="0093692B">
              <w:rPr>
                <w:rFonts w:eastAsia="Times New Roman"/>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A6C002E" w14:textId="77777777" w:rsidR="00DA511C" w:rsidRPr="0093692B" w:rsidRDefault="00DA511C" w:rsidP="0093692B">
            <w:pPr>
              <w:spacing w:line="340" w:lineRule="exact"/>
              <w:rPr>
                <w:rFonts w:eastAsia="Times New Roman"/>
                <w:bCs/>
                <w:sz w:val="24"/>
                <w:szCs w:val="24"/>
              </w:rPr>
            </w:pPr>
            <w:r w:rsidRPr="0093692B">
              <w:rPr>
                <w:rFonts w:eastAsia="Times New Roman"/>
                <w:bCs/>
                <w:sz w:val="24"/>
                <w:szCs w:val="24"/>
              </w:rPr>
              <w:t>Giải pháp về khoa học và công nghệ</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C4FD03B" w14:textId="77777777" w:rsidR="00DA511C" w:rsidRPr="0093692B" w:rsidRDefault="00DA511C" w:rsidP="0093692B">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CF45A60" w14:textId="77777777" w:rsidR="00DA511C" w:rsidRPr="0093692B" w:rsidRDefault="00DA511C" w:rsidP="0093692B">
            <w:pPr>
              <w:spacing w:line="340" w:lineRule="exact"/>
              <w:jc w:val="center"/>
              <w:rPr>
                <w:rFonts w:eastAsia="Times New Roman"/>
                <w:bCs/>
                <w:iCs/>
                <w:sz w:val="24"/>
                <w:szCs w:val="24"/>
              </w:rPr>
            </w:pPr>
            <w:r w:rsidRPr="0093692B">
              <w:rPr>
                <w:rFonts w:eastAsia="Times New Roman"/>
                <w:bCs/>
                <w:iCs/>
                <w:sz w:val="24"/>
                <w:szCs w:val="24"/>
              </w:rPr>
              <w:t>90</w:t>
            </w:r>
          </w:p>
        </w:tc>
      </w:tr>
      <w:tr w:rsidR="00DA511C" w:rsidRPr="0093692B" w14:paraId="470841A3" w14:textId="77777777" w:rsidTr="00E815F9">
        <w:trPr>
          <w:trHeight w:val="39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530CBF3" w14:textId="77777777" w:rsidR="00DA511C" w:rsidRPr="0093692B" w:rsidRDefault="00DA511C" w:rsidP="0093692B">
            <w:pPr>
              <w:spacing w:line="340" w:lineRule="exact"/>
              <w:jc w:val="center"/>
              <w:rPr>
                <w:rFonts w:eastAsia="Times New Roman"/>
                <w:bCs/>
                <w:sz w:val="24"/>
                <w:szCs w:val="24"/>
              </w:rPr>
            </w:pPr>
            <w:r w:rsidRPr="0093692B">
              <w:rPr>
                <w:rFonts w:eastAsia="Times New Roman"/>
                <w:sz w:val="24"/>
                <w:szCs w:val="24"/>
              </w:rPr>
              <w:t>d</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C0CF9AC" w14:textId="77777777" w:rsidR="00DA511C" w:rsidRPr="0093692B" w:rsidRDefault="00DA511C" w:rsidP="0093692B">
            <w:pPr>
              <w:spacing w:line="340" w:lineRule="exact"/>
              <w:rPr>
                <w:rFonts w:eastAsia="Times New Roman"/>
                <w:bCs/>
                <w:sz w:val="24"/>
                <w:szCs w:val="24"/>
              </w:rPr>
            </w:pPr>
            <w:r w:rsidRPr="0093692B">
              <w:rPr>
                <w:rFonts w:eastAsia="Times New Roman"/>
                <w:bCs/>
                <w:sz w:val="24"/>
                <w:szCs w:val="24"/>
              </w:rPr>
              <w:t xml:space="preserve">Giải pháp về tuyên truyền, nâng cao nhận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8D337DE" w14:textId="77777777" w:rsidR="00DA511C" w:rsidRPr="0093692B" w:rsidRDefault="00DA511C" w:rsidP="0093692B">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A130734" w14:textId="77777777" w:rsidR="00DA511C" w:rsidRPr="0093692B" w:rsidRDefault="00DA511C" w:rsidP="0093692B">
            <w:pPr>
              <w:spacing w:line="340" w:lineRule="exact"/>
              <w:jc w:val="center"/>
              <w:rPr>
                <w:rFonts w:eastAsia="Times New Roman"/>
                <w:bCs/>
                <w:iCs/>
                <w:sz w:val="24"/>
                <w:szCs w:val="24"/>
              </w:rPr>
            </w:pPr>
            <w:r w:rsidRPr="0093692B">
              <w:rPr>
                <w:rFonts w:eastAsia="Times New Roman"/>
                <w:bCs/>
                <w:iCs/>
                <w:sz w:val="24"/>
                <w:szCs w:val="24"/>
              </w:rPr>
              <w:t>90</w:t>
            </w:r>
          </w:p>
        </w:tc>
      </w:tr>
      <w:tr w:rsidR="00DA511C" w:rsidRPr="0093692B" w14:paraId="33D19E81" w14:textId="77777777" w:rsidTr="00E815F9">
        <w:trPr>
          <w:trHeight w:val="39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2CAEBD9" w14:textId="77777777" w:rsidR="00DA511C" w:rsidRPr="0093692B" w:rsidRDefault="00DA511C" w:rsidP="0093692B">
            <w:pPr>
              <w:spacing w:line="340" w:lineRule="exact"/>
              <w:jc w:val="center"/>
              <w:rPr>
                <w:rFonts w:eastAsia="Times New Roman"/>
                <w:bCs/>
                <w:sz w:val="24"/>
                <w:szCs w:val="24"/>
              </w:rPr>
            </w:pPr>
            <w:r w:rsidRPr="0093692B">
              <w:rPr>
                <w:rFonts w:eastAsia="Times New Roman"/>
                <w:sz w:val="24"/>
                <w:szCs w:val="24"/>
              </w:rPr>
              <w:t>đ</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DC6B14E" w14:textId="77777777" w:rsidR="00DA511C" w:rsidRPr="0093692B" w:rsidRDefault="00DA511C" w:rsidP="0093692B">
            <w:pPr>
              <w:spacing w:line="340" w:lineRule="exact"/>
              <w:rPr>
                <w:rFonts w:eastAsia="Times New Roman"/>
                <w:bCs/>
                <w:sz w:val="24"/>
                <w:szCs w:val="24"/>
              </w:rPr>
            </w:pPr>
            <w:r w:rsidRPr="0093692B">
              <w:rPr>
                <w:rFonts w:eastAsia="Times New Roman"/>
                <w:bCs/>
                <w:sz w:val="24"/>
                <w:szCs w:val="24"/>
              </w:rPr>
              <w:t>Giải pháp về đào tạo, tăng cường năng lực</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A8CF67F" w14:textId="77777777" w:rsidR="00DA511C" w:rsidRPr="0093692B" w:rsidRDefault="00DA511C" w:rsidP="0093692B">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CD934F5" w14:textId="77777777" w:rsidR="00DA511C" w:rsidRPr="0093692B" w:rsidRDefault="00DA511C" w:rsidP="0093692B">
            <w:pPr>
              <w:spacing w:line="340" w:lineRule="exact"/>
              <w:jc w:val="center"/>
              <w:rPr>
                <w:rFonts w:eastAsia="Times New Roman"/>
                <w:bCs/>
                <w:iCs/>
                <w:sz w:val="24"/>
                <w:szCs w:val="24"/>
              </w:rPr>
            </w:pPr>
            <w:r w:rsidRPr="0093692B">
              <w:rPr>
                <w:rFonts w:eastAsia="Times New Roman"/>
                <w:bCs/>
                <w:iCs/>
                <w:sz w:val="24"/>
                <w:szCs w:val="24"/>
              </w:rPr>
              <w:t>90</w:t>
            </w:r>
          </w:p>
        </w:tc>
      </w:tr>
      <w:tr w:rsidR="00DA511C" w:rsidRPr="0093692B" w14:paraId="2F9DE854" w14:textId="77777777" w:rsidTr="00E815F9">
        <w:trPr>
          <w:trHeight w:val="39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BBA8C50" w14:textId="77777777" w:rsidR="00DA511C" w:rsidRPr="0093692B" w:rsidRDefault="00DA511C" w:rsidP="0093692B">
            <w:pPr>
              <w:spacing w:line="340" w:lineRule="exact"/>
              <w:jc w:val="center"/>
              <w:rPr>
                <w:rFonts w:eastAsia="Times New Roman"/>
                <w:bCs/>
                <w:sz w:val="24"/>
                <w:szCs w:val="24"/>
              </w:rPr>
            </w:pPr>
            <w:r w:rsidRPr="0093692B">
              <w:rPr>
                <w:rFonts w:eastAsia="Times New Roman"/>
                <w:sz w:val="24"/>
                <w:szCs w:val="24"/>
              </w:rPr>
              <w:t>e</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EA59D8D" w14:textId="77777777" w:rsidR="00DA511C" w:rsidRPr="0093692B" w:rsidRDefault="00DA511C" w:rsidP="0093692B">
            <w:pPr>
              <w:spacing w:line="340" w:lineRule="exact"/>
              <w:rPr>
                <w:rFonts w:eastAsia="Times New Roman"/>
                <w:bCs/>
                <w:sz w:val="24"/>
                <w:szCs w:val="24"/>
              </w:rPr>
            </w:pPr>
            <w:r w:rsidRPr="0093692B">
              <w:rPr>
                <w:rFonts w:eastAsia="Times New Roman"/>
                <w:bCs/>
                <w:sz w:val="24"/>
                <w:szCs w:val="24"/>
              </w:rPr>
              <w:t>Giải pháp về hợp tác quốc tế</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299DE74" w14:textId="77777777" w:rsidR="00DA511C" w:rsidRPr="0093692B" w:rsidRDefault="00DA511C" w:rsidP="0093692B">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3F7AC67" w14:textId="77777777" w:rsidR="00DA511C" w:rsidRPr="0093692B" w:rsidRDefault="00DA511C" w:rsidP="0093692B">
            <w:pPr>
              <w:spacing w:line="340" w:lineRule="exact"/>
              <w:jc w:val="center"/>
              <w:rPr>
                <w:rFonts w:eastAsia="Times New Roman"/>
                <w:bCs/>
                <w:iCs/>
                <w:sz w:val="24"/>
                <w:szCs w:val="24"/>
              </w:rPr>
            </w:pPr>
            <w:r w:rsidRPr="0093692B">
              <w:rPr>
                <w:rFonts w:eastAsia="Times New Roman"/>
                <w:bCs/>
                <w:iCs/>
                <w:sz w:val="24"/>
                <w:szCs w:val="24"/>
              </w:rPr>
              <w:t>90</w:t>
            </w:r>
          </w:p>
        </w:tc>
      </w:tr>
      <w:tr w:rsidR="00DA511C" w:rsidRPr="0093692B" w14:paraId="71F8A1C0" w14:textId="77777777" w:rsidTr="00E815F9">
        <w:trPr>
          <w:trHeight w:val="397"/>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7E6A120" w14:textId="77777777" w:rsidR="00DA511C" w:rsidRPr="0093692B" w:rsidRDefault="00DA511C" w:rsidP="0093692B">
            <w:pPr>
              <w:spacing w:line="340" w:lineRule="exact"/>
              <w:jc w:val="center"/>
              <w:rPr>
                <w:rFonts w:eastAsia="Times New Roman"/>
                <w:bCs/>
                <w:sz w:val="24"/>
                <w:szCs w:val="24"/>
              </w:rPr>
            </w:pPr>
            <w:r w:rsidRPr="0093692B">
              <w:rPr>
                <w:rFonts w:eastAsia="Times New Roman"/>
                <w:sz w:val="24"/>
                <w:szCs w:val="24"/>
              </w:rPr>
              <w:t>g</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5C034D2" w14:textId="77777777" w:rsidR="00DA511C" w:rsidRPr="0093692B" w:rsidRDefault="00DA511C" w:rsidP="0093692B">
            <w:pPr>
              <w:spacing w:line="340" w:lineRule="exact"/>
              <w:rPr>
                <w:rFonts w:eastAsia="Times New Roman"/>
                <w:bCs/>
                <w:sz w:val="24"/>
                <w:szCs w:val="24"/>
              </w:rPr>
            </w:pPr>
            <w:r w:rsidRPr="0093692B">
              <w:rPr>
                <w:rFonts w:eastAsia="Times New Roman"/>
                <w:bCs/>
                <w:sz w:val="24"/>
                <w:szCs w:val="24"/>
              </w:rPr>
              <w:t>Giải pháp về tổ chức thực hiện và giám sát thực hiện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9B74137" w14:textId="77777777" w:rsidR="00DA511C" w:rsidRPr="0093692B" w:rsidRDefault="00DA511C" w:rsidP="0093692B">
            <w:pPr>
              <w:spacing w:line="340" w:lineRule="exact"/>
              <w:jc w:val="center"/>
              <w:rPr>
                <w:rFonts w:eastAsia="Times New Roman"/>
                <w:sz w:val="24"/>
                <w:szCs w:val="24"/>
              </w:rPr>
            </w:pPr>
            <w:r w:rsidRPr="0093692B">
              <w:rPr>
                <w:rFonts w:eastAsia="Times New Roman"/>
                <w:sz w:val="24"/>
                <w:szCs w:val="24"/>
              </w:rPr>
              <w:t>CG1, CG2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64DCE86" w14:textId="77777777" w:rsidR="00DA511C" w:rsidRPr="0093692B" w:rsidRDefault="00DA511C" w:rsidP="0093692B">
            <w:pPr>
              <w:spacing w:line="340" w:lineRule="exact"/>
              <w:jc w:val="center"/>
              <w:rPr>
                <w:rFonts w:eastAsia="Times New Roman"/>
                <w:bCs/>
                <w:iCs/>
                <w:sz w:val="24"/>
                <w:szCs w:val="24"/>
              </w:rPr>
            </w:pPr>
            <w:r w:rsidRPr="0093692B">
              <w:rPr>
                <w:rFonts w:eastAsia="Times New Roman"/>
                <w:bCs/>
                <w:iCs/>
                <w:sz w:val="24"/>
                <w:szCs w:val="24"/>
              </w:rPr>
              <w:t>90</w:t>
            </w:r>
          </w:p>
        </w:tc>
      </w:tr>
      <w:tr w:rsidR="00DA511C" w:rsidRPr="0093692B" w14:paraId="35A0EBF4" w14:textId="77777777" w:rsidTr="00E815F9">
        <w:trPr>
          <w:trHeight w:val="458"/>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A622FFE" w14:textId="58F87FD8" w:rsidR="00DA511C" w:rsidRPr="0093692B" w:rsidRDefault="00DA511C" w:rsidP="0093692B">
            <w:pPr>
              <w:spacing w:line="340" w:lineRule="exact"/>
              <w:jc w:val="center"/>
              <w:rPr>
                <w:rFonts w:eastAsia="Times New Roman"/>
                <w:b/>
                <w:bCs/>
                <w:sz w:val="24"/>
                <w:szCs w:val="24"/>
              </w:rPr>
            </w:pPr>
            <w:r w:rsidRPr="0093692B">
              <w:rPr>
                <w:rFonts w:eastAsia="Times New Roman"/>
                <w:b/>
                <w:bCs/>
                <w:sz w:val="24"/>
                <w:szCs w:val="24"/>
              </w:rPr>
              <w:t>11</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3D81D2E" w14:textId="77777777" w:rsidR="00DA511C" w:rsidRPr="0093692B" w:rsidRDefault="00DA511C" w:rsidP="0093692B">
            <w:pPr>
              <w:spacing w:line="340" w:lineRule="exact"/>
              <w:rPr>
                <w:rFonts w:eastAsia="Times New Roman"/>
                <w:b/>
                <w:bCs/>
                <w:spacing w:val="-6"/>
                <w:sz w:val="24"/>
                <w:szCs w:val="24"/>
              </w:rPr>
            </w:pPr>
            <w:r w:rsidRPr="0093692B">
              <w:rPr>
                <w:rFonts w:eastAsia="Times New Roman"/>
                <w:b/>
                <w:bCs/>
                <w:iCs/>
                <w:sz w:val="24"/>
                <w:szCs w:val="24"/>
              </w:rPr>
              <w:t>Xây dựng báo cáo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4E45BDC" w14:textId="77777777" w:rsidR="00DA511C" w:rsidRPr="0093692B" w:rsidRDefault="00DA511C" w:rsidP="0093692B">
            <w:pPr>
              <w:spacing w:line="340" w:lineRule="exact"/>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7A4BAD8" w14:textId="77777777" w:rsidR="00DA511C" w:rsidRPr="0093692B" w:rsidRDefault="00DA511C" w:rsidP="0093692B">
            <w:pPr>
              <w:spacing w:line="340" w:lineRule="exact"/>
              <w:rPr>
                <w:rFonts w:eastAsia="Times New Roman"/>
                <w:bCs/>
                <w:iCs/>
                <w:sz w:val="24"/>
                <w:szCs w:val="24"/>
              </w:rPr>
            </w:pPr>
          </w:p>
        </w:tc>
      </w:tr>
      <w:tr w:rsidR="00DA511C" w:rsidRPr="0093692B" w14:paraId="006370EB" w14:textId="77777777" w:rsidTr="00CE4A29">
        <w:trPr>
          <w:trHeight w:val="44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988B04D" w14:textId="77777777" w:rsidR="00DA511C" w:rsidRPr="0093692B" w:rsidRDefault="00DA511C" w:rsidP="0093692B">
            <w:pPr>
              <w:spacing w:line="340" w:lineRule="exact"/>
              <w:jc w:val="center"/>
              <w:rPr>
                <w:rFonts w:eastAsia="Times New Roman"/>
                <w:bCs/>
                <w:sz w:val="24"/>
                <w:szCs w:val="24"/>
              </w:rPr>
            </w:pPr>
            <w:r w:rsidRPr="0093692B">
              <w:rPr>
                <w:rFonts w:eastAsia="Times New Roman"/>
                <w:bCs/>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BE070D0" w14:textId="77777777" w:rsidR="00DA511C" w:rsidRPr="0093692B" w:rsidRDefault="00DA511C" w:rsidP="0093692B">
            <w:pPr>
              <w:spacing w:line="340" w:lineRule="exact"/>
              <w:rPr>
                <w:rFonts w:eastAsia="Times New Roman"/>
                <w:b/>
                <w:bCs/>
                <w:spacing w:val="-6"/>
                <w:sz w:val="24"/>
                <w:szCs w:val="24"/>
              </w:rPr>
            </w:pPr>
            <w:r w:rsidRPr="0093692B">
              <w:rPr>
                <w:rFonts w:eastAsia="Times New Roman"/>
                <w:sz w:val="24"/>
                <w:szCs w:val="24"/>
              </w:rPr>
              <w:t>Xây dựng báo cáo tổng hợp</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C549256" w14:textId="77777777" w:rsidR="00DA511C" w:rsidRPr="0093692B" w:rsidRDefault="00DA511C" w:rsidP="0093692B">
            <w:pPr>
              <w:spacing w:line="340" w:lineRule="exact"/>
              <w:jc w:val="center"/>
              <w:rPr>
                <w:rFonts w:eastAsia="Times New Roman"/>
                <w:sz w:val="24"/>
                <w:szCs w:val="24"/>
              </w:rPr>
            </w:pPr>
            <w:r w:rsidRPr="0093692B">
              <w:rPr>
                <w:rFonts w:eastAsia="Times New Roman"/>
                <w:sz w:val="24"/>
                <w:szCs w:val="24"/>
              </w:rPr>
              <w:t>CG1</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37EBE9E" w14:textId="6E21E647" w:rsidR="00DA511C" w:rsidRPr="0093692B" w:rsidRDefault="00DA511C" w:rsidP="0093692B">
            <w:pPr>
              <w:spacing w:line="340" w:lineRule="exact"/>
              <w:jc w:val="center"/>
              <w:rPr>
                <w:rFonts w:eastAsia="Times New Roman"/>
                <w:bCs/>
                <w:iCs/>
                <w:sz w:val="24"/>
                <w:szCs w:val="24"/>
              </w:rPr>
            </w:pPr>
            <w:r w:rsidRPr="0093692B">
              <w:rPr>
                <w:rFonts w:eastAsia="Times New Roman"/>
                <w:bCs/>
                <w:iCs/>
                <w:sz w:val="24"/>
                <w:szCs w:val="24"/>
              </w:rPr>
              <w:t>280</w:t>
            </w:r>
          </w:p>
        </w:tc>
      </w:tr>
      <w:tr w:rsidR="00DA511C" w:rsidRPr="0093692B" w14:paraId="0E48C95E" w14:textId="77777777" w:rsidTr="00E815F9">
        <w:trPr>
          <w:trHeight w:val="44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1EF9FB9" w14:textId="77777777" w:rsidR="00DA511C" w:rsidRPr="0093692B" w:rsidRDefault="00DA511C" w:rsidP="0093692B">
            <w:pPr>
              <w:spacing w:line="340" w:lineRule="exact"/>
              <w:jc w:val="center"/>
              <w:rPr>
                <w:rFonts w:eastAsia="Times New Roman"/>
                <w:bCs/>
                <w:sz w:val="24"/>
                <w:szCs w:val="24"/>
              </w:rPr>
            </w:pPr>
            <w:r w:rsidRPr="0093692B">
              <w:rPr>
                <w:rFonts w:eastAsia="Times New Roman"/>
                <w:bCs/>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0CF2019" w14:textId="77777777" w:rsidR="00DA511C" w:rsidRPr="0093692B" w:rsidRDefault="00DA511C" w:rsidP="0093692B">
            <w:pPr>
              <w:spacing w:line="340" w:lineRule="exact"/>
              <w:rPr>
                <w:rFonts w:eastAsia="Times New Roman"/>
                <w:b/>
                <w:bCs/>
                <w:spacing w:val="-6"/>
                <w:sz w:val="24"/>
                <w:szCs w:val="24"/>
              </w:rPr>
            </w:pPr>
            <w:r w:rsidRPr="0093692B">
              <w:rPr>
                <w:rFonts w:eastAsia="Times New Roman"/>
                <w:sz w:val="24"/>
                <w:szCs w:val="24"/>
              </w:rPr>
              <w:t>Xây dựng báo cáo tóm tắt</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50F4786" w14:textId="77777777" w:rsidR="00DA511C" w:rsidRPr="0093692B" w:rsidRDefault="00DA511C" w:rsidP="0093692B">
            <w:pPr>
              <w:spacing w:line="340" w:lineRule="exact"/>
              <w:jc w:val="center"/>
              <w:rPr>
                <w:rFonts w:eastAsia="Times New Roman"/>
                <w:sz w:val="24"/>
                <w:szCs w:val="24"/>
              </w:rPr>
            </w:pPr>
            <w:r w:rsidRPr="0093692B">
              <w:rPr>
                <w:rFonts w:eastAsia="Times New Roman"/>
                <w:sz w:val="24"/>
                <w:szCs w:val="24"/>
              </w:rPr>
              <w:t>CG1</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6379B2C" w14:textId="77777777" w:rsidR="00DA511C" w:rsidRPr="0093692B" w:rsidRDefault="00DA511C" w:rsidP="0093692B">
            <w:pPr>
              <w:spacing w:line="340" w:lineRule="exact"/>
              <w:jc w:val="center"/>
              <w:rPr>
                <w:rFonts w:eastAsia="Times New Roman"/>
                <w:bCs/>
                <w:iCs/>
                <w:sz w:val="24"/>
                <w:szCs w:val="24"/>
              </w:rPr>
            </w:pPr>
            <w:r w:rsidRPr="0093692B">
              <w:rPr>
                <w:rFonts w:eastAsia="Times New Roman"/>
                <w:bCs/>
                <w:iCs/>
                <w:sz w:val="24"/>
                <w:szCs w:val="24"/>
              </w:rPr>
              <w:t>50</w:t>
            </w:r>
          </w:p>
        </w:tc>
      </w:tr>
      <w:tr w:rsidR="00DA511C" w:rsidRPr="0093692B" w14:paraId="644537AD" w14:textId="77777777" w:rsidTr="00E815F9">
        <w:trPr>
          <w:trHeight w:val="44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961E195" w14:textId="46F0669D" w:rsidR="00DA511C" w:rsidRPr="0093692B" w:rsidRDefault="00DA511C" w:rsidP="0093692B">
            <w:pPr>
              <w:spacing w:line="340" w:lineRule="exact"/>
              <w:jc w:val="center"/>
              <w:rPr>
                <w:rFonts w:eastAsia="Times New Roman"/>
                <w:b/>
                <w:sz w:val="24"/>
                <w:szCs w:val="24"/>
              </w:rPr>
            </w:pPr>
            <w:r w:rsidRPr="0093692B">
              <w:rPr>
                <w:rFonts w:eastAsia="Times New Roman"/>
                <w:b/>
                <w:sz w:val="24"/>
                <w:szCs w:val="24"/>
              </w:rPr>
              <w:t>12</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B17E113" w14:textId="77777777" w:rsidR="00DA511C" w:rsidRPr="0093692B" w:rsidRDefault="00DA511C" w:rsidP="0093692B">
            <w:pPr>
              <w:spacing w:line="340" w:lineRule="exact"/>
              <w:jc w:val="left"/>
              <w:rPr>
                <w:rFonts w:eastAsia="Times New Roman"/>
                <w:bCs/>
                <w:sz w:val="24"/>
                <w:szCs w:val="24"/>
              </w:rPr>
            </w:pPr>
            <w:r w:rsidRPr="0093692B">
              <w:rPr>
                <w:rFonts w:eastAsia="Times New Roman"/>
                <w:b/>
                <w:sz w:val="24"/>
                <w:szCs w:val="24"/>
              </w:rPr>
              <w:t xml:space="preserve">Xử lý, tích hợp báo cáo đánh giá môi trường chiến lược vào báo cáo quy hoạch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E228ED6" w14:textId="77777777" w:rsidR="00DA511C" w:rsidRPr="0093692B" w:rsidRDefault="00DA511C" w:rsidP="0093692B">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ECE8806" w14:textId="77777777" w:rsidR="00DA511C" w:rsidRPr="0093692B" w:rsidRDefault="00DA511C" w:rsidP="0093692B">
            <w:pPr>
              <w:spacing w:line="340" w:lineRule="exact"/>
              <w:jc w:val="center"/>
              <w:rPr>
                <w:sz w:val="24"/>
                <w:szCs w:val="24"/>
              </w:rPr>
            </w:pPr>
          </w:p>
        </w:tc>
      </w:tr>
      <w:tr w:rsidR="00DA511C" w:rsidRPr="0093692B" w14:paraId="0EA84D15" w14:textId="77777777" w:rsidTr="00E815F9">
        <w:trPr>
          <w:trHeight w:val="44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E75DE75" w14:textId="77777777" w:rsidR="00DA511C" w:rsidRPr="0093692B" w:rsidRDefault="00DA511C" w:rsidP="0093692B">
            <w:pPr>
              <w:spacing w:line="340" w:lineRule="exact"/>
              <w:jc w:val="center"/>
              <w:rPr>
                <w:rFonts w:eastAsia="Times New Roman"/>
                <w:bCs/>
                <w:sz w:val="24"/>
                <w:szCs w:val="24"/>
              </w:rPr>
            </w:pPr>
            <w:r w:rsidRPr="0093692B">
              <w:rPr>
                <w:rFonts w:eastAsia="Times New Roman"/>
                <w:bCs/>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AE41CF3" w14:textId="77777777" w:rsidR="00DA511C" w:rsidRPr="0093692B" w:rsidRDefault="00DA511C" w:rsidP="0093692B">
            <w:pPr>
              <w:spacing w:line="340" w:lineRule="exact"/>
              <w:rPr>
                <w:rFonts w:eastAsia="Times New Roman"/>
                <w:sz w:val="24"/>
                <w:szCs w:val="24"/>
              </w:rPr>
            </w:pPr>
            <w:r w:rsidRPr="0093692B">
              <w:rPr>
                <w:rFonts w:eastAsia="Times New Roman"/>
                <w:sz w:val="24"/>
                <w:szCs w:val="24"/>
              </w:rPr>
              <w:t>Xử lý, tích hợp đánh giá ĐMC về thực trạng thực hiện quy hoạch giai đoạn trước</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C376614" w14:textId="77777777" w:rsidR="00DA511C" w:rsidRPr="0093692B" w:rsidRDefault="00DA511C" w:rsidP="0093692B">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453D1E7" w14:textId="77777777" w:rsidR="00DA511C" w:rsidRPr="0093692B" w:rsidRDefault="00DA511C" w:rsidP="0093692B">
            <w:pPr>
              <w:spacing w:line="340" w:lineRule="exact"/>
              <w:jc w:val="center"/>
              <w:rPr>
                <w:sz w:val="24"/>
                <w:szCs w:val="24"/>
              </w:rPr>
            </w:pPr>
            <w:r w:rsidRPr="0093692B">
              <w:rPr>
                <w:sz w:val="24"/>
                <w:szCs w:val="24"/>
              </w:rPr>
              <w:t>45</w:t>
            </w:r>
          </w:p>
        </w:tc>
      </w:tr>
      <w:tr w:rsidR="00DA511C" w:rsidRPr="0093692B" w14:paraId="78E1352C" w14:textId="77777777" w:rsidTr="00E815F9">
        <w:trPr>
          <w:trHeight w:val="44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9A1E103" w14:textId="77777777" w:rsidR="00DA511C" w:rsidRPr="0093692B" w:rsidRDefault="00DA511C" w:rsidP="0093692B">
            <w:pPr>
              <w:spacing w:line="340" w:lineRule="exact"/>
              <w:jc w:val="center"/>
              <w:rPr>
                <w:rFonts w:eastAsia="Times New Roman"/>
                <w:bCs/>
                <w:sz w:val="24"/>
                <w:szCs w:val="24"/>
              </w:rPr>
            </w:pPr>
            <w:r w:rsidRPr="0093692B">
              <w:rPr>
                <w:rFonts w:eastAsia="Times New Roman"/>
                <w:bCs/>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2422DC0" w14:textId="77777777" w:rsidR="00DA511C" w:rsidRPr="0093692B" w:rsidRDefault="00DA511C" w:rsidP="0093692B">
            <w:pPr>
              <w:spacing w:line="340" w:lineRule="exact"/>
              <w:rPr>
                <w:rFonts w:eastAsia="Times New Roman"/>
                <w:sz w:val="24"/>
                <w:szCs w:val="24"/>
              </w:rPr>
            </w:pPr>
            <w:r w:rsidRPr="0093692B">
              <w:rPr>
                <w:rFonts w:eastAsia="Times New Roman"/>
                <w:sz w:val="24"/>
                <w:szCs w:val="24"/>
              </w:rPr>
              <w:t>Xử lý, tích hợp đánh giá ĐMC về các định hướng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FE1C351" w14:textId="77777777" w:rsidR="00DA511C" w:rsidRPr="0093692B" w:rsidRDefault="00DA511C" w:rsidP="0093692B">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30EC67B" w14:textId="77777777" w:rsidR="00DA511C" w:rsidRPr="0093692B" w:rsidRDefault="00DA511C" w:rsidP="0093692B">
            <w:pPr>
              <w:spacing w:line="340" w:lineRule="exact"/>
              <w:jc w:val="center"/>
              <w:rPr>
                <w:sz w:val="24"/>
                <w:szCs w:val="24"/>
              </w:rPr>
            </w:pPr>
            <w:r w:rsidRPr="0093692B">
              <w:rPr>
                <w:sz w:val="24"/>
                <w:szCs w:val="24"/>
              </w:rPr>
              <w:t>45</w:t>
            </w:r>
          </w:p>
        </w:tc>
      </w:tr>
      <w:tr w:rsidR="00DA511C" w:rsidRPr="0093692B" w14:paraId="160F8CA3" w14:textId="77777777" w:rsidTr="00E815F9">
        <w:trPr>
          <w:trHeight w:val="44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2C1C6AD" w14:textId="77777777" w:rsidR="00DA511C" w:rsidRPr="0093692B" w:rsidRDefault="00DA511C" w:rsidP="0093692B">
            <w:pPr>
              <w:spacing w:line="340" w:lineRule="exact"/>
              <w:jc w:val="center"/>
              <w:rPr>
                <w:rFonts w:eastAsia="Times New Roman"/>
                <w:bCs/>
                <w:sz w:val="24"/>
                <w:szCs w:val="24"/>
              </w:rPr>
            </w:pPr>
            <w:r w:rsidRPr="0093692B">
              <w:rPr>
                <w:rFonts w:eastAsia="Times New Roman"/>
                <w:bCs/>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EEFD80E" w14:textId="77777777" w:rsidR="00DA511C" w:rsidRPr="0093692B" w:rsidRDefault="00DA511C" w:rsidP="0093692B">
            <w:pPr>
              <w:spacing w:line="340" w:lineRule="exact"/>
              <w:rPr>
                <w:rFonts w:eastAsia="Times New Roman"/>
                <w:sz w:val="24"/>
                <w:szCs w:val="24"/>
              </w:rPr>
            </w:pPr>
            <w:r w:rsidRPr="0093692B">
              <w:rPr>
                <w:rFonts w:eastAsia="Times New Roman"/>
                <w:sz w:val="24"/>
                <w:szCs w:val="24"/>
              </w:rPr>
              <w:t>Xử lý, tích hợp các giải pháp về ĐMC và các kiến nghị với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24058A5" w14:textId="77777777" w:rsidR="00DA511C" w:rsidRPr="0093692B" w:rsidRDefault="00DA511C" w:rsidP="0093692B">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9957754" w14:textId="77777777" w:rsidR="00DA511C" w:rsidRPr="0093692B" w:rsidRDefault="00DA511C" w:rsidP="0093692B">
            <w:pPr>
              <w:spacing w:line="340" w:lineRule="exact"/>
              <w:jc w:val="center"/>
              <w:rPr>
                <w:sz w:val="24"/>
                <w:szCs w:val="24"/>
              </w:rPr>
            </w:pPr>
            <w:r w:rsidRPr="0093692B">
              <w:rPr>
                <w:sz w:val="24"/>
                <w:szCs w:val="24"/>
              </w:rPr>
              <w:t>30</w:t>
            </w:r>
          </w:p>
        </w:tc>
      </w:tr>
      <w:tr w:rsidR="00DA511C" w:rsidRPr="0093692B" w14:paraId="590DAE80" w14:textId="77777777" w:rsidTr="00DA511C">
        <w:trPr>
          <w:trHeight w:val="44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D9308C0" w14:textId="0F9D81AF" w:rsidR="00DA511C" w:rsidRPr="0093692B" w:rsidRDefault="00DA511C" w:rsidP="0093692B">
            <w:pPr>
              <w:spacing w:line="340" w:lineRule="exact"/>
              <w:jc w:val="center"/>
              <w:rPr>
                <w:rFonts w:eastAsia="Times New Roman"/>
                <w:b/>
                <w:bCs/>
                <w:sz w:val="24"/>
                <w:szCs w:val="24"/>
              </w:rPr>
            </w:pPr>
            <w:r w:rsidRPr="0093692B">
              <w:rPr>
                <w:rFonts w:eastAsia="Times New Roman"/>
                <w:b/>
                <w:bCs/>
                <w:sz w:val="24"/>
                <w:szCs w:val="24"/>
              </w:rPr>
              <w:t>13</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CC3AF27" w14:textId="77777777" w:rsidR="00DA511C" w:rsidRPr="0093692B" w:rsidRDefault="00DA511C" w:rsidP="0093692B">
            <w:pPr>
              <w:spacing w:line="340" w:lineRule="exact"/>
              <w:rPr>
                <w:rFonts w:eastAsia="Times New Roman"/>
                <w:b/>
                <w:bCs/>
                <w:sz w:val="24"/>
                <w:szCs w:val="24"/>
              </w:rPr>
            </w:pPr>
            <w:r w:rsidRPr="0093692B">
              <w:rPr>
                <w:rFonts w:eastAsia="Times New Roman"/>
                <w:b/>
                <w:sz w:val="24"/>
                <w:szCs w:val="24"/>
              </w:rPr>
              <w:t>Xây dựng cơ sở dữ liệu về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A233952" w14:textId="659C423D" w:rsidR="00DA511C" w:rsidRPr="0093692B" w:rsidRDefault="00DA511C" w:rsidP="0093692B">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45AC392" w14:textId="2454D5D6" w:rsidR="00DA511C" w:rsidRPr="0093692B" w:rsidRDefault="00DA511C" w:rsidP="0093692B">
            <w:pPr>
              <w:spacing w:line="340" w:lineRule="exact"/>
              <w:jc w:val="center"/>
              <w:rPr>
                <w:rFonts w:eastAsia="Times New Roman"/>
                <w:bCs/>
                <w:iCs/>
                <w:sz w:val="24"/>
                <w:szCs w:val="24"/>
              </w:rPr>
            </w:pPr>
          </w:p>
        </w:tc>
      </w:tr>
      <w:tr w:rsidR="00DA511C" w:rsidRPr="0093692B" w14:paraId="4B9EA06E" w14:textId="77777777" w:rsidTr="009E552B">
        <w:trPr>
          <w:trHeight w:val="440"/>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31F29AA" w14:textId="209590F1" w:rsidR="00DA511C" w:rsidRPr="0093692B" w:rsidRDefault="00DA511C" w:rsidP="0093692B">
            <w:pPr>
              <w:spacing w:line="340" w:lineRule="exact"/>
              <w:jc w:val="center"/>
              <w:rPr>
                <w:rFonts w:eastAsia="Times New Roman"/>
                <w:b/>
                <w:bCs/>
                <w:sz w:val="24"/>
                <w:szCs w:val="24"/>
              </w:rPr>
            </w:pPr>
            <w:r w:rsidRPr="0093692B">
              <w:rPr>
                <w:bCs/>
                <w:sz w:val="24"/>
                <w:szCs w:val="24"/>
              </w:rPr>
              <w:t>a</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D8E2796" w14:textId="47D7D588" w:rsidR="00DA511C" w:rsidRPr="0093692B" w:rsidRDefault="00B658DA" w:rsidP="0093692B">
            <w:pPr>
              <w:spacing w:line="340" w:lineRule="exact"/>
              <w:rPr>
                <w:rFonts w:eastAsia="Times New Roman"/>
                <w:b/>
                <w:sz w:val="24"/>
                <w:szCs w:val="24"/>
              </w:rPr>
            </w:pPr>
            <w:r w:rsidRPr="0093692B">
              <w:rPr>
                <w:rFonts w:eastAsia="Times New Roman"/>
                <w:bCs/>
                <w:sz w:val="24"/>
                <w:szCs w:val="24"/>
              </w:rPr>
              <w:t>Xây dựng cơ sở dữ liệu của quy hoạch theo yêu cầu chung của hệ thống thông tin và cơ sở dữ liệu quốc gia về quy hoạch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191949C" w14:textId="09BB8D98" w:rsidR="00DA511C" w:rsidRPr="0093692B" w:rsidRDefault="00DA511C" w:rsidP="0093692B">
            <w:pPr>
              <w:spacing w:line="340" w:lineRule="exact"/>
              <w:jc w:val="center"/>
              <w:rPr>
                <w:rFonts w:eastAsia="Times New Roman"/>
                <w:sz w:val="24"/>
                <w:szCs w:val="24"/>
              </w:rPr>
            </w:pPr>
            <w:r w:rsidRPr="0093692B">
              <w:rPr>
                <w:sz w:val="24"/>
                <w:szCs w:val="24"/>
              </w:rPr>
              <w:t>CG2, CG3</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8FF0CE5" w14:textId="6E14BB47" w:rsidR="00DA511C" w:rsidRPr="0093692B" w:rsidRDefault="00DA511C" w:rsidP="0093692B">
            <w:pPr>
              <w:spacing w:line="340" w:lineRule="exact"/>
              <w:jc w:val="center"/>
              <w:rPr>
                <w:rFonts w:eastAsia="Times New Roman"/>
                <w:bCs/>
                <w:iCs/>
                <w:sz w:val="24"/>
                <w:szCs w:val="24"/>
              </w:rPr>
            </w:pPr>
            <w:r w:rsidRPr="0093692B">
              <w:rPr>
                <w:sz w:val="24"/>
              </w:rPr>
              <w:t>50</w:t>
            </w:r>
          </w:p>
        </w:tc>
      </w:tr>
      <w:tr w:rsidR="00DA511C" w:rsidRPr="0093692B" w14:paraId="121AC8C0" w14:textId="77777777" w:rsidTr="009E552B">
        <w:trPr>
          <w:trHeight w:val="440"/>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92370B1" w14:textId="2C6194B8" w:rsidR="00DA511C" w:rsidRPr="0093692B" w:rsidRDefault="00DA511C" w:rsidP="0093692B">
            <w:pPr>
              <w:spacing w:line="340" w:lineRule="exact"/>
              <w:jc w:val="center"/>
              <w:rPr>
                <w:rFonts w:eastAsia="Times New Roman"/>
                <w:b/>
                <w:bCs/>
                <w:sz w:val="24"/>
                <w:szCs w:val="24"/>
              </w:rPr>
            </w:pPr>
            <w:r w:rsidRPr="0093692B">
              <w:rPr>
                <w:bCs/>
                <w:sz w:val="24"/>
                <w:szCs w:val="24"/>
              </w:rPr>
              <w:t>b</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FA72C63" w14:textId="37BA82A4" w:rsidR="00DA511C" w:rsidRPr="0093692B" w:rsidRDefault="00B658DA" w:rsidP="0093692B">
            <w:pPr>
              <w:spacing w:line="340" w:lineRule="exact"/>
              <w:rPr>
                <w:rFonts w:eastAsia="Times New Roman"/>
                <w:b/>
                <w:sz w:val="24"/>
                <w:szCs w:val="24"/>
              </w:rPr>
            </w:pPr>
            <w:r w:rsidRPr="0093692B">
              <w:rPr>
                <w:rFonts w:eastAsia="Times New Roman"/>
                <w:bCs/>
                <w:sz w:val="24"/>
                <w:szCs w:val="24"/>
              </w:rPr>
              <w:t xml:space="preserve">Thể hiện nội dung của quy hoạch trên bản đồ GIS để tích hợp vào hệ thống thông tin và cơ sở dữ liệu quốc gia về quy hoạch  </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B5EB5FF" w14:textId="32CE02F9" w:rsidR="00DA511C" w:rsidRPr="0093692B" w:rsidRDefault="00DA511C" w:rsidP="0093692B">
            <w:pPr>
              <w:spacing w:line="340" w:lineRule="exact"/>
              <w:rPr>
                <w:rFonts w:eastAsia="Times New Roman"/>
                <w:sz w:val="24"/>
                <w:szCs w:val="24"/>
              </w:rPr>
            </w:pPr>
            <w:r w:rsidRPr="0093692B">
              <w:rPr>
                <w:sz w:val="24"/>
                <w:szCs w:val="24"/>
              </w:rPr>
              <w:t>CG2, CG3</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B78BDEB" w14:textId="33815B07" w:rsidR="00DA511C" w:rsidRPr="0093692B" w:rsidRDefault="00DA511C" w:rsidP="0093692B">
            <w:pPr>
              <w:spacing w:line="340" w:lineRule="exact"/>
              <w:jc w:val="center"/>
              <w:rPr>
                <w:rFonts w:eastAsia="Times New Roman"/>
                <w:bCs/>
                <w:iCs/>
                <w:sz w:val="24"/>
                <w:szCs w:val="24"/>
              </w:rPr>
            </w:pPr>
            <w:r w:rsidRPr="0093692B">
              <w:rPr>
                <w:sz w:val="24"/>
              </w:rPr>
              <w:t>100</w:t>
            </w:r>
          </w:p>
        </w:tc>
      </w:tr>
    </w:tbl>
    <w:p w14:paraId="53268358" w14:textId="77777777" w:rsidR="001F7E03" w:rsidRPr="0093692B" w:rsidRDefault="001F7E03" w:rsidP="001F7E03">
      <w:pPr>
        <w:pStyle w:val="BodyText"/>
        <w:spacing w:before="0" w:after="0"/>
        <w:rPr>
          <w:spacing w:val="-2"/>
          <w:sz w:val="24"/>
          <w:szCs w:val="26"/>
        </w:rPr>
      </w:pPr>
      <w:r w:rsidRPr="0093692B">
        <w:rPr>
          <w:b/>
          <w:spacing w:val="-2"/>
          <w:sz w:val="24"/>
          <w:szCs w:val="26"/>
        </w:rPr>
        <w:t>Ghi chú:</w:t>
      </w:r>
    </w:p>
    <w:p w14:paraId="30BAFCE7" w14:textId="77777777" w:rsidR="00CF340D" w:rsidRPr="0093692B" w:rsidRDefault="00CF340D" w:rsidP="00CF340D">
      <w:pPr>
        <w:pStyle w:val="BodyText"/>
        <w:rPr>
          <w:b/>
        </w:rPr>
      </w:pPr>
      <w:r w:rsidRPr="0093692B">
        <w:rPr>
          <w:spacing w:val="-2"/>
          <w:sz w:val="24"/>
          <w:szCs w:val="26"/>
        </w:rPr>
        <w:t xml:space="preserve">Định mức Quy hoạch lâm nghiệp tại Thông tư này không bao gồm công tác điều tra, khảo sát ngoại nghiệp nhằm thu thập thông tin cơ bản về </w:t>
      </w:r>
      <w:r w:rsidRPr="0093692B">
        <w:rPr>
          <w:sz w:val="24"/>
        </w:rPr>
        <w:t>tài nguyên rừng và đa dạng sinh học của rừng</w:t>
      </w:r>
      <w:r w:rsidRPr="0093692B">
        <w:rPr>
          <w:spacing w:val="-2"/>
          <w:sz w:val="24"/>
          <w:szCs w:val="26"/>
        </w:rPr>
        <w:t>; quản lý, bảo vệ rừng, khai thác, chế biến và thương mại lâm sản, sử dụng đất, ...; không bao gồm nội dung tính toán, thiết kế các mô hình (mô hình toán, mô hình vật lý) liên quan đến thủy văn, khí hậu, cung- cầu thị trường lâm sản, viễn thám và GIS nhằm phục vụ tính toán, đề xuất giải pháp quy hoạch.</w:t>
      </w:r>
    </w:p>
    <w:p w14:paraId="18306DD0" w14:textId="77777777" w:rsidR="004F1E51" w:rsidRPr="0093692B" w:rsidRDefault="004F1E51" w:rsidP="004F1E51">
      <w:pPr>
        <w:spacing w:after="120"/>
        <w:rPr>
          <w:b/>
          <w:szCs w:val="28"/>
        </w:rPr>
      </w:pPr>
    </w:p>
    <w:p w14:paraId="719D075F" w14:textId="77777777" w:rsidR="001F7E03" w:rsidRPr="0093692B" w:rsidRDefault="001F7E03" w:rsidP="00D9137E">
      <w:pPr>
        <w:spacing w:after="120"/>
        <w:rPr>
          <w:b/>
        </w:rPr>
      </w:pPr>
    </w:p>
    <w:p w14:paraId="2874BD68" w14:textId="7E97E5DF" w:rsidR="002660E1" w:rsidRPr="0093692B" w:rsidRDefault="002660E1">
      <w:pPr>
        <w:rPr>
          <w:b/>
        </w:rPr>
      </w:pPr>
    </w:p>
    <w:p w14:paraId="37FA3605" w14:textId="5ED7F72E" w:rsidR="00D9137E" w:rsidRPr="0093692B" w:rsidRDefault="00FB6EB7" w:rsidP="00D9137E">
      <w:pPr>
        <w:spacing w:after="120"/>
        <w:rPr>
          <w:b/>
        </w:rPr>
      </w:pPr>
      <w:r w:rsidRPr="0093692B">
        <w:rPr>
          <w:b/>
        </w:rPr>
        <w:t>VI-4.</w:t>
      </w:r>
      <w:r w:rsidR="00D9137E" w:rsidRPr="0093692B">
        <w:rPr>
          <w:b/>
        </w:rPr>
        <w:t>6. QUY HOẠCH BẢO VỆ VÀ KHAI THÁC NGUỒN LỢI THỦY SẢN</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662"/>
        <w:gridCol w:w="1276"/>
        <w:gridCol w:w="992"/>
      </w:tblGrid>
      <w:tr w:rsidR="00D9137E" w:rsidRPr="0093692B" w14:paraId="7396F1AD" w14:textId="77777777" w:rsidTr="00DA511C">
        <w:trPr>
          <w:trHeight w:val="1021"/>
          <w:tblHeader/>
          <w:jc w:val="center"/>
        </w:trPr>
        <w:tc>
          <w:tcPr>
            <w:tcW w:w="568" w:type="dxa"/>
            <w:shd w:val="clear" w:color="auto" w:fill="auto"/>
            <w:noWrap/>
            <w:tcMar>
              <w:left w:w="57" w:type="dxa"/>
              <w:right w:w="57" w:type="dxa"/>
            </w:tcMar>
            <w:vAlign w:val="center"/>
            <w:hideMark/>
          </w:tcPr>
          <w:p w14:paraId="14F73842"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TT</w:t>
            </w:r>
          </w:p>
        </w:tc>
        <w:tc>
          <w:tcPr>
            <w:tcW w:w="6662" w:type="dxa"/>
            <w:shd w:val="clear" w:color="auto" w:fill="auto"/>
            <w:noWrap/>
            <w:tcMar>
              <w:left w:w="57" w:type="dxa"/>
              <w:right w:w="57" w:type="dxa"/>
            </w:tcMar>
            <w:vAlign w:val="center"/>
            <w:hideMark/>
          </w:tcPr>
          <w:p w14:paraId="6B35F8AB"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Nội dung</w:t>
            </w:r>
          </w:p>
        </w:tc>
        <w:tc>
          <w:tcPr>
            <w:tcW w:w="1276" w:type="dxa"/>
            <w:tcMar>
              <w:left w:w="57" w:type="dxa"/>
              <w:right w:w="57" w:type="dxa"/>
            </w:tcMar>
            <w:vAlign w:val="center"/>
          </w:tcPr>
          <w:p w14:paraId="109196E9" w14:textId="77777777" w:rsidR="00D9137E" w:rsidRPr="0093692B" w:rsidRDefault="00C22DC8" w:rsidP="00D9137E">
            <w:pPr>
              <w:spacing w:line="276" w:lineRule="auto"/>
              <w:jc w:val="center"/>
              <w:rPr>
                <w:rFonts w:eastAsia="Times New Roman"/>
                <w:b/>
                <w:bCs/>
                <w:sz w:val="24"/>
                <w:szCs w:val="24"/>
              </w:rPr>
            </w:pPr>
            <w:r w:rsidRPr="0093692B">
              <w:rPr>
                <w:rFonts w:eastAsia="Times New Roman"/>
                <w:b/>
                <w:bCs/>
                <w:sz w:val="24"/>
                <w:szCs w:val="24"/>
              </w:rPr>
              <w:t>Mức chuyên gia</w:t>
            </w:r>
            <w:r w:rsidR="00D9137E" w:rsidRPr="0093692B">
              <w:rPr>
                <w:rFonts w:eastAsia="Times New Roman"/>
                <w:b/>
                <w:bCs/>
                <w:sz w:val="24"/>
                <w:szCs w:val="24"/>
              </w:rPr>
              <w:t xml:space="preserve"> </w:t>
            </w:r>
          </w:p>
        </w:tc>
        <w:tc>
          <w:tcPr>
            <w:tcW w:w="992" w:type="dxa"/>
            <w:tcMar>
              <w:left w:w="57" w:type="dxa"/>
              <w:right w:w="57" w:type="dxa"/>
            </w:tcMar>
            <w:vAlign w:val="center"/>
          </w:tcPr>
          <w:p w14:paraId="3C571394"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Ngày công quy đổi</w:t>
            </w:r>
          </w:p>
        </w:tc>
      </w:tr>
      <w:tr w:rsidR="00D9137E" w:rsidRPr="0093692B" w14:paraId="7785B4CF" w14:textId="77777777" w:rsidTr="002660E1">
        <w:trPr>
          <w:trHeight w:val="321"/>
          <w:jc w:val="center"/>
        </w:trPr>
        <w:tc>
          <w:tcPr>
            <w:tcW w:w="568" w:type="dxa"/>
            <w:shd w:val="clear" w:color="auto" w:fill="auto"/>
            <w:noWrap/>
            <w:tcMar>
              <w:left w:w="57" w:type="dxa"/>
              <w:right w:w="57" w:type="dxa"/>
            </w:tcMar>
            <w:vAlign w:val="center"/>
            <w:hideMark/>
          </w:tcPr>
          <w:p w14:paraId="00C25CAF"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A</w:t>
            </w:r>
          </w:p>
        </w:tc>
        <w:tc>
          <w:tcPr>
            <w:tcW w:w="8930" w:type="dxa"/>
            <w:gridSpan w:val="3"/>
            <w:shd w:val="clear" w:color="auto" w:fill="auto"/>
            <w:tcMar>
              <w:left w:w="57" w:type="dxa"/>
              <w:right w:w="57" w:type="dxa"/>
            </w:tcMar>
            <w:vAlign w:val="center"/>
            <w:hideMark/>
          </w:tcPr>
          <w:p w14:paraId="3B6A492A" w14:textId="665DE26D" w:rsidR="00D9137E" w:rsidRPr="0093692B" w:rsidRDefault="00D9137E" w:rsidP="00D9137E">
            <w:pPr>
              <w:spacing w:line="276" w:lineRule="auto"/>
              <w:rPr>
                <w:sz w:val="24"/>
                <w:szCs w:val="24"/>
              </w:rPr>
            </w:pPr>
            <w:r w:rsidRPr="0093692B">
              <w:rPr>
                <w:rFonts w:eastAsia="Times New Roman"/>
                <w:b/>
                <w:bCs/>
                <w:sz w:val="24"/>
                <w:szCs w:val="24"/>
              </w:rPr>
              <w:t xml:space="preserve">ĐỊNH MỨC CHO NHIỆM VỤ </w:t>
            </w:r>
            <w:r w:rsidR="00A81956" w:rsidRPr="0093692B">
              <w:rPr>
                <w:rFonts w:eastAsia="Times New Roman"/>
                <w:b/>
                <w:bCs/>
                <w:sz w:val="24"/>
                <w:szCs w:val="24"/>
              </w:rPr>
              <w:t xml:space="preserve">LẬP </w:t>
            </w:r>
            <w:r w:rsidRPr="0093692B">
              <w:rPr>
                <w:rFonts w:eastAsia="Times New Roman"/>
                <w:b/>
                <w:bCs/>
                <w:sz w:val="24"/>
                <w:szCs w:val="24"/>
              </w:rPr>
              <w:t>QUY HOẠCH</w:t>
            </w:r>
          </w:p>
        </w:tc>
      </w:tr>
      <w:tr w:rsidR="006C31F5" w:rsidRPr="0093692B" w14:paraId="10DB81A3" w14:textId="77777777" w:rsidTr="00D9137E">
        <w:trPr>
          <w:trHeight w:val="709"/>
          <w:jc w:val="center"/>
        </w:trPr>
        <w:tc>
          <w:tcPr>
            <w:tcW w:w="568" w:type="dxa"/>
            <w:shd w:val="clear" w:color="auto" w:fill="auto"/>
            <w:tcMar>
              <w:left w:w="57" w:type="dxa"/>
              <w:right w:w="57" w:type="dxa"/>
            </w:tcMar>
            <w:vAlign w:val="center"/>
            <w:hideMark/>
          </w:tcPr>
          <w:p w14:paraId="5F766BB9" w14:textId="77777777" w:rsidR="006C31F5" w:rsidRPr="0093692B" w:rsidRDefault="006C31F5" w:rsidP="006C31F5">
            <w:pPr>
              <w:spacing w:line="276" w:lineRule="auto"/>
              <w:jc w:val="center"/>
              <w:rPr>
                <w:rFonts w:eastAsia="Times New Roman"/>
                <w:b/>
                <w:bCs/>
                <w:sz w:val="24"/>
                <w:szCs w:val="24"/>
              </w:rPr>
            </w:pPr>
            <w:r w:rsidRPr="0093692B">
              <w:rPr>
                <w:rFonts w:eastAsia="Times New Roman"/>
                <w:b/>
                <w:bCs/>
                <w:sz w:val="24"/>
                <w:szCs w:val="24"/>
              </w:rPr>
              <w:t>1</w:t>
            </w:r>
          </w:p>
        </w:tc>
        <w:tc>
          <w:tcPr>
            <w:tcW w:w="6662" w:type="dxa"/>
            <w:shd w:val="clear" w:color="auto" w:fill="auto"/>
            <w:tcMar>
              <w:left w:w="57" w:type="dxa"/>
              <w:right w:w="57" w:type="dxa"/>
            </w:tcMar>
            <w:vAlign w:val="center"/>
            <w:hideMark/>
          </w:tcPr>
          <w:p w14:paraId="5D0F823B" w14:textId="1759FA33" w:rsidR="006C31F5" w:rsidRPr="0093692B" w:rsidRDefault="006C31F5" w:rsidP="006C31F5">
            <w:pPr>
              <w:spacing w:line="276" w:lineRule="auto"/>
              <w:rPr>
                <w:rFonts w:eastAsia="Times New Roman"/>
                <w:b/>
                <w:bCs/>
                <w:sz w:val="24"/>
                <w:szCs w:val="24"/>
              </w:rPr>
            </w:pPr>
            <w:r w:rsidRPr="0093692B">
              <w:rPr>
                <w:rFonts w:eastAsia="Times New Roman"/>
                <w:b/>
                <w:bCs/>
                <w:sz w:val="24"/>
                <w:szCs w:val="24"/>
              </w:rPr>
              <w:t xml:space="preserve">Thu thập thông tin dữ liệu ban đầu phục vụ nhiệm vụ lập </w:t>
            </w:r>
            <w:r w:rsidRPr="0093692B">
              <w:rPr>
                <w:rFonts w:eastAsia="Times New Roman"/>
                <w:b/>
                <w:bCs/>
                <w:iCs/>
                <w:sz w:val="24"/>
                <w:szCs w:val="24"/>
              </w:rPr>
              <w:t>quy hoạch khai thác nguồn lợi thủy sản</w:t>
            </w:r>
          </w:p>
        </w:tc>
        <w:tc>
          <w:tcPr>
            <w:tcW w:w="1276" w:type="dxa"/>
            <w:shd w:val="clear" w:color="auto" w:fill="auto"/>
            <w:tcMar>
              <w:left w:w="57" w:type="dxa"/>
              <w:right w:w="57" w:type="dxa"/>
            </w:tcMar>
            <w:vAlign w:val="center"/>
          </w:tcPr>
          <w:p w14:paraId="3703EC19" w14:textId="77777777" w:rsidR="006C31F5" w:rsidRPr="0093692B" w:rsidRDefault="006C31F5" w:rsidP="006C31F5">
            <w:pPr>
              <w:spacing w:line="276" w:lineRule="auto"/>
              <w:jc w:val="center"/>
              <w:rPr>
                <w:bCs/>
                <w:iCs/>
                <w:sz w:val="24"/>
                <w:szCs w:val="24"/>
              </w:rPr>
            </w:pPr>
            <w:r w:rsidRPr="0093692B">
              <w:rPr>
                <w:bCs/>
                <w:iCs/>
                <w:sz w:val="24"/>
              </w:rPr>
              <w:t>CG1, CG2, CG3, CG4</w:t>
            </w:r>
          </w:p>
        </w:tc>
        <w:tc>
          <w:tcPr>
            <w:tcW w:w="992" w:type="dxa"/>
            <w:shd w:val="clear" w:color="auto" w:fill="auto"/>
            <w:tcMar>
              <w:left w:w="57" w:type="dxa"/>
              <w:right w:w="57" w:type="dxa"/>
            </w:tcMar>
            <w:vAlign w:val="center"/>
          </w:tcPr>
          <w:p w14:paraId="2C854CAE" w14:textId="02AE8499" w:rsidR="006C31F5" w:rsidRPr="0093692B" w:rsidRDefault="006C31F5" w:rsidP="006C31F5">
            <w:pPr>
              <w:spacing w:line="276" w:lineRule="auto"/>
              <w:jc w:val="center"/>
              <w:rPr>
                <w:sz w:val="24"/>
                <w:szCs w:val="24"/>
              </w:rPr>
            </w:pPr>
            <w:r w:rsidRPr="0093692B">
              <w:rPr>
                <w:sz w:val="24"/>
              </w:rPr>
              <w:t>45</w:t>
            </w:r>
          </w:p>
        </w:tc>
      </w:tr>
      <w:tr w:rsidR="006C31F5" w:rsidRPr="0093692B" w14:paraId="25899962" w14:textId="77777777" w:rsidTr="00D9137E">
        <w:trPr>
          <w:trHeight w:val="454"/>
          <w:jc w:val="center"/>
        </w:trPr>
        <w:tc>
          <w:tcPr>
            <w:tcW w:w="568" w:type="dxa"/>
            <w:shd w:val="clear" w:color="auto" w:fill="auto"/>
            <w:tcMar>
              <w:left w:w="57" w:type="dxa"/>
              <w:right w:w="57" w:type="dxa"/>
            </w:tcMar>
            <w:vAlign w:val="center"/>
            <w:hideMark/>
          </w:tcPr>
          <w:p w14:paraId="5008F632" w14:textId="77777777" w:rsidR="006C31F5" w:rsidRPr="0093692B" w:rsidRDefault="006C31F5" w:rsidP="006C31F5">
            <w:pPr>
              <w:spacing w:line="276" w:lineRule="auto"/>
              <w:jc w:val="center"/>
              <w:rPr>
                <w:rFonts w:eastAsia="Times New Roman"/>
                <w:b/>
                <w:bCs/>
                <w:sz w:val="24"/>
                <w:szCs w:val="24"/>
              </w:rPr>
            </w:pPr>
            <w:r w:rsidRPr="0093692B">
              <w:rPr>
                <w:rFonts w:eastAsia="Times New Roman"/>
                <w:b/>
                <w:bCs/>
                <w:sz w:val="24"/>
                <w:szCs w:val="24"/>
              </w:rPr>
              <w:t>2</w:t>
            </w:r>
          </w:p>
        </w:tc>
        <w:tc>
          <w:tcPr>
            <w:tcW w:w="6662" w:type="dxa"/>
            <w:shd w:val="clear" w:color="auto" w:fill="auto"/>
            <w:tcMar>
              <w:left w:w="57" w:type="dxa"/>
              <w:right w:w="57" w:type="dxa"/>
            </w:tcMar>
            <w:vAlign w:val="center"/>
            <w:hideMark/>
          </w:tcPr>
          <w:p w14:paraId="02D9CDE9" w14:textId="77777777" w:rsidR="006C31F5" w:rsidRPr="0093692B" w:rsidRDefault="006C31F5" w:rsidP="006C31F5">
            <w:pPr>
              <w:spacing w:line="276" w:lineRule="auto"/>
              <w:rPr>
                <w:rFonts w:eastAsia="Times New Roman"/>
                <w:b/>
                <w:bCs/>
                <w:sz w:val="24"/>
                <w:szCs w:val="24"/>
              </w:rPr>
            </w:pPr>
            <w:r w:rsidRPr="0093692B">
              <w:rPr>
                <w:rFonts w:eastAsia="Times New Roman"/>
                <w:b/>
                <w:bCs/>
                <w:sz w:val="24"/>
                <w:szCs w:val="24"/>
              </w:rPr>
              <w:t xml:space="preserve">Xây dựng nhiệm vụ lập </w:t>
            </w:r>
            <w:r w:rsidRPr="0093692B">
              <w:rPr>
                <w:rFonts w:eastAsia="Times New Roman"/>
                <w:b/>
                <w:bCs/>
                <w:iCs/>
                <w:sz w:val="24"/>
                <w:szCs w:val="24"/>
              </w:rPr>
              <w:t>quy hoạch khai thác nguồn lợi thủy sản</w:t>
            </w:r>
          </w:p>
        </w:tc>
        <w:tc>
          <w:tcPr>
            <w:tcW w:w="1276" w:type="dxa"/>
            <w:shd w:val="clear" w:color="auto" w:fill="auto"/>
            <w:tcMar>
              <w:left w:w="57" w:type="dxa"/>
              <w:right w:w="57" w:type="dxa"/>
            </w:tcMar>
            <w:vAlign w:val="center"/>
          </w:tcPr>
          <w:p w14:paraId="78BD0CC7" w14:textId="77777777" w:rsidR="006C31F5" w:rsidRPr="0093692B" w:rsidRDefault="006C31F5" w:rsidP="006C31F5">
            <w:pPr>
              <w:spacing w:line="276" w:lineRule="auto"/>
              <w:jc w:val="center"/>
              <w:rPr>
                <w:bCs/>
                <w:iCs/>
                <w:sz w:val="24"/>
                <w:szCs w:val="24"/>
              </w:rPr>
            </w:pPr>
          </w:p>
        </w:tc>
        <w:tc>
          <w:tcPr>
            <w:tcW w:w="992" w:type="dxa"/>
            <w:shd w:val="clear" w:color="auto" w:fill="auto"/>
            <w:tcMar>
              <w:left w:w="57" w:type="dxa"/>
              <w:right w:w="57" w:type="dxa"/>
            </w:tcMar>
            <w:vAlign w:val="center"/>
          </w:tcPr>
          <w:p w14:paraId="07A023C9" w14:textId="77777777" w:rsidR="006C31F5" w:rsidRPr="0093692B" w:rsidRDefault="006C31F5" w:rsidP="006C31F5">
            <w:pPr>
              <w:spacing w:line="276" w:lineRule="auto"/>
              <w:jc w:val="center"/>
              <w:rPr>
                <w:sz w:val="24"/>
                <w:szCs w:val="24"/>
              </w:rPr>
            </w:pPr>
          </w:p>
        </w:tc>
      </w:tr>
      <w:tr w:rsidR="006C31F5" w:rsidRPr="0093692B" w14:paraId="46AAEBBF" w14:textId="77777777" w:rsidTr="00D9137E">
        <w:trPr>
          <w:trHeight w:val="680"/>
          <w:jc w:val="center"/>
        </w:trPr>
        <w:tc>
          <w:tcPr>
            <w:tcW w:w="568" w:type="dxa"/>
            <w:shd w:val="clear" w:color="auto" w:fill="auto"/>
            <w:tcMar>
              <w:left w:w="57" w:type="dxa"/>
              <w:right w:w="57" w:type="dxa"/>
            </w:tcMar>
            <w:vAlign w:val="center"/>
            <w:hideMark/>
          </w:tcPr>
          <w:p w14:paraId="2ACE0365"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3C64F569" w14:textId="2F60D97E" w:rsidR="006C31F5" w:rsidRPr="0093692B" w:rsidRDefault="006C31F5" w:rsidP="006C31F5">
            <w:pPr>
              <w:spacing w:line="276" w:lineRule="auto"/>
              <w:rPr>
                <w:rFonts w:eastAsia="Times New Roman"/>
                <w:sz w:val="24"/>
                <w:szCs w:val="24"/>
              </w:rPr>
            </w:pPr>
            <w:r w:rsidRPr="0093692B">
              <w:rPr>
                <w:rFonts w:eastAsia="Times New Roman"/>
                <w:sz w:val="24"/>
                <w:szCs w:val="24"/>
              </w:rPr>
              <w:t>Khảo sát phục vụ nhiệm vụ lập quy hoạch</w:t>
            </w:r>
          </w:p>
        </w:tc>
        <w:tc>
          <w:tcPr>
            <w:tcW w:w="1276" w:type="dxa"/>
            <w:shd w:val="clear" w:color="auto" w:fill="auto"/>
            <w:tcMar>
              <w:left w:w="57" w:type="dxa"/>
              <w:right w:w="57" w:type="dxa"/>
            </w:tcMar>
            <w:vAlign w:val="center"/>
          </w:tcPr>
          <w:p w14:paraId="08278E12" w14:textId="77777777" w:rsidR="006C31F5" w:rsidRPr="0093692B" w:rsidRDefault="006C31F5" w:rsidP="006C31F5">
            <w:pPr>
              <w:spacing w:line="276" w:lineRule="auto"/>
              <w:jc w:val="center"/>
              <w:rPr>
                <w:bCs/>
                <w:iCs/>
                <w:sz w:val="24"/>
                <w:szCs w:val="24"/>
              </w:rPr>
            </w:pPr>
            <w:r w:rsidRPr="0093692B">
              <w:rPr>
                <w:bCs/>
                <w:iCs/>
                <w:sz w:val="24"/>
              </w:rPr>
              <w:t>CG1, CG2, CG3, CG4</w:t>
            </w:r>
          </w:p>
        </w:tc>
        <w:tc>
          <w:tcPr>
            <w:tcW w:w="992" w:type="dxa"/>
            <w:shd w:val="clear" w:color="auto" w:fill="auto"/>
            <w:tcMar>
              <w:left w:w="57" w:type="dxa"/>
              <w:right w:w="57" w:type="dxa"/>
            </w:tcMar>
            <w:vAlign w:val="center"/>
          </w:tcPr>
          <w:p w14:paraId="7082029B" w14:textId="7C219A26" w:rsidR="006C31F5" w:rsidRPr="0093692B" w:rsidRDefault="006C31F5" w:rsidP="006C31F5">
            <w:pPr>
              <w:spacing w:line="276" w:lineRule="auto"/>
              <w:jc w:val="center"/>
              <w:rPr>
                <w:sz w:val="24"/>
                <w:szCs w:val="24"/>
              </w:rPr>
            </w:pPr>
            <w:r w:rsidRPr="0093692B">
              <w:rPr>
                <w:sz w:val="24"/>
              </w:rPr>
              <w:t>110</w:t>
            </w:r>
          </w:p>
        </w:tc>
      </w:tr>
      <w:tr w:rsidR="006C31F5" w:rsidRPr="0093692B" w14:paraId="3FBFA0F7" w14:textId="77777777" w:rsidTr="00D9137E">
        <w:trPr>
          <w:trHeight w:val="397"/>
          <w:jc w:val="center"/>
        </w:trPr>
        <w:tc>
          <w:tcPr>
            <w:tcW w:w="568" w:type="dxa"/>
            <w:shd w:val="clear" w:color="auto" w:fill="auto"/>
            <w:tcMar>
              <w:left w:w="57" w:type="dxa"/>
              <w:right w:w="57" w:type="dxa"/>
            </w:tcMar>
            <w:vAlign w:val="center"/>
            <w:hideMark/>
          </w:tcPr>
          <w:p w14:paraId="2622C68B"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1F279944" w14:textId="3871D838" w:rsidR="006C31F5" w:rsidRPr="0093692B" w:rsidRDefault="006C31F5" w:rsidP="006C31F5">
            <w:pPr>
              <w:spacing w:line="276" w:lineRule="auto"/>
              <w:rPr>
                <w:rFonts w:eastAsia="Times New Roman"/>
                <w:sz w:val="24"/>
                <w:szCs w:val="24"/>
              </w:rPr>
            </w:pPr>
            <w:r w:rsidRPr="0093692B">
              <w:rPr>
                <w:rFonts w:eastAsia="Times New Roman"/>
                <w:sz w:val="24"/>
                <w:szCs w:val="24"/>
              </w:rPr>
              <w:t>Xây dựng các yêu cầu về nội dung nhiệm vụ lập quy hoạch</w:t>
            </w:r>
          </w:p>
        </w:tc>
        <w:tc>
          <w:tcPr>
            <w:tcW w:w="1276" w:type="dxa"/>
            <w:shd w:val="clear" w:color="auto" w:fill="auto"/>
            <w:tcMar>
              <w:left w:w="57" w:type="dxa"/>
              <w:right w:w="57" w:type="dxa"/>
            </w:tcMar>
            <w:vAlign w:val="center"/>
          </w:tcPr>
          <w:p w14:paraId="4D2F8637" w14:textId="77777777" w:rsidR="006C31F5" w:rsidRPr="0093692B" w:rsidRDefault="006C31F5" w:rsidP="006C31F5">
            <w:pPr>
              <w:spacing w:line="276" w:lineRule="auto"/>
              <w:jc w:val="center"/>
              <w:rPr>
                <w:sz w:val="24"/>
                <w:szCs w:val="24"/>
              </w:rPr>
            </w:pPr>
          </w:p>
        </w:tc>
        <w:tc>
          <w:tcPr>
            <w:tcW w:w="992" w:type="dxa"/>
            <w:shd w:val="clear" w:color="auto" w:fill="auto"/>
            <w:tcMar>
              <w:left w:w="57" w:type="dxa"/>
              <w:right w:w="57" w:type="dxa"/>
            </w:tcMar>
            <w:vAlign w:val="center"/>
          </w:tcPr>
          <w:p w14:paraId="333CD4E2" w14:textId="77777777" w:rsidR="006C31F5" w:rsidRPr="0093692B" w:rsidRDefault="006C31F5" w:rsidP="006C31F5">
            <w:pPr>
              <w:spacing w:line="276" w:lineRule="auto"/>
              <w:jc w:val="center"/>
              <w:rPr>
                <w:sz w:val="24"/>
                <w:szCs w:val="24"/>
              </w:rPr>
            </w:pPr>
          </w:p>
        </w:tc>
      </w:tr>
      <w:tr w:rsidR="00CE4A29" w:rsidRPr="0093692B" w14:paraId="4EE1D8E0" w14:textId="77777777" w:rsidTr="00CE4A29">
        <w:trPr>
          <w:trHeight w:val="397"/>
          <w:jc w:val="center"/>
        </w:trPr>
        <w:tc>
          <w:tcPr>
            <w:tcW w:w="568" w:type="dxa"/>
            <w:shd w:val="clear" w:color="auto" w:fill="auto"/>
            <w:tcMar>
              <w:left w:w="57" w:type="dxa"/>
              <w:right w:w="57" w:type="dxa"/>
            </w:tcMar>
            <w:vAlign w:val="center"/>
            <w:hideMark/>
          </w:tcPr>
          <w:p w14:paraId="358F0CC8"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b.1</w:t>
            </w:r>
          </w:p>
        </w:tc>
        <w:tc>
          <w:tcPr>
            <w:tcW w:w="6662" w:type="dxa"/>
            <w:shd w:val="clear" w:color="auto" w:fill="auto"/>
            <w:tcMar>
              <w:left w:w="57" w:type="dxa"/>
              <w:right w:w="57" w:type="dxa"/>
            </w:tcMar>
            <w:vAlign w:val="center"/>
            <w:hideMark/>
          </w:tcPr>
          <w:p w14:paraId="4BEA2175" w14:textId="77777777" w:rsidR="006C31F5" w:rsidRPr="0093692B" w:rsidRDefault="006C31F5" w:rsidP="006C31F5">
            <w:pPr>
              <w:spacing w:line="276" w:lineRule="auto"/>
              <w:rPr>
                <w:rFonts w:eastAsia="Times New Roman"/>
                <w:sz w:val="24"/>
                <w:szCs w:val="24"/>
              </w:rPr>
            </w:pPr>
            <w:r w:rsidRPr="0093692B">
              <w:rPr>
                <w:rFonts w:eastAsia="Times New Roman"/>
                <w:sz w:val="24"/>
                <w:szCs w:val="24"/>
              </w:rPr>
              <w:t>Phạm vi, ranh giới, thời kỳ lập quy hoạch</w:t>
            </w:r>
          </w:p>
        </w:tc>
        <w:tc>
          <w:tcPr>
            <w:tcW w:w="1276" w:type="dxa"/>
            <w:shd w:val="clear" w:color="auto" w:fill="auto"/>
            <w:tcMar>
              <w:left w:w="57" w:type="dxa"/>
              <w:right w:w="57" w:type="dxa"/>
            </w:tcMar>
            <w:vAlign w:val="center"/>
          </w:tcPr>
          <w:p w14:paraId="7012664F" w14:textId="77777777" w:rsidR="006C31F5" w:rsidRPr="0093692B" w:rsidRDefault="006C31F5" w:rsidP="006C31F5">
            <w:pPr>
              <w:spacing w:line="276" w:lineRule="auto"/>
              <w:jc w:val="center"/>
              <w:rPr>
                <w:bCs/>
                <w:iCs/>
                <w:sz w:val="24"/>
                <w:szCs w:val="24"/>
              </w:rPr>
            </w:pPr>
            <w:r w:rsidRPr="0093692B">
              <w:rPr>
                <w:bCs/>
                <w:iCs/>
                <w:sz w:val="24"/>
              </w:rPr>
              <w:t xml:space="preserve">CG1, CG2 </w:t>
            </w:r>
          </w:p>
        </w:tc>
        <w:tc>
          <w:tcPr>
            <w:tcW w:w="992" w:type="dxa"/>
            <w:shd w:val="clear" w:color="auto" w:fill="auto"/>
            <w:tcMar>
              <w:left w:w="57" w:type="dxa"/>
              <w:right w:w="57" w:type="dxa"/>
            </w:tcMar>
            <w:vAlign w:val="center"/>
          </w:tcPr>
          <w:p w14:paraId="0CEBD89E" w14:textId="3023A955" w:rsidR="006C31F5" w:rsidRPr="0093692B" w:rsidRDefault="006C31F5" w:rsidP="006C31F5">
            <w:pPr>
              <w:spacing w:line="276" w:lineRule="auto"/>
              <w:jc w:val="center"/>
              <w:rPr>
                <w:sz w:val="24"/>
                <w:szCs w:val="24"/>
              </w:rPr>
            </w:pPr>
            <w:r w:rsidRPr="0093692B">
              <w:rPr>
                <w:sz w:val="24"/>
              </w:rPr>
              <w:t>7</w:t>
            </w:r>
          </w:p>
        </w:tc>
      </w:tr>
      <w:tr w:rsidR="006C31F5" w:rsidRPr="0093692B" w14:paraId="07F63C62" w14:textId="77777777" w:rsidTr="00D9137E">
        <w:trPr>
          <w:trHeight w:val="397"/>
          <w:jc w:val="center"/>
        </w:trPr>
        <w:tc>
          <w:tcPr>
            <w:tcW w:w="568" w:type="dxa"/>
            <w:shd w:val="clear" w:color="auto" w:fill="auto"/>
            <w:tcMar>
              <w:left w:w="57" w:type="dxa"/>
              <w:right w:w="57" w:type="dxa"/>
            </w:tcMar>
            <w:vAlign w:val="center"/>
            <w:hideMark/>
          </w:tcPr>
          <w:p w14:paraId="4949DB0C"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b.2</w:t>
            </w:r>
          </w:p>
        </w:tc>
        <w:tc>
          <w:tcPr>
            <w:tcW w:w="6662" w:type="dxa"/>
            <w:shd w:val="clear" w:color="auto" w:fill="auto"/>
            <w:tcMar>
              <w:left w:w="57" w:type="dxa"/>
              <w:right w:w="57" w:type="dxa"/>
            </w:tcMar>
            <w:vAlign w:val="center"/>
            <w:hideMark/>
          </w:tcPr>
          <w:p w14:paraId="316534C0" w14:textId="77777777" w:rsidR="006C31F5" w:rsidRPr="0093692B" w:rsidRDefault="006C31F5" w:rsidP="006C31F5">
            <w:pPr>
              <w:spacing w:line="276" w:lineRule="auto"/>
              <w:rPr>
                <w:rFonts w:eastAsia="Times New Roman"/>
                <w:sz w:val="24"/>
                <w:szCs w:val="24"/>
              </w:rPr>
            </w:pPr>
            <w:r w:rsidRPr="0093692B">
              <w:rPr>
                <w:rFonts w:eastAsia="Times New Roman"/>
                <w:sz w:val="24"/>
                <w:szCs w:val="24"/>
              </w:rPr>
              <w:t>Quan điểm, mục tiêu, nguyên tắc lập quy hoạch</w:t>
            </w:r>
          </w:p>
        </w:tc>
        <w:tc>
          <w:tcPr>
            <w:tcW w:w="1276" w:type="dxa"/>
            <w:shd w:val="clear" w:color="auto" w:fill="auto"/>
            <w:tcMar>
              <w:left w:w="57" w:type="dxa"/>
              <w:right w:w="57" w:type="dxa"/>
            </w:tcMar>
            <w:vAlign w:val="center"/>
          </w:tcPr>
          <w:p w14:paraId="12A577FA" w14:textId="77777777" w:rsidR="006C31F5" w:rsidRPr="0093692B" w:rsidRDefault="006C31F5" w:rsidP="006C31F5">
            <w:pPr>
              <w:spacing w:line="276" w:lineRule="auto"/>
              <w:jc w:val="center"/>
              <w:rPr>
                <w:bCs/>
                <w:iCs/>
                <w:sz w:val="24"/>
                <w:szCs w:val="24"/>
              </w:rPr>
            </w:pPr>
            <w:r w:rsidRPr="0093692B">
              <w:rPr>
                <w:bCs/>
                <w:iCs/>
                <w:sz w:val="24"/>
              </w:rPr>
              <w:t xml:space="preserve">CG1, CG2 </w:t>
            </w:r>
          </w:p>
        </w:tc>
        <w:tc>
          <w:tcPr>
            <w:tcW w:w="992" w:type="dxa"/>
            <w:shd w:val="clear" w:color="auto" w:fill="auto"/>
            <w:tcMar>
              <w:left w:w="57" w:type="dxa"/>
              <w:right w:w="57" w:type="dxa"/>
            </w:tcMar>
            <w:vAlign w:val="center"/>
          </w:tcPr>
          <w:p w14:paraId="70F87D92" w14:textId="6323E04B" w:rsidR="006C31F5" w:rsidRPr="0093692B" w:rsidRDefault="006C31F5" w:rsidP="006C31F5">
            <w:pPr>
              <w:spacing w:line="276" w:lineRule="auto"/>
              <w:jc w:val="center"/>
              <w:rPr>
                <w:sz w:val="24"/>
                <w:szCs w:val="24"/>
              </w:rPr>
            </w:pPr>
            <w:r w:rsidRPr="0093692B">
              <w:rPr>
                <w:sz w:val="24"/>
              </w:rPr>
              <w:t>20</w:t>
            </w:r>
          </w:p>
        </w:tc>
      </w:tr>
      <w:tr w:rsidR="006C31F5" w:rsidRPr="0093692B" w14:paraId="0A638D74" w14:textId="77777777" w:rsidTr="002660E1">
        <w:trPr>
          <w:trHeight w:val="299"/>
          <w:jc w:val="center"/>
        </w:trPr>
        <w:tc>
          <w:tcPr>
            <w:tcW w:w="568" w:type="dxa"/>
            <w:shd w:val="clear" w:color="auto" w:fill="auto"/>
            <w:tcMar>
              <w:left w:w="57" w:type="dxa"/>
              <w:right w:w="57" w:type="dxa"/>
            </w:tcMar>
            <w:vAlign w:val="center"/>
            <w:hideMark/>
          </w:tcPr>
          <w:p w14:paraId="0C773646"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b.3</w:t>
            </w:r>
          </w:p>
        </w:tc>
        <w:tc>
          <w:tcPr>
            <w:tcW w:w="6662" w:type="dxa"/>
            <w:shd w:val="clear" w:color="auto" w:fill="auto"/>
            <w:tcMar>
              <w:left w:w="57" w:type="dxa"/>
              <w:right w:w="57" w:type="dxa"/>
            </w:tcMar>
            <w:vAlign w:val="center"/>
            <w:hideMark/>
          </w:tcPr>
          <w:p w14:paraId="5469D785" w14:textId="77777777" w:rsidR="006C31F5" w:rsidRPr="0093692B" w:rsidRDefault="006C31F5" w:rsidP="006C31F5">
            <w:pPr>
              <w:spacing w:line="276" w:lineRule="auto"/>
              <w:rPr>
                <w:rFonts w:eastAsia="Times New Roman"/>
                <w:sz w:val="24"/>
                <w:szCs w:val="24"/>
              </w:rPr>
            </w:pPr>
            <w:r w:rsidRPr="0093692B">
              <w:rPr>
                <w:rFonts w:eastAsia="Times New Roman"/>
                <w:sz w:val="24"/>
                <w:szCs w:val="24"/>
              </w:rPr>
              <w:t>Dự báo triển vọng và nhu cầu phát triển trong thời kỳ quy hoạch</w:t>
            </w:r>
          </w:p>
        </w:tc>
        <w:tc>
          <w:tcPr>
            <w:tcW w:w="1276" w:type="dxa"/>
            <w:shd w:val="clear" w:color="auto" w:fill="auto"/>
            <w:tcMar>
              <w:left w:w="57" w:type="dxa"/>
              <w:right w:w="57" w:type="dxa"/>
            </w:tcMar>
            <w:vAlign w:val="center"/>
          </w:tcPr>
          <w:p w14:paraId="7B7DFD14" w14:textId="77777777" w:rsidR="006C31F5" w:rsidRPr="0093692B" w:rsidRDefault="006C31F5" w:rsidP="006C31F5">
            <w:pPr>
              <w:spacing w:line="276" w:lineRule="auto"/>
              <w:jc w:val="center"/>
              <w:rPr>
                <w:bCs/>
                <w:iCs/>
                <w:sz w:val="24"/>
                <w:szCs w:val="24"/>
              </w:rPr>
            </w:pPr>
            <w:r w:rsidRPr="0093692B">
              <w:rPr>
                <w:bCs/>
                <w:iCs/>
                <w:sz w:val="24"/>
              </w:rPr>
              <w:t xml:space="preserve">CG1, CG2 </w:t>
            </w:r>
          </w:p>
        </w:tc>
        <w:tc>
          <w:tcPr>
            <w:tcW w:w="992" w:type="dxa"/>
            <w:shd w:val="clear" w:color="auto" w:fill="auto"/>
            <w:tcMar>
              <w:left w:w="57" w:type="dxa"/>
              <w:right w:w="57" w:type="dxa"/>
            </w:tcMar>
            <w:vAlign w:val="center"/>
          </w:tcPr>
          <w:p w14:paraId="2B62DA75" w14:textId="726082D9" w:rsidR="006C31F5" w:rsidRPr="0093692B" w:rsidRDefault="006C31F5" w:rsidP="006C31F5">
            <w:pPr>
              <w:spacing w:line="276" w:lineRule="auto"/>
              <w:jc w:val="center"/>
              <w:rPr>
                <w:sz w:val="24"/>
                <w:szCs w:val="24"/>
              </w:rPr>
            </w:pPr>
            <w:r w:rsidRPr="0093692B">
              <w:rPr>
                <w:sz w:val="24"/>
              </w:rPr>
              <w:t>17</w:t>
            </w:r>
          </w:p>
        </w:tc>
      </w:tr>
      <w:tr w:rsidR="006C31F5" w:rsidRPr="0093692B" w14:paraId="438CDF15" w14:textId="77777777" w:rsidTr="00D9137E">
        <w:trPr>
          <w:trHeight w:val="680"/>
          <w:jc w:val="center"/>
        </w:trPr>
        <w:tc>
          <w:tcPr>
            <w:tcW w:w="568" w:type="dxa"/>
            <w:shd w:val="clear" w:color="auto" w:fill="auto"/>
            <w:tcMar>
              <w:left w:w="57" w:type="dxa"/>
              <w:right w:w="57" w:type="dxa"/>
            </w:tcMar>
            <w:vAlign w:val="center"/>
            <w:hideMark/>
          </w:tcPr>
          <w:p w14:paraId="2836518A"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b.4</w:t>
            </w:r>
          </w:p>
        </w:tc>
        <w:tc>
          <w:tcPr>
            <w:tcW w:w="6662" w:type="dxa"/>
            <w:shd w:val="clear" w:color="auto" w:fill="auto"/>
            <w:tcMar>
              <w:left w:w="57" w:type="dxa"/>
              <w:right w:w="57" w:type="dxa"/>
            </w:tcMar>
            <w:vAlign w:val="center"/>
            <w:hideMark/>
          </w:tcPr>
          <w:p w14:paraId="46E2F007" w14:textId="240ACED0" w:rsidR="006C31F5" w:rsidRPr="0093692B" w:rsidRDefault="006C31F5" w:rsidP="006C31F5">
            <w:pPr>
              <w:spacing w:line="276" w:lineRule="auto"/>
              <w:rPr>
                <w:rFonts w:eastAsia="Times New Roman"/>
                <w:sz w:val="24"/>
                <w:szCs w:val="24"/>
              </w:rPr>
            </w:pPr>
            <w:r w:rsidRPr="0093692B">
              <w:rPr>
                <w:sz w:val="24"/>
                <w:szCs w:val="24"/>
              </w:rPr>
              <w:t>Nội dung chính của quy hoạch và nội dung đề xuất</w:t>
            </w:r>
          </w:p>
        </w:tc>
        <w:tc>
          <w:tcPr>
            <w:tcW w:w="1276" w:type="dxa"/>
            <w:shd w:val="clear" w:color="auto" w:fill="auto"/>
            <w:tcMar>
              <w:left w:w="57" w:type="dxa"/>
              <w:right w:w="57" w:type="dxa"/>
            </w:tcMar>
            <w:vAlign w:val="center"/>
          </w:tcPr>
          <w:p w14:paraId="0B1F0EAB" w14:textId="77777777" w:rsidR="006C31F5" w:rsidRPr="0093692B" w:rsidRDefault="006C31F5" w:rsidP="006C31F5">
            <w:pPr>
              <w:spacing w:line="276" w:lineRule="auto"/>
              <w:jc w:val="center"/>
              <w:rPr>
                <w:bCs/>
                <w:iCs/>
                <w:sz w:val="24"/>
                <w:szCs w:val="24"/>
              </w:rPr>
            </w:pPr>
            <w:r w:rsidRPr="0093692B">
              <w:rPr>
                <w:bCs/>
                <w:iCs/>
                <w:sz w:val="24"/>
              </w:rPr>
              <w:t>CG1, CG2, CG3</w:t>
            </w:r>
          </w:p>
        </w:tc>
        <w:tc>
          <w:tcPr>
            <w:tcW w:w="992" w:type="dxa"/>
            <w:shd w:val="clear" w:color="auto" w:fill="auto"/>
            <w:tcMar>
              <w:left w:w="57" w:type="dxa"/>
              <w:right w:w="57" w:type="dxa"/>
            </w:tcMar>
            <w:vAlign w:val="center"/>
          </w:tcPr>
          <w:p w14:paraId="41826C98" w14:textId="4DACC05A" w:rsidR="006C31F5" w:rsidRPr="0093692B" w:rsidRDefault="006C31F5" w:rsidP="006C31F5">
            <w:pPr>
              <w:spacing w:line="276" w:lineRule="auto"/>
              <w:jc w:val="center"/>
              <w:rPr>
                <w:sz w:val="24"/>
                <w:szCs w:val="24"/>
              </w:rPr>
            </w:pPr>
            <w:r w:rsidRPr="0093692B">
              <w:rPr>
                <w:sz w:val="24"/>
              </w:rPr>
              <w:t>90</w:t>
            </w:r>
          </w:p>
        </w:tc>
      </w:tr>
      <w:tr w:rsidR="006C31F5" w:rsidRPr="0093692B" w14:paraId="0B16AE85" w14:textId="77777777" w:rsidTr="00D9137E">
        <w:trPr>
          <w:trHeight w:val="397"/>
          <w:jc w:val="center"/>
        </w:trPr>
        <w:tc>
          <w:tcPr>
            <w:tcW w:w="568" w:type="dxa"/>
            <w:shd w:val="clear" w:color="auto" w:fill="auto"/>
            <w:tcMar>
              <w:left w:w="57" w:type="dxa"/>
              <w:right w:w="57" w:type="dxa"/>
            </w:tcMar>
            <w:vAlign w:val="center"/>
            <w:hideMark/>
          </w:tcPr>
          <w:p w14:paraId="0E56F6A2"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b.5</w:t>
            </w:r>
          </w:p>
        </w:tc>
        <w:tc>
          <w:tcPr>
            <w:tcW w:w="6662" w:type="dxa"/>
            <w:shd w:val="clear" w:color="auto" w:fill="auto"/>
            <w:tcMar>
              <w:left w:w="57" w:type="dxa"/>
              <w:right w:w="57" w:type="dxa"/>
            </w:tcMar>
            <w:vAlign w:val="center"/>
            <w:hideMark/>
          </w:tcPr>
          <w:p w14:paraId="39405BB3" w14:textId="77777777" w:rsidR="006C31F5" w:rsidRPr="0093692B" w:rsidRDefault="006C31F5" w:rsidP="006C31F5">
            <w:pPr>
              <w:spacing w:line="276" w:lineRule="auto"/>
              <w:rPr>
                <w:rFonts w:eastAsia="Times New Roman"/>
                <w:sz w:val="24"/>
                <w:szCs w:val="24"/>
              </w:rPr>
            </w:pPr>
            <w:r w:rsidRPr="0093692B">
              <w:rPr>
                <w:rFonts w:eastAsia="Times New Roman"/>
                <w:sz w:val="24"/>
                <w:szCs w:val="24"/>
              </w:rPr>
              <w:t>Đánh giá môi trường chiến lược</w:t>
            </w:r>
          </w:p>
        </w:tc>
        <w:tc>
          <w:tcPr>
            <w:tcW w:w="1276" w:type="dxa"/>
            <w:shd w:val="clear" w:color="auto" w:fill="auto"/>
            <w:tcMar>
              <w:left w:w="57" w:type="dxa"/>
              <w:right w:w="57" w:type="dxa"/>
            </w:tcMar>
            <w:vAlign w:val="center"/>
          </w:tcPr>
          <w:p w14:paraId="750ABA5D" w14:textId="77777777" w:rsidR="006C31F5" w:rsidRPr="0093692B" w:rsidRDefault="006C31F5" w:rsidP="006C31F5">
            <w:pPr>
              <w:spacing w:line="276" w:lineRule="auto"/>
              <w:jc w:val="center"/>
              <w:rPr>
                <w:bCs/>
                <w:iCs/>
                <w:sz w:val="24"/>
                <w:szCs w:val="24"/>
              </w:rPr>
            </w:pPr>
            <w:r w:rsidRPr="0093692B">
              <w:rPr>
                <w:bCs/>
                <w:iCs/>
                <w:sz w:val="24"/>
              </w:rPr>
              <w:t>CG1, CG2</w:t>
            </w:r>
          </w:p>
        </w:tc>
        <w:tc>
          <w:tcPr>
            <w:tcW w:w="992" w:type="dxa"/>
            <w:shd w:val="clear" w:color="auto" w:fill="auto"/>
            <w:tcMar>
              <w:left w:w="57" w:type="dxa"/>
              <w:right w:w="57" w:type="dxa"/>
            </w:tcMar>
            <w:vAlign w:val="center"/>
          </w:tcPr>
          <w:p w14:paraId="379C87E8" w14:textId="775C1EC6" w:rsidR="006C31F5" w:rsidRPr="0093692B" w:rsidRDefault="006C31F5" w:rsidP="006C31F5">
            <w:pPr>
              <w:spacing w:line="276" w:lineRule="auto"/>
              <w:jc w:val="center"/>
              <w:rPr>
                <w:sz w:val="24"/>
                <w:szCs w:val="24"/>
              </w:rPr>
            </w:pPr>
            <w:r w:rsidRPr="0093692B">
              <w:rPr>
                <w:sz w:val="24"/>
              </w:rPr>
              <w:t>6</w:t>
            </w:r>
          </w:p>
        </w:tc>
      </w:tr>
      <w:tr w:rsidR="006C31F5" w:rsidRPr="0093692B" w14:paraId="76854B2B" w14:textId="77777777" w:rsidTr="00D9137E">
        <w:trPr>
          <w:trHeight w:val="397"/>
          <w:jc w:val="center"/>
        </w:trPr>
        <w:tc>
          <w:tcPr>
            <w:tcW w:w="568" w:type="dxa"/>
            <w:shd w:val="clear" w:color="auto" w:fill="auto"/>
            <w:tcMar>
              <w:left w:w="57" w:type="dxa"/>
              <w:right w:w="57" w:type="dxa"/>
            </w:tcMar>
            <w:vAlign w:val="center"/>
            <w:hideMark/>
          </w:tcPr>
          <w:p w14:paraId="0031D2A0"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b.6</w:t>
            </w:r>
          </w:p>
        </w:tc>
        <w:tc>
          <w:tcPr>
            <w:tcW w:w="6662" w:type="dxa"/>
            <w:shd w:val="clear" w:color="auto" w:fill="auto"/>
            <w:tcMar>
              <w:left w:w="57" w:type="dxa"/>
              <w:right w:w="57" w:type="dxa"/>
            </w:tcMar>
            <w:vAlign w:val="center"/>
            <w:hideMark/>
          </w:tcPr>
          <w:p w14:paraId="126A0158" w14:textId="27AE29F2" w:rsidR="006C31F5" w:rsidRPr="0093692B" w:rsidRDefault="006C31F5" w:rsidP="006C31F5">
            <w:pPr>
              <w:spacing w:line="276" w:lineRule="auto"/>
              <w:rPr>
                <w:rFonts w:eastAsia="Times New Roman"/>
                <w:sz w:val="24"/>
                <w:szCs w:val="24"/>
              </w:rPr>
            </w:pPr>
            <w:r w:rsidRPr="0093692B">
              <w:rPr>
                <w:sz w:val="24"/>
              </w:rPr>
              <w:t>Thành phần, số lượng, tiêu chuẩn, quy cách hồ sơ quy hoạch</w:t>
            </w:r>
          </w:p>
        </w:tc>
        <w:tc>
          <w:tcPr>
            <w:tcW w:w="1276" w:type="dxa"/>
            <w:shd w:val="clear" w:color="auto" w:fill="auto"/>
            <w:tcMar>
              <w:left w:w="57" w:type="dxa"/>
              <w:right w:w="57" w:type="dxa"/>
            </w:tcMar>
            <w:vAlign w:val="center"/>
          </w:tcPr>
          <w:p w14:paraId="07C24FCF" w14:textId="77777777" w:rsidR="006C31F5" w:rsidRPr="0093692B" w:rsidRDefault="006C31F5" w:rsidP="006C31F5">
            <w:pPr>
              <w:spacing w:line="276" w:lineRule="auto"/>
              <w:jc w:val="center"/>
              <w:rPr>
                <w:bCs/>
                <w:iCs/>
                <w:sz w:val="24"/>
                <w:szCs w:val="24"/>
              </w:rPr>
            </w:pPr>
            <w:r w:rsidRPr="0093692B">
              <w:rPr>
                <w:bCs/>
                <w:iCs/>
                <w:sz w:val="24"/>
              </w:rPr>
              <w:t>CG1, CG2</w:t>
            </w:r>
          </w:p>
        </w:tc>
        <w:tc>
          <w:tcPr>
            <w:tcW w:w="992" w:type="dxa"/>
            <w:shd w:val="clear" w:color="auto" w:fill="auto"/>
            <w:tcMar>
              <w:left w:w="57" w:type="dxa"/>
              <w:right w:w="57" w:type="dxa"/>
            </w:tcMar>
            <w:vAlign w:val="center"/>
          </w:tcPr>
          <w:p w14:paraId="447C7AF1" w14:textId="24158938" w:rsidR="006C31F5" w:rsidRPr="0093692B" w:rsidRDefault="006C31F5" w:rsidP="006C31F5">
            <w:pPr>
              <w:spacing w:line="276" w:lineRule="auto"/>
              <w:jc w:val="center"/>
              <w:rPr>
                <w:sz w:val="24"/>
                <w:szCs w:val="24"/>
              </w:rPr>
            </w:pPr>
            <w:r w:rsidRPr="0093692B">
              <w:rPr>
                <w:sz w:val="24"/>
              </w:rPr>
              <w:t>10</w:t>
            </w:r>
          </w:p>
        </w:tc>
      </w:tr>
      <w:tr w:rsidR="006C31F5" w:rsidRPr="0093692B" w14:paraId="6955FB8B" w14:textId="77777777" w:rsidTr="00D9137E">
        <w:trPr>
          <w:trHeight w:val="680"/>
          <w:jc w:val="center"/>
        </w:trPr>
        <w:tc>
          <w:tcPr>
            <w:tcW w:w="568" w:type="dxa"/>
            <w:shd w:val="clear" w:color="auto" w:fill="auto"/>
            <w:tcMar>
              <w:left w:w="57" w:type="dxa"/>
              <w:right w:w="57" w:type="dxa"/>
            </w:tcMar>
            <w:vAlign w:val="center"/>
            <w:hideMark/>
          </w:tcPr>
          <w:p w14:paraId="72A197F2"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3C4F0B56" w14:textId="3805A7FB" w:rsidR="006C31F5" w:rsidRPr="0093692B" w:rsidRDefault="006C31F5" w:rsidP="006C31F5">
            <w:pPr>
              <w:spacing w:line="276" w:lineRule="auto"/>
              <w:rPr>
                <w:rFonts w:eastAsia="Times New Roman"/>
                <w:sz w:val="24"/>
                <w:szCs w:val="24"/>
              </w:rPr>
            </w:pPr>
            <w:r w:rsidRPr="0093692B">
              <w:rPr>
                <w:rFonts w:eastAsia="Times New Roman"/>
                <w:sz w:val="24"/>
                <w:szCs w:val="24"/>
              </w:rPr>
              <w:t xml:space="preserve">Xây dựng các yêu cầu về </w:t>
            </w:r>
            <w:r w:rsidRPr="0093692B">
              <w:rPr>
                <w:sz w:val="24"/>
              </w:rPr>
              <w:t>tính khoa học, tính thực tiễn, độ tin cậy của</w:t>
            </w:r>
            <w:r w:rsidRPr="0093692B">
              <w:t xml:space="preserve"> </w:t>
            </w:r>
            <w:r w:rsidRPr="0093692B">
              <w:rPr>
                <w:rFonts w:eastAsia="Times New Roman"/>
                <w:sz w:val="24"/>
                <w:szCs w:val="24"/>
              </w:rPr>
              <w:t>phương pháp tiếp cận và phương pháp lập quy hoạch</w:t>
            </w:r>
          </w:p>
        </w:tc>
        <w:tc>
          <w:tcPr>
            <w:tcW w:w="1276" w:type="dxa"/>
            <w:shd w:val="clear" w:color="auto" w:fill="auto"/>
            <w:tcMar>
              <w:left w:w="57" w:type="dxa"/>
              <w:right w:w="57" w:type="dxa"/>
            </w:tcMar>
            <w:vAlign w:val="center"/>
          </w:tcPr>
          <w:p w14:paraId="3F72B5CA" w14:textId="77777777" w:rsidR="006C31F5" w:rsidRPr="0093692B" w:rsidRDefault="006C31F5" w:rsidP="006C31F5">
            <w:pPr>
              <w:spacing w:line="276" w:lineRule="auto"/>
              <w:jc w:val="center"/>
              <w:rPr>
                <w:bCs/>
                <w:iCs/>
                <w:sz w:val="24"/>
                <w:szCs w:val="24"/>
              </w:rPr>
            </w:pPr>
            <w:r w:rsidRPr="0093692B">
              <w:rPr>
                <w:bCs/>
                <w:iCs/>
                <w:sz w:val="24"/>
              </w:rPr>
              <w:t>CG1, CG2</w:t>
            </w:r>
          </w:p>
        </w:tc>
        <w:tc>
          <w:tcPr>
            <w:tcW w:w="992" w:type="dxa"/>
            <w:shd w:val="clear" w:color="auto" w:fill="auto"/>
            <w:tcMar>
              <w:left w:w="57" w:type="dxa"/>
              <w:right w:w="57" w:type="dxa"/>
            </w:tcMar>
            <w:vAlign w:val="center"/>
          </w:tcPr>
          <w:p w14:paraId="2EB4CE2A" w14:textId="693DE369" w:rsidR="006C31F5" w:rsidRPr="0093692B" w:rsidRDefault="006C31F5" w:rsidP="006C31F5">
            <w:pPr>
              <w:spacing w:line="276" w:lineRule="auto"/>
              <w:jc w:val="center"/>
              <w:rPr>
                <w:sz w:val="24"/>
                <w:szCs w:val="24"/>
              </w:rPr>
            </w:pPr>
            <w:r w:rsidRPr="0093692B">
              <w:rPr>
                <w:sz w:val="24"/>
              </w:rPr>
              <w:t>15</w:t>
            </w:r>
          </w:p>
        </w:tc>
      </w:tr>
      <w:tr w:rsidR="006C31F5" w:rsidRPr="0093692B" w14:paraId="3CC51854" w14:textId="77777777" w:rsidTr="00D9137E">
        <w:trPr>
          <w:trHeight w:val="397"/>
          <w:jc w:val="center"/>
        </w:trPr>
        <w:tc>
          <w:tcPr>
            <w:tcW w:w="568" w:type="dxa"/>
            <w:shd w:val="clear" w:color="auto" w:fill="auto"/>
            <w:tcMar>
              <w:left w:w="57" w:type="dxa"/>
              <w:right w:w="57" w:type="dxa"/>
            </w:tcMar>
            <w:vAlign w:val="center"/>
            <w:hideMark/>
          </w:tcPr>
          <w:p w14:paraId="229FFEFB"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hideMark/>
          </w:tcPr>
          <w:p w14:paraId="6F05A3D8" w14:textId="77777777" w:rsidR="006C31F5" w:rsidRPr="0093692B" w:rsidRDefault="006C31F5" w:rsidP="006C31F5">
            <w:pPr>
              <w:spacing w:line="276" w:lineRule="auto"/>
              <w:rPr>
                <w:rFonts w:eastAsia="Times New Roman"/>
                <w:sz w:val="24"/>
                <w:szCs w:val="24"/>
              </w:rPr>
            </w:pPr>
            <w:r w:rsidRPr="0093692B">
              <w:rPr>
                <w:rFonts w:eastAsia="Times New Roman"/>
                <w:sz w:val="24"/>
                <w:szCs w:val="24"/>
              </w:rPr>
              <w:t>Xây dựng kế hoạch và tiến độ lập quy hoạch</w:t>
            </w:r>
          </w:p>
        </w:tc>
        <w:tc>
          <w:tcPr>
            <w:tcW w:w="1276" w:type="dxa"/>
            <w:shd w:val="clear" w:color="auto" w:fill="auto"/>
            <w:tcMar>
              <w:left w:w="57" w:type="dxa"/>
              <w:right w:w="57" w:type="dxa"/>
            </w:tcMar>
            <w:vAlign w:val="center"/>
          </w:tcPr>
          <w:p w14:paraId="466B8C4E" w14:textId="77777777" w:rsidR="006C31F5" w:rsidRPr="0093692B" w:rsidRDefault="006C31F5" w:rsidP="006C31F5">
            <w:pPr>
              <w:spacing w:line="276" w:lineRule="auto"/>
              <w:jc w:val="center"/>
              <w:rPr>
                <w:bCs/>
                <w:iCs/>
                <w:sz w:val="24"/>
                <w:szCs w:val="24"/>
              </w:rPr>
            </w:pPr>
            <w:r w:rsidRPr="0093692B">
              <w:rPr>
                <w:bCs/>
                <w:iCs/>
                <w:sz w:val="24"/>
              </w:rPr>
              <w:t>CG1, CG2</w:t>
            </w:r>
          </w:p>
        </w:tc>
        <w:tc>
          <w:tcPr>
            <w:tcW w:w="992" w:type="dxa"/>
            <w:shd w:val="clear" w:color="auto" w:fill="auto"/>
            <w:tcMar>
              <w:left w:w="57" w:type="dxa"/>
              <w:right w:w="57" w:type="dxa"/>
            </w:tcMar>
            <w:vAlign w:val="center"/>
          </w:tcPr>
          <w:p w14:paraId="26F26979" w14:textId="064A2A96" w:rsidR="006C31F5" w:rsidRPr="0093692B" w:rsidRDefault="006C31F5" w:rsidP="006C31F5">
            <w:pPr>
              <w:spacing w:line="276" w:lineRule="auto"/>
              <w:jc w:val="center"/>
              <w:rPr>
                <w:sz w:val="24"/>
                <w:szCs w:val="24"/>
              </w:rPr>
            </w:pPr>
            <w:r w:rsidRPr="0093692B">
              <w:rPr>
                <w:sz w:val="24"/>
              </w:rPr>
              <w:t>12</w:t>
            </w:r>
          </w:p>
        </w:tc>
      </w:tr>
      <w:tr w:rsidR="006C31F5" w:rsidRPr="0093692B" w14:paraId="05759971" w14:textId="77777777" w:rsidTr="00D9137E">
        <w:trPr>
          <w:trHeight w:val="709"/>
          <w:jc w:val="center"/>
        </w:trPr>
        <w:tc>
          <w:tcPr>
            <w:tcW w:w="568" w:type="dxa"/>
            <w:shd w:val="clear" w:color="auto" w:fill="auto"/>
            <w:tcMar>
              <w:left w:w="57" w:type="dxa"/>
              <w:right w:w="57" w:type="dxa"/>
            </w:tcMar>
            <w:vAlign w:val="center"/>
            <w:hideMark/>
          </w:tcPr>
          <w:p w14:paraId="70433264" w14:textId="77777777" w:rsidR="006C31F5" w:rsidRPr="0093692B" w:rsidRDefault="006C31F5" w:rsidP="006C31F5">
            <w:pPr>
              <w:spacing w:line="276" w:lineRule="auto"/>
              <w:jc w:val="center"/>
              <w:rPr>
                <w:rFonts w:eastAsia="Times New Roman"/>
                <w:b/>
                <w:bCs/>
                <w:sz w:val="24"/>
                <w:szCs w:val="24"/>
              </w:rPr>
            </w:pPr>
            <w:r w:rsidRPr="0093692B">
              <w:rPr>
                <w:rFonts w:eastAsia="Times New Roman"/>
                <w:b/>
                <w:bCs/>
                <w:sz w:val="24"/>
                <w:szCs w:val="24"/>
              </w:rPr>
              <w:t>3</w:t>
            </w:r>
          </w:p>
        </w:tc>
        <w:tc>
          <w:tcPr>
            <w:tcW w:w="6662" w:type="dxa"/>
            <w:shd w:val="clear" w:color="auto" w:fill="auto"/>
            <w:tcMar>
              <w:left w:w="57" w:type="dxa"/>
              <w:right w:w="57" w:type="dxa"/>
            </w:tcMar>
            <w:vAlign w:val="center"/>
            <w:hideMark/>
          </w:tcPr>
          <w:p w14:paraId="5CF12B66" w14:textId="34382D8C" w:rsidR="006C31F5" w:rsidRPr="0093692B" w:rsidRDefault="006C31F5">
            <w:pPr>
              <w:spacing w:line="276" w:lineRule="auto"/>
              <w:rPr>
                <w:rFonts w:eastAsia="Times New Roman"/>
                <w:b/>
                <w:bCs/>
                <w:sz w:val="24"/>
                <w:szCs w:val="24"/>
              </w:rPr>
            </w:pPr>
            <w:r w:rsidRPr="0093692B">
              <w:rPr>
                <w:rFonts w:eastAsia="Times New Roman"/>
                <w:b/>
                <w:bCs/>
                <w:sz w:val="24"/>
                <w:szCs w:val="24"/>
              </w:rPr>
              <w:t>Xây dựng dự toán lập quy hoạch và các nội dung đề xuất</w:t>
            </w:r>
          </w:p>
        </w:tc>
        <w:tc>
          <w:tcPr>
            <w:tcW w:w="1276" w:type="dxa"/>
            <w:shd w:val="clear" w:color="auto" w:fill="auto"/>
            <w:tcMar>
              <w:left w:w="57" w:type="dxa"/>
              <w:right w:w="57" w:type="dxa"/>
            </w:tcMar>
            <w:vAlign w:val="center"/>
          </w:tcPr>
          <w:p w14:paraId="2B1AD8AC" w14:textId="77777777" w:rsidR="006C31F5" w:rsidRPr="0093692B" w:rsidRDefault="006C31F5" w:rsidP="006C31F5">
            <w:pPr>
              <w:spacing w:line="276" w:lineRule="auto"/>
              <w:jc w:val="center"/>
              <w:rPr>
                <w:bCs/>
                <w:iCs/>
                <w:sz w:val="24"/>
                <w:szCs w:val="24"/>
              </w:rPr>
            </w:pPr>
            <w:r w:rsidRPr="0093692B">
              <w:rPr>
                <w:bCs/>
                <w:iCs/>
                <w:sz w:val="24"/>
              </w:rPr>
              <w:t>CG2, CG3, CG4</w:t>
            </w:r>
          </w:p>
        </w:tc>
        <w:tc>
          <w:tcPr>
            <w:tcW w:w="992" w:type="dxa"/>
            <w:shd w:val="clear" w:color="auto" w:fill="auto"/>
            <w:tcMar>
              <w:left w:w="57" w:type="dxa"/>
              <w:right w:w="57" w:type="dxa"/>
            </w:tcMar>
            <w:vAlign w:val="center"/>
          </w:tcPr>
          <w:p w14:paraId="3FF7188C" w14:textId="6A381C9D" w:rsidR="006C31F5" w:rsidRPr="0093692B" w:rsidRDefault="006C31F5" w:rsidP="006C31F5">
            <w:pPr>
              <w:spacing w:line="276" w:lineRule="auto"/>
              <w:jc w:val="center"/>
              <w:rPr>
                <w:sz w:val="24"/>
                <w:szCs w:val="24"/>
              </w:rPr>
            </w:pPr>
            <w:r w:rsidRPr="0093692B">
              <w:rPr>
                <w:sz w:val="24"/>
              </w:rPr>
              <w:t>12</w:t>
            </w:r>
          </w:p>
        </w:tc>
      </w:tr>
      <w:tr w:rsidR="006C31F5" w:rsidRPr="0093692B" w14:paraId="671518D0" w14:textId="77777777" w:rsidTr="00D9137E">
        <w:trPr>
          <w:trHeight w:val="454"/>
          <w:jc w:val="center"/>
        </w:trPr>
        <w:tc>
          <w:tcPr>
            <w:tcW w:w="568" w:type="dxa"/>
            <w:shd w:val="clear" w:color="auto" w:fill="auto"/>
            <w:tcMar>
              <w:left w:w="57" w:type="dxa"/>
              <w:right w:w="57" w:type="dxa"/>
            </w:tcMar>
            <w:vAlign w:val="center"/>
            <w:hideMark/>
          </w:tcPr>
          <w:p w14:paraId="0B8C2AB8" w14:textId="77777777" w:rsidR="006C31F5" w:rsidRPr="0093692B" w:rsidRDefault="006C31F5" w:rsidP="006C31F5">
            <w:pPr>
              <w:spacing w:line="276" w:lineRule="auto"/>
              <w:jc w:val="center"/>
              <w:rPr>
                <w:rFonts w:eastAsia="Times New Roman"/>
                <w:b/>
                <w:bCs/>
                <w:sz w:val="24"/>
                <w:szCs w:val="24"/>
              </w:rPr>
            </w:pPr>
            <w:r w:rsidRPr="0093692B">
              <w:rPr>
                <w:rFonts w:eastAsia="Times New Roman"/>
                <w:b/>
                <w:bCs/>
                <w:sz w:val="24"/>
                <w:szCs w:val="24"/>
              </w:rPr>
              <w:t>4</w:t>
            </w:r>
          </w:p>
        </w:tc>
        <w:tc>
          <w:tcPr>
            <w:tcW w:w="6662" w:type="dxa"/>
            <w:shd w:val="clear" w:color="auto" w:fill="auto"/>
            <w:tcMar>
              <w:left w:w="57" w:type="dxa"/>
              <w:right w:w="57" w:type="dxa"/>
            </w:tcMar>
            <w:vAlign w:val="center"/>
            <w:hideMark/>
          </w:tcPr>
          <w:p w14:paraId="1B4F7DD5" w14:textId="77777777" w:rsidR="006C31F5" w:rsidRPr="0093692B" w:rsidRDefault="006C31F5" w:rsidP="006C31F5">
            <w:pPr>
              <w:spacing w:line="276" w:lineRule="auto"/>
              <w:rPr>
                <w:rFonts w:eastAsia="Times New Roman"/>
                <w:b/>
                <w:bCs/>
                <w:sz w:val="24"/>
                <w:szCs w:val="24"/>
              </w:rPr>
            </w:pPr>
            <w:r w:rsidRPr="0093692B">
              <w:rPr>
                <w:rFonts w:eastAsia="Times New Roman"/>
                <w:b/>
                <w:bCs/>
                <w:sz w:val="24"/>
                <w:szCs w:val="24"/>
              </w:rPr>
              <w:t>Xây dựng các dự thảo văn bản trình phê duyệt</w:t>
            </w:r>
          </w:p>
        </w:tc>
        <w:tc>
          <w:tcPr>
            <w:tcW w:w="1276" w:type="dxa"/>
            <w:shd w:val="clear" w:color="auto" w:fill="auto"/>
            <w:tcMar>
              <w:left w:w="57" w:type="dxa"/>
              <w:right w:w="57" w:type="dxa"/>
            </w:tcMar>
            <w:vAlign w:val="center"/>
          </w:tcPr>
          <w:p w14:paraId="539B1591" w14:textId="77777777" w:rsidR="006C31F5" w:rsidRPr="0093692B" w:rsidRDefault="006C31F5" w:rsidP="006C31F5">
            <w:pPr>
              <w:spacing w:line="276" w:lineRule="auto"/>
              <w:jc w:val="center"/>
              <w:rPr>
                <w:bCs/>
                <w:iCs/>
                <w:sz w:val="24"/>
                <w:szCs w:val="24"/>
              </w:rPr>
            </w:pPr>
            <w:r w:rsidRPr="0093692B">
              <w:rPr>
                <w:bCs/>
                <w:iCs/>
                <w:sz w:val="24"/>
              </w:rPr>
              <w:t xml:space="preserve">CG1, CG2 </w:t>
            </w:r>
          </w:p>
        </w:tc>
        <w:tc>
          <w:tcPr>
            <w:tcW w:w="992" w:type="dxa"/>
            <w:shd w:val="clear" w:color="auto" w:fill="auto"/>
            <w:tcMar>
              <w:left w:w="57" w:type="dxa"/>
              <w:right w:w="57" w:type="dxa"/>
            </w:tcMar>
            <w:vAlign w:val="center"/>
          </w:tcPr>
          <w:p w14:paraId="7F97368F" w14:textId="05AE9B30" w:rsidR="006C31F5" w:rsidRPr="0093692B" w:rsidRDefault="006C31F5" w:rsidP="006C31F5">
            <w:pPr>
              <w:spacing w:line="276" w:lineRule="auto"/>
              <w:jc w:val="center"/>
              <w:rPr>
                <w:sz w:val="24"/>
                <w:szCs w:val="24"/>
              </w:rPr>
            </w:pPr>
            <w:r w:rsidRPr="0093692B">
              <w:rPr>
                <w:sz w:val="24"/>
              </w:rPr>
              <w:t>5</w:t>
            </w:r>
          </w:p>
        </w:tc>
      </w:tr>
      <w:tr w:rsidR="00913BC4" w:rsidRPr="0093692B" w14:paraId="509AE2A1" w14:textId="77777777" w:rsidTr="0030408C">
        <w:trPr>
          <w:trHeight w:val="432"/>
          <w:jc w:val="center"/>
        </w:trPr>
        <w:tc>
          <w:tcPr>
            <w:tcW w:w="568" w:type="dxa"/>
            <w:shd w:val="clear" w:color="auto" w:fill="auto"/>
            <w:tcMar>
              <w:left w:w="57" w:type="dxa"/>
              <w:right w:w="57" w:type="dxa"/>
            </w:tcMar>
            <w:vAlign w:val="center"/>
            <w:hideMark/>
          </w:tcPr>
          <w:p w14:paraId="2F65CFFC"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B</w:t>
            </w:r>
          </w:p>
        </w:tc>
        <w:tc>
          <w:tcPr>
            <w:tcW w:w="8930" w:type="dxa"/>
            <w:gridSpan w:val="3"/>
            <w:shd w:val="clear" w:color="auto" w:fill="auto"/>
            <w:tcMar>
              <w:left w:w="57" w:type="dxa"/>
              <w:right w:w="57" w:type="dxa"/>
            </w:tcMar>
            <w:vAlign w:val="center"/>
            <w:hideMark/>
          </w:tcPr>
          <w:p w14:paraId="6FE8CA04" w14:textId="77777777" w:rsidR="00D9137E" w:rsidRPr="0093692B" w:rsidRDefault="00D9137E" w:rsidP="00D9137E">
            <w:pPr>
              <w:spacing w:line="276" w:lineRule="auto"/>
              <w:rPr>
                <w:sz w:val="24"/>
                <w:szCs w:val="24"/>
              </w:rPr>
            </w:pPr>
            <w:r w:rsidRPr="0093692B">
              <w:rPr>
                <w:rFonts w:eastAsia="Times New Roman"/>
                <w:b/>
                <w:bCs/>
                <w:sz w:val="24"/>
                <w:szCs w:val="24"/>
              </w:rPr>
              <w:t>ĐỊNH MỨC CHO LẬP QUY HOẠCH</w:t>
            </w:r>
          </w:p>
        </w:tc>
      </w:tr>
      <w:tr w:rsidR="00D9137E" w:rsidRPr="0093692B" w14:paraId="130BDC28" w14:textId="77777777" w:rsidTr="00D9137E">
        <w:trPr>
          <w:trHeight w:val="397"/>
          <w:jc w:val="center"/>
        </w:trPr>
        <w:tc>
          <w:tcPr>
            <w:tcW w:w="568" w:type="dxa"/>
            <w:shd w:val="clear" w:color="auto" w:fill="auto"/>
            <w:tcMar>
              <w:left w:w="57" w:type="dxa"/>
              <w:right w:w="57" w:type="dxa"/>
            </w:tcMar>
            <w:vAlign w:val="center"/>
            <w:hideMark/>
          </w:tcPr>
          <w:p w14:paraId="60F518F9"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1</w:t>
            </w:r>
          </w:p>
        </w:tc>
        <w:tc>
          <w:tcPr>
            <w:tcW w:w="6662" w:type="dxa"/>
            <w:shd w:val="clear" w:color="auto" w:fill="auto"/>
            <w:tcMar>
              <w:left w:w="57" w:type="dxa"/>
              <w:right w:w="57" w:type="dxa"/>
            </w:tcMar>
            <w:vAlign w:val="center"/>
            <w:hideMark/>
          </w:tcPr>
          <w:p w14:paraId="35CBE42C" w14:textId="16844659" w:rsidR="00D9137E" w:rsidRPr="0093692B" w:rsidRDefault="00473926" w:rsidP="00D9137E">
            <w:pPr>
              <w:spacing w:line="276" w:lineRule="auto"/>
              <w:rPr>
                <w:rFonts w:eastAsia="Times New Roman"/>
                <w:b/>
                <w:bCs/>
                <w:sz w:val="24"/>
                <w:szCs w:val="24"/>
              </w:rPr>
            </w:pPr>
            <w:r w:rsidRPr="0093692B">
              <w:rPr>
                <w:rFonts w:eastAsia="Times New Roman"/>
                <w:b/>
                <w:bCs/>
                <w:iCs/>
                <w:sz w:val="24"/>
                <w:szCs w:val="24"/>
              </w:rPr>
              <w:t>Điều tra thu thập thông tin dữ liệu nội tại của ngành</w:t>
            </w:r>
          </w:p>
        </w:tc>
        <w:tc>
          <w:tcPr>
            <w:tcW w:w="1276" w:type="dxa"/>
            <w:shd w:val="clear" w:color="auto" w:fill="auto"/>
            <w:tcMar>
              <w:left w:w="57" w:type="dxa"/>
              <w:right w:w="57" w:type="dxa"/>
            </w:tcMar>
            <w:vAlign w:val="center"/>
            <w:hideMark/>
          </w:tcPr>
          <w:p w14:paraId="69FD2C0C" w14:textId="77777777" w:rsidR="00D9137E" w:rsidRPr="0093692B" w:rsidRDefault="00D9137E" w:rsidP="00D9137E">
            <w:pPr>
              <w:spacing w:line="276" w:lineRule="auto"/>
              <w:jc w:val="left"/>
              <w:rPr>
                <w:rFonts w:eastAsia="Times New Roman"/>
                <w:i/>
                <w:szCs w:val="28"/>
              </w:rPr>
            </w:pPr>
            <w:r w:rsidRPr="0093692B">
              <w:rPr>
                <w:rFonts w:eastAsia="Times New Roman"/>
                <w:i/>
                <w:szCs w:val="28"/>
              </w:rPr>
              <w:t> </w:t>
            </w:r>
          </w:p>
        </w:tc>
        <w:tc>
          <w:tcPr>
            <w:tcW w:w="992" w:type="dxa"/>
            <w:shd w:val="clear" w:color="auto" w:fill="auto"/>
            <w:tcMar>
              <w:left w:w="57" w:type="dxa"/>
              <w:right w:w="57" w:type="dxa"/>
            </w:tcMar>
            <w:vAlign w:val="center"/>
            <w:hideMark/>
          </w:tcPr>
          <w:p w14:paraId="308FADD0" w14:textId="77777777" w:rsidR="00D9137E" w:rsidRPr="0093692B" w:rsidRDefault="00D9137E" w:rsidP="00D9137E">
            <w:pPr>
              <w:spacing w:line="276" w:lineRule="auto"/>
              <w:jc w:val="center"/>
              <w:rPr>
                <w:rFonts w:eastAsia="Times New Roman"/>
                <w:b/>
                <w:bCs/>
                <w:i/>
                <w:iCs/>
                <w:sz w:val="24"/>
                <w:szCs w:val="24"/>
              </w:rPr>
            </w:pPr>
          </w:p>
        </w:tc>
      </w:tr>
      <w:tr w:rsidR="00913BC4" w:rsidRPr="0093692B" w14:paraId="0BB2A72C" w14:textId="77777777" w:rsidTr="00913BC4">
        <w:trPr>
          <w:trHeight w:val="576"/>
          <w:jc w:val="center"/>
        </w:trPr>
        <w:tc>
          <w:tcPr>
            <w:tcW w:w="568" w:type="dxa"/>
            <w:shd w:val="clear" w:color="auto" w:fill="auto"/>
            <w:tcMar>
              <w:left w:w="57" w:type="dxa"/>
              <w:right w:w="57" w:type="dxa"/>
            </w:tcMar>
            <w:vAlign w:val="center"/>
            <w:hideMark/>
          </w:tcPr>
          <w:p w14:paraId="4909AAF8"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12F0CE07" w14:textId="77777777" w:rsidR="00D9137E" w:rsidRPr="0093692B" w:rsidRDefault="00D9137E" w:rsidP="00D9137E">
            <w:pPr>
              <w:spacing w:line="276" w:lineRule="auto"/>
              <w:jc w:val="left"/>
              <w:rPr>
                <w:rFonts w:eastAsia="Times New Roman"/>
                <w:sz w:val="24"/>
                <w:szCs w:val="24"/>
              </w:rPr>
            </w:pPr>
            <w:r w:rsidRPr="0093692B">
              <w:rPr>
                <w:rFonts w:eastAsia="Times New Roman"/>
                <w:sz w:val="24"/>
                <w:szCs w:val="24"/>
              </w:rPr>
              <w:t xml:space="preserve">Thu thập các thông tin, tài liệu liên quan </w:t>
            </w:r>
          </w:p>
        </w:tc>
        <w:tc>
          <w:tcPr>
            <w:tcW w:w="1276" w:type="dxa"/>
            <w:shd w:val="clear" w:color="auto" w:fill="auto"/>
            <w:tcMar>
              <w:left w:w="57" w:type="dxa"/>
              <w:right w:w="57" w:type="dxa"/>
            </w:tcMar>
            <w:vAlign w:val="center"/>
            <w:hideMark/>
          </w:tcPr>
          <w:p w14:paraId="3B1CA588"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CG2, CG3,CG4</w:t>
            </w:r>
          </w:p>
        </w:tc>
        <w:tc>
          <w:tcPr>
            <w:tcW w:w="992" w:type="dxa"/>
            <w:shd w:val="clear" w:color="auto" w:fill="auto"/>
            <w:tcMar>
              <w:left w:w="57" w:type="dxa"/>
              <w:right w:w="57" w:type="dxa"/>
            </w:tcMar>
            <w:vAlign w:val="center"/>
            <w:hideMark/>
          </w:tcPr>
          <w:p w14:paraId="550714B8"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150</w:t>
            </w:r>
          </w:p>
        </w:tc>
      </w:tr>
      <w:tr w:rsidR="00913BC4" w:rsidRPr="0093692B" w14:paraId="06C3B9C6" w14:textId="77777777" w:rsidTr="00913BC4">
        <w:trPr>
          <w:trHeight w:val="576"/>
          <w:jc w:val="center"/>
        </w:trPr>
        <w:tc>
          <w:tcPr>
            <w:tcW w:w="568" w:type="dxa"/>
            <w:shd w:val="clear" w:color="auto" w:fill="auto"/>
            <w:tcMar>
              <w:left w:w="57" w:type="dxa"/>
              <w:right w:w="57" w:type="dxa"/>
            </w:tcMar>
            <w:vAlign w:val="center"/>
            <w:hideMark/>
          </w:tcPr>
          <w:p w14:paraId="5FC3EBAB"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7A34F129" w14:textId="0280BC55" w:rsidR="00D9137E" w:rsidRPr="0093692B" w:rsidRDefault="00D9137E" w:rsidP="00D9137E">
            <w:pPr>
              <w:spacing w:line="276" w:lineRule="auto"/>
              <w:rPr>
                <w:rFonts w:eastAsia="Times New Roman"/>
                <w:sz w:val="24"/>
                <w:szCs w:val="24"/>
              </w:rPr>
            </w:pPr>
            <w:r w:rsidRPr="0093692B">
              <w:rPr>
                <w:rFonts w:eastAsia="Times New Roman"/>
                <w:sz w:val="24"/>
                <w:szCs w:val="24"/>
              </w:rPr>
              <w:t>Tổng hợp đánh giá các thông tin, tài liệu thu thập được</w:t>
            </w:r>
          </w:p>
        </w:tc>
        <w:tc>
          <w:tcPr>
            <w:tcW w:w="1276" w:type="dxa"/>
            <w:shd w:val="clear" w:color="auto" w:fill="auto"/>
            <w:tcMar>
              <w:left w:w="57" w:type="dxa"/>
              <w:right w:w="57" w:type="dxa"/>
            </w:tcMar>
            <w:vAlign w:val="center"/>
            <w:hideMark/>
          </w:tcPr>
          <w:p w14:paraId="5C149D44"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CG2, CG3</w:t>
            </w:r>
          </w:p>
        </w:tc>
        <w:tc>
          <w:tcPr>
            <w:tcW w:w="992" w:type="dxa"/>
            <w:shd w:val="clear" w:color="auto" w:fill="auto"/>
            <w:tcMar>
              <w:left w:w="57" w:type="dxa"/>
              <w:right w:w="57" w:type="dxa"/>
            </w:tcMar>
            <w:vAlign w:val="center"/>
            <w:hideMark/>
          </w:tcPr>
          <w:p w14:paraId="1DE21EC9"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30</w:t>
            </w:r>
          </w:p>
        </w:tc>
      </w:tr>
      <w:tr w:rsidR="00D9137E" w:rsidRPr="0093692B" w14:paraId="502777FD" w14:textId="77777777" w:rsidTr="00D9137E">
        <w:trPr>
          <w:trHeight w:val="397"/>
          <w:jc w:val="center"/>
        </w:trPr>
        <w:tc>
          <w:tcPr>
            <w:tcW w:w="568" w:type="dxa"/>
            <w:shd w:val="clear" w:color="auto" w:fill="auto"/>
            <w:tcMar>
              <w:left w:w="57" w:type="dxa"/>
              <w:right w:w="57" w:type="dxa"/>
            </w:tcMar>
            <w:vAlign w:val="center"/>
          </w:tcPr>
          <w:p w14:paraId="1DBA8F9D"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tcPr>
          <w:p w14:paraId="192433BC" w14:textId="77777777" w:rsidR="00D9137E" w:rsidRPr="0093692B" w:rsidRDefault="00D9137E" w:rsidP="00D9137E">
            <w:pPr>
              <w:spacing w:line="276" w:lineRule="auto"/>
              <w:jc w:val="left"/>
              <w:rPr>
                <w:rFonts w:eastAsia="Times New Roman"/>
                <w:sz w:val="24"/>
                <w:szCs w:val="24"/>
              </w:rPr>
            </w:pPr>
            <w:r w:rsidRPr="0093692B">
              <w:rPr>
                <w:rFonts w:eastAsia="Times New Roman"/>
                <w:sz w:val="24"/>
                <w:szCs w:val="24"/>
              </w:rPr>
              <w:t xml:space="preserve">Điều tra, khảo sát thực địa bổ sung </w:t>
            </w:r>
          </w:p>
        </w:tc>
        <w:tc>
          <w:tcPr>
            <w:tcW w:w="1276" w:type="dxa"/>
            <w:shd w:val="clear" w:color="auto" w:fill="auto"/>
            <w:tcMar>
              <w:left w:w="57" w:type="dxa"/>
              <w:right w:w="57" w:type="dxa"/>
            </w:tcMar>
            <w:vAlign w:val="center"/>
          </w:tcPr>
          <w:p w14:paraId="1CE16188" w14:textId="77777777" w:rsidR="00D9137E" w:rsidRPr="0093692B" w:rsidRDefault="00D9137E" w:rsidP="00D9137E">
            <w:pPr>
              <w:spacing w:line="276" w:lineRule="auto"/>
              <w:jc w:val="left"/>
              <w:rPr>
                <w:rFonts w:eastAsia="Times New Roman"/>
                <w:sz w:val="24"/>
                <w:szCs w:val="24"/>
              </w:rPr>
            </w:pPr>
            <w:r w:rsidRPr="0093692B">
              <w:rPr>
                <w:rFonts w:eastAsia="Times New Roman"/>
                <w:sz w:val="24"/>
                <w:szCs w:val="24"/>
              </w:rPr>
              <w:t>CG2, CG3</w:t>
            </w:r>
          </w:p>
        </w:tc>
        <w:tc>
          <w:tcPr>
            <w:tcW w:w="992" w:type="dxa"/>
            <w:shd w:val="clear" w:color="auto" w:fill="auto"/>
            <w:tcMar>
              <w:left w:w="57" w:type="dxa"/>
              <w:right w:w="57" w:type="dxa"/>
            </w:tcMar>
            <w:vAlign w:val="center"/>
          </w:tcPr>
          <w:p w14:paraId="0D6754A8"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250</w:t>
            </w:r>
          </w:p>
        </w:tc>
      </w:tr>
      <w:tr w:rsidR="00D9137E" w:rsidRPr="0093692B" w14:paraId="59DB6D1B" w14:textId="77777777" w:rsidTr="00D9137E">
        <w:trPr>
          <w:trHeight w:val="397"/>
          <w:jc w:val="center"/>
        </w:trPr>
        <w:tc>
          <w:tcPr>
            <w:tcW w:w="568" w:type="dxa"/>
            <w:shd w:val="clear" w:color="auto" w:fill="auto"/>
            <w:tcMar>
              <w:left w:w="57" w:type="dxa"/>
              <w:right w:w="57" w:type="dxa"/>
            </w:tcMar>
            <w:vAlign w:val="center"/>
            <w:hideMark/>
          </w:tcPr>
          <w:p w14:paraId="1532FF47"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hideMark/>
          </w:tcPr>
          <w:p w14:paraId="6077FC84" w14:textId="77777777" w:rsidR="00D9137E" w:rsidRPr="0093692B" w:rsidRDefault="00D9137E" w:rsidP="00D9137E">
            <w:pPr>
              <w:spacing w:line="276" w:lineRule="auto"/>
              <w:rPr>
                <w:rFonts w:eastAsia="Times New Roman"/>
                <w:spacing w:val="-4"/>
                <w:sz w:val="24"/>
                <w:szCs w:val="24"/>
              </w:rPr>
            </w:pPr>
            <w:r w:rsidRPr="0093692B">
              <w:rPr>
                <w:rFonts w:eastAsia="Times New Roman"/>
                <w:spacing w:val="-4"/>
                <w:sz w:val="24"/>
                <w:szCs w:val="24"/>
              </w:rPr>
              <w:t>Tổng hợp lập báo cáo kết quả điều tra, thu thập các thông tin, tài liệu</w:t>
            </w:r>
          </w:p>
        </w:tc>
        <w:tc>
          <w:tcPr>
            <w:tcW w:w="1276" w:type="dxa"/>
            <w:shd w:val="clear" w:color="auto" w:fill="auto"/>
            <w:tcMar>
              <w:left w:w="57" w:type="dxa"/>
              <w:right w:w="57" w:type="dxa"/>
            </w:tcMar>
            <w:vAlign w:val="center"/>
            <w:hideMark/>
          </w:tcPr>
          <w:p w14:paraId="761F36DB"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CG2, CG3</w:t>
            </w:r>
          </w:p>
        </w:tc>
        <w:tc>
          <w:tcPr>
            <w:tcW w:w="992" w:type="dxa"/>
            <w:shd w:val="clear" w:color="auto" w:fill="auto"/>
            <w:tcMar>
              <w:left w:w="57" w:type="dxa"/>
              <w:right w:w="57" w:type="dxa"/>
            </w:tcMar>
            <w:vAlign w:val="center"/>
            <w:hideMark/>
          </w:tcPr>
          <w:p w14:paraId="268866C5" w14:textId="6B8B89DD" w:rsidR="00D9137E" w:rsidRPr="0093692B" w:rsidRDefault="006C31F5" w:rsidP="00D9137E">
            <w:pPr>
              <w:spacing w:line="276" w:lineRule="auto"/>
              <w:jc w:val="center"/>
              <w:rPr>
                <w:rFonts w:eastAsia="Times New Roman"/>
                <w:sz w:val="24"/>
                <w:szCs w:val="24"/>
              </w:rPr>
            </w:pPr>
            <w:r w:rsidRPr="0093692B">
              <w:rPr>
                <w:rFonts w:eastAsia="Times New Roman"/>
                <w:sz w:val="24"/>
                <w:szCs w:val="24"/>
              </w:rPr>
              <w:t>120</w:t>
            </w:r>
          </w:p>
        </w:tc>
      </w:tr>
      <w:tr w:rsidR="00D9137E" w:rsidRPr="0093692B" w14:paraId="54EF92A9" w14:textId="77777777" w:rsidTr="00D9137E">
        <w:trPr>
          <w:trHeight w:val="1021"/>
          <w:jc w:val="center"/>
        </w:trPr>
        <w:tc>
          <w:tcPr>
            <w:tcW w:w="568" w:type="dxa"/>
            <w:shd w:val="clear" w:color="auto" w:fill="auto"/>
            <w:tcMar>
              <w:left w:w="57" w:type="dxa"/>
              <w:right w:w="57" w:type="dxa"/>
            </w:tcMar>
            <w:vAlign w:val="center"/>
            <w:hideMark/>
          </w:tcPr>
          <w:p w14:paraId="51F580F8"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2</w:t>
            </w:r>
          </w:p>
        </w:tc>
        <w:tc>
          <w:tcPr>
            <w:tcW w:w="6662" w:type="dxa"/>
            <w:shd w:val="clear" w:color="auto" w:fill="auto"/>
            <w:tcMar>
              <w:left w:w="57" w:type="dxa"/>
              <w:right w:w="57" w:type="dxa"/>
            </w:tcMar>
            <w:vAlign w:val="center"/>
            <w:hideMark/>
          </w:tcPr>
          <w:p w14:paraId="526193F7" w14:textId="77777777" w:rsidR="00D9137E" w:rsidRPr="0093692B" w:rsidRDefault="00D9137E" w:rsidP="00D9137E">
            <w:pPr>
              <w:spacing w:line="276" w:lineRule="auto"/>
              <w:rPr>
                <w:rFonts w:eastAsia="Times New Roman"/>
                <w:b/>
                <w:bCs/>
                <w:sz w:val="24"/>
                <w:szCs w:val="24"/>
              </w:rPr>
            </w:pPr>
            <w:r w:rsidRPr="0093692B">
              <w:rPr>
                <w:rFonts w:eastAsia="Times New Roman"/>
                <w:b/>
                <w:bCs/>
                <w:sz w:val="24"/>
                <w:szCs w:val="24"/>
              </w:rPr>
              <w:t>Phân tích, đánh giá điều kiện tự nhiên, kết quả điều tra đánh giá nguồn lợi thủy sản; hiện trạng quản lý, khai thác và bảo vệ nguồn lợi thủy sản</w:t>
            </w:r>
          </w:p>
        </w:tc>
        <w:tc>
          <w:tcPr>
            <w:tcW w:w="1276" w:type="dxa"/>
            <w:shd w:val="clear" w:color="auto" w:fill="auto"/>
            <w:tcMar>
              <w:left w:w="57" w:type="dxa"/>
              <w:right w:w="57" w:type="dxa"/>
            </w:tcMar>
            <w:vAlign w:val="center"/>
            <w:hideMark/>
          </w:tcPr>
          <w:p w14:paraId="04765DD3" w14:textId="77777777" w:rsidR="00D9137E" w:rsidRPr="0093692B" w:rsidRDefault="00D9137E" w:rsidP="00D9137E">
            <w:pPr>
              <w:spacing w:line="276" w:lineRule="auto"/>
              <w:jc w:val="left"/>
              <w:rPr>
                <w:rFonts w:eastAsia="Times New Roman"/>
                <w:i/>
                <w:szCs w:val="28"/>
              </w:rPr>
            </w:pPr>
            <w:r w:rsidRPr="0093692B">
              <w:rPr>
                <w:rFonts w:eastAsia="Times New Roman"/>
                <w:i/>
                <w:szCs w:val="28"/>
              </w:rPr>
              <w:t> </w:t>
            </w:r>
          </w:p>
        </w:tc>
        <w:tc>
          <w:tcPr>
            <w:tcW w:w="992" w:type="dxa"/>
            <w:shd w:val="clear" w:color="auto" w:fill="auto"/>
            <w:tcMar>
              <w:left w:w="57" w:type="dxa"/>
              <w:right w:w="57" w:type="dxa"/>
            </w:tcMar>
            <w:vAlign w:val="center"/>
            <w:hideMark/>
          </w:tcPr>
          <w:p w14:paraId="4BFA1B21" w14:textId="77777777" w:rsidR="00D9137E" w:rsidRPr="0093692B" w:rsidRDefault="00D9137E" w:rsidP="00D9137E">
            <w:pPr>
              <w:spacing w:line="276" w:lineRule="auto"/>
              <w:jc w:val="center"/>
              <w:rPr>
                <w:rFonts w:eastAsia="Times New Roman"/>
                <w:b/>
                <w:bCs/>
                <w:i/>
                <w:iCs/>
                <w:sz w:val="24"/>
                <w:szCs w:val="24"/>
              </w:rPr>
            </w:pPr>
          </w:p>
        </w:tc>
      </w:tr>
      <w:tr w:rsidR="00D9137E" w:rsidRPr="0093692B" w14:paraId="316F7E78" w14:textId="77777777" w:rsidTr="00D9137E">
        <w:trPr>
          <w:trHeight w:val="1360"/>
          <w:jc w:val="center"/>
        </w:trPr>
        <w:tc>
          <w:tcPr>
            <w:tcW w:w="568" w:type="dxa"/>
            <w:shd w:val="clear" w:color="auto" w:fill="auto"/>
            <w:tcMar>
              <w:left w:w="57" w:type="dxa"/>
              <w:right w:w="57" w:type="dxa"/>
            </w:tcMar>
            <w:vAlign w:val="center"/>
          </w:tcPr>
          <w:p w14:paraId="05DA36CA" w14:textId="77777777" w:rsidR="00D9137E" w:rsidRPr="0093692B" w:rsidRDefault="00D9137E" w:rsidP="00D9137E">
            <w:pPr>
              <w:spacing w:line="276" w:lineRule="auto"/>
              <w:jc w:val="center"/>
              <w:rPr>
                <w:rFonts w:eastAsia="Times New Roman"/>
                <w:spacing w:val="-4"/>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tcPr>
          <w:p w14:paraId="1F748B3F" w14:textId="77777777" w:rsidR="00D9137E" w:rsidRPr="0093692B" w:rsidRDefault="00D9137E" w:rsidP="00D9137E">
            <w:pPr>
              <w:spacing w:line="276" w:lineRule="auto"/>
              <w:rPr>
                <w:rFonts w:eastAsia="Times New Roman"/>
                <w:spacing w:val="-4"/>
                <w:sz w:val="24"/>
                <w:szCs w:val="24"/>
              </w:rPr>
            </w:pPr>
            <w:r w:rsidRPr="0093692B">
              <w:rPr>
                <w:rFonts w:eastAsia="Times New Roman"/>
                <w:spacing w:val="-4"/>
                <w:sz w:val="24"/>
                <w:szCs w:val="24"/>
              </w:rPr>
              <w:t>Hiện trạng kết quả điều tra, khảo sát; trữ lượng, phân bố và khả năng khai thác nguồn lợi thủy sản; hiện trạng các khu bảo tồn biển, khu bảo vệ nguồn lợi thủy sản, các loài thủy sản đã được lưu trữ giống, gien và đã sản xuất được giống thương phẩm</w:t>
            </w:r>
          </w:p>
        </w:tc>
        <w:tc>
          <w:tcPr>
            <w:tcW w:w="1276" w:type="dxa"/>
            <w:shd w:val="clear" w:color="auto" w:fill="auto"/>
            <w:tcMar>
              <w:left w:w="57" w:type="dxa"/>
              <w:right w:w="57" w:type="dxa"/>
            </w:tcMar>
            <w:vAlign w:val="center"/>
          </w:tcPr>
          <w:p w14:paraId="550EBBA3"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CG2, CG3</w:t>
            </w:r>
          </w:p>
        </w:tc>
        <w:tc>
          <w:tcPr>
            <w:tcW w:w="992" w:type="dxa"/>
            <w:shd w:val="clear" w:color="auto" w:fill="auto"/>
            <w:tcMar>
              <w:left w:w="57" w:type="dxa"/>
              <w:right w:w="57" w:type="dxa"/>
            </w:tcMar>
            <w:vAlign w:val="center"/>
          </w:tcPr>
          <w:p w14:paraId="31414E8E"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300</w:t>
            </w:r>
          </w:p>
        </w:tc>
      </w:tr>
      <w:tr w:rsidR="00D9137E" w:rsidRPr="0093692B" w14:paraId="6BE4221E" w14:textId="77777777" w:rsidTr="00D9137E">
        <w:trPr>
          <w:trHeight w:val="1021"/>
          <w:jc w:val="center"/>
        </w:trPr>
        <w:tc>
          <w:tcPr>
            <w:tcW w:w="568" w:type="dxa"/>
            <w:shd w:val="clear" w:color="auto" w:fill="auto"/>
            <w:tcMar>
              <w:left w:w="57" w:type="dxa"/>
              <w:right w:w="57" w:type="dxa"/>
            </w:tcMar>
            <w:vAlign w:val="center"/>
          </w:tcPr>
          <w:p w14:paraId="1D53961E" w14:textId="77777777" w:rsidR="00D9137E" w:rsidRPr="0093692B" w:rsidRDefault="00D9137E" w:rsidP="00D9137E">
            <w:pPr>
              <w:spacing w:line="276" w:lineRule="auto"/>
              <w:jc w:val="center"/>
              <w:rPr>
                <w:rFonts w:eastAsia="Times New Roman"/>
                <w:spacing w:val="-4"/>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tcPr>
          <w:p w14:paraId="2AB2AC2E" w14:textId="77777777" w:rsidR="00D9137E" w:rsidRPr="0093692B" w:rsidRDefault="00D9137E" w:rsidP="00D9137E">
            <w:pPr>
              <w:spacing w:line="276" w:lineRule="auto"/>
              <w:rPr>
                <w:rFonts w:eastAsia="Times New Roman"/>
                <w:spacing w:val="-4"/>
                <w:sz w:val="24"/>
                <w:szCs w:val="24"/>
              </w:rPr>
            </w:pPr>
            <w:r w:rsidRPr="0093692B">
              <w:rPr>
                <w:rFonts w:eastAsia="Times New Roman"/>
                <w:spacing w:val="-4"/>
                <w:sz w:val="24"/>
                <w:szCs w:val="24"/>
              </w:rPr>
              <w:t>Hiện trạng sản xuất, khai thác thủy sản, gồm phương tiện, sản lượng khai thác thủy sản, tốc độ tăng trưởng giá trị khai thác thủy sản, cơ sở hạ tầng dịch vụ hậu cần khai thác thủy sản xa bờ</w:t>
            </w:r>
          </w:p>
        </w:tc>
        <w:tc>
          <w:tcPr>
            <w:tcW w:w="1276" w:type="dxa"/>
            <w:shd w:val="clear" w:color="auto" w:fill="auto"/>
            <w:tcMar>
              <w:left w:w="57" w:type="dxa"/>
              <w:right w:w="57" w:type="dxa"/>
            </w:tcMar>
            <w:vAlign w:val="center"/>
          </w:tcPr>
          <w:p w14:paraId="23842BCB"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CG2, CG3</w:t>
            </w:r>
          </w:p>
        </w:tc>
        <w:tc>
          <w:tcPr>
            <w:tcW w:w="992" w:type="dxa"/>
            <w:shd w:val="clear" w:color="auto" w:fill="auto"/>
            <w:tcMar>
              <w:left w:w="57" w:type="dxa"/>
              <w:right w:w="57" w:type="dxa"/>
            </w:tcMar>
            <w:vAlign w:val="center"/>
          </w:tcPr>
          <w:p w14:paraId="2090BE60"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150</w:t>
            </w:r>
          </w:p>
        </w:tc>
      </w:tr>
      <w:tr w:rsidR="00D9137E" w:rsidRPr="0093692B" w14:paraId="2D96BC53" w14:textId="77777777" w:rsidTr="00D9137E">
        <w:trPr>
          <w:trHeight w:val="431"/>
          <w:jc w:val="center"/>
        </w:trPr>
        <w:tc>
          <w:tcPr>
            <w:tcW w:w="568" w:type="dxa"/>
            <w:shd w:val="clear" w:color="auto" w:fill="auto"/>
            <w:tcMar>
              <w:left w:w="57" w:type="dxa"/>
              <w:right w:w="57" w:type="dxa"/>
            </w:tcMar>
            <w:vAlign w:val="center"/>
          </w:tcPr>
          <w:p w14:paraId="29FDD069"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tcPr>
          <w:p w14:paraId="09311B33" w14:textId="77777777" w:rsidR="00D9137E" w:rsidRPr="0093692B" w:rsidRDefault="00D9137E" w:rsidP="00D9137E">
            <w:pPr>
              <w:spacing w:line="276" w:lineRule="auto"/>
              <w:rPr>
                <w:rFonts w:eastAsia="Times New Roman"/>
                <w:spacing w:val="-8"/>
                <w:sz w:val="24"/>
                <w:szCs w:val="24"/>
              </w:rPr>
            </w:pPr>
            <w:r w:rsidRPr="0093692B">
              <w:rPr>
                <w:rFonts w:eastAsia="Times New Roman"/>
                <w:spacing w:val="-8"/>
                <w:sz w:val="24"/>
                <w:szCs w:val="24"/>
              </w:rPr>
              <w:t>Hệ thống tổ chức quản lý khai thác, bảo vệ và phát triển nguồn lợi thủy sản</w:t>
            </w:r>
          </w:p>
        </w:tc>
        <w:tc>
          <w:tcPr>
            <w:tcW w:w="1276" w:type="dxa"/>
            <w:shd w:val="clear" w:color="auto" w:fill="auto"/>
            <w:tcMar>
              <w:left w:w="57" w:type="dxa"/>
              <w:right w:w="57" w:type="dxa"/>
            </w:tcMar>
            <w:vAlign w:val="center"/>
          </w:tcPr>
          <w:p w14:paraId="3BED18D8"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CG2, CG3</w:t>
            </w:r>
          </w:p>
        </w:tc>
        <w:tc>
          <w:tcPr>
            <w:tcW w:w="992" w:type="dxa"/>
            <w:shd w:val="clear" w:color="auto" w:fill="auto"/>
            <w:tcMar>
              <w:left w:w="57" w:type="dxa"/>
              <w:right w:w="57" w:type="dxa"/>
            </w:tcMar>
            <w:vAlign w:val="center"/>
          </w:tcPr>
          <w:p w14:paraId="11DEDB7B"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90</w:t>
            </w:r>
          </w:p>
        </w:tc>
      </w:tr>
      <w:tr w:rsidR="00D9137E" w:rsidRPr="0093692B" w14:paraId="325B0506" w14:textId="77777777" w:rsidTr="00D9137E">
        <w:trPr>
          <w:trHeight w:val="1361"/>
          <w:jc w:val="center"/>
        </w:trPr>
        <w:tc>
          <w:tcPr>
            <w:tcW w:w="568" w:type="dxa"/>
            <w:shd w:val="clear" w:color="auto" w:fill="auto"/>
            <w:tcMar>
              <w:left w:w="57" w:type="dxa"/>
              <w:right w:w="57" w:type="dxa"/>
            </w:tcMar>
            <w:vAlign w:val="center"/>
            <w:hideMark/>
          </w:tcPr>
          <w:p w14:paraId="0AC3904D"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3</w:t>
            </w:r>
          </w:p>
        </w:tc>
        <w:tc>
          <w:tcPr>
            <w:tcW w:w="6662" w:type="dxa"/>
            <w:shd w:val="clear" w:color="auto" w:fill="auto"/>
            <w:tcMar>
              <w:left w:w="57" w:type="dxa"/>
              <w:right w:w="57" w:type="dxa"/>
            </w:tcMar>
            <w:vAlign w:val="center"/>
            <w:hideMark/>
          </w:tcPr>
          <w:p w14:paraId="0B838CC7" w14:textId="77777777" w:rsidR="00D9137E" w:rsidRPr="0093692B" w:rsidRDefault="00D9137E" w:rsidP="00D9137E">
            <w:pPr>
              <w:spacing w:line="276" w:lineRule="auto"/>
              <w:rPr>
                <w:rFonts w:eastAsia="Times New Roman"/>
                <w:b/>
                <w:bCs/>
                <w:sz w:val="24"/>
                <w:szCs w:val="24"/>
              </w:rPr>
            </w:pPr>
            <w:r w:rsidRPr="0093692B">
              <w:rPr>
                <w:rFonts w:eastAsia="Times New Roman"/>
                <w:b/>
                <w:bCs/>
                <w:sz w:val="24"/>
                <w:szCs w:val="24"/>
              </w:rPr>
              <w:t>Đánh giá tác động của việc bảo vệ và khai thác nguồn lợi thủy sản đến kinh tế - xã hội, quốc phòng, an ninh, môi trường, đa dạng sinh học và các hệ sinh thái, các nguồn tài nguyên thiên nhiên khác</w:t>
            </w:r>
          </w:p>
        </w:tc>
        <w:tc>
          <w:tcPr>
            <w:tcW w:w="1276" w:type="dxa"/>
            <w:shd w:val="clear" w:color="auto" w:fill="auto"/>
            <w:tcMar>
              <w:left w:w="57" w:type="dxa"/>
              <w:right w:w="57" w:type="dxa"/>
            </w:tcMar>
            <w:vAlign w:val="center"/>
            <w:hideMark/>
          </w:tcPr>
          <w:p w14:paraId="50BC679D"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 </w:t>
            </w:r>
          </w:p>
        </w:tc>
        <w:tc>
          <w:tcPr>
            <w:tcW w:w="992" w:type="dxa"/>
            <w:shd w:val="clear" w:color="auto" w:fill="auto"/>
            <w:tcMar>
              <w:left w:w="57" w:type="dxa"/>
              <w:right w:w="57" w:type="dxa"/>
            </w:tcMar>
            <w:vAlign w:val="center"/>
            <w:hideMark/>
          </w:tcPr>
          <w:p w14:paraId="66DFCA26" w14:textId="77777777" w:rsidR="00D9137E" w:rsidRPr="0093692B" w:rsidRDefault="00D9137E" w:rsidP="00D9137E">
            <w:pPr>
              <w:spacing w:line="276" w:lineRule="auto"/>
              <w:jc w:val="center"/>
              <w:rPr>
                <w:rFonts w:eastAsia="Times New Roman"/>
                <w:sz w:val="24"/>
                <w:szCs w:val="24"/>
              </w:rPr>
            </w:pPr>
          </w:p>
        </w:tc>
      </w:tr>
      <w:tr w:rsidR="00D9137E" w:rsidRPr="0093692B" w14:paraId="69D6ADA4" w14:textId="77777777" w:rsidTr="00D9137E">
        <w:trPr>
          <w:trHeight w:val="680"/>
          <w:jc w:val="center"/>
        </w:trPr>
        <w:tc>
          <w:tcPr>
            <w:tcW w:w="568" w:type="dxa"/>
            <w:shd w:val="clear" w:color="auto" w:fill="auto"/>
            <w:tcMar>
              <w:left w:w="57" w:type="dxa"/>
              <w:right w:w="57" w:type="dxa"/>
            </w:tcMar>
            <w:vAlign w:val="center"/>
          </w:tcPr>
          <w:p w14:paraId="68DC7C43"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tcPr>
          <w:p w14:paraId="6D98024F" w14:textId="77777777" w:rsidR="00D9137E" w:rsidRPr="0093692B" w:rsidRDefault="00D9137E" w:rsidP="00D9137E">
            <w:pPr>
              <w:spacing w:line="276" w:lineRule="auto"/>
              <w:jc w:val="left"/>
              <w:rPr>
                <w:rFonts w:eastAsia="Times New Roman"/>
                <w:spacing w:val="-4"/>
                <w:sz w:val="24"/>
                <w:szCs w:val="24"/>
              </w:rPr>
            </w:pPr>
            <w:r w:rsidRPr="0093692B">
              <w:rPr>
                <w:rFonts w:eastAsia="Times New Roman"/>
                <w:spacing w:val="-4"/>
                <w:sz w:val="24"/>
                <w:szCs w:val="24"/>
              </w:rPr>
              <w:t>Đánh giá tác động của việc bảo vệ và khai thác nguồn lợi thủy sản đến kinh tế - xã hội, quốc phòng, an ninh</w:t>
            </w:r>
          </w:p>
        </w:tc>
        <w:tc>
          <w:tcPr>
            <w:tcW w:w="1276" w:type="dxa"/>
            <w:shd w:val="clear" w:color="auto" w:fill="auto"/>
            <w:tcMar>
              <w:left w:w="57" w:type="dxa"/>
              <w:right w:w="57" w:type="dxa"/>
            </w:tcMar>
            <w:vAlign w:val="center"/>
          </w:tcPr>
          <w:p w14:paraId="7B9D8715"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CG2, CG3</w:t>
            </w:r>
          </w:p>
        </w:tc>
        <w:tc>
          <w:tcPr>
            <w:tcW w:w="992" w:type="dxa"/>
            <w:shd w:val="clear" w:color="auto" w:fill="auto"/>
            <w:tcMar>
              <w:left w:w="57" w:type="dxa"/>
              <w:right w:w="57" w:type="dxa"/>
            </w:tcMar>
            <w:vAlign w:val="center"/>
          </w:tcPr>
          <w:p w14:paraId="65543088"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180</w:t>
            </w:r>
          </w:p>
        </w:tc>
      </w:tr>
      <w:tr w:rsidR="00D9137E" w:rsidRPr="0093692B" w14:paraId="5DBB8939" w14:textId="77777777" w:rsidTr="00D9137E">
        <w:trPr>
          <w:trHeight w:val="1021"/>
          <w:jc w:val="center"/>
        </w:trPr>
        <w:tc>
          <w:tcPr>
            <w:tcW w:w="568" w:type="dxa"/>
            <w:tcMar>
              <w:left w:w="57" w:type="dxa"/>
              <w:right w:w="57" w:type="dxa"/>
            </w:tcMar>
            <w:vAlign w:val="center"/>
            <w:hideMark/>
          </w:tcPr>
          <w:p w14:paraId="6BD05D6B"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b</w:t>
            </w:r>
          </w:p>
        </w:tc>
        <w:tc>
          <w:tcPr>
            <w:tcW w:w="6662" w:type="dxa"/>
            <w:tcMar>
              <w:left w:w="57" w:type="dxa"/>
              <w:right w:w="57" w:type="dxa"/>
            </w:tcMar>
            <w:vAlign w:val="center"/>
            <w:hideMark/>
          </w:tcPr>
          <w:p w14:paraId="339CC0D7" w14:textId="77777777" w:rsidR="00D9137E" w:rsidRPr="0093692B" w:rsidRDefault="00D9137E" w:rsidP="00D9137E">
            <w:pPr>
              <w:spacing w:line="276" w:lineRule="auto"/>
              <w:jc w:val="left"/>
              <w:rPr>
                <w:rFonts w:eastAsia="Times New Roman"/>
                <w:spacing w:val="-4"/>
                <w:sz w:val="24"/>
                <w:szCs w:val="24"/>
              </w:rPr>
            </w:pPr>
            <w:r w:rsidRPr="0093692B">
              <w:rPr>
                <w:rFonts w:eastAsia="Times New Roman"/>
                <w:spacing w:val="-4"/>
                <w:sz w:val="24"/>
                <w:szCs w:val="24"/>
              </w:rPr>
              <w:t>Đánh giá tác động của việc bảo vệ và khai thác nguồn lợi thủy sản đến môi trường, đa dạng sinh học và các hệ sinh thái, các nguồn tài nguyên thiên nhiên khác</w:t>
            </w:r>
          </w:p>
        </w:tc>
        <w:tc>
          <w:tcPr>
            <w:tcW w:w="1276" w:type="dxa"/>
            <w:tcMar>
              <w:left w:w="57" w:type="dxa"/>
              <w:right w:w="57" w:type="dxa"/>
            </w:tcMar>
            <w:vAlign w:val="center"/>
            <w:hideMark/>
          </w:tcPr>
          <w:p w14:paraId="1F9ED265"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CG2, CG3</w:t>
            </w:r>
          </w:p>
        </w:tc>
        <w:tc>
          <w:tcPr>
            <w:tcW w:w="992" w:type="dxa"/>
            <w:tcMar>
              <w:left w:w="57" w:type="dxa"/>
              <w:right w:w="57" w:type="dxa"/>
            </w:tcMar>
            <w:vAlign w:val="center"/>
            <w:hideMark/>
          </w:tcPr>
          <w:p w14:paraId="2AFA41D0"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180</w:t>
            </w:r>
          </w:p>
        </w:tc>
      </w:tr>
      <w:tr w:rsidR="00913BC4" w:rsidRPr="0093692B" w14:paraId="60658BAF" w14:textId="77777777" w:rsidTr="00913BC4">
        <w:trPr>
          <w:trHeight w:val="20"/>
          <w:jc w:val="center"/>
        </w:trPr>
        <w:tc>
          <w:tcPr>
            <w:tcW w:w="568" w:type="dxa"/>
            <w:shd w:val="clear" w:color="auto" w:fill="auto"/>
            <w:tcMar>
              <w:left w:w="57" w:type="dxa"/>
              <w:right w:w="57" w:type="dxa"/>
            </w:tcMar>
            <w:vAlign w:val="center"/>
          </w:tcPr>
          <w:p w14:paraId="7E8C468A"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4</w:t>
            </w:r>
          </w:p>
        </w:tc>
        <w:tc>
          <w:tcPr>
            <w:tcW w:w="6662" w:type="dxa"/>
            <w:shd w:val="clear" w:color="auto" w:fill="auto"/>
            <w:tcMar>
              <w:left w:w="57" w:type="dxa"/>
              <w:right w:w="57" w:type="dxa"/>
            </w:tcMar>
            <w:vAlign w:val="center"/>
          </w:tcPr>
          <w:p w14:paraId="667B1F7B" w14:textId="77777777" w:rsidR="00D9137E" w:rsidRPr="0093692B" w:rsidRDefault="00D9137E" w:rsidP="00D9137E">
            <w:pPr>
              <w:spacing w:line="276" w:lineRule="auto"/>
              <w:rPr>
                <w:rFonts w:eastAsia="Times New Roman"/>
                <w:b/>
                <w:bCs/>
                <w:sz w:val="24"/>
                <w:szCs w:val="24"/>
              </w:rPr>
            </w:pPr>
            <w:r w:rsidRPr="0093692B">
              <w:rPr>
                <w:rFonts w:eastAsia="Times New Roman"/>
                <w:b/>
                <w:bCs/>
                <w:sz w:val="24"/>
                <w:szCs w:val="24"/>
              </w:rPr>
              <w:t>Phân tích, đánh giá tác động của chủ trương, định hướng phát triển kinh tế - xã hội, bảo vệ môi trường và các quy hoạch có liên quan đến bảo vệ và khai thác nguồn lợi thủy sản</w:t>
            </w:r>
          </w:p>
        </w:tc>
        <w:tc>
          <w:tcPr>
            <w:tcW w:w="1276" w:type="dxa"/>
            <w:shd w:val="clear" w:color="auto" w:fill="auto"/>
            <w:tcMar>
              <w:left w:w="57" w:type="dxa"/>
              <w:right w:w="57" w:type="dxa"/>
            </w:tcMar>
            <w:vAlign w:val="center"/>
          </w:tcPr>
          <w:p w14:paraId="1C739B8F"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CG1, CG2</w:t>
            </w:r>
          </w:p>
        </w:tc>
        <w:tc>
          <w:tcPr>
            <w:tcW w:w="992" w:type="dxa"/>
            <w:shd w:val="clear" w:color="auto" w:fill="auto"/>
            <w:tcMar>
              <w:left w:w="57" w:type="dxa"/>
              <w:right w:w="57" w:type="dxa"/>
            </w:tcMar>
            <w:vAlign w:val="center"/>
          </w:tcPr>
          <w:p w14:paraId="1A2389AE"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120</w:t>
            </w:r>
          </w:p>
        </w:tc>
      </w:tr>
      <w:tr w:rsidR="00913BC4" w:rsidRPr="0093692B" w14:paraId="4F938704" w14:textId="77777777" w:rsidTr="00913BC4">
        <w:trPr>
          <w:trHeight w:val="20"/>
          <w:jc w:val="center"/>
        </w:trPr>
        <w:tc>
          <w:tcPr>
            <w:tcW w:w="568" w:type="dxa"/>
            <w:shd w:val="clear" w:color="auto" w:fill="auto"/>
            <w:tcMar>
              <w:left w:w="57" w:type="dxa"/>
              <w:right w:w="57" w:type="dxa"/>
            </w:tcMar>
            <w:vAlign w:val="center"/>
          </w:tcPr>
          <w:p w14:paraId="32ACB09C"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5</w:t>
            </w:r>
          </w:p>
        </w:tc>
        <w:tc>
          <w:tcPr>
            <w:tcW w:w="6662" w:type="dxa"/>
            <w:shd w:val="clear" w:color="auto" w:fill="auto"/>
            <w:tcMar>
              <w:left w:w="57" w:type="dxa"/>
              <w:right w:w="57" w:type="dxa"/>
            </w:tcMar>
            <w:vAlign w:val="center"/>
          </w:tcPr>
          <w:p w14:paraId="26002A10" w14:textId="77777777" w:rsidR="00D9137E" w:rsidRPr="0093692B" w:rsidRDefault="00D9137E" w:rsidP="00D9137E">
            <w:pPr>
              <w:spacing w:line="276" w:lineRule="auto"/>
              <w:rPr>
                <w:rFonts w:eastAsia="Times New Roman"/>
                <w:b/>
                <w:bCs/>
                <w:sz w:val="24"/>
                <w:szCs w:val="24"/>
              </w:rPr>
            </w:pPr>
            <w:r w:rsidRPr="0093692B">
              <w:rPr>
                <w:rFonts w:eastAsia="Times New Roman"/>
                <w:b/>
                <w:bCs/>
                <w:sz w:val="24"/>
                <w:szCs w:val="24"/>
              </w:rPr>
              <w:t>Dự báo tiến bộ khoa học, công nghệ và phát triển kinh tế - xã hội tác động tới bảo vệ và khai thác nguồn lợi thủy sản</w:t>
            </w:r>
          </w:p>
        </w:tc>
        <w:tc>
          <w:tcPr>
            <w:tcW w:w="1276" w:type="dxa"/>
            <w:shd w:val="clear" w:color="auto" w:fill="auto"/>
            <w:tcMar>
              <w:left w:w="57" w:type="dxa"/>
              <w:right w:w="57" w:type="dxa"/>
            </w:tcMar>
            <w:vAlign w:val="center"/>
          </w:tcPr>
          <w:p w14:paraId="6F5A7609" w14:textId="77777777" w:rsidR="00D9137E" w:rsidRPr="0093692B" w:rsidRDefault="00D9137E" w:rsidP="00D9137E">
            <w:pPr>
              <w:spacing w:line="276" w:lineRule="auto"/>
              <w:jc w:val="center"/>
              <w:rPr>
                <w:rFonts w:eastAsia="Times New Roman"/>
                <w:sz w:val="24"/>
                <w:szCs w:val="24"/>
              </w:rPr>
            </w:pPr>
          </w:p>
        </w:tc>
        <w:tc>
          <w:tcPr>
            <w:tcW w:w="992" w:type="dxa"/>
            <w:shd w:val="clear" w:color="auto" w:fill="auto"/>
            <w:tcMar>
              <w:left w:w="57" w:type="dxa"/>
              <w:right w:w="57" w:type="dxa"/>
            </w:tcMar>
            <w:vAlign w:val="center"/>
          </w:tcPr>
          <w:p w14:paraId="7C6F2962" w14:textId="77777777" w:rsidR="00D9137E" w:rsidRPr="0093692B" w:rsidRDefault="00D9137E" w:rsidP="00D9137E">
            <w:pPr>
              <w:spacing w:line="276" w:lineRule="auto"/>
              <w:jc w:val="center"/>
              <w:rPr>
                <w:rFonts w:eastAsia="Times New Roman"/>
                <w:sz w:val="24"/>
                <w:szCs w:val="24"/>
              </w:rPr>
            </w:pPr>
          </w:p>
        </w:tc>
      </w:tr>
      <w:tr w:rsidR="00913BC4" w:rsidRPr="0093692B" w14:paraId="5968C04C" w14:textId="77777777" w:rsidTr="00913BC4">
        <w:trPr>
          <w:trHeight w:val="20"/>
          <w:jc w:val="center"/>
        </w:trPr>
        <w:tc>
          <w:tcPr>
            <w:tcW w:w="568" w:type="dxa"/>
            <w:shd w:val="clear" w:color="auto" w:fill="auto"/>
            <w:tcMar>
              <w:left w:w="57" w:type="dxa"/>
              <w:right w:w="57" w:type="dxa"/>
            </w:tcMar>
            <w:vAlign w:val="center"/>
          </w:tcPr>
          <w:p w14:paraId="69AF8C60"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tcPr>
          <w:p w14:paraId="0EA93C9C" w14:textId="77777777" w:rsidR="00D9137E" w:rsidRPr="0093692B" w:rsidRDefault="00D9137E" w:rsidP="00D9137E">
            <w:pPr>
              <w:spacing w:line="276" w:lineRule="auto"/>
              <w:rPr>
                <w:rFonts w:eastAsia="Times New Roman"/>
                <w:spacing w:val="-4"/>
                <w:sz w:val="24"/>
                <w:szCs w:val="24"/>
              </w:rPr>
            </w:pPr>
            <w:r w:rsidRPr="0093692B">
              <w:rPr>
                <w:rFonts w:eastAsia="Times New Roman"/>
                <w:spacing w:val="-4"/>
                <w:sz w:val="24"/>
                <w:szCs w:val="24"/>
              </w:rPr>
              <w:t>Dự báo xu thế biến động về trữ lượng nguồn lợi thủy sản, đánh giá sự biến động của nguồn lợi thủy sản</w:t>
            </w:r>
          </w:p>
        </w:tc>
        <w:tc>
          <w:tcPr>
            <w:tcW w:w="1276" w:type="dxa"/>
            <w:shd w:val="clear" w:color="auto" w:fill="auto"/>
            <w:tcMar>
              <w:left w:w="57" w:type="dxa"/>
              <w:right w:w="57" w:type="dxa"/>
            </w:tcMar>
            <w:vAlign w:val="center"/>
          </w:tcPr>
          <w:p w14:paraId="0D86D835"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CG1, CG2</w:t>
            </w:r>
          </w:p>
        </w:tc>
        <w:tc>
          <w:tcPr>
            <w:tcW w:w="992" w:type="dxa"/>
            <w:shd w:val="clear" w:color="auto" w:fill="auto"/>
            <w:tcMar>
              <w:left w:w="57" w:type="dxa"/>
              <w:right w:w="57" w:type="dxa"/>
            </w:tcMar>
            <w:vAlign w:val="center"/>
          </w:tcPr>
          <w:p w14:paraId="09213130"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180</w:t>
            </w:r>
          </w:p>
        </w:tc>
      </w:tr>
      <w:tr w:rsidR="00913BC4" w:rsidRPr="0093692B" w14:paraId="29AEB0C0" w14:textId="77777777" w:rsidTr="00913BC4">
        <w:trPr>
          <w:trHeight w:val="20"/>
          <w:jc w:val="center"/>
        </w:trPr>
        <w:tc>
          <w:tcPr>
            <w:tcW w:w="568" w:type="dxa"/>
            <w:shd w:val="clear" w:color="auto" w:fill="auto"/>
            <w:tcMar>
              <w:left w:w="57" w:type="dxa"/>
              <w:right w:w="57" w:type="dxa"/>
            </w:tcMar>
            <w:vAlign w:val="center"/>
          </w:tcPr>
          <w:p w14:paraId="22A616DA"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tcPr>
          <w:p w14:paraId="58C76A9B" w14:textId="77777777" w:rsidR="00D9137E" w:rsidRPr="0093692B" w:rsidRDefault="00D9137E" w:rsidP="00D9137E">
            <w:pPr>
              <w:spacing w:line="276" w:lineRule="auto"/>
              <w:rPr>
                <w:rFonts w:eastAsia="Times New Roman"/>
                <w:spacing w:val="-4"/>
                <w:sz w:val="24"/>
                <w:szCs w:val="24"/>
              </w:rPr>
            </w:pPr>
            <w:r w:rsidRPr="0093692B">
              <w:rPr>
                <w:rFonts w:eastAsia="Times New Roman"/>
                <w:spacing w:val="-4"/>
                <w:sz w:val="24"/>
                <w:szCs w:val="24"/>
              </w:rPr>
              <w:t>Dự báo nhu cầu khai thác nguồn lợi thủy sản; đánh giá mức độ khai thác và sản lượng tối đa cho phép khai thác bền vững</w:t>
            </w:r>
          </w:p>
        </w:tc>
        <w:tc>
          <w:tcPr>
            <w:tcW w:w="1276" w:type="dxa"/>
            <w:shd w:val="clear" w:color="auto" w:fill="auto"/>
            <w:tcMar>
              <w:left w:w="57" w:type="dxa"/>
              <w:right w:w="57" w:type="dxa"/>
            </w:tcMar>
            <w:vAlign w:val="center"/>
          </w:tcPr>
          <w:p w14:paraId="7551AC19"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CG1, CG2</w:t>
            </w:r>
          </w:p>
        </w:tc>
        <w:tc>
          <w:tcPr>
            <w:tcW w:w="992" w:type="dxa"/>
            <w:shd w:val="clear" w:color="auto" w:fill="auto"/>
            <w:tcMar>
              <w:left w:w="57" w:type="dxa"/>
              <w:right w:w="57" w:type="dxa"/>
            </w:tcMar>
            <w:vAlign w:val="center"/>
          </w:tcPr>
          <w:p w14:paraId="59443B95"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180</w:t>
            </w:r>
          </w:p>
        </w:tc>
      </w:tr>
      <w:tr w:rsidR="00913BC4" w:rsidRPr="0093692B" w14:paraId="014E65FA" w14:textId="77777777" w:rsidTr="00913BC4">
        <w:trPr>
          <w:trHeight w:val="20"/>
          <w:jc w:val="center"/>
        </w:trPr>
        <w:tc>
          <w:tcPr>
            <w:tcW w:w="568" w:type="dxa"/>
            <w:shd w:val="clear" w:color="auto" w:fill="auto"/>
            <w:tcMar>
              <w:left w:w="57" w:type="dxa"/>
              <w:right w:w="57" w:type="dxa"/>
            </w:tcMar>
            <w:vAlign w:val="center"/>
          </w:tcPr>
          <w:p w14:paraId="2DBF85A0"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tcPr>
          <w:p w14:paraId="277616BB" w14:textId="77777777" w:rsidR="00D9137E" w:rsidRPr="0093692B" w:rsidRDefault="00D9137E" w:rsidP="00D9137E">
            <w:pPr>
              <w:spacing w:line="276" w:lineRule="auto"/>
              <w:rPr>
                <w:rFonts w:eastAsia="Times New Roman"/>
                <w:spacing w:val="-4"/>
                <w:sz w:val="24"/>
                <w:szCs w:val="24"/>
              </w:rPr>
            </w:pPr>
            <w:r w:rsidRPr="0093692B">
              <w:rPr>
                <w:rFonts w:eastAsia="Times New Roman"/>
                <w:spacing w:val="-4"/>
                <w:sz w:val="24"/>
                <w:szCs w:val="24"/>
              </w:rPr>
              <w:t>Dự báo tiến bộ khoa học, công nghệ tác động tới các hoạt động bảo vệ và khai thác nguồn lợi thủy sản</w:t>
            </w:r>
          </w:p>
        </w:tc>
        <w:tc>
          <w:tcPr>
            <w:tcW w:w="1276" w:type="dxa"/>
            <w:shd w:val="clear" w:color="auto" w:fill="auto"/>
            <w:tcMar>
              <w:left w:w="57" w:type="dxa"/>
              <w:right w:w="57" w:type="dxa"/>
            </w:tcMar>
            <w:vAlign w:val="center"/>
          </w:tcPr>
          <w:p w14:paraId="7852C1F9"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CG1, CG2</w:t>
            </w:r>
          </w:p>
        </w:tc>
        <w:tc>
          <w:tcPr>
            <w:tcW w:w="992" w:type="dxa"/>
            <w:shd w:val="clear" w:color="auto" w:fill="auto"/>
            <w:tcMar>
              <w:left w:w="57" w:type="dxa"/>
              <w:right w:w="57" w:type="dxa"/>
            </w:tcMar>
            <w:vAlign w:val="center"/>
          </w:tcPr>
          <w:p w14:paraId="19E85696"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90</w:t>
            </w:r>
          </w:p>
        </w:tc>
      </w:tr>
      <w:tr w:rsidR="00913BC4" w:rsidRPr="0093692B" w14:paraId="4CF06A5B" w14:textId="77777777" w:rsidTr="00913BC4">
        <w:trPr>
          <w:trHeight w:val="20"/>
          <w:jc w:val="center"/>
        </w:trPr>
        <w:tc>
          <w:tcPr>
            <w:tcW w:w="568" w:type="dxa"/>
            <w:shd w:val="clear" w:color="auto" w:fill="auto"/>
            <w:tcMar>
              <w:left w:w="57" w:type="dxa"/>
              <w:right w:w="57" w:type="dxa"/>
            </w:tcMar>
            <w:vAlign w:val="center"/>
          </w:tcPr>
          <w:p w14:paraId="37AAE51D"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tcPr>
          <w:p w14:paraId="32245358" w14:textId="77777777" w:rsidR="00D9137E" w:rsidRPr="0093692B" w:rsidRDefault="00D9137E" w:rsidP="00D9137E">
            <w:pPr>
              <w:spacing w:line="276" w:lineRule="auto"/>
              <w:rPr>
                <w:rFonts w:eastAsia="Times New Roman"/>
                <w:spacing w:val="-4"/>
                <w:sz w:val="24"/>
                <w:szCs w:val="24"/>
              </w:rPr>
            </w:pPr>
            <w:r w:rsidRPr="0093692B">
              <w:rPr>
                <w:rFonts w:eastAsia="Times New Roman"/>
                <w:spacing w:val="-4"/>
                <w:sz w:val="24"/>
                <w:szCs w:val="24"/>
              </w:rPr>
              <w:t>Đánh giá tác động của phát triển kinh tế - xã hội tới nhận thức của cộng đồng về bảo vệ và khai thác nguồn lợi thủy sản</w:t>
            </w:r>
          </w:p>
        </w:tc>
        <w:tc>
          <w:tcPr>
            <w:tcW w:w="1276" w:type="dxa"/>
            <w:shd w:val="clear" w:color="auto" w:fill="auto"/>
            <w:tcMar>
              <w:left w:w="57" w:type="dxa"/>
              <w:right w:w="57" w:type="dxa"/>
            </w:tcMar>
            <w:vAlign w:val="center"/>
          </w:tcPr>
          <w:p w14:paraId="369E12B0"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CG1, CG2</w:t>
            </w:r>
          </w:p>
        </w:tc>
        <w:tc>
          <w:tcPr>
            <w:tcW w:w="992" w:type="dxa"/>
            <w:shd w:val="clear" w:color="auto" w:fill="auto"/>
            <w:tcMar>
              <w:left w:w="57" w:type="dxa"/>
              <w:right w:w="57" w:type="dxa"/>
            </w:tcMar>
            <w:vAlign w:val="center"/>
          </w:tcPr>
          <w:p w14:paraId="693FBADC"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90</w:t>
            </w:r>
          </w:p>
        </w:tc>
      </w:tr>
      <w:tr w:rsidR="00913BC4" w:rsidRPr="0093692B" w14:paraId="55DC844C" w14:textId="77777777" w:rsidTr="00913BC4">
        <w:trPr>
          <w:trHeight w:val="20"/>
          <w:jc w:val="center"/>
        </w:trPr>
        <w:tc>
          <w:tcPr>
            <w:tcW w:w="568" w:type="dxa"/>
            <w:shd w:val="clear" w:color="auto" w:fill="auto"/>
            <w:tcMar>
              <w:left w:w="57" w:type="dxa"/>
              <w:right w:w="57" w:type="dxa"/>
            </w:tcMar>
            <w:vAlign w:val="center"/>
          </w:tcPr>
          <w:p w14:paraId="3E2CF622"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đ</w:t>
            </w:r>
          </w:p>
        </w:tc>
        <w:tc>
          <w:tcPr>
            <w:tcW w:w="6662" w:type="dxa"/>
            <w:shd w:val="clear" w:color="auto" w:fill="auto"/>
            <w:tcMar>
              <w:left w:w="57" w:type="dxa"/>
              <w:right w:w="57" w:type="dxa"/>
            </w:tcMar>
            <w:vAlign w:val="center"/>
          </w:tcPr>
          <w:p w14:paraId="5DEB3E5B" w14:textId="77777777" w:rsidR="00D9137E" w:rsidRPr="0093692B" w:rsidRDefault="00D9137E" w:rsidP="00D9137E">
            <w:pPr>
              <w:spacing w:line="276" w:lineRule="auto"/>
              <w:rPr>
                <w:rFonts w:eastAsia="Times New Roman"/>
                <w:spacing w:val="-4"/>
                <w:sz w:val="24"/>
                <w:szCs w:val="24"/>
              </w:rPr>
            </w:pPr>
            <w:r w:rsidRPr="0093692B">
              <w:rPr>
                <w:rFonts w:eastAsia="Times New Roman"/>
                <w:spacing w:val="-4"/>
                <w:sz w:val="24"/>
                <w:szCs w:val="24"/>
              </w:rPr>
              <w:t>Đánh giá tác động của thị trường, tác động của biến đổi khí hậu đến công tác bảo vệ và khai thác nguồn lợi thủy sản</w:t>
            </w:r>
          </w:p>
        </w:tc>
        <w:tc>
          <w:tcPr>
            <w:tcW w:w="1276" w:type="dxa"/>
            <w:shd w:val="clear" w:color="auto" w:fill="auto"/>
            <w:tcMar>
              <w:left w:w="57" w:type="dxa"/>
              <w:right w:w="57" w:type="dxa"/>
            </w:tcMar>
            <w:vAlign w:val="center"/>
          </w:tcPr>
          <w:p w14:paraId="24C41841"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CG1, CG2</w:t>
            </w:r>
          </w:p>
        </w:tc>
        <w:tc>
          <w:tcPr>
            <w:tcW w:w="992" w:type="dxa"/>
            <w:shd w:val="clear" w:color="auto" w:fill="auto"/>
            <w:tcMar>
              <w:left w:w="57" w:type="dxa"/>
              <w:right w:w="57" w:type="dxa"/>
            </w:tcMar>
            <w:vAlign w:val="center"/>
          </w:tcPr>
          <w:p w14:paraId="11E33E5F"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120</w:t>
            </w:r>
          </w:p>
        </w:tc>
      </w:tr>
      <w:tr w:rsidR="00913BC4" w:rsidRPr="0093692B" w14:paraId="345CE75C" w14:textId="77777777" w:rsidTr="00913BC4">
        <w:trPr>
          <w:trHeight w:val="20"/>
          <w:jc w:val="center"/>
        </w:trPr>
        <w:tc>
          <w:tcPr>
            <w:tcW w:w="568" w:type="dxa"/>
            <w:shd w:val="clear" w:color="auto" w:fill="auto"/>
            <w:tcMar>
              <w:left w:w="57" w:type="dxa"/>
              <w:right w:w="57" w:type="dxa"/>
            </w:tcMar>
            <w:vAlign w:val="center"/>
            <w:hideMark/>
          </w:tcPr>
          <w:p w14:paraId="07CC43E2"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6</w:t>
            </w:r>
          </w:p>
        </w:tc>
        <w:tc>
          <w:tcPr>
            <w:tcW w:w="6662" w:type="dxa"/>
            <w:shd w:val="clear" w:color="auto" w:fill="auto"/>
            <w:tcMar>
              <w:left w:w="57" w:type="dxa"/>
              <w:right w:w="57" w:type="dxa"/>
            </w:tcMar>
            <w:vAlign w:val="center"/>
            <w:hideMark/>
          </w:tcPr>
          <w:p w14:paraId="4254FAA3" w14:textId="77777777" w:rsidR="00D9137E" w:rsidRPr="0093692B" w:rsidRDefault="00D9137E" w:rsidP="00D9137E">
            <w:pPr>
              <w:spacing w:line="276" w:lineRule="auto"/>
              <w:rPr>
                <w:rFonts w:eastAsia="Times New Roman"/>
                <w:b/>
                <w:bCs/>
                <w:sz w:val="24"/>
                <w:szCs w:val="24"/>
              </w:rPr>
            </w:pPr>
            <w:r w:rsidRPr="0093692B">
              <w:rPr>
                <w:rFonts w:eastAsia="Times New Roman"/>
                <w:b/>
                <w:bCs/>
                <w:sz w:val="24"/>
                <w:szCs w:val="24"/>
              </w:rPr>
              <w:t>Quan điểm, mục tiêu bảo vệ và khai thác nguồn lợi thủy sản phục vụ phát triển kinh tế - xã hội</w:t>
            </w:r>
          </w:p>
        </w:tc>
        <w:tc>
          <w:tcPr>
            <w:tcW w:w="1276" w:type="dxa"/>
            <w:shd w:val="clear" w:color="auto" w:fill="auto"/>
            <w:tcMar>
              <w:left w:w="57" w:type="dxa"/>
              <w:right w:w="57" w:type="dxa"/>
            </w:tcMar>
            <w:vAlign w:val="center"/>
            <w:hideMark/>
          </w:tcPr>
          <w:p w14:paraId="51200845"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 </w:t>
            </w:r>
          </w:p>
        </w:tc>
        <w:tc>
          <w:tcPr>
            <w:tcW w:w="992" w:type="dxa"/>
            <w:shd w:val="clear" w:color="auto" w:fill="auto"/>
            <w:tcMar>
              <w:left w:w="57" w:type="dxa"/>
              <w:right w:w="57" w:type="dxa"/>
            </w:tcMar>
            <w:vAlign w:val="center"/>
            <w:hideMark/>
          </w:tcPr>
          <w:p w14:paraId="54EA1CBA" w14:textId="77777777" w:rsidR="00D9137E" w:rsidRPr="0093692B" w:rsidRDefault="00D9137E" w:rsidP="00D9137E">
            <w:pPr>
              <w:spacing w:line="276" w:lineRule="auto"/>
              <w:jc w:val="center"/>
              <w:rPr>
                <w:rFonts w:eastAsia="Times New Roman"/>
                <w:sz w:val="24"/>
                <w:szCs w:val="24"/>
              </w:rPr>
            </w:pPr>
          </w:p>
        </w:tc>
      </w:tr>
      <w:tr w:rsidR="00913BC4" w:rsidRPr="0093692B" w14:paraId="6EDF888A" w14:textId="77777777" w:rsidTr="00913BC4">
        <w:trPr>
          <w:trHeight w:val="20"/>
          <w:jc w:val="center"/>
        </w:trPr>
        <w:tc>
          <w:tcPr>
            <w:tcW w:w="568" w:type="dxa"/>
            <w:shd w:val="clear" w:color="auto" w:fill="auto"/>
            <w:tcMar>
              <w:left w:w="57" w:type="dxa"/>
              <w:right w:w="57" w:type="dxa"/>
            </w:tcMar>
            <w:vAlign w:val="center"/>
          </w:tcPr>
          <w:p w14:paraId="6B247B74" w14:textId="77777777" w:rsidR="00D9137E" w:rsidRPr="0093692B" w:rsidRDefault="00D9137E" w:rsidP="00D9137E">
            <w:pPr>
              <w:spacing w:line="276" w:lineRule="auto"/>
              <w:jc w:val="center"/>
              <w:rPr>
                <w:rFonts w:eastAsia="Times New Roman"/>
                <w:spacing w:val="-4"/>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tcPr>
          <w:p w14:paraId="71A0F278" w14:textId="77777777" w:rsidR="00D9137E" w:rsidRPr="0093692B" w:rsidRDefault="00D9137E" w:rsidP="00D9137E">
            <w:pPr>
              <w:spacing w:line="276" w:lineRule="auto"/>
              <w:rPr>
                <w:rFonts w:eastAsia="Times New Roman"/>
                <w:spacing w:val="-4"/>
                <w:sz w:val="24"/>
                <w:szCs w:val="24"/>
              </w:rPr>
            </w:pPr>
            <w:r w:rsidRPr="0093692B">
              <w:rPr>
                <w:rFonts w:eastAsia="Times New Roman"/>
                <w:spacing w:val="-4"/>
                <w:sz w:val="24"/>
                <w:szCs w:val="24"/>
              </w:rPr>
              <w:t>Quan điểm bảo vệ, khai thác nguồn lợi thủy sản xét về lợi ích kinh tế, xã hội, bảo vệ môi trường, bảo tồn đa dạng sinh học, quốc phòng, an ninh, đảm bảo việc thực hiện các khuyến cáo và công ước quốc tế</w:t>
            </w:r>
          </w:p>
        </w:tc>
        <w:tc>
          <w:tcPr>
            <w:tcW w:w="1276" w:type="dxa"/>
            <w:shd w:val="clear" w:color="auto" w:fill="auto"/>
            <w:tcMar>
              <w:left w:w="57" w:type="dxa"/>
              <w:right w:w="57" w:type="dxa"/>
            </w:tcMar>
            <w:vAlign w:val="center"/>
          </w:tcPr>
          <w:p w14:paraId="4682E3FF"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CG1, CG2</w:t>
            </w:r>
          </w:p>
        </w:tc>
        <w:tc>
          <w:tcPr>
            <w:tcW w:w="992" w:type="dxa"/>
            <w:shd w:val="clear" w:color="auto" w:fill="auto"/>
            <w:tcMar>
              <w:left w:w="57" w:type="dxa"/>
              <w:right w:w="57" w:type="dxa"/>
            </w:tcMar>
            <w:vAlign w:val="center"/>
          </w:tcPr>
          <w:p w14:paraId="267197F6"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90</w:t>
            </w:r>
          </w:p>
        </w:tc>
      </w:tr>
      <w:tr w:rsidR="00913BC4" w:rsidRPr="0093692B" w14:paraId="0E7FD56C" w14:textId="77777777" w:rsidTr="00913BC4">
        <w:trPr>
          <w:trHeight w:val="20"/>
          <w:jc w:val="center"/>
        </w:trPr>
        <w:tc>
          <w:tcPr>
            <w:tcW w:w="568" w:type="dxa"/>
            <w:tcMar>
              <w:left w:w="57" w:type="dxa"/>
              <w:right w:w="57" w:type="dxa"/>
            </w:tcMar>
            <w:vAlign w:val="center"/>
            <w:hideMark/>
          </w:tcPr>
          <w:p w14:paraId="1085FD9D" w14:textId="77777777" w:rsidR="00D9137E" w:rsidRPr="0093692B" w:rsidRDefault="00D9137E" w:rsidP="00D9137E">
            <w:pPr>
              <w:spacing w:line="276" w:lineRule="auto"/>
              <w:jc w:val="center"/>
              <w:rPr>
                <w:rFonts w:eastAsia="Times New Roman"/>
                <w:spacing w:val="-4"/>
                <w:sz w:val="24"/>
                <w:szCs w:val="24"/>
              </w:rPr>
            </w:pPr>
            <w:r w:rsidRPr="0093692B">
              <w:rPr>
                <w:rFonts w:eastAsia="Times New Roman"/>
                <w:sz w:val="24"/>
                <w:szCs w:val="24"/>
              </w:rPr>
              <w:t>b</w:t>
            </w:r>
          </w:p>
        </w:tc>
        <w:tc>
          <w:tcPr>
            <w:tcW w:w="6662" w:type="dxa"/>
            <w:tcMar>
              <w:left w:w="57" w:type="dxa"/>
              <w:right w:w="57" w:type="dxa"/>
            </w:tcMar>
            <w:vAlign w:val="center"/>
          </w:tcPr>
          <w:p w14:paraId="7F5F1DAA" w14:textId="77777777" w:rsidR="00D9137E" w:rsidRPr="0093692B" w:rsidRDefault="00D9137E" w:rsidP="00D9137E">
            <w:pPr>
              <w:spacing w:line="276" w:lineRule="auto"/>
              <w:rPr>
                <w:rFonts w:eastAsia="Times New Roman"/>
                <w:spacing w:val="-4"/>
                <w:sz w:val="24"/>
                <w:szCs w:val="24"/>
              </w:rPr>
            </w:pPr>
            <w:r w:rsidRPr="0093692B">
              <w:rPr>
                <w:rFonts w:eastAsia="Times New Roman"/>
                <w:spacing w:val="-4"/>
                <w:sz w:val="24"/>
                <w:szCs w:val="24"/>
              </w:rPr>
              <w:t>Xác định mục tiêu tổng quát và các mục tiêu cụ thể, định hướng bảo vệ và khai thác nguồn lợi thủy sản phục vụ phát triển kinh tế - xã hội trong thời kỳ quy hoạch</w:t>
            </w:r>
          </w:p>
        </w:tc>
        <w:tc>
          <w:tcPr>
            <w:tcW w:w="1276" w:type="dxa"/>
            <w:tcMar>
              <w:left w:w="57" w:type="dxa"/>
              <w:right w:w="57" w:type="dxa"/>
            </w:tcMar>
            <w:vAlign w:val="center"/>
            <w:hideMark/>
          </w:tcPr>
          <w:p w14:paraId="7F01F458"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CG1, CG2</w:t>
            </w:r>
          </w:p>
        </w:tc>
        <w:tc>
          <w:tcPr>
            <w:tcW w:w="992" w:type="dxa"/>
            <w:tcMar>
              <w:left w:w="57" w:type="dxa"/>
              <w:right w:w="57" w:type="dxa"/>
            </w:tcMar>
            <w:vAlign w:val="center"/>
            <w:hideMark/>
          </w:tcPr>
          <w:p w14:paraId="0907E243"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75</w:t>
            </w:r>
          </w:p>
        </w:tc>
      </w:tr>
      <w:tr w:rsidR="00913BC4" w:rsidRPr="0093692B" w14:paraId="6079E07C" w14:textId="77777777" w:rsidTr="00913BC4">
        <w:trPr>
          <w:trHeight w:val="20"/>
          <w:jc w:val="center"/>
        </w:trPr>
        <w:tc>
          <w:tcPr>
            <w:tcW w:w="568" w:type="dxa"/>
            <w:tcMar>
              <w:left w:w="57" w:type="dxa"/>
              <w:right w:w="57" w:type="dxa"/>
            </w:tcMar>
            <w:vAlign w:val="center"/>
          </w:tcPr>
          <w:p w14:paraId="592B42BC" w14:textId="77777777" w:rsidR="00D9137E" w:rsidRPr="0093692B" w:rsidRDefault="00D9137E" w:rsidP="00D9137E">
            <w:pPr>
              <w:spacing w:line="276" w:lineRule="auto"/>
              <w:jc w:val="center"/>
              <w:rPr>
                <w:rFonts w:eastAsia="Times New Roman"/>
                <w:spacing w:val="-4"/>
                <w:sz w:val="24"/>
                <w:szCs w:val="24"/>
              </w:rPr>
            </w:pPr>
            <w:r w:rsidRPr="0093692B">
              <w:rPr>
                <w:rFonts w:eastAsia="Times New Roman"/>
                <w:b/>
                <w:bCs/>
                <w:sz w:val="24"/>
                <w:szCs w:val="24"/>
              </w:rPr>
              <w:t>7</w:t>
            </w:r>
          </w:p>
        </w:tc>
        <w:tc>
          <w:tcPr>
            <w:tcW w:w="6662" w:type="dxa"/>
            <w:tcMar>
              <w:left w:w="57" w:type="dxa"/>
              <w:right w:w="57" w:type="dxa"/>
            </w:tcMar>
            <w:vAlign w:val="center"/>
          </w:tcPr>
          <w:p w14:paraId="6BAC1078" w14:textId="77777777" w:rsidR="00D9137E" w:rsidRPr="0093692B" w:rsidRDefault="00D9137E" w:rsidP="00D9137E">
            <w:pPr>
              <w:spacing w:line="276" w:lineRule="auto"/>
              <w:rPr>
                <w:rFonts w:eastAsia="Times New Roman"/>
                <w:spacing w:val="-4"/>
                <w:sz w:val="24"/>
                <w:szCs w:val="24"/>
              </w:rPr>
            </w:pPr>
            <w:r w:rsidRPr="0093692B">
              <w:rPr>
                <w:rFonts w:eastAsia="Times New Roman"/>
                <w:b/>
                <w:bCs/>
                <w:sz w:val="24"/>
                <w:szCs w:val="24"/>
              </w:rPr>
              <w:t>Định hướng bảo vệ và khai thác nguồn lợi thủy sản</w:t>
            </w:r>
          </w:p>
        </w:tc>
        <w:tc>
          <w:tcPr>
            <w:tcW w:w="1276" w:type="dxa"/>
            <w:tcMar>
              <w:left w:w="57" w:type="dxa"/>
              <w:right w:w="57" w:type="dxa"/>
            </w:tcMar>
            <w:vAlign w:val="center"/>
          </w:tcPr>
          <w:p w14:paraId="4300B432" w14:textId="77777777" w:rsidR="00D9137E" w:rsidRPr="0093692B" w:rsidRDefault="00D9137E" w:rsidP="00D9137E">
            <w:pPr>
              <w:spacing w:line="276" w:lineRule="auto"/>
              <w:jc w:val="center"/>
              <w:rPr>
                <w:rFonts w:eastAsia="Times New Roman"/>
                <w:sz w:val="24"/>
                <w:szCs w:val="24"/>
              </w:rPr>
            </w:pPr>
          </w:p>
        </w:tc>
        <w:tc>
          <w:tcPr>
            <w:tcW w:w="992" w:type="dxa"/>
            <w:tcMar>
              <w:left w:w="57" w:type="dxa"/>
              <w:right w:w="57" w:type="dxa"/>
            </w:tcMar>
            <w:vAlign w:val="center"/>
          </w:tcPr>
          <w:p w14:paraId="0D0DAB86" w14:textId="77777777" w:rsidR="00D9137E" w:rsidRPr="0093692B" w:rsidRDefault="00D9137E" w:rsidP="00D9137E">
            <w:pPr>
              <w:spacing w:line="276" w:lineRule="auto"/>
              <w:jc w:val="center"/>
              <w:rPr>
                <w:rFonts w:eastAsia="Times New Roman"/>
                <w:sz w:val="24"/>
                <w:szCs w:val="24"/>
              </w:rPr>
            </w:pPr>
          </w:p>
        </w:tc>
      </w:tr>
      <w:tr w:rsidR="00CE4A29" w:rsidRPr="0093692B" w14:paraId="4D9DF23C" w14:textId="77777777" w:rsidTr="0030408C">
        <w:trPr>
          <w:trHeight w:val="20"/>
          <w:jc w:val="center"/>
        </w:trPr>
        <w:tc>
          <w:tcPr>
            <w:tcW w:w="568" w:type="dxa"/>
            <w:shd w:val="clear" w:color="auto" w:fill="auto"/>
            <w:tcMar>
              <w:left w:w="57" w:type="dxa"/>
              <w:right w:w="57" w:type="dxa"/>
            </w:tcMar>
            <w:vAlign w:val="center"/>
          </w:tcPr>
          <w:p w14:paraId="3EA5E6B7"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tcPr>
          <w:p w14:paraId="7D90C302" w14:textId="77777777" w:rsidR="006C31F5" w:rsidRPr="0093692B" w:rsidRDefault="006C31F5" w:rsidP="006C31F5">
            <w:pPr>
              <w:spacing w:line="276" w:lineRule="auto"/>
              <w:rPr>
                <w:rFonts w:eastAsia="Times New Roman"/>
                <w:spacing w:val="-4"/>
                <w:sz w:val="24"/>
                <w:szCs w:val="24"/>
              </w:rPr>
            </w:pPr>
            <w:r w:rsidRPr="0093692B">
              <w:rPr>
                <w:rFonts w:eastAsia="Times New Roman"/>
                <w:spacing w:val="-4"/>
                <w:sz w:val="24"/>
                <w:szCs w:val="24"/>
              </w:rPr>
              <w:t>Xác định khu vực dự kiến thành lập khu bảo tồn biển; khu bảo vệ nguồn lợi thủy sản; khu vực cấm khai thác thủy sản có thời hạn; khu vực cư trú nhân tạo cho loài thủy sản nguy cấp, quý, hiếm, loài thủy sản có giá trị kinh tế, khoa học, loài thủy sản bản địa, loài thủy sản đặc hữu, đường di cư tự nhiên của các loài thủy sản</w:t>
            </w:r>
          </w:p>
        </w:tc>
        <w:tc>
          <w:tcPr>
            <w:tcW w:w="1276" w:type="dxa"/>
            <w:shd w:val="clear" w:color="auto" w:fill="auto"/>
            <w:tcMar>
              <w:left w:w="57" w:type="dxa"/>
              <w:right w:w="57" w:type="dxa"/>
            </w:tcMar>
            <w:vAlign w:val="center"/>
          </w:tcPr>
          <w:p w14:paraId="35961D56"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CG1, CG2, CG3</w:t>
            </w:r>
          </w:p>
        </w:tc>
        <w:tc>
          <w:tcPr>
            <w:tcW w:w="992" w:type="dxa"/>
            <w:shd w:val="clear" w:color="auto" w:fill="auto"/>
            <w:tcMar>
              <w:left w:w="57" w:type="dxa"/>
              <w:right w:w="57" w:type="dxa"/>
            </w:tcMar>
            <w:vAlign w:val="center"/>
          </w:tcPr>
          <w:p w14:paraId="5AF03E96" w14:textId="6334D2B4"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280</w:t>
            </w:r>
          </w:p>
        </w:tc>
      </w:tr>
      <w:tr w:rsidR="00CE4A29" w:rsidRPr="0093692B" w14:paraId="5708E0D9" w14:textId="77777777" w:rsidTr="0030408C">
        <w:trPr>
          <w:trHeight w:val="20"/>
          <w:jc w:val="center"/>
        </w:trPr>
        <w:tc>
          <w:tcPr>
            <w:tcW w:w="568" w:type="dxa"/>
            <w:shd w:val="clear" w:color="auto" w:fill="auto"/>
            <w:tcMar>
              <w:left w:w="57" w:type="dxa"/>
              <w:right w:w="57" w:type="dxa"/>
            </w:tcMar>
            <w:vAlign w:val="center"/>
          </w:tcPr>
          <w:p w14:paraId="3F62B74C"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tcPr>
          <w:p w14:paraId="491EADBC" w14:textId="77777777" w:rsidR="006C31F5" w:rsidRPr="0093692B" w:rsidRDefault="006C31F5" w:rsidP="006C31F5">
            <w:pPr>
              <w:spacing w:line="276" w:lineRule="auto"/>
              <w:rPr>
                <w:rFonts w:eastAsia="Times New Roman"/>
                <w:spacing w:val="-4"/>
                <w:sz w:val="24"/>
                <w:szCs w:val="24"/>
              </w:rPr>
            </w:pPr>
            <w:r w:rsidRPr="0093692B">
              <w:rPr>
                <w:rFonts w:eastAsia="Times New Roman"/>
                <w:spacing w:val="-4"/>
                <w:sz w:val="24"/>
                <w:szCs w:val="24"/>
              </w:rPr>
              <w:t>Phân vùng khai thác thủy sản; đề xuất biện pháp quản lý, bảo vệ và phát triển nguồn lợi thủy sản</w:t>
            </w:r>
          </w:p>
        </w:tc>
        <w:tc>
          <w:tcPr>
            <w:tcW w:w="1276" w:type="dxa"/>
            <w:shd w:val="clear" w:color="auto" w:fill="auto"/>
            <w:tcMar>
              <w:left w:w="57" w:type="dxa"/>
              <w:right w:w="57" w:type="dxa"/>
            </w:tcMar>
            <w:vAlign w:val="center"/>
          </w:tcPr>
          <w:p w14:paraId="38FBD7F2"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CG1, CG2, CG3</w:t>
            </w:r>
          </w:p>
        </w:tc>
        <w:tc>
          <w:tcPr>
            <w:tcW w:w="992" w:type="dxa"/>
            <w:shd w:val="clear" w:color="auto" w:fill="auto"/>
            <w:tcMar>
              <w:left w:w="57" w:type="dxa"/>
              <w:right w:w="57" w:type="dxa"/>
            </w:tcMar>
            <w:vAlign w:val="center"/>
          </w:tcPr>
          <w:p w14:paraId="30981FCE" w14:textId="7C84211F"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290</w:t>
            </w:r>
          </w:p>
        </w:tc>
      </w:tr>
      <w:tr w:rsidR="00913BC4" w:rsidRPr="0093692B" w14:paraId="47146FBC" w14:textId="77777777" w:rsidTr="00913BC4">
        <w:trPr>
          <w:trHeight w:val="20"/>
          <w:jc w:val="center"/>
        </w:trPr>
        <w:tc>
          <w:tcPr>
            <w:tcW w:w="568" w:type="dxa"/>
            <w:shd w:val="clear" w:color="auto" w:fill="auto"/>
            <w:tcMar>
              <w:left w:w="57" w:type="dxa"/>
              <w:right w:w="57" w:type="dxa"/>
            </w:tcMar>
            <w:vAlign w:val="center"/>
          </w:tcPr>
          <w:p w14:paraId="0AA6DBD2"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tcPr>
          <w:p w14:paraId="3E4BCBD9" w14:textId="77777777" w:rsidR="00D9137E" w:rsidRPr="0093692B" w:rsidRDefault="00D9137E" w:rsidP="00D9137E">
            <w:pPr>
              <w:spacing w:line="276" w:lineRule="auto"/>
              <w:jc w:val="left"/>
              <w:rPr>
                <w:rFonts w:eastAsia="Times New Roman"/>
                <w:spacing w:val="-4"/>
                <w:sz w:val="24"/>
                <w:szCs w:val="24"/>
              </w:rPr>
            </w:pPr>
            <w:r w:rsidRPr="0093692B">
              <w:rPr>
                <w:rFonts w:eastAsia="Times New Roman"/>
                <w:spacing w:val="-4"/>
                <w:sz w:val="24"/>
                <w:szCs w:val="24"/>
              </w:rPr>
              <w:t>Xác định nghề, ngư cụ cấm sử dụng khai thác thủy sản; cơ cấu nghề, đối tượng khai thác, vùng biển khai thác thủy sản</w:t>
            </w:r>
          </w:p>
        </w:tc>
        <w:tc>
          <w:tcPr>
            <w:tcW w:w="1276" w:type="dxa"/>
            <w:shd w:val="clear" w:color="auto" w:fill="auto"/>
            <w:tcMar>
              <w:left w:w="57" w:type="dxa"/>
              <w:right w:w="57" w:type="dxa"/>
            </w:tcMar>
            <w:vAlign w:val="center"/>
          </w:tcPr>
          <w:p w14:paraId="7CD82563"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CG1, CG2, CG3</w:t>
            </w:r>
          </w:p>
        </w:tc>
        <w:tc>
          <w:tcPr>
            <w:tcW w:w="992" w:type="dxa"/>
            <w:shd w:val="clear" w:color="auto" w:fill="auto"/>
            <w:tcMar>
              <w:left w:w="57" w:type="dxa"/>
              <w:right w:w="57" w:type="dxa"/>
            </w:tcMar>
            <w:vAlign w:val="center"/>
          </w:tcPr>
          <w:p w14:paraId="0B1F33D7"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200</w:t>
            </w:r>
          </w:p>
        </w:tc>
      </w:tr>
      <w:tr w:rsidR="00913BC4" w:rsidRPr="0093692B" w14:paraId="14CDF065" w14:textId="77777777" w:rsidTr="00913BC4">
        <w:trPr>
          <w:trHeight w:val="20"/>
          <w:jc w:val="center"/>
        </w:trPr>
        <w:tc>
          <w:tcPr>
            <w:tcW w:w="568" w:type="dxa"/>
            <w:shd w:val="clear" w:color="auto" w:fill="auto"/>
            <w:tcMar>
              <w:left w:w="57" w:type="dxa"/>
              <w:right w:w="57" w:type="dxa"/>
            </w:tcMar>
            <w:vAlign w:val="center"/>
          </w:tcPr>
          <w:p w14:paraId="760F54B6"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tcPr>
          <w:p w14:paraId="4531CD04" w14:textId="77777777" w:rsidR="00D9137E" w:rsidRPr="0093692B" w:rsidRDefault="00D9137E" w:rsidP="00D9137E">
            <w:pPr>
              <w:spacing w:line="276" w:lineRule="auto"/>
              <w:jc w:val="left"/>
              <w:rPr>
                <w:rFonts w:eastAsia="Times New Roman"/>
                <w:spacing w:val="-4"/>
                <w:sz w:val="24"/>
                <w:szCs w:val="24"/>
              </w:rPr>
            </w:pPr>
            <w:r w:rsidRPr="0093692B">
              <w:rPr>
                <w:rFonts w:eastAsia="Times New Roman"/>
                <w:spacing w:val="-4"/>
                <w:sz w:val="24"/>
                <w:szCs w:val="24"/>
              </w:rPr>
              <w:t>Định hướng sử dụng đất, mặt nước cho việc bảo vệ và khai thác nguồn lợi thủy sản, xây dựng hạ tầng dịch vụ hậu cần khai thác thủy sản</w:t>
            </w:r>
          </w:p>
        </w:tc>
        <w:tc>
          <w:tcPr>
            <w:tcW w:w="1276" w:type="dxa"/>
            <w:shd w:val="clear" w:color="auto" w:fill="auto"/>
            <w:tcMar>
              <w:left w:w="57" w:type="dxa"/>
              <w:right w:w="57" w:type="dxa"/>
            </w:tcMar>
            <w:vAlign w:val="center"/>
          </w:tcPr>
          <w:p w14:paraId="2292F8E2"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CG1, CG2, CG3</w:t>
            </w:r>
          </w:p>
        </w:tc>
        <w:tc>
          <w:tcPr>
            <w:tcW w:w="992" w:type="dxa"/>
            <w:shd w:val="clear" w:color="auto" w:fill="auto"/>
            <w:tcMar>
              <w:left w:w="57" w:type="dxa"/>
              <w:right w:w="57" w:type="dxa"/>
            </w:tcMar>
            <w:vAlign w:val="center"/>
          </w:tcPr>
          <w:p w14:paraId="7B62B530"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250</w:t>
            </w:r>
          </w:p>
        </w:tc>
      </w:tr>
      <w:tr w:rsidR="00DA511C" w:rsidRPr="0093692B" w14:paraId="1A2EC37C" w14:textId="77777777" w:rsidTr="009E552B">
        <w:trPr>
          <w:trHeight w:val="20"/>
          <w:jc w:val="center"/>
        </w:trPr>
        <w:tc>
          <w:tcPr>
            <w:tcW w:w="568" w:type="dxa"/>
            <w:shd w:val="clear" w:color="auto" w:fill="auto"/>
            <w:tcMar>
              <w:left w:w="57" w:type="dxa"/>
              <w:right w:w="57" w:type="dxa"/>
            </w:tcMar>
            <w:vAlign w:val="center"/>
          </w:tcPr>
          <w:p w14:paraId="124060F1" w14:textId="134D3E0B" w:rsidR="00DA511C" w:rsidRPr="0093692B" w:rsidRDefault="00DA511C" w:rsidP="00DA511C">
            <w:pPr>
              <w:spacing w:line="276" w:lineRule="auto"/>
              <w:jc w:val="center"/>
              <w:rPr>
                <w:rFonts w:eastAsia="Times New Roman"/>
                <w:sz w:val="24"/>
                <w:szCs w:val="24"/>
              </w:rPr>
            </w:pPr>
            <w:r w:rsidRPr="0093692B">
              <w:rPr>
                <w:rFonts w:eastAsia="Times New Roman"/>
                <w:b/>
                <w:sz w:val="24"/>
                <w:szCs w:val="24"/>
              </w:rPr>
              <w:t>8</w:t>
            </w:r>
          </w:p>
        </w:tc>
        <w:tc>
          <w:tcPr>
            <w:tcW w:w="6662" w:type="dxa"/>
            <w:shd w:val="clear" w:color="auto" w:fill="auto"/>
            <w:tcMar>
              <w:left w:w="57" w:type="dxa"/>
              <w:right w:w="57" w:type="dxa"/>
            </w:tcMar>
            <w:vAlign w:val="center"/>
          </w:tcPr>
          <w:p w14:paraId="4AD3B4FF" w14:textId="5422385A" w:rsidR="00DA511C" w:rsidRPr="0093692B" w:rsidRDefault="00DA511C" w:rsidP="00DA511C">
            <w:pPr>
              <w:spacing w:line="276" w:lineRule="auto"/>
              <w:jc w:val="left"/>
              <w:rPr>
                <w:rFonts w:eastAsia="Times New Roman"/>
                <w:spacing w:val="-4"/>
                <w:sz w:val="24"/>
                <w:szCs w:val="24"/>
              </w:rPr>
            </w:pPr>
            <w:r w:rsidRPr="0093692B">
              <w:rPr>
                <w:rFonts w:eastAsia="Times New Roman"/>
                <w:b/>
                <w:bCs/>
                <w:iCs/>
                <w:sz w:val="24"/>
                <w:szCs w:val="24"/>
              </w:rPr>
              <w:t>Xây dựng hệ thốngbản đồ số và bản đồ in</w:t>
            </w:r>
          </w:p>
        </w:tc>
        <w:tc>
          <w:tcPr>
            <w:tcW w:w="1276" w:type="dxa"/>
            <w:tcMar>
              <w:left w:w="57" w:type="dxa"/>
              <w:right w:w="57" w:type="dxa"/>
            </w:tcMar>
            <w:vAlign w:val="center"/>
          </w:tcPr>
          <w:p w14:paraId="36D3845D" w14:textId="77777777" w:rsidR="00DA511C" w:rsidRPr="0093692B" w:rsidRDefault="00DA511C" w:rsidP="00DA511C">
            <w:pPr>
              <w:spacing w:line="276" w:lineRule="auto"/>
              <w:jc w:val="center"/>
              <w:rPr>
                <w:rFonts w:eastAsia="Times New Roman"/>
                <w:sz w:val="24"/>
                <w:szCs w:val="24"/>
              </w:rPr>
            </w:pPr>
          </w:p>
        </w:tc>
        <w:tc>
          <w:tcPr>
            <w:tcW w:w="992" w:type="dxa"/>
            <w:tcMar>
              <w:left w:w="57" w:type="dxa"/>
              <w:right w:w="57" w:type="dxa"/>
            </w:tcMar>
            <w:vAlign w:val="center"/>
          </w:tcPr>
          <w:p w14:paraId="6B89A293" w14:textId="29F9B736" w:rsidR="00DA511C" w:rsidRPr="0093692B" w:rsidRDefault="00DA511C" w:rsidP="00DA511C">
            <w:pPr>
              <w:spacing w:line="276" w:lineRule="auto"/>
              <w:jc w:val="center"/>
              <w:rPr>
                <w:rFonts w:eastAsia="Times New Roman"/>
                <w:sz w:val="24"/>
                <w:szCs w:val="24"/>
              </w:rPr>
            </w:pPr>
            <w:r w:rsidRPr="0093692B">
              <w:rPr>
                <w:rFonts w:eastAsia="Times New Roman"/>
                <w:b/>
                <w:sz w:val="24"/>
                <w:szCs w:val="24"/>
              </w:rPr>
              <w:t> </w:t>
            </w:r>
          </w:p>
        </w:tc>
      </w:tr>
      <w:tr w:rsidR="00DA511C" w:rsidRPr="0093692B" w14:paraId="648EBE38" w14:textId="77777777" w:rsidTr="009E552B">
        <w:trPr>
          <w:trHeight w:val="20"/>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4599DC4" w14:textId="6BF65706" w:rsidR="00DA511C" w:rsidRPr="0093692B" w:rsidRDefault="00DA511C" w:rsidP="00DA511C">
            <w:pPr>
              <w:spacing w:line="276" w:lineRule="auto"/>
              <w:jc w:val="center"/>
              <w:rPr>
                <w:rFonts w:eastAsia="Times New Roman"/>
                <w:sz w:val="24"/>
                <w:szCs w:val="24"/>
              </w:rPr>
            </w:pPr>
            <w:r w:rsidRPr="0093692B">
              <w:rPr>
                <w:bCs/>
                <w:sz w:val="24"/>
                <w:szCs w:val="24"/>
              </w:rPr>
              <w:t>a</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D064231" w14:textId="64757B29" w:rsidR="00DA511C" w:rsidRPr="0093692B" w:rsidRDefault="00DA511C" w:rsidP="00C931D1">
            <w:pPr>
              <w:spacing w:line="276" w:lineRule="auto"/>
              <w:rPr>
                <w:rFonts w:eastAsia="Times New Roman"/>
                <w:spacing w:val="-4"/>
                <w:sz w:val="24"/>
                <w:szCs w:val="24"/>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4263169" w14:textId="77777777" w:rsidR="00DA511C" w:rsidRPr="0093692B" w:rsidRDefault="00DA511C" w:rsidP="00DA511C">
            <w:pPr>
              <w:spacing w:line="276" w:lineRule="auto"/>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8425A4B" w14:textId="77777777" w:rsidR="00DA511C" w:rsidRPr="0093692B" w:rsidRDefault="00DA511C" w:rsidP="00DA511C">
            <w:pPr>
              <w:spacing w:line="276" w:lineRule="auto"/>
              <w:jc w:val="center"/>
              <w:rPr>
                <w:rFonts w:eastAsia="Times New Roman"/>
                <w:sz w:val="24"/>
                <w:szCs w:val="24"/>
              </w:rPr>
            </w:pPr>
          </w:p>
        </w:tc>
      </w:tr>
      <w:tr w:rsidR="00DA511C" w:rsidRPr="0093692B" w14:paraId="13FFB046" w14:textId="77777777" w:rsidTr="009E552B">
        <w:trPr>
          <w:trHeight w:val="20"/>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23C3F33" w14:textId="0A02C903" w:rsidR="00DA511C" w:rsidRPr="0093692B" w:rsidRDefault="00DA511C" w:rsidP="00DA511C">
            <w:pPr>
              <w:spacing w:line="276" w:lineRule="auto"/>
              <w:jc w:val="center"/>
              <w:rPr>
                <w:rFonts w:eastAsia="Times New Roman"/>
                <w:sz w:val="24"/>
                <w:szCs w:val="24"/>
              </w:rPr>
            </w:pPr>
            <w:r w:rsidRPr="0093692B">
              <w:rPr>
                <w:bCs/>
                <w:sz w:val="24"/>
                <w:szCs w:val="24"/>
              </w:rPr>
              <w:t>a.1</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C518064" w14:textId="135E6D6B" w:rsidR="00DA511C" w:rsidRPr="0093692B" w:rsidRDefault="00D86E57" w:rsidP="00C931D1">
            <w:pPr>
              <w:spacing w:line="276" w:lineRule="auto"/>
              <w:rPr>
                <w:rFonts w:eastAsia="Times New Roman"/>
                <w:spacing w:val="-4"/>
                <w:sz w:val="24"/>
                <w:szCs w:val="24"/>
              </w:rPr>
            </w:pPr>
            <w:r w:rsidRPr="0093692B">
              <w:rPr>
                <w:rFonts w:eastAsia="Times New Roman"/>
                <w:sz w:val="24"/>
                <w:szCs w:val="24"/>
              </w:rPr>
              <w:t>Nghiên cứu, xử lý tổng hợp các loại bản đồ hiện trạng và định hướng theo các chuyên ngành và nhóm ngành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DB72F5B" w14:textId="439551AF" w:rsidR="00DA511C" w:rsidRPr="0093692B" w:rsidRDefault="00DA511C" w:rsidP="00DA511C">
            <w:pPr>
              <w:spacing w:line="276" w:lineRule="auto"/>
              <w:jc w:val="center"/>
              <w:rPr>
                <w:rFonts w:eastAsia="Times New Roman"/>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7A08448" w14:textId="56D4DC15" w:rsidR="00DA511C" w:rsidRPr="0093692B" w:rsidRDefault="00C931D1" w:rsidP="00DA511C">
            <w:pPr>
              <w:spacing w:line="276" w:lineRule="auto"/>
              <w:jc w:val="center"/>
              <w:rPr>
                <w:rFonts w:eastAsia="Times New Roman"/>
                <w:sz w:val="24"/>
                <w:szCs w:val="24"/>
              </w:rPr>
            </w:pPr>
            <w:r w:rsidRPr="0093692B">
              <w:rPr>
                <w:sz w:val="24"/>
              </w:rPr>
              <w:t>50</w:t>
            </w:r>
          </w:p>
        </w:tc>
      </w:tr>
      <w:tr w:rsidR="00DA511C" w:rsidRPr="0093692B" w14:paraId="5F600FC8" w14:textId="77777777" w:rsidTr="009E552B">
        <w:trPr>
          <w:trHeight w:val="20"/>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8724638" w14:textId="029D0380" w:rsidR="00DA511C" w:rsidRPr="0093692B" w:rsidRDefault="00DA511C" w:rsidP="00DA511C">
            <w:pPr>
              <w:spacing w:line="276" w:lineRule="auto"/>
              <w:jc w:val="center"/>
              <w:rPr>
                <w:rFonts w:eastAsia="Times New Roman"/>
                <w:sz w:val="24"/>
                <w:szCs w:val="24"/>
              </w:rPr>
            </w:pPr>
            <w:r w:rsidRPr="0093692B">
              <w:rPr>
                <w:bCs/>
                <w:sz w:val="24"/>
                <w:szCs w:val="24"/>
              </w:rPr>
              <w:t>a.2</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2FCC390" w14:textId="5C9BFDFF" w:rsidR="00DA511C" w:rsidRPr="0093692B" w:rsidRDefault="00DA511C" w:rsidP="00C931D1">
            <w:pPr>
              <w:spacing w:line="276" w:lineRule="auto"/>
              <w:rPr>
                <w:rFonts w:eastAsia="Times New Roman"/>
                <w:spacing w:val="-4"/>
                <w:sz w:val="24"/>
                <w:szCs w:val="24"/>
              </w:rPr>
            </w:pPr>
            <w:r w:rsidRPr="0093692B">
              <w:rPr>
                <w:rFonts w:eastAsia="Times New Roman"/>
                <w:sz w:val="24"/>
                <w:szCs w:val="24"/>
              </w:rPr>
              <w:t>Xử lý, chồng lớp bản đồ theo các đối tượng không gian cấp quốc gia</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5E73066" w14:textId="676BF7D4" w:rsidR="00DA511C" w:rsidRPr="0093692B" w:rsidRDefault="00DA511C" w:rsidP="00DA511C">
            <w:pPr>
              <w:spacing w:line="276" w:lineRule="auto"/>
              <w:jc w:val="center"/>
              <w:rPr>
                <w:rFonts w:eastAsia="Times New Roman"/>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1387EAA" w14:textId="1C199522" w:rsidR="00DA511C" w:rsidRPr="0093692B" w:rsidRDefault="00C931D1" w:rsidP="00DA511C">
            <w:pPr>
              <w:spacing w:line="276" w:lineRule="auto"/>
              <w:jc w:val="center"/>
              <w:rPr>
                <w:rFonts w:eastAsia="Times New Roman"/>
                <w:sz w:val="24"/>
                <w:szCs w:val="24"/>
              </w:rPr>
            </w:pPr>
            <w:r w:rsidRPr="0093692B">
              <w:rPr>
                <w:sz w:val="24"/>
              </w:rPr>
              <w:t>100</w:t>
            </w:r>
          </w:p>
        </w:tc>
      </w:tr>
      <w:tr w:rsidR="00DA511C" w:rsidRPr="0093692B" w14:paraId="43E1D794" w14:textId="77777777" w:rsidTr="009E552B">
        <w:trPr>
          <w:trHeight w:val="20"/>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E889D18" w14:textId="4E35DE5D" w:rsidR="00DA511C" w:rsidRPr="0093692B" w:rsidRDefault="00DA511C" w:rsidP="00DA511C">
            <w:pPr>
              <w:spacing w:line="276" w:lineRule="auto"/>
              <w:jc w:val="center"/>
              <w:rPr>
                <w:rFonts w:eastAsia="Times New Roman"/>
                <w:sz w:val="24"/>
                <w:szCs w:val="24"/>
              </w:rPr>
            </w:pPr>
            <w:r w:rsidRPr="0093692B">
              <w:rPr>
                <w:bCs/>
                <w:sz w:val="24"/>
                <w:szCs w:val="24"/>
              </w:rPr>
              <w:t>b</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9FF993A" w14:textId="37C5D89B" w:rsidR="00DA511C" w:rsidRPr="0093692B" w:rsidRDefault="00DA511C" w:rsidP="00DA511C">
            <w:pPr>
              <w:spacing w:line="276" w:lineRule="auto"/>
              <w:jc w:val="left"/>
              <w:rPr>
                <w:rFonts w:eastAsia="Times New Roman"/>
                <w:spacing w:val="-4"/>
                <w:sz w:val="24"/>
                <w:szCs w:val="24"/>
              </w:rPr>
            </w:pPr>
            <w:r w:rsidRPr="0093692B">
              <w:rPr>
                <w:rFonts w:eastAsia="Times New Roman"/>
                <w:sz w:val="24"/>
                <w:szCs w:val="24"/>
              </w:rPr>
              <w:t xml:space="preserve">Biên tập hệ thống bản đồ số và bản đồ in sản phẩm cuối cùng </w:t>
            </w:r>
          </w:p>
        </w:tc>
        <w:tc>
          <w:tcPr>
            <w:tcW w:w="1276" w:type="dxa"/>
            <w:tcMar>
              <w:left w:w="57" w:type="dxa"/>
              <w:right w:w="57" w:type="dxa"/>
            </w:tcMar>
            <w:vAlign w:val="center"/>
          </w:tcPr>
          <w:p w14:paraId="3DA63B7C" w14:textId="77777777" w:rsidR="00DA511C" w:rsidRPr="0093692B" w:rsidRDefault="00DA511C" w:rsidP="00DA511C">
            <w:pPr>
              <w:spacing w:line="276" w:lineRule="auto"/>
              <w:jc w:val="center"/>
              <w:rPr>
                <w:rFonts w:eastAsia="Times New Roman"/>
                <w:sz w:val="24"/>
                <w:szCs w:val="24"/>
              </w:rPr>
            </w:pPr>
          </w:p>
        </w:tc>
        <w:tc>
          <w:tcPr>
            <w:tcW w:w="992" w:type="dxa"/>
            <w:tcMar>
              <w:left w:w="57" w:type="dxa"/>
              <w:right w:w="57" w:type="dxa"/>
            </w:tcMar>
            <w:vAlign w:val="center"/>
          </w:tcPr>
          <w:p w14:paraId="2D44CFBA" w14:textId="77777777" w:rsidR="00DA511C" w:rsidRPr="0093692B" w:rsidRDefault="00DA511C" w:rsidP="00DA511C">
            <w:pPr>
              <w:spacing w:line="276" w:lineRule="auto"/>
              <w:jc w:val="center"/>
              <w:rPr>
                <w:rFonts w:eastAsia="Times New Roman"/>
                <w:sz w:val="24"/>
                <w:szCs w:val="24"/>
              </w:rPr>
            </w:pPr>
          </w:p>
        </w:tc>
      </w:tr>
      <w:tr w:rsidR="00DA511C" w:rsidRPr="0093692B" w14:paraId="3BA4DA78" w14:textId="77777777" w:rsidTr="00913BC4">
        <w:trPr>
          <w:trHeight w:val="20"/>
          <w:jc w:val="center"/>
        </w:trPr>
        <w:tc>
          <w:tcPr>
            <w:tcW w:w="568" w:type="dxa"/>
            <w:shd w:val="clear" w:color="auto" w:fill="auto"/>
            <w:tcMar>
              <w:left w:w="57" w:type="dxa"/>
              <w:right w:w="57" w:type="dxa"/>
            </w:tcMar>
            <w:vAlign w:val="center"/>
          </w:tcPr>
          <w:p w14:paraId="2440B889" w14:textId="50532D22"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b.1</w:t>
            </w:r>
          </w:p>
        </w:tc>
        <w:tc>
          <w:tcPr>
            <w:tcW w:w="6662" w:type="dxa"/>
            <w:shd w:val="clear" w:color="auto" w:fill="auto"/>
            <w:tcMar>
              <w:left w:w="57" w:type="dxa"/>
              <w:right w:w="57" w:type="dxa"/>
            </w:tcMar>
            <w:vAlign w:val="center"/>
          </w:tcPr>
          <w:p w14:paraId="61F42D52" w14:textId="77777777" w:rsidR="00DA511C" w:rsidRPr="0093692B" w:rsidRDefault="00DA511C" w:rsidP="00DA511C">
            <w:pPr>
              <w:spacing w:line="276" w:lineRule="auto"/>
              <w:jc w:val="left"/>
              <w:rPr>
                <w:rFonts w:eastAsia="Times New Roman"/>
                <w:spacing w:val="-4"/>
                <w:sz w:val="24"/>
                <w:szCs w:val="24"/>
              </w:rPr>
            </w:pPr>
            <w:r w:rsidRPr="0093692B">
              <w:rPr>
                <w:rFonts w:eastAsia="Times New Roman"/>
                <w:spacing w:val="-4"/>
                <w:sz w:val="24"/>
                <w:szCs w:val="24"/>
              </w:rPr>
              <w:t>Bản đồ hiện trạng quản lý, khai thác, bảo vệ và phát triển nguồn lợi thủy sản.</w:t>
            </w:r>
          </w:p>
        </w:tc>
        <w:tc>
          <w:tcPr>
            <w:tcW w:w="1276" w:type="dxa"/>
            <w:shd w:val="clear" w:color="auto" w:fill="auto"/>
            <w:tcMar>
              <w:left w:w="57" w:type="dxa"/>
              <w:right w:w="57" w:type="dxa"/>
            </w:tcMar>
            <w:vAlign w:val="center"/>
          </w:tcPr>
          <w:p w14:paraId="6F7B7C8D"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CG1, CG2, CG3</w:t>
            </w:r>
          </w:p>
        </w:tc>
        <w:tc>
          <w:tcPr>
            <w:tcW w:w="992" w:type="dxa"/>
            <w:shd w:val="clear" w:color="auto" w:fill="auto"/>
            <w:tcMar>
              <w:left w:w="57" w:type="dxa"/>
              <w:right w:w="57" w:type="dxa"/>
            </w:tcMar>
            <w:vAlign w:val="center"/>
          </w:tcPr>
          <w:p w14:paraId="6F661E49"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165</w:t>
            </w:r>
          </w:p>
        </w:tc>
      </w:tr>
      <w:tr w:rsidR="00DA511C" w:rsidRPr="0093692B" w14:paraId="37FE82F8" w14:textId="77777777" w:rsidTr="00913BC4">
        <w:trPr>
          <w:trHeight w:val="20"/>
          <w:jc w:val="center"/>
        </w:trPr>
        <w:tc>
          <w:tcPr>
            <w:tcW w:w="568" w:type="dxa"/>
            <w:tcMar>
              <w:left w:w="57" w:type="dxa"/>
              <w:right w:w="57" w:type="dxa"/>
            </w:tcMar>
            <w:vAlign w:val="center"/>
            <w:hideMark/>
          </w:tcPr>
          <w:p w14:paraId="3E5E027D" w14:textId="29904B81"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b.2</w:t>
            </w:r>
          </w:p>
        </w:tc>
        <w:tc>
          <w:tcPr>
            <w:tcW w:w="6662" w:type="dxa"/>
            <w:tcMar>
              <w:left w:w="57" w:type="dxa"/>
              <w:right w:w="57" w:type="dxa"/>
            </w:tcMar>
            <w:vAlign w:val="center"/>
            <w:hideMark/>
          </w:tcPr>
          <w:p w14:paraId="37924788" w14:textId="77777777" w:rsidR="00DA511C" w:rsidRPr="0093692B" w:rsidRDefault="00DA511C" w:rsidP="00DA511C">
            <w:pPr>
              <w:spacing w:line="276" w:lineRule="auto"/>
              <w:jc w:val="left"/>
              <w:rPr>
                <w:rFonts w:eastAsia="Times New Roman"/>
                <w:spacing w:val="-4"/>
                <w:sz w:val="24"/>
                <w:szCs w:val="24"/>
              </w:rPr>
            </w:pPr>
            <w:r w:rsidRPr="0093692B">
              <w:rPr>
                <w:rFonts w:eastAsia="Times New Roman"/>
                <w:spacing w:val="-4"/>
                <w:sz w:val="24"/>
                <w:szCs w:val="24"/>
              </w:rPr>
              <w:t>Bản đồ phân vùng khai thác, bảo vệ và phát triển nguồn lợi thủy sản</w:t>
            </w:r>
          </w:p>
        </w:tc>
        <w:tc>
          <w:tcPr>
            <w:tcW w:w="1276" w:type="dxa"/>
            <w:tcMar>
              <w:left w:w="57" w:type="dxa"/>
              <w:right w:w="57" w:type="dxa"/>
            </w:tcMar>
            <w:vAlign w:val="center"/>
            <w:hideMark/>
          </w:tcPr>
          <w:p w14:paraId="01CF093F"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CG1, CG2, CG3</w:t>
            </w:r>
          </w:p>
        </w:tc>
        <w:tc>
          <w:tcPr>
            <w:tcW w:w="992" w:type="dxa"/>
            <w:tcMar>
              <w:left w:w="57" w:type="dxa"/>
              <w:right w:w="57" w:type="dxa"/>
            </w:tcMar>
            <w:vAlign w:val="center"/>
            <w:hideMark/>
          </w:tcPr>
          <w:p w14:paraId="7EA26B62"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180</w:t>
            </w:r>
          </w:p>
        </w:tc>
      </w:tr>
      <w:tr w:rsidR="00DA511C" w:rsidRPr="0093692B" w14:paraId="358DAD47" w14:textId="77777777" w:rsidTr="00913BC4">
        <w:trPr>
          <w:trHeight w:val="20"/>
          <w:jc w:val="center"/>
        </w:trPr>
        <w:tc>
          <w:tcPr>
            <w:tcW w:w="568" w:type="dxa"/>
            <w:tcMar>
              <w:left w:w="57" w:type="dxa"/>
              <w:right w:w="57" w:type="dxa"/>
            </w:tcMar>
            <w:vAlign w:val="center"/>
          </w:tcPr>
          <w:p w14:paraId="506A54DE" w14:textId="504D1869" w:rsidR="00DA511C" w:rsidRPr="0093692B" w:rsidRDefault="00DA511C" w:rsidP="00DA511C">
            <w:pPr>
              <w:spacing w:line="276" w:lineRule="auto"/>
              <w:jc w:val="center"/>
              <w:rPr>
                <w:rFonts w:eastAsia="Times New Roman"/>
                <w:sz w:val="24"/>
                <w:szCs w:val="24"/>
              </w:rPr>
            </w:pPr>
            <w:r w:rsidRPr="0093692B">
              <w:rPr>
                <w:rFonts w:eastAsia="Times New Roman"/>
                <w:bCs/>
                <w:sz w:val="24"/>
                <w:szCs w:val="24"/>
              </w:rPr>
              <w:t>b.3</w:t>
            </w:r>
          </w:p>
        </w:tc>
        <w:tc>
          <w:tcPr>
            <w:tcW w:w="6662" w:type="dxa"/>
            <w:tcMar>
              <w:left w:w="57" w:type="dxa"/>
              <w:right w:w="57" w:type="dxa"/>
            </w:tcMar>
            <w:vAlign w:val="center"/>
          </w:tcPr>
          <w:p w14:paraId="1A46B91E" w14:textId="730FF74E" w:rsidR="00DA511C" w:rsidRPr="0093692B" w:rsidRDefault="00DA511C" w:rsidP="00DA511C">
            <w:pPr>
              <w:spacing w:line="276" w:lineRule="auto"/>
              <w:rPr>
                <w:rFonts w:eastAsia="Times New Roman"/>
                <w:spacing w:val="-4"/>
                <w:sz w:val="24"/>
                <w:szCs w:val="24"/>
              </w:rPr>
            </w:pPr>
            <w:r w:rsidRPr="0093692B">
              <w:rPr>
                <w:rFonts w:eastAsia="Times New Roman"/>
                <w:spacing w:val="-4"/>
                <w:sz w:val="24"/>
                <w:szCs w:val="24"/>
              </w:rPr>
              <w:t>Bản đồ khoanh vùng khu vực thành lập khu bảo tồn biển; khu bảo vệ nguồn lợi thủy sản; khu vực cấm khai thác thủy sản có thời hạn; khu vực cư trú nhân tạo cho loài thủy sản nguy cấp, quý, hiếm, loài thủy sản có giá trị kinh tế, khoa học, loài thủy sản bản địa, loài thủy sản đặc hữu, đường di cư tự nhiên của các loài thủy sản</w:t>
            </w:r>
          </w:p>
        </w:tc>
        <w:tc>
          <w:tcPr>
            <w:tcW w:w="1276" w:type="dxa"/>
            <w:tcMar>
              <w:left w:w="57" w:type="dxa"/>
              <w:right w:w="57" w:type="dxa"/>
            </w:tcMar>
            <w:vAlign w:val="center"/>
          </w:tcPr>
          <w:p w14:paraId="26388007" w14:textId="43A396F6" w:rsidR="00DA511C" w:rsidRPr="0093692B" w:rsidRDefault="00DA511C" w:rsidP="00DA511C">
            <w:pPr>
              <w:spacing w:line="276" w:lineRule="auto"/>
              <w:rPr>
                <w:rFonts w:eastAsia="Times New Roman"/>
                <w:sz w:val="24"/>
                <w:szCs w:val="24"/>
              </w:rPr>
            </w:pPr>
            <w:r w:rsidRPr="0093692B">
              <w:rPr>
                <w:rFonts w:eastAsia="Times New Roman"/>
                <w:sz w:val="24"/>
                <w:szCs w:val="24"/>
              </w:rPr>
              <w:t>CG1, CG2, CG3</w:t>
            </w:r>
          </w:p>
        </w:tc>
        <w:tc>
          <w:tcPr>
            <w:tcW w:w="992" w:type="dxa"/>
            <w:tcMar>
              <w:left w:w="57" w:type="dxa"/>
              <w:right w:w="57" w:type="dxa"/>
            </w:tcMar>
            <w:vAlign w:val="center"/>
          </w:tcPr>
          <w:p w14:paraId="609454FF" w14:textId="75E3344E"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150</w:t>
            </w:r>
          </w:p>
        </w:tc>
      </w:tr>
      <w:tr w:rsidR="00DA511C" w:rsidRPr="0093692B" w14:paraId="46AE6CC8" w14:textId="77777777" w:rsidTr="00913BC4">
        <w:trPr>
          <w:trHeight w:val="20"/>
          <w:jc w:val="center"/>
        </w:trPr>
        <w:tc>
          <w:tcPr>
            <w:tcW w:w="568" w:type="dxa"/>
            <w:shd w:val="clear" w:color="auto" w:fill="auto"/>
            <w:tcMar>
              <w:left w:w="57" w:type="dxa"/>
              <w:right w:w="57" w:type="dxa"/>
            </w:tcMar>
            <w:vAlign w:val="center"/>
            <w:hideMark/>
          </w:tcPr>
          <w:p w14:paraId="39F331F2" w14:textId="77777777" w:rsidR="00DA511C" w:rsidRPr="0093692B" w:rsidRDefault="00DA511C" w:rsidP="00DA511C">
            <w:pPr>
              <w:spacing w:line="276" w:lineRule="auto"/>
              <w:jc w:val="center"/>
              <w:rPr>
                <w:rFonts w:eastAsia="Times New Roman"/>
                <w:b/>
                <w:bCs/>
                <w:sz w:val="24"/>
                <w:szCs w:val="24"/>
              </w:rPr>
            </w:pPr>
            <w:r w:rsidRPr="0093692B">
              <w:rPr>
                <w:rFonts w:eastAsia="Times New Roman"/>
                <w:b/>
                <w:bCs/>
                <w:sz w:val="24"/>
                <w:szCs w:val="24"/>
              </w:rPr>
              <w:t>9</w:t>
            </w:r>
          </w:p>
        </w:tc>
        <w:tc>
          <w:tcPr>
            <w:tcW w:w="6662" w:type="dxa"/>
            <w:shd w:val="clear" w:color="auto" w:fill="auto"/>
            <w:tcMar>
              <w:left w:w="57" w:type="dxa"/>
              <w:right w:w="57" w:type="dxa"/>
            </w:tcMar>
            <w:vAlign w:val="center"/>
            <w:hideMark/>
          </w:tcPr>
          <w:p w14:paraId="41CFE030" w14:textId="03DBC080" w:rsidR="00DA511C" w:rsidRPr="0093692B" w:rsidRDefault="00DA511C" w:rsidP="00DA511C">
            <w:pPr>
              <w:spacing w:line="276" w:lineRule="auto"/>
              <w:jc w:val="left"/>
              <w:rPr>
                <w:rFonts w:eastAsia="Times New Roman"/>
                <w:b/>
                <w:bCs/>
                <w:sz w:val="24"/>
                <w:szCs w:val="24"/>
              </w:rPr>
            </w:pPr>
            <w:r w:rsidRPr="0093692B">
              <w:rPr>
                <w:b/>
                <w:bCs/>
                <w:sz w:val="24"/>
                <w:szCs w:val="24"/>
              </w:rPr>
              <w:t>Xây dựng giải pháp, nguồn lực thực hiện quy hoạch</w:t>
            </w:r>
          </w:p>
        </w:tc>
        <w:tc>
          <w:tcPr>
            <w:tcW w:w="1276" w:type="dxa"/>
            <w:shd w:val="clear" w:color="auto" w:fill="auto"/>
            <w:tcMar>
              <w:left w:w="57" w:type="dxa"/>
              <w:right w:w="57" w:type="dxa"/>
            </w:tcMar>
            <w:vAlign w:val="center"/>
            <w:hideMark/>
          </w:tcPr>
          <w:p w14:paraId="5ED87205" w14:textId="77777777" w:rsidR="00DA511C" w:rsidRPr="0093692B" w:rsidRDefault="00DA511C" w:rsidP="00DA511C">
            <w:pPr>
              <w:spacing w:line="276" w:lineRule="auto"/>
              <w:jc w:val="center"/>
              <w:rPr>
                <w:rFonts w:eastAsia="Times New Roman"/>
                <w:i/>
                <w:sz w:val="24"/>
                <w:szCs w:val="24"/>
              </w:rPr>
            </w:pPr>
            <w:r w:rsidRPr="0093692B">
              <w:rPr>
                <w:rFonts w:eastAsia="Times New Roman"/>
                <w:i/>
                <w:sz w:val="24"/>
                <w:szCs w:val="24"/>
              </w:rPr>
              <w:t> </w:t>
            </w:r>
          </w:p>
        </w:tc>
        <w:tc>
          <w:tcPr>
            <w:tcW w:w="992" w:type="dxa"/>
            <w:shd w:val="clear" w:color="auto" w:fill="auto"/>
            <w:tcMar>
              <w:left w:w="57" w:type="dxa"/>
              <w:right w:w="57" w:type="dxa"/>
            </w:tcMar>
            <w:vAlign w:val="center"/>
            <w:hideMark/>
          </w:tcPr>
          <w:p w14:paraId="309B08D4" w14:textId="77777777" w:rsidR="00DA511C" w:rsidRPr="0093692B" w:rsidRDefault="00DA511C" w:rsidP="00DA511C">
            <w:pPr>
              <w:spacing w:line="276" w:lineRule="auto"/>
              <w:jc w:val="center"/>
              <w:rPr>
                <w:rFonts w:eastAsia="Times New Roman"/>
                <w:i/>
                <w:sz w:val="24"/>
                <w:szCs w:val="24"/>
              </w:rPr>
            </w:pPr>
          </w:p>
        </w:tc>
      </w:tr>
      <w:tr w:rsidR="00DA511C" w:rsidRPr="0093692B" w14:paraId="50CEAE62" w14:textId="77777777" w:rsidTr="00913BC4">
        <w:trPr>
          <w:trHeight w:val="20"/>
          <w:jc w:val="center"/>
        </w:trPr>
        <w:tc>
          <w:tcPr>
            <w:tcW w:w="568" w:type="dxa"/>
            <w:shd w:val="clear" w:color="auto" w:fill="auto"/>
            <w:tcMar>
              <w:left w:w="57" w:type="dxa"/>
              <w:right w:w="57" w:type="dxa"/>
            </w:tcMar>
            <w:vAlign w:val="center"/>
          </w:tcPr>
          <w:p w14:paraId="2C8FFE3D"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tcPr>
          <w:p w14:paraId="2B192BE0" w14:textId="77777777" w:rsidR="00DA511C" w:rsidRPr="0093692B" w:rsidRDefault="00DA511C" w:rsidP="00DA511C">
            <w:pPr>
              <w:spacing w:line="276" w:lineRule="auto"/>
              <w:jc w:val="left"/>
              <w:rPr>
                <w:rFonts w:eastAsia="Times New Roman"/>
                <w:sz w:val="24"/>
                <w:szCs w:val="24"/>
              </w:rPr>
            </w:pPr>
            <w:r w:rsidRPr="0093692B">
              <w:rPr>
                <w:rFonts w:eastAsia="Times New Roman"/>
                <w:sz w:val="24"/>
                <w:szCs w:val="24"/>
              </w:rPr>
              <w:t>Giải pháp về cơ chế, chính sách</w:t>
            </w:r>
          </w:p>
        </w:tc>
        <w:tc>
          <w:tcPr>
            <w:tcW w:w="1276" w:type="dxa"/>
            <w:shd w:val="clear" w:color="auto" w:fill="auto"/>
            <w:tcMar>
              <w:left w:w="57" w:type="dxa"/>
              <w:right w:w="57" w:type="dxa"/>
            </w:tcMar>
            <w:vAlign w:val="center"/>
          </w:tcPr>
          <w:p w14:paraId="7FB4EF50"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CG1, CG2</w:t>
            </w:r>
          </w:p>
        </w:tc>
        <w:tc>
          <w:tcPr>
            <w:tcW w:w="992" w:type="dxa"/>
            <w:shd w:val="clear" w:color="auto" w:fill="auto"/>
            <w:tcMar>
              <w:left w:w="57" w:type="dxa"/>
              <w:right w:w="57" w:type="dxa"/>
            </w:tcMar>
            <w:vAlign w:val="center"/>
          </w:tcPr>
          <w:p w14:paraId="5B4DC014"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90</w:t>
            </w:r>
          </w:p>
        </w:tc>
      </w:tr>
      <w:tr w:rsidR="00DA511C" w:rsidRPr="0093692B" w14:paraId="21DBC082" w14:textId="77777777" w:rsidTr="00913BC4">
        <w:trPr>
          <w:trHeight w:val="20"/>
          <w:jc w:val="center"/>
        </w:trPr>
        <w:tc>
          <w:tcPr>
            <w:tcW w:w="568" w:type="dxa"/>
            <w:tcMar>
              <w:left w:w="57" w:type="dxa"/>
              <w:right w:w="57" w:type="dxa"/>
            </w:tcMar>
            <w:vAlign w:val="center"/>
            <w:hideMark/>
          </w:tcPr>
          <w:p w14:paraId="2404CDC1"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b</w:t>
            </w:r>
          </w:p>
        </w:tc>
        <w:tc>
          <w:tcPr>
            <w:tcW w:w="6662" w:type="dxa"/>
            <w:tcMar>
              <w:left w:w="57" w:type="dxa"/>
              <w:right w:w="57" w:type="dxa"/>
            </w:tcMar>
            <w:vAlign w:val="center"/>
          </w:tcPr>
          <w:p w14:paraId="67562B05" w14:textId="77777777" w:rsidR="00DA511C" w:rsidRPr="0093692B" w:rsidRDefault="00DA511C" w:rsidP="00DA511C">
            <w:pPr>
              <w:spacing w:line="276" w:lineRule="auto"/>
              <w:jc w:val="left"/>
              <w:rPr>
                <w:rFonts w:eastAsia="Times New Roman"/>
                <w:sz w:val="24"/>
                <w:szCs w:val="24"/>
              </w:rPr>
            </w:pPr>
            <w:r w:rsidRPr="0093692B">
              <w:rPr>
                <w:rFonts w:eastAsia="Times New Roman"/>
                <w:sz w:val="24"/>
                <w:szCs w:val="24"/>
              </w:rPr>
              <w:t>Giải pháp về tài chính, đầu tư</w:t>
            </w:r>
          </w:p>
        </w:tc>
        <w:tc>
          <w:tcPr>
            <w:tcW w:w="1276" w:type="dxa"/>
            <w:tcMar>
              <w:left w:w="57" w:type="dxa"/>
              <w:right w:w="57" w:type="dxa"/>
            </w:tcMar>
            <w:vAlign w:val="center"/>
            <w:hideMark/>
          </w:tcPr>
          <w:p w14:paraId="6FBD4AB6"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CG1, CG2</w:t>
            </w:r>
          </w:p>
        </w:tc>
        <w:tc>
          <w:tcPr>
            <w:tcW w:w="992" w:type="dxa"/>
            <w:tcMar>
              <w:left w:w="57" w:type="dxa"/>
              <w:right w:w="57" w:type="dxa"/>
            </w:tcMar>
            <w:vAlign w:val="center"/>
            <w:hideMark/>
          </w:tcPr>
          <w:p w14:paraId="4BE81789"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90</w:t>
            </w:r>
          </w:p>
        </w:tc>
      </w:tr>
      <w:tr w:rsidR="00DA511C" w:rsidRPr="0093692B" w14:paraId="1719B890" w14:textId="77777777" w:rsidTr="00913BC4">
        <w:trPr>
          <w:trHeight w:val="20"/>
          <w:jc w:val="center"/>
        </w:trPr>
        <w:tc>
          <w:tcPr>
            <w:tcW w:w="568" w:type="dxa"/>
            <w:shd w:val="clear" w:color="auto" w:fill="auto"/>
            <w:tcMar>
              <w:left w:w="57" w:type="dxa"/>
              <w:right w:w="57" w:type="dxa"/>
            </w:tcMar>
            <w:vAlign w:val="center"/>
          </w:tcPr>
          <w:p w14:paraId="0674F79F"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tcPr>
          <w:p w14:paraId="504C51AC" w14:textId="77777777" w:rsidR="00DA511C" w:rsidRPr="0093692B" w:rsidRDefault="00DA511C" w:rsidP="00DA511C">
            <w:pPr>
              <w:spacing w:line="276" w:lineRule="auto"/>
              <w:jc w:val="left"/>
              <w:rPr>
                <w:rFonts w:eastAsia="Times New Roman"/>
                <w:sz w:val="24"/>
                <w:szCs w:val="24"/>
              </w:rPr>
            </w:pPr>
            <w:r w:rsidRPr="0093692B">
              <w:rPr>
                <w:rFonts w:eastAsia="Times New Roman"/>
                <w:sz w:val="24"/>
                <w:szCs w:val="24"/>
              </w:rPr>
              <w:t>Giải pháp về môi trường, khoa học và công nghệ</w:t>
            </w:r>
          </w:p>
        </w:tc>
        <w:tc>
          <w:tcPr>
            <w:tcW w:w="1276" w:type="dxa"/>
            <w:shd w:val="clear" w:color="auto" w:fill="auto"/>
            <w:tcMar>
              <w:left w:w="57" w:type="dxa"/>
              <w:right w:w="57" w:type="dxa"/>
            </w:tcMar>
            <w:vAlign w:val="center"/>
          </w:tcPr>
          <w:p w14:paraId="1AE61532"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CG1, CG2</w:t>
            </w:r>
          </w:p>
        </w:tc>
        <w:tc>
          <w:tcPr>
            <w:tcW w:w="992" w:type="dxa"/>
            <w:shd w:val="clear" w:color="auto" w:fill="auto"/>
            <w:tcMar>
              <w:left w:w="57" w:type="dxa"/>
              <w:right w:w="57" w:type="dxa"/>
            </w:tcMar>
            <w:vAlign w:val="center"/>
          </w:tcPr>
          <w:p w14:paraId="07C7CD40"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90</w:t>
            </w:r>
          </w:p>
        </w:tc>
      </w:tr>
      <w:tr w:rsidR="00DA511C" w:rsidRPr="0093692B" w14:paraId="4ADCAF03" w14:textId="77777777" w:rsidTr="00913BC4">
        <w:trPr>
          <w:trHeight w:val="20"/>
          <w:jc w:val="center"/>
        </w:trPr>
        <w:tc>
          <w:tcPr>
            <w:tcW w:w="568" w:type="dxa"/>
            <w:shd w:val="clear" w:color="auto" w:fill="auto"/>
            <w:tcMar>
              <w:left w:w="57" w:type="dxa"/>
              <w:right w:w="57" w:type="dxa"/>
            </w:tcMar>
            <w:vAlign w:val="center"/>
          </w:tcPr>
          <w:p w14:paraId="50CA3B83"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d</w:t>
            </w:r>
          </w:p>
        </w:tc>
        <w:tc>
          <w:tcPr>
            <w:tcW w:w="6662" w:type="dxa"/>
            <w:shd w:val="clear" w:color="auto" w:fill="auto"/>
            <w:tcMar>
              <w:left w:w="57" w:type="dxa"/>
              <w:right w:w="57" w:type="dxa"/>
            </w:tcMar>
            <w:vAlign w:val="center"/>
          </w:tcPr>
          <w:p w14:paraId="7959EA33" w14:textId="77777777" w:rsidR="00DA511C" w:rsidRPr="0093692B" w:rsidRDefault="00DA511C" w:rsidP="00DA511C">
            <w:pPr>
              <w:spacing w:line="276" w:lineRule="auto"/>
              <w:jc w:val="left"/>
              <w:rPr>
                <w:rFonts w:eastAsia="Times New Roman"/>
                <w:sz w:val="24"/>
                <w:szCs w:val="24"/>
              </w:rPr>
            </w:pPr>
            <w:r w:rsidRPr="0093692B">
              <w:rPr>
                <w:rFonts w:eastAsia="Times New Roman"/>
                <w:sz w:val="24"/>
                <w:szCs w:val="24"/>
              </w:rPr>
              <w:t>Giải pháp về tuyên truyền, nâng cao nhận thức</w:t>
            </w:r>
          </w:p>
        </w:tc>
        <w:tc>
          <w:tcPr>
            <w:tcW w:w="1276" w:type="dxa"/>
            <w:shd w:val="clear" w:color="auto" w:fill="auto"/>
            <w:tcMar>
              <w:left w:w="57" w:type="dxa"/>
              <w:right w:w="57" w:type="dxa"/>
            </w:tcMar>
            <w:vAlign w:val="center"/>
          </w:tcPr>
          <w:p w14:paraId="097AB006"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CG1, CG2</w:t>
            </w:r>
          </w:p>
        </w:tc>
        <w:tc>
          <w:tcPr>
            <w:tcW w:w="992" w:type="dxa"/>
            <w:shd w:val="clear" w:color="auto" w:fill="auto"/>
            <w:tcMar>
              <w:left w:w="57" w:type="dxa"/>
              <w:right w:w="57" w:type="dxa"/>
            </w:tcMar>
            <w:vAlign w:val="center"/>
          </w:tcPr>
          <w:p w14:paraId="42BF95A5"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90</w:t>
            </w:r>
          </w:p>
        </w:tc>
      </w:tr>
      <w:tr w:rsidR="00DA511C" w:rsidRPr="0093692B" w14:paraId="21A0125E" w14:textId="77777777" w:rsidTr="00913BC4">
        <w:trPr>
          <w:trHeight w:val="20"/>
          <w:jc w:val="center"/>
        </w:trPr>
        <w:tc>
          <w:tcPr>
            <w:tcW w:w="568" w:type="dxa"/>
            <w:shd w:val="clear" w:color="auto" w:fill="auto"/>
            <w:tcMar>
              <w:left w:w="57" w:type="dxa"/>
              <w:right w:w="57" w:type="dxa"/>
            </w:tcMar>
            <w:vAlign w:val="center"/>
          </w:tcPr>
          <w:p w14:paraId="0F32D84A"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đ</w:t>
            </w:r>
          </w:p>
        </w:tc>
        <w:tc>
          <w:tcPr>
            <w:tcW w:w="6662" w:type="dxa"/>
            <w:shd w:val="clear" w:color="auto" w:fill="auto"/>
            <w:tcMar>
              <w:left w:w="57" w:type="dxa"/>
              <w:right w:w="57" w:type="dxa"/>
            </w:tcMar>
            <w:vAlign w:val="center"/>
          </w:tcPr>
          <w:p w14:paraId="2CA04C53" w14:textId="77777777" w:rsidR="00DA511C" w:rsidRPr="0093692B" w:rsidRDefault="00DA511C" w:rsidP="00DA511C">
            <w:pPr>
              <w:spacing w:line="276" w:lineRule="auto"/>
              <w:jc w:val="left"/>
              <w:rPr>
                <w:rFonts w:eastAsia="Times New Roman"/>
                <w:sz w:val="24"/>
                <w:szCs w:val="24"/>
              </w:rPr>
            </w:pPr>
            <w:r w:rsidRPr="0093692B">
              <w:rPr>
                <w:rFonts w:eastAsia="Times New Roman"/>
                <w:sz w:val="24"/>
                <w:szCs w:val="24"/>
              </w:rPr>
              <w:t>Giải pháp về đào tạo, tăng cường năng lực</w:t>
            </w:r>
          </w:p>
        </w:tc>
        <w:tc>
          <w:tcPr>
            <w:tcW w:w="1276" w:type="dxa"/>
            <w:shd w:val="clear" w:color="auto" w:fill="auto"/>
            <w:tcMar>
              <w:left w:w="57" w:type="dxa"/>
              <w:right w:w="57" w:type="dxa"/>
            </w:tcMar>
            <w:vAlign w:val="center"/>
          </w:tcPr>
          <w:p w14:paraId="1C9CE3E5"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CG1, CG2</w:t>
            </w:r>
          </w:p>
        </w:tc>
        <w:tc>
          <w:tcPr>
            <w:tcW w:w="992" w:type="dxa"/>
            <w:shd w:val="clear" w:color="auto" w:fill="auto"/>
            <w:tcMar>
              <w:left w:w="57" w:type="dxa"/>
              <w:right w:w="57" w:type="dxa"/>
            </w:tcMar>
            <w:vAlign w:val="center"/>
          </w:tcPr>
          <w:p w14:paraId="49DF9691"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90</w:t>
            </w:r>
          </w:p>
        </w:tc>
      </w:tr>
      <w:tr w:rsidR="00DA511C" w:rsidRPr="0093692B" w14:paraId="15174337" w14:textId="77777777" w:rsidTr="00913BC4">
        <w:trPr>
          <w:trHeight w:val="20"/>
          <w:jc w:val="center"/>
        </w:trPr>
        <w:tc>
          <w:tcPr>
            <w:tcW w:w="568" w:type="dxa"/>
            <w:shd w:val="clear" w:color="auto" w:fill="auto"/>
            <w:tcMar>
              <w:left w:w="57" w:type="dxa"/>
              <w:right w:w="57" w:type="dxa"/>
            </w:tcMar>
            <w:vAlign w:val="center"/>
          </w:tcPr>
          <w:p w14:paraId="14ED63E3"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e</w:t>
            </w:r>
          </w:p>
        </w:tc>
        <w:tc>
          <w:tcPr>
            <w:tcW w:w="6662" w:type="dxa"/>
            <w:shd w:val="clear" w:color="auto" w:fill="auto"/>
            <w:tcMar>
              <w:left w:w="57" w:type="dxa"/>
              <w:right w:w="57" w:type="dxa"/>
            </w:tcMar>
            <w:vAlign w:val="center"/>
          </w:tcPr>
          <w:p w14:paraId="721DB6BB" w14:textId="77777777" w:rsidR="00DA511C" w:rsidRPr="0093692B" w:rsidRDefault="00DA511C" w:rsidP="00DA511C">
            <w:pPr>
              <w:spacing w:line="276" w:lineRule="auto"/>
              <w:jc w:val="left"/>
              <w:rPr>
                <w:rFonts w:eastAsia="Times New Roman"/>
                <w:sz w:val="24"/>
                <w:szCs w:val="24"/>
              </w:rPr>
            </w:pPr>
            <w:r w:rsidRPr="0093692B">
              <w:rPr>
                <w:rFonts w:eastAsia="Times New Roman"/>
                <w:sz w:val="24"/>
                <w:szCs w:val="24"/>
              </w:rPr>
              <w:t>Giải pháp về hợp tác quốc tế</w:t>
            </w:r>
          </w:p>
        </w:tc>
        <w:tc>
          <w:tcPr>
            <w:tcW w:w="1276" w:type="dxa"/>
            <w:shd w:val="clear" w:color="auto" w:fill="auto"/>
            <w:tcMar>
              <w:left w:w="57" w:type="dxa"/>
              <w:right w:w="57" w:type="dxa"/>
            </w:tcMar>
            <w:vAlign w:val="center"/>
          </w:tcPr>
          <w:p w14:paraId="78F817C5"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CG1, CG2</w:t>
            </w:r>
          </w:p>
        </w:tc>
        <w:tc>
          <w:tcPr>
            <w:tcW w:w="992" w:type="dxa"/>
            <w:shd w:val="clear" w:color="auto" w:fill="auto"/>
            <w:tcMar>
              <w:left w:w="57" w:type="dxa"/>
              <w:right w:w="57" w:type="dxa"/>
            </w:tcMar>
            <w:vAlign w:val="center"/>
          </w:tcPr>
          <w:p w14:paraId="60B4D9E0"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90</w:t>
            </w:r>
          </w:p>
        </w:tc>
      </w:tr>
      <w:tr w:rsidR="00DA511C" w:rsidRPr="0093692B" w14:paraId="63674041" w14:textId="77777777" w:rsidTr="00913BC4">
        <w:trPr>
          <w:trHeight w:val="20"/>
          <w:jc w:val="center"/>
        </w:trPr>
        <w:tc>
          <w:tcPr>
            <w:tcW w:w="568" w:type="dxa"/>
            <w:shd w:val="clear" w:color="auto" w:fill="auto"/>
            <w:tcMar>
              <w:left w:w="57" w:type="dxa"/>
              <w:right w:w="57" w:type="dxa"/>
            </w:tcMar>
            <w:vAlign w:val="center"/>
          </w:tcPr>
          <w:p w14:paraId="387A4A7B"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g</w:t>
            </w:r>
          </w:p>
        </w:tc>
        <w:tc>
          <w:tcPr>
            <w:tcW w:w="6662" w:type="dxa"/>
            <w:shd w:val="clear" w:color="auto" w:fill="auto"/>
            <w:tcMar>
              <w:left w:w="57" w:type="dxa"/>
              <w:right w:w="57" w:type="dxa"/>
            </w:tcMar>
            <w:vAlign w:val="center"/>
          </w:tcPr>
          <w:p w14:paraId="46881EAF" w14:textId="77777777" w:rsidR="00DA511C" w:rsidRPr="0093692B" w:rsidRDefault="00DA511C" w:rsidP="00DA511C">
            <w:pPr>
              <w:spacing w:line="276" w:lineRule="auto"/>
              <w:jc w:val="left"/>
              <w:rPr>
                <w:rFonts w:eastAsia="Times New Roman"/>
                <w:sz w:val="24"/>
                <w:szCs w:val="24"/>
              </w:rPr>
            </w:pPr>
            <w:r w:rsidRPr="0093692B">
              <w:rPr>
                <w:rFonts w:eastAsia="Times New Roman"/>
                <w:sz w:val="24"/>
                <w:szCs w:val="24"/>
              </w:rPr>
              <w:t>Giải pháp về tổ chức thực hiện và giám sát thực hiện quy hoạch</w:t>
            </w:r>
          </w:p>
        </w:tc>
        <w:tc>
          <w:tcPr>
            <w:tcW w:w="1276" w:type="dxa"/>
            <w:shd w:val="clear" w:color="auto" w:fill="auto"/>
            <w:tcMar>
              <w:left w:w="57" w:type="dxa"/>
              <w:right w:w="57" w:type="dxa"/>
            </w:tcMar>
            <w:vAlign w:val="center"/>
          </w:tcPr>
          <w:p w14:paraId="6F0DFCC8"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CG1, CG2</w:t>
            </w:r>
          </w:p>
        </w:tc>
        <w:tc>
          <w:tcPr>
            <w:tcW w:w="992" w:type="dxa"/>
            <w:shd w:val="clear" w:color="auto" w:fill="auto"/>
            <w:tcMar>
              <w:left w:w="57" w:type="dxa"/>
              <w:right w:w="57" w:type="dxa"/>
            </w:tcMar>
            <w:vAlign w:val="center"/>
          </w:tcPr>
          <w:p w14:paraId="06A7835D"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90</w:t>
            </w:r>
          </w:p>
        </w:tc>
      </w:tr>
      <w:tr w:rsidR="00DA511C" w:rsidRPr="0093692B" w14:paraId="6F35018B" w14:textId="77777777" w:rsidTr="00913BC4">
        <w:trPr>
          <w:trHeight w:val="20"/>
          <w:jc w:val="center"/>
        </w:trPr>
        <w:tc>
          <w:tcPr>
            <w:tcW w:w="568" w:type="dxa"/>
            <w:shd w:val="clear" w:color="auto" w:fill="auto"/>
            <w:tcMar>
              <w:left w:w="57" w:type="dxa"/>
              <w:right w:w="57" w:type="dxa"/>
            </w:tcMar>
            <w:vAlign w:val="center"/>
            <w:hideMark/>
          </w:tcPr>
          <w:p w14:paraId="0B18E3AB" w14:textId="77777777" w:rsidR="00DA511C" w:rsidRPr="0093692B" w:rsidRDefault="00DA511C" w:rsidP="00DA511C">
            <w:pPr>
              <w:spacing w:line="276" w:lineRule="auto"/>
              <w:jc w:val="center"/>
              <w:rPr>
                <w:rFonts w:eastAsia="Times New Roman"/>
                <w:b/>
                <w:bCs/>
                <w:sz w:val="24"/>
                <w:szCs w:val="24"/>
              </w:rPr>
            </w:pPr>
            <w:r w:rsidRPr="0093692B">
              <w:rPr>
                <w:rFonts w:eastAsia="Times New Roman"/>
                <w:b/>
                <w:bCs/>
                <w:sz w:val="24"/>
                <w:szCs w:val="24"/>
              </w:rPr>
              <w:t>10</w:t>
            </w:r>
          </w:p>
        </w:tc>
        <w:tc>
          <w:tcPr>
            <w:tcW w:w="6662" w:type="dxa"/>
            <w:shd w:val="clear" w:color="auto" w:fill="auto"/>
            <w:tcMar>
              <w:left w:w="57" w:type="dxa"/>
              <w:right w:w="57" w:type="dxa"/>
            </w:tcMar>
            <w:vAlign w:val="center"/>
            <w:hideMark/>
          </w:tcPr>
          <w:p w14:paraId="54E2D9BB" w14:textId="77777777" w:rsidR="00DA511C" w:rsidRPr="0093692B" w:rsidRDefault="00DA511C" w:rsidP="00DA511C">
            <w:pPr>
              <w:spacing w:line="276" w:lineRule="auto"/>
              <w:rPr>
                <w:rFonts w:eastAsia="Times New Roman"/>
                <w:b/>
                <w:bCs/>
                <w:spacing w:val="-8"/>
                <w:sz w:val="24"/>
                <w:szCs w:val="24"/>
              </w:rPr>
            </w:pPr>
            <w:r w:rsidRPr="0093692B">
              <w:rPr>
                <w:rFonts w:eastAsia="Times New Roman"/>
                <w:b/>
                <w:bCs/>
                <w:iCs/>
                <w:sz w:val="24"/>
                <w:szCs w:val="24"/>
              </w:rPr>
              <w:t>Xây dựng báo cáo quy hoạch</w:t>
            </w:r>
          </w:p>
        </w:tc>
        <w:tc>
          <w:tcPr>
            <w:tcW w:w="1276" w:type="dxa"/>
            <w:shd w:val="clear" w:color="auto" w:fill="auto"/>
            <w:tcMar>
              <w:left w:w="57" w:type="dxa"/>
              <w:right w:w="57" w:type="dxa"/>
            </w:tcMar>
            <w:vAlign w:val="center"/>
            <w:hideMark/>
          </w:tcPr>
          <w:p w14:paraId="1DC7C722" w14:textId="77777777" w:rsidR="00DA511C" w:rsidRPr="0093692B" w:rsidRDefault="00DA511C" w:rsidP="00DA511C">
            <w:pPr>
              <w:spacing w:line="276" w:lineRule="auto"/>
              <w:jc w:val="center"/>
              <w:rPr>
                <w:rFonts w:eastAsia="Times New Roman"/>
                <w:sz w:val="24"/>
                <w:szCs w:val="24"/>
              </w:rPr>
            </w:pPr>
          </w:p>
        </w:tc>
        <w:tc>
          <w:tcPr>
            <w:tcW w:w="992" w:type="dxa"/>
            <w:shd w:val="clear" w:color="auto" w:fill="auto"/>
            <w:tcMar>
              <w:left w:w="57" w:type="dxa"/>
              <w:right w:w="57" w:type="dxa"/>
            </w:tcMar>
            <w:vAlign w:val="center"/>
            <w:hideMark/>
          </w:tcPr>
          <w:p w14:paraId="142F21EB" w14:textId="77777777" w:rsidR="00DA511C" w:rsidRPr="0093692B" w:rsidRDefault="00DA511C" w:rsidP="00DA511C">
            <w:pPr>
              <w:spacing w:line="276" w:lineRule="auto"/>
              <w:jc w:val="center"/>
              <w:rPr>
                <w:rFonts w:eastAsia="Times New Roman"/>
                <w:sz w:val="24"/>
                <w:szCs w:val="24"/>
              </w:rPr>
            </w:pPr>
          </w:p>
        </w:tc>
      </w:tr>
      <w:tr w:rsidR="00DA511C" w:rsidRPr="0093692B" w14:paraId="5E67EA02" w14:textId="77777777" w:rsidTr="0030408C">
        <w:trPr>
          <w:trHeight w:val="20"/>
          <w:jc w:val="center"/>
        </w:trPr>
        <w:tc>
          <w:tcPr>
            <w:tcW w:w="568" w:type="dxa"/>
            <w:shd w:val="clear" w:color="auto" w:fill="auto"/>
            <w:tcMar>
              <w:left w:w="57" w:type="dxa"/>
              <w:right w:w="57" w:type="dxa"/>
            </w:tcMar>
            <w:vAlign w:val="center"/>
          </w:tcPr>
          <w:p w14:paraId="5F893525" w14:textId="77777777" w:rsidR="00DA511C" w:rsidRPr="0093692B" w:rsidRDefault="00DA511C" w:rsidP="00DA511C">
            <w:pPr>
              <w:spacing w:line="276" w:lineRule="auto"/>
              <w:jc w:val="center"/>
              <w:rPr>
                <w:rFonts w:eastAsia="Times New Roman"/>
                <w:bCs/>
                <w:sz w:val="24"/>
                <w:szCs w:val="24"/>
              </w:rPr>
            </w:pPr>
            <w:r w:rsidRPr="0093692B">
              <w:rPr>
                <w:rFonts w:eastAsia="Times New Roman"/>
                <w:bCs/>
                <w:sz w:val="24"/>
                <w:szCs w:val="24"/>
              </w:rPr>
              <w:t>a</w:t>
            </w:r>
          </w:p>
        </w:tc>
        <w:tc>
          <w:tcPr>
            <w:tcW w:w="6662" w:type="dxa"/>
            <w:shd w:val="clear" w:color="auto" w:fill="auto"/>
            <w:tcMar>
              <w:left w:w="57" w:type="dxa"/>
              <w:right w:w="57" w:type="dxa"/>
            </w:tcMar>
            <w:vAlign w:val="center"/>
          </w:tcPr>
          <w:p w14:paraId="2DC8ABD4" w14:textId="77777777" w:rsidR="00DA511C" w:rsidRPr="0093692B" w:rsidRDefault="00DA511C" w:rsidP="00DA511C">
            <w:pPr>
              <w:spacing w:line="276" w:lineRule="auto"/>
              <w:rPr>
                <w:rFonts w:eastAsia="Times New Roman"/>
                <w:b/>
                <w:bCs/>
                <w:sz w:val="24"/>
                <w:szCs w:val="24"/>
              </w:rPr>
            </w:pPr>
            <w:r w:rsidRPr="0093692B">
              <w:rPr>
                <w:rFonts w:eastAsia="Times New Roman"/>
                <w:sz w:val="24"/>
                <w:szCs w:val="24"/>
              </w:rPr>
              <w:t>Xây dựng báo cáo tổng hợp</w:t>
            </w:r>
          </w:p>
        </w:tc>
        <w:tc>
          <w:tcPr>
            <w:tcW w:w="1276" w:type="dxa"/>
            <w:shd w:val="clear" w:color="auto" w:fill="auto"/>
            <w:tcMar>
              <w:left w:w="57" w:type="dxa"/>
              <w:right w:w="57" w:type="dxa"/>
            </w:tcMar>
          </w:tcPr>
          <w:p w14:paraId="0674A043"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CG1, CG2</w:t>
            </w:r>
          </w:p>
        </w:tc>
        <w:tc>
          <w:tcPr>
            <w:tcW w:w="992" w:type="dxa"/>
            <w:shd w:val="clear" w:color="auto" w:fill="auto"/>
            <w:tcMar>
              <w:left w:w="57" w:type="dxa"/>
              <w:right w:w="57" w:type="dxa"/>
            </w:tcMar>
            <w:vAlign w:val="center"/>
          </w:tcPr>
          <w:p w14:paraId="4334DF50" w14:textId="2074995C"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280</w:t>
            </w:r>
          </w:p>
        </w:tc>
      </w:tr>
      <w:tr w:rsidR="00DA511C" w:rsidRPr="0093692B" w14:paraId="176A84C0" w14:textId="77777777" w:rsidTr="00913BC4">
        <w:trPr>
          <w:trHeight w:val="20"/>
          <w:jc w:val="center"/>
        </w:trPr>
        <w:tc>
          <w:tcPr>
            <w:tcW w:w="568" w:type="dxa"/>
            <w:shd w:val="clear" w:color="auto" w:fill="auto"/>
            <w:tcMar>
              <w:left w:w="57" w:type="dxa"/>
              <w:right w:w="57" w:type="dxa"/>
            </w:tcMar>
            <w:vAlign w:val="center"/>
          </w:tcPr>
          <w:p w14:paraId="538948C9" w14:textId="77777777" w:rsidR="00DA511C" w:rsidRPr="0093692B" w:rsidRDefault="00DA511C" w:rsidP="00DA511C">
            <w:pPr>
              <w:spacing w:line="276" w:lineRule="auto"/>
              <w:jc w:val="center"/>
              <w:rPr>
                <w:rFonts w:eastAsia="Times New Roman"/>
                <w:bCs/>
                <w:sz w:val="24"/>
                <w:szCs w:val="24"/>
              </w:rPr>
            </w:pPr>
            <w:r w:rsidRPr="0093692B">
              <w:rPr>
                <w:rFonts w:eastAsia="Times New Roman"/>
                <w:bCs/>
                <w:sz w:val="24"/>
                <w:szCs w:val="24"/>
              </w:rPr>
              <w:t>b</w:t>
            </w:r>
          </w:p>
        </w:tc>
        <w:tc>
          <w:tcPr>
            <w:tcW w:w="6662" w:type="dxa"/>
            <w:shd w:val="clear" w:color="auto" w:fill="auto"/>
            <w:tcMar>
              <w:left w:w="57" w:type="dxa"/>
              <w:right w:w="57" w:type="dxa"/>
            </w:tcMar>
            <w:vAlign w:val="center"/>
          </w:tcPr>
          <w:p w14:paraId="54BA1CBD" w14:textId="77777777" w:rsidR="00DA511C" w:rsidRPr="0093692B" w:rsidRDefault="00DA511C" w:rsidP="00DA511C">
            <w:pPr>
              <w:spacing w:line="276" w:lineRule="auto"/>
              <w:rPr>
                <w:rFonts w:eastAsia="Times New Roman"/>
                <w:b/>
                <w:bCs/>
                <w:sz w:val="24"/>
                <w:szCs w:val="24"/>
              </w:rPr>
            </w:pPr>
            <w:r w:rsidRPr="0093692B">
              <w:rPr>
                <w:rFonts w:eastAsia="Times New Roman"/>
                <w:sz w:val="24"/>
                <w:szCs w:val="24"/>
              </w:rPr>
              <w:t>Xây dựng báo cáo tóm tắt</w:t>
            </w:r>
          </w:p>
        </w:tc>
        <w:tc>
          <w:tcPr>
            <w:tcW w:w="1276" w:type="dxa"/>
            <w:shd w:val="clear" w:color="auto" w:fill="auto"/>
            <w:tcMar>
              <w:left w:w="57" w:type="dxa"/>
              <w:right w:w="57" w:type="dxa"/>
            </w:tcMar>
          </w:tcPr>
          <w:p w14:paraId="02ED50B6"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CG1, CG2</w:t>
            </w:r>
          </w:p>
        </w:tc>
        <w:tc>
          <w:tcPr>
            <w:tcW w:w="992" w:type="dxa"/>
            <w:shd w:val="clear" w:color="auto" w:fill="auto"/>
            <w:tcMar>
              <w:left w:w="57" w:type="dxa"/>
              <w:right w:w="57" w:type="dxa"/>
            </w:tcMar>
            <w:vAlign w:val="center"/>
          </w:tcPr>
          <w:p w14:paraId="653E059F" w14:textId="7F7691A9"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50</w:t>
            </w:r>
          </w:p>
        </w:tc>
      </w:tr>
      <w:tr w:rsidR="00DA511C" w:rsidRPr="0093692B" w14:paraId="66C8C9F7" w14:textId="77777777" w:rsidTr="00913BC4">
        <w:trPr>
          <w:trHeight w:val="20"/>
          <w:jc w:val="center"/>
        </w:trPr>
        <w:tc>
          <w:tcPr>
            <w:tcW w:w="568" w:type="dxa"/>
            <w:shd w:val="clear" w:color="auto" w:fill="auto"/>
            <w:tcMar>
              <w:left w:w="57" w:type="dxa"/>
              <w:right w:w="57" w:type="dxa"/>
            </w:tcMar>
            <w:vAlign w:val="center"/>
          </w:tcPr>
          <w:p w14:paraId="6C737803" w14:textId="77777777" w:rsidR="00DA511C" w:rsidRPr="0093692B" w:rsidRDefault="00DA511C" w:rsidP="00DA511C">
            <w:pPr>
              <w:spacing w:line="276" w:lineRule="auto"/>
              <w:jc w:val="center"/>
              <w:rPr>
                <w:rFonts w:eastAsia="Times New Roman"/>
                <w:b/>
                <w:sz w:val="24"/>
                <w:szCs w:val="24"/>
              </w:rPr>
            </w:pPr>
            <w:r w:rsidRPr="0093692B">
              <w:rPr>
                <w:rFonts w:eastAsia="Times New Roman"/>
                <w:b/>
                <w:sz w:val="24"/>
                <w:szCs w:val="24"/>
              </w:rPr>
              <w:t>11</w:t>
            </w:r>
          </w:p>
        </w:tc>
        <w:tc>
          <w:tcPr>
            <w:tcW w:w="6662" w:type="dxa"/>
            <w:shd w:val="clear" w:color="auto" w:fill="auto"/>
            <w:tcMar>
              <w:left w:w="57" w:type="dxa"/>
              <w:right w:w="57" w:type="dxa"/>
            </w:tcMar>
            <w:vAlign w:val="center"/>
          </w:tcPr>
          <w:p w14:paraId="24D0091F" w14:textId="40D465A5" w:rsidR="00DA511C" w:rsidRPr="0093692B" w:rsidRDefault="00DA511C" w:rsidP="00DA511C">
            <w:pPr>
              <w:spacing w:line="276" w:lineRule="auto"/>
              <w:jc w:val="left"/>
              <w:rPr>
                <w:rFonts w:eastAsia="Times New Roman"/>
                <w:bCs/>
                <w:sz w:val="24"/>
                <w:szCs w:val="24"/>
              </w:rPr>
            </w:pPr>
            <w:r w:rsidRPr="0093692B">
              <w:rPr>
                <w:rFonts w:eastAsia="Times New Roman"/>
                <w:b/>
                <w:sz w:val="24"/>
                <w:szCs w:val="24"/>
              </w:rPr>
              <w:t xml:space="preserve">Xử lý, tích hợp báo cáo đánh giá môi trường chiến lược vào báo cáo quy hoạch </w:t>
            </w:r>
          </w:p>
        </w:tc>
        <w:tc>
          <w:tcPr>
            <w:tcW w:w="1276" w:type="dxa"/>
            <w:shd w:val="clear" w:color="auto" w:fill="auto"/>
            <w:tcMar>
              <w:left w:w="57" w:type="dxa"/>
              <w:right w:w="57" w:type="dxa"/>
            </w:tcMar>
          </w:tcPr>
          <w:p w14:paraId="5BFAB1D1" w14:textId="77777777" w:rsidR="00DA511C" w:rsidRPr="0093692B" w:rsidRDefault="00DA511C" w:rsidP="00DA511C">
            <w:pPr>
              <w:spacing w:line="276" w:lineRule="auto"/>
              <w:jc w:val="center"/>
              <w:rPr>
                <w:rFonts w:eastAsia="Times New Roman"/>
                <w:sz w:val="24"/>
                <w:szCs w:val="24"/>
              </w:rPr>
            </w:pPr>
          </w:p>
        </w:tc>
        <w:tc>
          <w:tcPr>
            <w:tcW w:w="992" w:type="dxa"/>
            <w:shd w:val="clear" w:color="auto" w:fill="auto"/>
            <w:tcMar>
              <w:left w:w="57" w:type="dxa"/>
              <w:right w:w="57" w:type="dxa"/>
            </w:tcMar>
            <w:vAlign w:val="center"/>
          </w:tcPr>
          <w:p w14:paraId="3B848AAC" w14:textId="77777777" w:rsidR="00DA511C" w:rsidRPr="0093692B" w:rsidRDefault="00DA511C" w:rsidP="00DA511C">
            <w:pPr>
              <w:spacing w:line="276" w:lineRule="auto"/>
              <w:jc w:val="center"/>
              <w:rPr>
                <w:sz w:val="24"/>
                <w:szCs w:val="24"/>
              </w:rPr>
            </w:pPr>
          </w:p>
        </w:tc>
      </w:tr>
      <w:tr w:rsidR="00DA511C" w:rsidRPr="0093692B" w14:paraId="7415784C" w14:textId="77777777" w:rsidTr="0030408C">
        <w:trPr>
          <w:trHeight w:val="20"/>
          <w:jc w:val="center"/>
        </w:trPr>
        <w:tc>
          <w:tcPr>
            <w:tcW w:w="568" w:type="dxa"/>
            <w:shd w:val="clear" w:color="auto" w:fill="auto"/>
            <w:tcMar>
              <w:left w:w="57" w:type="dxa"/>
              <w:right w:w="57" w:type="dxa"/>
            </w:tcMar>
            <w:vAlign w:val="center"/>
          </w:tcPr>
          <w:p w14:paraId="3FF8EEA2" w14:textId="77777777" w:rsidR="00DA511C" w:rsidRPr="0093692B" w:rsidRDefault="00DA511C" w:rsidP="00DA511C">
            <w:pPr>
              <w:spacing w:line="240" w:lineRule="auto"/>
              <w:jc w:val="center"/>
              <w:rPr>
                <w:rFonts w:eastAsia="Times New Roman"/>
                <w:bCs/>
                <w:sz w:val="24"/>
                <w:szCs w:val="24"/>
              </w:rPr>
            </w:pPr>
            <w:r w:rsidRPr="0093692B">
              <w:rPr>
                <w:rFonts w:eastAsia="Times New Roman"/>
                <w:bCs/>
                <w:sz w:val="24"/>
                <w:szCs w:val="24"/>
              </w:rPr>
              <w:t>a</w:t>
            </w:r>
          </w:p>
        </w:tc>
        <w:tc>
          <w:tcPr>
            <w:tcW w:w="6662" w:type="dxa"/>
            <w:shd w:val="clear" w:color="auto" w:fill="auto"/>
            <w:tcMar>
              <w:left w:w="57" w:type="dxa"/>
              <w:right w:w="57" w:type="dxa"/>
            </w:tcMar>
            <w:vAlign w:val="center"/>
          </w:tcPr>
          <w:p w14:paraId="4BE797E4" w14:textId="7140DB2D" w:rsidR="00DA511C" w:rsidRPr="0093692B" w:rsidRDefault="00DA511C" w:rsidP="00DA511C">
            <w:pPr>
              <w:spacing w:line="240" w:lineRule="auto"/>
              <w:rPr>
                <w:rFonts w:eastAsia="Times New Roman"/>
                <w:sz w:val="24"/>
                <w:szCs w:val="24"/>
              </w:rPr>
            </w:pPr>
            <w:r w:rsidRPr="0093692B">
              <w:rPr>
                <w:rFonts w:eastAsia="Times New Roman"/>
                <w:sz w:val="24"/>
                <w:szCs w:val="24"/>
              </w:rPr>
              <w:t>Xử lý, tích hợp đánh giá ĐMC về thực trạng thực hiện quy hoạch giai đoạn trước</w:t>
            </w:r>
          </w:p>
        </w:tc>
        <w:tc>
          <w:tcPr>
            <w:tcW w:w="1276" w:type="dxa"/>
            <w:shd w:val="clear" w:color="auto" w:fill="auto"/>
            <w:tcMar>
              <w:left w:w="57" w:type="dxa"/>
              <w:right w:w="57" w:type="dxa"/>
            </w:tcMar>
            <w:vAlign w:val="center"/>
          </w:tcPr>
          <w:p w14:paraId="0EBAD3E8" w14:textId="77777777" w:rsidR="00DA511C" w:rsidRPr="0093692B" w:rsidRDefault="00DA511C" w:rsidP="00DA511C">
            <w:pPr>
              <w:spacing w:line="240" w:lineRule="auto"/>
              <w:jc w:val="center"/>
              <w:rPr>
                <w:rFonts w:eastAsia="Times New Roman"/>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30602919" w14:textId="77777777" w:rsidR="00DA511C" w:rsidRPr="0093692B" w:rsidRDefault="00DA511C" w:rsidP="00DA511C">
            <w:pPr>
              <w:spacing w:line="276" w:lineRule="auto"/>
              <w:jc w:val="center"/>
              <w:rPr>
                <w:sz w:val="24"/>
                <w:szCs w:val="24"/>
              </w:rPr>
            </w:pPr>
            <w:r w:rsidRPr="0093692B">
              <w:rPr>
                <w:sz w:val="24"/>
                <w:szCs w:val="24"/>
              </w:rPr>
              <w:t>45</w:t>
            </w:r>
          </w:p>
        </w:tc>
      </w:tr>
      <w:tr w:rsidR="00DA511C" w:rsidRPr="0093692B" w14:paraId="5BBFF899" w14:textId="77777777" w:rsidTr="0030408C">
        <w:trPr>
          <w:trHeight w:val="20"/>
          <w:jc w:val="center"/>
        </w:trPr>
        <w:tc>
          <w:tcPr>
            <w:tcW w:w="568" w:type="dxa"/>
            <w:shd w:val="clear" w:color="auto" w:fill="auto"/>
            <w:tcMar>
              <w:left w:w="57" w:type="dxa"/>
              <w:right w:w="57" w:type="dxa"/>
            </w:tcMar>
            <w:vAlign w:val="center"/>
          </w:tcPr>
          <w:p w14:paraId="76B5021A" w14:textId="77777777" w:rsidR="00DA511C" w:rsidRPr="0093692B" w:rsidRDefault="00DA511C" w:rsidP="00DA511C">
            <w:pPr>
              <w:spacing w:line="240" w:lineRule="auto"/>
              <w:jc w:val="center"/>
              <w:rPr>
                <w:rFonts w:eastAsia="Times New Roman"/>
                <w:bCs/>
                <w:sz w:val="24"/>
                <w:szCs w:val="24"/>
              </w:rPr>
            </w:pPr>
            <w:r w:rsidRPr="0093692B">
              <w:rPr>
                <w:rFonts w:eastAsia="Times New Roman"/>
                <w:bCs/>
                <w:sz w:val="24"/>
                <w:szCs w:val="24"/>
              </w:rPr>
              <w:t>b</w:t>
            </w:r>
          </w:p>
        </w:tc>
        <w:tc>
          <w:tcPr>
            <w:tcW w:w="6662" w:type="dxa"/>
            <w:shd w:val="clear" w:color="auto" w:fill="auto"/>
            <w:tcMar>
              <w:left w:w="57" w:type="dxa"/>
              <w:right w:w="57" w:type="dxa"/>
            </w:tcMar>
            <w:vAlign w:val="center"/>
          </w:tcPr>
          <w:p w14:paraId="191EA173" w14:textId="0252F6B0" w:rsidR="00DA511C" w:rsidRPr="0093692B" w:rsidRDefault="00DA511C" w:rsidP="00DA511C">
            <w:pPr>
              <w:spacing w:line="240" w:lineRule="auto"/>
              <w:rPr>
                <w:rFonts w:eastAsia="Times New Roman"/>
                <w:sz w:val="24"/>
                <w:szCs w:val="24"/>
              </w:rPr>
            </w:pPr>
            <w:r w:rsidRPr="0093692B">
              <w:rPr>
                <w:rFonts w:eastAsia="Times New Roman"/>
                <w:sz w:val="24"/>
                <w:szCs w:val="24"/>
              </w:rPr>
              <w:t>Xử lý, tích hợp đánh giá ĐMC về các định hướng quy hoạch</w:t>
            </w:r>
          </w:p>
        </w:tc>
        <w:tc>
          <w:tcPr>
            <w:tcW w:w="1276" w:type="dxa"/>
            <w:shd w:val="clear" w:color="auto" w:fill="auto"/>
            <w:tcMar>
              <w:left w:w="57" w:type="dxa"/>
              <w:right w:w="57" w:type="dxa"/>
            </w:tcMar>
            <w:vAlign w:val="center"/>
          </w:tcPr>
          <w:p w14:paraId="472471F3" w14:textId="77777777" w:rsidR="00DA511C" w:rsidRPr="0093692B" w:rsidRDefault="00DA511C" w:rsidP="00DA511C">
            <w:pPr>
              <w:spacing w:line="240" w:lineRule="auto"/>
              <w:jc w:val="center"/>
              <w:rPr>
                <w:rFonts w:eastAsia="Times New Roman"/>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5C344174" w14:textId="77777777" w:rsidR="00DA511C" w:rsidRPr="0093692B" w:rsidRDefault="00DA511C" w:rsidP="00DA511C">
            <w:pPr>
              <w:spacing w:line="276" w:lineRule="auto"/>
              <w:jc w:val="center"/>
              <w:rPr>
                <w:sz w:val="24"/>
                <w:szCs w:val="24"/>
              </w:rPr>
            </w:pPr>
            <w:r w:rsidRPr="0093692B">
              <w:rPr>
                <w:sz w:val="24"/>
                <w:szCs w:val="24"/>
              </w:rPr>
              <w:t>45</w:t>
            </w:r>
          </w:p>
        </w:tc>
      </w:tr>
      <w:tr w:rsidR="00DA511C" w:rsidRPr="0093692B" w14:paraId="2DC2DDC9" w14:textId="77777777" w:rsidTr="0030408C">
        <w:trPr>
          <w:trHeight w:val="20"/>
          <w:jc w:val="center"/>
        </w:trPr>
        <w:tc>
          <w:tcPr>
            <w:tcW w:w="568" w:type="dxa"/>
            <w:shd w:val="clear" w:color="auto" w:fill="auto"/>
            <w:tcMar>
              <w:left w:w="57" w:type="dxa"/>
              <w:right w:w="57" w:type="dxa"/>
            </w:tcMar>
            <w:vAlign w:val="center"/>
          </w:tcPr>
          <w:p w14:paraId="6EB0F047" w14:textId="77777777" w:rsidR="00DA511C" w:rsidRPr="0093692B" w:rsidRDefault="00DA511C" w:rsidP="00DA511C">
            <w:pPr>
              <w:spacing w:line="240" w:lineRule="auto"/>
              <w:jc w:val="center"/>
              <w:rPr>
                <w:rFonts w:eastAsia="Times New Roman"/>
                <w:bCs/>
                <w:sz w:val="24"/>
                <w:szCs w:val="24"/>
              </w:rPr>
            </w:pPr>
            <w:r w:rsidRPr="0093692B">
              <w:rPr>
                <w:rFonts w:eastAsia="Times New Roman"/>
                <w:bCs/>
                <w:sz w:val="24"/>
                <w:szCs w:val="24"/>
              </w:rPr>
              <w:t>c</w:t>
            </w:r>
          </w:p>
        </w:tc>
        <w:tc>
          <w:tcPr>
            <w:tcW w:w="6662" w:type="dxa"/>
            <w:shd w:val="clear" w:color="auto" w:fill="auto"/>
            <w:tcMar>
              <w:left w:w="57" w:type="dxa"/>
              <w:right w:w="57" w:type="dxa"/>
            </w:tcMar>
            <w:vAlign w:val="center"/>
          </w:tcPr>
          <w:p w14:paraId="14FEC6D0" w14:textId="14617554" w:rsidR="00DA511C" w:rsidRPr="0093692B" w:rsidRDefault="00DA511C" w:rsidP="00DA511C">
            <w:pPr>
              <w:spacing w:line="240" w:lineRule="auto"/>
              <w:rPr>
                <w:rFonts w:eastAsia="Times New Roman"/>
                <w:sz w:val="24"/>
                <w:szCs w:val="24"/>
              </w:rPr>
            </w:pPr>
            <w:r w:rsidRPr="0093692B">
              <w:rPr>
                <w:rFonts w:eastAsia="Times New Roman"/>
                <w:sz w:val="24"/>
                <w:szCs w:val="24"/>
              </w:rPr>
              <w:t>Xử lý, tích hợp các giải pháp về ĐMC và các kiến nghị với quy hoạch</w:t>
            </w:r>
          </w:p>
        </w:tc>
        <w:tc>
          <w:tcPr>
            <w:tcW w:w="1276" w:type="dxa"/>
            <w:shd w:val="clear" w:color="auto" w:fill="auto"/>
            <w:tcMar>
              <w:left w:w="57" w:type="dxa"/>
              <w:right w:w="57" w:type="dxa"/>
            </w:tcMar>
            <w:vAlign w:val="center"/>
          </w:tcPr>
          <w:p w14:paraId="0D1DC626" w14:textId="77777777" w:rsidR="00DA511C" w:rsidRPr="0093692B" w:rsidRDefault="00DA511C" w:rsidP="00DA511C">
            <w:pPr>
              <w:spacing w:line="240" w:lineRule="auto"/>
              <w:jc w:val="center"/>
              <w:rPr>
                <w:rFonts w:eastAsia="Times New Roman"/>
                <w:sz w:val="24"/>
                <w:szCs w:val="24"/>
              </w:rPr>
            </w:pPr>
            <w:r w:rsidRPr="0093692B">
              <w:rPr>
                <w:rFonts w:eastAsia="Times New Roman"/>
                <w:sz w:val="24"/>
                <w:szCs w:val="24"/>
              </w:rPr>
              <w:t>CG2, CG3, CG4</w:t>
            </w:r>
          </w:p>
        </w:tc>
        <w:tc>
          <w:tcPr>
            <w:tcW w:w="992" w:type="dxa"/>
            <w:shd w:val="clear" w:color="auto" w:fill="auto"/>
            <w:tcMar>
              <w:left w:w="57" w:type="dxa"/>
              <w:right w:w="57" w:type="dxa"/>
            </w:tcMar>
            <w:vAlign w:val="center"/>
          </w:tcPr>
          <w:p w14:paraId="4A475634" w14:textId="77777777" w:rsidR="00DA511C" w:rsidRPr="0093692B" w:rsidRDefault="00DA511C" w:rsidP="00DA511C">
            <w:pPr>
              <w:spacing w:line="276" w:lineRule="auto"/>
              <w:jc w:val="center"/>
              <w:rPr>
                <w:sz w:val="24"/>
                <w:szCs w:val="24"/>
              </w:rPr>
            </w:pPr>
            <w:r w:rsidRPr="0093692B">
              <w:rPr>
                <w:sz w:val="24"/>
                <w:szCs w:val="24"/>
              </w:rPr>
              <w:t>30</w:t>
            </w:r>
          </w:p>
        </w:tc>
      </w:tr>
      <w:tr w:rsidR="00DA511C" w:rsidRPr="0093692B" w14:paraId="4505F04D" w14:textId="77777777" w:rsidTr="00DA511C">
        <w:trPr>
          <w:trHeight w:val="20"/>
          <w:jc w:val="center"/>
        </w:trPr>
        <w:tc>
          <w:tcPr>
            <w:tcW w:w="568" w:type="dxa"/>
            <w:shd w:val="clear" w:color="auto" w:fill="auto"/>
            <w:tcMar>
              <w:left w:w="57" w:type="dxa"/>
              <w:right w:w="57" w:type="dxa"/>
            </w:tcMar>
            <w:vAlign w:val="center"/>
            <w:hideMark/>
          </w:tcPr>
          <w:p w14:paraId="27C33A25" w14:textId="77777777" w:rsidR="00DA511C" w:rsidRPr="0093692B" w:rsidRDefault="00DA511C" w:rsidP="00DA511C">
            <w:pPr>
              <w:spacing w:line="276" w:lineRule="auto"/>
              <w:jc w:val="center"/>
              <w:rPr>
                <w:rFonts w:eastAsia="Times New Roman"/>
                <w:b/>
                <w:bCs/>
                <w:sz w:val="24"/>
                <w:szCs w:val="24"/>
              </w:rPr>
            </w:pPr>
            <w:r w:rsidRPr="0093692B">
              <w:rPr>
                <w:rFonts w:eastAsia="Times New Roman"/>
                <w:b/>
                <w:bCs/>
                <w:sz w:val="24"/>
                <w:szCs w:val="24"/>
              </w:rPr>
              <w:t>12</w:t>
            </w:r>
          </w:p>
        </w:tc>
        <w:tc>
          <w:tcPr>
            <w:tcW w:w="6662" w:type="dxa"/>
            <w:shd w:val="clear" w:color="auto" w:fill="auto"/>
            <w:tcMar>
              <w:left w:w="57" w:type="dxa"/>
              <w:right w:w="57" w:type="dxa"/>
            </w:tcMar>
            <w:vAlign w:val="center"/>
            <w:hideMark/>
          </w:tcPr>
          <w:p w14:paraId="079A53EB" w14:textId="77777777" w:rsidR="00DA511C" w:rsidRPr="0093692B" w:rsidRDefault="00DA511C" w:rsidP="00DA511C">
            <w:pPr>
              <w:spacing w:line="276" w:lineRule="auto"/>
              <w:rPr>
                <w:rFonts w:eastAsia="Times New Roman"/>
                <w:b/>
                <w:bCs/>
                <w:sz w:val="24"/>
                <w:szCs w:val="24"/>
              </w:rPr>
            </w:pPr>
            <w:r w:rsidRPr="0093692B">
              <w:rPr>
                <w:rFonts w:eastAsia="Times New Roman"/>
                <w:b/>
                <w:sz w:val="24"/>
                <w:szCs w:val="24"/>
              </w:rPr>
              <w:t>Xây dựng cơ sở dữ liệu về quy hoạch</w:t>
            </w:r>
          </w:p>
        </w:tc>
        <w:tc>
          <w:tcPr>
            <w:tcW w:w="1276" w:type="dxa"/>
            <w:shd w:val="clear" w:color="auto" w:fill="auto"/>
            <w:tcMar>
              <w:left w:w="57" w:type="dxa"/>
              <w:right w:w="57" w:type="dxa"/>
            </w:tcMar>
            <w:vAlign w:val="center"/>
          </w:tcPr>
          <w:p w14:paraId="469213DF" w14:textId="6D91DD73" w:rsidR="00DA511C" w:rsidRPr="0093692B" w:rsidRDefault="00DA511C" w:rsidP="00DA511C">
            <w:pPr>
              <w:spacing w:line="276" w:lineRule="auto"/>
              <w:jc w:val="center"/>
              <w:rPr>
                <w:rFonts w:eastAsia="Times New Roman"/>
                <w:sz w:val="24"/>
                <w:szCs w:val="24"/>
              </w:rPr>
            </w:pPr>
          </w:p>
        </w:tc>
        <w:tc>
          <w:tcPr>
            <w:tcW w:w="992" w:type="dxa"/>
            <w:shd w:val="clear" w:color="auto" w:fill="auto"/>
            <w:tcMar>
              <w:left w:w="57" w:type="dxa"/>
              <w:right w:w="57" w:type="dxa"/>
            </w:tcMar>
            <w:vAlign w:val="center"/>
          </w:tcPr>
          <w:p w14:paraId="6D112002" w14:textId="47038854" w:rsidR="00DA511C" w:rsidRPr="0093692B" w:rsidRDefault="00DA511C" w:rsidP="00DA511C">
            <w:pPr>
              <w:spacing w:line="276" w:lineRule="auto"/>
              <w:jc w:val="center"/>
              <w:rPr>
                <w:rFonts w:eastAsia="Times New Roman"/>
                <w:sz w:val="24"/>
                <w:szCs w:val="24"/>
              </w:rPr>
            </w:pPr>
          </w:p>
        </w:tc>
      </w:tr>
      <w:tr w:rsidR="00DA511C" w:rsidRPr="0093692B" w14:paraId="62665726" w14:textId="77777777" w:rsidTr="009E552B">
        <w:trPr>
          <w:trHeight w:val="20"/>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0768650" w14:textId="6A269848" w:rsidR="00DA511C" w:rsidRPr="0093692B" w:rsidRDefault="00DA511C" w:rsidP="00DA511C">
            <w:pPr>
              <w:spacing w:line="276" w:lineRule="auto"/>
              <w:jc w:val="center"/>
              <w:rPr>
                <w:rFonts w:eastAsia="Times New Roman"/>
                <w:b/>
                <w:bCs/>
                <w:sz w:val="24"/>
                <w:szCs w:val="24"/>
              </w:rPr>
            </w:pPr>
            <w:r w:rsidRPr="0093692B">
              <w:rPr>
                <w:bCs/>
                <w:sz w:val="24"/>
                <w:szCs w:val="24"/>
              </w:rPr>
              <w:t>a</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E0B6B80" w14:textId="12E3B491" w:rsidR="00DA511C" w:rsidRPr="0093692B" w:rsidRDefault="00B658DA" w:rsidP="00DA511C">
            <w:pPr>
              <w:spacing w:line="276" w:lineRule="auto"/>
              <w:rPr>
                <w:rFonts w:eastAsia="Times New Roman"/>
                <w:b/>
                <w:sz w:val="24"/>
                <w:szCs w:val="24"/>
              </w:rPr>
            </w:pPr>
            <w:r w:rsidRPr="0093692B">
              <w:rPr>
                <w:rFonts w:eastAsia="Times New Roman"/>
                <w:bCs/>
                <w:sz w:val="24"/>
                <w:szCs w:val="24"/>
              </w:rPr>
              <w:t>Xây dựng cơ sở dữ liệu của quy hoạch theo yêu cầu chung của hệ thống thông tin và cơ sở dữ liệu quốc gia về quy hoạch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728066D" w14:textId="27402A27" w:rsidR="00DA511C" w:rsidRPr="0093692B" w:rsidRDefault="00DA511C" w:rsidP="00DA511C">
            <w:pPr>
              <w:spacing w:line="276" w:lineRule="auto"/>
              <w:jc w:val="center"/>
              <w:rPr>
                <w:rFonts w:eastAsia="Times New Roman"/>
                <w:sz w:val="24"/>
                <w:szCs w:val="24"/>
              </w:rPr>
            </w:pPr>
            <w:r w:rsidRPr="0093692B">
              <w:rPr>
                <w:sz w:val="24"/>
                <w:szCs w:val="24"/>
              </w:rPr>
              <w:t>CG2, CG3</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58B7723" w14:textId="7A3E73B9" w:rsidR="00DA511C" w:rsidRPr="0093692B" w:rsidRDefault="00DA511C" w:rsidP="00DA511C">
            <w:pPr>
              <w:spacing w:line="276" w:lineRule="auto"/>
              <w:jc w:val="center"/>
              <w:rPr>
                <w:rFonts w:eastAsia="Times New Roman"/>
                <w:sz w:val="24"/>
                <w:szCs w:val="24"/>
              </w:rPr>
            </w:pPr>
            <w:r w:rsidRPr="0093692B">
              <w:rPr>
                <w:sz w:val="24"/>
              </w:rPr>
              <w:t>50</w:t>
            </w:r>
          </w:p>
        </w:tc>
      </w:tr>
      <w:tr w:rsidR="00DA511C" w:rsidRPr="0093692B" w14:paraId="1481C7D6" w14:textId="77777777" w:rsidTr="009E552B">
        <w:trPr>
          <w:trHeight w:val="20"/>
          <w:jc w:val="cent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72422FB" w14:textId="48EA8894" w:rsidR="00DA511C" w:rsidRPr="0093692B" w:rsidRDefault="00DA511C" w:rsidP="00DA511C">
            <w:pPr>
              <w:spacing w:line="276" w:lineRule="auto"/>
              <w:jc w:val="center"/>
              <w:rPr>
                <w:rFonts w:eastAsia="Times New Roman"/>
                <w:b/>
                <w:bCs/>
                <w:sz w:val="24"/>
                <w:szCs w:val="24"/>
              </w:rPr>
            </w:pPr>
            <w:r w:rsidRPr="0093692B">
              <w:rPr>
                <w:bCs/>
                <w:sz w:val="24"/>
                <w:szCs w:val="24"/>
              </w:rPr>
              <w:t>b</w:t>
            </w:r>
          </w:p>
        </w:tc>
        <w:tc>
          <w:tcPr>
            <w:tcW w:w="66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05E9888" w14:textId="74708685" w:rsidR="00DA511C" w:rsidRPr="0093692B" w:rsidRDefault="00B658DA" w:rsidP="00DA511C">
            <w:pPr>
              <w:spacing w:line="276" w:lineRule="auto"/>
              <w:rPr>
                <w:rFonts w:eastAsia="Times New Roman"/>
                <w:b/>
                <w:sz w:val="24"/>
                <w:szCs w:val="24"/>
              </w:rPr>
            </w:pPr>
            <w:r w:rsidRPr="0093692B">
              <w:rPr>
                <w:rFonts w:eastAsia="Times New Roman"/>
                <w:bCs/>
                <w:sz w:val="24"/>
                <w:szCs w:val="24"/>
              </w:rPr>
              <w:t xml:space="preserve">Thể hiện nội dung của quy hoạch trên bản đồ GIS để tích hợp vào hệ thống thông tin và cơ sở dữ liệu quốc gia về quy hoạch  </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80E465E" w14:textId="743F99FE" w:rsidR="00DA511C" w:rsidRPr="0093692B" w:rsidRDefault="00DA511C" w:rsidP="00DA511C">
            <w:pPr>
              <w:spacing w:line="276" w:lineRule="auto"/>
              <w:jc w:val="center"/>
              <w:rPr>
                <w:rFonts w:eastAsia="Times New Roman"/>
                <w:sz w:val="24"/>
                <w:szCs w:val="24"/>
              </w:rPr>
            </w:pPr>
            <w:r w:rsidRPr="0093692B">
              <w:rPr>
                <w:sz w:val="24"/>
                <w:szCs w:val="24"/>
              </w:rPr>
              <w:t>CG2, CG3</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6AE3706" w14:textId="211CEBC1" w:rsidR="00DA511C" w:rsidRPr="0093692B" w:rsidRDefault="00DA511C" w:rsidP="00DA511C">
            <w:pPr>
              <w:spacing w:line="276" w:lineRule="auto"/>
              <w:jc w:val="center"/>
              <w:rPr>
                <w:rFonts w:eastAsia="Times New Roman"/>
                <w:sz w:val="24"/>
                <w:szCs w:val="24"/>
              </w:rPr>
            </w:pPr>
            <w:r w:rsidRPr="0093692B">
              <w:rPr>
                <w:sz w:val="24"/>
              </w:rPr>
              <w:t>100</w:t>
            </w:r>
          </w:p>
        </w:tc>
      </w:tr>
    </w:tbl>
    <w:p w14:paraId="0FE09251" w14:textId="77777777" w:rsidR="00D9137E" w:rsidRPr="0093692B" w:rsidRDefault="00D9137E" w:rsidP="00D9137E">
      <w:pPr>
        <w:spacing w:after="120"/>
        <w:rPr>
          <w:b/>
        </w:rPr>
      </w:pPr>
    </w:p>
    <w:p w14:paraId="3559E6D2" w14:textId="77777777" w:rsidR="00D9137E" w:rsidRPr="0093692B" w:rsidRDefault="00D9137E" w:rsidP="00D9137E">
      <w:pPr>
        <w:spacing w:after="160" w:line="259" w:lineRule="auto"/>
        <w:jc w:val="left"/>
        <w:rPr>
          <w:b/>
        </w:rPr>
      </w:pPr>
      <w:r w:rsidRPr="0093692B">
        <w:rPr>
          <w:b/>
        </w:rPr>
        <w:br w:type="page"/>
      </w:r>
    </w:p>
    <w:p w14:paraId="54F8E55F" w14:textId="11B8A489" w:rsidR="00D9137E" w:rsidRPr="0093692B" w:rsidRDefault="00FB6EB7" w:rsidP="00D9137E">
      <w:pPr>
        <w:spacing w:after="160" w:line="259" w:lineRule="auto"/>
        <w:jc w:val="left"/>
        <w:rPr>
          <w:b/>
        </w:rPr>
      </w:pPr>
      <w:r w:rsidRPr="0093692B">
        <w:rPr>
          <w:b/>
        </w:rPr>
        <w:t>VI-4.</w:t>
      </w:r>
      <w:r w:rsidR="00D9137E" w:rsidRPr="0093692B">
        <w:rPr>
          <w:b/>
        </w:rPr>
        <w:t>7. QUY HOẠCH SỬ DỤNG ĐẤT QUỐC PHÒNG</w:t>
      </w:r>
    </w:p>
    <w:tbl>
      <w:tblPr>
        <w:tblW w:w="9320" w:type="dxa"/>
        <w:jc w:val="center"/>
        <w:tblLayout w:type="fixed"/>
        <w:tblLook w:val="04A0" w:firstRow="1" w:lastRow="0" w:firstColumn="1" w:lastColumn="0" w:noHBand="0" w:noVBand="1"/>
      </w:tblPr>
      <w:tblGrid>
        <w:gridCol w:w="598"/>
        <w:gridCol w:w="22"/>
        <w:gridCol w:w="6512"/>
        <w:gridCol w:w="1275"/>
        <w:gridCol w:w="913"/>
      </w:tblGrid>
      <w:tr w:rsidR="00D9137E" w:rsidRPr="0093692B" w14:paraId="3E0664E6" w14:textId="77777777" w:rsidTr="00DA511C">
        <w:trPr>
          <w:trHeight w:val="680"/>
          <w:tblHeader/>
          <w:jc w:val="center"/>
        </w:trPr>
        <w:tc>
          <w:tcPr>
            <w:tcW w:w="620"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B845A9B"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TT</w:t>
            </w:r>
          </w:p>
        </w:tc>
        <w:tc>
          <w:tcPr>
            <w:tcW w:w="651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F94D821"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Nội dung</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hideMark/>
          </w:tcPr>
          <w:p w14:paraId="1C345284" w14:textId="77777777" w:rsidR="00D9137E" w:rsidRPr="0093692B" w:rsidRDefault="00C22DC8" w:rsidP="00D9137E">
            <w:pPr>
              <w:spacing w:line="276" w:lineRule="auto"/>
              <w:jc w:val="center"/>
              <w:rPr>
                <w:rFonts w:eastAsia="Times New Roman"/>
                <w:b/>
                <w:bCs/>
                <w:sz w:val="24"/>
                <w:szCs w:val="24"/>
              </w:rPr>
            </w:pPr>
            <w:r w:rsidRPr="0093692B">
              <w:rPr>
                <w:rFonts w:eastAsia="Times New Roman"/>
                <w:b/>
                <w:bCs/>
                <w:sz w:val="24"/>
                <w:szCs w:val="24"/>
              </w:rPr>
              <w:t>Mức chuyên gia</w:t>
            </w:r>
          </w:p>
        </w:tc>
        <w:tc>
          <w:tcPr>
            <w:tcW w:w="913"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hideMark/>
          </w:tcPr>
          <w:p w14:paraId="1E4E5458"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Ngày công quy đổi</w:t>
            </w:r>
          </w:p>
        </w:tc>
      </w:tr>
      <w:tr w:rsidR="00D9137E" w:rsidRPr="0093692B" w14:paraId="21288EBA" w14:textId="77777777" w:rsidTr="00DA511C">
        <w:trPr>
          <w:trHeight w:val="507"/>
          <w:tblHeader/>
          <w:jc w:val="center"/>
        </w:trPr>
        <w:tc>
          <w:tcPr>
            <w:tcW w:w="620" w:type="dxa"/>
            <w:gridSpan w:val="2"/>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659967C" w14:textId="77777777" w:rsidR="00D9137E" w:rsidRPr="0093692B" w:rsidRDefault="00D9137E" w:rsidP="00D9137E">
            <w:pPr>
              <w:spacing w:line="276" w:lineRule="auto"/>
              <w:rPr>
                <w:rFonts w:eastAsia="Times New Roman"/>
                <w:b/>
                <w:bCs/>
                <w:sz w:val="24"/>
                <w:szCs w:val="24"/>
              </w:rPr>
            </w:pPr>
          </w:p>
        </w:tc>
        <w:tc>
          <w:tcPr>
            <w:tcW w:w="651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5EEDF1A" w14:textId="77777777" w:rsidR="00D9137E" w:rsidRPr="0093692B" w:rsidRDefault="00D9137E" w:rsidP="00D9137E">
            <w:pPr>
              <w:spacing w:line="276" w:lineRule="auto"/>
              <w:rPr>
                <w:rFonts w:eastAsia="Times New Roman"/>
                <w:b/>
                <w:bCs/>
                <w:sz w:val="24"/>
                <w:szCs w:val="24"/>
              </w:rPr>
            </w:pPr>
          </w:p>
        </w:tc>
        <w:tc>
          <w:tcPr>
            <w:tcW w:w="1275"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hideMark/>
          </w:tcPr>
          <w:p w14:paraId="37F1A9EF" w14:textId="77777777" w:rsidR="00D9137E" w:rsidRPr="0093692B" w:rsidRDefault="00D9137E" w:rsidP="00D9137E">
            <w:pPr>
              <w:spacing w:line="276" w:lineRule="auto"/>
              <w:rPr>
                <w:rFonts w:eastAsia="Times New Roman"/>
                <w:b/>
                <w:bCs/>
                <w:sz w:val="24"/>
                <w:szCs w:val="24"/>
              </w:rPr>
            </w:pPr>
          </w:p>
        </w:tc>
        <w:tc>
          <w:tcPr>
            <w:tcW w:w="91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hideMark/>
          </w:tcPr>
          <w:p w14:paraId="4D110639" w14:textId="77777777" w:rsidR="00D9137E" w:rsidRPr="0093692B" w:rsidRDefault="00D9137E" w:rsidP="00D9137E">
            <w:pPr>
              <w:spacing w:line="276" w:lineRule="auto"/>
              <w:rPr>
                <w:rFonts w:eastAsia="Times New Roman"/>
                <w:b/>
                <w:bCs/>
                <w:sz w:val="24"/>
                <w:szCs w:val="24"/>
              </w:rPr>
            </w:pPr>
          </w:p>
        </w:tc>
      </w:tr>
      <w:tr w:rsidR="00D9137E" w:rsidRPr="0093692B" w14:paraId="5FA57DFE" w14:textId="77777777" w:rsidTr="002660E1">
        <w:trPr>
          <w:trHeight w:val="268"/>
          <w:jc w:val="center"/>
        </w:trPr>
        <w:tc>
          <w:tcPr>
            <w:tcW w:w="620" w:type="dxa"/>
            <w:gridSpan w:val="2"/>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BF83D21" w14:textId="77777777" w:rsidR="00D9137E" w:rsidRPr="0093692B" w:rsidRDefault="00D9137E" w:rsidP="00D9137E">
            <w:pPr>
              <w:spacing w:line="276" w:lineRule="auto"/>
              <w:jc w:val="center"/>
              <w:rPr>
                <w:b/>
                <w:sz w:val="24"/>
                <w:szCs w:val="24"/>
              </w:rPr>
            </w:pPr>
            <w:r w:rsidRPr="0093692B">
              <w:rPr>
                <w:b/>
                <w:sz w:val="24"/>
                <w:szCs w:val="24"/>
              </w:rPr>
              <w:t>A</w:t>
            </w:r>
          </w:p>
        </w:tc>
        <w:tc>
          <w:tcPr>
            <w:tcW w:w="8700" w:type="dxa"/>
            <w:gridSpan w:val="3"/>
            <w:tcBorders>
              <w:top w:val="nil"/>
              <w:left w:val="nil"/>
              <w:bottom w:val="single" w:sz="4" w:space="0" w:color="auto"/>
              <w:right w:val="single" w:sz="4" w:space="0" w:color="auto"/>
            </w:tcBorders>
            <w:shd w:val="clear" w:color="auto" w:fill="auto"/>
            <w:tcMar>
              <w:left w:w="57" w:type="dxa"/>
              <w:right w:w="57" w:type="dxa"/>
            </w:tcMar>
            <w:vAlign w:val="center"/>
          </w:tcPr>
          <w:p w14:paraId="6D4DE05F" w14:textId="0C843C92" w:rsidR="00D9137E" w:rsidRPr="0093692B" w:rsidRDefault="00D9137E" w:rsidP="00D9137E">
            <w:pPr>
              <w:spacing w:line="276" w:lineRule="auto"/>
              <w:rPr>
                <w:rFonts w:eastAsia="Times New Roman"/>
                <w:sz w:val="24"/>
                <w:szCs w:val="24"/>
              </w:rPr>
            </w:pPr>
            <w:r w:rsidRPr="0093692B">
              <w:rPr>
                <w:b/>
                <w:sz w:val="24"/>
                <w:szCs w:val="24"/>
              </w:rPr>
              <w:t xml:space="preserve">ĐỊNH MỨC CHO NHIỆM VỤ </w:t>
            </w:r>
            <w:r w:rsidR="00772778" w:rsidRPr="0093692B">
              <w:rPr>
                <w:b/>
                <w:sz w:val="24"/>
                <w:szCs w:val="24"/>
              </w:rPr>
              <w:t xml:space="preserve">LẬP </w:t>
            </w:r>
            <w:r w:rsidRPr="0093692B">
              <w:rPr>
                <w:b/>
                <w:sz w:val="24"/>
                <w:szCs w:val="24"/>
              </w:rPr>
              <w:t>QUY HOẠCH</w:t>
            </w:r>
          </w:p>
        </w:tc>
      </w:tr>
      <w:tr w:rsidR="006C31F5" w:rsidRPr="0093692B" w14:paraId="17001E4E" w14:textId="77777777" w:rsidTr="00D9137E">
        <w:trPr>
          <w:trHeight w:val="680"/>
          <w:jc w:val="center"/>
        </w:trPr>
        <w:tc>
          <w:tcPr>
            <w:tcW w:w="620" w:type="dxa"/>
            <w:gridSpan w:val="2"/>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ADF5F40" w14:textId="77777777" w:rsidR="006C31F5" w:rsidRPr="0093692B" w:rsidRDefault="006C31F5" w:rsidP="006C31F5">
            <w:pPr>
              <w:spacing w:line="276" w:lineRule="auto"/>
              <w:jc w:val="center"/>
              <w:rPr>
                <w:rFonts w:eastAsia="Times New Roman"/>
                <w:b/>
                <w:bCs/>
                <w:iCs/>
                <w:sz w:val="24"/>
                <w:szCs w:val="24"/>
              </w:rPr>
            </w:pPr>
            <w:r w:rsidRPr="0093692B">
              <w:rPr>
                <w:rFonts w:eastAsia="Times New Roman"/>
                <w:b/>
                <w:bCs/>
                <w:iCs/>
                <w:sz w:val="24"/>
                <w:szCs w:val="24"/>
              </w:rPr>
              <w:t>1</w:t>
            </w:r>
          </w:p>
        </w:tc>
        <w:tc>
          <w:tcPr>
            <w:tcW w:w="651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655FC42" w14:textId="1CA07894" w:rsidR="006C31F5" w:rsidRPr="0093692B" w:rsidRDefault="006C31F5" w:rsidP="006C31F5">
            <w:pPr>
              <w:spacing w:line="276" w:lineRule="auto"/>
              <w:rPr>
                <w:b/>
                <w:bCs/>
                <w:sz w:val="24"/>
                <w:szCs w:val="24"/>
              </w:rPr>
            </w:pPr>
            <w:r w:rsidRPr="0093692B">
              <w:rPr>
                <w:b/>
                <w:bCs/>
                <w:sz w:val="24"/>
                <w:szCs w:val="24"/>
              </w:rPr>
              <w:t>Thu thập thông tin dữ liệu ban đầu phục vụ nhiệm vụ lập quy hoạch sử dụng đất quốc phòng</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7BBB39ED"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CG1, CG2, CG3, CG4</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58AA4403" w14:textId="02BEF01E" w:rsidR="006C31F5" w:rsidRPr="0093692B" w:rsidRDefault="006C31F5" w:rsidP="006C31F5">
            <w:pPr>
              <w:spacing w:line="276" w:lineRule="auto"/>
              <w:jc w:val="center"/>
              <w:rPr>
                <w:sz w:val="24"/>
                <w:szCs w:val="24"/>
              </w:rPr>
            </w:pPr>
            <w:r w:rsidRPr="0093692B">
              <w:rPr>
                <w:sz w:val="24"/>
                <w:szCs w:val="24"/>
              </w:rPr>
              <w:t>45</w:t>
            </w:r>
          </w:p>
        </w:tc>
      </w:tr>
      <w:tr w:rsidR="006C31F5" w:rsidRPr="0093692B" w14:paraId="03AC768F" w14:textId="77777777" w:rsidTr="00D9137E">
        <w:trPr>
          <w:trHeight w:val="397"/>
          <w:jc w:val="center"/>
        </w:trPr>
        <w:tc>
          <w:tcPr>
            <w:tcW w:w="620"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hideMark/>
          </w:tcPr>
          <w:p w14:paraId="7A97496F" w14:textId="77777777" w:rsidR="006C31F5" w:rsidRPr="0093692B" w:rsidRDefault="006C31F5" w:rsidP="006C31F5">
            <w:pPr>
              <w:spacing w:line="276" w:lineRule="auto"/>
              <w:jc w:val="center"/>
              <w:rPr>
                <w:rFonts w:eastAsia="Times New Roman"/>
                <w:b/>
                <w:bCs/>
                <w:iCs/>
                <w:sz w:val="24"/>
                <w:szCs w:val="24"/>
              </w:rPr>
            </w:pPr>
            <w:r w:rsidRPr="0093692B">
              <w:rPr>
                <w:rFonts w:eastAsia="Times New Roman"/>
                <w:b/>
                <w:bCs/>
                <w:iCs/>
                <w:sz w:val="24"/>
                <w:szCs w:val="24"/>
              </w:rPr>
              <w:t>2</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18E922E2" w14:textId="77777777" w:rsidR="006C31F5" w:rsidRPr="0093692B" w:rsidRDefault="006C31F5" w:rsidP="006C31F5">
            <w:pPr>
              <w:spacing w:line="276" w:lineRule="auto"/>
              <w:rPr>
                <w:b/>
                <w:bCs/>
                <w:sz w:val="24"/>
                <w:szCs w:val="24"/>
              </w:rPr>
            </w:pPr>
            <w:r w:rsidRPr="0093692B">
              <w:rPr>
                <w:b/>
                <w:bCs/>
                <w:sz w:val="24"/>
                <w:szCs w:val="24"/>
              </w:rPr>
              <w:t>Xây dựng nhiệm vụ lập quy hoạch sử dụng đất quốc phòng</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2EBFFCF"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 </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72C17B84" w14:textId="77777777" w:rsidR="006C31F5" w:rsidRPr="0093692B" w:rsidRDefault="006C31F5" w:rsidP="006C31F5">
            <w:pPr>
              <w:spacing w:line="276" w:lineRule="auto"/>
              <w:jc w:val="center"/>
              <w:rPr>
                <w:sz w:val="24"/>
                <w:szCs w:val="24"/>
              </w:rPr>
            </w:pPr>
          </w:p>
        </w:tc>
      </w:tr>
      <w:tr w:rsidR="006C31F5" w:rsidRPr="0093692B" w14:paraId="54266527" w14:textId="77777777" w:rsidTr="00D9137E">
        <w:trPr>
          <w:trHeight w:val="680"/>
          <w:jc w:val="center"/>
        </w:trPr>
        <w:tc>
          <w:tcPr>
            <w:tcW w:w="620"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0A4D0C51"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a</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8DE3406" w14:textId="65075E16" w:rsidR="006C31F5" w:rsidRPr="0093692B" w:rsidRDefault="006C31F5" w:rsidP="006C31F5">
            <w:pPr>
              <w:spacing w:line="276" w:lineRule="auto"/>
              <w:rPr>
                <w:sz w:val="24"/>
                <w:szCs w:val="24"/>
              </w:rPr>
            </w:pPr>
            <w:r w:rsidRPr="0093692B">
              <w:rPr>
                <w:sz w:val="24"/>
                <w:szCs w:val="24"/>
              </w:rPr>
              <w:t xml:space="preserve">Khảo sát phục vụ nhiệm vụ lập quy hoạch sử dụng đất quốc phòng </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0F7EB7A7"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CG1, CG2, CG3</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0B58439C" w14:textId="720E5BC7" w:rsidR="006C31F5" w:rsidRPr="0093692B" w:rsidRDefault="006C31F5" w:rsidP="006C31F5">
            <w:pPr>
              <w:spacing w:line="276" w:lineRule="auto"/>
              <w:jc w:val="center"/>
              <w:rPr>
                <w:sz w:val="24"/>
                <w:szCs w:val="24"/>
              </w:rPr>
            </w:pPr>
            <w:r w:rsidRPr="0093692B">
              <w:rPr>
                <w:sz w:val="24"/>
                <w:szCs w:val="24"/>
              </w:rPr>
              <w:t>90</w:t>
            </w:r>
          </w:p>
        </w:tc>
      </w:tr>
      <w:tr w:rsidR="006C31F5" w:rsidRPr="0093692B" w14:paraId="557C26AB" w14:textId="77777777" w:rsidTr="00D9137E">
        <w:trPr>
          <w:trHeight w:val="397"/>
          <w:jc w:val="center"/>
        </w:trPr>
        <w:tc>
          <w:tcPr>
            <w:tcW w:w="620"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hideMark/>
          </w:tcPr>
          <w:p w14:paraId="60036CD2"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b</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E72A474" w14:textId="1FC5B025" w:rsidR="006C31F5" w:rsidRPr="0093692B" w:rsidRDefault="006C31F5" w:rsidP="006C31F5">
            <w:pPr>
              <w:spacing w:line="276" w:lineRule="auto"/>
              <w:rPr>
                <w:sz w:val="24"/>
                <w:szCs w:val="24"/>
              </w:rPr>
            </w:pPr>
            <w:r w:rsidRPr="0093692B">
              <w:rPr>
                <w:sz w:val="24"/>
                <w:szCs w:val="24"/>
              </w:rPr>
              <w:t>Xây dựng các yêu cầu về nội dung nhiệm vụ lập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F1BF320" w14:textId="77777777" w:rsidR="006C31F5" w:rsidRPr="0093692B" w:rsidRDefault="006C31F5" w:rsidP="006C31F5">
            <w:pPr>
              <w:spacing w:line="276" w:lineRule="auto"/>
              <w:jc w:val="center"/>
              <w:rPr>
                <w:rFonts w:eastAsia="Times New Roman"/>
                <w:sz w:val="24"/>
                <w:szCs w:val="24"/>
              </w:rPr>
            </w:pP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3E4AC534" w14:textId="77777777" w:rsidR="006C31F5" w:rsidRPr="0093692B" w:rsidRDefault="006C31F5" w:rsidP="006C31F5">
            <w:pPr>
              <w:spacing w:line="276" w:lineRule="auto"/>
              <w:jc w:val="center"/>
              <w:rPr>
                <w:sz w:val="24"/>
                <w:szCs w:val="24"/>
              </w:rPr>
            </w:pPr>
          </w:p>
        </w:tc>
      </w:tr>
      <w:tr w:rsidR="00CE4A29" w:rsidRPr="0093692B" w14:paraId="609E7EEF" w14:textId="77777777" w:rsidTr="00CE4A29">
        <w:trPr>
          <w:trHeight w:val="680"/>
          <w:jc w:val="center"/>
        </w:trPr>
        <w:tc>
          <w:tcPr>
            <w:tcW w:w="620"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16E4529A"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b.1</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041A7AD" w14:textId="77777777" w:rsidR="006C31F5" w:rsidRPr="0093692B" w:rsidRDefault="006C31F5" w:rsidP="006C31F5">
            <w:pPr>
              <w:spacing w:line="276" w:lineRule="auto"/>
              <w:rPr>
                <w:sz w:val="24"/>
                <w:szCs w:val="24"/>
              </w:rPr>
            </w:pPr>
            <w:r w:rsidRPr="0093692B">
              <w:rPr>
                <w:sz w:val="24"/>
                <w:szCs w:val="24"/>
              </w:rPr>
              <w:t>Phạm vi, ranh giới, thời kỳ lập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01CA6780"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CG1, CG2, CG3</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4CF15032" w14:textId="2BE3D9EE" w:rsidR="006C31F5" w:rsidRPr="0093692B" w:rsidRDefault="006C31F5" w:rsidP="006C31F5">
            <w:pPr>
              <w:spacing w:line="276" w:lineRule="auto"/>
              <w:jc w:val="center"/>
              <w:rPr>
                <w:sz w:val="24"/>
                <w:szCs w:val="24"/>
              </w:rPr>
            </w:pPr>
            <w:r w:rsidRPr="0093692B">
              <w:rPr>
                <w:sz w:val="24"/>
                <w:szCs w:val="24"/>
              </w:rPr>
              <w:t>7</w:t>
            </w:r>
          </w:p>
        </w:tc>
      </w:tr>
      <w:tr w:rsidR="006C31F5" w:rsidRPr="0093692B" w14:paraId="132F3996" w14:textId="77777777" w:rsidTr="00D9137E">
        <w:trPr>
          <w:trHeight w:val="397"/>
          <w:jc w:val="center"/>
        </w:trPr>
        <w:tc>
          <w:tcPr>
            <w:tcW w:w="620"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3B786F77"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b.2</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1658FD80" w14:textId="77777777" w:rsidR="006C31F5" w:rsidRPr="0093692B" w:rsidRDefault="006C31F5" w:rsidP="006C31F5">
            <w:pPr>
              <w:spacing w:line="276" w:lineRule="auto"/>
              <w:rPr>
                <w:sz w:val="24"/>
                <w:szCs w:val="24"/>
              </w:rPr>
            </w:pPr>
            <w:r w:rsidRPr="0093692B">
              <w:rPr>
                <w:sz w:val="24"/>
                <w:szCs w:val="24"/>
              </w:rPr>
              <w:t>Quan điểm, mục tiêu, nguyên tắc lập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6F01E619"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36E53BAD" w14:textId="5F2C5AF2" w:rsidR="006C31F5" w:rsidRPr="0093692B" w:rsidRDefault="006C31F5" w:rsidP="006C31F5">
            <w:pPr>
              <w:spacing w:line="276" w:lineRule="auto"/>
              <w:jc w:val="center"/>
              <w:rPr>
                <w:sz w:val="24"/>
                <w:szCs w:val="24"/>
              </w:rPr>
            </w:pPr>
            <w:r w:rsidRPr="0093692B">
              <w:rPr>
                <w:sz w:val="24"/>
                <w:szCs w:val="24"/>
              </w:rPr>
              <w:t>15</w:t>
            </w:r>
          </w:p>
        </w:tc>
      </w:tr>
      <w:tr w:rsidR="006C31F5" w:rsidRPr="0093692B" w14:paraId="2DE38014" w14:textId="77777777" w:rsidTr="00D9137E">
        <w:trPr>
          <w:trHeight w:val="397"/>
          <w:jc w:val="center"/>
        </w:trPr>
        <w:tc>
          <w:tcPr>
            <w:tcW w:w="620"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15C0EBE3"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b.3</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5262661" w14:textId="77777777" w:rsidR="006C31F5" w:rsidRPr="0093692B" w:rsidRDefault="006C31F5" w:rsidP="006C31F5">
            <w:pPr>
              <w:spacing w:line="276" w:lineRule="auto"/>
              <w:rPr>
                <w:sz w:val="24"/>
                <w:szCs w:val="24"/>
              </w:rPr>
            </w:pPr>
            <w:r w:rsidRPr="0093692B">
              <w:rPr>
                <w:sz w:val="24"/>
                <w:szCs w:val="24"/>
              </w:rPr>
              <w:t>Dự báo triển vọng và nhu cầu phát triển trong thời kỳ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439B1295"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2F24B293" w14:textId="43A9EDCD" w:rsidR="006C31F5" w:rsidRPr="0093692B" w:rsidRDefault="006C31F5" w:rsidP="006C31F5">
            <w:pPr>
              <w:spacing w:line="276" w:lineRule="auto"/>
              <w:jc w:val="center"/>
              <w:rPr>
                <w:sz w:val="24"/>
                <w:szCs w:val="24"/>
              </w:rPr>
            </w:pPr>
            <w:r w:rsidRPr="0093692B">
              <w:rPr>
                <w:sz w:val="24"/>
                <w:szCs w:val="24"/>
              </w:rPr>
              <w:t>12</w:t>
            </w:r>
          </w:p>
        </w:tc>
      </w:tr>
      <w:tr w:rsidR="006C31F5" w:rsidRPr="0093692B" w14:paraId="31E47458" w14:textId="77777777" w:rsidTr="00D9137E">
        <w:trPr>
          <w:trHeight w:val="680"/>
          <w:jc w:val="center"/>
        </w:trPr>
        <w:tc>
          <w:tcPr>
            <w:tcW w:w="620"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0BB54E78"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b.4</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59004D8" w14:textId="4D417700" w:rsidR="006C31F5" w:rsidRPr="0093692B" w:rsidRDefault="006C31F5" w:rsidP="006C31F5">
            <w:pPr>
              <w:spacing w:line="276" w:lineRule="auto"/>
              <w:rPr>
                <w:sz w:val="24"/>
                <w:szCs w:val="24"/>
              </w:rPr>
            </w:pPr>
            <w:r w:rsidRPr="0093692B">
              <w:rPr>
                <w:sz w:val="24"/>
                <w:szCs w:val="24"/>
              </w:rPr>
              <w:t>Nội dung chính của quy hoạch và nội dung đề xuất</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4116B599"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1F419456" w14:textId="637F2C4A" w:rsidR="006C31F5" w:rsidRPr="0093692B" w:rsidRDefault="006C31F5" w:rsidP="006C31F5">
            <w:pPr>
              <w:spacing w:line="276" w:lineRule="auto"/>
              <w:jc w:val="center"/>
              <w:rPr>
                <w:sz w:val="24"/>
                <w:szCs w:val="24"/>
              </w:rPr>
            </w:pPr>
            <w:r w:rsidRPr="0093692B">
              <w:rPr>
                <w:sz w:val="24"/>
                <w:szCs w:val="24"/>
              </w:rPr>
              <w:t>80</w:t>
            </w:r>
          </w:p>
        </w:tc>
      </w:tr>
      <w:tr w:rsidR="006C31F5" w:rsidRPr="0093692B" w14:paraId="5A10735A" w14:textId="77777777" w:rsidTr="00D9137E">
        <w:trPr>
          <w:trHeight w:val="397"/>
          <w:jc w:val="center"/>
        </w:trPr>
        <w:tc>
          <w:tcPr>
            <w:tcW w:w="620"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24502A4A"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b.5</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327315F3" w14:textId="77777777" w:rsidR="006C31F5" w:rsidRPr="0093692B" w:rsidRDefault="006C31F5" w:rsidP="006C31F5">
            <w:pPr>
              <w:spacing w:line="276" w:lineRule="auto"/>
              <w:rPr>
                <w:sz w:val="24"/>
                <w:szCs w:val="24"/>
              </w:rPr>
            </w:pPr>
            <w:r w:rsidRPr="0093692B">
              <w:rPr>
                <w:sz w:val="24"/>
                <w:szCs w:val="24"/>
              </w:rPr>
              <w:t>Đánh giá môi trường chiến lược</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041DE68B"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0A221F1E" w14:textId="20D3054D" w:rsidR="006C31F5" w:rsidRPr="0093692B" w:rsidRDefault="006C31F5" w:rsidP="006C31F5">
            <w:pPr>
              <w:spacing w:line="276" w:lineRule="auto"/>
              <w:jc w:val="center"/>
              <w:rPr>
                <w:sz w:val="24"/>
                <w:szCs w:val="24"/>
              </w:rPr>
            </w:pPr>
            <w:r w:rsidRPr="0093692B">
              <w:rPr>
                <w:sz w:val="24"/>
                <w:szCs w:val="24"/>
              </w:rPr>
              <w:t>5</w:t>
            </w:r>
          </w:p>
        </w:tc>
      </w:tr>
      <w:tr w:rsidR="006C31F5" w:rsidRPr="0093692B" w14:paraId="59421068" w14:textId="77777777" w:rsidTr="00D9137E">
        <w:trPr>
          <w:trHeight w:val="397"/>
          <w:jc w:val="center"/>
        </w:trPr>
        <w:tc>
          <w:tcPr>
            <w:tcW w:w="620"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4426190A"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b.6</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049B6A34" w14:textId="23993790" w:rsidR="006C31F5" w:rsidRPr="0093692B" w:rsidRDefault="006C31F5" w:rsidP="006C31F5">
            <w:pPr>
              <w:spacing w:line="276" w:lineRule="auto"/>
              <w:rPr>
                <w:sz w:val="24"/>
                <w:szCs w:val="24"/>
              </w:rPr>
            </w:pPr>
            <w:r w:rsidRPr="0093692B">
              <w:rPr>
                <w:sz w:val="24"/>
              </w:rPr>
              <w:t>Thành phần, số lượng, tiêu chuẩn, quy cách hồ sơ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59461100"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70070B1B" w14:textId="5A7F1C75" w:rsidR="006C31F5" w:rsidRPr="0093692B" w:rsidRDefault="006C31F5" w:rsidP="006C31F5">
            <w:pPr>
              <w:spacing w:line="276" w:lineRule="auto"/>
              <w:jc w:val="center"/>
              <w:rPr>
                <w:sz w:val="24"/>
                <w:szCs w:val="24"/>
              </w:rPr>
            </w:pPr>
            <w:r w:rsidRPr="0093692B">
              <w:rPr>
                <w:sz w:val="24"/>
                <w:szCs w:val="24"/>
              </w:rPr>
              <w:t>9</w:t>
            </w:r>
          </w:p>
        </w:tc>
      </w:tr>
      <w:tr w:rsidR="006C31F5" w:rsidRPr="0093692B" w14:paraId="2206E34A" w14:textId="77777777" w:rsidTr="00D9137E">
        <w:trPr>
          <w:trHeight w:val="680"/>
          <w:jc w:val="center"/>
        </w:trPr>
        <w:tc>
          <w:tcPr>
            <w:tcW w:w="620"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567C3A86"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c</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6DE113A" w14:textId="2269EFE0" w:rsidR="006C31F5" w:rsidRPr="0093692B" w:rsidRDefault="006C31F5" w:rsidP="006C31F5">
            <w:pPr>
              <w:spacing w:line="276" w:lineRule="auto"/>
              <w:rPr>
                <w:sz w:val="24"/>
                <w:szCs w:val="24"/>
              </w:rPr>
            </w:pPr>
            <w:r w:rsidRPr="0093692B">
              <w:rPr>
                <w:rFonts w:eastAsia="Times New Roman"/>
                <w:sz w:val="24"/>
                <w:szCs w:val="24"/>
              </w:rPr>
              <w:t xml:space="preserve">Xây dựng các yêu cầu về </w:t>
            </w:r>
            <w:r w:rsidRPr="0093692B">
              <w:rPr>
                <w:sz w:val="24"/>
              </w:rPr>
              <w:t>tính khoa học, tính thực tiễn, độ tin cậy của</w:t>
            </w:r>
            <w:r w:rsidRPr="0093692B">
              <w:t xml:space="preserve"> </w:t>
            </w:r>
            <w:r w:rsidRPr="0093692B">
              <w:rPr>
                <w:rFonts w:eastAsia="Times New Roman"/>
                <w:sz w:val="24"/>
                <w:szCs w:val="24"/>
              </w:rPr>
              <w:t>phương pháp tiếp cận và phương pháp lập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4047C326"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1C1663FF" w14:textId="5973AB44" w:rsidR="006C31F5" w:rsidRPr="0093692B" w:rsidRDefault="006C31F5" w:rsidP="006C31F5">
            <w:pPr>
              <w:spacing w:line="276" w:lineRule="auto"/>
              <w:jc w:val="center"/>
              <w:rPr>
                <w:sz w:val="24"/>
                <w:szCs w:val="24"/>
              </w:rPr>
            </w:pPr>
            <w:r w:rsidRPr="0093692B">
              <w:rPr>
                <w:sz w:val="24"/>
                <w:szCs w:val="24"/>
              </w:rPr>
              <w:t>12</w:t>
            </w:r>
          </w:p>
        </w:tc>
      </w:tr>
      <w:tr w:rsidR="006C31F5" w:rsidRPr="0093692B" w14:paraId="59E410EB" w14:textId="77777777" w:rsidTr="00772778">
        <w:trPr>
          <w:trHeight w:val="191"/>
          <w:jc w:val="center"/>
        </w:trPr>
        <w:tc>
          <w:tcPr>
            <w:tcW w:w="62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D4A4374"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d</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50AB479" w14:textId="55243A9E" w:rsidR="006C31F5" w:rsidRPr="0093692B" w:rsidRDefault="006C31F5" w:rsidP="006C31F5">
            <w:pPr>
              <w:spacing w:line="276" w:lineRule="auto"/>
              <w:rPr>
                <w:sz w:val="24"/>
                <w:szCs w:val="24"/>
              </w:rPr>
            </w:pPr>
            <w:r w:rsidRPr="0093692B">
              <w:rPr>
                <w:sz w:val="24"/>
                <w:szCs w:val="24"/>
              </w:rPr>
              <w:t xml:space="preserve">Xây dựng kế hoạch và tiến độ lập quy hoạch </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26BA5F33"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56E2E7D1" w14:textId="457E25B9" w:rsidR="006C31F5" w:rsidRPr="0093692B" w:rsidRDefault="006C31F5" w:rsidP="006C31F5">
            <w:pPr>
              <w:spacing w:line="276" w:lineRule="auto"/>
              <w:jc w:val="center"/>
              <w:rPr>
                <w:sz w:val="24"/>
                <w:szCs w:val="24"/>
              </w:rPr>
            </w:pPr>
            <w:r w:rsidRPr="0093692B">
              <w:rPr>
                <w:sz w:val="24"/>
                <w:szCs w:val="24"/>
              </w:rPr>
              <w:t>12</w:t>
            </w:r>
          </w:p>
        </w:tc>
      </w:tr>
      <w:tr w:rsidR="006C31F5" w:rsidRPr="0093692B" w14:paraId="444C95C1" w14:textId="77777777" w:rsidTr="00D9137E">
        <w:trPr>
          <w:trHeight w:val="397"/>
          <w:jc w:val="center"/>
        </w:trPr>
        <w:tc>
          <w:tcPr>
            <w:tcW w:w="62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D69F8F7" w14:textId="77777777" w:rsidR="006C31F5" w:rsidRPr="0093692B" w:rsidRDefault="006C31F5" w:rsidP="006C31F5">
            <w:pPr>
              <w:spacing w:line="276" w:lineRule="auto"/>
              <w:jc w:val="center"/>
              <w:rPr>
                <w:rFonts w:eastAsia="Times New Roman"/>
                <w:b/>
                <w:bCs/>
                <w:iCs/>
                <w:sz w:val="24"/>
                <w:szCs w:val="24"/>
              </w:rPr>
            </w:pPr>
            <w:r w:rsidRPr="0093692B">
              <w:rPr>
                <w:rFonts w:eastAsia="Times New Roman"/>
                <w:b/>
                <w:bCs/>
                <w:iCs/>
                <w:sz w:val="24"/>
                <w:szCs w:val="24"/>
              </w:rPr>
              <w:t>3</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0580DD4C" w14:textId="014724E6" w:rsidR="006C31F5" w:rsidRPr="0093692B" w:rsidRDefault="006C31F5">
            <w:pPr>
              <w:spacing w:line="276" w:lineRule="auto"/>
              <w:rPr>
                <w:b/>
                <w:bCs/>
                <w:sz w:val="24"/>
                <w:szCs w:val="24"/>
              </w:rPr>
            </w:pPr>
            <w:r w:rsidRPr="0093692B">
              <w:rPr>
                <w:b/>
                <w:bCs/>
                <w:sz w:val="24"/>
                <w:szCs w:val="24"/>
              </w:rPr>
              <w:t xml:space="preserve">Xây dựng dự toán lập quy hoạch và nội dung đề xuất </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3BB65D9D" w14:textId="77777777" w:rsidR="006C31F5" w:rsidRPr="0093692B" w:rsidRDefault="006C31F5" w:rsidP="006C31F5">
            <w:pPr>
              <w:spacing w:line="276" w:lineRule="auto"/>
              <w:jc w:val="center"/>
              <w:rPr>
                <w:rFonts w:eastAsia="Times New Roman"/>
                <w:sz w:val="24"/>
                <w:szCs w:val="24"/>
              </w:rPr>
            </w:pPr>
            <w:r w:rsidRPr="0093692B">
              <w:rPr>
                <w:rFonts w:eastAsia="Times New Roman"/>
                <w:sz w:val="24"/>
                <w:szCs w:val="24"/>
              </w:rPr>
              <w:t>CG2, CG3</w:t>
            </w:r>
          </w:p>
        </w:tc>
        <w:tc>
          <w:tcPr>
            <w:tcW w:w="91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5E3221EE" w14:textId="215F3D16" w:rsidR="006C31F5" w:rsidRPr="0093692B" w:rsidRDefault="006C31F5" w:rsidP="006C31F5">
            <w:pPr>
              <w:spacing w:line="276" w:lineRule="auto"/>
              <w:jc w:val="center"/>
              <w:rPr>
                <w:sz w:val="24"/>
                <w:szCs w:val="24"/>
              </w:rPr>
            </w:pPr>
            <w:r w:rsidRPr="0093692B">
              <w:rPr>
                <w:sz w:val="24"/>
                <w:szCs w:val="24"/>
              </w:rPr>
              <w:t>10</w:t>
            </w:r>
          </w:p>
        </w:tc>
      </w:tr>
      <w:tr w:rsidR="006C31F5" w:rsidRPr="0093692B" w14:paraId="6B878EBF" w14:textId="77777777" w:rsidTr="00D9137E">
        <w:trPr>
          <w:trHeight w:val="680"/>
          <w:jc w:val="center"/>
        </w:trPr>
        <w:tc>
          <w:tcPr>
            <w:tcW w:w="62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919F557" w14:textId="77777777" w:rsidR="006C31F5" w:rsidRPr="0093692B" w:rsidRDefault="006C31F5" w:rsidP="006C31F5">
            <w:pPr>
              <w:spacing w:line="276" w:lineRule="auto"/>
              <w:jc w:val="center"/>
              <w:rPr>
                <w:rFonts w:eastAsia="Times New Roman"/>
                <w:b/>
                <w:sz w:val="24"/>
                <w:szCs w:val="24"/>
              </w:rPr>
            </w:pPr>
            <w:r w:rsidRPr="0093692B">
              <w:rPr>
                <w:rFonts w:eastAsia="Times New Roman"/>
                <w:b/>
                <w:sz w:val="24"/>
                <w:szCs w:val="24"/>
              </w:rPr>
              <w:t>4</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03E5D77C" w14:textId="77777777" w:rsidR="006C31F5" w:rsidRPr="0093692B" w:rsidRDefault="006C31F5" w:rsidP="006C31F5">
            <w:pPr>
              <w:spacing w:line="276" w:lineRule="auto"/>
              <w:rPr>
                <w:b/>
                <w:bCs/>
                <w:sz w:val="24"/>
                <w:szCs w:val="24"/>
              </w:rPr>
            </w:pPr>
            <w:r w:rsidRPr="0093692B">
              <w:rPr>
                <w:b/>
                <w:bCs/>
                <w:sz w:val="24"/>
                <w:szCs w:val="24"/>
              </w:rPr>
              <w:t>Xây dựng các dự thảo văn bản trình phê duyệt</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23887176" w14:textId="77777777" w:rsidR="006C31F5" w:rsidRPr="0093692B" w:rsidRDefault="006C31F5" w:rsidP="006C31F5">
            <w:pPr>
              <w:spacing w:line="276" w:lineRule="auto"/>
              <w:jc w:val="center"/>
              <w:rPr>
                <w:rFonts w:eastAsia="Times New Roman"/>
                <w:b/>
                <w:sz w:val="24"/>
                <w:szCs w:val="24"/>
              </w:rPr>
            </w:pPr>
            <w:r w:rsidRPr="0093692B">
              <w:rPr>
                <w:rFonts w:eastAsia="Times New Roman"/>
                <w:sz w:val="24"/>
                <w:szCs w:val="24"/>
              </w:rPr>
              <w:t>CG1, CG2, CG3</w:t>
            </w:r>
          </w:p>
        </w:tc>
        <w:tc>
          <w:tcPr>
            <w:tcW w:w="91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4475854C" w14:textId="5DB72AF1" w:rsidR="006C31F5" w:rsidRPr="0093692B" w:rsidRDefault="006C31F5" w:rsidP="006C31F5">
            <w:pPr>
              <w:spacing w:line="276" w:lineRule="auto"/>
              <w:jc w:val="center"/>
              <w:rPr>
                <w:sz w:val="24"/>
                <w:szCs w:val="24"/>
              </w:rPr>
            </w:pPr>
            <w:r w:rsidRPr="0093692B">
              <w:rPr>
                <w:sz w:val="24"/>
                <w:szCs w:val="24"/>
              </w:rPr>
              <w:t>5</w:t>
            </w:r>
          </w:p>
        </w:tc>
      </w:tr>
      <w:tr w:rsidR="00D9137E" w:rsidRPr="0093692B" w14:paraId="311CDC66" w14:textId="77777777" w:rsidTr="002660E1">
        <w:trPr>
          <w:trHeight w:val="405"/>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A7C22EE"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B</w:t>
            </w:r>
          </w:p>
        </w:tc>
        <w:tc>
          <w:tcPr>
            <w:tcW w:w="8722" w:type="dxa"/>
            <w:gridSpan w:val="4"/>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1754F3E2" w14:textId="77777777" w:rsidR="00D9137E" w:rsidRPr="0093692B" w:rsidRDefault="00D9137E" w:rsidP="00D9137E">
            <w:pPr>
              <w:spacing w:line="276" w:lineRule="auto"/>
              <w:rPr>
                <w:rFonts w:eastAsia="Times New Roman"/>
                <w:b/>
                <w:bCs/>
                <w:sz w:val="24"/>
                <w:szCs w:val="24"/>
              </w:rPr>
            </w:pPr>
            <w:r w:rsidRPr="0093692B">
              <w:rPr>
                <w:rFonts w:eastAsia="Times New Roman"/>
                <w:b/>
                <w:bCs/>
                <w:sz w:val="24"/>
                <w:szCs w:val="24"/>
              </w:rPr>
              <w:t>ĐỊNH MỨC CHO LẬP QUY HOẠCH</w:t>
            </w:r>
          </w:p>
        </w:tc>
      </w:tr>
      <w:tr w:rsidR="00D9137E" w:rsidRPr="0093692B" w14:paraId="39147A66" w14:textId="77777777" w:rsidTr="00D9137E">
        <w:trPr>
          <w:trHeight w:val="454"/>
          <w:jc w:val="center"/>
        </w:trPr>
        <w:tc>
          <w:tcPr>
            <w:tcW w:w="59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B4010D8"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1</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3D2F581" w14:textId="219D2AE0" w:rsidR="00D9137E" w:rsidRPr="0093692B" w:rsidRDefault="00473926" w:rsidP="00D9137E">
            <w:pPr>
              <w:spacing w:line="276" w:lineRule="auto"/>
              <w:rPr>
                <w:b/>
                <w:bCs/>
                <w:sz w:val="24"/>
                <w:szCs w:val="24"/>
              </w:rPr>
            </w:pPr>
            <w:r w:rsidRPr="0093692B">
              <w:rPr>
                <w:rFonts w:eastAsia="Times New Roman"/>
                <w:b/>
                <w:bCs/>
                <w:iCs/>
                <w:sz w:val="24"/>
                <w:szCs w:val="24"/>
              </w:rPr>
              <w:t>Điều tra thu thập thông tin dữ liệu nội tại của ngành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F2110D4" w14:textId="77777777" w:rsidR="00D9137E" w:rsidRPr="0093692B" w:rsidRDefault="00D9137E" w:rsidP="00D9137E">
            <w:pPr>
              <w:spacing w:line="276" w:lineRule="auto"/>
              <w:rPr>
                <w:rFonts w:eastAsia="Times New Roman"/>
                <w:i/>
                <w:sz w:val="24"/>
                <w:szCs w:val="24"/>
              </w:rPr>
            </w:pPr>
            <w:r w:rsidRPr="0093692B">
              <w:rPr>
                <w:rFonts w:eastAsia="Times New Roman"/>
                <w:i/>
                <w:sz w:val="24"/>
                <w:szCs w:val="24"/>
              </w:rPr>
              <w:t> </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28F9358" w14:textId="77777777" w:rsidR="00D9137E" w:rsidRPr="0093692B" w:rsidRDefault="00D9137E" w:rsidP="00D9137E">
            <w:pPr>
              <w:spacing w:line="276" w:lineRule="auto"/>
              <w:jc w:val="center"/>
              <w:rPr>
                <w:rFonts w:eastAsia="Times New Roman"/>
                <w:b/>
                <w:bCs/>
                <w:i/>
                <w:iCs/>
                <w:sz w:val="24"/>
                <w:szCs w:val="24"/>
              </w:rPr>
            </w:pPr>
            <w:r w:rsidRPr="0093692B">
              <w:rPr>
                <w:rFonts w:eastAsia="Times New Roman"/>
                <w:b/>
                <w:bCs/>
                <w:i/>
                <w:iCs/>
                <w:sz w:val="24"/>
                <w:szCs w:val="24"/>
              </w:rPr>
              <w:t> </w:t>
            </w:r>
          </w:p>
        </w:tc>
      </w:tr>
      <w:tr w:rsidR="00D9137E" w:rsidRPr="0093692B" w14:paraId="26F3DCAB" w14:textId="77777777" w:rsidTr="00D9137E">
        <w:trPr>
          <w:trHeight w:val="680"/>
          <w:jc w:val="center"/>
        </w:trPr>
        <w:tc>
          <w:tcPr>
            <w:tcW w:w="59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1A87651"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a</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6CFE469" w14:textId="77777777" w:rsidR="00D9137E" w:rsidRPr="0093692B" w:rsidRDefault="00D9137E" w:rsidP="00D9137E">
            <w:pPr>
              <w:spacing w:line="276" w:lineRule="auto"/>
              <w:rPr>
                <w:sz w:val="24"/>
                <w:szCs w:val="24"/>
              </w:rPr>
            </w:pPr>
            <w:r w:rsidRPr="0093692B">
              <w:rPr>
                <w:sz w:val="24"/>
                <w:szCs w:val="24"/>
              </w:rPr>
              <w:t>Thu thập các thông tin, tài liệu liên quan đến lập quy hoạch sử dụng đất quốc phòng</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407A4199"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CG1, CG2, CG3, CG4</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2D335FED"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90</w:t>
            </w:r>
          </w:p>
        </w:tc>
      </w:tr>
      <w:tr w:rsidR="00D9137E" w:rsidRPr="0093692B" w14:paraId="3AB16D65" w14:textId="77777777" w:rsidTr="00D9137E">
        <w:trPr>
          <w:trHeight w:val="397"/>
          <w:jc w:val="center"/>
        </w:trPr>
        <w:tc>
          <w:tcPr>
            <w:tcW w:w="59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465503A"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b</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DC3C58B" w14:textId="77777777" w:rsidR="00D9137E" w:rsidRPr="0093692B" w:rsidRDefault="00D9137E" w:rsidP="00D9137E">
            <w:pPr>
              <w:spacing w:line="276" w:lineRule="auto"/>
              <w:rPr>
                <w:sz w:val="24"/>
                <w:szCs w:val="24"/>
              </w:rPr>
            </w:pPr>
            <w:r w:rsidRPr="0093692B">
              <w:rPr>
                <w:sz w:val="24"/>
                <w:szCs w:val="24"/>
              </w:rPr>
              <w:t>Tổng hợp đánh giá các thông tin, tài liệu thu thập được</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A7E44BC"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CG2, CG3</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291F8EAE"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30</w:t>
            </w:r>
          </w:p>
        </w:tc>
      </w:tr>
      <w:tr w:rsidR="00D9137E" w:rsidRPr="0093692B" w14:paraId="34546315" w14:textId="77777777" w:rsidTr="00D9137E">
        <w:trPr>
          <w:trHeight w:val="680"/>
          <w:jc w:val="center"/>
        </w:trPr>
        <w:tc>
          <w:tcPr>
            <w:tcW w:w="59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3BEA0C5"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w:t>
            </w:r>
          </w:p>
        </w:tc>
        <w:tc>
          <w:tcPr>
            <w:tcW w:w="6534" w:type="dxa"/>
            <w:gridSpan w:val="2"/>
            <w:tcBorders>
              <w:top w:val="nil"/>
              <w:left w:val="single" w:sz="4" w:space="0" w:color="auto"/>
              <w:bottom w:val="nil"/>
              <w:right w:val="single" w:sz="4" w:space="0" w:color="auto"/>
            </w:tcBorders>
            <w:shd w:val="clear" w:color="auto" w:fill="auto"/>
            <w:tcMar>
              <w:left w:w="57" w:type="dxa"/>
              <w:right w:w="57" w:type="dxa"/>
            </w:tcMar>
            <w:vAlign w:val="center"/>
          </w:tcPr>
          <w:p w14:paraId="032A80AF" w14:textId="77777777" w:rsidR="00D9137E" w:rsidRPr="0093692B" w:rsidRDefault="00D9137E" w:rsidP="00D9137E">
            <w:pPr>
              <w:spacing w:line="276" w:lineRule="auto"/>
              <w:rPr>
                <w:sz w:val="24"/>
                <w:szCs w:val="24"/>
              </w:rPr>
            </w:pPr>
            <w:r w:rsidRPr="0093692B">
              <w:rPr>
                <w:sz w:val="24"/>
                <w:szCs w:val="24"/>
              </w:rPr>
              <w:t xml:space="preserve">Điều tra, khảo sát thực địa bổ sung </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10976842"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CG1,CG2, CG3, CG4</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1B8765AD"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150</w:t>
            </w:r>
          </w:p>
        </w:tc>
      </w:tr>
      <w:tr w:rsidR="00D9137E" w:rsidRPr="0093692B" w14:paraId="1B3A23AC" w14:textId="77777777" w:rsidTr="00407C72">
        <w:trPr>
          <w:trHeight w:val="680"/>
          <w:jc w:val="center"/>
        </w:trPr>
        <w:tc>
          <w:tcPr>
            <w:tcW w:w="59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469F02D"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d</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F2FB622" w14:textId="77777777" w:rsidR="00D9137E" w:rsidRPr="0093692B" w:rsidRDefault="00D9137E" w:rsidP="00D9137E">
            <w:pPr>
              <w:spacing w:line="276" w:lineRule="auto"/>
              <w:rPr>
                <w:sz w:val="24"/>
                <w:szCs w:val="24"/>
              </w:rPr>
            </w:pPr>
            <w:r w:rsidRPr="0093692B">
              <w:rPr>
                <w:sz w:val="24"/>
                <w:szCs w:val="24"/>
              </w:rPr>
              <w:t>Tổng hợp lập báo cáo kết quả điều tra, thu thập các thông tin, tài liệu</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46AEA47"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CG2, CG3</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04AA7AEA"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30</w:t>
            </w:r>
          </w:p>
        </w:tc>
      </w:tr>
      <w:tr w:rsidR="00D9137E" w:rsidRPr="0093692B" w14:paraId="453BD556" w14:textId="77777777" w:rsidTr="00407C72">
        <w:trPr>
          <w:trHeight w:val="1077"/>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0774DF6"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2</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BF68CFE" w14:textId="77777777" w:rsidR="00D9137E" w:rsidRPr="0093692B" w:rsidRDefault="00D9137E" w:rsidP="00D9137E">
            <w:pPr>
              <w:spacing w:line="276" w:lineRule="auto"/>
              <w:rPr>
                <w:rFonts w:eastAsia="Times New Roman"/>
                <w:b/>
                <w:bCs/>
                <w:sz w:val="24"/>
                <w:szCs w:val="24"/>
              </w:rPr>
            </w:pPr>
            <w:r w:rsidRPr="0093692B">
              <w:rPr>
                <w:rFonts w:eastAsia="Times New Roman"/>
                <w:b/>
                <w:bCs/>
                <w:sz w:val="24"/>
                <w:szCs w:val="24"/>
              </w:rPr>
              <w:t>Phân tích, đánh giá các yếu tố, điều kiện tự nhiên, nguồn lực, bối cảnh trực tiếp tác động và thực trạng sử dụng đất quốc phòng</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C8BAFB5" w14:textId="77777777" w:rsidR="00D9137E" w:rsidRPr="0093692B" w:rsidRDefault="00D9137E" w:rsidP="00D9137E">
            <w:pPr>
              <w:spacing w:line="276" w:lineRule="auto"/>
              <w:rPr>
                <w:rFonts w:eastAsia="Times New Roman"/>
                <w:sz w:val="24"/>
                <w:szCs w:val="24"/>
              </w:rPr>
            </w:pPr>
            <w:r w:rsidRPr="0093692B">
              <w:rPr>
                <w:rFonts w:eastAsia="Times New Roman"/>
                <w:sz w:val="24"/>
                <w:szCs w:val="24"/>
              </w:rPr>
              <w:t> </w:t>
            </w:r>
          </w:p>
        </w:tc>
        <w:tc>
          <w:tcPr>
            <w:tcW w:w="9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5E09EDF" w14:textId="77777777" w:rsidR="00D9137E" w:rsidRPr="0093692B" w:rsidRDefault="00D9137E" w:rsidP="00D9137E">
            <w:pPr>
              <w:spacing w:line="276" w:lineRule="auto"/>
              <w:jc w:val="center"/>
              <w:rPr>
                <w:rFonts w:eastAsia="Times New Roman"/>
                <w:b/>
                <w:bCs/>
                <w:i/>
                <w:iCs/>
                <w:sz w:val="24"/>
                <w:szCs w:val="24"/>
              </w:rPr>
            </w:pPr>
            <w:r w:rsidRPr="0093692B">
              <w:rPr>
                <w:rFonts w:eastAsia="Times New Roman"/>
                <w:b/>
                <w:bCs/>
                <w:i/>
                <w:iCs/>
                <w:sz w:val="24"/>
                <w:szCs w:val="24"/>
              </w:rPr>
              <w:t> </w:t>
            </w:r>
          </w:p>
        </w:tc>
      </w:tr>
      <w:tr w:rsidR="00D9137E" w:rsidRPr="0093692B" w14:paraId="28FD1785" w14:textId="77777777" w:rsidTr="00407C72">
        <w:trPr>
          <w:trHeight w:val="680"/>
          <w:jc w:val="center"/>
        </w:trPr>
        <w:tc>
          <w:tcPr>
            <w:tcW w:w="598" w:type="dxa"/>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237415B1"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a</w:t>
            </w:r>
          </w:p>
        </w:tc>
        <w:tc>
          <w:tcPr>
            <w:tcW w:w="6534"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3770EBC9" w14:textId="77777777" w:rsidR="00D9137E" w:rsidRPr="0093692B" w:rsidRDefault="00D9137E" w:rsidP="00D9137E">
            <w:pPr>
              <w:spacing w:line="276" w:lineRule="auto"/>
              <w:rPr>
                <w:sz w:val="24"/>
                <w:szCs w:val="24"/>
              </w:rPr>
            </w:pPr>
            <w:r w:rsidRPr="0093692B">
              <w:rPr>
                <w:sz w:val="24"/>
                <w:szCs w:val="24"/>
              </w:rPr>
              <w:t xml:space="preserve">Phân tích, đánh giá các yếu tố, điều kiện tự nhiên, nguồn lực, bối cảnh trực tiếp tác động </w:t>
            </w:r>
          </w:p>
        </w:tc>
        <w:tc>
          <w:tcPr>
            <w:tcW w:w="1275" w:type="dxa"/>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0212589D"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CG1, CG2, CG3, CG4</w:t>
            </w:r>
          </w:p>
        </w:tc>
        <w:tc>
          <w:tcPr>
            <w:tcW w:w="913" w:type="dxa"/>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14DE234E"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200</w:t>
            </w:r>
          </w:p>
        </w:tc>
      </w:tr>
      <w:tr w:rsidR="00D9137E" w:rsidRPr="0093692B" w14:paraId="3A0D64F8" w14:textId="77777777" w:rsidTr="00D9137E">
        <w:trPr>
          <w:trHeight w:val="397"/>
          <w:jc w:val="center"/>
        </w:trPr>
        <w:tc>
          <w:tcPr>
            <w:tcW w:w="598"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14:paraId="107C0BEE"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b</w:t>
            </w:r>
          </w:p>
        </w:tc>
        <w:tc>
          <w:tcPr>
            <w:tcW w:w="6534"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01E26F4C" w14:textId="77777777" w:rsidR="00D9137E" w:rsidRPr="0093692B" w:rsidRDefault="00D9137E" w:rsidP="00D9137E">
            <w:pPr>
              <w:spacing w:line="276" w:lineRule="auto"/>
              <w:rPr>
                <w:sz w:val="24"/>
                <w:szCs w:val="24"/>
              </w:rPr>
            </w:pPr>
            <w:r w:rsidRPr="0093692B">
              <w:rPr>
                <w:sz w:val="24"/>
                <w:szCs w:val="24"/>
              </w:rPr>
              <w:t>Thực trạng sử dụng đất quốc phòng</w:t>
            </w:r>
          </w:p>
        </w:tc>
        <w:tc>
          <w:tcPr>
            <w:tcW w:w="1275"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14:paraId="66D4752C"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CG2, CG3</w:t>
            </w:r>
          </w:p>
        </w:tc>
        <w:tc>
          <w:tcPr>
            <w:tcW w:w="913"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14:paraId="7FA00C86"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250</w:t>
            </w:r>
          </w:p>
        </w:tc>
      </w:tr>
      <w:tr w:rsidR="00D9137E" w:rsidRPr="0093692B" w14:paraId="1ECEBFFB" w14:textId="77777777" w:rsidTr="00D9137E">
        <w:trPr>
          <w:trHeight w:val="454"/>
          <w:jc w:val="center"/>
        </w:trPr>
        <w:tc>
          <w:tcPr>
            <w:tcW w:w="598"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2EE75456" w14:textId="77777777" w:rsidR="00D9137E" w:rsidRPr="0093692B" w:rsidRDefault="00D9137E" w:rsidP="00D9137E">
            <w:pPr>
              <w:spacing w:line="276" w:lineRule="auto"/>
              <w:jc w:val="center"/>
              <w:rPr>
                <w:rFonts w:eastAsia="Times New Roman"/>
                <w:sz w:val="24"/>
                <w:szCs w:val="24"/>
              </w:rPr>
            </w:pPr>
            <w:r w:rsidRPr="0093692B">
              <w:rPr>
                <w:rFonts w:eastAsia="Times New Roman"/>
                <w:b/>
                <w:bCs/>
                <w:sz w:val="24"/>
                <w:szCs w:val="24"/>
              </w:rPr>
              <w:t>3</w:t>
            </w:r>
          </w:p>
        </w:tc>
        <w:tc>
          <w:tcPr>
            <w:tcW w:w="6534"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7B9B43B3" w14:textId="77777777" w:rsidR="00D9137E" w:rsidRPr="0093692B" w:rsidRDefault="00D9137E" w:rsidP="00D9137E">
            <w:pPr>
              <w:spacing w:line="276" w:lineRule="auto"/>
              <w:rPr>
                <w:sz w:val="24"/>
                <w:szCs w:val="24"/>
              </w:rPr>
            </w:pPr>
            <w:r w:rsidRPr="0093692B">
              <w:rPr>
                <w:rFonts w:eastAsia="Times New Roman"/>
                <w:b/>
                <w:bCs/>
                <w:sz w:val="24"/>
                <w:szCs w:val="24"/>
              </w:rPr>
              <w:t>Đánh giá tác động của sử dụng đất quốc phòng</w:t>
            </w:r>
          </w:p>
        </w:tc>
        <w:tc>
          <w:tcPr>
            <w:tcW w:w="1275"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0E812FC7" w14:textId="77777777" w:rsidR="00D9137E" w:rsidRPr="0093692B" w:rsidRDefault="00D9137E" w:rsidP="00D9137E">
            <w:pPr>
              <w:spacing w:line="276" w:lineRule="auto"/>
              <w:jc w:val="center"/>
              <w:rPr>
                <w:rFonts w:eastAsia="Times New Roman"/>
                <w:sz w:val="24"/>
                <w:szCs w:val="24"/>
              </w:rPr>
            </w:pPr>
          </w:p>
        </w:tc>
        <w:tc>
          <w:tcPr>
            <w:tcW w:w="913"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0D12A19D" w14:textId="77777777" w:rsidR="00D9137E" w:rsidRPr="0093692B" w:rsidRDefault="00D9137E" w:rsidP="00D9137E">
            <w:pPr>
              <w:spacing w:line="276" w:lineRule="auto"/>
              <w:jc w:val="center"/>
              <w:rPr>
                <w:rFonts w:eastAsia="Times New Roman"/>
                <w:sz w:val="24"/>
                <w:szCs w:val="24"/>
              </w:rPr>
            </w:pPr>
          </w:p>
        </w:tc>
      </w:tr>
      <w:tr w:rsidR="00D9137E" w:rsidRPr="0093692B" w14:paraId="013A697F" w14:textId="77777777" w:rsidTr="00D9137E">
        <w:trPr>
          <w:trHeight w:val="397"/>
          <w:jc w:val="center"/>
        </w:trPr>
        <w:tc>
          <w:tcPr>
            <w:tcW w:w="598"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7CA7BFA5"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a</w:t>
            </w:r>
          </w:p>
        </w:tc>
        <w:tc>
          <w:tcPr>
            <w:tcW w:w="6534"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4A701760" w14:textId="77777777" w:rsidR="00D9137E" w:rsidRPr="0093692B" w:rsidRDefault="00D9137E" w:rsidP="00D9137E">
            <w:pPr>
              <w:spacing w:line="276" w:lineRule="auto"/>
              <w:rPr>
                <w:sz w:val="24"/>
                <w:szCs w:val="24"/>
              </w:rPr>
            </w:pPr>
            <w:r w:rsidRPr="0093692B">
              <w:rPr>
                <w:sz w:val="24"/>
                <w:szCs w:val="24"/>
              </w:rPr>
              <w:t>Tác động đến phát triển kinh tế - xã hội</w:t>
            </w:r>
          </w:p>
        </w:tc>
        <w:tc>
          <w:tcPr>
            <w:tcW w:w="1275"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493D9039"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59D2A615"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95</w:t>
            </w:r>
          </w:p>
        </w:tc>
      </w:tr>
      <w:tr w:rsidR="00D9137E" w:rsidRPr="0093692B" w14:paraId="1E44D562" w14:textId="77777777" w:rsidTr="00D9137E">
        <w:trPr>
          <w:trHeight w:val="680"/>
          <w:jc w:val="center"/>
        </w:trPr>
        <w:tc>
          <w:tcPr>
            <w:tcW w:w="598" w:type="dxa"/>
            <w:tcBorders>
              <w:top w:val="nil"/>
              <w:left w:val="single" w:sz="4" w:space="0" w:color="auto"/>
              <w:bottom w:val="single" w:sz="4" w:space="0" w:color="000000"/>
              <w:right w:val="single" w:sz="4" w:space="0" w:color="auto"/>
            </w:tcBorders>
            <w:tcMar>
              <w:left w:w="57" w:type="dxa"/>
              <w:right w:w="57" w:type="dxa"/>
            </w:tcMar>
            <w:vAlign w:val="center"/>
            <w:hideMark/>
          </w:tcPr>
          <w:p w14:paraId="38EDD5E6"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b</w:t>
            </w:r>
          </w:p>
        </w:tc>
        <w:tc>
          <w:tcPr>
            <w:tcW w:w="6534"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1733AB34" w14:textId="77777777" w:rsidR="00D9137E" w:rsidRPr="0093692B" w:rsidRDefault="00D9137E" w:rsidP="00D9137E">
            <w:pPr>
              <w:spacing w:line="276" w:lineRule="auto"/>
              <w:rPr>
                <w:sz w:val="24"/>
                <w:szCs w:val="24"/>
              </w:rPr>
            </w:pPr>
            <w:r w:rsidRPr="0093692B">
              <w:rPr>
                <w:sz w:val="24"/>
                <w:szCs w:val="24"/>
              </w:rPr>
              <w:t>Tác động đến môi trường, đa dạng sinh học và dịch vụ hệ sinh thái;</w:t>
            </w:r>
          </w:p>
        </w:tc>
        <w:tc>
          <w:tcPr>
            <w:tcW w:w="1275" w:type="dxa"/>
            <w:tcBorders>
              <w:top w:val="nil"/>
              <w:left w:val="single" w:sz="4" w:space="0" w:color="auto"/>
              <w:bottom w:val="single" w:sz="4" w:space="0" w:color="000000"/>
              <w:right w:val="single" w:sz="4" w:space="0" w:color="auto"/>
            </w:tcBorders>
            <w:tcMar>
              <w:left w:w="57" w:type="dxa"/>
              <w:right w:w="57" w:type="dxa"/>
            </w:tcMar>
            <w:vAlign w:val="center"/>
            <w:hideMark/>
          </w:tcPr>
          <w:p w14:paraId="343BB63E"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nil"/>
              <w:left w:val="single" w:sz="4" w:space="0" w:color="auto"/>
              <w:bottom w:val="single" w:sz="4" w:space="0" w:color="000000"/>
              <w:right w:val="single" w:sz="4" w:space="0" w:color="auto"/>
            </w:tcBorders>
            <w:tcMar>
              <w:left w:w="57" w:type="dxa"/>
              <w:right w:w="57" w:type="dxa"/>
            </w:tcMar>
            <w:vAlign w:val="center"/>
          </w:tcPr>
          <w:p w14:paraId="71CB45E2"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95</w:t>
            </w:r>
          </w:p>
        </w:tc>
      </w:tr>
      <w:tr w:rsidR="00D9137E" w:rsidRPr="0093692B" w14:paraId="245931F5" w14:textId="77777777" w:rsidTr="00D9137E">
        <w:trPr>
          <w:trHeight w:val="680"/>
          <w:jc w:val="center"/>
        </w:trPr>
        <w:tc>
          <w:tcPr>
            <w:tcW w:w="598" w:type="dxa"/>
            <w:tcBorders>
              <w:top w:val="nil"/>
              <w:left w:val="single" w:sz="4" w:space="0" w:color="auto"/>
              <w:bottom w:val="single" w:sz="4" w:space="0" w:color="auto"/>
              <w:right w:val="single" w:sz="4" w:space="0" w:color="auto"/>
            </w:tcBorders>
            <w:tcMar>
              <w:left w:w="57" w:type="dxa"/>
              <w:right w:w="57" w:type="dxa"/>
            </w:tcMar>
            <w:vAlign w:val="center"/>
            <w:hideMark/>
          </w:tcPr>
          <w:p w14:paraId="51BAC1D4"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4AAC8D2" w14:textId="7E0335CF" w:rsidR="00D9137E" w:rsidRPr="0093692B" w:rsidRDefault="00D9137E" w:rsidP="00D9137E">
            <w:pPr>
              <w:spacing w:line="276" w:lineRule="auto"/>
              <w:rPr>
                <w:sz w:val="24"/>
                <w:szCs w:val="24"/>
              </w:rPr>
            </w:pPr>
            <w:r w:rsidRPr="0093692B">
              <w:rPr>
                <w:sz w:val="24"/>
                <w:szCs w:val="24"/>
              </w:rPr>
              <w:t>Tác động đến các hoạt động phòng tránh thiên tai và ứng phó với biến đổi khí hậu</w:t>
            </w:r>
          </w:p>
        </w:tc>
        <w:tc>
          <w:tcPr>
            <w:tcW w:w="1275" w:type="dxa"/>
            <w:tcBorders>
              <w:top w:val="nil"/>
              <w:left w:val="single" w:sz="4" w:space="0" w:color="auto"/>
              <w:bottom w:val="single" w:sz="4" w:space="0" w:color="auto"/>
              <w:right w:val="single" w:sz="4" w:space="0" w:color="auto"/>
            </w:tcBorders>
            <w:tcMar>
              <w:left w:w="57" w:type="dxa"/>
              <w:right w:w="57" w:type="dxa"/>
            </w:tcMar>
            <w:vAlign w:val="center"/>
            <w:hideMark/>
          </w:tcPr>
          <w:p w14:paraId="26E6DBDC"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nil"/>
              <w:left w:val="single" w:sz="4" w:space="0" w:color="auto"/>
              <w:bottom w:val="single" w:sz="4" w:space="0" w:color="auto"/>
              <w:right w:val="single" w:sz="4" w:space="0" w:color="auto"/>
            </w:tcBorders>
            <w:tcMar>
              <w:left w:w="57" w:type="dxa"/>
              <w:right w:w="57" w:type="dxa"/>
            </w:tcMar>
            <w:vAlign w:val="center"/>
          </w:tcPr>
          <w:p w14:paraId="018D49E9"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120</w:t>
            </w:r>
          </w:p>
        </w:tc>
      </w:tr>
      <w:tr w:rsidR="00D9137E" w:rsidRPr="0093692B" w14:paraId="7116A35E" w14:textId="77777777" w:rsidTr="00D9137E">
        <w:trPr>
          <w:trHeight w:val="1077"/>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CDE5455"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4</w:t>
            </w:r>
          </w:p>
        </w:tc>
        <w:tc>
          <w:tcPr>
            <w:tcW w:w="6534" w:type="dxa"/>
            <w:gridSpan w:val="2"/>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4855F511" w14:textId="77777777" w:rsidR="00D9137E" w:rsidRPr="0093692B" w:rsidRDefault="00D9137E" w:rsidP="00D9137E">
            <w:pPr>
              <w:spacing w:line="276" w:lineRule="auto"/>
              <w:rPr>
                <w:rFonts w:eastAsia="Times New Roman"/>
                <w:b/>
                <w:bCs/>
                <w:i/>
                <w:sz w:val="24"/>
                <w:szCs w:val="24"/>
              </w:rPr>
            </w:pPr>
            <w:r w:rsidRPr="0093692B">
              <w:rPr>
                <w:rFonts w:eastAsia="Times New Roman"/>
                <w:b/>
                <w:bCs/>
                <w:sz w:val="24"/>
                <w:szCs w:val="24"/>
              </w:rPr>
              <w:t>Phân tích, đánh giá chủ trương, định hướng phát triển kinh tế - xã hội, bảo vệ môi trường quốc gia và các quy hoạch có liên quan đến sử dụng đất quốc phòng.</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24A76781" w14:textId="77777777" w:rsidR="00D9137E" w:rsidRPr="0093692B" w:rsidRDefault="00D9137E" w:rsidP="00D9137E">
            <w:pPr>
              <w:spacing w:line="276" w:lineRule="auto"/>
              <w:rPr>
                <w:rFonts w:eastAsia="Times New Roman"/>
                <w:sz w:val="24"/>
                <w:szCs w:val="24"/>
              </w:rPr>
            </w:pPr>
            <w:r w:rsidRPr="0093692B">
              <w:rPr>
                <w:rFonts w:eastAsia="Times New Roman"/>
                <w:sz w:val="24"/>
                <w:szCs w:val="24"/>
              </w:rPr>
              <w:t> CG1, CG2</w:t>
            </w:r>
          </w:p>
        </w:tc>
        <w:tc>
          <w:tcPr>
            <w:tcW w:w="91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453A853F"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120</w:t>
            </w:r>
          </w:p>
        </w:tc>
      </w:tr>
      <w:tr w:rsidR="00D9137E" w:rsidRPr="0093692B" w14:paraId="14D160A9" w14:textId="77777777" w:rsidTr="00D9137E">
        <w:trPr>
          <w:trHeight w:val="1361"/>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C86330E"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5</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36154C3" w14:textId="77777777" w:rsidR="00D9137E" w:rsidRPr="0093692B" w:rsidRDefault="00D9137E" w:rsidP="00D9137E">
            <w:pPr>
              <w:spacing w:line="276" w:lineRule="auto"/>
              <w:rPr>
                <w:b/>
                <w:sz w:val="24"/>
                <w:szCs w:val="24"/>
              </w:rPr>
            </w:pPr>
            <w:r w:rsidRPr="0093692B">
              <w:rPr>
                <w:rFonts w:eastAsia="Times New Roman"/>
                <w:b/>
                <w:bCs/>
                <w:sz w:val="24"/>
                <w:szCs w:val="24"/>
              </w:rPr>
              <w:t>Dự báo tiến bộ khoa học, công nghệ và phát triển kinh tế - xã hội tác động tới sử dụng đất quốc phòng; xác định nhu cầu sử dụng đất quốc phòng, yêu cầu về định mức sử dụng đất và dự báo xu thế biến động của việc sử dụng đất quốc phòng</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17FD8AEB" w14:textId="77777777" w:rsidR="00D9137E" w:rsidRPr="0093692B" w:rsidRDefault="00D9137E" w:rsidP="00D9137E">
            <w:pPr>
              <w:spacing w:line="276" w:lineRule="auto"/>
              <w:rPr>
                <w:rFonts w:eastAsia="Times New Roman"/>
                <w:sz w:val="24"/>
                <w:szCs w:val="24"/>
              </w:rPr>
            </w:pP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74C7172F" w14:textId="77777777" w:rsidR="00D9137E" w:rsidRPr="0093692B" w:rsidRDefault="00D9137E" w:rsidP="00D9137E">
            <w:pPr>
              <w:spacing w:line="276" w:lineRule="auto"/>
              <w:jc w:val="center"/>
              <w:rPr>
                <w:rFonts w:eastAsia="Times New Roman"/>
                <w:sz w:val="24"/>
                <w:szCs w:val="24"/>
              </w:rPr>
            </w:pPr>
          </w:p>
        </w:tc>
      </w:tr>
      <w:tr w:rsidR="00D9137E" w:rsidRPr="0093692B" w14:paraId="3FA02EC1" w14:textId="77777777" w:rsidTr="00D9137E">
        <w:trPr>
          <w:trHeight w:val="68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F75ED2A" w14:textId="77777777" w:rsidR="00D9137E" w:rsidRPr="0093692B" w:rsidRDefault="00D9137E" w:rsidP="00D9137E">
            <w:pPr>
              <w:spacing w:line="276" w:lineRule="auto"/>
              <w:jc w:val="center"/>
              <w:rPr>
                <w:rFonts w:eastAsia="Times New Roman"/>
                <w:bCs/>
                <w:sz w:val="24"/>
                <w:szCs w:val="24"/>
              </w:rPr>
            </w:pPr>
            <w:r w:rsidRPr="0093692B">
              <w:rPr>
                <w:rFonts w:eastAsia="Times New Roman"/>
                <w:sz w:val="24"/>
                <w:szCs w:val="24"/>
              </w:rPr>
              <w:t>a</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A183FD2" w14:textId="77777777" w:rsidR="00D9137E" w:rsidRPr="0093692B" w:rsidRDefault="00D9137E" w:rsidP="00D9137E">
            <w:pPr>
              <w:spacing w:line="276" w:lineRule="auto"/>
              <w:rPr>
                <w:sz w:val="24"/>
                <w:szCs w:val="24"/>
              </w:rPr>
            </w:pPr>
            <w:r w:rsidRPr="0093692B">
              <w:rPr>
                <w:sz w:val="24"/>
                <w:szCs w:val="24"/>
              </w:rPr>
              <w:t>Dự báo tiến bộ khoa học, công nghệ và phát triển kinh tế - xã hội tác động tới sử dụng đất quốc phòng</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F5533C7" w14:textId="77777777" w:rsidR="00D9137E" w:rsidRPr="0093692B" w:rsidRDefault="00D9137E" w:rsidP="00D9137E">
            <w:pPr>
              <w:spacing w:line="276" w:lineRule="auto"/>
              <w:rPr>
                <w:rFonts w:eastAsia="Times New Roman"/>
                <w:sz w:val="24"/>
                <w:szCs w:val="24"/>
              </w:rPr>
            </w:pPr>
            <w:r w:rsidRPr="0093692B">
              <w:rPr>
                <w:rFonts w:eastAsia="Times New Roman"/>
                <w:sz w:val="24"/>
                <w:szCs w:val="24"/>
              </w:rPr>
              <w:t>CG1, CG2</w:t>
            </w:r>
          </w:p>
        </w:tc>
        <w:tc>
          <w:tcPr>
            <w:tcW w:w="9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2B046FE"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95</w:t>
            </w:r>
          </w:p>
        </w:tc>
      </w:tr>
      <w:tr w:rsidR="00D9137E" w:rsidRPr="0093692B" w14:paraId="1E3CBDC0" w14:textId="77777777" w:rsidTr="00D9137E">
        <w:trPr>
          <w:trHeight w:val="1021"/>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F2E6998"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b</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295E800" w14:textId="77777777" w:rsidR="00D9137E" w:rsidRPr="0093692B" w:rsidRDefault="00D9137E" w:rsidP="00D9137E">
            <w:pPr>
              <w:spacing w:line="276" w:lineRule="auto"/>
              <w:rPr>
                <w:sz w:val="24"/>
                <w:szCs w:val="24"/>
              </w:rPr>
            </w:pPr>
            <w:r w:rsidRPr="0093692B">
              <w:rPr>
                <w:sz w:val="24"/>
                <w:szCs w:val="24"/>
              </w:rPr>
              <w:t xml:space="preserve"> Xác định nhu cầu sử dụng đất quốc phòng, yêu cầu về định mức sử dụng đất và dự báo xu thế biến động của việc sử dụng đất quốc phòng</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BF22489"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CG1, CG2, CG3</w:t>
            </w:r>
          </w:p>
        </w:tc>
        <w:tc>
          <w:tcPr>
            <w:tcW w:w="913"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14:paraId="5370821F"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250</w:t>
            </w:r>
          </w:p>
        </w:tc>
      </w:tr>
      <w:tr w:rsidR="00D9137E" w:rsidRPr="0093692B" w14:paraId="65F29E59" w14:textId="77777777" w:rsidTr="00D9137E">
        <w:trPr>
          <w:trHeight w:val="1418"/>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B48241A"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6</w:t>
            </w:r>
          </w:p>
        </w:tc>
        <w:tc>
          <w:tcPr>
            <w:tcW w:w="6534" w:type="dxa"/>
            <w:gridSpan w:val="2"/>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399DB982" w14:textId="77777777" w:rsidR="00D9137E" w:rsidRPr="0093692B" w:rsidRDefault="00D9137E" w:rsidP="00D9137E">
            <w:pPr>
              <w:spacing w:line="276" w:lineRule="auto"/>
              <w:rPr>
                <w:rFonts w:eastAsia="Times New Roman"/>
                <w:b/>
                <w:bCs/>
                <w:i/>
                <w:sz w:val="24"/>
                <w:szCs w:val="24"/>
              </w:rPr>
            </w:pPr>
            <w:r w:rsidRPr="0093692B">
              <w:rPr>
                <w:rFonts w:eastAsia="Times New Roman"/>
                <w:b/>
                <w:bCs/>
                <w:sz w:val="24"/>
                <w:szCs w:val="24"/>
              </w:rPr>
              <w:t>Xác định các quan điểm và mục tiêu sử dụng đất quốc phòng trong thời kỳ quy hoạch phù hợp với chiến lược phát triển kinh tế - xã hội, quốc phòng, an ninh của quốc gia, quy hoạch tổng thể quốc gia, quy hoạch sử dụng đất quốc gia</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72E295AD" w14:textId="77777777" w:rsidR="00D9137E" w:rsidRPr="0093692B" w:rsidRDefault="00D9137E" w:rsidP="00D9137E">
            <w:pPr>
              <w:spacing w:line="276" w:lineRule="auto"/>
              <w:rPr>
                <w:rFonts w:eastAsia="Times New Roman"/>
                <w:sz w:val="24"/>
                <w:szCs w:val="24"/>
              </w:rPr>
            </w:pPr>
            <w:r w:rsidRPr="0093692B">
              <w:rPr>
                <w:rFonts w:eastAsia="Times New Roman"/>
                <w:sz w:val="24"/>
                <w:szCs w:val="24"/>
              </w:rPr>
              <w:t> </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9950BCD"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 </w:t>
            </w:r>
          </w:p>
        </w:tc>
      </w:tr>
      <w:tr w:rsidR="00D9137E" w:rsidRPr="0093692B" w14:paraId="32258D28" w14:textId="77777777" w:rsidTr="00D9137E">
        <w:trPr>
          <w:trHeight w:val="1332"/>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7B1A54F" w14:textId="77777777" w:rsidR="00D9137E" w:rsidRPr="0093692B" w:rsidRDefault="00D9137E" w:rsidP="00D9137E">
            <w:pPr>
              <w:spacing w:line="276" w:lineRule="auto"/>
              <w:jc w:val="center"/>
              <w:rPr>
                <w:sz w:val="24"/>
                <w:szCs w:val="24"/>
              </w:rPr>
            </w:pPr>
            <w:r w:rsidRPr="0093692B">
              <w:rPr>
                <w:rFonts w:eastAsia="Times New Roman"/>
                <w:sz w:val="24"/>
                <w:szCs w:val="24"/>
              </w:rPr>
              <w:t>a</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51F8D88" w14:textId="77777777" w:rsidR="00D9137E" w:rsidRPr="0093692B" w:rsidRDefault="00D9137E" w:rsidP="00D9137E">
            <w:pPr>
              <w:spacing w:line="276" w:lineRule="auto"/>
              <w:rPr>
                <w:sz w:val="24"/>
                <w:szCs w:val="24"/>
              </w:rPr>
            </w:pPr>
            <w:r w:rsidRPr="0093692B">
              <w:rPr>
                <w:sz w:val="24"/>
                <w:szCs w:val="24"/>
              </w:rPr>
              <w:t>Xác định các quan điểm sử dụng đất quốc phòng trong thời kỳ quy hoạch phù hợp với chiến lược phát triển kinh tế - xã hội, quốc phòng, an ninh của quốc gia, quy hoạch tổng thể quốc gia, quy hoạch sử dụng đất quốc gia</w:t>
            </w:r>
          </w:p>
        </w:tc>
        <w:tc>
          <w:tcPr>
            <w:tcW w:w="1275"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14:paraId="06857F57"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14:paraId="4A72D36B"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115</w:t>
            </w:r>
          </w:p>
        </w:tc>
      </w:tr>
      <w:tr w:rsidR="00D9137E" w:rsidRPr="0093692B" w14:paraId="2D522032" w14:textId="77777777" w:rsidTr="00D9137E">
        <w:trPr>
          <w:trHeight w:val="1332"/>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5A516D7" w14:textId="77777777" w:rsidR="00D9137E" w:rsidRPr="0093692B" w:rsidRDefault="00D9137E" w:rsidP="00D9137E">
            <w:pPr>
              <w:spacing w:line="276" w:lineRule="auto"/>
              <w:jc w:val="center"/>
              <w:rPr>
                <w:sz w:val="24"/>
                <w:szCs w:val="24"/>
              </w:rPr>
            </w:pPr>
            <w:r w:rsidRPr="0093692B">
              <w:rPr>
                <w:rFonts w:eastAsia="Times New Roman"/>
                <w:sz w:val="24"/>
                <w:szCs w:val="24"/>
              </w:rPr>
              <w:t>b</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96A11BF" w14:textId="77777777" w:rsidR="00D9137E" w:rsidRPr="0093692B" w:rsidRDefault="00D9137E" w:rsidP="00D9137E">
            <w:pPr>
              <w:spacing w:line="276" w:lineRule="auto"/>
              <w:rPr>
                <w:sz w:val="24"/>
                <w:szCs w:val="24"/>
              </w:rPr>
            </w:pPr>
            <w:r w:rsidRPr="0093692B">
              <w:rPr>
                <w:sz w:val="24"/>
                <w:szCs w:val="24"/>
              </w:rPr>
              <w:t>Xác định các mục tiêu sử dụng đất quốc phòng trong thời kỳ quy hoạch phù hợp với chiến lược phát triển kinh tế - xã hội, quốc phòng, an ninh của quốc gia, quy hoạch tổng thể quốc gia, quy hoạch sử dụng đất quốc gia</w:t>
            </w:r>
          </w:p>
        </w:tc>
        <w:tc>
          <w:tcPr>
            <w:tcW w:w="1275"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4537857B"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7E08A941"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90</w:t>
            </w:r>
          </w:p>
        </w:tc>
      </w:tr>
      <w:tr w:rsidR="00D9137E" w:rsidRPr="0093692B" w14:paraId="790A86C4" w14:textId="77777777" w:rsidTr="00DA511C">
        <w:trPr>
          <w:trHeight w:val="652"/>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2A9E220" w14:textId="77777777" w:rsidR="00D9137E" w:rsidRPr="0093692B" w:rsidRDefault="00D9137E" w:rsidP="00D9137E">
            <w:pPr>
              <w:spacing w:line="276" w:lineRule="auto"/>
              <w:jc w:val="center"/>
              <w:rPr>
                <w:b/>
                <w:bCs/>
                <w:sz w:val="24"/>
                <w:szCs w:val="24"/>
              </w:rPr>
            </w:pPr>
            <w:r w:rsidRPr="0093692B">
              <w:rPr>
                <w:b/>
                <w:bCs/>
                <w:sz w:val="24"/>
                <w:szCs w:val="24"/>
              </w:rPr>
              <w:t>7</w:t>
            </w:r>
          </w:p>
        </w:tc>
        <w:tc>
          <w:tcPr>
            <w:tcW w:w="6534" w:type="dxa"/>
            <w:gridSpan w:val="2"/>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0A54B5CD" w14:textId="77777777" w:rsidR="00D9137E" w:rsidRPr="0093692B" w:rsidRDefault="00D9137E" w:rsidP="00D9137E">
            <w:pPr>
              <w:spacing w:line="276" w:lineRule="auto"/>
              <w:rPr>
                <w:b/>
                <w:bCs/>
                <w:sz w:val="24"/>
                <w:szCs w:val="24"/>
              </w:rPr>
            </w:pPr>
            <w:r w:rsidRPr="0093692B">
              <w:rPr>
                <w:b/>
                <w:bCs/>
                <w:sz w:val="24"/>
                <w:szCs w:val="24"/>
              </w:rPr>
              <w:t>Định hướng phân bố không gian và chỉ tiêu sử dụng đất quốc phòng</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ECF3A95" w14:textId="77777777" w:rsidR="00D9137E" w:rsidRPr="0093692B" w:rsidRDefault="00D9137E" w:rsidP="00D9137E">
            <w:pPr>
              <w:spacing w:line="276" w:lineRule="auto"/>
              <w:rPr>
                <w:rFonts w:eastAsia="Times New Roman"/>
                <w:b/>
                <w:i/>
                <w:sz w:val="24"/>
                <w:szCs w:val="24"/>
              </w:rPr>
            </w:pPr>
            <w:r w:rsidRPr="0093692B">
              <w:rPr>
                <w:rFonts w:eastAsia="Times New Roman"/>
                <w:b/>
                <w:i/>
                <w:sz w:val="24"/>
                <w:szCs w:val="24"/>
              </w:rPr>
              <w:t> </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F07606A" w14:textId="77777777" w:rsidR="00D9137E" w:rsidRPr="0093692B" w:rsidRDefault="00D9137E" w:rsidP="00D9137E">
            <w:pPr>
              <w:spacing w:line="276" w:lineRule="auto"/>
              <w:jc w:val="center"/>
              <w:rPr>
                <w:rFonts w:eastAsia="Times New Roman"/>
                <w:b/>
                <w:i/>
                <w:sz w:val="24"/>
                <w:szCs w:val="24"/>
              </w:rPr>
            </w:pPr>
            <w:r w:rsidRPr="0093692B">
              <w:rPr>
                <w:rFonts w:eastAsia="Times New Roman"/>
                <w:b/>
                <w:i/>
                <w:sz w:val="24"/>
                <w:szCs w:val="24"/>
              </w:rPr>
              <w:t> </w:t>
            </w:r>
          </w:p>
        </w:tc>
      </w:tr>
      <w:tr w:rsidR="00D9137E" w:rsidRPr="0093692B" w14:paraId="280B6AC0" w14:textId="77777777" w:rsidTr="00DA511C">
        <w:trPr>
          <w:trHeight w:val="397"/>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3E0F940"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a</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8C6E365" w14:textId="77777777" w:rsidR="00D9137E" w:rsidRPr="0093692B" w:rsidRDefault="00D9137E" w:rsidP="00D9137E">
            <w:pPr>
              <w:spacing w:line="276" w:lineRule="auto"/>
              <w:rPr>
                <w:sz w:val="24"/>
                <w:szCs w:val="24"/>
              </w:rPr>
            </w:pPr>
            <w:r w:rsidRPr="0093692B">
              <w:rPr>
                <w:sz w:val="24"/>
                <w:szCs w:val="24"/>
              </w:rPr>
              <w:t>Định hướng sử dụng đất quốc phòng</w:t>
            </w:r>
          </w:p>
        </w:tc>
        <w:tc>
          <w:tcPr>
            <w:tcW w:w="1275"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510E56AF"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2E204BDF"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90</w:t>
            </w:r>
          </w:p>
        </w:tc>
      </w:tr>
      <w:tr w:rsidR="00D9137E" w:rsidRPr="0093692B" w14:paraId="1F33902B" w14:textId="77777777" w:rsidTr="00DA511C">
        <w:trPr>
          <w:trHeight w:val="397"/>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90B1F31"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b</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AB873AB" w14:textId="77777777" w:rsidR="00D9137E" w:rsidRPr="0093692B" w:rsidRDefault="00D9137E" w:rsidP="00D9137E">
            <w:pPr>
              <w:spacing w:line="276" w:lineRule="auto"/>
              <w:rPr>
                <w:sz w:val="24"/>
                <w:szCs w:val="24"/>
              </w:rPr>
            </w:pPr>
            <w:r w:rsidRPr="0093692B">
              <w:rPr>
                <w:sz w:val="24"/>
                <w:szCs w:val="24"/>
              </w:rPr>
              <w:t>Xác định các chỉ tiêu, định mức sử dụng đất</w:t>
            </w:r>
          </w:p>
        </w:tc>
        <w:tc>
          <w:tcPr>
            <w:tcW w:w="1275"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313A2AEF"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1F8DD510"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90</w:t>
            </w:r>
          </w:p>
        </w:tc>
      </w:tr>
      <w:tr w:rsidR="00D9137E" w:rsidRPr="0093692B" w14:paraId="0AC2D432" w14:textId="77777777" w:rsidTr="00D9137E">
        <w:trPr>
          <w:trHeight w:val="68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82E94CB"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E0EFB0C" w14:textId="77777777" w:rsidR="00D9137E" w:rsidRPr="0093692B" w:rsidRDefault="00D9137E" w:rsidP="00D9137E">
            <w:pPr>
              <w:spacing w:line="276" w:lineRule="auto"/>
              <w:rPr>
                <w:sz w:val="24"/>
                <w:szCs w:val="24"/>
              </w:rPr>
            </w:pPr>
            <w:r w:rsidRPr="0093692B">
              <w:rPr>
                <w:sz w:val="24"/>
                <w:szCs w:val="24"/>
              </w:rPr>
              <w:t>Xác định vị trí, diện tích đất quốc phòng đến từng vùng và đơn vị hành chính cấp tỉnh</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FC1EA41"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D4492DC"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250</w:t>
            </w:r>
          </w:p>
        </w:tc>
      </w:tr>
      <w:tr w:rsidR="00D9137E" w:rsidRPr="0093692B" w14:paraId="3E5636FB" w14:textId="77777777" w:rsidTr="00D9137E">
        <w:trPr>
          <w:trHeight w:val="68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F534692"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d</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8C74905" w14:textId="77777777" w:rsidR="00D9137E" w:rsidRPr="0093692B" w:rsidRDefault="00D9137E" w:rsidP="00D9137E">
            <w:pPr>
              <w:spacing w:line="276" w:lineRule="auto"/>
              <w:rPr>
                <w:sz w:val="24"/>
                <w:szCs w:val="24"/>
              </w:rPr>
            </w:pPr>
            <w:r w:rsidRPr="0093692B">
              <w:rPr>
                <w:sz w:val="24"/>
                <w:szCs w:val="24"/>
              </w:rPr>
              <w:t>Xác định vị trí, diện tích đất quốc phòng giao lại cho địa phương quản lý, sử dụng vào mục đích phát triển kinh tế - xã hội</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04939EE"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44035A1" w14:textId="77777777" w:rsidR="00D9137E" w:rsidRPr="0093692B" w:rsidRDefault="00D9137E" w:rsidP="00D9137E">
            <w:pPr>
              <w:spacing w:line="276" w:lineRule="auto"/>
              <w:jc w:val="center"/>
              <w:rPr>
                <w:rFonts w:eastAsia="Times New Roman"/>
                <w:sz w:val="24"/>
                <w:szCs w:val="24"/>
              </w:rPr>
            </w:pPr>
            <w:r w:rsidRPr="0093692B">
              <w:rPr>
                <w:rFonts w:eastAsia="Times New Roman"/>
                <w:sz w:val="24"/>
                <w:szCs w:val="24"/>
              </w:rPr>
              <w:t>350</w:t>
            </w:r>
          </w:p>
        </w:tc>
      </w:tr>
      <w:tr w:rsidR="00D9137E" w:rsidRPr="0093692B" w14:paraId="26AF6933" w14:textId="77777777" w:rsidTr="00DA511C">
        <w:trPr>
          <w:trHeight w:val="541"/>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C881EB1" w14:textId="77777777" w:rsidR="00D9137E" w:rsidRPr="0093692B" w:rsidRDefault="00D9137E" w:rsidP="00D9137E">
            <w:pPr>
              <w:spacing w:line="276" w:lineRule="auto"/>
              <w:jc w:val="center"/>
              <w:rPr>
                <w:b/>
                <w:bCs/>
                <w:sz w:val="24"/>
                <w:szCs w:val="24"/>
              </w:rPr>
            </w:pPr>
            <w:r w:rsidRPr="0093692B">
              <w:rPr>
                <w:b/>
                <w:bCs/>
                <w:sz w:val="24"/>
                <w:szCs w:val="24"/>
              </w:rPr>
              <w:t>8</w:t>
            </w:r>
          </w:p>
        </w:tc>
        <w:tc>
          <w:tcPr>
            <w:tcW w:w="6534" w:type="dxa"/>
            <w:gridSpan w:val="2"/>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5D0E282B" w14:textId="77777777" w:rsidR="00D9137E" w:rsidRPr="0093692B" w:rsidRDefault="00D9137E" w:rsidP="00D9137E">
            <w:pPr>
              <w:spacing w:line="276" w:lineRule="auto"/>
              <w:rPr>
                <w:b/>
                <w:bCs/>
                <w:sz w:val="24"/>
                <w:szCs w:val="24"/>
              </w:rPr>
            </w:pPr>
            <w:r w:rsidRPr="0093692B">
              <w:rPr>
                <w:b/>
                <w:bCs/>
                <w:sz w:val="24"/>
                <w:szCs w:val="24"/>
              </w:rPr>
              <w:t>Định hướng bảo vệ môi trường, phòng, chống thiên tai và ứng phó với biến đổi khí hậu liên quan đến sử dụng đất quốc phòng</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0327D87C" w14:textId="77777777" w:rsidR="00D9137E" w:rsidRPr="0093692B" w:rsidRDefault="00D9137E" w:rsidP="00D9137E">
            <w:pPr>
              <w:spacing w:line="276" w:lineRule="auto"/>
              <w:jc w:val="center"/>
              <w:rPr>
                <w:rFonts w:eastAsia="Times New Roman"/>
                <w:i/>
                <w:sz w:val="24"/>
                <w:szCs w:val="24"/>
              </w:rPr>
            </w:pPr>
            <w:r w:rsidRPr="0093692B">
              <w:rPr>
                <w:rFonts w:eastAsia="Times New Roman"/>
                <w:sz w:val="24"/>
                <w:szCs w:val="24"/>
              </w:rPr>
              <w:t>CG1, CG2</w:t>
            </w:r>
          </w:p>
        </w:tc>
        <w:tc>
          <w:tcPr>
            <w:tcW w:w="91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2AA8BEE0" w14:textId="77777777" w:rsidR="00D9137E" w:rsidRPr="0093692B" w:rsidRDefault="00D9137E" w:rsidP="00D9137E">
            <w:pPr>
              <w:spacing w:line="276" w:lineRule="auto"/>
              <w:jc w:val="center"/>
              <w:rPr>
                <w:rFonts w:eastAsia="Times New Roman"/>
                <w:bCs/>
                <w:sz w:val="24"/>
                <w:szCs w:val="24"/>
              </w:rPr>
            </w:pPr>
            <w:r w:rsidRPr="0093692B">
              <w:rPr>
                <w:rFonts w:eastAsia="Times New Roman"/>
                <w:bCs/>
                <w:sz w:val="24"/>
                <w:szCs w:val="24"/>
              </w:rPr>
              <w:t>90</w:t>
            </w:r>
          </w:p>
        </w:tc>
      </w:tr>
      <w:tr w:rsidR="00DA511C" w:rsidRPr="0093692B" w14:paraId="19BF8975" w14:textId="77777777" w:rsidTr="00DA511C">
        <w:trPr>
          <w:trHeight w:val="652"/>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1197E0A" w14:textId="316150B8" w:rsidR="00DA511C" w:rsidRPr="0093692B" w:rsidRDefault="00DA511C" w:rsidP="00DA511C">
            <w:pPr>
              <w:spacing w:line="276" w:lineRule="auto"/>
              <w:jc w:val="center"/>
              <w:rPr>
                <w:rFonts w:eastAsia="Times New Roman"/>
                <w:sz w:val="24"/>
                <w:szCs w:val="24"/>
              </w:rPr>
            </w:pPr>
            <w:r w:rsidRPr="0093692B">
              <w:rPr>
                <w:rFonts w:eastAsia="Times New Roman"/>
                <w:b/>
                <w:sz w:val="24"/>
                <w:szCs w:val="24"/>
              </w:rPr>
              <w:t>9</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A050672" w14:textId="2AB40DCE" w:rsidR="00DA511C" w:rsidRPr="0093692B" w:rsidRDefault="00DA511C" w:rsidP="00DA511C">
            <w:pPr>
              <w:spacing w:line="276" w:lineRule="auto"/>
              <w:rPr>
                <w:sz w:val="24"/>
                <w:szCs w:val="24"/>
              </w:rPr>
            </w:pPr>
            <w:r w:rsidRPr="0093692B">
              <w:rPr>
                <w:rFonts w:eastAsia="Times New Roman"/>
                <w:b/>
                <w:bCs/>
                <w:iCs/>
                <w:sz w:val="24"/>
                <w:szCs w:val="24"/>
              </w:rPr>
              <w:t>Xây dựng hệ thống bản đồ số và bản đồ in</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DD521D3" w14:textId="77777777" w:rsidR="00DA511C" w:rsidRPr="0093692B" w:rsidRDefault="00DA511C" w:rsidP="00DA511C">
            <w:pPr>
              <w:spacing w:line="276" w:lineRule="auto"/>
              <w:jc w:val="center"/>
              <w:rPr>
                <w:rFonts w:eastAsia="Times New Roman"/>
                <w:sz w:val="24"/>
                <w:szCs w:val="24"/>
              </w:rPr>
            </w:pPr>
          </w:p>
        </w:tc>
        <w:tc>
          <w:tcPr>
            <w:tcW w:w="91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47F7BDC" w14:textId="2D6571E5" w:rsidR="00DA511C" w:rsidRPr="0093692B" w:rsidRDefault="00DA511C" w:rsidP="00DA511C">
            <w:pPr>
              <w:spacing w:line="276" w:lineRule="auto"/>
              <w:jc w:val="center"/>
              <w:rPr>
                <w:rFonts w:eastAsia="Times New Roman"/>
                <w:sz w:val="24"/>
                <w:szCs w:val="24"/>
              </w:rPr>
            </w:pPr>
            <w:r w:rsidRPr="0093692B">
              <w:rPr>
                <w:rFonts w:eastAsia="Times New Roman"/>
                <w:b/>
                <w:sz w:val="24"/>
                <w:szCs w:val="24"/>
              </w:rPr>
              <w:t> </w:t>
            </w:r>
          </w:p>
        </w:tc>
      </w:tr>
      <w:tr w:rsidR="00DA511C" w:rsidRPr="0093692B" w14:paraId="0F37D7F6" w14:textId="77777777" w:rsidTr="00DA511C">
        <w:trPr>
          <w:trHeight w:val="652"/>
          <w:jc w:val="center"/>
        </w:trPr>
        <w:tc>
          <w:tcPr>
            <w:tcW w:w="5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2D66D4A" w14:textId="27CF3A6E" w:rsidR="00DA511C" w:rsidRPr="0093692B" w:rsidRDefault="00DA511C" w:rsidP="00DA511C">
            <w:pPr>
              <w:spacing w:line="276" w:lineRule="auto"/>
              <w:jc w:val="center"/>
              <w:rPr>
                <w:rFonts w:eastAsia="Times New Roman"/>
                <w:sz w:val="24"/>
                <w:szCs w:val="24"/>
              </w:rPr>
            </w:pPr>
            <w:r w:rsidRPr="0093692B">
              <w:rPr>
                <w:bCs/>
                <w:sz w:val="24"/>
                <w:szCs w:val="24"/>
              </w:rPr>
              <w:t>a</w:t>
            </w:r>
          </w:p>
        </w:tc>
        <w:tc>
          <w:tcPr>
            <w:tcW w:w="653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72BA8AB" w14:textId="54015870" w:rsidR="00DA511C" w:rsidRPr="0093692B" w:rsidRDefault="00DA511C" w:rsidP="00DA511C">
            <w:pPr>
              <w:spacing w:line="276" w:lineRule="auto"/>
              <w:rPr>
                <w:sz w:val="24"/>
                <w:szCs w:val="24"/>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0F27A78" w14:textId="77777777" w:rsidR="00DA511C" w:rsidRPr="0093692B" w:rsidRDefault="00DA511C" w:rsidP="00DA511C">
            <w:pPr>
              <w:spacing w:line="276" w:lineRule="auto"/>
              <w:jc w:val="center"/>
              <w:rPr>
                <w:rFonts w:eastAsia="Times New Roman"/>
                <w:sz w:val="24"/>
                <w:szCs w:val="24"/>
              </w:rPr>
            </w:pPr>
          </w:p>
        </w:tc>
        <w:tc>
          <w:tcPr>
            <w:tcW w:w="91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15118F9" w14:textId="77777777" w:rsidR="00DA511C" w:rsidRPr="0093692B" w:rsidRDefault="00DA511C" w:rsidP="00DA511C">
            <w:pPr>
              <w:spacing w:line="276" w:lineRule="auto"/>
              <w:jc w:val="center"/>
              <w:rPr>
                <w:rFonts w:eastAsia="Times New Roman"/>
                <w:sz w:val="24"/>
                <w:szCs w:val="24"/>
              </w:rPr>
            </w:pPr>
          </w:p>
        </w:tc>
      </w:tr>
      <w:tr w:rsidR="00DA511C" w:rsidRPr="0093692B" w14:paraId="1EF58F5C" w14:textId="77777777" w:rsidTr="009E552B">
        <w:trPr>
          <w:trHeight w:val="652"/>
          <w:jc w:val="center"/>
        </w:trPr>
        <w:tc>
          <w:tcPr>
            <w:tcW w:w="5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8204414" w14:textId="52AAAFA8" w:rsidR="00DA511C" w:rsidRPr="0093692B" w:rsidRDefault="00DA511C" w:rsidP="00DA511C">
            <w:pPr>
              <w:spacing w:line="276" w:lineRule="auto"/>
              <w:jc w:val="center"/>
              <w:rPr>
                <w:rFonts w:eastAsia="Times New Roman"/>
                <w:sz w:val="24"/>
                <w:szCs w:val="24"/>
              </w:rPr>
            </w:pPr>
            <w:r w:rsidRPr="0093692B">
              <w:rPr>
                <w:bCs/>
                <w:sz w:val="24"/>
                <w:szCs w:val="24"/>
              </w:rPr>
              <w:t>a.1</w:t>
            </w:r>
          </w:p>
        </w:tc>
        <w:tc>
          <w:tcPr>
            <w:tcW w:w="653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8E06D69" w14:textId="760694E6" w:rsidR="00DA511C" w:rsidRPr="0093692B" w:rsidRDefault="00D86E57" w:rsidP="00DA511C">
            <w:pPr>
              <w:spacing w:line="276" w:lineRule="auto"/>
              <w:rPr>
                <w:sz w:val="24"/>
                <w:szCs w:val="24"/>
              </w:rPr>
            </w:pPr>
            <w:r w:rsidRPr="0093692B">
              <w:rPr>
                <w:rFonts w:eastAsia="Times New Roman"/>
                <w:sz w:val="24"/>
                <w:szCs w:val="24"/>
              </w:rPr>
              <w:t>Nghiên cứu, xử lý tổng hợp các loại bản đồ hiện trạng và định hướng theo các chuyên ngành và nhóm ngành</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4D22D30" w14:textId="1927310A" w:rsidR="00DA511C" w:rsidRPr="0093692B" w:rsidRDefault="00DA511C" w:rsidP="00DA511C">
            <w:pPr>
              <w:spacing w:line="276" w:lineRule="auto"/>
              <w:jc w:val="center"/>
              <w:rPr>
                <w:rFonts w:eastAsia="Times New Roman"/>
                <w:sz w:val="24"/>
                <w:szCs w:val="24"/>
              </w:rPr>
            </w:pPr>
            <w:r w:rsidRPr="0093692B">
              <w:rPr>
                <w:sz w:val="24"/>
                <w:szCs w:val="24"/>
              </w:rPr>
              <w:t>CG1, CG2, CG3, CG4</w:t>
            </w:r>
          </w:p>
        </w:tc>
        <w:tc>
          <w:tcPr>
            <w:tcW w:w="91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E1C4E52" w14:textId="009C5BD2" w:rsidR="00DA511C" w:rsidRPr="0093692B" w:rsidRDefault="00C931D1" w:rsidP="00C931D1">
            <w:pPr>
              <w:spacing w:line="276" w:lineRule="auto"/>
              <w:jc w:val="center"/>
              <w:rPr>
                <w:rFonts w:eastAsia="Times New Roman"/>
                <w:sz w:val="24"/>
                <w:szCs w:val="24"/>
              </w:rPr>
            </w:pPr>
            <w:r w:rsidRPr="0093692B">
              <w:rPr>
                <w:sz w:val="24"/>
              </w:rPr>
              <w:t>50</w:t>
            </w:r>
          </w:p>
        </w:tc>
      </w:tr>
      <w:tr w:rsidR="00DA511C" w:rsidRPr="0093692B" w14:paraId="036164F0" w14:textId="77777777" w:rsidTr="00DA511C">
        <w:trPr>
          <w:trHeight w:val="652"/>
          <w:jc w:val="center"/>
        </w:trPr>
        <w:tc>
          <w:tcPr>
            <w:tcW w:w="5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22DA563" w14:textId="4B58E5D7" w:rsidR="00DA511C" w:rsidRPr="0093692B" w:rsidRDefault="00DA511C" w:rsidP="00DA511C">
            <w:pPr>
              <w:spacing w:line="276" w:lineRule="auto"/>
              <w:jc w:val="center"/>
              <w:rPr>
                <w:rFonts w:eastAsia="Times New Roman"/>
                <w:sz w:val="24"/>
                <w:szCs w:val="24"/>
              </w:rPr>
            </w:pPr>
            <w:r w:rsidRPr="0093692B">
              <w:rPr>
                <w:bCs/>
                <w:sz w:val="24"/>
                <w:szCs w:val="24"/>
              </w:rPr>
              <w:t>a.2</w:t>
            </w:r>
          </w:p>
        </w:tc>
        <w:tc>
          <w:tcPr>
            <w:tcW w:w="653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C2E7067" w14:textId="2C76457E" w:rsidR="00DA511C" w:rsidRPr="0093692B" w:rsidRDefault="00DA511C" w:rsidP="00DA511C">
            <w:pPr>
              <w:spacing w:line="276" w:lineRule="auto"/>
              <w:rPr>
                <w:sz w:val="24"/>
                <w:szCs w:val="24"/>
              </w:rPr>
            </w:pPr>
            <w:r w:rsidRPr="0093692B">
              <w:rPr>
                <w:rFonts w:eastAsia="Times New Roman"/>
                <w:sz w:val="24"/>
                <w:szCs w:val="24"/>
              </w:rPr>
              <w:t>Xử lý, chồng lớp bản đồ theo các đối tượng không gian cấp quốc gia</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C9AE40F" w14:textId="5054CB30" w:rsidR="00DA511C" w:rsidRPr="0093692B" w:rsidRDefault="00DA511C" w:rsidP="00DA511C">
            <w:pPr>
              <w:spacing w:line="276" w:lineRule="auto"/>
              <w:jc w:val="center"/>
              <w:rPr>
                <w:rFonts w:eastAsia="Times New Roman"/>
                <w:sz w:val="24"/>
                <w:szCs w:val="24"/>
              </w:rPr>
            </w:pPr>
            <w:r w:rsidRPr="0093692B">
              <w:rPr>
                <w:sz w:val="24"/>
                <w:szCs w:val="24"/>
              </w:rPr>
              <w:t>CG1, CG2, CG3, CG4</w:t>
            </w:r>
          </w:p>
        </w:tc>
        <w:tc>
          <w:tcPr>
            <w:tcW w:w="91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D2BC641" w14:textId="4BDABBB6" w:rsidR="00DA511C" w:rsidRPr="0093692B" w:rsidRDefault="00C931D1" w:rsidP="00DA511C">
            <w:pPr>
              <w:spacing w:line="276" w:lineRule="auto"/>
              <w:jc w:val="center"/>
              <w:rPr>
                <w:rFonts w:eastAsia="Times New Roman"/>
                <w:sz w:val="24"/>
                <w:szCs w:val="24"/>
              </w:rPr>
            </w:pPr>
            <w:r w:rsidRPr="0093692B">
              <w:rPr>
                <w:sz w:val="24"/>
              </w:rPr>
              <w:t>100</w:t>
            </w:r>
          </w:p>
        </w:tc>
      </w:tr>
      <w:tr w:rsidR="00DA511C" w:rsidRPr="0093692B" w14:paraId="00E23583" w14:textId="77777777" w:rsidTr="00DA511C">
        <w:trPr>
          <w:trHeight w:val="652"/>
          <w:jc w:val="center"/>
        </w:trPr>
        <w:tc>
          <w:tcPr>
            <w:tcW w:w="5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EF8D72A" w14:textId="0E624139" w:rsidR="00DA511C" w:rsidRPr="0093692B" w:rsidRDefault="00DA511C" w:rsidP="00DA511C">
            <w:pPr>
              <w:spacing w:line="276" w:lineRule="auto"/>
              <w:jc w:val="center"/>
              <w:rPr>
                <w:rFonts w:eastAsia="Times New Roman"/>
                <w:sz w:val="24"/>
                <w:szCs w:val="24"/>
              </w:rPr>
            </w:pPr>
            <w:r w:rsidRPr="0093692B">
              <w:rPr>
                <w:bCs/>
                <w:sz w:val="24"/>
                <w:szCs w:val="24"/>
              </w:rPr>
              <w:t>b</w:t>
            </w:r>
          </w:p>
        </w:tc>
        <w:tc>
          <w:tcPr>
            <w:tcW w:w="653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B6340A0" w14:textId="7DFCB2FF" w:rsidR="00DA511C" w:rsidRPr="0093692B" w:rsidRDefault="00DA511C" w:rsidP="00DA511C">
            <w:pPr>
              <w:spacing w:line="276" w:lineRule="auto"/>
              <w:rPr>
                <w:sz w:val="24"/>
                <w:szCs w:val="24"/>
              </w:rPr>
            </w:pPr>
            <w:r w:rsidRPr="0093692B">
              <w:rPr>
                <w:rFonts w:eastAsia="Times New Roman"/>
                <w:sz w:val="24"/>
                <w:szCs w:val="24"/>
              </w:rPr>
              <w:t>Biên tập hệ thống</w:t>
            </w:r>
            <w:r w:rsidR="00C931D1" w:rsidRPr="0093692B">
              <w:rPr>
                <w:rFonts w:eastAsia="Times New Roman"/>
                <w:sz w:val="24"/>
                <w:szCs w:val="24"/>
              </w:rPr>
              <w:t xml:space="preserve"> </w:t>
            </w:r>
            <w:r w:rsidRPr="0093692B">
              <w:rPr>
                <w:rFonts w:eastAsia="Times New Roman"/>
                <w:sz w:val="24"/>
                <w:szCs w:val="24"/>
              </w:rPr>
              <w:t xml:space="preserve">bản đồ số và bản đồ in sản phẩm cuối cùng </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9B2EFD9" w14:textId="77777777" w:rsidR="00DA511C" w:rsidRPr="0093692B" w:rsidRDefault="00DA511C" w:rsidP="00DA511C">
            <w:pPr>
              <w:spacing w:line="276" w:lineRule="auto"/>
              <w:jc w:val="center"/>
              <w:rPr>
                <w:rFonts w:eastAsia="Times New Roman"/>
                <w:sz w:val="24"/>
                <w:szCs w:val="24"/>
              </w:rPr>
            </w:pPr>
          </w:p>
        </w:tc>
        <w:tc>
          <w:tcPr>
            <w:tcW w:w="91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0A83ABC" w14:textId="77777777" w:rsidR="00DA511C" w:rsidRPr="0093692B" w:rsidRDefault="00DA511C" w:rsidP="00DA511C">
            <w:pPr>
              <w:spacing w:line="276" w:lineRule="auto"/>
              <w:jc w:val="center"/>
              <w:rPr>
                <w:rFonts w:eastAsia="Times New Roman"/>
                <w:sz w:val="24"/>
                <w:szCs w:val="24"/>
              </w:rPr>
            </w:pPr>
          </w:p>
        </w:tc>
      </w:tr>
      <w:tr w:rsidR="00DA511C" w:rsidRPr="0093692B" w14:paraId="6AD7F1B0" w14:textId="77777777" w:rsidTr="00D9137E">
        <w:trPr>
          <w:trHeight w:val="652"/>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57AB25F" w14:textId="23B05A5B"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b.1</w:t>
            </w:r>
          </w:p>
        </w:tc>
        <w:tc>
          <w:tcPr>
            <w:tcW w:w="6534" w:type="dxa"/>
            <w:gridSpan w:val="2"/>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F199890" w14:textId="77777777" w:rsidR="00DA511C" w:rsidRPr="0093692B" w:rsidRDefault="00DA511C" w:rsidP="00DA511C">
            <w:pPr>
              <w:spacing w:line="276" w:lineRule="auto"/>
              <w:rPr>
                <w:sz w:val="24"/>
                <w:szCs w:val="24"/>
              </w:rPr>
            </w:pPr>
            <w:r w:rsidRPr="0093692B">
              <w:rPr>
                <w:sz w:val="24"/>
                <w:szCs w:val="24"/>
              </w:rPr>
              <w:t>Bản đồ hiện trạng sử dụng đất quốc phòng</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23FEB30B"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CG1, CG2, CG3</w:t>
            </w:r>
          </w:p>
        </w:tc>
        <w:tc>
          <w:tcPr>
            <w:tcW w:w="91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7D276198"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120</w:t>
            </w:r>
          </w:p>
        </w:tc>
      </w:tr>
      <w:tr w:rsidR="00DA511C" w:rsidRPr="0093692B" w14:paraId="1C5877B7" w14:textId="77777777" w:rsidTr="00D9137E">
        <w:trPr>
          <w:trHeight w:val="652"/>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95FD54F" w14:textId="3E02978A"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b.2</w:t>
            </w:r>
          </w:p>
        </w:tc>
        <w:tc>
          <w:tcPr>
            <w:tcW w:w="6534" w:type="dxa"/>
            <w:gridSpan w:val="2"/>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C8738F3" w14:textId="77777777" w:rsidR="00DA511C" w:rsidRPr="0093692B" w:rsidRDefault="00DA511C" w:rsidP="00DA511C">
            <w:pPr>
              <w:spacing w:line="276" w:lineRule="auto"/>
              <w:rPr>
                <w:sz w:val="24"/>
                <w:szCs w:val="24"/>
              </w:rPr>
            </w:pPr>
            <w:r w:rsidRPr="0093692B">
              <w:rPr>
                <w:sz w:val="24"/>
                <w:szCs w:val="24"/>
              </w:rPr>
              <w:t>Bản đồ quy hoạch sử dụng đất quốc phòng</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1AA0A8DB"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CG1, CG2, CG3</w:t>
            </w:r>
          </w:p>
        </w:tc>
        <w:tc>
          <w:tcPr>
            <w:tcW w:w="91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207AA6A9"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120</w:t>
            </w:r>
          </w:p>
        </w:tc>
      </w:tr>
      <w:tr w:rsidR="00DA511C" w:rsidRPr="0093692B" w14:paraId="49C7D2F3" w14:textId="77777777" w:rsidTr="00D9137E">
        <w:trPr>
          <w:trHeight w:val="652"/>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8F5648D" w14:textId="0F2E258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b.3</w:t>
            </w:r>
          </w:p>
        </w:tc>
        <w:tc>
          <w:tcPr>
            <w:tcW w:w="6534" w:type="dxa"/>
            <w:gridSpan w:val="2"/>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91F2A1F" w14:textId="77777777" w:rsidR="00DA511C" w:rsidRPr="0093692B" w:rsidRDefault="00DA511C" w:rsidP="00DA511C">
            <w:pPr>
              <w:spacing w:line="276" w:lineRule="auto"/>
              <w:rPr>
                <w:sz w:val="24"/>
                <w:szCs w:val="24"/>
              </w:rPr>
            </w:pPr>
            <w:r w:rsidRPr="0093692B">
              <w:rPr>
                <w:sz w:val="24"/>
                <w:szCs w:val="24"/>
              </w:rPr>
              <w:t>Bản đồ khu vực đất đất quốc phòng giao lại cho địa phương quản lý, sử dụng vào mục đích phát triển kinh tế - xã hội</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4B9FCA3E"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CG1, CG2, CG3</w:t>
            </w:r>
          </w:p>
        </w:tc>
        <w:tc>
          <w:tcPr>
            <w:tcW w:w="91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4C1E8457"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120</w:t>
            </w:r>
          </w:p>
        </w:tc>
      </w:tr>
      <w:tr w:rsidR="00DA511C" w:rsidRPr="0093692B" w14:paraId="5939FE52" w14:textId="77777777" w:rsidTr="00D9137E">
        <w:trPr>
          <w:trHeight w:val="652"/>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1D14F5E" w14:textId="07F0A1AF" w:rsidR="00DA511C" w:rsidRPr="0093692B" w:rsidRDefault="00DA511C" w:rsidP="00DA511C">
            <w:pPr>
              <w:spacing w:line="276" w:lineRule="auto"/>
              <w:jc w:val="center"/>
              <w:rPr>
                <w:rFonts w:eastAsia="Times New Roman"/>
                <w:sz w:val="24"/>
                <w:szCs w:val="24"/>
              </w:rPr>
            </w:pPr>
            <w:r w:rsidRPr="0093692B">
              <w:rPr>
                <w:rFonts w:eastAsia="Times New Roman"/>
                <w:bCs/>
                <w:sz w:val="24"/>
                <w:szCs w:val="24"/>
              </w:rPr>
              <w:t>b.4</w:t>
            </w:r>
          </w:p>
        </w:tc>
        <w:tc>
          <w:tcPr>
            <w:tcW w:w="6534" w:type="dxa"/>
            <w:gridSpan w:val="2"/>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05DEAD42" w14:textId="224A8058" w:rsidR="00DA511C" w:rsidRPr="0093692B" w:rsidRDefault="00DA511C" w:rsidP="00DA511C">
            <w:pPr>
              <w:spacing w:line="276" w:lineRule="auto"/>
              <w:rPr>
                <w:sz w:val="24"/>
                <w:szCs w:val="24"/>
              </w:rPr>
            </w:pPr>
            <w:r w:rsidRPr="0093692B">
              <w:rPr>
                <w:sz w:val="24"/>
                <w:szCs w:val="24"/>
              </w:rPr>
              <w:t>Bản đồ hiện trạng sử dụng đất quốc phòng của các khu vực trọng điểm</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4AA963DD" w14:textId="1F2A82C4"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CG1, CG2, CG3</w:t>
            </w:r>
          </w:p>
        </w:tc>
        <w:tc>
          <w:tcPr>
            <w:tcW w:w="91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5F68F98A" w14:textId="3CE7680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110</w:t>
            </w:r>
          </w:p>
        </w:tc>
      </w:tr>
      <w:tr w:rsidR="00DA511C" w:rsidRPr="0093692B" w14:paraId="4570DFD8" w14:textId="77777777" w:rsidTr="00D9137E">
        <w:trPr>
          <w:trHeight w:val="652"/>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49DA883" w14:textId="41BC3F88" w:rsidR="00DA511C" w:rsidRPr="0093692B" w:rsidRDefault="00DA511C" w:rsidP="00DA511C">
            <w:pPr>
              <w:spacing w:line="276" w:lineRule="auto"/>
              <w:jc w:val="center"/>
              <w:rPr>
                <w:rFonts w:eastAsia="Times New Roman"/>
                <w:sz w:val="24"/>
                <w:szCs w:val="24"/>
              </w:rPr>
            </w:pPr>
            <w:r w:rsidRPr="0093692B">
              <w:rPr>
                <w:rFonts w:eastAsia="Times New Roman"/>
                <w:bCs/>
                <w:sz w:val="24"/>
                <w:szCs w:val="24"/>
              </w:rPr>
              <w:t>b.5</w:t>
            </w:r>
          </w:p>
        </w:tc>
        <w:tc>
          <w:tcPr>
            <w:tcW w:w="6534" w:type="dxa"/>
            <w:gridSpan w:val="2"/>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F567EB5" w14:textId="41433195" w:rsidR="00DA511C" w:rsidRPr="0093692B" w:rsidRDefault="00DA511C" w:rsidP="00DA511C">
            <w:pPr>
              <w:spacing w:line="276" w:lineRule="auto"/>
              <w:rPr>
                <w:sz w:val="24"/>
                <w:szCs w:val="24"/>
              </w:rPr>
            </w:pPr>
            <w:r w:rsidRPr="0093692B">
              <w:rPr>
                <w:sz w:val="24"/>
                <w:szCs w:val="24"/>
              </w:rPr>
              <w:t>Bản đồ định hướng sử dụng đất quốc phòng của các khu vực trọng điểm</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6447CCC7" w14:textId="49D20502"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CG1, CG2, CG3</w:t>
            </w:r>
          </w:p>
        </w:tc>
        <w:tc>
          <w:tcPr>
            <w:tcW w:w="91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3187E535" w14:textId="1916FC70"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110</w:t>
            </w:r>
          </w:p>
        </w:tc>
      </w:tr>
      <w:tr w:rsidR="00DA511C" w:rsidRPr="0093692B" w14:paraId="571A7328" w14:textId="77777777" w:rsidTr="00D9137E">
        <w:trPr>
          <w:trHeight w:val="397"/>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1F489D9" w14:textId="77777777" w:rsidR="00DA511C" w:rsidRPr="0093692B" w:rsidRDefault="00DA511C" w:rsidP="00DA511C">
            <w:pPr>
              <w:spacing w:line="276" w:lineRule="auto"/>
              <w:jc w:val="center"/>
              <w:rPr>
                <w:rFonts w:eastAsia="Times New Roman"/>
                <w:b/>
                <w:bCs/>
                <w:sz w:val="24"/>
                <w:szCs w:val="24"/>
              </w:rPr>
            </w:pPr>
            <w:r w:rsidRPr="0093692B">
              <w:rPr>
                <w:rFonts w:eastAsia="Times New Roman"/>
                <w:b/>
                <w:bCs/>
                <w:sz w:val="24"/>
                <w:szCs w:val="24"/>
              </w:rPr>
              <w:t>10</w:t>
            </w:r>
          </w:p>
        </w:tc>
        <w:tc>
          <w:tcPr>
            <w:tcW w:w="6534" w:type="dxa"/>
            <w:gridSpan w:val="2"/>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6D590DF0" w14:textId="342C345E" w:rsidR="00DA511C" w:rsidRPr="0093692B" w:rsidRDefault="00DA511C" w:rsidP="00DA511C">
            <w:pPr>
              <w:spacing w:line="276" w:lineRule="auto"/>
              <w:rPr>
                <w:rFonts w:eastAsia="Times New Roman"/>
                <w:b/>
                <w:bCs/>
                <w:sz w:val="24"/>
                <w:szCs w:val="24"/>
              </w:rPr>
            </w:pPr>
            <w:r w:rsidRPr="0093692B">
              <w:rPr>
                <w:b/>
                <w:bCs/>
                <w:sz w:val="24"/>
                <w:szCs w:val="24"/>
              </w:rPr>
              <w:t>Xây dựng giải pháp, nguồn lực thực hiện quy hoạch</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0C78B4AA" w14:textId="77777777" w:rsidR="00DA511C" w:rsidRPr="0093692B" w:rsidRDefault="00DA511C" w:rsidP="00DA511C">
            <w:pPr>
              <w:spacing w:line="276" w:lineRule="auto"/>
              <w:jc w:val="center"/>
              <w:rPr>
                <w:rFonts w:eastAsia="Times New Roman"/>
                <w:i/>
                <w:sz w:val="24"/>
                <w:szCs w:val="24"/>
              </w:rPr>
            </w:pPr>
            <w:r w:rsidRPr="0093692B">
              <w:rPr>
                <w:rFonts w:eastAsia="Times New Roman"/>
                <w:i/>
                <w:sz w:val="24"/>
                <w:szCs w:val="24"/>
              </w:rPr>
              <w:t> </w:t>
            </w:r>
          </w:p>
        </w:tc>
        <w:tc>
          <w:tcPr>
            <w:tcW w:w="91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0DB796A2" w14:textId="77777777" w:rsidR="00DA511C" w:rsidRPr="0093692B" w:rsidRDefault="00DA511C" w:rsidP="00DA511C">
            <w:pPr>
              <w:spacing w:line="276" w:lineRule="auto"/>
              <w:jc w:val="center"/>
              <w:rPr>
                <w:rFonts w:eastAsia="Times New Roman"/>
                <w:i/>
                <w:sz w:val="24"/>
                <w:szCs w:val="24"/>
              </w:rPr>
            </w:pPr>
            <w:r w:rsidRPr="0093692B">
              <w:rPr>
                <w:rFonts w:eastAsia="Times New Roman"/>
                <w:i/>
                <w:sz w:val="24"/>
                <w:szCs w:val="24"/>
              </w:rPr>
              <w:t> </w:t>
            </w:r>
          </w:p>
        </w:tc>
      </w:tr>
      <w:tr w:rsidR="00DA511C" w:rsidRPr="0093692B" w14:paraId="0AC5E22D" w14:textId="77777777" w:rsidTr="00D9137E">
        <w:trPr>
          <w:trHeight w:val="397"/>
          <w:jc w:val="center"/>
        </w:trPr>
        <w:tc>
          <w:tcPr>
            <w:tcW w:w="598"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2CC0A91D"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a</w:t>
            </w:r>
          </w:p>
        </w:tc>
        <w:tc>
          <w:tcPr>
            <w:tcW w:w="6534"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7624805E" w14:textId="77777777" w:rsidR="00DA511C" w:rsidRPr="0093692B" w:rsidRDefault="00DA511C" w:rsidP="00DA511C">
            <w:pPr>
              <w:spacing w:line="276" w:lineRule="auto"/>
              <w:rPr>
                <w:sz w:val="24"/>
                <w:szCs w:val="24"/>
              </w:rPr>
            </w:pPr>
            <w:r w:rsidRPr="0093692B">
              <w:rPr>
                <w:sz w:val="24"/>
                <w:szCs w:val="24"/>
              </w:rPr>
              <w:t>Giải pháp về cơ chế, chính sách quản lý đất quốc phòng</w:t>
            </w:r>
          </w:p>
        </w:tc>
        <w:tc>
          <w:tcPr>
            <w:tcW w:w="1275"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715D973F"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tcPr>
          <w:p w14:paraId="2E804AE4"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80</w:t>
            </w:r>
          </w:p>
        </w:tc>
      </w:tr>
      <w:tr w:rsidR="00DA511C" w:rsidRPr="0093692B" w14:paraId="673A66ED" w14:textId="77777777" w:rsidTr="00D9137E">
        <w:trPr>
          <w:trHeight w:val="397"/>
          <w:jc w:val="center"/>
        </w:trPr>
        <w:tc>
          <w:tcPr>
            <w:tcW w:w="598" w:type="dxa"/>
            <w:tcBorders>
              <w:top w:val="nil"/>
              <w:left w:val="single" w:sz="4" w:space="0" w:color="auto"/>
              <w:bottom w:val="single" w:sz="4" w:space="0" w:color="000000"/>
              <w:right w:val="single" w:sz="4" w:space="0" w:color="auto"/>
            </w:tcBorders>
            <w:tcMar>
              <w:left w:w="57" w:type="dxa"/>
              <w:right w:w="57" w:type="dxa"/>
            </w:tcMar>
            <w:vAlign w:val="center"/>
            <w:hideMark/>
          </w:tcPr>
          <w:p w14:paraId="6482878D"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b</w:t>
            </w:r>
          </w:p>
        </w:tc>
        <w:tc>
          <w:tcPr>
            <w:tcW w:w="6534"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7E9716B1" w14:textId="77777777" w:rsidR="00DA511C" w:rsidRPr="0093692B" w:rsidRDefault="00DA511C" w:rsidP="00DA511C">
            <w:pPr>
              <w:spacing w:line="276" w:lineRule="auto"/>
              <w:rPr>
                <w:sz w:val="24"/>
                <w:szCs w:val="24"/>
              </w:rPr>
            </w:pPr>
            <w:r w:rsidRPr="0093692B">
              <w:rPr>
                <w:sz w:val="24"/>
                <w:szCs w:val="24"/>
              </w:rPr>
              <w:t>Giải pháp về tài chính, đầu tư</w:t>
            </w:r>
          </w:p>
        </w:tc>
        <w:tc>
          <w:tcPr>
            <w:tcW w:w="1275" w:type="dxa"/>
            <w:tcBorders>
              <w:top w:val="nil"/>
              <w:left w:val="single" w:sz="4" w:space="0" w:color="auto"/>
              <w:bottom w:val="single" w:sz="4" w:space="0" w:color="000000"/>
              <w:right w:val="single" w:sz="4" w:space="0" w:color="auto"/>
            </w:tcBorders>
            <w:tcMar>
              <w:left w:w="57" w:type="dxa"/>
              <w:right w:w="57" w:type="dxa"/>
            </w:tcMar>
            <w:vAlign w:val="center"/>
            <w:hideMark/>
          </w:tcPr>
          <w:p w14:paraId="054E88C7"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nil"/>
              <w:left w:val="single" w:sz="4" w:space="0" w:color="auto"/>
              <w:bottom w:val="single" w:sz="4" w:space="0" w:color="000000"/>
              <w:right w:val="single" w:sz="4" w:space="0" w:color="auto"/>
            </w:tcBorders>
            <w:tcMar>
              <w:left w:w="57" w:type="dxa"/>
              <w:right w:w="57" w:type="dxa"/>
            </w:tcMar>
            <w:vAlign w:val="center"/>
            <w:hideMark/>
          </w:tcPr>
          <w:p w14:paraId="30E1F32A"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80</w:t>
            </w:r>
          </w:p>
        </w:tc>
      </w:tr>
      <w:tr w:rsidR="00DA511C" w:rsidRPr="0093692B" w14:paraId="24453B7A" w14:textId="77777777" w:rsidTr="00D9137E">
        <w:trPr>
          <w:trHeight w:val="369"/>
          <w:jc w:val="center"/>
        </w:trPr>
        <w:tc>
          <w:tcPr>
            <w:tcW w:w="598" w:type="dxa"/>
            <w:tcBorders>
              <w:top w:val="nil"/>
              <w:left w:val="single" w:sz="4" w:space="0" w:color="auto"/>
              <w:bottom w:val="single" w:sz="4" w:space="0" w:color="000000"/>
              <w:right w:val="single" w:sz="4" w:space="0" w:color="auto"/>
            </w:tcBorders>
            <w:tcMar>
              <w:left w:w="57" w:type="dxa"/>
              <w:right w:w="57" w:type="dxa"/>
            </w:tcMar>
            <w:vAlign w:val="center"/>
            <w:hideMark/>
          </w:tcPr>
          <w:p w14:paraId="468B75AD"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c</w:t>
            </w:r>
          </w:p>
        </w:tc>
        <w:tc>
          <w:tcPr>
            <w:tcW w:w="6534"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6F2E570B" w14:textId="77777777" w:rsidR="00DA511C" w:rsidRPr="0093692B" w:rsidRDefault="00DA511C" w:rsidP="00DA511C">
            <w:pPr>
              <w:spacing w:line="276" w:lineRule="auto"/>
              <w:rPr>
                <w:sz w:val="24"/>
                <w:szCs w:val="24"/>
              </w:rPr>
            </w:pPr>
            <w:r w:rsidRPr="0093692B">
              <w:rPr>
                <w:sz w:val="24"/>
                <w:szCs w:val="24"/>
              </w:rPr>
              <w:t>Giải pháp tổ chức thực hiện và giám sát thực hiện quy hoạch</w:t>
            </w:r>
          </w:p>
        </w:tc>
        <w:tc>
          <w:tcPr>
            <w:tcW w:w="1275" w:type="dxa"/>
            <w:tcBorders>
              <w:top w:val="nil"/>
              <w:left w:val="single" w:sz="4" w:space="0" w:color="auto"/>
              <w:bottom w:val="single" w:sz="4" w:space="0" w:color="000000"/>
              <w:right w:val="single" w:sz="4" w:space="0" w:color="auto"/>
            </w:tcBorders>
            <w:tcMar>
              <w:left w:w="57" w:type="dxa"/>
              <w:right w:w="57" w:type="dxa"/>
            </w:tcMar>
            <w:vAlign w:val="center"/>
            <w:hideMark/>
          </w:tcPr>
          <w:p w14:paraId="5FCE4219"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nil"/>
              <w:left w:val="single" w:sz="4" w:space="0" w:color="auto"/>
              <w:bottom w:val="single" w:sz="4" w:space="0" w:color="000000"/>
              <w:right w:val="single" w:sz="4" w:space="0" w:color="auto"/>
            </w:tcBorders>
            <w:tcMar>
              <w:left w:w="57" w:type="dxa"/>
              <w:right w:w="57" w:type="dxa"/>
            </w:tcMar>
            <w:vAlign w:val="center"/>
            <w:hideMark/>
          </w:tcPr>
          <w:p w14:paraId="06CA91BA"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80</w:t>
            </w:r>
          </w:p>
        </w:tc>
      </w:tr>
      <w:tr w:rsidR="00DA511C" w:rsidRPr="0093692B" w14:paraId="204B1ED3" w14:textId="77777777" w:rsidTr="00D9137E">
        <w:trPr>
          <w:trHeight w:val="404"/>
          <w:jc w:val="center"/>
        </w:trPr>
        <w:tc>
          <w:tcPr>
            <w:tcW w:w="59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F0785EC" w14:textId="77777777" w:rsidR="00DA511C" w:rsidRPr="0093692B" w:rsidRDefault="00DA511C" w:rsidP="00DA511C">
            <w:pPr>
              <w:spacing w:line="276" w:lineRule="auto"/>
              <w:jc w:val="center"/>
              <w:rPr>
                <w:rFonts w:eastAsia="Times New Roman"/>
                <w:b/>
                <w:bCs/>
                <w:sz w:val="24"/>
                <w:szCs w:val="24"/>
              </w:rPr>
            </w:pPr>
            <w:r w:rsidRPr="0093692B">
              <w:rPr>
                <w:rFonts w:eastAsia="Times New Roman"/>
                <w:b/>
                <w:bCs/>
                <w:sz w:val="24"/>
                <w:szCs w:val="24"/>
              </w:rPr>
              <w:t>11</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EA976F7" w14:textId="77777777" w:rsidR="00DA511C" w:rsidRPr="0093692B" w:rsidRDefault="00DA511C" w:rsidP="00DA511C">
            <w:pPr>
              <w:spacing w:line="276" w:lineRule="auto"/>
              <w:rPr>
                <w:b/>
                <w:bCs/>
                <w:sz w:val="24"/>
                <w:szCs w:val="24"/>
              </w:rPr>
            </w:pPr>
            <w:r w:rsidRPr="0093692B">
              <w:rPr>
                <w:rFonts w:eastAsia="Times New Roman"/>
                <w:b/>
                <w:bCs/>
                <w:iCs/>
                <w:sz w:val="24"/>
                <w:szCs w:val="24"/>
              </w:rPr>
              <w:t>Xây dựng báo cáo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645BF77" w14:textId="77777777" w:rsidR="00DA511C" w:rsidRPr="0093692B" w:rsidRDefault="00DA511C" w:rsidP="00DA511C">
            <w:pPr>
              <w:spacing w:line="276" w:lineRule="auto"/>
              <w:jc w:val="center"/>
              <w:rPr>
                <w:rFonts w:eastAsia="Times New Roman"/>
                <w:sz w:val="24"/>
                <w:szCs w:val="24"/>
              </w:rPr>
            </w:pP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CCF1AFD" w14:textId="77777777" w:rsidR="00DA511C" w:rsidRPr="0093692B" w:rsidRDefault="00DA511C" w:rsidP="00DA511C">
            <w:pPr>
              <w:spacing w:line="276" w:lineRule="auto"/>
              <w:jc w:val="center"/>
              <w:rPr>
                <w:rFonts w:eastAsia="Times New Roman"/>
                <w:sz w:val="24"/>
                <w:szCs w:val="24"/>
              </w:rPr>
            </w:pPr>
          </w:p>
        </w:tc>
      </w:tr>
      <w:tr w:rsidR="00DA511C" w:rsidRPr="0093692B" w14:paraId="2B002847" w14:textId="77777777" w:rsidTr="00CE4A29">
        <w:trPr>
          <w:trHeight w:val="44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CEA3FFE" w14:textId="77777777" w:rsidR="00DA511C" w:rsidRPr="0093692B" w:rsidRDefault="00DA511C" w:rsidP="00DA511C">
            <w:pPr>
              <w:spacing w:line="276" w:lineRule="auto"/>
              <w:jc w:val="center"/>
              <w:rPr>
                <w:rFonts w:eastAsia="Times New Roman"/>
                <w:bCs/>
                <w:sz w:val="24"/>
                <w:szCs w:val="24"/>
              </w:rPr>
            </w:pPr>
            <w:r w:rsidRPr="0093692B">
              <w:rPr>
                <w:rFonts w:eastAsia="Times New Roman"/>
                <w:bCs/>
                <w:sz w:val="24"/>
                <w:szCs w:val="24"/>
              </w:rPr>
              <w:t>a</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1A5EE15" w14:textId="77777777" w:rsidR="00DA511C" w:rsidRPr="0093692B" w:rsidRDefault="00DA511C" w:rsidP="00DA511C">
            <w:pPr>
              <w:spacing w:line="276" w:lineRule="auto"/>
              <w:rPr>
                <w:b/>
                <w:bCs/>
                <w:sz w:val="24"/>
                <w:szCs w:val="24"/>
              </w:rPr>
            </w:pPr>
            <w:r w:rsidRPr="0093692B">
              <w:rPr>
                <w:rFonts w:eastAsia="Times New Roman"/>
                <w:sz w:val="24"/>
                <w:szCs w:val="24"/>
              </w:rPr>
              <w:t>Xây dựng báo cáo tổng hợp</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5AB6A62"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C1CE167"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210</w:t>
            </w:r>
          </w:p>
        </w:tc>
      </w:tr>
      <w:tr w:rsidR="00DA511C" w:rsidRPr="0093692B" w14:paraId="1FD1B700" w14:textId="77777777" w:rsidTr="00D9137E">
        <w:trPr>
          <w:trHeight w:val="35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015E902" w14:textId="77777777" w:rsidR="00DA511C" w:rsidRPr="0093692B" w:rsidRDefault="00DA511C" w:rsidP="00DA511C">
            <w:pPr>
              <w:spacing w:line="276" w:lineRule="auto"/>
              <w:jc w:val="center"/>
              <w:rPr>
                <w:rFonts w:eastAsia="Times New Roman"/>
                <w:bCs/>
                <w:sz w:val="24"/>
                <w:szCs w:val="24"/>
              </w:rPr>
            </w:pPr>
            <w:r w:rsidRPr="0093692B">
              <w:rPr>
                <w:rFonts w:eastAsia="Times New Roman"/>
                <w:bCs/>
                <w:sz w:val="24"/>
                <w:szCs w:val="24"/>
              </w:rPr>
              <w:t>b</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398DAEE" w14:textId="77777777" w:rsidR="00DA511C" w:rsidRPr="0093692B" w:rsidRDefault="00DA511C" w:rsidP="00DA511C">
            <w:pPr>
              <w:spacing w:line="276" w:lineRule="auto"/>
              <w:rPr>
                <w:b/>
                <w:bCs/>
                <w:sz w:val="24"/>
                <w:szCs w:val="24"/>
              </w:rPr>
            </w:pPr>
            <w:r w:rsidRPr="0093692B">
              <w:rPr>
                <w:rFonts w:eastAsia="Times New Roman"/>
                <w:sz w:val="24"/>
                <w:szCs w:val="24"/>
              </w:rPr>
              <w:t>Xây dựng báo cáo tóm tắt</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A1390D6"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BA83A4F" w14:textId="77777777" w:rsidR="00DA511C" w:rsidRPr="0093692B" w:rsidRDefault="00DA511C" w:rsidP="00DA511C">
            <w:pPr>
              <w:spacing w:line="276" w:lineRule="auto"/>
              <w:jc w:val="center"/>
              <w:rPr>
                <w:rFonts w:eastAsia="Times New Roman"/>
                <w:sz w:val="24"/>
                <w:szCs w:val="24"/>
              </w:rPr>
            </w:pPr>
            <w:r w:rsidRPr="0093692B">
              <w:rPr>
                <w:rFonts w:eastAsia="Times New Roman"/>
                <w:sz w:val="24"/>
                <w:szCs w:val="24"/>
              </w:rPr>
              <w:t>40</w:t>
            </w:r>
          </w:p>
        </w:tc>
      </w:tr>
      <w:tr w:rsidR="00DA511C" w:rsidRPr="0093692B" w14:paraId="13B2272C" w14:textId="77777777" w:rsidTr="004F7AA7">
        <w:trPr>
          <w:trHeight w:val="35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B664DB8" w14:textId="77777777" w:rsidR="00DA511C" w:rsidRPr="0093692B" w:rsidRDefault="00DA511C" w:rsidP="00DA511C">
            <w:pPr>
              <w:spacing w:line="276" w:lineRule="auto"/>
              <w:jc w:val="center"/>
              <w:rPr>
                <w:rFonts w:eastAsia="Times New Roman"/>
                <w:b/>
                <w:sz w:val="24"/>
                <w:szCs w:val="24"/>
              </w:rPr>
            </w:pPr>
            <w:r w:rsidRPr="0093692B">
              <w:rPr>
                <w:rFonts w:eastAsia="Times New Roman"/>
                <w:b/>
                <w:sz w:val="24"/>
                <w:szCs w:val="24"/>
              </w:rPr>
              <w:t>12</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EC07A11" w14:textId="5EA01608" w:rsidR="00DA511C" w:rsidRPr="0093692B" w:rsidRDefault="00DA511C" w:rsidP="00DA511C">
            <w:pPr>
              <w:spacing w:line="276" w:lineRule="auto"/>
              <w:jc w:val="left"/>
              <w:rPr>
                <w:rFonts w:eastAsia="Times New Roman"/>
                <w:bCs/>
                <w:sz w:val="24"/>
                <w:szCs w:val="24"/>
              </w:rPr>
            </w:pPr>
            <w:r w:rsidRPr="0093692B">
              <w:rPr>
                <w:rFonts w:eastAsia="Times New Roman"/>
                <w:b/>
                <w:sz w:val="24"/>
                <w:szCs w:val="24"/>
              </w:rPr>
              <w:t xml:space="preserve">Xử lý, tích hợp báo cáo đánh giá môi trường chiến lược vào báo cáo quy hoạch </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9179912" w14:textId="77777777" w:rsidR="00DA511C" w:rsidRPr="0093692B" w:rsidRDefault="00DA511C" w:rsidP="00DA511C">
            <w:pPr>
              <w:spacing w:line="276" w:lineRule="auto"/>
              <w:jc w:val="center"/>
              <w:rPr>
                <w:rFonts w:eastAsia="Times New Roman"/>
                <w:sz w:val="24"/>
                <w:szCs w:val="24"/>
              </w:rPr>
            </w:pPr>
          </w:p>
        </w:tc>
        <w:tc>
          <w:tcPr>
            <w:tcW w:w="9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958188A" w14:textId="77777777" w:rsidR="00DA511C" w:rsidRPr="0093692B" w:rsidRDefault="00DA511C" w:rsidP="00DA511C">
            <w:pPr>
              <w:spacing w:line="276" w:lineRule="auto"/>
              <w:jc w:val="center"/>
              <w:rPr>
                <w:sz w:val="24"/>
                <w:szCs w:val="24"/>
              </w:rPr>
            </w:pPr>
          </w:p>
        </w:tc>
      </w:tr>
      <w:tr w:rsidR="00DA511C" w:rsidRPr="0093692B" w14:paraId="1861887F" w14:textId="77777777" w:rsidTr="00D9137E">
        <w:trPr>
          <w:trHeight w:val="35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4958FF0" w14:textId="77777777" w:rsidR="00DA511C" w:rsidRPr="0093692B" w:rsidRDefault="00DA511C" w:rsidP="00DA511C">
            <w:pPr>
              <w:spacing w:line="240" w:lineRule="auto"/>
              <w:jc w:val="center"/>
              <w:rPr>
                <w:rFonts w:eastAsia="Times New Roman"/>
                <w:bCs/>
                <w:sz w:val="24"/>
                <w:szCs w:val="24"/>
              </w:rPr>
            </w:pPr>
            <w:r w:rsidRPr="0093692B">
              <w:rPr>
                <w:rFonts w:eastAsia="Times New Roman"/>
                <w:bCs/>
                <w:sz w:val="24"/>
                <w:szCs w:val="24"/>
              </w:rPr>
              <w:t>a</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8BFB291" w14:textId="114D94BA" w:rsidR="00DA511C" w:rsidRPr="0093692B" w:rsidRDefault="00DA511C" w:rsidP="00DA511C">
            <w:pPr>
              <w:spacing w:line="240" w:lineRule="auto"/>
              <w:rPr>
                <w:rFonts w:eastAsia="Times New Roman"/>
                <w:sz w:val="24"/>
                <w:szCs w:val="24"/>
              </w:rPr>
            </w:pPr>
            <w:r w:rsidRPr="0093692B">
              <w:rPr>
                <w:rFonts w:eastAsia="Times New Roman"/>
                <w:sz w:val="24"/>
                <w:szCs w:val="24"/>
              </w:rPr>
              <w:t>Xử lý, tích hợp đánh giá ĐMC về thực trạng thực hiện quy hoạch giai đoạn trước</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D32505A" w14:textId="77777777" w:rsidR="00DA511C" w:rsidRPr="0093692B" w:rsidRDefault="00DA511C" w:rsidP="00DA511C">
            <w:pPr>
              <w:spacing w:line="240" w:lineRule="auto"/>
              <w:jc w:val="center"/>
              <w:rPr>
                <w:rFonts w:eastAsia="Times New Roman"/>
                <w:sz w:val="24"/>
                <w:szCs w:val="24"/>
              </w:rPr>
            </w:pPr>
            <w:r w:rsidRPr="0093692B">
              <w:rPr>
                <w:rFonts w:eastAsia="Times New Roman"/>
                <w:sz w:val="24"/>
                <w:szCs w:val="24"/>
              </w:rPr>
              <w:t>CG2, CG3, CG4</w:t>
            </w:r>
          </w:p>
        </w:tc>
        <w:tc>
          <w:tcPr>
            <w:tcW w:w="9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E4140D9" w14:textId="77777777" w:rsidR="00DA511C" w:rsidRPr="0093692B" w:rsidRDefault="00DA511C" w:rsidP="00DA511C">
            <w:pPr>
              <w:spacing w:line="276" w:lineRule="auto"/>
              <w:jc w:val="center"/>
              <w:rPr>
                <w:sz w:val="24"/>
                <w:szCs w:val="24"/>
              </w:rPr>
            </w:pPr>
            <w:r w:rsidRPr="0093692B">
              <w:rPr>
                <w:sz w:val="24"/>
                <w:szCs w:val="24"/>
              </w:rPr>
              <w:t>35</w:t>
            </w:r>
          </w:p>
        </w:tc>
      </w:tr>
      <w:tr w:rsidR="00DA511C" w:rsidRPr="0093692B" w14:paraId="5D3337D2" w14:textId="77777777" w:rsidTr="00D9137E">
        <w:trPr>
          <w:trHeight w:val="35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0BE246F" w14:textId="77777777" w:rsidR="00DA511C" w:rsidRPr="0093692B" w:rsidRDefault="00DA511C" w:rsidP="00DA511C">
            <w:pPr>
              <w:spacing w:line="240" w:lineRule="auto"/>
              <w:jc w:val="center"/>
              <w:rPr>
                <w:rFonts w:eastAsia="Times New Roman"/>
                <w:bCs/>
                <w:sz w:val="24"/>
                <w:szCs w:val="24"/>
              </w:rPr>
            </w:pPr>
            <w:r w:rsidRPr="0093692B">
              <w:rPr>
                <w:rFonts w:eastAsia="Times New Roman"/>
                <w:bCs/>
                <w:sz w:val="24"/>
                <w:szCs w:val="24"/>
              </w:rPr>
              <w:t>b</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988AE49" w14:textId="32656685" w:rsidR="00DA511C" w:rsidRPr="0093692B" w:rsidRDefault="00DA511C" w:rsidP="00DA511C">
            <w:pPr>
              <w:spacing w:line="240" w:lineRule="auto"/>
              <w:rPr>
                <w:rFonts w:eastAsia="Times New Roman"/>
                <w:sz w:val="24"/>
                <w:szCs w:val="24"/>
              </w:rPr>
            </w:pPr>
            <w:r w:rsidRPr="0093692B">
              <w:rPr>
                <w:rFonts w:eastAsia="Times New Roman"/>
                <w:sz w:val="24"/>
                <w:szCs w:val="24"/>
              </w:rPr>
              <w:t>Xử lý, tích hợp đánh giá ĐMC về các định hướng quy hoạch</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B92F905" w14:textId="77777777" w:rsidR="00DA511C" w:rsidRPr="0093692B" w:rsidRDefault="00DA511C" w:rsidP="00DA511C">
            <w:pPr>
              <w:spacing w:line="240" w:lineRule="auto"/>
              <w:jc w:val="center"/>
              <w:rPr>
                <w:rFonts w:eastAsia="Times New Roman"/>
                <w:sz w:val="24"/>
                <w:szCs w:val="24"/>
              </w:rPr>
            </w:pPr>
            <w:r w:rsidRPr="0093692B">
              <w:rPr>
                <w:rFonts w:eastAsia="Times New Roman"/>
                <w:sz w:val="24"/>
                <w:szCs w:val="24"/>
              </w:rPr>
              <w:t>CG2, CG3, CG4</w:t>
            </w:r>
          </w:p>
        </w:tc>
        <w:tc>
          <w:tcPr>
            <w:tcW w:w="9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067E7C4" w14:textId="77777777" w:rsidR="00DA511C" w:rsidRPr="0093692B" w:rsidRDefault="00DA511C" w:rsidP="00DA511C">
            <w:pPr>
              <w:spacing w:line="276" w:lineRule="auto"/>
              <w:jc w:val="center"/>
              <w:rPr>
                <w:sz w:val="24"/>
                <w:szCs w:val="24"/>
              </w:rPr>
            </w:pPr>
            <w:r w:rsidRPr="0093692B">
              <w:rPr>
                <w:sz w:val="24"/>
                <w:szCs w:val="24"/>
              </w:rPr>
              <w:t>35</w:t>
            </w:r>
          </w:p>
        </w:tc>
      </w:tr>
      <w:tr w:rsidR="00DA511C" w:rsidRPr="0093692B" w14:paraId="2EBC3DDC" w14:textId="77777777" w:rsidTr="00D9137E">
        <w:trPr>
          <w:trHeight w:val="35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0F1699B" w14:textId="77777777" w:rsidR="00DA511C" w:rsidRPr="0093692B" w:rsidRDefault="00DA511C" w:rsidP="00DA511C">
            <w:pPr>
              <w:spacing w:line="240" w:lineRule="auto"/>
              <w:jc w:val="center"/>
              <w:rPr>
                <w:rFonts w:eastAsia="Times New Roman"/>
                <w:bCs/>
                <w:sz w:val="24"/>
                <w:szCs w:val="24"/>
              </w:rPr>
            </w:pPr>
            <w:r w:rsidRPr="0093692B">
              <w:rPr>
                <w:rFonts w:eastAsia="Times New Roman"/>
                <w:bCs/>
                <w:sz w:val="24"/>
                <w:szCs w:val="24"/>
              </w:rPr>
              <w:t>c</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86D0B85" w14:textId="6A91B1DD" w:rsidR="00DA511C" w:rsidRPr="0093692B" w:rsidRDefault="00DA511C" w:rsidP="00DA511C">
            <w:pPr>
              <w:spacing w:line="240" w:lineRule="auto"/>
              <w:rPr>
                <w:rFonts w:eastAsia="Times New Roman"/>
                <w:sz w:val="24"/>
                <w:szCs w:val="24"/>
              </w:rPr>
            </w:pPr>
            <w:r w:rsidRPr="0093692B">
              <w:rPr>
                <w:rFonts w:eastAsia="Times New Roman"/>
                <w:sz w:val="24"/>
                <w:szCs w:val="24"/>
              </w:rPr>
              <w:t>Xử lý, tích hợp các giải pháp về ĐMC và các kiến nghị với quy hoạch</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A5FA73D" w14:textId="77777777" w:rsidR="00DA511C" w:rsidRPr="0093692B" w:rsidRDefault="00DA511C" w:rsidP="00DA511C">
            <w:pPr>
              <w:spacing w:line="240" w:lineRule="auto"/>
              <w:jc w:val="center"/>
              <w:rPr>
                <w:rFonts w:eastAsia="Times New Roman"/>
                <w:sz w:val="24"/>
                <w:szCs w:val="24"/>
              </w:rPr>
            </w:pPr>
            <w:r w:rsidRPr="0093692B">
              <w:rPr>
                <w:rFonts w:eastAsia="Times New Roman"/>
                <w:sz w:val="24"/>
                <w:szCs w:val="24"/>
              </w:rPr>
              <w:t>CG2, CG3, CG4</w:t>
            </w:r>
          </w:p>
        </w:tc>
        <w:tc>
          <w:tcPr>
            <w:tcW w:w="9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29F924C" w14:textId="77777777" w:rsidR="00DA511C" w:rsidRPr="0093692B" w:rsidRDefault="00DA511C" w:rsidP="00DA511C">
            <w:pPr>
              <w:spacing w:line="276" w:lineRule="auto"/>
              <w:jc w:val="center"/>
              <w:rPr>
                <w:sz w:val="24"/>
                <w:szCs w:val="24"/>
              </w:rPr>
            </w:pPr>
            <w:r w:rsidRPr="0093692B">
              <w:rPr>
                <w:sz w:val="24"/>
                <w:szCs w:val="24"/>
              </w:rPr>
              <w:t>20</w:t>
            </w:r>
          </w:p>
        </w:tc>
      </w:tr>
      <w:tr w:rsidR="00DA511C" w:rsidRPr="0093692B" w14:paraId="762B1A84" w14:textId="77777777" w:rsidTr="00DA511C">
        <w:trPr>
          <w:trHeight w:val="35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69DE902" w14:textId="77777777" w:rsidR="00DA511C" w:rsidRPr="0093692B" w:rsidRDefault="00DA511C" w:rsidP="00DA511C">
            <w:pPr>
              <w:spacing w:line="276" w:lineRule="auto"/>
              <w:jc w:val="center"/>
              <w:rPr>
                <w:rFonts w:eastAsia="Times New Roman"/>
                <w:b/>
                <w:bCs/>
                <w:sz w:val="24"/>
                <w:szCs w:val="24"/>
              </w:rPr>
            </w:pPr>
            <w:r w:rsidRPr="0093692B">
              <w:rPr>
                <w:rFonts w:eastAsia="Times New Roman"/>
                <w:b/>
                <w:bCs/>
                <w:sz w:val="24"/>
                <w:szCs w:val="24"/>
              </w:rPr>
              <w:t>13</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3009B29" w14:textId="77777777" w:rsidR="00DA511C" w:rsidRPr="0093692B" w:rsidRDefault="00DA511C" w:rsidP="00DA511C">
            <w:pPr>
              <w:spacing w:line="276" w:lineRule="auto"/>
              <w:rPr>
                <w:b/>
                <w:bCs/>
                <w:sz w:val="24"/>
                <w:szCs w:val="24"/>
              </w:rPr>
            </w:pPr>
            <w:r w:rsidRPr="0093692B">
              <w:rPr>
                <w:rFonts w:eastAsia="Times New Roman"/>
                <w:b/>
                <w:sz w:val="24"/>
                <w:szCs w:val="24"/>
              </w:rPr>
              <w:t>Xây dựng cơ sở dữ liệu về quy hoạch</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94D5EE4" w14:textId="70A42672" w:rsidR="00DA511C" w:rsidRPr="0093692B" w:rsidRDefault="00DA511C" w:rsidP="00DA511C">
            <w:pPr>
              <w:spacing w:line="276" w:lineRule="auto"/>
              <w:jc w:val="center"/>
              <w:rPr>
                <w:rFonts w:eastAsia="Times New Roman"/>
                <w:sz w:val="24"/>
                <w:szCs w:val="24"/>
              </w:rPr>
            </w:pPr>
          </w:p>
        </w:tc>
        <w:tc>
          <w:tcPr>
            <w:tcW w:w="9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83E395B" w14:textId="3AB5EF25" w:rsidR="00DA511C" w:rsidRPr="0093692B" w:rsidRDefault="00DA511C" w:rsidP="00DA511C">
            <w:pPr>
              <w:spacing w:line="276" w:lineRule="auto"/>
              <w:jc w:val="center"/>
              <w:rPr>
                <w:rFonts w:eastAsia="Times New Roman"/>
                <w:sz w:val="24"/>
                <w:szCs w:val="24"/>
              </w:rPr>
            </w:pPr>
          </w:p>
        </w:tc>
      </w:tr>
      <w:tr w:rsidR="00DA511C" w:rsidRPr="0093692B" w14:paraId="17743E32" w14:textId="77777777" w:rsidTr="009E552B">
        <w:trPr>
          <w:trHeight w:val="350"/>
          <w:jc w:val="center"/>
        </w:trPr>
        <w:tc>
          <w:tcPr>
            <w:tcW w:w="5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7BF51E8" w14:textId="177F7D97" w:rsidR="00DA511C" w:rsidRPr="0093692B" w:rsidRDefault="00DA511C" w:rsidP="00DA511C">
            <w:pPr>
              <w:spacing w:line="276" w:lineRule="auto"/>
              <w:jc w:val="center"/>
              <w:rPr>
                <w:rFonts w:eastAsia="Times New Roman"/>
                <w:b/>
                <w:bCs/>
                <w:sz w:val="24"/>
                <w:szCs w:val="24"/>
              </w:rPr>
            </w:pPr>
            <w:r w:rsidRPr="0093692B">
              <w:rPr>
                <w:bCs/>
                <w:sz w:val="24"/>
                <w:szCs w:val="24"/>
              </w:rPr>
              <w:t>a</w:t>
            </w:r>
          </w:p>
        </w:tc>
        <w:tc>
          <w:tcPr>
            <w:tcW w:w="653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1B60C3E" w14:textId="51DC7996" w:rsidR="00DA511C" w:rsidRPr="0093692B" w:rsidRDefault="00B658DA" w:rsidP="00DA511C">
            <w:pPr>
              <w:spacing w:line="276" w:lineRule="auto"/>
              <w:rPr>
                <w:rFonts w:eastAsia="Times New Roman"/>
                <w:b/>
                <w:sz w:val="24"/>
                <w:szCs w:val="24"/>
              </w:rPr>
            </w:pPr>
            <w:r w:rsidRPr="0093692B">
              <w:rPr>
                <w:rFonts w:eastAsia="Times New Roman"/>
                <w:bCs/>
                <w:sz w:val="24"/>
                <w:szCs w:val="24"/>
              </w:rPr>
              <w:t>Xây dựng cơ sở dữ liệu của quy hoạch theo yêu cầu chung của hệ thống thông tin và cơ sở dữ liệu quốc gia về quy hoạch</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00093FE" w14:textId="79CDB535" w:rsidR="00DA511C" w:rsidRPr="0093692B" w:rsidRDefault="00DA511C" w:rsidP="00DA511C">
            <w:pPr>
              <w:spacing w:line="276" w:lineRule="auto"/>
              <w:rPr>
                <w:rFonts w:eastAsia="Times New Roman"/>
                <w:sz w:val="24"/>
                <w:szCs w:val="24"/>
              </w:rPr>
            </w:pPr>
            <w:r w:rsidRPr="0093692B">
              <w:rPr>
                <w:sz w:val="24"/>
                <w:szCs w:val="24"/>
              </w:rPr>
              <w:t>CG2, CG3</w:t>
            </w:r>
          </w:p>
        </w:tc>
        <w:tc>
          <w:tcPr>
            <w:tcW w:w="91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13A5FA6" w14:textId="24FB1053" w:rsidR="00DA511C" w:rsidRPr="0093692B" w:rsidRDefault="00DA511C" w:rsidP="00DA511C">
            <w:pPr>
              <w:spacing w:line="276" w:lineRule="auto"/>
              <w:jc w:val="center"/>
              <w:rPr>
                <w:rFonts w:eastAsia="Times New Roman"/>
                <w:sz w:val="24"/>
                <w:szCs w:val="24"/>
              </w:rPr>
            </w:pPr>
            <w:r w:rsidRPr="0093692B">
              <w:rPr>
                <w:sz w:val="24"/>
              </w:rPr>
              <w:t>50</w:t>
            </w:r>
          </w:p>
        </w:tc>
      </w:tr>
      <w:tr w:rsidR="00DA511C" w:rsidRPr="0093692B" w14:paraId="6CF7B394" w14:textId="77777777" w:rsidTr="009E552B">
        <w:trPr>
          <w:trHeight w:val="350"/>
          <w:jc w:val="center"/>
        </w:trPr>
        <w:tc>
          <w:tcPr>
            <w:tcW w:w="5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AA324C4" w14:textId="4EAE1173" w:rsidR="00DA511C" w:rsidRPr="0093692B" w:rsidRDefault="00DA511C" w:rsidP="00DA511C">
            <w:pPr>
              <w:spacing w:line="276" w:lineRule="auto"/>
              <w:jc w:val="center"/>
              <w:rPr>
                <w:rFonts w:eastAsia="Times New Roman"/>
                <w:b/>
                <w:bCs/>
                <w:sz w:val="24"/>
                <w:szCs w:val="24"/>
              </w:rPr>
            </w:pPr>
            <w:r w:rsidRPr="0093692B">
              <w:rPr>
                <w:bCs/>
                <w:sz w:val="24"/>
                <w:szCs w:val="24"/>
              </w:rPr>
              <w:t>b</w:t>
            </w:r>
          </w:p>
        </w:tc>
        <w:tc>
          <w:tcPr>
            <w:tcW w:w="653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FC646AC" w14:textId="4F233522" w:rsidR="00DA511C" w:rsidRPr="0093692B" w:rsidRDefault="00B658DA" w:rsidP="00DA511C">
            <w:pPr>
              <w:spacing w:line="276" w:lineRule="auto"/>
              <w:rPr>
                <w:rFonts w:eastAsia="Times New Roman"/>
                <w:b/>
                <w:sz w:val="24"/>
                <w:szCs w:val="24"/>
              </w:rPr>
            </w:pPr>
            <w:r w:rsidRPr="0093692B">
              <w:rPr>
                <w:rFonts w:eastAsia="Times New Roman"/>
                <w:bCs/>
                <w:sz w:val="24"/>
                <w:szCs w:val="24"/>
              </w:rPr>
              <w:t xml:space="preserve">Thể hiện nội dung của quy hoạch trên bản đồ GIS để tích hợp vào hệ thống thông tin và cơ sở dữ liệu quốc gia về quy hoạch  </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4921BA9" w14:textId="0FA1513B" w:rsidR="00DA511C" w:rsidRPr="0093692B" w:rsidRDefault="00DA511C" w:rsidP="00DA511C">
            <w:pPr>
              <w:spacing w:line="276" w:lineRule="auto"/>
              <w:jc w:val="center"/>
              <w:rPr>
                <w:rFonts w:eastAsia="Times New Roman"/>
                <w:sz w:val="24"/>
                <w:szCs w:val="24"/>
              </w:rPr>
            </w:pPr>
            <w:r w:rsidRPr="0093692B">
              <w:rPr>
                <w:sz w:val="24"/>
                <w:szCs w:val="24"/>
              </w:rPr>
              <w:t>CG2, CG3</w:t>
            </w:r>
          </w:p>
        </w:tc>
        <w:tc>
          <w:tcPr>
            <w:tcW w:w="91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43C00CD" w14:textId="40407672" w:rsidR="00DA511C" w:rsidRPr="0093692B" w:rsidRDefault="00DA511C" w:rsidP="00DA511C">
            <w:pPr>
              <w:spacing w:line="276" w:lineRule="auto"/>
              <w:jc w:val="center"/>
              <w:rPr>
                <w:rFonts w:eastAsia="Times New Roman"/>
                <w:sz w:val="24"/>
                <w:szCs w:val="24"/>
              </w:rPr>
            </w:pPr>
            <w:r w:rsidRPr="0093692B">
              <w:rPr>
                <w:sz w:val="24"/>
              </w:rPr>
              <w:t>100</w:t>
            </w:r>
          </w:p>
        </w:tc>
      </w:tr>
    </w:tbl>
    <w:p w14:paraId="6EA53E93" w14:textId="77777777" w:rsidR="00D9137E" w:rsidRPr="0093692B" w:rsidRDefault="00D9137E" w:rsidP="00D9137E">
      <w:pPr>
        <w:spacing w:after="160" w:line="259" w:lineRule="auto"/>
        <w:jc w:val="left"/>
        <w:rPr>
          <w:b/>
        </w:rPr>
      </w:pPr>
      <w:r w:rsidRPr="0093692B">
        <w:rPr>
          <w:b/>
        </w:rPr>
        <w:br w:type="page"/>
      </w:r>
    </w:p>
    <w:p w14:paraId="545E7AB9" w14:textId="7D16E89F" w:rsidR="00D9137E" w:rsidRPr="0093692B" w:rsidRDefault="00FB6EB7" w:rsidP="00D9137E">
      <w:pPr>
        <w:spacing w:after="160" w:line="259" w:lineRule="auto"/>
        <w:jc w:val="left"/>
        <w:rPr>
          <w:b/>
        </w:rPr>
      </w:pPr>
      <w:r w:rsidRPr="0093692B">
        <w:rPr>
          <w:b/>
        </w:rPr>
        <w:t>VI-4.</w:t>
      </w:r>
      <w:r w:rsidR="00D9137E" w:rsidRPr="0093692B">
        <w:rPr>
          <w:b/>
        </w:rPr>
        <w:t>8. QUY HOẠCH SỬ DỤNG ĐẤT AN NINH</w:t>
      </w:r>
    </w:p>
    <w:tbl>
      <w:tblPr>
        <w:tblW w:w="9320" w:type="dxa"/>
        <w:jc w:val="center"/>
        <w:tblLayout w:type="fixed"/>
        <w:tblLook w:val="04A0" w:firstRow="1" w:lastRow="0" w:firstColumn="1" w:lastColumn="0" w:noHBand="0" w:noVBand="1"/>
      </w:tblPr>
      <w:tblGrid>
        <w:gridCol w:w="598"/>
        <w:gridCol w:w="22"/>
        <w:gridCol w:w="6512"/>
        <w:gridCol w:w="1275"/>
        <w:gridCol w:w="913"/>
      </w:tblGrid>
      <w:tr w:rsidR="00D9137E" w:rsidRPr="0093692B" w14:paraId="4533F371" w14:textId="77777777" w:rsidTr="003848EE">
        <w:trPr>
          <w:trHeight w:val="680"/>
          <w:tblHeader/>
          <w:jc w:val="center"/>
        </w:trPr>
        <w:tc>
          <w:tcPr>
            <w:tcW w:w="620"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796E5A5"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TT</w:t>
            </w:r>
          </w:p>
        </w:tc>
        <w:tc>
          <w:tcPr>
            <w:tcW w:w="651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2F4CE00"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Nội dung</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hideMark/>
          </w:tcPr>
          <w:p w14:paraId="048F8E6D" w14:textId="77777777" w:rsidR="00D9137E" w:rsidRPr="0093692B" w:rsidRDefault="00C22DC8" w:rsidP="00D9137E">
            <w:pPr>
              <w:spacing w:line="276" w:lineRule="auto"/>
              <w:jc w:val="center"/>
              <w:rPr>
                <w:rFonts w:eastAsia="Times New Roman"/>
                <w:b/>
                <w:bCs/>
                <w:sz w:val="24"/>
                <w:szCs w:val="24"/>
              </w:rPr>
            </w:pPr>
            <w:r w:rsidRPr="0093692B">
              <w:rPr>
                <w:rFonts w:eastAsia="Times New Roman"/>
                <w:b/>
                <w:bCs/>
                <w:sz w:val="24"/>
                <w:szCs w:val="24"/>
              </w:rPr>
              <w:t>Mức chuyên gia</w:t>
            </w:r>
          </w:p>
        </w:tc>
        <w:tc>
          <w:tcPr>
            <w:tcW w:w="913"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hideMark/>
          </w:tcPr>
          <w:p w14:paraId="12579676" w14:textId="77777777" w:rsidR="00D9137E" w:rsidRPr="0093692B" w:rsidRDefault="00D9137E" w:rsidP="00D9137E">
            <w:pPr>
              <w:spacing w:line="276" w:lineRule="auto"/>
              <w:jc w:val="center"/>
              <w:rPr>
                <w:rFonts w:eastAsia="Times New Roman"/>
                <w:b/>
                <w:bCs/>
                <w:sz w:val="24"/>
                <w:szCs w:val="24"/>
              </w:rPr>
            </w:pPr>
            <w:r w:rsidRPr="0093692B">
              <w:rPr>
                <w:rFonts w:eastAsia="Times New Roman"/>
                <w:b/>
                <w:bCs/>
                <w:sz w:val="24"/>
                <w:szCs w:val="24"/>
              </w:rPr>
              <w:t>Ngày công quy đổi</w:t>
            </w:r>
          </w:p>
        </w:tc>
      </w:tr>
      <w:tr w:rsidR="00D9137E" w:rsidRPr="0093692B" w14:paraId="4B7DE9DA" w14:textId="77777777" w:rsidTr="003848EE">
        <w:trPr>
          <w:trHeight w:val="507"/>
          <w:tblHeader/>
          <w:jc w:val="center"/>
        </w:trPr>
        <w:tc>
          <w:tcPr>
            <w:tcW w:w="620" w:type="dxa"/>
            <w:gridSpan w:val="2"/>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50F04AF" w14:textId="77777777" w:rsidR="00D9137E" w:rsidRPr="0093692B" w:rsidRDefault="00D9137E" w:rsidP="00D9137E">
            <w:pPr>
              <w:spacing w:line="276" w:lineRule="auto"/>
              <w:rPr>
                <w:rFonts w:eastAsia="Times New Roman"/>
                <w:b/>
                <w:bCs/>
                <w:sz w:val="24"/>
                <w:szCs w:val="24"/>
              </w:rPr>
            </w:pPr>
          </w:p>
        </w:tc>
        <w:tc>
          <w:tcPr>
            <w:tcW w:w="651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C33B2CC" w14:textId="77777777" w:rsidR="00D9137E" w:rsidRPr="0093692B" w:rsidRDefault="00D9137E" w:rsidP="00D9137E">
            <w:pPr>
              <w:spacing w:line="276" w:lineRule="auto"/>
              <w:rPr>
                <w:rFonts w:eastAsia="Times New Roman"/>
                <w:b/>
                <w:bCs/>
                <w:sz w:val="24"/>
                <w:szCs w:val="24"/>
              </w:rPr>
            </w:pPr>
          </w:p>
        </w:tc>
        <w:tc>
          <w:tcPr>
            <w:tcW w:w="1275"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hideMark/>
          </w:tcPr>
          <w:p w14:paraId="465F1473" w14:textId="77777777" w:rsidR="00D9137E" w:rsidRPr="0093692B" w:rsidRDefault="00D9137E" w:rsidP="00D9137E">
            <w:pPr>
              <w:spacing w:line="276" w:lineRule="auto"/>
              <w:rPr>
                <w:rFonts w:eastAsia="Times New Roman"/>
                <w:b/>
                <w:bCs/>
                <w:sz w:val="24"/>
                <w:szCs w:val="24"/>
              </w:rPr>
            </w:pPr>
          </w:p>
        </w:tc>
        <w:tc>
          <w:tcPr>
            <w:tcW w:w="913"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hideMark/>
          </w:tcPr>
          <w:p w14:paraId="48A05F89" w14:textId="77777777" w:rsidR="00D9137E" w:rsidRPr="0093692B" w:rsidRDefault="00D9137E" w:rsidP="00D9137E">
            <w:pPr>
              <w:spacing w:line="276" w:lineRule="auto"/>
              <w:rPr>
                <w:rFonts w:eastAsia="Times New Roman"/>
                <w:b/>
                <w:bCs/>
                <w:sz w:val="24"/>
                <w:szCs w:val="24"/>
              </w:rPr>
            </w:pPr>
          </w:p>
        </w:tc>
      </w:tr>
      <w:tr w:rsidR="00D9137E" w:rsidRPr="0093692B" w14:paraId="4DAE80D7" w14:textId="77777777" w:rsidTr="00407C72">
        <w:trPr>
          <w:trHeight w:val="254"/>
          <w:jc w:val="center"/>
        </w:trPr>
        <w:tc>
          <w:tcPr>
            <w:tcW w:w="620" w:type="dxa"/>
            <w:gridSpan w:val="2"/>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38813D4B" w14:textId="77777777" w:rsidR="00D9137E" w:rsidRPr="0093692B" w:rsidRDefault="00D9137E" w:rsidP="00D9137E">
            <w:pPr>
              <w:spacing w:line="276" w:lineRule="auto"/>
              <w:jc w:val="center"/>
              <w:rPr>
                <w:b/>
                <w:sz w:val="24"/>
                <w:szCs w:val="24"/>
              </w:rPr>
            </w:pPr>
            <w:r w:rsidRPr="0093692B">
              <w:rPr>
                <w:b/>
                <w:sz w:val="24"/>
                <w:szCs w:val="24"/>
              </w:rPr>
              <w:t>A</w:t>
            </w:r>
          </w:p>
        </w:tc>
        <w:tc>
          <w:tcPr>
            <w:tcW w:w="8700" w:type="dxa"/>
            <w:gridSpan w:val="3"/>
            <w:tcBorders>
              <w:top w:val="nil"/>
              <w:left w:val="nil"/>
              <w:bottom w:val="single" w:sz="4" w:space="0" w:color="auto"/>
              <w:right w:val="single" w:sz="4" w:space="0" w:color="auto"/>
            </w:tcBorders>
            <w:shd w:val="clear" w:color="auto" w:fill="auto"/>
            <w:tcMar>
              <w:left w:w="57" w:type="dxa"/>
              <w:right w:w="57" w:type="dxa"/>
            </w:tcMar>
            <w:vAlign w:val="center"/>
          </w:tcPr>
          <w:p w14:paraId="51192BB4" w14:textId="5FD3B2DD" w:rsidR="00D9137E" w:rsidRPr="0093692B" w:rsidRDefault="00D9137E" w:rsidP="00D9137E">
            <w:pPr>
              <w:spacing w:line="276" w:lineRule="auto"/>
              <w:rPr>
                <w:rFonts w:eastAsia="Times New Roman"/>
                <w:sz w:val="24"/>
                <w:szCs w:val="24"/>
              </w:rPr>
            </w:pPr>
            <w:r w:rsidRPr="0093692B">
              <w:rPr>
                <w:b/>
                <w:sz w:val="24"/>
                <w:szCs w:val="24"/>
              </w:rPr>
              <w:t xml:space="preserve">ĐỊNH MỨC CHO NHIỆM VỤ </w:t>
            </w:r>
            <w:r w:rsidR="00407C72" w:rsidRPr="0093692B">
              <w:rPr>
                <w:b/>
                <w:sz w:val="24"/>
                <w:szCs w:val="24"/>
              </w:rPr>
              <w:t xml:space="preserve">LẬP </w:t>
            </w:r>
            <w:r w:rsidRPr="0093692B">
              <w:rPr>
                <w:b/>
                <w:sz w:val="24"/>
                <w:szCs w:val="24"/>
              </w:rPr>
              <w:t>QUY HOẠCH</w:t>
            </w:r>
          </w:p>
        </w:tc>
      </w:tr>
      <w:tr w:rsidR="00AE739C" w:rsidRPr="0093692B" w14:paraId="28C0E041" w14:textId="77777777" w:rsidTr="00D9137E">
        <w:trPr>
          <w:trHeight w:val="680"/>
          <w:jc w:val="center"/>
        </w:trPr>
        <w:tc>
          <w:tcPr>
            <w:tcW w:w="620" w:type="dxa"/>
            <w:gridSpan w:val="2"/>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3A9199E3" w14:textId="77777777" w:rsidR="00AE739C" w:rsidRPr="0093692B" w:rsidRDefault="00AE739C" w:rsidP="00AE739C">
            <w:pPr>
              <w:spacing w:line="276" w:lineRule="auto"/>
              <w:jc w:val="center"/>
              <w:rPr>
                <w:rFonts w:eastAsia="Times New Roman"/>
                <w:b/>
                <w:bCs/>
                <w:iCs/>
                <w:sz w:val="24"/>
                <w:szCs w:val="24"/>
              </w:rPr>
            </w:pPr>
            <w:r w:rsidRPr="0093692B">
              <w:rPr>
                <w:rFonts w:eastAsia="Times New Roman"/>
                <w:b/>
                <w:bCs/>
                <w:iCs/>
                <w:sz w:val="24"/>
                <w:szCs w:val="24"/>
              </w:rPr>
              <w:t>1</w:t>
            </w:r>
          </w:p>
        </w:tc>
        <w:tc>
          <w:tcPr>
            <w:tcW w:w="651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EC974E0" w14:textId="3B221206" w:rsidR="00AE739C" w:rsidRPr="0093692B" w:rsidRDefault="00AE739C" w:rsidP="00AE739C">
            <w:pPr>
              <w:spacing w:line="276" w:lineRule="auto"/>
              <w:rPr>
                <w:b/>
                <w:bCs/>
                <w:sz w:val="24"/>
                <w:szCs w:val="24"/>
              </w:rPr>
            </w:pPr>
            <w:r w:rsidRPr="0093692B">
              <w:rPr>
                <w:b/>
                <w:bCs/>
                <w:sz w:val="24"/>
                <w:szCs w:val="24"/>
              </w:rPr>
              <w:t>Thu thập thông tin dữ liệu ban đầu phục vụ nhiệm vụ lập quy hoạch sử dụng đất an ninh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1195A64C"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CG1, CG2, CG3, CG4</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35195AE5" w14:textId="2582A6FF" w:rsidR="00AE739C" w:rsidRPr="0093692B" w:rsidRDefault="00AE739C" w:rsidP="00AE739C">
            <w:pPr>
              <w:spacing w:line="276" w:lineRule="auto"/>
              <w:jc w:val="center"/>
              <w:rPr>
                <w:sz w:val="24"/>
                <w:szCs w:val="24"/>
              </w:rPr>
            </w:pPr>
            <w:r w:rsidRPr="0093692B">
              <w:rPr>
                <w:sz w:val="24"/>
                <w:szCs w:val="24"/>
              </w:rPr>
              <w:t>45</w:t>
            </w:r>
          </w:p>
        </w:tc>
      </w:tr>
      <w:tr w:rsidR="00AE739C" w:rsidRPr="0093692B" w14:paraId="26D7B264" w14:textId="77777777" w:rsidTr="00D9137E">
        <w:trPr>
          <w:trHeight w:val="397"/>
          <w:jc w:val="center"/>
        </w:trPr>
        <w:tc>
          <w:tcPr>
            <w:tcW w:w="620"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hideMark/>
          </w:tcPr>
          <w:p w14:paraId="0A67E805" w14:textId="77777777" w:rsidR="00AE739C" w:rsidRPr="0093692B" w:rsidRDefault="00AE739C" w:rsidP="00AE739C">
            <w:pPr>
              <w:spacing w:line="276" w:lineRule="auto"/>
              <w:jc w:val="center"/>
              <w:rPr>
                <w:rFonts w:eastAsia="Times New Roman"/>
                <w:b/>
                <w:bCs/>
                <w:iCs/>
                <w:sz w:val="24"/>
                <w:szCs w:val="24"/>
              </w:rPr>
            </w:pPr>
            <w:r w:rsidRPr="0093692B">
              <w:rPr>
                <w:rFonts w:eastAsia="Times New Roman"/>
                <w:b/>
                <w:bCs/>
                <w:iCs/>
                <w:sz w:val="24"/>
                <w:szCs w:val="24"/>
              </w:rPr>
              <w:t>2</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F3CC974" w14:textId="1C71E93E" w:rsidR="00AE739C" w:rsidRPr="0093692B" w:rsidRDefault="00AE739C" w:rsidP="00AE739C">
            <w:pPr>
              <w:spacing w:line="276" w:lineRule="auto"/>
              <w:rPr>
                <w:b/>
                <w:bCs/>
                <w:sz w:val="24"/>
                <w:szCs w:val="24"/>
              </w:rPr>
            </w:pPr>
            <w:r w:rsidRPr="0093692B">
              <w:rPr>
                <w:b/>
                <w:bCs/>
                <w:sz w:val="24"/>
                <w:szCs w:val="24"/>
              </w:rPr>
              <w:t>Xây dựng nhiệm vụ lập quy hoạch sử dụng đất an ninh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A094579"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 </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00BB271A" w14:textId="77777777" w:rsidR="00AE739C" w:rsidRPr="0093692B" w:rsidRDefault="00AE739C" w:rsidP="00AE739C">
            <w:pPr>
              <w:spacing w:line="276" w:lineRule="auto"/>
              <w:jc w:val="center"/>
              <w:rPr>
                <w:sz w:val="24"/>
                <w:szCs w:val="24"/>
              </w:rPr>
            </w:pPr>
          </w:p>
        </w:tc>
      </w:tr>
      <w:tr w:rsidR="00AE739C" w:rsidRPr="0093692B" w14:paraId="2151CA74" w14:textId="77777777" w:rsidTr="00D9137E">
        <w:trPr>
          <w:trHeight w:val="680"/>
          <w:jc w:val="center"/>
        </w:trPr>
        <w:tc>
          <w:tcPr>
            <w:tcW w:w="620"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3BE364AC"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a</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1D99DE42" w14:textId="0DD44180" w:rsidR="00AE739C" w:rsidRPr="0093692B" w:rsidRDefault="00AE739C" w:rsidP="00AE739C">
            <w:pPr>
              <w:spacing w:line="276" w:lineRule="auto"/>
              <w:rPr>
                <w:sz w:val="24"/>
                <w:szCs w:val="24"/>
              </w:rPr>
            </w:pPr>
            <w:r w:rsidRPr="0093692B">
              <w:rPr>
                <w:sz w:val="24"/>
                <w:szCs w:val="24"/>
              </w:rPr>
              <w:t>Khảo sát phục vụ nhiệm vụ lập quy hoạch sử dụng đất an ninh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32F05BF3"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CG1, CG2, CG3</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4A04482D" w14:textId="204D5363" w:rsidR="00AE739C" w:rsidRPr="0093692B" w:rsidRDefault="00AE739C" w:rsidP="00AE739C">
            <w:pPr>
              <w:spacing w:line="276" w:lineRule="auto"/>
              <w:jc w:val="center"/>
              <w:rPr>
                <w:sz w:val="24"/>
                <w:szCs w:val="24"/>
              </w:rPr>
            </w:pPr>
            <w:r w:rsidRPr="0093692B">
              <w:rPr>
                <w:sz w:val="24"/>
                <w:szCs w:val="24"/>
              </w:rPr>
              <w:t>90</w:t>
            </w:r>
          </w:p>
        </w:tc>
      </w:tr>
      <w:tr w:rsidR="00AE739C" w:rsidRPr="0093692B" w14:paraId="4E87EFA0" w14:textId="77777777" w:rsidTr="00D9137E">
        <w:trPr>
          <w:trHeight w:val="397"/>
          <w:jc w:val="center"/>
        </w:trPr>
        <w:tc>
          <w:tcPr>
            <w:tcW w:w="620"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hideMark/>
          </w:tcPr>
          <w:p w14:paraId="59D09164"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b</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31668D95" w14:textId="5C344A26" w:rsidR="00AE739C" w:rsidRPr="0093692B" w:rsidRDefault="00AE739C" w:rsidP="00AE739C">
            <w:pPr>
              <w:spacing w:line="276" w:lineRule="auto"/>
              <w:rPr>
                <w:sz w:val="24"/>
                <w:szCs w:val="24"/>
              </w:rPr>
            </w:pPr>
            <w:r w:rsidRPr="0093692B">
              <w:rPr>
                <w:sz w:val="24"/>
                <w:szCs w:val="24"/>
              </w:rPr>
              <w:t>Xây dựng các yêu cầu về nội dung nhiệm vụ lập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6526851" w14:textId="77777777" w:rsidR="00AE739C" w:rsidRPr="0093692B" w:rsidRDefault="00AE739C" w:rsidP="00AE739C">
            <w:pPr>
              <w:spacing w:line="276" w:lineRule="auto"/>
              <w:jc w:val="center"/>
              <w:rPr>
                <w:rFonts w:eastAsia="Times New Roman"/>
                <w:sz w:val="24"/>
                <w:szCs w:val="24"/>
              </w:rPr>
            </w:pP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6278C770" w14:textId="77777777" w:rsidR="00AE739C" w:rsidRPr="0093692B" w:rsidRDefault="00AE739C" w:rsidP="00AE739C">
            <w:pPr>
              <w:spacing w:line="276" w:lineRule="auto"/>
              <w:jc w:val="center"/>
              <w:rPr>
                <w:sz w:val="24"/>
                <w:szCs w:val="24"/>
              </w:rPr>
            </w:pPr>
          </w:p>
        </w:tc>
      </w:tr>
      <w:tr w:rsidR="00CE4A29" w:rsidRPr="0093692B" w14:paraId="0793505F" w14:textId="77777777" w:rsidTr="00CE4A29">
        <w:trPr>
          <w:trHeight w:val="680"/>
          <w:jc w:val="center"/>
        </w:trPr>
        <w:tc>
          <w:tcPr>
            <w:tcW w:w="620"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5000A218"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b.1</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3574BCF" w14:textId="77777777" w:rsidR="00AE739C" w:rsidRPr="0093692B" w:rsidRDefault="00AE739C" w:rsidP="00AE739C">
            <w:pPr>
              <w:spacing w:line="276" w:lineRule="auto"/>
              <w:rPr>
                <w:sz w:val="24"/>
                <w:szCs w:val="24"/>
              </w:rPr>
            </w:pPr>
            <w:r w:rsidRPr="0093692B">
              <w:rPr>
                <w:sz w:val="24"/>
                <w:szCs w:val="24"/>
              </w:rPr>
              <w:t>Phạm vi, ranh giới, thời kỳ lập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07041CEB"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CG1, CG2, CG3</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43D6193F" w14:textId="5184D322" w:rsidR="00AE739C" w:rsidRPr="0093692B" w:rsidRDefault="00AE739C" w:rsidP="00AE739C">
            <w:pPr>
              <w:spacing w:line="276" w:lineRule="auto"/>
              <w:jc w:val="center"/>
              <w:rPr>
                <w:sz w:val="24"/>
                <w:szCs w:val="24"/>
              </w:rPr>
            </w:pPr>
            <w:r w:rsidRPr="0093692B">
              <w:rPr>
                <w:sz w:val="24"/>
                <w:szCs w:val="24"/>
              </w:rPr>
              <w:t>9</w:t>
            </w:r>
          </w:p>
        </w:tc>
      </w:tr>
      <w:tr w:rsidR="00AE739C" w:rsidRPr="0093692B" w14:paraId="6BA09861" w14:textId="77777777" w:rsidTr="00D9137E">
        <w:trPr>
          <w:trHeight w:val="397"/>
          <w:jc w:val="center"/>
        </w:trPr>
        <w:tc>
          <w:tcPr>
            <w:tcW w:w="620"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397EEEC1"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b.2</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59A3C53" w14:textId="77777777" w:rsidR="00AE739C" w:rsidRPr="0093692B" w:rsidRDefault="00AE739C" w:rsidP="00AE739C">
            <w:pPr>
              <w:spacing w:line="276" w:lineRule="auto"/>
              <w:rPr>
                <w:sz w:val="24"/>
                <w:szCs w:val="24"/>
              </w:rPr>
            </w:pPr>
            <w:r w:rsidRPr="0093692B">
              <w:rPr>
                <w:sz w:val="24"/>
                <w:szCs w:val="24"/>
              </w:rPr>
              <w:t>Quan điểm, mục tiêu, nguyên tắc lập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190930AB"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109CD4E9" w14:textId="6FA494D8" w:rsidR="00AE739C" w:rsidRPr="0093692B" w:rsidRDefault="00AE739C" w:rsidP="00AE739C">
            <w:pPr>
              <w:spacing w:line="276" w:lineRule="auto"/>
              <w:jc w:val="center"/>
              <w:rPr>
                <w:sz w:val="24"/>
                <w:szCs w:val="24"/>
              </w:rPr>
            </w:pPr>
            <w:r w:rsidRPr="0093692B">
              <w:rPr>
                <w:sz w:val="24"/>
                <w:szCs w:val="24"/>
              </w:rPr>
              <w:t>15</w:t>
            </w:r>
          </w:p>
        </w:tc>
      </w:tr>
      <w:tr w:rsidR="00AE739C" w:rsidRPr="0093692B" w14:paraId="444A959C" w14:textId="77777777" w:rsidTr="00D9137E">
        <w:trPr>
          <w:trHeight w:val="397"/>
          <w:jc w:val="center"/>
        </w:trPr>
        <w:tc>
          <w:tcPr>
            <w:tcW w:w="620"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0B02A1C0"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b.3</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F03F46D" w14:textId="77777777" w:rsidR="00AE739C" w:rsidRPr="0093692B" w:rsidRDefault="00AE739C" w:rsidP="00AE739C">
            <w:pPr>
              <w:spacing w:line="276" w:lineRule="auto"/>
              <w:rPr>
                <w:sz w:val="24"/>
                <w:szCs w:val="24"/>
              </w:rPr>
            </w:pPr>
            <w:r w:rsidRPr="0093692B">
              <w:rPr>
                <w:sz w:val="24"/>
                <w:szCs w:val="24"/>
              </w:rPr>
              <w:t>Dự báo triển vọng và nhu cầu phát triển trong thời kỳ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55C4E3D8"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7D65C52F" w14:textId="17EF05FA" w:rsidR="00AE739C" w:rsidRPr="0093692B" w:rsidRDefault="00AE739C" w:rsidP="00AE739C">
            <w:pPr>
              <w:spacing w:line="276" w:lineRule="auto"/>
              <w:jc w:val="center"/>
              <w:rPr>
                <w:sz w:val="24"/>
                <w:szCs w:val="24"/>
              </w:rPr>
            </w:pPr>
            <w:r w:rsidRPr="0093692B">
              <w:rPr>
                <w:sz w:val="24"/>
                <w:szCs w:val="24"/>
              </w:rPr>
              <w:t>12</w:t>
            </w:r>
          </w:p>
        </w:tc>
      </w:tr>
      <w:tr w:rsidR="00AE739C" w:rsidRPr="0093692B" w14:paraId="5EB60694" w14:textId="77777777" w:rsidTr="00407C72">
        <w:trPr>
          <w:trHeight w:val="340"/>
          <w:jc w:val="center"/>
        </w:trPr>
        <w:tc>
          <w:tcPr>
            <w:tcW w:w="620"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7C5A4D1F"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b.4</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F4D9B18" w14:textId="710EA77F" w:rsidR="00AE739C" w:rsidRPr="0093692B" w:rsidRDefault="00AE739C" w:rsidP="00AE739C">
            <w:pPr>
              <w:spacing w:line="276" w:lineRule="auto"/>
              <w:rPr>
                <w:sz w:val="24"/>
                <w:szCs w:val="24"/>
              </w:rPr>
            </w:pPr>
            <w:r w:rsidRPr="0093692B">
              <w:rPr>
                <w:sz w:val="24"/>
                <w:szCs w:val="24"/>
              </w:rPr>
              <w:t>Nội dung chính của quy hoạch và nội dung đề xuất</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4F43B2DF"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7331F5F7" w14:textId="5A3C9FC8" w:rsidR="00AE739C" w:rsidRPr="0093692B" w:rsidRDefault="00AE739C" w:rsidP="00AE739C">
            <w:pPr>
              <w:spacing w:line="276" w:lineRule="auto"/>
              <w:jc w:val="center"/>
              <w:rPr>
                <w:sz w:val="24"/>
                <w:szCs w:val="24"/>
              </w:rPr>
            </w:pPr>
            <w:r w:rsidRPr="0093692B">
              <w:rPr>
                <w:sz w:val="24"/>
                <w:szCs w:val="24"/>
              </w:rPr>
              <w:t>75</w:t>
            </w:r>
          </w:p>
        </w:tc>
      </w:tr>
      <w:tr w:rsidR="00AE739C" w:rsidRPr="0093692B" w14:paraId="005AA195" w14:textId="77777777" w:rsidTr="00D9137E">
        <w:trPr>
          <w:trHeight w:val="397"/>
          <w:jc w:val="center"/>
        </w:trPr>
        <w:tc>
          <w:tcPr>
            <w:tcW w:w="620"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082753BB"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b.5</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7C3D8FD" w14:textId="77777777" w:rsidR="00AE739C" w:rsidRPr="0093692B" w:rsidRDefault="00AE739C" w:rsidP="00AE739C">
            <w:pPr>
              <w:spacing w:line="276" w:lineRule="auto"/>
              <w:rPr>
                <w:sz w:val="24"/>
                <w:szCs w:val="24"/>
              </w:rPr>
            </w:pPr>
            <w:r w:rsidRPr="0093692B">
              <w:rPr>
                <w:sz w:val="24"/>
                <w:szCs w:val="24"/>
              </w:rPr>
              <w:t>Đánh giá môi trường chiến lược</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5F685A9E"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41695124" w14:textId="62CAA42E" w:rsidR="00AE739C" w:rsidRPr="0093692B" w:rsidRDefault="00AE739C" w:rsidP="00AE739C">
            <w:pPr>
              <w:spacing w:line="276" w:lineRule="auto"/>
              <w:jc w:val="center"/>
              <w:rPr>
                <w:sz w:val="24"/>
                <w:szCs w:val="24"/>
              </w:rPr>
            </w:pPr>
            <w:r w:rsidRPr="0093692B">
              <w:rPr>
                <w:sz w:val="24"/>
                <w:szCs w:val="24"/>
              </w:rPr>
              <w:t>5</w:t>
            </w:r>
          </w:p>
        </w:tc>
      </w:tr>
      <w:tr w:rsidR="00AE739C" w:rsidRPr="0093692B" w14:paraId="79FCCB38" w14:textId="77777777" w:rsidTr="00D9137E">
        <w:trPr>
          <w:trHeight w:val="397"/>
          <w:jc w:val="center"/>
        </w:trPr>
        <w:tc>
          <w:tcPr>
            <w:tcW w:w="620"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2FF579E4"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b.6</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751F279" w14:textId="6FBE0BB4" w:rsidR="00AE739C" w:rsidRPr="0093692B" w:rsidRDefault="00AE739C" w:rsidP="00AE739C">
            <w:pPr>
              <w:spacing w:line="276" w:lineRule="auto"/>
              <w:rPr>
                <w:sz w:val="24"/>
                <w:szCs w:val="24"/>
              </w:rPr>
            </w:pPr>
            <w:r w:rsidRPr="0093692B">
              <w:rPr>
                <w:sz w:val="24"/>
              </w:rPr>
              <w:t>Thành phần, số lượng, tiêu chuẩn, quy cách hồ sơ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1DD00199"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4FDA04F3" w14:textId="13096177" w:rsidR="00AE739C" w:rsidRPr="0093692B" w:rsidRDefault="00AE739C" w:rsidP="00AE739C">
            <w:pPr>
              <w:spacing w:line="276" w:lineRule="auto"/>
              <w:jc w:val="center"/>
              <w:rPr>
                <w:sz w:val="24"/>
                <w:szCs w:val="24"/>
              </w:rPr>
            </w:pPr>
            <w:r w:rsidRPr="0093692B">
              <w:rPr>
                <w:sz w:val="24"/>
                <w:szCs w:val="24"/>
              </w:rPr>
              <w:t>8</w:t>
            </w:r>
          </w:p>
        </w:tc>
      </w:tr>
      <w:tr w:rsidR="00AE739C" w:rsidRPr="0093692B" w14:paraId="355EAFE3" w14:textId="77777777" w:rsidTr="00D9137E">
        <w:trPr>
          <w:trHeight w:val="277"/>
          <w:jc w:val="center"/>
        </w:trPr>
        <w:tc>
          <w:tcPr>
            <w:tcW w:w="620"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720D2797"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DB4BC9E" w14:textId="5F0F6768" w:rsidR="00AE739C" w:rsidRPr="0093692B" w:rsidRDefault="00AE739C" w:rsidP="00AE739C">
            <w:pPr>
              <w:spacing w:line="276" w:lineRule="auto"/>
              <w:rPr>
                <w:sz w:val="24"/>
                <w:szCs w:val="24"/>
              </w:rPr>
            </w:pPr>
            <w:r w:rsidRPr="0093692B">
              <w:rPr>
                <w:rFonts w:eastAsia="Times New Roman"/>
                <w:sz w:val="24"/>
                <w:szCs w:val="24"/>
              </w:rPr>
              <w:t xml:space="preserve">Xây dựng các yêu cầu về </w:t>
            </w:r>
            <w:r w:rsidRPr="0093692B">
              <w:rPr>
                <w:sz w:val="24"/>
              </w:rPr>
              <w:t>tính khoa học, tính thực tiễn, độ tin cậy của</w:t>
            </w:r>
            <w:r w:rsidRPr="0093692B">
              <w:t xml:space="preserve"> </w:t>
            </w:r>
            <w:r w:rsidRPr="0093692B">
              <w:rPr>
                <w:rFonts w:eastAsia="Times New Roman"/>
                <w:sz w:val="24"/>
                <w:szCs w:val="24"/>
              </w:rPr>
              <w:t>phương pháp tiếp cận và phương pháp lập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19B507D7"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50FA821F" w14:textId="69ECC328" w:rsidR="00AE739C" w:rsidRPr="0093692B" w:rsidRDefault="00AE739C" w:rsidP="00AE739C">
            <w:pPr>
              <w:spacing w:line="276" w:lineRule="auto"/>
              <w:jc w:val="center"/>
              <w:rPr>
                <w:sz w:val="24"/>
                <w:szCs w:val="24"/>
              </w:rPr>
            </w:pPr>
            <w:r w:rsidRPr="0093692B">
              <w:rPr>
                <w:sz w:val="24"/>
                <w:szCs w:val="24"/>
              </w:rPr>
              <w:t>12</w:t>
            </w:r>
          </w:p>
        </w:tc>
      </w:tr>
      <w:tr w:rsidR="00AE739C" w:rsidRPr="0093692B" w14:paraId="76864494" w14:textId="77777777" w:rsidTr="00D9137E">
        <w:trPr>
          <w:trHeight w:val="56"/>
          <w:jc w:val="center"/>
        </w:trPr>
        <w:tc>
          <w:tcPr>
            <w:tcW w:w="62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C8E5C07"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d</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C6D33BC" w14:textId="6CFEDC0B" w:rsidR="00AE739C" w:rsidRPr="0093692B" w:rsidRDefault="00AE739C" w:rsidP="00AE739C">
            <w:pPr>
              <w:spacing w:line="276" w:lineRule="auto"/>
              <w:rPr>
                <w:sz w:val="24"/>
                <w:szCs w:val="24"/>
              </w:rPr>
            </w:pPr>
            <w:r w:rsidRPr="0093692B">
              <w:rPr>
                <w:sz w:val="24"/>
                <w:szCs w:val="24"/>
              </w:rPr>
              <w:t xml:space="preserve">Xây dựng kế hoạch và tiến độ lập quy hoạch </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1466A02C"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CG1, CG2</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401B688A" w14:textId="3B07C6D3" w:rsidR="00AE739C" w:rsidRPr="0093692B" w:rsidRDefault="00AE739C" w:rsidP="00AE739C">
            <w:pPr>
              <w:spacing w:line="276" w:lineRule="auto"/>
              <w:jc w:val="center"/>
              <w:rPr>
                <w:sz w:val="24"/>
                <w:szCs w:val="24"/>
              </w:rPr>
            </w:pPr>
            <w:r w:rsidRPr="0093692B">
              <w:rPr>
                <w:sz w:val="24"/>
                <w:szCs w:val="24"/>
              </w:rPr>
              <w:t>10</w:t>
            </w:r>
          </w:p>
        </w:tc>
      </w:tr>
      <w:tr w:rsidR="00AE739C" w:rsidRPr="0093692B" w14:paraId="588DC126" w14:textId="77777777" w:rsidTr="00D9137E">
        <w:trPr>
          <w:trHeight w:val="397"/>
          <w:jc w:val="center"/>
        </w:trPr>
        <w:tc>
          <w:tcPr>
            <w:tcW w:w="62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801E8CA" w14:textId="77777777" w:rsidR="00AE739C" w:rsidRPr="0093692B" w:rsidRDefault="00AE739C" w:rsidP="00AE739C">
            <w:pPr>
              <w:spacing w:line="276" w:lineRule="auto"/>
              <w:jc w:val="center"/>
              <w:rPr>
                <w:rFonts w:eastAsia="Times New Roman"/>
                <w:b/>
                <w:bCs/>
                <w:iCs/>
                <w:sz w:val="24"/>
                <w:szCs w:val="24"/>
              </w:rPr>
            </w:pPr>
            <w:r w:rsidRPr="0093692B">
              <w:rPr>
                <w:rFonts w:eastAsia="Times New Roman"/>
                <w:b/>
                <w:bCs/>
                <w:iCs/>
                <w:sz w:val="24"/>
                <w:szCs w:val="24"/>
              </w:rPr>
              <w:t>3</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1C4C4D26" w14:textId="3D5A4E48" w:rsidR="00AE739C" w:rsidRPr="0093692B" w:rsidRDefault="00AE739C">
            <w:pPr>
              <w:spacing w:line="276" w:lineRule="auto"/>
              <w:rPr>
                <w:b/>
                <w:bCs/>
                <w:sz w:val="24"/>
                <w:szCs w:val="24"/>
              </w:rPr>
            </w:pPr>
            <w:r w:rsidRPr="0093692B">
              <w:rPr>
                <w:b/>
                <w:bCs/>
                <w:sz w:val="24"/>
                <w:szCs w:val="24"/>
              </w:rPr>
              <w:t>Xây dựng dự toán lập quy hoạch và các nội dung đề xuất</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36387463"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CG2, CG3</w:t>
            </w:r>
          </w:p>
        </w:tc>
        <w:tc>
          <w:tcPr>
            <w:tcW w:w="91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2ED5BBAE" w14:textId="4C79EDB5" w:rsidR="00AE739C" w:rsidRPr="0093692B" w:rsidRDefault="00AE739C" w:rsidP="00AE739C">
            <w:pPr>
              <w:spacing w:line="276" w:lineRule="auto"/>
              <w:jc w:val="center"/>
              <w:rPr>
                <w:sz w:val="24"/>
                <w:szCs w:val="24"/>
              </w:rPr>
            </w:pPr>
            <w:r w:rsidRPr="0093692B">
              <w:rPr>
                <w:sz w:val="24"/>
                <w:szCs w:val="24"/>
              </w:rPr>
              <w:t>10</w:t>
            </w:r>
          </w:p>
        </w:tc>
      </w:tr>
      <w:tr w:rsidR="00AE739C" w:rsidRPr="0093692B" w14:paraId="5CB865A0" w14:textId="77777777" w:rsidTr="00D9137E">
        <w:trPr>
          <w:trHeight w:val="652"/>
          <w:jc w:val="center"/>
        </w:trPr>
        <w:tc>
          <w:tcPr>
            <w:tcW w:w="62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137BED2" w14:textId="77777777" w:rsidR="00AE739C" w:rsidRPr="0093692B" w:rsidRDefault="00AE739C" w:rsidP="00AE739C">
            <w:pPr>
              <w:spacing w:line="276" w:lineRule="auto"/>
              <w:jc w:val="center"/>
              <w:rPr>
                <w:rFonts w:eastAsia="Times New Roman"/>
                <w:b/>
                <w:sz w:val="24"/>
                <w:szCs w:val="24"/>
              </w:rPr>
            </w:pPr>
            <w:r w:rsidRPr="0093692B">
              <w:rPr>
                <w:rFonts w:eastAsia="Times New Roman"/>
                <w:b/>
                <w:sz w:val="24"/>
                <w:szCs w:val="24"/>
              </w:rPr>
              <w:t>4</w:t>
            </w:r>
          </w:p>
        </w:tc>
        <w:tc>
          <w:tcPr>
            <w:tcW w:w="651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2A06D55" w14:textId="77777777" w:rsidR="00AE739C" w:rsidRPr="0093692B" w:rsidRDefault="00AE739C" w:rsidP="00AE739C">
            <w:pPr>
              <w:spacing w:line="276" w:lineRule="auto"/>
              <w:rPr>
                <w:b/>
                <w:bCs/>
                <w:sz w:val="24"/>
                <w:szCs w:val="24"/>
              </w:rPr>
            </w:pPr>
            <w:r w:rsidRPr="0093692B">
              <w:rPr>
                <w:b/>
                <w:bCs/>
                <w:sz w:val="24"/>
                <w:szCs w:val="24"/>
              </w:rPr>
              <w:t>Xây dựng các dự thảo văn bản trình phê duyệt</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3F8F3710" w14:textId="77777777" w:rsidR="00AE739C" w:rsidRPr="0093692B" w:rsidRDefault="00AE739C" w:rsidP="00AE739C">
            <w:pPr>
              <w:spacing w:line="276" w:lineRule="auto"/>
              <w:jc w:val="center"/>
              <w:rPr>
                <w:rFonts w:eastAsia="Times New Roman"/>
                <w:b/>
                <w:sz w:val="24"/>
                <w:szCs w:val="24"/>
              </w:rPr>
            </w:pPr>
            <w:r w:rsidRPr="0093692B">
              <w:rPr>
                <w:rFonts w:eastAsia="Times New Roman"/>
                <w:sz w:val="24"/>
                <w:szCs w:val="24"/>
              </w:rPr>
              <w:t>CG1, CG2, CG3</w:t>
            </w:r>
          </w:p>
        </w:tc>
        <w:tc>
          <w:tcPr>
            <w:tcW w:w="91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74402AD7" w14:textId="7CA11284" w:rsidR="00AE739C" w:rsidRPr="0093692B" w:rsidRDefault="00AE739C" w:rsidP="00AE739C">
            <w:pPr>
              <w:spacing w:line="276" w:lineRule="auto"/>
              <w:jc w:val="center"/>
              <w:rPr>
                <w:sz w:val="24"/>
                <w:szCs w:val="24"/>
              </w:rPr>
            </w:pPr>
            <w:r w:rsidRPr="0093692B">
              <w:rPr>
                <w:sz w:val="24"/>
                <w:szCs w:val="24"/>
              </w:rPr>
              <w:t>5</w:t>
            </w:r>
          </w:p>
        </w:tc>
      </w:tr>
      <w:tr w:rsidR="00AE739C" w:rsidRPr="0093692B" w14:paraId="28724912" w14:textId="77777777" w:rsidTr="00407C72">
        <w:trPr>
          <w:trHeight w:val="257"/>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91F9E24" w14:textId="77777777" w:rsidR="00AE739C" w:rsidRPr="0093692B" w:rsidRDefault="00AE739C" w:rsidP="00AE739C">
            <w:pPr>
              <w:spacing w:line="276" w:lineRule="auto"/>
              <w:jc w:val="center"/>
              <w:rPr>
                <w:rFonts w:eastAsia="Times New Roman"/>
                <w:b/>
                <w:bCs/>
                <w:sz w:val="24"/>
                <w:szCs w:val="24"/>
              </w:rPr>
            </w:pPr>
            <w:r w:rsidRPr="0093692B">
              <w:rPr>
                <w:rFonts w:eastAsia="Times New Roman"/>
                <w:b/>
                <w:bCs/>
                <w:sz w:val="24"/>
                <w:szCs w:val="24"/>
              </w:rPr>
              <w:t>B</w:t>
            </w:r>
          </w:p>
        </w:tc>
        <w:tc>
          <w:tcPr>
            <w:tcW w:w="8722" w:type="dxa"/>
            <w:gridSpan w:val="4"/>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3D029DF3" w14:textId="77777777" w:rsidR="00AE739C" w:rsidRPr="0093692B" w:rsidRDefault="00AE739C" w:rsidP="00AE739C">
            <w:pPr>
              <w:spacing w:line="276" w:lineRule="auto"/>
              <w:rPr>
                <w:rFonts w:eastAsia="Times New Roman"/>
                <w:b/>
                <w:bCs/>
                <w:sz w:val="24"/>
                <w:szCs w:val="24"/>
              </w:rPr>
            </w:pPr>
            <w:r w:rsidRPr="0093692B">
              <w:rPr>
                <w:rFonts w:eastAsia="Times New Roman"/>
                <w:b/>
                <w:bCs/>
                <w:sz w:val="24"/>
                <w:szCs w:val="24"/>
              </w:rPr>
              <w:t>ĐỊNH MỨC CHO LẬP QUY HOẠCH</w:t>
            </w:r>
          </w:p>
        </w:tc>
      </w:tr>
      <w:tr w:rsidR="00AE739C" w:rsidRPr="0093692B" w14:paraId="02A144D6" w14:textId="77777777" w:rsidTr="00D9137E">
        <w:trPr>
          <w:trHeight w:val="397"/>
          <w:jc w:val="center"/>
        </w:trPr>
        <w:tc>
          <w:tcPr>
            <w:tcW w:w="59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36A108E" w14:textId="77777777" w:rsidR="00AE739C" w:rsidRPr="0093692B" w:rsidRDefault="00AE739C" w:rsidP="00AE739C">
            <w:pPr>
              <w:spacing w:line="276" w:lineRule="auto"/>
              <w:jc w:val="center"/>
              <w:rPr>
                <w:rFonts w:eastAsia="Times New Roman"/>
                <w:b/>
                <w:bCs/>
                <w:sz w:val="24"/>
                <w:szCs w:val="24"/>
              </w:rPr>
            </w:pPr>
            <w:r w:rsidRPr="0093692B">
              <w:rPr>
                <w:rFonts w:eastAsia="Times New Roman"/>
                <w:b/>
                <w:bCs/>
                <w:sz w:val="24"/>
                <w:szCs w:val="24"/>
              </w:rPr>
              <w:t>1</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709E955" w14:textId="693FF1AC" w:rsidR="00AE739C" w:rsidRPr="0093692B" w:rsidRDefault="00473926" w:rsidP="00AE739C">
            <w:pPr>
              <w:spacing w:line="276" w:lineRule="auto"/>
              <w:rPr>
                <w:b/>
                <w:bCs/>
                <w:sz w:val="24"/>
                <w:szCs w:val="24"/>
              </w:rPr>
            </w:pPr>
            <w:r w:rsidRPr="0093692B">
              <w:rPr>
                <w:rFonts w:eastAsia="Times New Roman"/>
                <w:b/>
                <w:bCs/>
                <w:iCs/>
                <w:sz w:val="24"/>
                <w:szCs w:val="24"/>
              </w:rPr>
              <w:t>Điều tra thu thập thông tin dữ liệu nội tại của ngành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249423D" w14:textId="77777777" w:rsidR="00AE739C" w:rsidRPr="0093692B" w:rsidRDefault="00AE739C" w:rsidP="00AE739C">
            <w:pPr>
              <w:spacing w:line="276" w:lineRule="auto"/>
              <w:rPr>
                <w:rFonts w:eastAsia="Times New Roman"/>
                <w:i/>
                <w:sz w:val="24"/>
                <w:szCs w:val="24"/>
              </w:rPr>
            </w:pPr>
            <w:r w:rsidRPr="0093692B">
              <w:rPr>
                <w:rFonts w:eastAsia="Times New Roman"/>
                <w:i/>
                <w:sz w:val="24"/>
                <w:szCs w:val="24"/>
              </w:rPr>
              <w:t> </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F7EE844" w14:textId="77777777" w:rsidR="00AE739C" w:rsidRPr="0093692B" w:rsidRDefault="00AE739C" w:rsidP="00AE739C">
            <w:pPr>
              <w:spacing w:line="276" w:lineRule="auto"/>
              <w:jc w:val="center"/>
              <w:rPr>
                <w:rFonts w:eastAsia="Times New Roman"/>
                <w:b/>
                <w:bCs/>
                <w:i/>
                <w:iCs/>
                <w:sz w:val="24"/>
                <w:szCs w:val="24"/>
              </w:rPr>
            </w:pPr>
            <w:r w:rsidRPr="0093692B">
              <w:rPr>
                <w:rFonts w:eastAsia="Times New Roman"/>
                <w:b/>
                <w:bCs/>
                <w:i/>
                <w:iCs/>
                <w:sz w:val="24"/>
                <w:szCs w:val="24"/>
              </w:rPr>
              <w:t> </w:t>
            </w:r>
          </w:p>
        </w:tc>
      </w:tr>
      <w:tr w:rsidR="00AE739C" w:rsidRPr="0093692B" w14:paraId="166DE602" w14:textId="77777777" w:rsidTr="00D9137E">
        <w:trPr>
          <w:trHeight w:val="652"/>
          <w:jc w:val="center"/>
        </w:trPr>
        <w:tc>
          <w:tcPr>
            <w:tcW w:w="59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FDA67D5"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a</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8CE4905" w14:textId="77777777" w:rsidR="00AE739C" w:rsidRPr="0093692B" w:rsidRDefault="00AE739C" w:rsidP="00AE739C">
            <w:pPr>
              <w:spacing w:line="276" w:lineRule="auto"/>
              <w:rPr>
                <w:sz w:val="24"/>
                <w:szCs w:val="24"/>
              </w:rPr>
            </w:pPr>
            <w:r w:rsidRPr="0093692B">
              <w:rPr>
                <w:sz w:val="24"/>
                <w:szCs w:val="24"/>
              </w:rPr>
              <w:t>Thu thập các thông tin, tài liệu liên quan đến lập quy hoạch sử dụng đất an ninh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1CD4324A"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CG1, CG2, CG3, CG4</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139A02E6"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120</w:t>
            </w:r>
          </w:p>
        </w:tc>
      </w:tr>
      <w:tr w:rsidR="00AE739C" w:rsidRPr="0093692B" w14:paraId="35EC4332" w14:textId="77777777" w:rsidTr="00D9137E">
        <w:trPr>
          <w:trHeight w:val="397"/>
          <w:jc w:val="center"/>
        </w:trPr>
        <w:tc>
          <w:tcPr>
            <w:tcW w:w="59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11D93E6"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b</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6BFA8BC" w14:textId="77777777" w:rsidR="00AE739C" w:rsidRPr="0093692B" w:rsidRDefault="00AE739C" w:rsidP="00AE739C">
            <w:pPr>
              <w:spacing w:line="276" w:lineRule="auto"/>
              <w:rPr>
                <w:sz w:val="24"/>
                <w:szCs w:val="24"/>
              </w:rPr>
            </w:pPr>
            <w:r w:rsidRPr="0093692B">
              <w:rPr>
                <w:sz w:val="24"/>
                <w:szCs w:val="24"/>
              </w:rPr>
              <w:t>Tổng hợp đánh giá các thông tin, tài liệu thu thập được</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1B90764"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CG2, CG3</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625D7206"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30</w:t>
            </w:r>
          </w:p>
        </w:tc>
      </w:tr>
      <w:tr w:rsidR="00AE739C" w:rsidRPr="0093692B" w14:paraId="12785833" w14:textId="77777777" w:rsidTr="00D9137E">
        <w:trPr>
          <w:trHeight w:val="680"/>
          <w:jc w:val="center"/>
        </w:trPr>
        <w:tc>
          <w:tcPr>
            <w:tcW w:w="59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3DAA809"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w:t>
            </w:r>
          </w:p>
        </w:tc>
        <w:tc>
          <w:tcPr>
            <w:tcW w:w="6534" w:type="dxa"/>
            <w:gridSpan w:val="2"/>
            <w:tcBorders>
              <w:top w:val="nil"/>
              <w:left w:val="single" w:sz="4" w:space="0" w:color="auto"/>
              <w:bottom w:val="nil"/>
              <w:right w:val="single" w:sz="4" w:space="0" w:color="auto"/>
            </w:tcBorders>
            <w:shd w:val="clear" w:color="auto" w:fill="auto"/>
            <w:tcMar>
              <w:left w:w="57" w:type="dxa"/>
              <w:right w:w="57" w:type="dxa"/>
            </w:tcMar>
            <w:vAlign w:val="center"/>
          </w:tcPr>
          <w:p w14:paraId="366D3710" w14:textId="77777777" w:rsidR="00AE739C" w:rsidRPr="0093692B" w:rsidRDefault="00AE739C" w:rsidP="00AE739C">
            <w:pPr>
              <w:spacing w:line="276" w:lineRule="auto"/>
              <w:rPr>
                <w:sz w:val="24"/>
                <w:szCs w:val="24"/>
              </w:rPr>
            </w:pPr>
            <w:r w:rsidRPr="0093692B">
              <w:rPr>
                <w:sz w:val="24"/>
                <w:szCs w:val="24"/>
              </w:rPr>
              <w:t xml:space="preserve">Điều tra, khảo sát thực địa bổ sung </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tcPr>
          <w:p w14:paraId="16E639D5"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CG1,CG2, CG3, CG4</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19454BC4"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65</w:t>
            </w:r>
          </w:p>
        </w:tc>
      </w:tr>
      <w:tr w:rsidR="00AE739C" w:rsidRPr="0093692B" w14:paraId="1FC2F7D3" w14:textId="77777777" w:rsidTr="00D9137E">
        <w:trPr>
          <w:trHeight w:val="680"/>
          <w:jc w:val="center"/>
        </w:trPr>
        <w:tc>
          <w:tcPr>
            <w:tcW w:w="59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DDC66A2"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d</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B5A20FA" w14:textId="77777777" w:rsidR="00AE739C" w:rsidRPr="0093692B" w:rsidRDefault="00AE739C" w:rsidP="00AE739C">
            <w:pPr>
              <w:spacing w:line="276" w:lineRule="auto"/>
              <w:rPr>
                <w:sz w:val="24"/>
                <w:szCs w:val="24"/>
              </w:rPr>
            </w:pPr>
            <w:r w:rsidRPr="0093692B">
              <w:rPr>
                <w:sz w:val="24"/>
                <w:szCs w:val="24"/>
              </w:rPr>
              <w:t>Tổng hợp lập báo cáo kết quả điều tra, thu thập các thông tin, tài liệu</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BB005A4"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CG2, CG3</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3AD530EE"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30</w:t>
            </w:r>
          </w:p>
        </w:tc>
      </w:tr>
      <w:tr w:rsidR="00AE739C" w:rsidRPr="0093692B" w14:paraId="545CF4E4" w14:textId="77777777" w:rsidTr="00407C72">
        <w:trPr>
          <w:trHeight w:val="652"/>
          <w:jc w:val="center"/>
        </w:trPr>
        <w:tc>
          <w:tcPr>
            <w:tcW w:w="59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5AA1992" w14:textId="77777777" w:rsidR="00AE739C" w:rsidRPr="0093692B" w:rsidRDefault="00AE739C" w:rsidP="00AE739C">
            <w:pPr>
              <w:spacing w:line="276" w:lineRule="auto"/>
              <w:jc w:val="center"/>
              <w:rPr>
                <w:b/>
                <w:bCs/>
                <w:sz w:val="24"/>
                <w:szCs w:val="24"/>
              </w:rPr>
            </w:pPr>
            <w:r w:rsidRPr="0093692B">
              <w:rPr>
                <w:b/>
                <w:bCs/>
                <w:sz w:val="24"/>
                <w:szCs w:val="24"/>
              </w:rPr>
              <w:t>2</w:t>
            </w:r>
          </w:p>
        </w:tc>
        <w:tc>
          <w:tcPr>
            <w:tcW w:w="6534" w:type="dxa"/>
            <w:gridSpan w:val="2"/>
            <w:tcBorders>
              <w:top w:val="nil"/>
              <w:left w:val="nil"/>
              <w:bottom w:val="single" w:sz="4" w:space="0" w:color="auto"/>
              <w:right w:val="single" w:sz="4" w:space="0" w:color="auto"/>
            </w:tcBorders>
            <w:shd w:val="clear" w:color="auto" w:fill="auto"/>
            <w:tcMar>
              <w:left w:w="57" w:type="dxa"/>
              <w:right w:w="57" w:type="dxa"/>
            </w:tcMar>
            <w:vAlign w:val="center"/>
            <w:hideMark/>
          </w:tcPr>
          <w:p w14:paraId="39A3A731" w14:textId="77777777" w:rsidR="00AE739C" w:rsidRPr="0093692B" w:rsidRDefault="00AE739C" w:rsidP="00AE739C">
            <w:pPr>
              <w:spacing w:line="276" w:lineRule="auto"/>
              <w:rPr>
                <w:b/>
                <w:bCs/>
                <w:sz w:val="24"/>
                <w:szCs w:val="24"/>
              </w:rPr>
            </w:pPr>
            <w:r w:rsidRPr="0093692B">
              <w:rPr>
                <w:b/>
                <w:bCs/>
                <w:sz w:val="24"/>
                <w:szCs w:val="24"/>
              </w:rPr>
              <w:t>Phân tích, đánh giá thực trạng và các yếu tố tác động đến việc sử dụng đất an ninh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651E2A2" w14:textId="77777777" w:rsidR="00AE739C" w:rsidRPr="0093692B" w:rsidRDefault="00AE739C" w:rsidP="00AE739C">
            <w:pPr>
              <w:spacing w:line="276" w:lineRule="auto"/>
              <w:rPr>
                <w:rFonts w:eastAsia="Times New Roman"/>
                <w:sz w:val="24"/>
                <w:szCs w:val="24"/>
              </w:rPr>
            </w:pPr>
            <w:r w:rsidRPr="0093692B">
              <w:rPr>
                <w:rFonts w:eastAsia="Times New Roman"/>
                <w:sz w:val="24"/>
                <w:szCs w:val="24"/>
              </w:rPr>
              <w:t> </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E7046E8" w14:textId="77777777" w:rsidR="00AE739C" w:rsidRPr="0093692B" w:rsidRDefault="00AE739C" w:rsidP="00AE739C">
            <w:pPr>
              <w:spacing w:line="276" w:lineRule="auto"/>
              <w:jc w:val="center"/>
              <w:rPr>
                <w:rFonts w:eastAsia="Times New Roman"/>
                <w:b/>
                <w:bCs/>
                <w:i/>
                <w:iCs/>
                <w:sz w:val="24"/>
                <w:szCs w:val="24"/>
              </w:rPr>
            </w:pPr>
            <w:r w:rsidRPr="0093692B">
              <w:rPr>
                <w:rFonts w:eastAsia="Times New Roman"/>
                <w:b/>
                <w:bCs/>
                <w:i/>
                <w:iCs/>
                <w:sz w:val="24"/>
                <w:szCs w:val="24"/>
              </w:rPr>
              <w:t> </w:t>
            </w:r>
          </w:p>
        </w:tc>
      </w:tr>
      <w:tr w:rsidR="00AE739C" w:rsidRPr="0093692B" w14:paraId="3CA3ECB5" w14:textId="77777777" w:rsidTr="00407C72">
        <w:trPr>
          <w:trHeight w:val="652"/>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D2BBB07"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a</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1B2BA1B" w14:textId="77777777" w:rsidR="00AE739C" w:rsidRPr="0093692B" w:rsidRDefault="00AE739C" w:rsidP="00AE739C">
            <w:pPr>
              <w:spacing w:line="276" w:lineRule="auto"/>
              <w:rPr>
                <w:sz w:val="24"/>
                <w:szCs w:val="24"/>
              </w:rPr>
            </w:pPr>
            <w:r w:rsidRPr="0093692B">
              <w:rPr>
                <w:sz w:val="24"/>
                <w:szCs w:val="24"/>
              </w:rPr>
              <w:t>Quy hoạch sử dụng đất quốc gia</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09A915A"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CG1, CG2, CG3, CG4</w:t>
            </w:r>
          </w:p>
        </w:tc>
        <w:tc>
          <w:tcPr>
            <w:tcW w:w="9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4C6E09E"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90</w:t>
            </w:r>
          </w:p>
        </w:tc>
      </w:tr>
      <w:tr w:rsidR="00AE739C" w:rsidRPr="0093692B" w14:paraId="0915BC95" w14:textId="77777777" w:rsidTr="00407C72">
        <w:trPr>
          <w:trHeight w:val="652"/>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7BCB763"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b</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DD456CA" w14:textId="77777777" w:rsidR="00AE739C" w:rsidRPr="0093692B" w:rsidRDefault="00AE739C" w:rsidP="00AE739C">
            <w:pPr>
              <w:spacing w:line="276" w:lineRule="auto"/>
              <w:rPr>
                <w:sz w:val="24"/>
                <w:szCs w:val="24"/>
              </w:rPr>
            </w:pPr>
            <w:r w:rsidRPr="0093692B">
              <w:rPr>
                <w:sz w:val="24"/>
                <w:szCs w:val="24"/>
              </w:rPr>
              <w:t>Chiến lược phát triển kinh tế - xã hội, an ninh quốc gia và quy hoạch tổng thể quốc gia, quy hoạch vùng</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61246BE"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CG2, CG3</w:t>
            </w:r>
          </w:p>
        </w:tc>
        <w:tc>
          <w:tcPr>
            <w:tcW w:w="9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630CC2D"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90</w:t>
            </w:r>
          </w:p>
        </w:tc>
      </w:tr>
      <w:tr w:rsidR="00AE739C" w:rsidRPr="0093692B" w14:paraId="0C244AF8" w14:textId="77777777" w:rsidTr="00407C72">
        <w:trPr>
          <w:trHeight w:val="680"/>
          <w:jc w:val="center"/>
        </w:trPr>
        <w:tc>
          <w:tcPr>
            <w:tcW w:w="598" w:type="dxa"/>
            <w:tcBorders>
              <w:top w:val="single" w:sz="4" w:space="0" w:color="auto"/>
              <w:left w:val="single" w:sz="4" w:space="0" w:color="auto"/>
              <w:bottom w:val="single" w:sz="4" w:space="0" w:color="000000"/>
              <w:right w:val="single" w:sz="4" w:space="0" w:color="auto"/>
            </w:tcBorders>
            <w:tcMar>
              <w:left w:w="57" w:type="dxa"/>
              <w:right w:w="57" w:type="dxa"/>
            </w:tcMar>
            <w:vAlign w:val="center"/>
            <w:hideMark/>
          </w:tcPr>
          <w:p w14:paraId="21F058A1"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w:t>
            </w:r>
          </w:p>
        </w:tc>
        <w:tc>
          <w:tcPr>
            <w:tcW w:w="6534"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1C84CA51" w14:textId="77777777" w:rsidR="00AE739C" w:rsidRPr="0093692B" w:rsidRDefault="00AE739C" w:rsidP="00AE739C">
            <w:pPr>
              <w:spacing w:line="276" w:lineRule="auto"/>
              <w:rPr>
                <w:sz w:val="24"/>
                <w:szCs w:val="24"/>
              </w:rPr>
            </w:pPr>
            <w:r w:rsidRPr="0093692B">
              <w:rPr>
                <w:sz w:val="24"/>
                <w:szCs w:val="24"/>
              </w:rPr>
              <w:t>Điều kiện tự nhiên, kinh tế - xã hội</w:t>
            </w:r>
          </w:p>
        </w:tc>
        <w:tc>
          <w:tcPr>
            <w:tcW w:w="1275" w:type="dxa"/>
            <w:tcBorders>
              <w:top w:val="single" w:sz="4" w:space="0" w:color="auto"/>
              <w:left w:val="single" w:sz="4" w:space="0" w:color="auto"/>
              <w:bottom w:val="single" w:sz="4" w:space="0" w:color="000000"/>
              <w:right w:val="single" w:sz="4" w:space="0" w:color="auto"/>
            </w:tcBorders>
            <w:tcMar>
              <w:left w:w="57" w:type="dxa"/>
              <w:right w:w="57" w:type="dxa"/>
            </w:tcMar>
            <w:vAlign w:val="center"/>
            <w:hideMark/>
          </w:tcPr>
          <w:p w14:paraId="2D525740"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CG1,CG2, CG3</w:t>
            </w:r>
          </w:p>
        </w:tc>
        <w:tc>
          <w:tcPr>
            <w:tcW w:w="913"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4AE9F336"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120</w:t>
            </w:r>
          </w:p>
        </w:tc>
      </w:tr>
      <w:tr w:rsidR="00AE739C" w:rsidRPr="0093692B" w14:paraId="238AB337" w14:textId="77777777" w:rsidTr="00D9137E">
        <w:trPr>
          <w:trHeight w:val="680"/>
          <w:jc w:val="center"/>
        </w:trPr>
        <w:tc>
          <w:tcPr>
            <w:tcW w:w="598"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675CB23B"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d</w:t>
            </w:r>
          </w:p>
        </w:tc>
        <w:tc>
          <w:tcPr>
            <w:tcW w:w="6534"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6A2E6CBB" w14:textId="77777777" w:rsidR="00AE739C" w:rsidRPr="0093692B" w:rsidRDefault="00AE739C" w:rsidP="00AE739C">
            <w:pPr>
              <w:spacing w:line="276" w:lineRule="auto"/>
              <w:rPr>
                <w:sz w:val="24"/>
                <w:szCs w:val="24"/>
              </w:rPr>
            </w:pPr>
            <w:r w:rsidRPr="0093692B">
              <w:rPr>
                <w:sz w:val="24"/>
                <w:szCs w:val="24"/>
              </w:rPr>
              <w:t>Thực trạng quản lý, sử dụng đất an ninh, tiềm năng đất đai và kết quả thực hiện quy hoạch sử dụng đất an ninh kỳ trước</w:t>
            </w:r>
          </w:p>
        </w:tc>
        <w:tc>
          <w:tcPr>
            <w:tcW w:w="1275"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120E1FF9"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CG1,CG2, CG3</w:t>
            </w:r>
          </w:p>
        </w:tc>
        <w:tc>
          <w:tcPr>
            <w:tcW w:w="913"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42ED455C"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120</w:t>
            </w:r>
          </w:p>
        </w:tc>
      </w:tr>
      <w:tr w:rsidR="00AE739C" w:rsidRPr="0093692B" w14:paraId="3418626B" w14:textId="77777777" w:rsidTr="00D9137E">
        <w:trPr>
          <w:trHeight w:val="680"/>
          <w:jc w:val="center"/>
        </w:trPr>
        <w:tc>
          <w:tcPr>
            <w:tcW w:w="598"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1B0A01D3"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đ</w:t>
            </w:r>
          </w:p>
        </w:tc>
        <w:tc>
          <w:tcPr>
            <w:tcW w:w="6534"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69F4C202" w14:textId="77777777" w:rsidR="00AE739C" w:rsidRPr="0093692B" w:rsidRDefault="00AE739C" w:rsidP="00AE739C">
            <w:pPr>
              <w:spacing w:line="276" w:lineRule="auto"/>
              <w:rPr>
                <w:sz w:val="24"/>
                <w:szCs w:val="24"/>
              </w:rPr>
            </w:pPr>
            <w:r w:rsidRPr="0093692B">
              <w:rPr>
                <w:sz w:val="24"/>
                <w:szCs w:val="24"/>
              </w:rPr>
              <w:t>Nhu cầu sử dụng đất an ninh trong kỳ quy hoạch</w:t>
            </w:r>
          </w:p>
        </w:tc>
        <w:tc>
          <w:tcPr>
            <w:tcW w:w="1275"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6DC3B611"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CG1,CG2, CG3</w:t>
            </w:r>
          </w:p>
        </w:tc>
        <w:tc>
          <w:tcPr>
            <w:tcW w:w="913"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082CA73C"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120</w:t>
            </w:r>
          </w:p>
        </w:tc>
      </w:tr>
      <w:tr w:rsidR="00AE739C" w:rsidRPr="0093692B" w14:paraId="2A023824" w14:textId="77777777" w:rsidTr="00D9137E">
        <w:trPr>
          <w:trHeight w:val="652"/>
          <w:jc w:val="center"/>
        </w:trPr>
        <w:tc>
          <w:tcPr>
            <w:tcW w:w="598"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26847080"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e</w:t>
            </w:r>
          </w:p>
        </w:tc>
        <w:tc>
          <w:tcPr>
            <w:tcW w:w="6534"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41DC98DF" w14:textId="77777777" w:rsidR="00AE739C" w:rsidRPr="0093692B" w:rsidRDefault="00AE739C" w:rsidP="00AE739C">
            <w:pPr>
              <w:spacing w:line="276" w:lineRule="auto"/>
              <w:rPr>
                <w:sz w:val="24"/>
                <w:szCs w:val="24"/>
              </w:rPr>
            </w:pPr>
            <w:r w:rsidRPr="0093692B">
              <w:rPr>
                <w:sz w:val="24"/>
                <w:szCs w:val="24"/>
              </w:rPr>
              <w:t>Định mức sử dụng đất an ninh</w:t>
            </w:r>
          </w:p>
        </w:tc>
        <w:tc>
          <w:tcPr>
            <w:tcW w:w="1275"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46E16998"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CG1,CG2, CG3</w:t>
            </w:r>
          </w:p>
        </w:tc>
        <w:tc>
          <w:tcPr>
            <w:tcW w:w="913"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509CCA1A"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150</w:t>
            </w:r>
          </w:p>
        </w:tc>
      </w:tr>
      <w:tr w:rsidR="00AE739C" w:rsidRPr="0093692B" w14:paraId="3C3A180D" w14:textId="77777777" w:rsidTr="00D9137E">
        <w:trPr>
          <w:trHeight w:val="652"/>
          <w:jc w:val="center"/>
        </w:trPr>
        <w:tc>
          <w:tcPr>
            <w:tcW w:w="598"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323077C0"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g</w:t>
            </w:r>
          </w:p>
        </w:tc>
        <w:tc>
          <w:tcPr>
            <w:tcW w:w="6534"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086EBCD9" w14:textId="77777777" w:rsidR="00AE739C" w:rsidRPr="0093692B" w:rsidRDefault="00AE739C" w:rsidP="00AE739C">
            <w:pPr>
              <w:spacing w:line="276" w:lineRule="auto"/>
              <w:rPr>
                <w:sz w:val="24"/>
                <w:szCs w:val="24"/>
              </w:rPr>
            </w:pPr>
            <w:r w:rsidRPr="0093692B">
              <w:rPr>
                <w:sz w:val="24"/>
                <w:szCs w:val="24"/>
              </w:rPr>
              <w:t>Tiến bộ khoa học và công nghệ liên quan đến sử dụng đất an ninh</w:t>
            </w:r>
          </w:p>
        </w:tc>
        <w:tc>
          <w:tcPr>
            <w:tcW w:w="1275"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1B4F77DF"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CG1,CG2, CG3</w:t>
            </w:r>
          </w:p>
        </w:tc>
        <w:tc>
          <w:tcPr>
            <w:tcW w:w="913"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52B671D7"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90</w:t>
            </w:r>
          </w:p>
        </w:tc>
      </w:tr>
      <w:tr w:rsidR="00AE739C" w:rsidRPr="0093692B" w14:paraId="43A047A7" w14:textId="77777777" w:rsidTr="00D9137E">
        <w:trPr>
          <w:trHeight w:val="413"/>
          <w:jc w:val="center"/>
        </w:trPr>
        <w:tc>
          <w:tcPr>
            <w:tcW w:w="598"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1BB9877D" w14:textId="77777777" w:rsidR="00AE739C" w:rsidRPr="0093692B" w:rsidRDefault="00AE739C" w:rsidP="00AE739C">
            <w:pPr>
              <w:spacing w:line="276" w:lineRule="auto"/>
              <w:jc w:val="center"/>
              <w:rPr>
                <w:b/>
                <w:bCs/>
                <w:sz w:val="24"/>
                <w:szCs w:val="24"/>
              </w:rPr>
            </w:pPr>
            <w:r w:rsidRPr="0093692B">
              <w:rPr>
                <w:b/>
                <w:bCs/>
                <w:sz w:val="24"/>
                <w:szCs w:val="24"/>
              </w:rPr>
              <w:t>3</w:t>
            </w:r>
          </w:p>
        </w:tc>
        <w:tc>
          <w:tcPr>
            <w:tcW w:w="6534" w:type="dxa"/>
            <w:gridSpan w:val="2"/>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378F74F1" w14:textId="77777777" w:rsidR="00AE739C" w:rsidRPr="0093692B" w:rsidRDefault="00AE739C" w:rsidP="00AE739C">
            <w:pPr>
              <w:spacing w:line="276" w:lineRule="auto"/>
              <w:rPr>
                <w:b/>
                <w:bCs/>
                <w:sz w:val="24"/>
                <w:szCs w:val="24"/>
              </w:rPr>
            </w:pPr>
            <w:r w:rsidRPr="0093692B">
              <w:rPr>
                <w:b/>
                <w:bCs/>
                <w:sz w:val="24"/>
                <w:szCs w:val="24"/>
              </w:rPr>
              <w:t>Dự báo xu thế biến động của việc sử dụng đất an ninh</w:t>
            </w:r>
          </w:p>
        </w:tc>
        <w:tc>
          <w:tcPr>
            <w:tcW w:w="1275"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158613AD"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CG1,CG2</w:t>
            </w:r>
          </w:p>
        </w:tc>
        <w:tc>
          <w:tcPr>
            <w:tcW w:w="913" w:type="dxa"/>
            <w:tcBorders>
              <w:top w:val="single" w:sz="4" w:space="0" w:color="auto"/>
              <w:left w:val="single" w:sz="4" w:space="0" w:color="auto"/>
              <w:bottom w:val="single" w:sz="4" w:space="0" w:color="000000"/>
              <w:right w:val="single" w:sz="4" w:space="0" w:color="auto"/>
            </w:tcBorders>
            <w:tcMar>
              <w:left w:w="57" w:type="dxa"/>
              <w:right w:w="57" w:type="dxa"/>
            </w:tcMar>
            <w:vAlign w:val="center"/>
          </w:tcPr>
          <w:p w14:paraId="53AD8A52"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150</w:t>
            </w:r>
          </w:p>
        </w:tc>
      </w:tr>
      <w:tr w:rsidR="00AE739C" w:rsidRPr="0093692B" w14:paraId="03189567" w14:textId="77777777" w:rsidTr="00D9137E">
        <w:trPr>
          <w:trHeight w:val="652"/>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6E99FAA" w14:textId="77777777" w:rsidR="00AE739C" w:rsidRPr="0093692B" w:rsidRDefault="00AE739C" w:rsidP="00AE739C">
            <w:pPr>
              <w:spacing w:line="276" w:lineRule="auto"/>
              <w:jc w:val="center"/>
              <w:rPr>
                <w:b/>
                <w:sz w:val="24"/>
                <w:szCs w:val="24"/>
              </w:rPr>
            </w:pPr>
            <w:r w:rsidRPr="0093692B">
              <w:rPr>
                <w:b/>
                <w:sz w:val="24"/>
                <w:szCs w:val="24"/>
              </w:rPr>
              <w:t>4</w:t>
            </w:r>
          </w:p>
        </w:tc>
        <w:tc>
          <w:tcPr>
            <w:tcW w:w="6534" w:type="dxa"/>
            <w:gridSpan w:val="2"/>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7B9F4054" w14:textId="77777777" w:rsidR="00AE739C" w:rsidRPr="0093692B" w:rsidRDefault="00AE739C" w:rsidP="00AE739C">
            <w:pPr>
              <w:spacing w:line="276" w:lineRule="auto"/>
              <w:rPr>
                <w:b/>
                <w:sz w:val="24"/>
                <w:szCs w:val="24"/>
              </w:rPr>
            </w:pPr>
            <w:r w:rsidRPr="0093692B">
              <w:rPr>
                <w:b/>
                <w:sz w:val="24"/>
                <w:szCs w:val="24"/>
              </w:rPr>
              <w:t>Xác định quan điểm và mục tiêu sử dụng đất an ninh trong kỳ quy hoạch</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2773D539" w14:textId="77777777" w:rsidR="00AE739C" w:rsidRPr="0093692B" w:rsidRDefault="00AE739C" w:rsidP="00AE739C">
            <w:pPr>
              <w:spacing w:line="276" w:lineRule="auto"/>
              <w:rPr>
                <w:rFonts w:eastAsia="Times New Roman"/>
                <w:sz w:val="24"/>
                <w:szCs w:val="24"/>
              </w:rPr>
            </w:pPr>
            <w:r w:rsidRPr="0093692B">
              <w:rPr>
                <w:rFonts w:eastAsia="Times New Roman"/>
                <w:sz w:val="24"/>
                <w:szCs w:val="24"/>
              </w:rPr>
              <w:t> </w:t>
            </w:r>
          </w:p>
        </w:tc>
        <w:tc>
          <w:tcPr>
            <w:tcW w:w="91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21C7A52E"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 </w:t>
            </w:r>
          </w:p>
        </w:tc>
      </w:tr>
      <w:tr w:rsidR="00AE739C" w:rsidRPr="0093692B" w14:paraId="05FFCCB4" w14:textId="77777777" w:rsidTr="00D9137E">
        <w:trPr>
          <w:trHeight w:val="397"/>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1285307" w14:textId="77777777" w:rsidR="00AE739C" w:rsidRPr="0093692B" w:rsidRDefault="00AE739C" w:rsidP="00AE739C">
            <w:pPr>
              <w:spacing w:line="276" w:lineRule="auto"/>
              <w:jc w:val="center"/>
              <w:rPr>
                <w:sz w:val="24"/>
                <w:szCs w:val="24"/>
              </w:rPr>
            </w:pPr>
            <w:r w:rsidRPr="0093692B">
              <w:rPr>
                <w:rFonts w:eastAsia="Times New Roman"/>
                <w:sz w:val="24"/>
                <w:szCs w:val="24"/>
              </w:rPr>
              <w:t>a</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3061FBD" w14:textId="77777777" w:rsidR="00AE739C" w:rsidRPr="0093692B" w:rsidRDefault="00AE739C" w:rsidP="00AE739C">
            <w:pPr>
              <w:spacing w:line="276" w:lineRule="auto"/>
              <w:rPr>
                <w:sz w:val="24"/>
                <w:szCs w:val="24"/>
              </w:rPr>
            </w:pPr>
            <w:r w:rsidRPr="0093692B">
              <w:rPr>
                <w:sz w:val="24"/>
                <w:szCs w:val="24"/>
              </w:rPr>
              <w:t>Xác định quan điểm sử dụng đất an ninh trong kỳ quy hoạch</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7CFC9197" w14:textId="77777777" w:rsidR="00AE739C" w:rsidRPr="0093692B" w:rsidRDefault="00AE739C" w:rsidP="00AE739C">
            <w:pPr>
              <w:spacing w:line="276" w:lineRule="auto"/>
              <w:rPr>
                <w:rFonts w:eastAsia="Times New Roman"/>
                <w:sz w:val="24"/>
                <w:szCs w:val="24"/>
              </w:rPr>
            </w:pPr>
            <w:r w:rsidRPr="0093692B">
              <w:rPr>
                <w:rFonts w:eastAsia="Times New Roman"/>
                <w:sz w:val="24"/>
                <w:szCs w:val="24"/>
              </w:rPr>
              <w:t>CG1, CG2</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006A3855"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90</w:t>
            </w:r>
          </w:p>
        </w:tc>
      </w:tr>
      <w:tr w:rsidR="00AE739C" w:rsidRPr="0093692B" w14:paraId="66D3C11A" w14:textId="77777777" w:rsidTr="00D9137E">
        <w:trPr>
          <w:trHeight w:val="397"/>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15CD53B" w14:textId="77777777" w:rsidR="00AE739C" w:rsidRPr="0093692B" w:rsidRDefault="00AE739C" w:rsidP="00AE739C">
            <w:pPr>
              <w:spacing w:line="276" w:lineRule="auto"/>
              <w:jc w:val="center"/>
              <w:rPr>
                <w:sz w:val="24"/>
                <w:szCs w:val="24"/>
              </w:rPr>
            </w:pPr>
            <w:r w:rsidRPr="0093692B">
              <w:rPr>
                <w:rFonts w:eastAsia="Times New Roman"/>
                <w:sz w:val="24"/>
                <w:szCs w:val="24"/>
              </w:rPr>
              <w:t>b</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16D147B" w14:textId="77777777" w:rsidR="00AE739C" w:rsidRPr="0093692B" w:rsidRDefault="00AE739C" w:rsidP="00AE739C">
            <w:pPr>
              <w:spacing w:line="276" w:lineRule="auto"/>
              <w:rPr>
                <w:sz w:val="24"/>
                <w:szCs w:val="24"/>
              </w:rPr>
            </w:pPr>
            <w:r w:rsidRPr="0093692B">
              <w:rPr>
                <w:sz w:val="24"/>
                <w:szCs w:val="24"/>
              </w:rPr>
              <w:t>Xác định mục tiêu sử dụng đất an ninh trong kỳ quy hoạch</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70B77751" w14:textId="77777777" w:rsidR="00AE739C" w:rsidRPr="0093692B" w:rsidRDefault="00AE739C" w:rsidP="00AE739C">
            <w:pPr>
              <w:spacing w:line="276" w:lineRule="auto"/>
              <w:rPr>
                <w:rFonts w:eastAsia="Times New Roman"/>
                <w:sz w:val="24"/>
                <w:szCs w:val="24"/>
              </w:rPr>
            </w:pPr>
            <w:r w:rsidRPr="0093692B">
              <w:rPr>
                <w:rFonts w:eastAsia="Times New Roman"/>
                <w:sz w:val="24"/>
                <w:szCs w:val="24"/>
              </w:rPr>
              <w:t>CG1, CG2</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496946F3"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90</w:t>
            </w:r>
          </w:p>
        </w:tc>
      </w:tr>
      <w:tr w:rsidR="00AE739C" w:rsidRPr="0093692B" w14:paraId="446E2811" w14:textId="77777777" w:rsidTr="00D9137E">
        <w:trPr>
          <w:trHeight w:val="652"/>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4A3E0B4" w14:textId="77777777" w:rsidR="00AE739C" w:rsidRPr="0093692B" w:rsidRDefault="00AE739C" w:rsidP="00AE739C">
            <w:pPr>
              <w:spacing w:line="276" w:lineRule="auto"/>
              <w:jc w:val="center"/>
              <w:rPr>
                <w:b/>
                <w:sz w:val="24"/>
                <w:szCs w:val="24"/>
              </w:rPr>
            </w:pPr>
            <w:r w:rsidRPr="0093692B">
              <w:rPr>
                <w:b/>
                <w:sz w:val="24"/>
                <w:szCs w:val="24"/>
              </w:rPr>
              <w:t>5</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DF0468F" w14:textId="77777777" w:rsidR="00AE739C" w:rsidRPr="0093692B" w:rsidRDefault="00AE739C" w:rsidP="00AE739C">
            <w:pPr>
              <w:spacing w:line="276" w:lineRule="auto"/>
              <w:rPr>
                <w:b/>
                <w:sz w:val="24"/>
                <w:szCs w:val="24"/>
              </w:rPr>
            </w:pPr>
            <w:r w:rsidRPr="0093692B">
              <w:rPr>
                <w:b/>
                <w:sz w:val="24"/>
                <w:szCs w:val="24"/>
              </w:rPr>
              <w:t>Định hướng sử dụng đất an ninh 10 năm, tầm nhìn từ 30 đến 50 năm</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05CFCEBE" w14:textId="77777777" w:rsidR="00AE739C" w:rsidRPr="0093692B" w:rsidRDefault="00AE739C" w:rsidP="00AE739C">
            <w:pPr>
              <w:spacing w:line="276" w:lineRule="auto"/>
              <w:rPr>
                <w:rFonts w:eastAsia="Times New Roman"/>
                <w:sz w:val="24"/>
                <w:szCs w:val="24"/>
              </w:rPr>
            </w:pPr>
            <w:r w:rsidRPr="0093692B">
              <w:rPr>
                <w:rFonts w:eastAsia="Times New Roman"/>
                <w:sz w:val="24"/>
                <w:szCs w:val="24"/>
              </w:rPr>
              <w:t>CG1, CG2</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103B0CFE"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150</w:t>
            </w:r>
          </w:p>
        </w:tc>
      </w:tr>
      <w:tr w:rsidR="00AE739C" w:rsidRPr="0093692B" w14:paraId="4F775C5E" w14:textId="77777777" w:rsidTr="00D9137E">
        <w:trPr>
          <w:trHeight w:val="652"/>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103EC11" w14:textId="77777777" w:rsidR="00AE739C" w:rsidRPr="0093692B" w:rsidRDefault="00AE739C" w:rsidP="00AE739C">
            <w:pPr>
              <w:spacing w:line="276" w:lineRule="auto"/>
              <w:jc w:val="center"/>
              <w:rPr>
                <w:b/>
                <w:sz w:val="24"/>
                <w:szCs w:val="24"/>
              </w:rPr>
            </w:pPr>
            <w:r w:rsidRPr="0093692B">
              <w:rPr>
                <w:b/>
                <w:sz w:val="24"/>
                <w:szCs w:val="24"/>
              </w:rPr>
              <w:t>6</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E84247D" w14:textId="77777777" w:rsidR="00AE739C" w:rsidRPr="0093692B" w:rsidRDefault="00AE739C" w:rsidP="00AE739C">
            <w:pPr>
              <w:spacing w:line="276" w:lineRule="auto"/>
              <w:rPr>
                <w:b/>
                <w:bCs/>
                <w:sz w:val="24"/>
                <w:szCs w:val="24"/>
              </w:rPr>
            </w:pPr>
            <w:r w:rsidRPr="0093692B">
              <w:rPr>
                <w:b/>
                <w:bCs/>
                <w:sz w:val="24"/>
                <w:szCs w:val="24"/>
              </w:rPr>
              <w:t>Xác định chỉ tiêu sử dụng đất an ninh trong kỳ quy hoạch và phân bổ đến từng đơn vị hành chính cấp tỉnh</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4E78A0DB" w14:textId="77777777" w:rsidR="00AE739C" w:rsidRPr="0093692B" w:rsidRDefault="00AE739C" w:rsidP="00AE739C">
            <w:pPr>
              <w:spacing w:line="276" w:lineRule="auto"/>
              <w:rPr>
                <w:rFonts w:eastAsia="Times New Roman"/>
                <w:sz w:val="24"/>
                <w:szCs w:val="24"/>
              </w:rPr>
            </w:pPr>
            <w:r w:rsidRPr="0093692B">
              <w:rPr>
                <w:rFonts w:eastAsia="Times New Roman"/>
                <w:sz w:val="24"/>
                <w:szCs w:val="24"/>
              </w:rPr>
              <w:t>CG1, CG2</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04BFDC69"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250</w:t>
            </w:r>
          </w:p>
        </w:tc>
      </w:tr>
      <w:tr w:rsidR="00AE739C" w:rsidRPr="0093692B" w14:paraId="0F352846" w14:textId="77777777" w:rsidTr="003848EE">
        <w:trPr>
          <w:trHeight w:val="652"/>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11F7324" w14:textId="77777777" w:rsidR="00AE739C" w:rsidRPr="0093692B" w:rsidRDefault="00AE739C" w:rsidP="00AE739C">
            <w:pPr>
              <w:spacing w:line="276" w:lineRule="auto"/>
              <w:jc w:val="center"/>
              <w:rPr>
                <w:b/>
                <w:sz w:val="24"/>
                <w:szCs w:val="24"/>
              </w:rPr>
            </w:pPr>
            <w:r w:rsidRPr="0093692B">
              <w:rPr>
                <w:b/>
                <w:sz w:val="24"/>
                <w:szCs w:val="24"/>
              </w:rPr>
              <w:t>7</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E91029F" w14:textId="77777777" w:rsidR="00AE739C" w:rsidRPr="0093692B" w:rsidRDefault="00AE739C" w:rsidP="00AE739C">
            <w:pPr>
              <w:spacing w:line="276" w:lineRule="auto"/>
              <w:rPr>
                <w:b/>
                <w:bCs/>
                <w:sz w:val="24"/>
                <w:szCs w:val="24"/>
              </w:rPr>
            </w:pPr>
            <w:r w:rsidRPr="0093692B">
              <w:rPr>
                <w:b/>
                <w:bCs/>
                <w:sz w:val="24"/>
                <w:szCs w:val="24"/>
              </w:rPr>
              <w:t>Xác định vị trí, diện tích đất an ninh giao lại cho địa phương quản lý, sử dụng vào mục đích phát triển kinh tế - xã hội</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3C1E5FBC" w14:textId="77777777" w:rsidR="00AE739C" w:rsidRPr="0093692B" w:rsidRDefault="00AE739C" w:rsidP="00AE739C">
            <w:pPr>
              <w:spacing w:line="276" w:lineRule="auto"/>
              <w:rPr>
                <w:rFonts w:eastAsia="Times New Roman"/>
                <w:sz w:val="24"/>
                <w:szCs w:val="24"/>
              </w:rPr>
            </w:pPr>
            <w:r w:rsidRPr="0093692B">
              <w:rPr>
                <w:rFonts w:eastAsia="Times New Roman"/>
                <w:sz w:val="24"/>
                <w:szCs w:val="24"/>
              </w:rPr>
              <w:t>CG1, CG2</w:t>
            </w: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tcPr>
          <w:p w14:paraId="744B7E32" w14:textId="77777777" w:rsidR="00AE739C" w:rsidRPr="0093692B" w:rsidRDefault="00AE739C" w:rsidP="00AE739C">
            <w:pPr>
              <w:spacing w:line="276" w:lineRule="auto"/>
              <w:jc w:val="center"/>
              <w:rPr>
                <w:rFonts w:eastAsia="Times New Roman"/>
                <w:sz w:val="24"/>
                <w:szCs w:val="24"/>
              </w:rPr>
            </w:pPr>
            <w:r w:rsidRPr="0093692B">
              <w:rPr>
                <w:rFonts w:eastAsia="Times New Roman"/>
                <w:sz w:val="24"/>
                <w:szCs w:val="24"/>
              </w:rPr>
              <w:t>250</w:t>
            </w:r>
          </w:p>
        </w:tc>
      </w:tr>
      <w:tr w:rsidR="003848EE" w:rsidRPr="0093692B" w14:paraId="12784E5F" w14:textId="77777777" w:rsidTr="003848EE">
        <w:trPr>
          <w:trHeight w:val="652"/>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652CA8B" w14:textId="4B90D507" w:rsidR="003848EE" w:rsidRPr="0093692B" w:rsidRDefault="003848EE" w:rsidP="003848EE">
            <w:pPr>
              <w:spacing w:line="276" w:lineRule="auto"/>
              <w:jc w:val="center"/>
              <w:rPr>
                <w:rFonts w:eastAsia="Times New Roman"/>
                <w:sz w:val="24"/>
                <w:szCs w:val="24"/>
              </w:rPr>
            </w:pPr>
            <w:r w:rsidRPr="0093692B">
              <w:rPr>
                <w:rFonts w:eastAsia="Times New Roman"/>
                <w:b/>
                <w:sz w:val="24"/>
                <w:szCs w:val="24"/>
              </w:rPr>
              <w:t>8</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1312863" w14:textId="1C685A40" w:rsidR="003848EE" w:rsidRPr="0093692B" w:rsidRDefault="003848EE" w:rsidP="003848EE">
            <w:pPr>
              <w:spacing w:line="276" w:lineRule="auto"/>
              <w:rPr>
                <w:sz w:val="24"/>
                <w:szCs w:val="24"/>
              </w:rPr>
            </w:pPr>
            <w:r w:rsidRPr="0093692B">
              <w:rPr>
                <w:rFonts w:eastAsia="Times New Roman"/>
                <w:b/>
                <w:bCs/>
                <w:iCs/>
                <w:sz w:val="24"/>
                <w:szCs w:val="24"/>
              </w:rPr>
              <w:t>Xây dựng hệ thống bản đồ số và bản đồ in</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5E73B67" w14:textId="77777777" w:rsidR="003848EE" w:rsidRPr="0093692B" w:rsidRDefault="003848EE" w:rsidP="003848EE">
            <w:pPr>
              <w:spacing w:line="276" w:lineRule="auto"/>
              <w:jc w:val="center"/>
              <w:rPr>
                <w:rFonts w:eastAsia="Times New Roman"/>
                <w:sz w:val="24"/>
                <w:szCs w:val="24"/>
              </w:rPr>
            </w:pPr>
          </w:p>
        </w:tc>
        <w:tc>
          <w:tcPr>
            <w:tcW w:w="91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2DEA54C" w14:textId="3FE87CF4" w:rsidR="003848EE" w:rsidRPr="0093692B" w:rsidRDefault="003848EE" w:rsidP="003848EE">
            <w:pPr>
              <w:spacing w:line="276" w:lineRule="auto"/>
              <w:jc w:val="center"/>
              <w:rPr>
                <w:rFonts w:eastAsia="Times New Roman"/>
                <w:sz w:val="24"/>
                <w:szCs w:val="24"/>
              </w:rPr>
            </w:pPr>
            <w:r w:rsidRPr="0093692B">
              <w:rPr>
                <w:rFonts w:eastAsia="Times New Roman"/>
                <w:b/>
                <w:sz w:val="24"/>
                <w:szCs w:val="24"/>
              </w:rPr>
              <w:t> </w:t>
            </w:r>
          </w:p>
        </w:tc>
      </w:tr>
      <w:tr w:rsidR="003848EE" w:rsidRPr="0093692B" w14:paraId="0DBF26E2" w14:textId="77777777" w:rsidTr="003848EE">
        <w:trPr>
          <w:trHeight w:val="652"/>
          <w:jc w:val="center"/>
        </w:trPr>
        <w:tc>
          <w:tcPr>
            <w:tcW w:w="5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FD665A5" w14:textId="550E8551" w:rsidR="003848EE" w:rsidRPr="0093692B" w:rsidRDefault="003848EE" w:rsidP="003848EE">
            <w:pPr>
              <w:spacing w:line="276" w:lineRule="auto"/>
              <w:jc w:val="center"/>
              <w:rPr>
                <w:rFonts w:eastAsia="Times New Roman"/>
                <w:sz w:val="24"/>
                <w:szCs w:val="24"/>
              </w:rPr>
            </w:pPr>
            <w:r w:rsidRPr="0093692B">
              <w:rPr>
                <w:bCs/>
                <w:sz w:val="24"/>
                <w:szCs w:val="24"/>
              </w:rPr>
              <w:t>a</w:t>
            </w:r>
          </w:p>
        </w:tc>
        <w:tc>
          <w:tcPr>
            <w:tcW w:w="653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F062E61" w14:textId="291D44C0" w:rsidR="003848EE" w:rsidRPr="0093692B" w:rsidRDefault="003848EE" w:rsidP="003848EE">
            <w:pPr>
              <w:spacing w:line="276" w:lineRule="auto"/>
              <w:rPr>
                <w:sz w:val="24"/>
                <w:szCs w:val="24"/>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B2E04FF" w14:textId="77777777" w:rsidR="003848EE" w:rsidRPr="0093692B" w:rsidRDefault="003848EE" w:rsidP="003848EE">
            <w:pPr>
              <w:spacing w:line="276" w:lineRule="auto"/>
              <w:jc w:val="center"/>
              <w:rPr>
                <w:rFonts w:eastAsia="Times New Roman"/>
                <w:sz w:val="24"/>
                <w:szCs w:val="24"/>
              </w:rPr>
            </w:pPr>
          </w:p>
        </w:tc>
        <w:tc>
          <w:tcPr>
            <w:tcW w:w="91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F828899" w14:textId="77777777" w:rsidR="003848EE" w:rsidRPr="0093692B" w:rsidRDefault="003848EE" w:rsidP="003848EE">
            <w:pPr>
              <w:spacing w:line="276" w:lineRule="auto"/>
              <w:jc w:val="center"/>
              <w:rPr>
                <w:rFonts w:eastAsia="Times New Roman"/>
                <w:sz w:val="24"/>
                <w:szCs w:val="24"/>
              </w:rPr>
            </w:pPr>
          </w:p>
        </w:tc>
      </w:tr>
      <w:tr w:rsidR="003848EE" w:rsidRPr="0093692B" w14:paraId="77E6FD95" w14:textId="77777777" w:rsidTr="009E552B">
        <w:trPr>
          <w:trHeight w:val="652"/>
          <w:jc w:val="center"/>
        </w:trPr>
        <w:tc>
          <w:tcPr>
            <w:tcW w:w="5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15A4F61" w14:textId="62E348CC" w:rsidR="003848EE" w:rsidRPr="0093692B" w:rsidRDefault="003848EE" w:rsidP="003848EE">
            <w:pPr>
              <w:spacing w:line="276" w:lineRule="auto"/>
              <w:jc w:val="center"/>
              <w:rPr>
                <w:rFonts w:eastAsia="Times New Roman"/>
                <w:sz w:val="24"/>
                <w:szCs w:val="24"/>
              </w:rPr>
            </w:pPr>
            <w:r w:rsidRPr="0093692B">
              <w:rPr>
                <w:bCs/>
                <w:sz w:val="24"/>
                <w:szCs w:val="24"/>
              </w:rPr>
              <w:t>a.1</w:t>
            </w:r>
          </w:p>
        </w:tc>
        <w:tc>
          <w:tcPr>
            <w:tcW w:w="653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0A3EC1F" w14:textId="78C29BC1" w:rsidR="003848EE" w:rsidRPr="0093692B" w:rsidRDefault="00D86E57" w:rsidP="003848EE">
            <w:pPr>
              <w:spacing w:line="276" w:lineRule="auto"/>
              <w:rPr>
                <w:sz w:val="24"/>
                <w:szCs w:val="24"/>
              </w:rPr>
            </w:pPr>
            <w:r w:rsidRPr="0093692B">
              <w:rPr>
                <w:rFonts w:eastAsia="Times New Roman"/>
                <w:sz w:val="24"/>
                <w:szCs w:val="24"/>
              </w:rPr>
              <w:t>Nghiên cứu, xử lý tổng hợp các loại bản đồ hiện trạng và định hướng theo các chuyên ngành và nhóm ngành</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BA6175D" w14:textId="1815192E" w:rsidR="003848EE" w:rsidRPr="0093692B" w:rsidRDefault="003848EE" w:rsidP="003848EE">
            <w:pPr>
              <w:spacing w:line="276" w:lineRule="auto"/>
              <w:jc w:val="center"/>
              <w:rPr>
                <w:rFonts w:eastAsia="Times New Roman"/>
                <w:sz w:val="24"/>
                <w:szCs w:val="24"/>
              </w:rPr>
            </w:pPr>
            <w:r w:rsidRPr="0093692B">
              <w:rPr>
                <w:sz w:val="24"/>
                <w:szCs w:val="24"/>
              </w:rPr>
              <w:t>CG1, CG2, CG3, CG4</w:t>
            </w:r>
          </w:p>
        </w:tc>
        <w:tc>
          <w:tcPr>
            <w:tcW w:w="91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DDB0F4F" w14:textId="2D2B3EBC" w:rsidR="003848EE" w:rsidRPr="0093692B" w:rsidRDefault="00C931D1" w:rsidP="003848EE">
            <w:pPr>
              <w:spacing w:line="276" w:lineRule="auto"/>
              <w:jc w:val="center"/>
              <w:rPr>
                <w:rFonts w:eastAsia="Times New Roman"/>
                <w:sz w:val="24"/>
                <w:szCs w:val="24"/>
              </w:rPr>
            </w:pPr>
            <w:r w:rsidRPr="0093692B">
              <w:rPr>
                <w:sz w:val="24"/>
              </w:rPr>
              <w:t>50</w:t>
            </w:r>
          </w:p>
        </w:tc>
      </w:tr>
      <w:tr w:rsidR="003848EE" w:rsidRPr="0093692B" w14:paraId="058022DA" w14:textId="77777777" w:rsidTr="003848EE">
        <w:trPr>
          <w:trHeight w:val="652"/>
          <w:jc w:val="center"/>
        </w:trPr>
        <w:tc>
          <w:tcPr>
            <w:tcW w:w="5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6B2E9F6" w14:textId="7E7428D6" w:rsidR="003848EE" w:rsidRPr="0093692B" w:rsidRDefault="003848EE" w:rsidP="003848EE">
            <w:pPr>
              <w:spacing w:line="276" w:lineRule="auto"/>
              <w:jc w:val="center"/>
              <w:rPr>
                <w:rFonts w:eastAsia="Times New Roman"/>
                <w:sz w:val="24"/>
                <w:szCs w:val="24"/>
              </w:rPr>
            </w:pPr>
            <w:r w:rsidRPr="0093692B">
              <w:rPr>
                <w:bCs/>
                <w:sz w:val="24"/>
                <w:szCs w:val="24"/>
              </w:rPr>
              <w:t>a.2</w:t>
            </w:r>
          </w:p>
        </w:tc>
        <w:tc>
          <w:tcPr>
            <w:tcW w:w="653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8C6571D" w14:textId="494F9958" w:rsidR="003848EE" w:rsidRPr="0093692B" w:rsidRDefault="003848EE" w:rsidP="003848EE">
            <w:pPr>
              <w:spacing w:line="276" w:lineRule="auto"/>
              <w:rPr>
                <w:sz w:val="24"/>
                <w:szCs w:val="24"/>
              </w:rPr>
            </w:pPr>
            <w:r w:rsidRPr="0093692B">
              <w:rPr>
                <w:rFonts w:eastAsia="Times New Roman"/>
                <w:sz w:val="24"/>
                <w:szCs w:val="24"/>
              </w:rPr>
              <w:t>Xử lý, chồng lớp bản đồ theo các đối tượng không gian cấp quốc gia</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C08B7B9" w14:textId="0DBAABB3" w:rsidR="003848EE" w:rsidRPr="0093692B" w:rsidRDefault="003848EE" w:rsidP="003848EE">
            <w:pPr>
              <w:spacing w:line="276" w:lineRule="auto"/>
              <w:jc w:val="center"/>
              <w:rPr>
                <w:rFonts w:eastAsia="Times New Roman"/>
                <w:sz w:val="24"/>
                <w:szCs w:val="24"/>
              </w:rPr>
            </w:pPr>
            <w:r w:rsidRPr="0093692B">
              <w:rPr>
                <w:sz w:val="24"/>
                <w:szCs w:val="24"/>
              </w:rPr>
              <w:t>CG1, CG2, CG3, CG4</w:t>
            </w:r>
          </w:p>
        </w:tc>
        <w:tc>
          <w:tcPr>
            <w:tcW w:w="91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57CF2EC" w14:textId="21FD9DE2" w:rsidR="003848EE" w:rsidRPr="0093692B" w:rsidRDefault="00C931D1" w:rsidP="003848EE">
            <w:pPr>
              <w:spacing w:line="276" w:lineRule="auto"/>
              <w:jc w:val="center"/>
              <w:rPr>
                <w:rFonts w:eastAsia="Times New Roman"/>
                <w:sz w:val="24"/>
                <w:szCs w:val="24"/>
              </w:rPr>
            </w:pPr>
            <w:r w:rsidRPr="0093692B">
              <w:rPr>
                <w:sz w:val="24"/>
              </w:rPr>
              <w:t>100</w:t>
            </w:r>
          </w:p>
        </w:tc>
      </w:tr>
      <w:tr w:rsidR="003848EE" w:rsidRPr="0093692B" w14:paraId="0CB339E1" w14:textId="77777777" w:rsidTr="003848EE">
        <w:trPr>
          <w:trHeight w:val="652"/>
          <w:jc w:val="center"/>
        </w:trPr>
        <w:tc>
          <w:tcPr>
            <w:tcW w:w="5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87AA9E1" w14:textId="035A3599" w:rsidR="003848EE" w:rsidRPr="0093692B" w:rsidRDefault="003848EE" w:rsidP="003848EE">
            <w:pPr>
              <w:spacing w:line="276" w:lineRule="auto"/>
              <w:jc w:val="center"/>
              <w:rPr>
                <w:rFonts w:eastAsia="Times New Roman"/>
                <w:sz w:val="24"/>
                <w:szCs w:val="24"/>
              </w:rPr>
            </w:pPr>
            <w:r w:rsidRPr="0093692B">
              <w:rPr>
                <w:bCs/>
                <w:sz w:val="24"/>
                <w:szCs w:val="24"/>
              </w:rPr>
              <w:t>b</w:t>
            </w:r>
          </w:p>
        </w:tc>
        <w:tc>
          <w:tcPr>
            <w:tcW w:w="653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4D411C7" w14:textId="56065409" w:rsidR="003848EE" w:rsidRPr="0093692B" w:rsidRDefault="003848EE" w:rsidP="003848EE">
            <w:pPr>
              <w:spacing w:line="276" w:lineRule="auto"/>
              <w:rPr>
                <w:sz w:val="24"/>
                <w:szCs w:val="24"/>
              </w:rPr>
            </w:pPr>
            <w:r w:rsidRPr="0093692B">
              <w:rPr>
                <w:rFonts w:eastAsia="Times New Roman"/>
                <w:sz w:val="24"/>
                <w:szCs w:val="24"/>
              </w:rPr>
              <w:t xml:space="preserve">Biên tập hệ thống bản đồ số và bản đồ in sản phẩm cuối cùng </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6BACEA5" w14:textId="77777777" w:rsidR="003848EE" w:rsidRPr="0093692B" w:rsidRDefault="003848EE" w:rsidP="003848EE">
            <w:pPr>
              <w:spacing w:line="276" w:lineRule="auto"/>
              <w:jc w:val="center"/>
              <w:rPr>
                <w:rFonts w:eastAsia="Times New Roman"/>
                <w:sz w:val="24"/>
                <w:szCs w:val="24"/>
              </w:rPr>
            </w:pPr>
          </w:p>
        </w:tc>
        <w:tc>
          <w:tcPr>
            <w:tcW w:w="91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7965120" w14:textId="77777777" w:rsidR="003848EE" w:rsidRPr="0093692B" w:rsidRDefault="003848EE" w:rsidP="003848EE">
            <w:pPr>
              <w:spacing w:line="276" w:lineRule="auto"/>
              <w:jc w:val="center"/>
              <w:rPr>
                <w:rFonts w:eastAsia="Times New Roman"/>
                <w:sz w:val="24"/>
                <w:szCs w:val="24"/>
              </w:rPr>
            </w:pPr>
          </w:p>
        </w:tc>
      </w:tr>
      <w:tr w:rsidR="003848EE" w:rsidRPr="0093692B" w14:paraId="06FA2E18" w14:textId="77777777" w:rsidTr="003848EE">
        <w:trPr>
          <w:trHeight w:val="652"/>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1039B82" w14:textId="0DF50226" w:rsidR="003848EE" w:rsidRPr="0093692B" w:rsidRDefault="003848EE" w:rsidP="003848EE">
            <w:pPr>
              <w:spacing w:line="276" w:lineRule="auto"/>
              <w:jc w:val="center"/>
              <w:rPr>
                <w:rFonts w:eastAsia="Times New Roman"/>
                <w:sz w:val="24"/>
                <w:szCs w:val="24"/>
              </w:rPr>
            </w:pPr>
            <w:r w:rsidRPr="0093692B">
              <w:rPr>
                <w:rFonts w:eastAsia="Times New Roman"/>
                <w:sz w:val="24"/>
                <w:szCs w:val="24"/>
              </w:rPr>
              <w:t>b.1</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2717CF4" w14:textId="77777777" w:rsidR="003848EE" w:rsidRPr="0093692B" w:rsidRDefault="003848EE" w:rsidP="003848EE">
            <w:pPr>
              <w:spacing w:line="276" w:lineRule="auto"/>
              <w:rPr>
                <w:sz w:val="24"/>
                <w:szCs w:val="24"/>
              </w:rPr>
            </w:pPr>
            <w:r w:rsidRPr="0093692B">
              <w:rPr>
                <w:sz w:val="24"/>
                <w:szCs w:val="24"/>
              </w:rPr>
              <w:t>Bản đồ hiện trạng sử dụng đất an ninh</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66D3755B" w14:textId="77777777" w:rsidR="003848EE" w:rsidRPr="0093692B" w:rsidRDefault="003848EE" w:rsidP="003848EE">
            <w:pPr>
              <w:spacing w:line="276" w:lineRule="auto"/>
              <w:jc w:val="center"/>
              <w:rPr>
                <w:rFonts w:eastAsia="Times New Roman"/>
                <w:sz w:val="24"/>
                <w:szCs w:val="24"/>
              </w:rPr>
            </w:pPr>
            <w:r w:rsidRPr="0093692B">
              <w:rPr>
                <w:rFonts w:eastAsia="Times New Roman"/>
                <w:sz w:val="24"/>
                <w:szCs w:val="24"/>
              </w:rPr>
              <w:t>CG1, CG2, CG3</w:t>
            </w:r>
          </w:p>
        </w:tc>
        <w:tc>
          <w:tcPr>
            <w:tcW w:w="91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594A004B" w14:textId="77777777" w:rsidR="003848EE" w:rsidRPr="0093692B" w:rsidRDefault="003848EE" w:rsidP="003848EE">
            <w:pPr>
              <w:spacing w:line="276" w:lineRule="auto"/>
              <w:jc w:val="center"/>
              <w:rPr>
                <w:rFonts w:eastAsia="Times New Roman"/>
                <w:sz w:val="24"/>
                <w:szCs w:val="24"/>
              </w:rPr>
            </w:pPr>
            <w:r w:rsidRPr="0093692B">
              <w:rPr>
                <w:rFonts w:eastAsia="Times New Roman"/>
                <w:sz w:val="24"/>
                <w:szCs w:val="24"/>
              </w:rPr>
              <w:t>120</w:t>
            </w:r>
          </w:p>
        </w:tc>
      </w:tr>
      <w:tr w:rsidR="003848EE" w:rsidRPr="0093692B" w14:paraId="156DB8A7" w14:textId="77777777" w:rsidTr="00D9137E">
        <w:trPr>
          <w:trHeight w:val="68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6C6F0F6" w14:textId="7FFC1194" w:rsidR="003848EE" w:rsidRPr="0093692B" w:rsidRDefault="003848EE" w:rsidP="003848EE">
            <w:pPr>
              <w:spacing w:line="276" w:lineRule="auto"/>
              <w:jc w:val="center"/>
              <w:rPr>
                <w:rFonts w:eastAsia="Times New Roman"/>
                <w:sz w:val="24"/>
                <w:szCs w:val="24"/>
              </w:rPr>
            </w:pPr>
            <w:r w:rsidRPr="0093692B">
              <w:rPr>
                <w:rFonts w:eastAsia="Times New Roman"/>
                <w:sz w:val="24"/>
                <w:szCs w:val="24"/>
              </w:rPr>
              <w:t>b.2</w:t>
            </w:r>
          </w:p>
        </w:tc>
        <w:tc>
          <w:tcPr>
            <w:tcW w:w="6534" w:type="dxa"/>
            <w:gridSpan w:val="2"/>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916E794" w14:textId="77777777" w:rsidR="003848EE" w:rsidRPr="0093692B" w:rsidRDefault="003848EE" w:rsidP="003848EE">
            <w:pPr>
              <w:spacing w:line="276" w:lineRule="auto"/>
              <w:rPr>
                <w:sz w:val="24"/>
                <w:szCs w:val="24"/>
              </w:rPr>
            </w:pPr>
            <w:r w:rsidRPr="0093692B">
              <w:rPr>
                <w:sz w:val="24"/>
                <w:szCs w:val="24"/>
              </w:rPr>
              <w:t>Bản đồ quy hoạch sử dụng đất an ninh</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5EBF0D47" w14:textId="77777777" w:rsidR="003848EE" w:rsidRPr="0093692B" w:rsidRDefault="003848EE" w:rsidP="003848EE">
            <w:pPr>
              <w:spacing w:line="276" w:lineRule="auto"/>
              <w:jc w:val="center"/>
              <w:rPr>
                <w:rFonts w:eastAsia="Times New Roman"/>
                <w:sz w:val="24"/>
                <w:szCs w:val="24"/>
              </w:rPr>
            </w:pPr>
            <w:r w:rsidRPr="0093692B">
              <w:rPr>
                <w:rFonts w:eastAsia="Times New Roman"/>
                <w:sz w:val="24"/>
                <w:szCs w:val="24"/>
              </w:rPr>
              <w:t>CG1, CG2, CG3</w:t>
            </w:r>
          </w:p>
        </w:tc>
        <w:tc>
          <w:tcPr>
            <w:tcW w:w="91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626D47F0" w14:textId="77777777" w:rsidR="003848EE" w:rsidRPr="0093692B" w:rsidRDefault="003848EE" w:rsidP="003848EE">
            <w:pPr>
              <w:spacing w:line="276" w:lineRule="auto"/>
              <w:jc w:val="center"/>
              <w:rPr>
                <w:rFonts w:eastAsia="Times New Roman"/>
                <w:sz w:val="24"/>
                <w:szCs w:val="24"/>
              </w:rPr>
            </w:pPr>
            <w:r w:rsidRPr="0093692B">
              <w:rPr>
                <w:rFonts w:eastAsia="Times New Roman"/>
                <w:sz w:val="24"/>
                <w:szCs w:val="24"/>
              </w:rPr>
              <w:t>120</w:t>
            </w:r>
          </w:p>
        </w:tc>
      </w:tr>
      <w:tr w:rsidR="003848EE" w:rsidRPr="0093692B" w14:paraId="0EC461C0" w14:textId="77777777" w:rsidTr="00D9137E">
        <w:trPr>
          <w:trHeight w:val="68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D5198D0" w14:textId="0555E561" w:rsidR="003848EE" w:rsidRPr="0093692B" w:rsidRDefault="003848EE" w:rsidP="003848EE">
            <w:pPr>
              <w:spacing w:line="276" w:lineRule="auto"/>
              <w:jc w:val="center"/>
              <w:rPr>
                <w:rFonts w:eastAsia="Times New Roman"/>
                <w:sz w:val="24"/>
                <w:szCs w:val="24"/>
              </w:rPr>
            </w:pPr>
            <w:r w:rsidRPr="0093692B">
              <w:rPr>
                <w:rFonts w:eastAsia="Times New Roman"/>
                <w:sz w:val="24"/>
                <w:szCs w:val="24"/>
              </w:rPr>
              <w:t>b.3</w:t>
            </w:r>
          </w:p>
        </w:tc>
        <w:tc>
          <w:tcPr>
            <w:tcW w:w="6534" w:type="dxa"/>
            <w:gridSpan w:val="2"/>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E603B9B" w14:textId="77777777" w:rsidR="003848EE" w:rsidRPr="0093692B" w:rsidRDefault="003848EE" w:rsidP="003848EE">
            <w:pPr>
              <w:spacing w:line="276" w:lineRule="auto"/>
              <w:rPr>
                <w:sz w:val="24"/>
                <w:szCs w:val="24"/>
              </w:rPr>
            </w:pPr>
            <w:r w:rsidRPr="0093692B">
              <w:rPr>
                <w:sz w:val="24"/>
                <w:szCs w:val="24"/>
              </w:rPr>
              <w:t>Bản đồ khu vực đất đất an ninh giao lại cho địa phương quản lý, sử dụng vào mục đích phát triển kinh tế - xã hội</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3CDB6D32" w14:textId="77777777" w:rsidR="003848EE" w:rsidRPr="0093692B" w:rsidRDefault="003848EE" w:rsidP="003848EE">
            <w:pPr>
              <w:spacing w:line="276" w:lineRule="auto"/>
              <w:jc w:val="center"/>
              <w:rPr>
                <w:rFonts w:eastAsia="Times New Roman"/>
                <w:sz w:val="24"/>
                <w:szCs w:val="24"/>
              </w:rPr>
            </w:pPr>
            <w:r w:rsidRPr="0093692B">
              <w:rPr>
                <w:rFonts w:eastAsia="Times New Roman"/>
                <w:sz w:val="24"/>
                <w:szCs w:val="24"/>
              </w:rPr>
              <w:t>CG1, CG2, CG3</w:t>
            </w:r>
          </w:p>
        </w:tc>
        <w:tc>
          <w:tcPr>
            <w:tcW w:w="91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48F8E05E" w14:textId="77777777" w:rsidR="003848EE" w:rsidRPr="0093692B" w:rsidRDefault="003848EE" w:rsidP="003848EE">
            <w:pPr>
              <w:spacing w:line="276" w:lineRule="auto"/>
              <w:jc w:val="center"/>
              <w:rPr>
                <w:rFonts w:eastAsia="Times New Roman"/>
                <w:sz w:val="24"/>
                <w:szCs w:val="24"/>
              </w:rPr>
            </w:pPr>
            <w:r w:rsidRPr="0093692B">
              <w:rPr>
                <w:rFonts w:eastAsia="Times New Roman"/>
                <w:sz w:val="24"/>
                <w:szCs w:val="24"/>
              </w:rPr>
              <w:t>120</w:t>
            </w:r>
          </w:p>
        </w:tc>
      </w:tr>
      <w:tr w:rsidR="003848EE" w:rsidRPr="0093692B" w14:paraId="3DA1CD4C" w14:textId="77777777" w:rsidTr="00D9137E">
        <w:trPr>
          <w:trHeight w:val="68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45E2C49" w14:textId="627B38A2" w:rsidR="003848EE" w:rsidRPr="0093692B" w:rsidRDefault="003848EE" w:rsidP="003848EE">
            <w:pPr>
              <w:spacing w:line="276" w:lineRule="auto"/>
              <w:jc w:val="center"/>
              <w:rPr>
                <w:rFonts w:eastAsia="Times New Roman"/>
                <w:sz w:val="24"/>
                <w:szCs w:val="24"/>
              </w:rPr>
            </w:pPr>
            <w:r w:rsidRPr="0093692B">
              <w:rPr>
                <w:rFonts w:eastAsia="Times New Roman"/>
                <w:bCs/>
                <w:sz w:val="24"/>
                <w:szCs w:val="24"/>
              </w:rPr>
              <w:t>b.4</w:t>
            </w:r>
          </w:p>
        </w:tc>
        <w:tc>
          <w:tcPr>
            <w:tcW w:w="6534" w:type="dxa"/>
            <w:gridSpan w:val="2"/>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1BD5AF5C" w14:textId="7CE627DD" w:rsidR="003848EE" w:rsidRPr="0093692B" w:rsidRDefault="003848EE" w:rsidP="003848EE">
            <w:pPr>
              <w:spacing w:line="276" w:lineRule="auto"/>
              <w:rPr>
                <w:sz w:val="24"/>
                <w:szCs w:val="24"/>
              </w:rPr>
            </w:pPr>
            <w:r w:rsidRPr="0093692B">
              <w:rPr>
                <w:sz w:val="24"/>
                <w:szCs w:val="24"/>
              </w:rPr>
              <w:t>Bản đồ hiện trạng sử dụng đất an ninh của các khu vực trọng điểm</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6FB510CB" w14:textId="2494557A" w:rsidR="003848EE" w:rsidRPr="0093692B" w:rsidRDefault="003848EE" w:rsidP="003848EE">
            <w:pPr>
              <w:spacing w:line="276" w:lineRule="auto"/>
              <w:jc w:val="center"/>
              <w:rPr>
                <w:rFonts w:eastAsia="Times New Roman"/>
                <w:sz w:val="24"/>
                <w:szCs w:val="24"/>
              </w:rPr>
            </w:pPr>
            <w:r w:rsidRPr="0093692B">
              <w:rPr>
                <w:rFonts w:eastAsia="Times New Roman"/>
                <w:sz w:val="24"/>
                <w:szCs w:val="24"/>
              </w:rPr>
              <w:t>CG1, CG2, CG3</w:t>
            </w:r>
          </w:p>
        </w:tc>
        <w:tc>
          <w:tcPr>
            <w:tcW w:w="91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10523AAE" w14:textId="699FFD76" w:rsidR="003848EE" w:rsidRPr="0093692B" w:rsidRDefault="003848EE" w:rsidP="003848EE">
            <w:pPr>
              <w:spacing w:line="276" w:lineRule="auto"/>
              <w:jc w:val="center"/>
              <w:rPr>
                <w:rFonts w:eastAsia="Times New Roman"/>
                <w:sz w:val="24"/>
                <w:szCs w:val="24"/>
              </w:rPr>
            </w:pPr>
            <w:r w:rsidRPr="0093692B">
              <w:rPr>
                <w:rFonts w:eastAsia="Times New Roman"/>
                <w:sz w:val="24"/>
                <w:szCs w:val="24"/>
              </w:rPr>
              <w:t>110</w:t>
            </w:r>
          </w:p>
        </w:tc>
      </w:tr>
      <w:tr w:rsidR="003848EE" w:rsidRPr="0093692B" w14:paraId="5F76E034" w14:textId="77777777" w:rsidTr="00D9137E">
        <w:trPr>
          <w:trHeight w:val="68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B78CDBB" w14:textId="68B91378" w:rsidR="003848EE" w:rsidRPr="0093692B" w:rsidRDefault="003848EE" w:rsidP="003848EE">
            <w:pPr>
              <w:spacing w:line="276" w:lineRule="auto"/>
              <w:jc w:val="center"/>
              <w:rPr>
                <w:rFonts w:eastAsia="Times New Roman"/>
                <w:sz w:val="24"/>
                <w:szCs w:val="24"/>
              </w:rPr>
            </w:pPr>
            <w:r w:rsidRPr="0093692B">
              <w:rPr>
                <w:rFonts w:eastAsia="Times New Roman"/>
                <w:bCs/>
                <w:sz w:val="24"/>
                <w:szCs w:val="24"/>
              </w:rPr>
              <w:t>b.5</w:t>
            </w:r>
          </w:p>
        </w:tc>
        <w:tc>
          <w:tcPr>
            <w:tcW w:w="6534" w:type="dxa"/>
            <w:gridSpan w:val="2"/>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47961EA" w14:textId="527BDD60" w:rsidR="003848EE" w:rsidRPr="0093692B" w:rsidRDefault="003848EE" w:rsidP="003848EE">
            <w:pPr>
              <w:spacing w:line="276" w:lineRule="auto"/>
              <w:rPr>
                <w:sz w:val="24"/>
                <w:szCs w:val="24"/>
              </w:rPr>
            </w:pPr>
            <w:r w:rsidRPr="0093692B">
              <w:rPr>
                <w:sz w:val="24"/>
                <w:szCs w:val="24"/>
              </w:rPr>
              <w:t>Bản đồ định hướng sử dụng đất an ninh của các khu vực trọng điểm</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5FAE25D2" w14:textId="74E883FD" w:rsidR="003848EE" w:rsidRPr="0093692B" w:rsidRDefault="003848EE" w:rsidP="003848EE">
            <w:pPr>
              <w:spacing w:line="276" w:lineRule="auto"/>
              <w:jc w:val="center"/>
              <w:rPr>
                <w:rFonts w:eastAsia="Times New Roman"/>
                <w:sz w:val="24"/>
                <w:szCs w:val="24"/>
              </w:rPr>
            </w:pPr>
            <w:r w:rsidRPr="0093692B">
              <w:rPr>
                <w:rFonts w:eastAsia="Times New Roman"/>
                <w:sz w:val="24"/>
                <w:szCs w:val="24"/>
              </w:rPr>
              <w:t>CG1, CG2, CG3</w:t>
            </w:r>
          </w:p>
        </w:tc>
        <w:tc>
          <w:tcPr>
            <w:tcW w:w="91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36EDE4FF" w14:textId="171C7221" w:rsidR="003848EE" w:rsidRPr="0093692B" w:rsidRDefault="003848EE" w:rsidP="003848EE">
            <w:pPr>
              <w:spacing w:line="276" w:lineRule="auto"/>
              <w:jc w:val="center"/>
              <w:rPr>
                <w:rFonts w:eastAsia="Times New Roman"/>
                <w:sz w:val="24"/>
                <w:szCs w:val="24"/>
              </w:rPr>
            </w:pPr>
            <w:r w:rsidRPr="0093692B">
              <w:rPr>
                <w:rFonts w:eastAsia="Times New Roman"/>
                <w:sz w:val="24"/>
                <w:szCs w:val="24"/>
              </w:rPr>
              <w:t>110</w:t>
            </w:r>
          </w:p>
        </w:tc>
      </w:tr>
      <w:tr w:rsidR="003848EE" w:rsidRPr="0093692B" w14:paraId="5579BF0E" w14:textId="77777777" w:rsidTr="00D9137E">
        <w:trPr>
          <w:trHeight w:val="397"/>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EE6AFEF" w14:textId="77777777" w:rsidR="003848EE" w:rsidRPr="0093692B" w:rsidRDefault="003848EE" w:rsidP="003848EE">
            <w:pPr>
              <w:spacing w:line="276" w:lineRule="auto"/>
              <w:jc w:val="center"/>
              <w:rPr>
                <w:rFonts w:eastAsia="Times New Roman"/>
                <w:b/>
                <w:bCs/>
                <w:sz w:val="24"/>
                <w:szCs w:val="24"/>
              </w:rPr>
            </w:pPr>
            <w:r w:rsidRPr="0093692B">
              <w:rPr>
                <w:rFonts w:eastAsia="Times New Roman"/>
                <w:b/>
                <w:bCs/>
                <w:sz w:val="24"/>
                <w:szCs w:val="24"/>
              </w:rPr>
              <w:t>9</w:t>
            </w:r>
          </w:p>
        </w:tc>
        <w:tc>
          <w:tcPr>
            <w:tcW w:w="6534" w:type="dxa"/>
            <w:gridSpan w:val="2"/>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12F82B9C" w14:textId="1EE1BABD" w:rsidR="003848EE" w:rsidRPr="0093692B" w:rsidRDefault="003848EE" w:rsidP="003848EE">
            <w:pPr>
              <w:spacing w:line="276" w:lineRule="auto"/>
              <w:rPr>
                <w:rFonts w:eastAsia="Times New Roman"/>
                <w:b/>
                <w:bCs/>
                <w:sz w:val="24"/>
                <w:szCs w:val="24"/>
              </w:rPr>
            </w:pPr>
            <w:r w:rsidRPr="0093692B">
              <w:rPr>
                <w:b/>
                <w:bCs/>
                <w:sz w:val="24"/>
                <w:szCs w:val="24"/>
              </w:rPr>
              <w:t>Xây dựng giải pháp, nguồn lực thực hiện quy hoạch</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55ADB399" w14:textId="77777777" w:rsidR="003848EE" w:rsidRPr="0093692B" w:rsidRDefault="003848EE" w:rsidP="003848EE">
            <w:pPr>
              <w:spacing w:line="276" w:lineRule="auto"/>
              <w:jc w:val="center"/>
              <w:rPr>
                <w:rFonts w:eastAsia="Times New Roman"/>
                <w:i/>
                <w:sz w:val="24"/>
                <w:szCs w:val="24"/>
              </w:rPr>
            </w:pPr>
            <w:r w:rsidRPr="0093692B">
              <w:rPr>
                <w:rFonts w:eastAsia="Times New Roman"/>
                <w:sz w:val="24"/>
                <w:szCs w:val="24"/>
              </w:rPr>
              <w:t>CG1, CG2</w:t>
            </w:r>
            <w:r w:rsidRPr="0093692B">
              <w:rPr>
                <w:rFonts w:eastAsia="Times New Roman"/>
                <w:i/>
                <w:sz w:val="24"/>
                <w:szCs w:val="24"/>
              </w:rPr>
              <w:t> </w:t>
            </w:r>
          </w:p>
        </w:tc>
        <w:tc>
          <w:tcPr>
            <w:tcW w:w="91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03CFC9B4" w14:textId="77777777" w:rsidR="003848EE" w:rsidRPr="0093692B" w:rsidRDefault="003848EE" w:rsidP="003848EE">
            <w:pPr>
              <w:spacing w:line="276" w:lineRule="auto"/>
              <w:jc w:val="center"/>
              <w:rPr>
                <w:rFonts w:eastAsia="Times New Roman"/>
                <w:sz w:val="24"/>
                <w:szCs w:val="24"/>
              </w:rPr>
            </w:pPr>
            <w:r w:rsidRPr="0093692B">
              <w:rPr>
                <w:rFonts w:eastAsia="Times New Roman"/>
                <w:sz w:val="24"/>
                <w:szCs w:val="24"/>
              </w:rPr>
              <w:t>250</w:t>
            </w:r>
          </w:p>
        </w:tc>
      </w:tr>
      <w:tr w:rsidR="003848EE" w:rsidRPr="0093692B" w14:paraId="66D6A70F" w14:textId="77777777" w:rsidTr="00D9137E">
        <w:trPr>
          <w:trHeight w:val="440"/>
          <w:jc w:val="center"/>
        </w:trPr>
        <w:tc>
          <w:tcPr>
            <w:tcW w:w="598"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AA34C8F" w14:textId="77777777" w:rsidR="003848EE" w:rsidRPr="0093692B" w:rsidRDefault="003848EE" w:rsidP="003848EE">
            <w:pPr>
              <w:spacing w:line="276" w:lineRule="auto"/>
              <w:jc w:val="center"/>
              <w:rPr>
                <w:rFonts w:eastAsia="Times New Roman"/>
                <w:b/>
                <w:bCs/>
                <w:sz w:val="24"/>
                <w:szCs w:val="24"/>
              </w:rPr>
            </w:pPr>
            <w:r w:rsidRPr="0093692B">
              <w:rPr>
                <w:rFonts w:eastAsia="Times New Roman"/>
                <w:b/>
                <w:bCs/>
                <w:sz w:val="24"/>
                <w:szCs w:val="24"/>
              </w:rPr>
              <w:t>10</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5BCE6F0" w14:textId="77777777" w:rsidR="003848EE" w:rsidRPr="0093692B" w:rsidRDefault="003848EE" w:rsidP="003848EE">
            <w:pPr>
              <w:spacing w:line="276" w:lineRule="auto"/>
              <w:rPr>
                <w:b/>
                <w:bCs/>
                <w:sz w:val="24"/>
                <w:szCs w:val="24"/>
              </w:rPr>
            </w:pPr>
            <w:r w:rsidRPr="0093692B">
              <w:rPr>
                <w:rFonts w:eastAsia="Times New Roman"/>
                <w:b/>
                <w:bCs/>
                <w:iCs/>
                <w:sz w:val="24"/>
                <w:szCs w:val="24"/>
              </w:rPr>
              <w:t>Xây dựng báo cáo quy hoạch</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AF4489F" w14:textId="77777777" w:rsidR="003848EE" w:rsidRPr="0093692B" w:rsidRDefault="003848EE" w:rsidP="003848EE">
            <w:pPr>
              <w:spacing w:line="276" w:lineRule="auto"/>
              <w:jc w:val="center"/>
              <w:rPr>
                <w:rFonts w:eastAsia="Times New Roman"/>
                <w:sz w:val="24"/>
                <w:szCs w:val="24"/>
              </w:rPr>
            </w:pPr>
          </w:p>
        </w:tc>
        <w:tc>
          <w:tcPr>
            <w:tcW w:w="91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892E7E2" w14:textId="77777777" w:rsidR="003848EE" w:rsidRPr="0093692B" w:rsidRDefault="003848EE" w:rsidP="003848EE">
            <w:pPr>
              <w:spacing w:line="276" w:lineRule="auto"/>
              <w:rPr>
                <w:rFonts w:eastAsia="Times New Roman"/>
                <w:sz w:val="24"/>
                <w:szCs w:val="24"/>
              </w:rPr>
            </w:pPr>
          </w:p>
        </w:tc>
      </w:tr>
      <w:tr w:rsidR="003848EE" w:rsidRPr="0093692B" w14:paraId="308040FA" w14:textId="77777777" w:rsidTr="00CE4A29">
        <w:trPr>
          <w:trHeight w:val="44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3D3E21C" w14:textId="77777777" w:rsidR="003848EE" w:rsidRPr="0093692B" w:rsidRDefault="003848EE" w:rsidP="003848EE">
            <w:pPr>
              <w:spacing w:line="276" w:lineRule="auto"/>
              <w:jc w:val="center"/>
              <w:rPr>
                <w:rFonts w:eastAsia="Times New Roman"/>
                <w:b/>
                <w:bCs/>
                <w:sz w:val="24"/>
                <w:szCs w:val="24"/>
              </w:rPr>
            </w:pPr>
            <w:r w:rsidRPr="0093692B">
              <w:rPr>
                <w:rFonts w:eastAsia="Times New Roman"/>
                <w:sz w:val="24"/>
                <w:szCs w:val="24"/>
              </w:rPr>
              <w:t>a</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2962916" w14:textId="77777777" w:rsidR="003848EE" w:rsidRPr="0093692B" w:rsidRDefault="003848EE" w:rsidP="003848EE">
            <w:pPr>
              <w:spacing w:line="276" w:lineRule="auto"/>
              <w:rPr>
                <w:b/>
                <w:bCs/>
                <w:sz w:val="24"/>
                <w:szCs w:val="24"/>
              </w:rPr>
            </w:pPr>
            <w:r w:rsidRPr="0093692B">
              <w:rPr>
                <w:rFonts w:eastAsia="Times New Roman"/>
                <w:sz w:val="24"/>
                <w:szCs w:val="24"/>
              </w:rPr>
              <w:t>Xây dựng báo cáo tổng hợp</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5B2ED75" w14:textId="77777777" w:rsidR="003848EE" w:rsidRPr="0093692B" w:rsidRDefault="003848EE" w:rsidP="003848EE">
            <w:pPr>
              <w:spacing w:line="276" w:lineRule="auto"/>
              <w:jc w:val="center"/>
              <w:rPr>
                <w:rFonts w:eastAsia="Times New Roman"/>
                <w:sz w:val="24"/>
                <w:szCs w:val="24"/>
              </w:rPr>
            </w:pPr>
            <w:r w:rsidRPr="0093692B">
              <w:rPr>
                <w:rFonts w:eastAsia="Times New Roman"/>
                <w:sz w:val="24"/>
                <w:szCs w:val="24"/>
              </w:rPr>
              <w:t>CG1, CG2</w:t>
            </w:r>
            <w:r w:rsidRPr="0093692B">
              <w:rPr>
                <w:rFonts w:eastAsia="Times New Roman"/>
                <w:i/>
                <w:sz w:val="24"/>
                <w:szCs w:val="24"/>
              </w:rPr>
              <w:t> </w:t>
            </w:r>
          </w:p>
        </w:tc>
        <w:tc>
          <w:tcPr>
            <w:tcW w:w="9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C4C91C0" w14:textId="55274407" w:rsidR="003848EE" w:rsidRPr="0093692B" w:rsidRDefault="003848EE" w:rsidP="003848EE">
            <w:pPr>
              <w:spacing w:line="276" w:lineRule="auto"/>
              <w:jc w:val="center"/>
              <w:rPr>
                <w:rFonts w:eastAsia="Times New Roman"/>
                <w:sz w:val="24"/>
                <w:szCs w:val="24"/>
              </w:rPr>
            </w:pPr>
            <w:r w:rsidRPr="0093692B">
              <w:rPr>
                <w:rFonts w:eastAsia="Times New Roman"/>
                <w:sz w:val="24"/>
                <w:szCs w:val="24"/>
              </w:rPr>
              <w:t>250</w:t>
            </w:r>
          </w:p>
        </w:tc>
      </w:tr>
      <w:tr w:rsidR="003848EE" w:rsidRPr="0093692B" w14:paraId="0C1C1E2C" w14:textId="77777777" w:rsidTr="00D9137E">
        <w:trPr>
          <w:trHeight w:val="44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3498293" w14:textId="77777777" w:rsidR="003848EE" w:rsidRPr="0093692B" w:rsidRDefault="003848EE" w:rsidP="003848EE">
            <w:pPr>
              <w:spacing w:line="276" w:lineRule="auto"/>
              <w:jc w:val="center"/>
              <w:rPr>
                <w:rFonts w:eastAsia="Times New Roman"/>
                <w:b/>
                <w:bCs/>
                <w:sz w:val="24"/>
                <w:szCs w:val="24"/>
              </w:rPr>
            </w:pPr>
            <w:r w:rsidRPr="0093692B">
              <w:rPr>
                <w:rFonts w:eastAsia="Times New Roman"/>
                <w:sz w:val="24"/>
                <w:szCs w:val="24"/>
              </w:rPr>
              <w:t>b</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6230D60" w14:textId="77777777" w:rsidR="003848EE" w:rsidRPr="0093692B" w:rsidRDefault="003848EE" w:rsidP="003848EE">
            <w:pPr>
              <w:spacing w:line="276" w:lineRule="auto"/>
              <w:rPr>
                <w:b/>
                <w:bCs/>
                <w:sz w:val="24"/>
                <w:szCs w:val="24"/>
              </w:rPr>
            </w:pPr>
            <w:r w:rsidRPr="0093692B">
              <w:rPr>
                <w:rFonts w:eastAsia="Times New Roman"/>
                <w:sz w:val="24"/>
                <w:szCs w:val="24"/>
              </w:rPr>
              <w:t>Xây dựng báo cáo tóm tắt</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9C5231F" w14:textId="77777777" w:rsidR="003848EE" w:rsidRPr="0093692B" w:rsidRDefault="003848EE" w:rsidP="003848EE">
            <w:pPr>
              <w:spacing w:line="276" w:lineRule="auto"/>
              <w:jc w:val="center"/>
              <w:rPr>
                <w:rFonts w:eastAsia="Times New Roman"/>
                <w:sz w:val="24"/>
                <w:szCs w:val="24"/>
              </w:rPr>
            </w:pPr>
            <w:r w:rsidRPr="0093692B">
              <w:rPr>
                <w:rFonts w:eastAsia="Times New Roman"/>
                <w:sz w:val="24"/>
                <w:szCs w:val="24"/>
              </w:rPr>
              <w:t>CG1, CG2</w:t>
            </w:r>
            <w:r w:rsidRPr="0093692B">
              <w:rPr>
                <w:rFonts w:eastAsia="Times New Roman"/>
                <w:i/>
                <w:sz w:val="24"/>
                <w:szCs w:val="24"/>
              </w:rPr>
              <w:t> </w:t>
            </w:r>
          </w:p>
        </w:tc>
        <w:tc>
          <w:tcPr>
            <w:tcW w:w="9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AE130DB" w14:textId="77777777" w:rsidR="003848EE" w:rsidRPr="0093692B" w:rsidRDefault="003848EE" w:rsidP="003848EE">
            <w:pPr>
              <w:spacing w:line="276" w:lineRule="auto"/>
              <w:jc w:val="center"/>
              <w:rPr>
                <w:rFonts w:eastAsia="Times New Roman"/>
                <w:sz w:val="24"/>
                <w:szCs w:val="24"/>
              </w:rPr>
            </w:pPr>
            <w:r w:rsidRPr="0093692B">
              <w:rPr>
                <w:rFonts w:eastAsia="Times New Roman"/>
                <w:sz w:val="24"/>
                <w:szCs w:val="24"/>
              </w:rPr>
              <w:t>40</w:t>
            </w:r>
          </w:p>
        </w:tc>
      </w:tr>
      <w:tr w:rsidR="003848EE" w:rsidRPr="0093692B" w14:paraId="339EC5D8" w14:textId="77777777" w:rsidTr="004F7AA7">
        <w:trPr>
          <w:trHeight w:val="44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DBE44F1" w14:textId="77777777" w:rsidR="003848EE" w:rsidRPr="0093692B" w:rsidRDefault="003848EE" w:rsidP="003848EE">
            <w:pPr>
              <w:spacing w:line="276" w:lineRule="auto"/>
              <w:jc w:val="center"/>
              <w:rPr>
                <w:rFonts w:eastAsia="Times New Roman"/>
                <w:b/>
                <w:sz w:val="24"/>
                <w:szCs w:val="24"/>
              </w:rPr>
            </w:pPr>
            <w:r w:rsidRPr="0093692B">
              <w:rPr>
                <w:rFonts w:eastAsia="Times New Roman"/>
                <w:b/>
                <w:sz w:val="24"/>
                <w:szCs w:val="24"/>
              </w:rPr>
              <w:t>11</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767ABE9" w14:textId="20EB5288" w:rsidR="003848EE" w:rsidRPr="0093692B" w:rsidRDefault="003848EE" w:rsidP="003848EE">
            <w:pPr>
              <w:spacing w:line="276" w:lineRule="auto"/>
              <w:jc w:val="left"/>
              <w:rPr>
                <w:rFonts w:eastAsia="Times New Roman"/>
                <w:bCs/>
                <w:sz w:val="24"/>
                <w:szCs w:val="24"/>
              </w:rPr>
            </w:pPr>
            <w:r w:rsidRPr="0093692B">
              <w:rPr>
                <w:rFonts w:eastAsia="Times New Roman"/>
                <w:b/>
                <w:sz w:val="24"/>
                <w:szCs w:val="24"/>
              </w:rPr>
              <w:t xml:space="preserve">Xử lý, tích hợp báo cáo đánh giá môi trường chiến lược vào báo cáo quy hoạch </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F3B0C18" w14:textId="77777777" w:rsidR="003848EE" w:rsidRPr="0093692B" w:rsidRDefault="003848EE" w:rsidP="003848EE">
            <w:pPr>
              <w:spacing w:line="276" w:lineRule="auto"/>
              <w:jc w:val="center"/>
              <w:rPr>
                <w:rFonts w:eastAsia="Times New Roman"/>
                <w:sz w:val="24"/>
                <w:szCs w:val="24"/>
              </w:rPr>
            </w:pPr>
          </w:p>
        </w:tc>
        <w:tc>
          <w:tcPr>
            <w:tcW w:w="9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74BD7B2" w14:textId="77777777" w:rsidR="003848EE" w:rsidRPr="0093692B" w:rsidRDefault="003848EE" w:rsidP="003848EE">
            <w:pPr>
              <w:spacing w:line="276" w:lineRule="auto"/>
              <w:jc w:val="center"/>
              <w:rPr>
                <w:sz w:val="24"/>
                <w:szCs w:val="24"/>
              </w:rPr>
            </w:pPr>
          </w:p>
        </w:tc>
      </w:tr>
      <w:tr w:rsidR="003848EE" w:rsidRPr="0093692B" w14:paraId="32C9CAD6" w14:textId="77777777" w:rsidTr="00D9137E">
        <w:trPr>
          <w:trHeight w:val="44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D18C4CF" w14:textId="77777777" w:rsidR="003848EE" w:rsidRPr="0093692B" w:rsidRDefault="003848EE" w:rsidP="003848EE">
            <w:pPr>
              <w:spacing w:line="240" w:lineRule="auto"/>
              <w:jc w:val="center"/>
              <w:rPr>
                <w:rFonts w:eastAsia="Times New Roman"/>
                <w:bCs/>
                <w:sz w:val="24"/>
                <w:szCs w:val="24"/>
              </w:rPr>
            </w:pPr>
            <w:r w:rsidRPr="0093692B">
              <w:rPr>
                <w:rFonts w:eastAsia="Times New Roman"/>
                <w:bCs/>
                <w:sz w:val="24"/>
                <w:szCs w:val="24"/>
              </w:rPr>
              <w:t>a</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A433521" w14:textId="4F3CCDE3" w:rsidR="003848EE" w:rsidRPr="0093692B" w:rsidRDefault="003848EE" w:rsidP="003848EE">
            <w:pPr>
              <w:spacing w:line="240" w:lineRule="auto"/>
              <w:rPr>
                <w:rFonts w:eastAsia="Times New Roman"/>
                <w:sz w:val="24"/>
                <w:szCs w:val="24"/>
              </w:rPr>
            </w:pPr>
            <w:r w:rsidRPr="0093692B">
              <w:rPr>
                <w:rFonts w:eastAsia="Times New Roman"/>
                <w:sz w:val="24"/>
                <w:szCs w:val="24"/>
              </w:rPr>
              <w:t>Xử lý, tích hợp đánh giá ĐMC về thực trạng thực hiện quy hoạch giai đoạn trước</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F5A1D9D" w14:textId="77777777" w:rsidR="003848EE" w:rsidRPr="0093692B" w:rsidRDefault="003848EE" w:rsidP="003848EE">
            <w:pPr>
              <w:spacing w:line="240" w:lineRule="auto"/>
              <w:jc w:val="center"/>
              <w:rPr>
                <w:rFonts w:eastAsia="Times New Roman"/>
                <w:sz w:val="24"/>
                <w:szCs w:val="24"/>
              </w:rPr>
            </w:pPr>
            <w:r w:rsidRPr="0093692B">
              <w:rPr>
                <w:rFonts w:eastAsia="Times New Roman"/>
                <w:sz w:val="24"/>
                <w:szCs w:val="24"/>
              </w:rPr>
              <w:t>CG2, CG3, CG4</w:t>
            </w:r>
          </w:p>
        </w:tc>
        <w:tc>
          <w:tcPr>
            <w:tcW w:w="9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F2ED5B8" w14:textId="77777777" w:rsidR="003848EE" w:rsidRPr="0093692B" w:rsidRDefault="003848EE" w:rsidP="003848EE">
            <w:pPr>
              <w:spacing w:line="276" w:lineRule="auto"/>
              <w:jc w:val="center"/>
              <w:rPr>
                <w:sz w:val="24"/>
                <w:szCs w:val="24"/>
              </w:rPr>
            </w:pPr>
            <w:r w:rsidRPr="0093692B">
              <w:rPr>
                <w:sz w:val="24"/>
                <w:szCs w:val="24"/>
              </w:rPr>
              <w:t>30</w:t>
            </w:r>
          </w:p>
        </w:tc>
      </w:tr>
      <w:tr w:rsidR="003848EE" w:rsidRPr="0093692B" w14:paraId="15726DDF" w14:textId="77777777" w:rsidTr="00D9137E">
        <w:trPr>
          <w:trHeight w:val="44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277492A" w14:textId="77777777" w:rsidR="003848EE" w:rsidRPr="0093692B" w:rsidRDefault="003848EE" w:rsidP="003848EE">
            <w:pPr>
              <w:spacing w:line="240" w:lineRule="auto"/>
              <w:jc w:val="center"/>
              <w:rPr>
                <w:rFonts w:eastAsia="Times New Roman"/>
                <w:bCs/>
                <w:sz w:val="24"/>
                <w:szCs w:val="24"/>
              </w:rPr>
            </w:pPr>
            <w:r w:rsidRPr="0093692B">
              <w:rPr>
                <w:rFonts w:eastAsia="Times New Roman"/>
                <w:bCs/>
                <w:sz w:val="24"/>
                <w:szCs w:val="24"/>
              </w:rPr>
              <w:t>b</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53E866F" w14:textId="48487F55" w:rsidR="003848EE" w:rsidRPr="0093692B" w:rsidRDefault="003848EE" w:rsidP="003848EE">
            <w:pPr>
              <w:spacing w:line="240" w:lineRule="auto"/>
              <w:rPr>
                <w:rFonts w:eastAsia="Times New Roman"/>
                <w:sz w:val="24"/>
                <w:szCs w:val="24"/>
              </w:rPr>
            </w:pPr>
            <w:r w:rsidRPr="0093692B">
              <w:rPr>
                <w:rFonts w:eastAsia="Times New Roman"/>
                <w:sz w:val="24"/>
                <w:szCs w:val="24"/>
              </w:rPr>
              <w:t>Xử lý, tích hợp đánh giá ĐMC về các định hướng quy hoạch</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AB81051" w14:textId="77777777" w:rsidR="003848EE" w:rsidRPr="0093692B" w:rsidRDefault="003848EE" w:rsidP="003848EE">
            <w:pPr>
              <w:spacing w:line="240" w:lineRule="auto"/>
              <w:jc w:val="center"/>
              <w:rPr>
                <w:rFonts w:eastAsia="Times New Roman"/>
                <w:sz w:val="24"/>
                <w:szCs w:val="24"/>
              </w:rPr>
            </w:pPr>
            <w:r w:rsidRPr="0093692B">
              <w:rPr>
                <w:rFonts w:eastAsia="Times New Roman"/>
                <w:sz w:val="24"/>
                <w:szCs w:val="24"/>
              </w:rPr>
              <w:t>CG2, CG3, CG4</w:t>
            </w:r>
          </w:p>
        </w:tc>
        <w:tc>
          <w:tcPr>
            <w:tcW w:w="9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256C28D" w14:textId="77777777" w:rsidR="003848EE" w:rsidRPr="0093692B" w:rsidRDefault="003848EE" w:rsidP="003848EE">
            <w:pPr>
              <w:spacing w:line="276" w:lineRule="auto"/>
              <w:jc w:val="center"/>
              <w:rPr>
                <w:sz w:val="24"/>
                <w:szCs w:val="24"/>
              </w:rPr>
            </w:pPr>
            <w:r w:rsidRPr="0093692B">
              <w:rPr>
                <w:sz w:val="24"/>
                <w:szCs w:val="24"/>
              </w:rPr>
              <w:t>30</w:t>
            </w:r>
          </w:p>
        </w:tc>
      </w:tr>
      <w:tr w:rsidR="003848EE" w:rsidRPr="0093692B" w14:paraId="40D0FDCD" w14:textId="77777777" w:rsidTr="00D9137E">
        <w:trPr>
          <w:trHeight w:val="44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1EDC4E6" w14:textId="77777777" w:rsidR="003848EE" w:rsidRPr="0093692B" w:rsidRDefault="003848EE" w:rsidP="003848EE">
            <w:pPr>
              <w:spacing w:line="240" w:lineRule="auto"/>
              <w:jc w:val="center"/>
              <w:rPr>
                <w:rFonts w:eastAsia="Times New Roman"/>
                <w:bCs/>
                <w:sz w:val="24"/>
                <w:szCs w:val="24"/>
              </w:rPr>
            </w:pPr>
            <w:r w:rsidRPr="0093692B">
              <w:rPr>
                <w:rFonts w:eastAsia="Times New Roman"/>
                <w:bCs/>
                <w:sz w:val="24"/>
                <w:szCs w:val="24"/>
              </w:rPr>
              <w:t>c</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9A790EE" w14:textId="49ED27DC" w:rsidR="003848EE" w:rsidRPr="0093692B" w:rsidRDefault="003848EE" w:rsidP="003848EE">
            <w:pPr>
              <w:spacing w:line="240" w:lineRule="auto"/>
              <w:rPr>
                <w:rFonts w:eastAsia="Times New Roman"/>
                <w:sz w:val="24"/>
                <w:szCs w:val="24"/>
              </w:rPr>
            </w:pPr>
            <w:r w:rsidRPr="0093692B">
              <w:rPr>
                <w:rFonts w:eastAsia="Times New Roman"/>
                <w:sz w:val="24"/>
                <w:szCs w:val="24"/>
              </w:rPr>
              <w:t>Xử lý, tích hợp các giải pháp về ĐMC và các kiến nghị với quy hoạch</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C6FF173" w14:textId="77777777" w:rsidR="003848EE" w:rsidRPr="0093692B" w:rsidRDefault="003848EE" w:rsidP="003848EE">
            <w:pPr>
              <w:spacing w:line="240" w:lineRule="auto"/>
              <w:jc w:val="center"/>
              <w:rPr>
                <w:rFonts w:eastAsia="Times New Roman"/>
                <w:sz w:val="24"/>
                <w:szCs w:val="24"/>
              </w:rPr>
            </w:pPr>
            <w:r w:rsidRPr="0093692B">
              <w:rPr>
                <w:rFonts w:eastAsia="Times New Roman"/>
                <w:sz w:val="24"/>
                <w:szCs w:val="24"/>
              </w:rPr>
              <w:t>CG2, CG3, CG4</w:t>
            </w:r>
          </w:p>
        </w:tc>
        <w:tc>
          <w:tcPr>
            <w:tcW w:w="9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D8E8D56" w14:textId="77777777" w:rsidR="003848EE" w:rsidRPr="0093692B" w:rsidRDefault="003848EE" w:rsidP="003848EE">
            <w:pPr>
              <w:spacing w:line="276" w:lineRule="auto"/>
              <w:jc w:val="center"/>
              <w:rPr>
                <w:sz w:val="24"/>
                <w:szCs w:val="24"/>
              </w:rPr>
            </w:pPr>
            <w:r w:rsidRPr="0093692B">
              <w:rPr>
                <w:sz w:val="24"/>
                <w:szCs w:val="24"/>
              </w:rPr>
              <w:t>15</w:t>
            </w:r>
          </w:p>
        </w:tc>
      </w:tr>
      <w:tr w:rsidR="003848EE" w:rsidRPr="0093692B" w14:paraId="0BF21DF6" w14:textId="77777777" w:rsidTr="00D9137E">
        <w:trPr>
          <w:trHeight w:val="440"/>
          <w:jc w:val="center"/>
        </w:trPr>
        <w:tc>
          <w:tcPr>
            <w:tcW w:w="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CA567FB" w14:textId="77777777" w:rsidR="003848EE" w:rsidRPr="0093692B" w:rsidRDefault="003848EE" w:rsidP="003848EE">
            <w:pPr>
              <w:spacing w:line="276" w:lineRule="auto"/>
              <w:jc w:val="center"/>
              <w:rPr>
                <w:rFonts w:eastAsia="Times New Roman"/>
                <w:b/>
                <w:bCs/>
                <w:sz w:val="24"/>
                <w:szCs w:val="24"/>
              </w:rPr>
            </w:pPr>
            <w:r w:rsidRPr="0093692B">
              <w:rPr>
                <w:rFonts w:eastAsia="Times New Roman"/>
                <w:b/>
                <w:bCs/>
                <w:sz w:val="24"/>
                <w:szCs w:val="24"/>
              </w:rPr>
              <w:t>12</w:t>
            </w:r>
          </w:p>
        </w:tc>
        <w:tc>
          <w:tcPr>
            <w:tcW w:w="65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092DF19" w14:textId="77777777" w:rsidR="003848EE" w:rsidRPr="0093692B" w:rsidRDefault="003848EE" w:rsidP="003848EE">
            <w:pPr>
              <w:spacing w:line="276" w:lineRule="auto"/>
              <w:rPr>
                <w:b/>
                <w:bCs/>
                <w:sz w:val="24"/>
                <w:szCs w:val="24"/>
              </w:rPr>
            </w:pPr>
            <w:r w:rsidRPr="0093692B">
              <w:rPr>
                <w:rFonts w:eastAsia="Times New Roman"/>
                <w:b/>
                <w:sz w:val="24"/>
                <w:szCs w:val="24"/>
              </w:rPr>
              <w:t>Xây dựng cơ sở dữ liệu về quy hoạch</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D85B6E4" w14:textId="77777777" w:rsidR="003848EE" w:rsidRPr="0093692B" w:rsidRDefault="003848EE" w:rsidP="003848EE">
            <w:pPr>
              <w:spacing w:line="276" w:lineRule="auto"/>
              <w:jc w:val="center"/>
              <w:rPr>
                <w:rFonts w:eastAsia="Times New Roman"/>
                <w:sz w:val="24"/>
                <w:szCs w:val="24"/>
              </w:rPr>
            </w:pPr>
            <w:r w:rsidRPr="0093692B">
              <w:rPr>
                <w:rFonts w:eastAsia="Times New Roman"/>
                <w:sz w:val="24"/>
                <w:szCs w:val="24"/>
              </w:rPr>
              <w:t>CG2, CG3</w:t>
            </w:r>
          </w:p>
        </w:tc>
        <w:tc>
          <w:tcPr>
            <w:tcW w:w="9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DC64FDA" w14:textId="77777777" w:rsidR="003848EE" w:rsidRPr="0093692B" w:rsidRDefault="003848EE" w:rsidP="003848EE">
            <w:pPr>
              <w:spacing w:line="276" w:lineRule="auto"/>
              <w:jc w:val="center"/>
              <w:rPr>
                <w:rFonts w:eastAsia="Times New Roman"/>
                <w:sz w:val="24"/>
                <w:szCs w:val="24"/>
              </w:rPr>
            </w:pPr>
            <w:r w:rsidRPr="0093692B">
              <w:rPr>
                <w:rFonts w:eastAsia="Times New Roman"/>
                <w:sz w:val="24"/>
                <w:szCs w:val="24"/>
              </w:rPr>
              <w:t>90</w:t>
            </w:r>
          </w:p>
        </w:tc>
      </w:tr>
      <w:tr w:rsidR="003848EE" w:rsidRPr="0093692B" w14:paraId="0D894647" w14:textId="77777777" w:rsidTr="009E552B">
        <w:trPr>
          <w:trHeight w:val="440"/>
          <w:jc w:val="center"/>
        </w:trPr>
        <w:tc>
          <w:tcPr>
            <w:tcW w:w="5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48C0D5E" w14:textId="64D71F14" w:rsidR="003848EE" w:rsidRPr="0093692B" w:rsidRDefault="003848EE" w:rsidP="003848EE">
            <w:pPr>
              <w:spacing w:line="276" w:lineRule="auto"/>
              <w:jc w:val="center"/>
              <w:rPr>
                <w:rFonts w:eastAsia="Times New Roman"/>
                <w:b/>
                <w:bCs/>
                <w:sz w:val="24"/>
                <w:szCs w:val="24"/>
              </w:rPr>
            </w:pPr>
            <w:r w:rsidRPr="0093692B">
              <w:rPr>
                <w:bCs/>
                <w:sz w:val="24"/>
                <w:szCs w:val="24"/>
              </w:rPr>
              <w:t>a</w:t>
            </w:r>
          </w:p>
        </w:tc>
        <w:tc>
          <w:tcPr>
            <w:tcW w:w="653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BE97BCE" w14:textId="08E26787" w:rsidR="003848EE" w:rsidRPr="0093692B" w:rsidRDefault="00B658DA" w:rsidP="003848EE">
            <w:pPr>
              <w:spacing w:line="276" w:lineRule="auto"/>
              <w:rPr>
                <w:rFonts w:eastAsia="Times New Roman"/>
                <w:b/>
                <w:sz w:val="24"/>
                <w:szCs w:val="24"/>
              </w:rPr>
            </w:pPr>
            <w:r w:rsidRPr="0093692B">
              <w:rPr>
                <w:rFonts w:eastAsia="Times New Roman"/>
                <w:bCs/>
                <w:sz w:val="24"/>
                <w:szCs w:val="24"/>
              </w:rPr>
              <w:t>Xây dựng cơ sở dữ liệu của quy hoạch theo yêu cầu chung của hệ thống thông tin và cơ sở dữ liệu quốc gia về quy hoạch</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73F7191" w14:textId="4E130CA0" w:rsidR="003848EE" w:rsidRPr="0093692B" w:rsidRDefault="003848EE" w:rsidP="003848EE">
            <w:pPr>
              <w:spacing w:line="276" w:lineRule="auto"/>
              <w:jc w:val="center"/>
              <w:rPr>
                <w:rFonts w:eastAsia="Times New Roman"/>
                <w:sz w:val="24"/>
                <w:szCs w:val="24"/>
              </w:rPr>
            </w:pPr>
            <w:r w:rsidRPr="0093692B">
              <w:rPr>
                <w:sz w:val="24"/>
                <w:szCs w:val="24"/>
              </w:rPr>
              <w:t>CG2, CG3</w:t>
            </w:r>
          </w:p>
        </w:tc>
        <w:tc>
          <w:tcPr>
            <w:tcW w:w="91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7F49873" w14:textId="08EC15A8" w:rsidR="003848EE" w:rsidRPr="0093692B" w:rsidRDefault="003848EE" w:rsidP="003848EE">
            <w:pPr>
              <w:spacing w:line="276" w:lineRule="auto"/>
              <w:jc w:val="center"/>
              <w:rPr>
                <w:rFonts w:eastAsia="Times New Roman"/>
                <w:sz w:val="24"/>
                <w:szCs w:val="24"/>
              </w:rPr>
            </w:pPr>
            <w:r w:rsidRPr="0093692B">
              <w:rPr>
                <w:sz w:val="24"/>
              </w:rPr>
              <w:t>50</w:t>
            </w:r>
          </w:p>
        </w:tc>
      </w:tr>
      <w:tr w:rsidR="003848EE" w:rsidRPr="0093692B" w14:paraId="57059B9A" w14:textId="77777777" w:rsidTr="009E552B">
        <w:trPr>
          <w:trHeight w:val="440"/>
          <w:jc w:val="center"/>
        </w:trPr>
        <w:tc>
          <w:tcPr>
            <w:tcW w:w="5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2B73B85" w14:textId="64078374" w:rsidR="003848EE" w:rsidRPr="0093692B" w:rsidRDefault="003848EE" w:rsidP="003848EE">
            <w:pPr>
              <w:spacing w:line="276" w:lineRule="auto"/>
              <w:jc w:val="center"/>
              <w:rPr>
                <w:rFonts w:eastAsia="Times New Roman"/>
                <w:b/>
                <w:bCs/>
                <w:sz w:val="24"/>
                <w:szCs w:val="24"/>
              </w:rPr>
            </w:pPr>
            <w:r w:rsidRPr="0093692B">
              <w:rPr>
                <w:bCs/>
                <w:sz w:val="24"/>
                <w:szCs w:val="24"/>
              </w:rPr>
              <w:t>b</w:t>
            </w:r>
          </w:p>
        </w:tc>
        <w:tc>
          <w:tcPr>
            <w:tcW w:w="653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A734D69" w14:textId="489DB5B4" w:rsidR="003848EE" w:rsidRPr="0093692B" w:rsidRDefault="00B658DA" w:rsidP="003848EE">
            <w:pPr>
              <w:spacing w:line="276" w:lineRule="auto"/>
              <w:rPr>
                <w:rFonts w:eastAsia="Times New Roman"/>
                <w:b/>
                <w:sz w:val="24"/>
                <w:szCs w:val="24"/>
              </w:rPr>
            </w:pPr>
            <w:r w:rsidRPr="0093692B">
              <w:rPr>
                <w:rFonts w:eastAsia="Times New Roman"/>
                <w:bCs/>
                <w:sz w:val="24"/>
                <w:szCs w:val="24"/>
              </w:rPr>
              <w:t xml:space="preserve">Thể hiện nội dung của quy hoạch trên bản đồ GIS để tích hợp vào hệ thống thông tin và cơ sở dữ liệu quốc gia về quy hoạch  </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46D84CC" w14:textId="6655823F" w:rsidR="003848EE" w:rsidRPr="0093692B" w:rsidRDefault="003848EE" w:rsidP="003848EE">
            <w:pPr>
              <w:spacing w:line="276" w:lineRule="auto"/>
              <w:jc w:val="center"/>
              <w:rPr>
                <w:rFonts w:eastAsia="Times New Roman"/>
                <w:sz w:val="24"/>
                <w:szCs w:val="24"/>
              </w:rPr>
            </w:pPr>
            <w:r w:rsidRPr="0093692B">
              <w:rPr>
                <w:sz w:val="24"/>
                <w:szCs w:val="24"/>
              </w:rPr>
              <w:t>CG2, CG3</w:t>
            </w:r>
          </w:p>
        </w:tc>
        <w:tc>
          <w:tcPr>
            <w:tcW w:w="91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88C3CCF" w14:textId="53667869" w:rsidR="003848EE" w:rsidRPr="0093692B" w:rsidRDefault="003848EE" w:rsidP="003848EE">
            <w:pPr>
              <w:spacing w:line="276" w:lineRule="auto"/>
              <w:jc w:val="center"/>
              <w:rPr>
                <w:rFonts w:eastAsia="Times New Roman"/>
                <w:sz w:val="24"/>
                <w:szCs w:val="24"/>
              </w:rPr>
            </w:pPr>
            <w:r w:rsidRPr="0093692B">
              <w:rPr>
                <w:sz w:val="24"/>
              </w:rPr>
              <w:t>100</w:t>
            </w:r>
          </w:p>
        </w:tc>
      </w:tr>
    </w:tbl>
    <w:p w14:paraId="70FB0EA1" w14:textId="77777777" w:rsidR="00300898" w:rsidRPr="0093692B" w:rsidRDefault="00300898" w:rsidP="00D9137E">
      <w:pPr>
        <w:spacing w:after="120"/>
        <w:rPr>
          <w:b/>
        </w:rPr>
      </w:pPr>
    </w:p>
    <w:p w14:paraId="786DF1C6" w14:textId="77777777" w:rsidR="00300898" w:rsidRPr="0093692B" w:rsidRDefault="00300898">
      <w:pPr>
        <w:rPr>
          <w:b/>
        </w:rPr>
      </w:pPr>
      <w:r w:rsidRPr="0093692B">
        <w:rPr>
          <w:b/>
        </w:rPr>
        <w:br w:type="page"/>
      </w:r>
    </w:p>
    <w:p w14:paraId="309AE8A3" w14:textId="72E7258D" w:rsidR="00D9137E" w:rsidRPr="0093692B" w:rsidRDefault="00D9137E" w:rsidP="00D9137E">
      <w:pPr>
        <w:spacing w:after="120"/>
        <w:rPr>
          <w:b/>
        </w:rPr>
      </w:pPr>
      <w:r w:rsidRPr="0093692B">
        <w:rPr>
          <w:b/>
        </w:rPr>
        <w:t>V</w:t>
      </w:r>
      <w:r w:rsidR="00FB6EB7" w:rsidRPr="0093692B">
        <w:rPr>
          <w:b/>
        </w:rPr>
        <w:t>I</w:t>
      </w:r>
      <w:r w:rsidRPr="0093692B">
        <w:rPr>
          <w:b/>
        </w:rPr>
        <w:t>-5. QUY HOẠCH BẢO VỆ MÔI TRƯỜNG QUỐC GIA</w:t>
      </w:r>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6509"/>
        <w:gridCol w:w="1276"/>
        <w:gridCol w:w="1004"/>
      </w:tblGrid>
      <w:tr w:rsidR="00913BC4" w:rsidRPr="0093692B" w14:paraId="69B92413" w14:textId="77777777" w:rsidTr="003848EE">
        <w:trPr>
          <w:trHeight w:val="680"/>
          <w:tblHeader/>
          <w:jc w:val="center"/>
        </w:trPr>
        <w:tc>
          <w:tcPr>
            <w:tcW w:w="574"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1B6AB366" w14:textId="77777777" w:rsidR="00622258" w:rsidRPr="0093692B" w:rsidRDefault="00622258" w:rsidP="00622258">
            <w:pPr>
              <w:spacing w:line="276" w:lineRule="auto"/>
              <w:jc w:val="center"/>
              <w:rPr>
                <w:rFonts w:eastAsia="Times New Roman"/>
                <w:b/>
                <w:bCs/>
                <w:iCs/>
                <w:sz w:val="24"/>
                <w:szCs w:val="24"/>
              </w:rPr>
            </w:pPr>
            <w:r w:rsidRPr="0093692B">
              <w:rPr>
                <w:rFonts w:eastAsia="Times New Roman"/>
                <w:b/>
                <w:bCs/>
                <w:iCs/>
                <w:sz w:val="24"/>
                <w:szCs w:val="24"/>
              </w:rPr>
              <w:t>TT</w:t>
            </w:r>
          </w:p>
        </w:tc>
        <w:tc>
          <w:tcPr>
            <w:tcW w:w="650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77117C2" w14:textId="77777777" w:rsidR="00622258" w:rsidRPr="0093692B" w:rsidRDefault="00622258" w:rsidP="00622258">
            <w:pPr>
              <w:spacing w:line="276" w:lineRule="auto"/>
              <w:jc w:val="center"/>
              <w:rPr>
                <w:rFonts w:eastAsia="Times New Roman"/>
                <w:b/>
                <w:sz w:val="24"/>
                <w:szCs w:val="24"/>
              </w:rPr>
            </w:pPr>
            <w:r w:rsidRPr="0093692B">
              <w:rPr>
                <w:rFonts w:eastAsia="Times New Roman"/>
                <w:b/>
                <w:sz w:val="24"/>
                <w:szCs w:val="24"/>
              </w:rPr>
              <w:t>Nội dung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8A96728" w14:textId="77777777" w:rsidR="00622258" w:rsidRPr="0093692B" w:rsidRDefault="00622258" w:rsidP="00622258">
            <w:pPr>
              <w:spacing w:line="276" w:lineRule="auto"/>
              <w:jc w:val="center"/>
              <w:rPr>
                <w:rFonts w:eastAsia="Times New Roman"/>
                <w:b/>
                <w:sz w:val="24"/>
                <w:szCs w:val="24"/>
              </w:rPr>
            </w:pPr>
            <w:r w:rsidRPr="0093692B">
              <w:rPr>
                <w:rFonts w:eastAsia="Times New Roman"/>
                <w:b/>
                <w:sz w:val="24"/>
                <w:szCs w:val="24"/>
              </w:rPr>
              <w:t xml:space="preserve">Mức chuyên gia </w:t>
            </w:r>
          </w:p>
        </w:tc>
        <w:tc>
          <w:tcPr>
            <w:tcW w:w="100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5E76923" w14:textId="77777777" w:rsidR="00622258" w:rsidRPr="0093692B" w:rsidRDefault="00622258" w:rsidP="00622258">
            <w:pPr>
              <w:spacing w:line="276" w:lineRule="auto"/>
              <w:jc w:val="center"/>
              <w:rPr>
                <w:rFonts w:eastAsia="Times New Roman"/>
                <w:b/>
                <w:sz w:val="24"/>
                <w:szCs w:val="24"/>
              </w:rPr>
            </w:pPr>
            <w:r w:rsidRPr="0093692B">
              <w:rPr>
                <w:rFonts w:eastAsia="Times New Roman"/>
                <w:b/>
                <w:sz w:val="24"/>
                <w:szCs w:val="24"/>
              </w:rPr>
              <w:t>Ngày công quy đổi</w:t>
            </w:r>
          </w:p>
        </w:tc>
      </w:tr>
      <w:tr w:rsidR="00913BC4" w:rsidRPr="0093692B" w14:paraId="2191DA83" w14:textId="77777777" w:rsidTr="00622258">
        <w:trPr>
          <w:trHeight w:val="680"/>
          <w:jc w:val="center"/>
        </w:trPr>
        <w:tc>
          <w:tcPr>
            <w:tcW w:w="574" w:type="dxa"/>
            <w:shd w:val="clear" w:color="auto" w:fill="auto"/>
            <w:tcMar>
              <w:left w:w="57" w:type="dxa"/>
              <w:right w:w="57" w:type="dxa"/>
            </w:tcMar>
            <w:vAlign w:val="center"/>
          </w:tcPr>
          <w:p w14:paraId="7EA9EE3A"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A</w:t>
            </w:r>
          </w:p>
        </w:tc>
        <w:tc>
          <w:tcPr>
            <w:tcW w:w="8789" w:type="dxa"/>
            <w:gridSpan w:val="3"/>
            <w:shd w:val="clear" w:color="auto" w:fill="auto"/>
            <w:tcMar>
              <w:left w:w="57" w:type="dxa"/>
              <w:right w:w="57" w:type="dxa"/>
            </w:tcMar>
            <w:vAlign w:val="center"/>
          </w:tcPr>
          <w:p w14:paraId="5825148A" w14:textId="77777777" w:rsidR="00622258" w:rsidRPr="0093692B" w:rsidRDefault="00622258" w:rsidP="00622258">
            <w:pPr>
              <w:spacing w:line="276" w:lineRule="auto"/>
              <w:rPr>
                <w:b/>
                <w:bCs/>
                <w:sz w:val="24"/>
                <w:szCs w:val="24"/>
              </w:rPr>
            </w:pPr>
            <w:r w:rsidRPr="0093692B">
              <w:rPr>
                <w:rFonts w:eastAsia="Times New Roman"/>
                <w:b/>
                <w:bCs/>
                <w:sz w:val="24"/>
                <w:szCs w:val="24"/>
              </w:rPr>
              <w:t>ĐỊNH MỨC CHO NHIỆM VỤ LẬP QUY HOẠCH</w:t>
            </w:r>
          </w:p>
        </w:tc>
      </w:tr>
      <w:tr w:rsidR="00913BC4" w:rsidRPr="0093692B" w14:paraId="2B26A423" w14:textId="77777777" w:rsidTr="00622258">
        <w:trPr>
          <w:trHeight w:val="680"/>
          <w:jc w:val="center"/>
        </w:trPr>
        <w:tc>
          <w:tcPr>
            <w:tcW w:w="574" w:type="dxa"/>
            <w:shd w:val="clear" w:color="auto" w:fill="auto"/>
            <w:tcMar>
              <w:left w:w="57" w:type="dxa"/>
              <w:right w:w="57" w:type="dxa"/>
            </w:tcMar>
            <w:vAlign w:val="center"/>
            <w:hideMark/>
          </w:tcPr>
          <w:p w14:paraId="73788809"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iCs/>
                <w:sz w:val="24"/>
                <w:szCs w:val="24"/>
              </w:rPr>
              <w:t>1</w:t>
            </w:r>
          </w:p>
        </w:tc>
        <w:tc>
          <w:tcPr>
            <w:tcW w:w="6509" w:type="dxa"/>
            <w:shd w:val="clear" w:color="auto" w:fill="auto"/>
            <w:tcMar>
              <w:left w:w="57" w:type="dxa"/>
              <w:right w:w="57" w:type="dxa"/>
            </w:tcMar>
            <w:vAlign w:val="center"/>
            <w:hideMark/>
          </w:tcPr>
          <w:p w14:paraId="7207C72A" w14:textId="77777777" w:rsidR="00622258" w:rsidRPr="0093692B" w:rsidRDefault="00622258" w:rsidP="00622258">
            <w:pPr>
              <w:spacing w:line="276" w:lineRule="auto"/>
              <w:rPr>
                <w:rFonts w:eastAsia="Times New Roman"/>
                <w:b/>
                <w:bCs/>
                <w:sz w:val="24"/>
                <w:szCs w:val="24"/>
              </w:rPr>
            </w:pPr>
            <w:r w:rsidRPr="0093692B">
              <w:rPr>
                <w:rFonts w:eastAsia="Times New Roman"/>
                <w:b/>
                <w:bCs/>
                <w:iCs/>
                <w:sz w:val="24"/>
                <w:szCs w:val="24"/>
              </w:rPr>
              <w:t>Thu thập thông tin dữ liệu ban đầu phục vụ nhiệm vụ lập quy hoạch Bảo vệ môi trường quốc gia</w:t>
            </w:r>
          </w:p>
        </w:tc>
        <w:tc>
          <w:tcPr>
            <w:tcW w:w="1276" w:type="dxa"/>
            <w:shd w:val="clear" w:color="auto" w:fill="auto"/>
            <w:tcMar>
              <w:left w:w="57" w:type="dxa"/>
              <w:right w:w="57" w:type="dxa"/>
            </w:tcMar>
            <w:vAlign w:val="center"/>
          </w:tcPr>
          <w:p w14:paraId="2F7086E0" w14:textId="77777777" w:rsidR="00622258" w:rsidRPr="0093692B" w:rsidRDefault="00622258" w:rsidP="00622258">
            <w:pPr>
              <w:spacing w:line="276" w:lineRule="auto"/>
              <w:jc w:val="center"/>
              <w:rPr>
                <w:bCs/>
                <w:sz w:val="24"/>
                <w:szCs w:val="24"/>
              </w:rPr>
            </w:pPr>
            <w:r w:rsidRPr="0093692B">
              <w:rPr>
                <w:rFonts w:eastAsia="Times New Roman"/>
                <w:bCs/>
                <w:sz w:val="24"/>
                <w:szCs w:val="24"/>
              </w:rPr>
              <w:t>CG2, CG3, CG4</w:t>
            </w:r>
          </w:p>
        </w:tc>
        <w:tc>
          <w:tcPr>
            <w:tcW w:w="1004" w:type="dxa"/>
            <w:shd w:val="clear" w:color="auto" w:fill="auto"/>
            <w:tcMar>
              <w:left w:w="57" w:type="dxa"/>
              <w:right w:w="57" w:type="dxa"/>
            </w:tcMar>
            <w:vAlign w:val="center"/>
          </w:tcPr>
          <w:p w14:paraId="0AF31984" w14:textId="77777777" w:rsidR="00622258" w:rsidRPr="0093692B" w:rsidRDefault="00622258" w:rsidP="00622258">
            <w:pPr>
              <w:spacing w:line="276" w:lineRule="auto"/>
              <w:jc w:val="center"/>
              <w:rPr>
                <w:bCs/>
                <w:sz w:val="24"/>
                <w:szCs w:val="24"/>
              </w:rPr>
            </w:pPr>
            <w:r w:rsidRPr="0093692B">
              <w:rPr>
                <w:rFonts w:eastAsia="Times New Roman"/>
                <w:bCs/>
                <w:sz w:val="24"/>
                <w:szCs w:val="24"/>
              </w:rPr>
              <w:t>20</w:t>
            </w:r>
          </w:p>
        </w:tc>
      </w:tr>
      <w:tr w:rsidR="00913BC4" w:rsidRPr="0093692B" w14:paraId="1BF32F3D" w14:textId="77777777" w:rsidTr="00622258">
        <w:trPr>
          <w:trHeight w:val="680"/>
          <w:jc w:val="center"/>
        </w:trPr>
        <w:tc>
          <w:tcPr>
            <w:tcW w:w="574" w:type="dxa"/>
            <w:shd w:val="clear" w:color="auto" w:fill="auto"/>
            <w:tcMar>
              <w:left w:w="57" w:type="dxa"/>
              <w:right w:w="57" w:type="dxa"/>
            </w:tcMar>
            <w:vAlign w:val="center"/>
            <w:hideMark/>
          </w:tcPr>
          <w:p w14:paraId="04739BA0"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iCs/>
                <w:sz w:val="24"/>
                <w:szCs w:val="24"/>
              </w:rPr>
              <w:t>2</w:t>
            </w:r>
          </w:p>
        </w:tc>
        <w:tc>
          <w:tcPr>
            <w:tcW w:w="6509" w:type="dxa"/>
            <w:shd w:val="clear" w:color="auto" w:fill="auto"/>
            <w:tcMar>
              <w:left w:w="57" w:type="dxa"/>
              <w:right w:w="57" w:type="dxa"/>
            </w:tcMar>
            <w:vAlign w:val="center"/>
            <w:hideMark/>
          </w:tcPr>
          <w:p w14:paraId="6225F27C" w14:textId="77777777" w:rsidR="00622258" w:rsidRPr="0093692B" w:rsidRDefault="00622258" w:rsidP="00622258">
            <w:pPr>
              <w:spacing w:line="276" w:lineRule="auto"/>
              <w:rPr>
                <w:rFonts w:eastAsia="Times New Roman"/>
                <w:b/>
                <w:bCs/>
                <w:sz w:val="24"/>
                <w:szCs w:val="24"/>
              </w:rPr>
            </w:pPr>
            <w:r w:rsidRPr="0093692B">
              <w:rPr>
                <w:rFonts w:eastAsia="Times New Roman"/>
                <w:b/>
                <w:bCs/>
                <w:iCs/>
                <w:sz w:val="24"/>
                <w:szCs w:val="24"/>
              </w:rPr>
              <w:t>Xây dựng nhiệm vụ lập quy hoạch Bảo vệ môi trường quốc gia</w:t>
            </w:r>
          </w:p>
        </w:tc>
        <w:tc>
          <w:tcPr>
            <w:tcW w:w="1276" w:type="dxa"/>
            <w:shd w:val="clear" w:color="auto" w:fill="auto"/>
            <w:tcMar>
              <w:left w:w="57" w:type="dxa"/>
              <w:right w:w="57" w:type="dxa"/>
            </w:tcMar>
            <w:vAlign w:val="center"/>
          </w:tcPr>
          <w:p w14:paraId="64D46313" w14:textId="77777777" w:rsidR="00622258" w:rsidRPr="0093692B" w:rsidRDefault="00622258" w:rsidP="00622258">
            <w:pPr>
              <w:spacing w:line="276" w:lineRule="auto"/>
              <w:jc w:val="center"/>
              <w:rPr>
                <w:b/>
                <w:bCs/>
                <w:sz w:val="24"/>
                <w:szCs w:val="24"/>
              </w:rPr>
            </w:pPr>
            <w:r w:rsidRPr="0093692B">
              <w:rPr>
                <w:rFonts w:eastAsia="Times New Roman"/>
                <w:b/>
                <w:bCs/>
                <w:sz w:val="24"/>
                <w:szCs w:val="24"/>
              </w:rPr>
              <w:t> </w:t>
            </w:r>
          </w:p>
        </w:tc>
        <w:tc>
          <w:tcPr>
            <w:tcW w:w="1004" w:type="dxa"/>
            <w:shd w:val="clear" w:color="auto" w:fill="auto"/>
            <w:tcMar>
              <w:left w:w="57" w:type="dxa"/>
              <w:right w:w="57" w:type="dxa"/>
            </w:tcMar>
            <w:vAlign w:val="center"/>
          </w:tcPr>
          <w:p w14:paraId="42E9BC8C" w14:textId="77777777" w:rsidR="00622258" w:rsidRPr="0093692B" w:rsidRDefault="00622258" w:rsidP="00622258">
            <w:pPr>
              <w:spacing w:line="276" w:lineRule="auto"/>
              <w:jc w:val="center"/>
              <w:rPr>
                <w:b/>
                <w:bCs/>
                <w:sz w:val="24"/>
                <w:szCs w:val="24"/>
              </w:rPr>
            </w:pPr>
          </w:p>
        </w:tc>
      </w:tr>
      <w:tr w:rsidR="00913BC4" w:rsidRPr="0093692B" w14:paraId="539D6291" w14:textId="77777777" w:rsidTr="00622258">
        <w:trPr>
          <w:trHeight w:val="680"/>
          <w:jc w:val="center"/>
        </w:trPr>
        <w:tc>
          <w:tcPr>
            <w:tcW w:w="574" w:type="dxa"/>
            <w:shd w:val="clear" w:color="auto" w:fill="auto"/>
            <w:tcMar>
              <w:left w:w="57" w:type="dxa"/>
              <w:right w:w="57" w:type="dxa"/>
            </w:tcMar>
            <w:vAlign w:val="center"/>
            <w:hideMark/>
          </w:tcPr>
          <w:p w14:paraId="5B67EB9C"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w:t>
            </w:r>
          </w:p>
        </w:tc>
        <w:tc>
          <w:tcPr>
            <w:tcW w:w="6509" w:type="dxa"/>
            <w:shd w:val="clear" w:color="auto" w:fill="auto"/>
            <w:tcMar>
              <w:left w:w="57" w:type="dxa"/>
              <w:right w:w="57" w:type="dxa"/>
            </w:tcMar>
            <w:vAlign w:val="center"/>
            <w:hideMark/>
          </w:tcPr>
          <w:p w14:paraId="3CC69F35"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Khảo sát phục vụ nhiệm vụ lập quy hoạch Bảo vệ môi trường quốc gia</w:t>
            </w:r>
          </w:p>
        </w:tc>
        <w:tc>
          <w:tcPr>
            <w:tcW w:w="1276" w:type="dxa"/>
            <w:shd w:val="clear" w:color="auto" w:fill="auto"/>
            <w:tcMar>
              <w:left w:w="57" w:type="dxa"/>
              <w:right w:w="57" w:type="dxa"/>
            </w:tcMar>
            <w:vAlign w:val="center"/>
          </w:tcPr>
          <w:p w14:paraId="2AD67E6F" w14:textId="77777777" w:rsidR="00622258" w:rsidRPr="0093692B" w:rsidRDefault="00622258" w:rsidP="00622258">
            <w:pPr>
              <w:spacing w:line="276" w:lineRule="auto"/>
              <w:jc w:val="center"/>
              <w:rPr>
                <w:sz w:val="24"/>
                <w:szCs w:val="24"/>
              </w:rPr>
            </w:pPr>
            <w:r w:rsidRPr="0093692B">
              <w:rPr>
                <w:rFonts w:eastAsia="Times New Roman"/>
                <w:sz w:val="24"/>
                <w:szCs w:val="24"/>
              </w:rPr>
              <w:t>CG2, CG3</w:t>
            </w:r>
          </w:p>
        </w:tc>
        <w:tc>
          <w:tcPr>
            <w:tcW w:w="1004" w:type="dxa"/>
            <w:shd w:val="clear" w:color="auto" w:fill="auto"/>
            <w:tcMar>
              <w:left w:w="57" w:type="dxa"/>
              <w:right w:w="57" w:type="dxa"/>
            </w:tcMar>
            <w:vAlign w:val="center"/>
          </w:tcPr>
          <w:p w14:paraId="01BD3B6C" w14:textId="77777777" w:rsidR="00622258" w:rsidRPr="0093692B" w:rsidRDefault="00622258" w:rsidP="00622258">
            <w:pPr>
              <w:spacing w:line="276" w:lineRule="auto"/>
              <w:jc w:val="center"/>
              <w:rPr>
                <w:sz w:val="24"/>
                <w:szCs w:val="24"/>
              </w:rPr>
            </w:pPr>
            <w:r w:rsidRPr="0093692B">
              <w:rPr>
                <w:rFonts w:eastAsia="Times New Roman"/>
                <w:sz w:val="24"/>
                <w:szCs w:val="24"/>
              </w:rPr>
              <w:t>50</w:t>
            </w:r>
          </w:p>
        </w:tc>
      </w:tr>
      <w:tr w:rsidR="00913BC4" w:rsidRPr="0093692B" w14:paraId="241B3EB3" w14:textId="77777777" w:rsidTr="00622258">
        <w:trPr>
          <w:trHeight w:val="397"/>
          <w:jc w:val="center"/>
        </w:trPr>
        <w:tc>
          <w:tcPr>
            <w:tcW w:w="574" w:type="dxa"/>
            <w:shd w:val="clear" w:color="auto" w:fill="auto"/>
            <w:tcMar>
              <w:left w:w="57" w:type="dxa"/>
              <w:right w:w="57" w:type="dxa"/>
            </w:tcMar>
            <w:vAlign w:val="center"/>
            <w:hideMark/>
          </w:tcPr>
          <w:p w14:paraId="57DB47B1"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w:t>
            </w:r>
          </w:p>
        </w:tc>
        <w:tc>
          <w:tcPr>
            <w:tcW w:w="6509" w:type="dxa"/>
            <w:shd w:val="clear" w:color="auto" w:fill="auto"/>
            <w:tcMar>
              <w:left w:w="57" w:type="dxa"/>
              <w:right w:w="57" w:type="dxa"/>
            </w:tcMar>
            <w:vAlign w:val="center"/>
            <w:hideMark/>
          </w:tcPr>
          <w:p w14:paraId="125A3B2D" w14:textId="5D0D68B2" w:rsidR="00622258" w:rsidRPr="0093692B" w:rsidRDefault="00622258" w:rsidP="00622258">
            <w:pPr>
              <w:spacing w:line="276" w:lineRule="auto"/>
              <w:rPr>
                <w:rFonts w:eastAsia="Times New Roman"/>
                <w:sz w:val="24"/>
                <w:szCs w:val="24"/>
              </w:rPr>
            </w:pPr>
            <w:r w:rsidRPr="0093692B">
              <w:rPr>
                <w:rFonts w:eastAsia="Times New Roman"/>
                <w:sz w:val="24"/>
                <w:szCs w:val="24"/>
              </w:rPr>
              <w:t>Xây dựng các yêu cầu về nội dung nhiệm vụ lập quy hoạch</w:t>
            </w:r>
          </w:p>
        </w:tc>
        <w:tc>
          <w:tcPr>
            <w:tcW w:w="1276" w:type="dxa"/>
            <w:shd w:val="clear" w:color="auto" w:fill="auto"/>
            <w:tcMar>
              <w:left w:w="57" w:type="dxa"/>
              <w:right w:w="57" w:type="dxa"/>
            </w:tcMar>
            <w:vAlign w:val="center"/>
          </w:tcPr>
          <w:p w14:paraId="2A9CFA13" w14:textId="77777777" w:rsidR="00622258" w:rsidRPr="0093692B" w:rsidRDefault="00622258" w:rsidP="00622258">
            <w:pPr>
              <w:spacing w:line="276" w:lineRule="auto"/>
              <w:jc w:val="center"/>
              <w:rPr>
                <w:sz w:val="24"/>
                <w:szCs w:val="24"/>
              </w:rPr>
            </w:pPr>
            <w:r w:rsidRPr="0093692B">
              <w:rPr>
                <w:rFonts w:eastAsia="Times New Roman"/>
                <w:sz w:val="24"/>
                <w:szCs w:val="24"/>
              </w:rPr>
              <w:t> </w:t>
            </w:r>
          </w:p>
        </w:tc>
        <w:tc>
          <w:tcPr>
            <w:tcW w:w="1004" w:type="dxa"/>
            <w:shd w:val="clear" w:color="auto" w:fill="auto"/>
            <w:tcMar>
              <w:left w:w="57" w:type="dxa"/>
              <w:right w:w="57" w:type="dxa"/>
            </w:tcMar>
            <w:vAlign w:val="center"/>
          </w:tcPr>
          <w:p w14:paraId="633284BD" w14:textId="77777777" w:rsidR="00622258" w:rsidRPr="0093692B" w:rsidRDefault="00622258" w:rsidP="00622258">
            <w:pPr>
              <w:spacing w:line="276" w:lineRule="auto"/>
              <w:jc w:val="center"/>
              <w:rPr>
                <w:sz w:val="24"/>
                <w:szCs w:val="24"/>
              </w:rPr>
            </w:pPr>
          </w:p>
        </w:tc>
      </w:tr>
      <w:tr w:rsidR="00CE4A29" w:rsidRPr="0093692B" w14:paraId="46525ECD" w14:textId="77777777" w:rsidTr="00CE4A29">
        <w:trPr>
          <w:trHeight w:val="397"/>
          <w:jc w:val="center"/>
        </w:trPr>
        <w:tc>
          <w:tcPr>
            <w:tcW w:w="574" w:type="dxa"/>
            <w:shd w:val="clear" w:color="auto" w:fill="auto"/>
            <w:tcMar>
              <w:left w:w="57" w:type="dxa"/>
              <w:right w:w="57" w:type="dxa"/>
            </w:tcMar>
            <w:vAlign w:val="center"/>
            <w:hideMark/>
          </w:tcPr>
          <w:p w14:paraId="44410C0E"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b.1</w:t>
            </w:r>
          </w:p>
        </w:tc>
        <w:tc>
          <w:tcPr>
            <w:tcW w:w="6509" w:type="dxa"/>
            <w:shd w:val="clear" w:color="auto" w:fill="auto"/>
            <w:tcMar>
              <w:left w:w="57" w:type="dxa"/>
              <w:right w:w="57" w:type="dxa"/>
            </w:tcMar>
            <w:vAlign w:val="center"/>
            <w:hideMark/>
          </w:tcPr>
          <w:p w14:paraId="0E784350"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Phạm vi, ranh giới, thời kỳ lập quy hoạch</w:t>
            </w:r>
          </w:p>
        </w:tc>
        <w:tc>
          <w:tcPr>
            <w:tcW w:w="1276" w:type="dxa"/>
            <w:shd w:val="clear" w:color="auto" w:fill="auto"/>
            <w:tcMar>
              <w:left w:w="57" w:type="dxa"/>
              <w:right w:w="57" w:type="dxa"/>
            </w:tcMar>
            <w:vAlign w:val="center"/>
          </w:tcPr>
          <w:p w14:paraId="36BB1FD1" w14:textId="77777777" w:rsidR="00622258" w:rsidRPr="0093692B" w:rsidRDefault="00622258" w:rsidP="00622258">
            <w:pPr>
              <w:spacing w:line="276" w:lineRule="auto"/>
              <w:jc w:val="center"/>
              <w:rPr>
                <w:sz w:val="24"/>
                <w:szCs w:val="24"/>
              </w:rPr>
            </w:pPr>
            <w:r w:rsidRPr="0093692B">
              <w:rPr>
                <w:rFonts w:eastAsia="Times New Roman"/>
                <w:sz w:val="24"/>
                <w:szCs w:val="24"/>
              </w:rPr>
              <w:t>CG2, CG3</w:t>
            </w:r>
          </w:p>
        </w:tc>
        <w:tc>
          <w:tcPr>
            <w:tcW w:w="1004" w:type="dxa"/>
            <w:shd w:val="clear" w:color="auto" w:fill="auto"/>
            <w:tcMar>
              <w:left w:w="57" w:type="dxa"/>
              <w:right w:w="57" w:type="dxa"/>
            </w:tcMar>
            <w:vAlign w:val="center"/>
          </w:tcPr>
          <w:p w14:paraId="43C060E7" w14:textId="77777777" w:rsidR="00622258" w:rsidRPr="0093692B" w:rsidRDefault="00622258" w:rsidP="00622258">
            <w:pPr>
              <w:spacing w:line="276" w:lineRule="auto"/>
              <w:jc w:val="center"/>
              <w:rPr>
                <w:sz w:val="24"/>
                <w:szCs w:val="24"/>
              </w:rPr>
            </w:pPr>
            <w:r w:rsidRPr="0093692B">
              <w:rPr>
                <w:rFonts w:eastAsia="Times New Roman"/>
                <w:sz w:val="24"/>
                <w:szCs w:val="24"/>
              </w:rPr>
              <w:t>15</w:t>
            </w:r>
          </w:p>
        </w:tc>
      </w:tr>
      <w:tr w:rsidR="00913BC4" w:rsidRPr="0093692B" w14:paraId="6D723CCF" w14:textId="77777777" w:rsidTr="00622258">
        <w:trPr>
          <w:trHeight w:val="680"/>
          <w:jc w:val="center"/>
        </w:trPr>
        <w:tc>
          <w:tcPr>
            <w:tcW w:w="574" w:type="dxa"/>
            <w:shd w:val="clear" w:color="auto" w:fill="auto"/>
            <w:tcMar>
              <w:left w:w="57" w:type="dxa"/>
              <w:right w:w="57" w:type="dxa"/>
            </w:tcMar>
            <w:vAlign w:val="center"/>
            <w:hideMark/>
          </w:tcPr>
          <w:p w14:paraId="610BB2FD"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b.2</w:t>
            </w:r>
          </w:p>
        </w:tc>
        <w:tc>
          <w:tcPr>
            <w:tcW w:w="6509" w:type="dxa"/>
            <w:shd w:val="clear" w:color="auto" w:fill="auto"/>
            <w:tcMar>
              <w:left w:w="57" w:type="dxa"/>
              <w:right w:w="57" w:type="dxa"/>
            </w:tcMar>
            <w:vAlign w:val="center"/>
            <w:hideMark/>
          </w:tcPr>
          <w:p w14:paraId="18DE8FEB"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Quan điểm, mục tiêu, nguyên tắc lập quy hoạch</w:t>
            </w:r>
          </w:p>
        </w:tc>
        <w:tc>
          <w:tcPr>
            <w:tcW w:w="1276" w:type="dxa"/>
            <w:shd w:val="clear" w:color="auto" w:fill="auto"/>
            <w:tcMar>
              <w:left w:w="57" w:type="dxa"/>
              <w:right w:w="57" w:type="dxa"/>
            </w:tcMar>
            <w:vAlign w:val="center"/>
          </w:tcPr>
          <w:p w14:paraId="2D43F573" w14:textId="77777777" w:rsidR="00622258" w:rsidRPr="0093692B" w:rsidRDefault="00622258" w:rsidP="00622258">
            <w:pPr>
              <w:spacing w:line="276" w:lineRule="auto"/>
              <w:jc w:val="center"/>
              <w:rPr>
                <w:sz w:val="24"/>
                <w:szCs w:val="24"/>
              </w:rPr>
            </w:pPr>
            <w:r w:rsidRPr="0093692B">
              <w:rPr>
                <w:rFonts w:eastAsia="Times New Roman"/>
                <w:sz w:val="24"/>
                <w:szCs w:val="24"/>
              </w:rPr>
              <w:t>CG1, CG2, CG3</w:t>
            </w:r>
          </w:p>
        </w:tc>
        <w:tc>
          <w:tcPr>
            <w:tcW w:w="1004" w:type="dxa"/>
            <w:shd w:val="clear" w:color="auto" w:fill="auto"/>
            <w:tcMar>
              <w:left w:w="57" w:type="dxa"/>
              <w:right w:w="57" w:type="dxa"/>
            </w:tcMar>
            <w:vAlign w:val="center"/>
          </w:tcPr>
          <w:p w14:paraId="232C16C5" w14:textId="77777777" w:rsidR="00622258" w:rsidRPr="0093692B" w:rsidRDefault="00622258" w:rsidP="00622258">
            <w:pPr>
              <w:spacing w:line="276" w:lineRule="auto"/>
              <w:jc w:val="center"/>
              <w:rPr>
                <w:sz w:val="24"/>
                <w:szCs w:val="24"/>
              </w:rPr>
            </w:pPr>
            <w:r w:rsidRPr="0093692B">
              <w:rPr>
                <w:rFonts w:eastAsia="Times New Roman"/>
                <w:sz w:val="24"/>
                <w:szCs w:val="24"/>
              </w:rPr>
              <w:t>10</w:t>
            </w:r>
          </w:p>
        </w:tc>
      </w:tr>
      <w:tr w:rsidR="00913BC4" w:rsidRPr="0093692B" w14:paraId="0F0D6E31" w14:textId="77777777" w:rsidTr="00622258">
        <w:trPr>
          <w:trHeight w:val="680"/>
          <w:jc w:val="center"/>
        </w:trPr>
        <w:tc>
          <w:tcPr>
            <w:tcW w:w="574" w:type="dxa"/>
            <w:shd w:val="clear" w:color="auto" w:fill="auto"/>
            <w:tcMar>
              <w:left w:w="57" w:type="dxa"/>
              <w:right w:w="57" w:type="dxa"/>
            </w:tcMar>
            <w:vAlign w:val="center"/>
            <w:hideMark/>
          </w:tcPr>
          <w:p w14:paraId="5293C8B6"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b.3</w:t>
            </w:r>
          </w:p>
        </w:tc>
        <w:tc>
          <w:tcPr>
            <w:tcW w:w="6509" w:type="dxa"/>
            <w:shd w:val="clear" w:color="auto" w:fill="auto"/>
            <w:tcMar>
              <w:left w:w="57" w:type="dxa"/>
              <w:right w:w="57" w:type="dxa"/>
            </w:tcMar>
            <w:vAlign w:val="center"/>
            <w:hideMark/>
          </w:tcPr>
          <w:p w14:paraId="0A87BD2C"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Đánh giá diễn biến môi trường, dự báo xu hướng phát thải phục vụ công tác lập nhiệm vụ quy hoạch.</w:t>
            </w:r>
          </w:p>
        </w:tc>
        <w:tc>
          <w:tcPr>
            <w:tcW w:w="1276" w:type="dxa"/>
            <w:shd w:val="clear" w:color="auto" w:fill="auto"/>
            <w:tcMar>
              <w:left w:w="57" w:type="dxa"/>
              <w:right w:w="57" w:type="dxa"/>
            </w:tcMar>
            <w:vAlign w:val="center"/>
          </w:tcPr>
          <w:p w14:paraId="1470E64D" w14:textId="77777777" w:rsidR="00622258" w:rsidRPr="0093692B" w:rsidRDefault="00622258" w:rsidP="00622258">
            <w:pPr>
              <w:spacing w:line="276" w:lineRule="auto"/>
              <w:jc w:val="center"/>
              <w:rPr>
                <w:sz w:val="24"/>
                <w:szCs w:val="24"/>
              </w:rPr>
            </w:pPr>
            <w:r w:rsidRPr="0093692B">
              <w:rPr>
                <w:rFonts w:eastAsia="Times New Roman"/>
                <w:sz w:val="24"/>
                <w:szCs w:val="24"/>
              </w:rPr>
              <w:t>CG2, CG3</w:t>
            </w:r>
          </w:p>
        </w:tc>
        <w:tc>
          <w:tcPr>
            <w:tcW w:w="1004" w:type="dxa"/>
            <w:shd w:val="clear" w:color="auto" w:fill="auto"/>
            <w:tcMar>
              <w:left w:w="57" w:type="dxa"/>
              <w:right w:w="57" w:type="dxa"/>
            </w:tcMar>
            <w:vAlign w:val="center"/>
          </w:tcPr>
          <w:p w14:paraId="4A3FDCFB" w14:textId="77777777" w:rsidR="00622258" w:rsidRPr="0093692B" w:rsidRDefault="00622258" w:rsidP="00622258">
            <w:pPr>
              <w:spacing w:line="276" w:lineRule="auto"/>
              <w:jc w:val="center"/>
              <w:rPr>
                <w:sz w:val="24"/>
                <w:szCs w:val="24"/>
              </w:rPr>
            </w:pPr>
            <w:r w:rsidRPr="0093692B">
              <w:rPr>
                <w:rFonts w:eastAsia="Times New Roman"/>
                <w:sz w:val="24"/>
                <w:szCs w:val="24"/>
              </w:rPr>
              <w:t>60</w:t>
            </w:r>
          </w:p>
        </w:tc>
      </w:tr>
      <w:tr w:rsidR="00913BC4" w:rsidRPr="0093692B" w14:paraId="1911FA9F" w14:textId="77777777" w:rsidTr="00622258">
        <w:trPr>
          <w:trHeight w:val="680"/>
          <w:jc w:val="center"/>
        </w:trPr>
        <w:tc>
          <w:tcPr>
            <w:tcW w:w="574" w:type="dxa"/>
            <w:shd w:val="clear" w:color="auto" w:fill="auto"/>
            <w:tcMar>
              <w:left w:w="57" w:type="dxa"/>
              <w:right w:w="57" w:type="dxa"/>
            </w:tcMar>
            <w:vAlign w:val="center"/>
            <w:hideMark/>
          </w:tcPr>
          <w:p w14:paraId="1148FB96"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b.4</w:t>
            </w:r>
          </w:p>
        </w:tc>
        <w:tc>
          <w:tcPr>
            <w:tcW w:w="6509" w:type="dxa"/>
            <w:shd w:val="clear" w:color="auto" w:fill="auto"/>
            <w:tcMar>
              <w:left w:w="57" w:type="dxa"/>
              <w:right w:w="57" w:type="dxa"/>
            </w:tcMar>
            <w:vAlign w:val="center"/>
            <w:hideMark/>
          </w:tcPr>
          <w:p w14:paraId="37E85C4B" w14:textId="3EB7625E" w:rsidR="00622258" w:rsidRPr="0093692B" w:rsidRDefault="00681DE3" w:rsidP="00622258">
            <w:pPr>
              <w:spacing w:line="276" w:lineRule="auto"/>
              <w:rPr>
                <w:rFonts w:eastAsia="Times New Roman"/>
                <w:sz w:val="24"/>
                <w:szCs w:val="24"/>
              </w:rPr>
            </w:pPr>
            <w:r w:rsidRPr="0093692B">
              <w:rPr>
                <w:sz w:val="24"/>
                <w:szCs w:val="24"/>
              </w:rPr>
              <w:t>Nội dung chính của quy hoạch và nội dung đề xuất</w:t>
            </w:r>
          </w:p>
        </w:tc>
        <w:tc>
          <w:tcPr>
            <w:tcW w:w="1276" w:type="dxa"/>
            <w:shd w:val="clear" w:color="auto" w:fill="auto"/>
            <w:tcMar>
              <w:left w:w="57" w:type="dxa"/>
              <w:right w:w="57" w:type="dxa"/>
            </w:tcMar>
            <w:vAlign w:val="center"/>
          </w:tcPr>
          <w:p w14:paraId="682988ED" w14:textId="77777777" w:rsidR="00622258" w:rsidRPr="0093692B" w:rsidRDefault="00622258" w:rsidP="00622258">
            <w:pPr>
              <w:spacing w:line="276" w:lineRule="auto"/>
              <w:jc w:val="center"/>
              <w:rPr>
                <w:sz w:val="24"/>
                <w:szCs w:val="24"/>
              </w:rPr>
            </w:pPr>
            <w:r w:rsidRPr="0093692B">
              <w:rPr>
                <w:rFonts w:eastAsia="Times New Roman"/>
                <w:sz w:val="24"/>
                <w:szCs w:val="24"/>
              </w:rPr>
              <w:t>CG1, CG2, CG3</w:t>
            </w:r>
          </w:p>
        </w:tc>
        <w:tc>
          <w:tcPr>
            <w:tcW w:w="1004" w:type="dxa"/>
            <w:shd w:val="clear" w:color="auto" w:fill="auto"/>
            <w:tcMar>
              <w:left w:w="57" w:type="dxa"/>
              <w:right w:w="57" w:type="dxa"/>
            </w:tcMar>
            <w:vAlign w:val="center"/>
          </w:tcPr>
          <w:p w14:paraId="1C76EA94" w14:textId="77777777" w:rsidR="00622258" w:rsidRPr="0093692B" w:rsidRDefault="00622258" w:rsidP="00622258">
            <w:pPr>
              <w:spacing w:line="276" w:lineRule="auto"/>
              <w:jc w:val="center"/>
              <w:rPr>
                <w:sz w:val="24"/>
                <w:szCs w:val="24"/>
              </w:rPr>
            </w:pPr>
            <w:r w:rsidRPr="0093692B">
              <w:rPr>
                <w:rFonts w:eastAsia="Times New Roman"/>
                <w:sz w:val="24"/>
                <w:szCs w:val="24"/>
              </w:rPr>
              <w:t>80</w:t>
            </w:r>
          </w:p>
        </w:tc>
      </w:tr>
      <w:tr w:rsidR="00913BC4" w:rsidRPr="0093692B" w14:paraId="24926837" w14:textId="77777777" w:rsidTr="00622258">
        <w:trPr>
          <w:trHeight w:val="397"/>
          <w:jc w:val="center"/>
        </w:trPr>
        <w:tc>
          <w:tcPr>
            <w:tcW w:w="574" w:type="dxa"/>
            <w:shd w:val="clear" w:color="auto" w:fill="auto"/>
            <w:tcMar>
              <w:left w:w="57" w:type="dxa"/>
              <w:right w:w="57" w:type="dxa"/>
            </w:tcMar>
            <w:vAlign w:val="center"/>
            <w:hideMark/>
          </w:tcPr>
          <w:p w14:paraId="61C86AD8"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b.5</w:t>
            </w:r>
          </w:p>
        </w:tc>
        <w:tc>
          <w:tcPr>
            <w:tcW w:w="6509" w:type="dxa"/>
            <w:shd w:val="clear" w:color="auto" w:fill="auto"/>
            <w:tcMar>
              <w:left w:w="57" w:type="dxa"/>
              <w:right w:w="57" w:type="dxa"/>
            </w:tcMar>
            <w:vAlign w:val="center"/>
            <w:hideMark/>
          </w:tcPr>
          <w:p w14:paraId="60B7CC70" w14:textId="77777777" w:rsidR="00622258" w:rsidRPr="0093692B" w:rsidRDefault="00622258" w:rsidP="00622258">
            <w:pPr>
              <w:spacing w:line="276" w:lineRule="auto"/>
              <w:rPr>
                <w:rFonts w:eastAsia="Times New Roman"/>
                <w:sz w:val="24"/>
                <w:szCs w:val="24"/>
              </w:rPr>
            </w:pPr>
            <w:r w:rsidRPr="0093692B">
              <w:rPr>
                <w:sz w:val="24"/>
              </w:rPr>
              <w:t>Thành phần, số lượng, tiêu chuẩn, quy cách hồ sơ quy hoạch</w:t>
            </w:r>
          </w:p>
        </w:tc>
        <w:tc>
          <w:tcPr>
            <w:tcW w:w="1276" w:type="dxa"/>
            <w:shd w:val="clear" w:color="auto" w:fill="auto"/>
            <w:tcMar>
              <w:left w:w="57" w:type="dxa"/>
              <w:right w:w="57" w:type="dxa"/>
            </w:tcMar>
            <w:vAlign w:val="center"/>
          </w:tcPr>
          <w:p w14:paraId="062ADB14" w14:textId="77777777" w:rsidR="00622258" w:rsidRPr="0093692B" w:rsidRDefault="00622258" w:rsidP="00622258">
            <w:pPr>
              <w:spacing w:line="276" w:lineRule="auto"/>
              <w:jc w:val="center"/>
              <w:rPr>
                <w:sz w:val="24"/>
                <w:szCs w:val="24"/>
              </w:rPr>
            </w:pPr>
            <w:r w:rsidRPr="0093692B">
              <w:rPr>
                <w:rFonts w:eastAsia="Times New Roman"/>
                <w:sz w:val="24"/>
                <w:szCs w:val="24"/>
              </w:rPr>
              <w:t>CG2, CG3</w:t>
            </w:r>
          </w:p>
        </w:tc>
        <w:tc>
          <w:tcPr>
            <w:tcW w:w="1004" w:type="dxa"/>
            <w:shd w:val="clear" w:color="auto" w:fill="auto"/>
            <w:tcMar>
              <w:left w:w="57" w:type="dxa"/>
              <w:right w:w="57" w:type="dxa"/>
            </w:tcMar>
            <w:vAlign w:val="center"/>
          </w:tcPr>
          <w:p w14:paraId="35234171" w14:textId="77777777" w:rsidR="00622258" w:rsidRPr="0093692B" w:rsidRDefault="00622258" w:rsidP="00622258">
            <w:pPr>
              <w:spacing w:line="276" w:lineRule="auto"/>
              <w:jc w:val="center"/>
              <w:rPr>
                <w:sz w:val="24"/>
                <w:szCs w:val="24"/>
              </w:rPr>
            </w:pPr>
            <w:r w:rsidRPr="0093692B">
              <w:rPr>
                <w:rFonts w:eastAsia="Times New Roman"/>
                <w:sz w:val="24"/>
                <w:szCs w:val="24"/>
              </w:rPr>
              <w:t>7</w:t>
            </w:r>
          </w:p>
        </w:tc>
      </w:tr>
      <w:tr w:rsidR="00913BC4" w:rsidRPr="0093692B" w14:paraId="2514B321" w14:textId="77777777" w:rsidTr="00622258">
        <w:trPr>
          <w:trHeight w:val="680"/>
          <w:jc w:val="center"/>
        </w:trPr>
        <w:tc>
          <w:tcPr>
            <w:tcW w:w="574" w:type="dxa"/>
            <w:shd w:val="clear" w:color="auto" w:fill="auto"/>
            <w:tcMar>
              <w:left w:w="57" w:type="dxa"/>
              <w:right w:w="57" w:type="dxa"/>
            </w:tcMar>
            <w:vAlign w:val="center"/>
            <w:hideMark/>
          </w:tcPr>
          <w:p w14:paraId="1FB4C97E"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c</w:t>
            </w:r>
          </w:p>
        </w:tc>
        <w:tc>
          <w:tcPr>
            <w:tcW w:w="6509" w:type="dxa"/>
            <w:shd w:val="clear" w:color="auto" w:fill="auto"/>
            <w:tcMar>
              <w:left w:w="57" w:type="dxa"/>
              <w:right w:w="57" w:type="dxa"/>
            </w:tcMar>
            <w:vAlign w:val="center"/>
            <w:hideMark/>
          </w:tcPr>
          <w:p w14:paraId="75A2B37F"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 xml:space="preserve">Xây dựng các yêu cầu về </w:t>
            </w:r>
            <w:r w:rsidRPr="0093692B">
              <w:rPr>
                <w:sz w:val="24"/>
              </w:rPr>
              <w:t>tính khoa học, tính thực tiễn, độ tin cậy của</w:t>
            </w:r>
            <w:r w:rsidRPr="0093692B">
              <w:t xml:space="preserve"> </w:t>
            </w:r>
            <w:r w:rsidRPr="0093692B">
              <w:rPr>
                <w:rFonts w:eastAsia="Times New Roman"/>
                <w:sz w:val="24"/>
                <w:szCs w:val="24"/>
              </w:rPr>
              <w:t>phương pháp tiếp cận và phương pháp lập quy hoạch</w:t>
            </w:r>
          </w:p>
        </w:tc>
        <w:tc>
          <w:tcPr>
            <w:tcW w:w="1276" w:type="dxa"/>
            <w:shd w:val="clear" w:color="auto" w:fill="auto"/>
            <w:tcMar>
              <w:left w:w="57" w:type="dxa"/>
              <w:right w:w="57" w:type="dxa"/>
            </w:tcMar>
            <w:vAlign w:val="center"/>
          </w:tcPr>
          <w:p w14:paraId="7DCD0F56" w14:textId="77777777" w:rsidR="00622258" w:rsidRPr="0093692B" w:rsidRDefault="00622258" w:rsidP="00622258">
            <w:pPr>
              <w:spacing w:line="276" w:lineRule="auto"/>
              <w:jc w:val="center"/>
              <w:rPr>
                <w:sz w:val="24"/>
                <w:szCs w:val="24"/>
              </w:rPr>
            </w:pPr>
            <w:r w:rsidRPr="0093692B">
              <w:rPr>
                <w:rFonts w:eastAsia="Times New Roman"/>
                <w:sz w:val="24"/>
                <w:szCs w:val="24"/>
              </w:rPr>
              <w:t>CG2, CG3</w:t>
            </w:r>
          </w:p>
        </w:tc>
        <w:tc>
          <w:tcPr>
            <w:tcW w:w="1004" w:type="dxa"/>
            <w:shd w:val="clear" w:color="auto" w:fill="auto"/>
            <w:tcMar>
              <w:left w:w="57" w:type="dxa"/>
              <w:right w:w="57" w:type="dxa"/>
            </w:tcMar>
            <w:vAlign w:val="center"/>
          </w:tcPr>
          <w:p w14:paraId="3ED24E5A" w14:textId="77777777" w:rsidR="00622258" w:rsidRPr="0093692B" w:rsidRDefault="00622258" w:rsidP="00622258">
            <w:pPr>
              <w:spacing w:line="276" w:lineRule="auto"/>
              <w:jc w:val="center"/>
              <w:rPr>
                <w:sz w:val="24"/>
                <w:szCs w:val="24"/>
              </w:rPr>
            </w:pPr>
            <w:r w:rsidRPr="0093692B">
              <w:rPr>
                <w:rFonts w:eastAsia="Times New Roman"/>
                <w:sz w:val="24"/>
                <w:szCs w:val="24"/>
              </w:rPr>
              <w:t>20</w:t>
            </w:r>
          </w:p>
        </w:tc>
      </w:tr>
      <w:tr w:rsidR="00913BC4" w:rsidRPr="0093692B" w14:paraId="51794BAD" w14:textId="77777777" w:rsidTr="00622258">
        <w:trPr>
          <w:trHeight w:val="397"/>
          <w:jc w:val="center"/>
        </w:trPr>
        <w:tc>
          <w:tcPr>
            <w:tcW w:w="574" w:type="dxa"/>
            <w:shd w:val="clear" w:color="auto" w:fill="auto"/>
            <w:tcMar>
              <w:left w:w="57" w:type="dxa"/>
              <w:right w:w="57" w:type="dxa"/>
            </w:tcMar>
            <w:vAlign w:val="center"/>
            <w:hideMark/>
          </w:tcPr>
          <w:p w14:paraId="2628CA10"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d</w:t>
            </w:r>
          </w:p>
        </w:tc>
        <w:tc>
          <w:tcPr>
            <w:tcW w:w="6509" w:type="dxa"/>
            <w:shd w:val="clear" w:color="auto" w:fill="auto"/>
            <w:tcMar>
              <w:left w:w="57" w:type="dxa"/>
              <w:right w:w="57" w:type="dxa"/>
            </w:tcMar>
            <w:vAlign w:val="center"/>
            <w:hideMark/>
          </w:tcPr>
          <w:p w14:paraId="05DC8FD3"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Xây dựng kế hoạch và tiến độ lập quy hoạch</w:t>
            </w:r>
          </w:p>
        </w:tc>
        <w:tc>
          <w:tcPr>
            <w:tcW w:w="1276" w:type="dxa"/>
            <w:shd w:val="clear" w:color="auto" w:fill="auto"/>
            <w:tcMar>
              <w:left w:w="57" w:type="dxa"/>
              <w:right w:w="57" w:type="dxa"/>
            </w:tcMar>
            <w:vAlign w:val="center"/>
          </w:tcPr>
          <w:p w14:paraId="7986341E" w14:textId="77777777" w:rsidR="00622258" w:rsidRPr="0093692B" w:rsidRDefault="00622258" w:rsidP="00622258">
            <w:pPr>
              <w:spacing w:line="276" w:lineRule="auto"/>
              <w:jc w:val="center"/>
              <w:rPr>
                <w:sz w:val="24"/>
                <w:szCs w:val="24"/>
              </w:rPr>
            </w:pPr>
            <w:r w:rsidRPr="0093692B">
              <w:rPr>
                <w:rFonts w:eastAsia="Times New Roman"/>
                <w:sz w:val="24"/>
                <w:szCs w:val="24"/>
              </w:rPr>
              <w:t>CG2, CG3</w:t>
            </w:r>
          </w:p>
        </w:tc>
        <w:tc>
          <w:tcPr>
            <w:tcW w:w="1004" w:type="dxa"/>
            <w:shd w:val="clear" w:color="auto" w:fill="auto"/>
            <w:tcMar>
              <w:left w:w="57" w:type="dxa"/>
              <w:right w:w="57" w:type="dxa"/>
            </w:tcMar>
            <w:vAlign w:val="center"/>
          </w:tcPr>
          <w:p w14:paraId="2C8A5205" w14:textId="77777777" w:rsidR="00622258" w:rsidRPr="0093692B" w:rsidRDefault="00622258" w:rsidP="00622258">
            <w:pPr>
              <w:spacing w:line="276" w:lineRule="auto"/>
              <w:jc w:val="center"/>
              <w:rPr>
                <w:sz w:val="24"/>
                <w:szCs w:val="24"/>
              </w:rPr>
            </w:pPr>
            <w:r w:rsidRPr="0093692B">
              <w:rPr>
                <w:rFonts w:eastAsia="Times New Roman"/>
                <w:sz w:val="24"/>
                <w:szCs w:val="24"/>
              </w:rPr>
              <w:t>6</w:t>
            </w:r>
          </w:p>
        </w:tc>
      </w:tr>
      <w:tr w:rsidR="00913BC4" w:rsidRPr="0093692B" w14:paraId="5448F579" w14:textId="77777777" w:rsidTr="00622258">
        <w:trPr>
          <w:trHeight w:val="652"/>
          <w:jc w:val="center"/>
        </w:trPr>
        <w:tc>
          <w:tcPr>
            <w:tcW w:w="574" w:type="dxa"/>
            <w:shd w:val="clear" w:color="auto" w:fill="auto"/>
            <w:tcMar>
              <w:left w:w="57" w:type="dxa"/>
              <w:right w:w="57" w:type="dxa"/>
            </w:tcMar>
            <w:vAlign w:val="center"/>
            <w:hideMark/>
          </w:tcPr>
          <w:p w14:paraId="35591F17"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iCs/>
                <w:sz w:val="24"/>
                <w:szCs w:val="24"/>
              </w:rPr>
              <w:t>3</w:t>
            </w:r>
          </w:p>
        </w:tc>
        <w:tc>
          <w:tcPr>
            <w:tcW w:w="6509" w:type="dxa"/>
            <w:shd w:val="clear" w:color="auto" w:fill="auto"/>
            <w:tcMar>
              <w:left w:w="57" w:type="dxa"/>
              <w:right w:w="57" w:type="dxa"/>
            </w:tcMar>
            <w:vAlign w:val="center"/>
            <w:hideMark/>
          </w:tcPr>
          <w:p w14:paraId="370A76C5" w14:textId="59386FED" w:rsidR="00622258" w:rsidRPr="0093692B" w:rsidRDefault="00622258" w:rsidP="00622258">
            <w:pPr>
              <w:spacing w:line="276" w:lineRule="auto"/>
              <w:rPr>
                <w:rFonts w:eastAsia="Times New Roman"/>
                <w:b/>
                <w:bCs/>
                <w:sz w:val="24"/>
                <w:szCs w:val="24"/>
              </w:rPr>
            </w:pPr>
            <w:r w:rsidRPr="0093692B">
              <w:rPr>
                <w:rFonts w:eastAsia="Times New Roman"/>
                <w:b/>
                <w:bCs/>
                <w:iCs/>
                <w:sz w:val="24"/>
                <w:szCs w:val="24"/>
              </w:rPr>
              <w:t>Xây dựng dự toán lập quy hoạch</w:t>
            </w:r>
            <w:r w:rsidR="00681DE3" w:rsidRPr="0093692B">
              <w:rPr>
                <w:rFonts w:eastAsia="Times New Roman"/>
                <w:b/>
                <w:bCs/>
                <w:iCs/>
                <w:sz w:val="24"/>
                <w:szCs w:val="24"/>
              </w:rPr>
              <w:t xml:space="preserve"> và các nội dung đề xuất</w:t>
            </w:r>
            <w:r w:rsidRPr="0093692B">
              <w:rPr>
                <w:rFonts w:eastAsia="Times New Roman"/>
                <w:b/>
                <w:bCs/>
                <w:iCs/>
                <w:sz w:val="24"/>
                <w:szCs w:val="24"/>
              </w:rPr>
              <w:t xml:space="preserve"> </w:t>
            </w:r>
          </w:p>
        </w:tc>
        <w:tc>
          <w:tcPr>
            <w:tcW w:w="1276" w:type="dxa"/>
            <w:shd w:val="clear" w:color="auto" w:fill="auto"/>
            <w:tcMar>
              <w:left w:w="57" w:type="dxa"/>
              <w:right w:w="57" w:type="dxa"/>
            </w:tcMar>
            <w:vAlign w:val="center"/>
          </w:tcPr>
          <w:p w14:paraId="277B2CFF" w14:textId="77777777" w:rsidR="00622258" w:rsidRPr="0093692B" w:rsidRDefault="00622258" w:rsidP="00622258">
            <w:pPr>
              <w:spacing w:line="276" w:lineRule="auto"/>
              <w:jc w:val="center"/>
              <w:rPr>
                <w:sz w:val="24"/>
                <w:szCs w:val="24"/>
              </w:rPr>
            </w:pPr>
            <w:r w:rsidRPr="0093692B">
              <w:rPr>
                <w:rFonts w:eastAsia="Times New Roman"/>
                <w:sz w:val="24"/>
                <w:szCs w:val="24"/>
              </w:rPr>
              <w:t>CG2, CG3, CG4</w:t>
            </w:r>
          </w:p>
        </w:tc>
        <w:tc>
          <w:tcPr>
            <w:tcW w:w="1004" w:type="dxa"/>
            <w:shd w:val="clear" w:color="auto" w:fill="auto"/>
            <w:tcMar>
              <w:left w:w="57" w:type="dxa"/>
              <w:right w:w="57" w:type="dxa"/>
            </w:tcMar>
            <w:vAlign w:val="center"/>
          </w:tcPr>
          <w:p w14:paraId="3B7A0CC7" w14:textId="77777777" w:rsidR="00622258" w:rsidRPr="0093692B" w:rsidRDefault="00622258" w:rsidP="00622258">
            <w:pPr>
              <w:spacing w:line="276" w:lineRule="auto"/>
              <w:jc w:val="center"/>
              <w:rPr>
                <w:bCs/>
                <w:sz w:val="24"/>
                <w:szCs w:val="24"/>
              </w:rPr>
            </w:pPr>
            <w:r w:rsidRPr="0093692B">
              <w:rPr>
                <w:rFonts w:eastAsia="Times New Roman"/>
                <w:sz w:val="24"/>
                <w:szCs w:val="24"/>
              </w:rPr>
              <w:t>10</w:t>
            </w:r>
          </w:p>
        </w:tc>
      </w:tr>
      <w:tr w:rsidR="00913BC4" w:rsidRPr="0093692B" w14:paraId="449660C7" w14:textId="77777777" w:rsidTr="00622258">
        <w:trPr>
          <w:trHeight w:val="652"/>
          <w:jc w:val="center"/>
        </w:trPr>
        <w:tc>
          <w:tcPr>
            <w:tcW w:w="574" w:type="dxa"/>
            <w:shd w:val="clear" w:color="auto" w:fill="auto"/>
            <w:tcMar>
              <w:left w:w="57" w:type="dxa"/>
              <w:right w:w="57" w:type="dxa"/>
            </w:tcMar>
            <w:vAlign w:val="center"/>
            <w:hideMark/>
          </w:tcPr>
          <w:p w14:paraId="0DFE123B"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iCs/>
                <w:sz w:val="24"/>
                <w:szCs w:val="24"/>
              </w:rPr>
              <w:t>4</w:t>
            </w:r>
          </w:p>
        </w:tc>
        <w:tc>
          <w:tcPr>
            <w:tcW w:w="6509" w:type="dxa"/>
            <w:shd w:val="clear" w:color="auto" w:fill="auto"/>
            <w:tcMar>
              <w:left w:w="57" w:type="dxa"/>
              <w:right w:w="57" w:type="dxa"/>
            </w:tcMar>
            <w:vAlign w:val="center"/>
            <w:hideMark/>
          </w:tcPr>
          <w:p w14:paraId="670E0ACB" w14:textId="77777777" w:rsidR="00622258" w:rsidRPr="0093692B" w:rsidRDefault="00622258" w:rsidP="00622258">
            <w:pPr>
              <w:spacing w:line="276" w:lineRule="auto"/>
              <w:rPr>
                <w:rFonts w:eastAsia="Times New Roman"/>
                <w:b/>
                <w:bCs/>
                <w:sz w:val="24"/>
                <w:szCs w:val="24"/>
              </w:rPr>
            </w:pPr>
            <w:r w:rsidRPr="0093692B">
              <w:rPr>
                <w:rFonts w:eastAsia="Times New Roman"/>
                <w:b/>
                <w:bCs/>
                <w:iCs/>
                <w:sz w:val="24"/>
                <w:szCs w:val="24"/>
              </w:rPr>
              <w:t>Xây dựng các dự thảo văn bản trình phê duyệt</w:t>
            </w:r>
          </w:p>
        </w:tc>
        <w:tc>
          <w:tcPr>
            <w:tcW w:w="1276" w:type="dxa"/>
            <w:shd w:val="clear" w:color="auto" w:fill="auto"/>
            <w:tcMar>
              <w:left w:w="57" w:type="dxa"/>
              <w:right w:w="57" w:type="dxa"/>
            </w:tcMar>
            <w:vAlign w:val="center"/>
          </w:tcPr>
          <w:p w14:paraId="20C0F1C7" w14:textId="77777777" w:rsidR="00622258" w:rsidRPr="0093692B" w:rsidRDefault="00622258" w:rsidP="00622258">
            <w:pPr>
              <w:spacing w:line="276" w:lineRule="auto"/>
              <w:jc w:val="center"/>
              <w:rPr>
                <w:sz w:val="24"/>
                <w:szCs w:val="24"/>
              </w:rPr>
            </w:pPr>
            <w:r w:rsidRPr="0093692B">
              <w:rPr>
                <w:rFonts w:eastAsia="Times New Roman"/>
                <w:sz w:val="24"/>
                <w:szCs w:val="24"/>
              </w:rPr>
              <w:t>CG2, CG3, CG4</w:t>
            </w:r>
          </w:p>
        </w:tc>
        <w:tc>
          <w:tcPr>
            <w:tcW w:w="1004" w:type="dxa"/>
            <w:shd w:val="clear" w:color="auto" w:fill="auto"/>
            <w:tcMar>
              <w:left w:w="57" w:type="dxa"/>
              <w:right w:w="57" w:type="dxa"/>
            </w:tcMar>
            <w:vAlign w:val="center"/>
          </w:tcPr>
          <w:p w14:paraId="25082594" w14:textId="77777777" w:rsidR="00622258" w:rsidRPr="0093692B" w:rsidRDefault="00622258" w:rsidP="00622258">
            <w:pPr>
              <w:spacing w:line="276" w:lineRule="auto"/>
              <w:jc w:val="center"/>
              <w:rPr>
                <w:bCs/>
                <w:sz w:val="24"/>
                <w:szCs w:val="24"/>
              </w:rPr>
            </w:pPr>
            <w:r w:rsidRPr="0093692B">
              <w:rPr>
                <w:rFonts w:eastAsia="Times New Roman"/>
                <w:sz w:val="24"/>
                <w:szCs w:val="24"/>
              </w:rPr>
              <w:t>5</w:t>
            </w:r>
          </w:p>
        </w:tc>
      </w:tr>
      <w:tr w:rsidR="00913BC4" w:rsidRPr="0093692B" w14:paraId="4E4C0E26" w14:textId="77777777" w:rsidTr="00622258">
        <w:trPr>
          <w:trHeight w:val="239"/>
          <w:jc w:val="center"/>
        </w:trPr>
        <w:tc>
          <w:tcPr>
            <w:tcW w:w="574" w:type="dxa"/>
            <w:shd w:val="clear" w:color="auto" w:fill="auto"/>
            <w:tcMar>
              <w:left w:w="57" w:type="dxa"/>
              <w:right w:w="57" w:type="dxa"/>
            </w:tcMar>
            <w:vAlign w:val="center"/>
          </w:tcPr>
          <w:p w14:paraId="580B8D1B"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B</w:t>
            </w:r>
          </w:p>
        </w:tc>
        <w:tc>
          <w:tcPr>
            <w:tcW w:w="8789" w:type="dxa"/>
            <w:gridSpan w:val="3"/>
            <w:shd w:val="clear" w:color="auto" w:fill="auto"/>
            <w:tcMar>
              <w:left w:w="57" w:type="dxa"/>
              <w:right w:w="57" w:type="dxa"/>
            </w:tcMar>
            <w:vAlign w:val="center"/>
          </w:tcPr>
          <w:p w14:paraId="4E312457" w14:textId="77777777" w:rsidR="00622258" w:rsidRPr="0093692B" w:rsidRDefault="00622258" w:rsidP="00622258">
            <w:pPr>
              <w:spacing w:line="276" w:lineRule="auto"/>
              <w:rPr>
                <w:bCs/>
                <w:sz w:val="24"/>
                <w:szCs w:val="24"/>
              </w:rPr>
            </w:pPr>
            <w:r w:rsidRPr="0093692B">
              <w:rPr>
                <w:rFonts w:eastAsia="Times New Roman"/>
                <w:b/>
                <w:bCs/>
                <w:sz w:val="24"/>
                <w:szCs w:val="24"/>
              </w:rPr>
              <w:t>ĐỊNH MỨC CHO LẬP QUY HOẠCH</w:t>
            </w:r>
          </w:p>
        </w:tc>
      </w:tr>
      <w:tr w:rsidR="00913BC4" w:rsidRPr="0093692B" w14:paraId="75ECF231" w14:textId="77777777" w:rsidTr="00622258">
        <w:trPr>
          <w:trHeight w:val="510"/>
          <w:jc w:val="center"/>
        </w:trPr>
        <w:tc>
          <w:tcPr>
            <w:tcW w:w="574" w:type="dxa"/>
            <w:shd w:val="clear" w:color="auto" w:fill="auto"/>
            <w:tcMar>
              <w:left w:w="57" w:type="dxa"/>
              <w:right w:w="57" w:type="dxa"/>
            </w:tcMar>
            <w:vAlign w:val="center"/>
            <w:hideMark/>
          </w:tcPr>
          <w:p w14:paraId="56C79AE6"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1</w:t>
            </w:r>
          </w:p>
        </w:tc>
        <w:tc>
          <w:tcPr>
            <w:tcW w:w="6509" w:type="dxa"/>
            <w:shd w:val="clear" w:color="auto" w:fill="auto"/>
            <w:tcMar>
              <w:left w:w="57" w:type="dxa"/>
              <w:right w:w="57" w:type="dxa"/>
            </w:tcMar>
            <w:vAlign w:val="center"/>
            <w:hideMark/>
          </w:tcPr>
          <w:p w14:paraId="428E5441" w14:textId="5F30A79F" w:rsidR="00622258" w:rsidRPr="0093692B" w:rsidRDefault="00473926" w:rsidP="00622258">
            <w:pPr>
              <w:spacing w:line="276" w:lineRule="auto"/>
              <w:rPr>
                <w:rFonts w:eastAsia="Times New Roman"/>
                <w:b/>
                <w:bCs/>
                <w:iCs/>
                <w:sz w:val="24"/>
                <w:szCs w:val="24"/>
              </w:rPr>
            </w:pPr>
            <w:r w:rsidRPr="0093692B">
              <w:rPr>
                <w:rFonts w:eastAsia="Times New Roman"/>
                <w:b/>
                <w:bCs/>
                <w:iCs/>
                <w:sz w:val="24"/>
                <w:szCs w:val="24"/>
              </w:rPr>
              <w:t>Điều tra thu thập thông tin dữ liệu nội tại của ngành</w:t>
            </w:r>
          </w:p>
        </w:tc>
        <w:tc>
          <w:tcPr>
            <w:tcW w:w="1276" w:type="dxa"/>
            <w:tcMar>
              <w:left w:w="57" w:type="dxa"/>
              <w:right w:w="57" w:type="dxa"/>
            </w:tcMar>
            <w:vAlign w:val="center"/>
          </w:tcPr>
          <w:p w14:paraId="69430E43" w14:textId="77777777" w:rsidR="00622258" w:rsidRPr="0093692B" w:rsidRDefault="00622258" w:rsidP="00622258">
            <w:pPr>
              <w:spacing w:line="276" w:lineRule="auto"/>
              <w:jc w:val="center"/>
              <w:rPr>
                <w:b/>
                <w:bCs/>
                <w:i/>
                <w:sz w:val="24"/>
                <w:szCs w:val="24"/>
              </w:rPr>
            </w:pPr>
          </w:p>
        </w:tc>
        <w:tc>
          <w:tcPr>
            <w:tcW w:w="1004" w:type="dxa"/>
            <w:tcMar>
              <w:left w:w="57" w:type="dxa"/>
              <w:right w:w="57" w:type="dxa"/>
            </w:tcMar>
            <w:vAlign w:val="center"/>
          </w:tcPr>
          <w:p w14:paraId="4C871993" w14:textId="77777777" w:rsidR="00622258" w:rsidRPr="0093692B" w:rsidRDefault="00622258" w:rsidP="00622258">
            <w:pPr>
              <w:spacing w:line="276" w:lineRule="auto"/>
              <w:jc w:val="right"/>
              <w:rPr>
                <w:b/>
                <w:bCs/>
                <w:i/>
                <w:sz w:val="24"/>
                <w:szCs w:val="24"/>
              </w:rPr>
            </w:pPr>
            <w:r w:rsidRPr="0093692B">
              <w:rPr>
                <w:b/>
                <w:bCs/>
                <w:i/>
                <w:sz w:val="24"/>
                <w:szCs w:val="24"/>
              </w:rPr>
              <w:t> </w:t>
            </w:r>
          </w:p>
        </w:tc>
      </w:tr>
      <w:tr w:rsidR="00913BC4" w:rsidRPr="0093692B" w14:paraId="65235787" w14:textId="77777777" w:rsidTr="00622258">
        <w:trPr>
          <w:trHeight w:val="680"/>
          <w:jc w:val="center"/>
        </w:trPr>
        <w:tc>
          <w:tcPr>
            <w:tcW w:w="574" w:type="dxa"/>
            <w:shd w:val="clear" w:color="auto" w:fill="auto"/>
            <w:tcMar>
              <w:left w:w="57" w:type="dxa"/>
              <w:right w:w="57" w:type="dxa"/>
            </w:tcMar>
            <w:vAlign w:val="center"/>
            <w:hideMark/>
          </w:tcPr>
          <w:p w14:paraId="1E14412E"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w:t>
            </w:r>
          </w:p>
        </w:tc>
        <w:tc>
          <w:tcPr>
            <w:tcW w:w="6509" w:type="dxa"/>
            <w:shd w:val="clear" w:color="auto" w:fill="auto"/>
            <w:tcMar>
              <w:left w:w="57" w:type="dxa"/>
              <w:right w:w="57" w:type="dxa"/>
            </w:tcMar>
            <w:vAlign w:val="center"/>
            <w:hideMark/>
          </w:tcPr>
          <w:p w14:paraId="0A155376"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Thu thập các thông tin, tài liệu, dữ liệu</w:t>
            </w:r>
          </w:p>
        </w:tc>
        <w:tc>
          <w:tcPr>
            <w:tcW w:w="1276" w:type="dxa"/>
            <w:tcMar>
              <w:left w:w="57" w:type="dxa"/>
              <w:right w:w="57" w:type="dxa"/>
            </w:tcMar>
            <w:vAlign w:val="center"/>
          </w:tcPr>
          <w:p w14:paraId="6F2F8FDC" w14:textId="77777777" w:rsidR="00622258" w:rsidRPr="0093692B" w:rsidRDefault="00622258" w:rsidP="00622258">
            <w:pPr>
              <w:spacing w:line="276" w:lineRule="auto"/>
              <w:jc w:val="center"/>
              <w:rPr>
                <w:sz w:val="24"/>
                <w:szCs w:val="24"/>
              </w:rPr>
            </w:pPr>
            <w:r w:rsidRPr="0093692B">
              <w:rPr>
                <w:rFonts w:eastAsia="Times New Roman"/>
                <w:sz w:val="24"/>
                <w:szCs w:val="24"/>
              </w:rPr>
              <w:t>CG2, CG3, CG4</w:t>
            </w:r>
          </w:p>
        </w:tc>
        <w:tc>
          <w:tcPr>
            <w:tcW w:w="1004" w:type="dxa"/>
            <w:tcMar>
              <w:left w:w="57" w:type="dxa"/>
              <w:right w:w="57" w:type="dxa"/>
            </w:tcMar>
            <w:vAlign w:val="center"/>
          </w:tcPr>
          <w:p w14:paraId="0EAEDB65" w14:textId="77777777" w:rsidR="00622258" w:rsidRPr="0093692B" w:rsidRDefault="00622258" w:rsidP="00622258">
            <w:pPr>
              <w:spacing w:line="276" w:lineRule="auto"/>
              <w:jc w:val="center"/>
              <w:rPr>
                <w:sz w:val="24"/>
                <w:szCs w:val="24"/>
              </w:rPr>
            </w:pPr>
            <w:r w:rsidRPr="0093692B">
              <w:rPr>
                <w:rFonts w:eastAsia="Times New Roman"/>
                <w:sz w:val="24"/>
                <w:szCs w:val="24"/>
              </w:rPr>
              <w:t>247</w:t>
            </w:r>
          </w:p>
        </w:tc>
      </w:tr>
      <w:tr w:rsidR="00913BC4" w:rsidRPr="0093692B" w14:paraId="32F2A0D8" w14:textId="77777777" w:rsidTr="00622258">
        <w:trPr>
          <w:trHeight w:val="680"/>
          <w:jc w:val="center"/>
        </w:trPr>
        <w:tc>
          <w:tcPr>
            <w:tcW w:w="574" w:type="dxa"/>
            <w:shd w:val="clear" w:color="auto" w:fill="auto"/>
            <w:tcMar>
              <w:left w:w="57" w:type="dxa"/>
              <w:right w:w="57" w:type="dxa"/>
            </w:tcMar>
            <w:vAlign w:val="center"/>
            <w:hideMark/>
          </w:tcPr>
          <w:p w14:paraId="17E1CBD5"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w:t>
            </w:r>
          </w:p>
        </w:tc>
        <w:tc>
          <w:tcPr>
            <w:tcW w:w="6509" w:type="dxa"/>
            <w:shd w:val="clear" w:color="auto" w:fill="auto"/>
            <w:tcMar>
              <w:left w:w="57" w:type="dxa"/>
              <w:right w:w="57" w:type="dxa"/>
            </w:tcMar>
            <w:vAlign w:val="center"/>
            <w:hideMark/>
          </w:tcPr>
          <w:p w14:paraId="4C557289"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Điều tra khảo sát thực địa</w:t>
            </w:r>
          </w:p>
        </w:tc>
        <w:tc>
          <w:tcPr>
            <w:tcW w:w="1276" w:type="dxa"/>
            <w:tcMar>
              <w:left w:w="57" w:type="dxa"/>
              <w:right w:w="57" w:type="dxa"/>
            </w:tcMar>
            <w:vAlign w:val="center"/>
          </w:tcPr>
          <w:p w14:paraId="0517C88A" w14:textId="77777777" w:rsidR="00622258" w:rsidRPr="0093692B" w:rsidRDefault="00622258" w:rsidP="00622258">
            <w:pPr>
              <w:spacing w:line="276" w:lineRule="auto"/>
              <w:jc w:val="center"/>
              <w:rPr>
                <w:sz w:val="24"/>
                <w:szCs w:val="24"/>
              </w:rPr>
            </w:pPr>
            <w:r w:rsidRPr="0093692B">
              <w:rPr>
                <w:rFonts w:eastAsia="Times New Roman"/>
                <w:sz w:val="24"/>
                <w:szCs w:val="24"/>
              </w:rPr>
              <w:t>CG1, CG2, CG3, CG4</w:t>
            </w:r>
          </w:p>
        </w:tc>
        <w:tc>
          <w:tcPr>
            <w:tcW w:w="1004" w:type="dxa"/>
            <w:tcMar>
              <w:left w:w="57" w:type="dxa"/>
              <w:right w:w="57" w:type="dxa"/>
            </w:tcMar>
            <w:vAlign w:val="center"/>
          </w:tcPr>
          <w:p w14:paraId="7C7516A5" w14:textId="77777777" w:rsidR="00622258" w:rsidRPr="0093692B" w:rsidRDefault="00622258" w:rsidP="00622258">
            <w:pPr>
              <w:spacing w:line="276" w:lineRule="auto"/>
              <w:jc w:val="center"/>
              <w:rPr>
                <w:sz w:val="24"/>
                <w:szCs w:val="24"/>
              </w:rPr>
            </w:pPr>
            <w:r w:rsidRPr="0093692B">
              <w:rPr>
                <w:rFonts w:eastAsia="Times New Roman"/>
                <w:sz w:val="24"/>
                <w:szCs w:val="24"/>
              </w:rPr>
              <w:t>210</w:t>
            </w:r>
          </w:p>
        </w:tc>
      </w:tr>
      <w:tr w:rsidR="00913BC4" w:rsidRPr="0093692B" w14:paraId="6136535B" w14:textId="77777777" w:rsidTr="00622258">
        <w:trPr>
          <w:trHeight w:val="680"/>
          <w:jc w:val="center"/>
        </w:trPr>
        <w:tc>
          <w:tcPr>
            <w:tcW w:w="574" w:type="dxa"/>
            <w:shd w:val="clear" w:color="auto" w:fill="auto"/>
            <w:tcMar>
              <w:left w:w="57" w:type="dxa"/>
              <w:right w:w="57" w:type="dxa"/>
            </w:tcMar>
            <w:vAlign w:val="center"/>
            <w:hideMark/>
          </w:tcPr>
          <w:p w14:paraId="21113D56"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c</w:t>
            </w:r>
          </w:p>
        </w:tc>
        <w:tc>
          <w:tcPr>
            <w:tcW w:w="6509" w:type="dxa"/>
            <w:shd w:val="clear" w:color="auto" w:fill="auto"/>
            <w:tcMar>
              <w:left w:w="57" w:type="dxa"/>
              <w:right w:w="57" w:type="dxa"/>
            </w:tcMar>
            <w:vAlign w:val="center"/>
            <w:hideMark/>
          </w:tcPr>
          <w:p w14:paraId="2D6ACEEE"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Tổng hợp xử lý các thông tin, tài liệu, dữ liệu</w:t>
            </w:r>
          </w:p>
        </w:tc>
        <w:tc>
          <w:tcPr>
            <w:tcW w:w="1276" w:type="dxa"/>
            <w:tcMar>
              <w:left w:w="57" w:type="dxa"/>
              <w:right w:w="57" w:type="dxa"/>
            </w:tcMar>
            <w:vAlign w:val="center"/>
          </w:tcPr>
          <w:p w14:paraId="75914D42" w14:textId="77777777" w:rsidR="00622258" w:rsidRPr="0093692B" w:rsidRDefault="00622258" w:rsidP="00622258">
            <w:pPr>
              <w:spacing w:line="276" w:lineRule="auto"/>
              <w:jc w:val="center"/>
              <w:rPr>
                <w:sz w:val="24"/>
                <w:szCs w:val="24"/>
              </w:rPr>
            </w:pPr>
            <w:r w:rsidRPr="0093692B">
              <w:rPr>
                <w:rFonts w:eastAsia="Times New Roman"/>
                <w:sz w:val="24"/>
                <w:szCs w:val="24"/>
              </w:rPr>
              <w:t>CG2, CG3, CG4</w:t>
            </w:r>
          </w:p>
        </w:tc>
        <w:tc>
          <w:tcPr>
            <w:tcW w:w="1004" w:type="dxa"/>
            <w:tcMar>
              <w:left w:w="57" w:type="dxa"/>
              <w:right w:w="57" w:type="dxa"/>
            </w:tcMar>
            <w:vAlign w:val="center"/>
          </w:tcPr>
          <w:p w14:paraId="624DE425" w14:textId="77777777" w:rsidR="00622258" w:rsidRPr="0093692B" w:rsidRDefault="00622258" w:rsidP="00622258">
            <w:pPr>
              <w:spacing w:line="276" w:lineRule="auto"/>
              <w:jc w:val="center"/>
              <w:rPr>
                <w:sz w:val="24"/>
                <w:szCs w:val="24"/>
              </w:rPr>
            </w:pPr>
            <w:r w:rsidRPr="0093692B">
              <w:rPr>
                <w:rFonts w:eastAsia="Times New Roman"/>
                <w:sz w:val="24"/>
                <w:szCs w:val="24"/>
              </w:rPr>
              <w:t>400</w:t>
            </w:r>
          </w:p>
        </w:tc>
      </w:tr>
      <w:tr w:rsidR="00913BC4" w:rsidRPr="0093692B" w14:paraId="3ED939FE" w14:textId="77777777" w:rsidTr="00622258">
        <w:trPr>
          <w:trHeight w:val="680"/>
          <w:jc w:val="center"/>
        </w:trPr>
        <w:tc>
          <w:tcPr>
            <w:tcW w:w="574" w:type="dxa"/>
            <w:shd w:val="clear" w:color="auto" w:fill="auto"/>
            <w:tcMar>
              <w:left w:w="57" w:type="dxa"/>
              <w:right w:w="57" w:type="dxa"/>
            </w:tcMar>
            <w:vAlign w:val="center"/>
            <w:hideMark/>
          </w:tcPr>
          <w:p w14:paraId="7C28A3D2"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d</w:t>
            </w:r>
          </w:p>
        </w:tc>
        <w:tc>
          <w:tcPr>
            <w:tcW w:w="6509" w:type="dxa"/>
            <w:shd w:val="clear" w:color="auto" w:fill="auto"/>
            <w:tcMar>
              <w:left w:w="57" w:type="dxa"/>
              <w:right w:w="57" w:type="dxa"/>
            </w:tcMar>
            <w:vAlign w:val="center"/>
            <w:hideMark/>
          </w:tcPr>
          <w:p w14:paraId="3E21A05B"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Lập báo cáo kết quả điều tra, khảo sát, thu thập các thông tin, tài liệu, dữ liệu tổng hợp và theo từng đầu mục nội dung</w:t>
            </w:r>
          </w:p>
        </w:tc>
        <w:tc>
          <w:tcPr>
            <w:tcW w:w="1276" w:type="dxa"/>
            <w:tcMar>
              <w:left w:w="57" w:type="dxa"/>
              <w:right w:w="57" w:type="dxa"/>
            </w:tcMar>
            <w:vAlign w:val="center"/>
          </w:tcPr>
          <w:p w14:paraId="2B11A0A5" w14:textId="77777777" w:rsidR="00622258" w:rsidRPr="0093692B" w:rsidRDefault="00622258" w:rsidP="00622258">
            <w:pPr>
              <w:spacing w:line="276" w:lineRule="auto"/>
              <w:jc w:val="center"/>
              <w:rPr>
                <w:sz w:val="24"/>
                <w:szCs w:val="24"/>
              </w:rPr>
            </w:pPr>
            <w:r w:rsidRPr="0093692B">
              <w:rPr>
                <w:rFonts w:eastAsia="Times New Roman"/>
                <w:sz w:val="24"/>
                <w:szCs w:val="24"/>
              </w:rPr>
              <w:t>CG1, CG2, CG3, CG4</w:t>
            </w:r>
          </w:p>
        </w:tc>
        <w:tc>
          <w:tcPr>
            <w:tcW w:w="1004" w:type="dxa"/>
            <w:tcMar>
              <w:left w:w="57" w:type="dxa"/>
              <w:right w:w="57" w:type="dxa"/>
            </w:tcMar>
            <w:vAlign w:val="center"/>
          </w:tcPr>
          <w:p w14:paraId="5E4CAEC2" w14:textId="77777777" w:rsidR="00622258" w:rsidRPr="0093692B" w:rsidRDefault="00622258" w:rsidP="00622258">
            <w:pPr>
              <w:spacing w:line="276" w:lineRule="auto"/>
              <w:jc w:val="center"/>
              <w:rPr>
                <w:sz w:val="24"/>
                <w:szCs w:val="24"/>
              </w:rPr>
            </w:pPr>
            <w:r w:rsidRPr="0093692B">
              <w:rPr>
                <w:rFonts w:eastAsia="Times New Roman"/>
                <w:sz w:val="24"/>
                <w:szCs w:val="24"/>
              </w:rPr>
              <w:t>150</w:t>
            </w:r>
          </w:p>
        </w:tc>
      </w:tr>
      <w:tr w:rsidR="00913BC4" w:rsidRPr="0093692B" w14:paraId="43DCCC6E" w14:textId="77777777" w:rsidTr="00622258">
        <w:trPr>
          <w:trHeight w:val="863"/>
          <w:jc w:val="center"/>
        </w:trPr>
        <w:tc>
          <w:tcPr>
            <w:tcW w:w="574" w:type="dxa"/>
            <w:shd w:val="clear" w:color="auto" w:fill="auto"/>
            <w:tcMar>
              <w:left w:w="57" w:type="dxa"/>
              <w:right w:w="57" w:type="dxa"/>
            </w:tcMar>
            <w:vAlign w:val="center"/>
            <w:hideMark/>
          </w:tcPr>
          <w:p w14:paraId="2E92A63B" w14:textId="77777777" w:rsidR="00622258" w:rsidRPr="0093692B" w:rsidRDefault="00622258" w:rsidP="00622258">
            <w:pPr>
              <w:spacing w:line="276" w:lineRule="auto"/>
              <w:jc w:val="center"/>
              <w:rPr>
                <w:rFonts w:eastAsia="Times New Roman"/>
                <w:b/>
                <w:bCs/>
                <w:iCs/>
                <w:sz w:val="24"/>
                <w:szCs w:val="24"/>
              </w:rPr>
            </w:pPr>
            <w:r w:rsidRPr="0093692B">
              <w:rPr>
                <w:rFonts w:eastAsia="Times New Roman"/>
                <w:b/>
                <w:bCs/>
                <w:sz w:val="24"/>
                <w:szCs w:val="24"/>
              </w:rPr>
              <w:t>2</w:t>
            </w:r>
          </w:p>
        </w:tc>
        <w:tc>
          <w:tcPr>
            <w:tcW w:w="6509" w:type="dxa"/>
            <w:shd w:val="clear" w:color="auto" w:fill="auto"/>
            <w:tcMar>
              <w:left w:w="57" w:type="dxa"/>
              <w:right w:w="57" w:type="dxa"/>
            </w:tcMar>
            <w:vAlign w:val="center"/>
            <w:hideMark/>
          </w:tcPr>
          <w:p w14:paraId="4B0000EC" w14:textId="77777777" w:rsidR="00622258" w:rsidRPr="0093692B" w:rsidRDefault="00622258" w:rsidP="00622258">
            <w:pPr>
              <w:spacing w:line="276" w:lineRule="auto"/>
              <w:rPr>
                <w:rFonts w:eastAsia="Times New Roman"/>
                <w:b/>
                <w:bCs/>
                <w:iCs/>
                <w:sz w:val="24"/>
                <w:szCs w:val="24"/>
              </w:rPr>
            </w:pPr>
            <w:r w:rsidRPr="0093692B">
              <w:rPr>
                <w:rFonts w:eastAsia="Times New Roman"/>
                <w:b/>
                <w:bCs/>
                <w:sz w:val="24"/>
                <w:szCs w:val="24"/>
              </w:rPr>
              <w:t>Đánh giá hiện trạng, diễn biến chất lượng môi trường, cảnh quan thiên nhiên và đa dạng sinh học; tình hình và dự báo phát sinh chất thải; tác động cuả biến đổi khí hậu; tình hình quản lý và bảo vệ môi trường</w:t>
            </w:r>
          </w:p>
        </w:tc>
        <w:tc>
          <w:tcPr>
            <w:tcW w:w="1276" w:type="dxa"/>
            <w:tcMar>
              <w:left w:w="57" w:type="dxa"/>
              <w:right w:w="57" w:type="dxa"/>
            </w:tcMar>
            <w:vAlign w:val="center"/>
          </w:tcPr>
          <w:p w14:paraId="5A302F41" w14:textId="77777777" w:rsidR="00622258" w:rsidRPr="0093692B" w:rsidRDefault="00622258" w:rsidP="00622258">
            <w:pPr>
              <w:spacing w:line="276" w:lineRule="auto"/>
              <w:jc w:val="center"/>
              <w:rPr>
                <w:b/>
                <w:bCs/>
                <w:i/>
                <w:iCs/>
                <w:sz w:val="24"/>
                <w:szCs w:val="24"/>
              </w:rPr>
            </w:pPr>
            <w:r w:rsidRPr="0093692B">
              <w:rPr>
                <w:rFonts w:eastAsia="Times New Roman"/>
                <w:sz w:val="24"/>
                <w:szCs w:val="24"/>
              </w:rPr>
              <w:t> </w:t>
            </w:r>
          </w:p>
        </w:tc>
        <w:tc>
          <w:tcPr>
            <w:tcW w:w="1004" w:type="dxa"/>
            <w:tcMar>
              <w:left w:w="57" w:type="dxa"/>
              <w:right w:w="57" w:type="dxa"/>
            </w:tcMar>
            <w:vAlign w:val="center"/>
          </w:tcPr>
          <w:p w14:paraId="0591C26F" w14:textId="77777777" w:rsidR="00622258" w:rsidRPr="0093692B" w:rsidRDefault="00622258" w:rsidP="00622258">
            <w:pPr>
              <w:spacing w:line="276" w:lineRule="auto"/>
              <w:jc w:val="center"/>
              <w:rPr>
                <w:b/>
                <w:bCs/>
                <w:i/>
                <w:iCs/>
                <w:sz w:val="24"/>
                <w:szCs w:val="24"/>
              </w:rPr>
            </w:pPr>
          </w:p>
        </w:tc>
      </w:tr>
      <w:tr w:rsidR="00913BC4" w:rsidRPr="0093692B" w14:paraId="69BF1F26" w14:textId="77777777" w:rsidTr="00622258">
        <w:trPr>
          <w:trHeight w:val="680"/>
          <w:jc w:val="center"/>
        </w:trPr>
        <w:tc>
          <w:tcPr>
            <w:tcW w:w="574" w:type="dxa"/>
            <w:shd w:val="clear" w:color="auto" w:fill="auto"/>
            <w:noWrap/>
            <w:tcMar>
              <w:left w:w="57" w:type="dxa"/>
              <w:right w:w="57" w:type="dxa"/>
            </w:tcMar>
            <w:vAlign w:val="center"/>
            <w:hideMark/>
          </w:tcPr>
          <w:p w14:paraId="089B62F8"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w:t>
            </w:r>
          </w:p>
        </w:tc>
        <w:tc>
          <w:tcPr>
            <w:tcW w:w="6509" w:type="dxa"/>
            <w:shd w:val="clear" w:color="auto" w:fill="auto"/>
            <w:tcMar>
              <w:left w:w="57" w:type="dxa"/>
              <w:right w:w="57" w:type="dxa"/>
            </w:tcMar>
            <w:vAlign w:val="center"/>
            <w:hideMark/>
          </w:tcPr>
          <w:p w14:paraId="4C3070C0" w14:textId="66766D26" w:rsidR="00622258" w:rsidRPr="0093692B" w:rsidRDefault="00622258" w:rsidP="00622258">
            <w:pPr>
              <w:spacing w:line="276" w:lineRule="auto"/>
              <w:rPr>
                <w:rFonts w:eastAsia="Times New Roman"/>
                <w:sz w:val="24"/>
                <w:szCs w:val="24"/>
              </w:rPr>
            </w:pPr>
            <w:r w:rsidRPr="0093692B">
              <w:rPr>
                <w:rFonts w:eastAsia="Times New Roman"/>
                <w:sz w:val="24"/>
                <w:szCs w:val="24"/>
              </w:rPr>
              <w:t>Điều kiện tự nhiên, thực trạng kinh tế - xã hội đầu kỳ quy hoạch</w:t>
            </w:r>
          </w:p>
        </w:tc>
        <w:tc>
          <w:tcPr>
            <w:tcW w:w="1276" w:type="dxa"/>
            <w:tcMar>
              <w:left w:w="57" w:type="dxa"/>
              <w:right w:w="57" w:type="dxa"/>
            </w:tcMar>
            <w:vAlign w:val="center"/>
          </w:tcPr>
          <w:p w14:paraId="7962597A"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CG2, </w:t>
            </w:r>
            <w:r w:rsidRPr="0093692B">
              <w:rPr>
                <w:rFonts w:eastAsia="Times New Roman"/>
                <w:sz w:val="24"/>
                <w:szCs w:val="24"/>
              </w:rPr>
              <w:br/>
              <w:t>CG3, CG4</w:t>
            </w:r>
          </w:p>
        </w:tc>
        <w:tc>
          <w:tcPr>
            <w:tcW w:w="1004" w:type="dxa"/>
            <w:tcMar>
              <w:left w:w="57" w:type="dxa"/>
              <w:right w:w="57" w:type="dxa"/>
            </w:tcMar>
            <w:vAlign w:val="center"/>
          </w:tcPr>
          <w:p w14:paraId="4D0F9475" w14:textId="77777777" w:rsidR="00622258" w:rsidRPr="0093692B" w:rsidRDefault="00622258" w:rsidP="00622258">
            <w:pPr>
              <w:spacing w:line="276" w:lineRule="auto"/>
              <w:jc w:val="center"/>
              <w:rPr>
                <w:sz w:val="24"/>
                <w:szCs w:val="24"/>
              </w:rPr>
            </w:pPr>
            <w:r w:rsidRPr="0093692B">
              <w:rPr>
                <w:rFonts w:eastAsia="Times New Roman"/>
                <w:sz w:val="24"/>
                <w:szCs w:val="24"/>
              </w:rPr>
              <w:t>62</w:t>
            </w:r>
          </w:p>
        </w:tc>
      </w:tr>
      <w:tr w:rsidR="00913BC4" w:rsidRPr="0093692B" w14:paraId="64F1FD74" w14:textId="77777777" w:rsidTr="00622258">
        <w:trPr>
          <w:trHeight w:val="4420"/>
          <w:jc w:val="center"/>
        </w:trPr>
        <w:tc>
          <w:tcPr>
            <w:tcW w:w="574" w:type="dxa"/>
            <w:shd w:val="clear" w:color="auto" w:fill="auto"/>
            <w:noWrap/>
            <w:tcMar>
              <w:left w:w="57" w:type="dxa"/>
              <w:right w:w="57" w:type="dxa"/>
            </w:tcMar>
            <w:vAlign w:val="center"/>
            <w:hideMark/>
          </w:tcPr>
          <w:p w14:paraId="641ADC0E"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w:t>
            </w:r>
          </w:p>
        </w:tc>
        <w:tc>
          <w:tcPr>
            <w:tcW w:w="6509" w:type="dxa"/>
            <w:shd w:val="clear" w:color="auto" w:fill="auto"/>
            <w:tcMar>
              <w:left w:w="57" w:type="dxa"/>
              <w:right w:w="57" w:type="dxa"/>
            </w:tcMar>
            <w:vAlign w:val="center"/>
            <w:hideMark/>
          </w:tcPr>
          <w:p w14:paraId="7578EA76"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Hiện trạng đầu kỳ quy hoạch, diễn biến chất lượng môi trường trong kỳ quy hoạch trước, gồm chất lượng môi trường đất tại các khu vực bị nhiễm độc hóa chất trong chiến tranh, khu vực có các khu công nghiệp, nhà máy sản xuất, kho chứa hóa chất, thuốc bảo vệ thực vật, bãi chôn lấp chất thải, làng nghề đã đóng cửa hoặc di dời, khu vực khai thác khoáng sản độc hại hoặc có sử dụng hóa chất độc hại đã kết thúc khai thác, vùng canh tác nông nghiệp sử dụng nhiều hóa chất trên địa bàn quy hoạch; chất lượng môi trường nước tại các vùng biển, vùng biển ven bờ, dòng sông, đoạn sông, hồ, ao, kênh, mương, đặc biệt tại các khu vực tập trung nhiều nguồn nước thải, khu vực có nguồn nước thải lớn, khu vực nhạy cảm về môi trường; chất lượng không khí tại các đô thị, khu dân cư tập trung, khu vực có hoạt động sản xuất công nghiệp, làng nghề, khu vực có nhiều nguồn khí thải công nghiệp hoặc có nguồn khí thải công nghiệp lớn</w:t>
            </w:r>
          </w:p>
        </w:tc>
        <w:tc>
          <w:tcPr>
            <w:tcW w:w="1276" w:type="dxa"/>
            <w:tcMar>
              <w:left w:w="57" w:type="dxa"/>
              <w:right w:w="57" w:type="dxa"/>
            </w:tcMar>
            <w:vAlign w:val="center"/>
          </w:tcPr>
          <w:p w14:paraId="3AC7A7DB"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CG2, </w:t>
            </w:r>
            <w:r w:rsidRPr="0093692B">
              <w:rPr>
                <w:rFonts w:eastAsia="Times New Roman"/>
                <w:sz w:val="24"/>
                <w:szCs w:val="24"/>
              </w:rPr>
              <w:br/>
              <w:t>CG3, CG4</w:t>
            </w:r>
          </w:p>
        </w:tc>
        <w:tc>
          <w:tcPr>
            <w:tcW w:w="1004" w:type="dxa"/>
            <w:tcMar>
              <w:left w:w="57" w:type="dxa"/>
              <w:right w:w="57" w:type="dxa"/>
            </w:tcMar>
            <w:vAlign w:val="center"/>
          </w:tcPr>
          <w:p w14:paraId="187F411F" w14:textId="77777777" w:rsidR="00622258" w:rsidRPr="0093692B" w:rsidRDefault="00622258" w:rsidP="00622258">
            <w:pPr>
              <w:spacing w:line="276" w:lineRule="auto"/>
              <w:jc w:val="center"/>
              <w:rPr>
                <w:sz w:val="24"/>
                <w:szCs w:val="24"/>
              </w:rPr>
            </w:pPr>
            <w:r w:rsidRPr="0093692B">
              <w:rPr>
                <w:rFonts w:eastAsia="Times New Roman"/>
                <w:sz w:val="24"/>
                <w:szCs w:val="24"/>
              </w:rPr>
              <w:t>188</w:t>
            </w:r>
          </w:p>
        </w:tc>
      </w:tr>
      <w:tr w:rsidR="00913BC4" w:rsidRPr="0093692B" w14:paraId="266E2C58" w14:textId="77777777" w:rsidTr="00622258">
        <w:trPr>
          <w:trHeight w:val="1214"/>
          <w:jc w:val="center"/>
        </w:trPr>
        <w:tc>
          <w:tcPr>
            <w:tcW w:w="574" w:type="dxa"/>
            <w:shd w:val="clear" w:color="auto" w:fill="auto"/>
            <w:noWrap/>
            <w:tcMar>
              <w:left w:w="57" w:type="dxa"/>
              <w:right w:w="57" w:type="dxa"/>
            </w:tcMar>
            <w:vAlign w:val="center"/>
            <w:hideMark/>
          </w:tcPr>
          <w:p w14:paraId="32953803"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c</w:t>
            </w:r>
          </w:p>
        </w:tc>
        <w:tc>
          <w:tcPr>
            <w:tcW w:w="6509" w:type="dxa"/>
            <w:shd w:val="clear" w:color="auto" w:fill="auto"/>
            <w:tcMar>
              <w:left w:w="57" w:type="dxa"/>
              <w:right w:w="57" w:type="dxa"/>
            </w:tcMar>
            <w:vAlign w:val="center"/>
            <w:hideMark/>
          </w:tcPr>
          <w:p w14:paraId="2192A202"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Đánh giá hiện trạng đầu kỳ quy hoạch, diễn biến cảnh quan thiên nhiên, đa dạng sinh học trên phạm vi cả nước, gồm các hệ sinh thái rừng trên cạn, núi đá vôi, đất ngập nước, rừng ngập mặn, hệ sinh thái san hô, cỏ biển, thủy sinh quan trọng khác; các loài nguy cấp, quý, hiếm được ưu tiên bảo vệ theo Luật Đa dạng sinh học; các nguồn gen quý, có giá trị</w:t>
            </w:r>
          </w:p>
        </w:tc>
        <w:tc>
          <w:tcPr>
            <w:tcW w:w="1276" w:type="dxa"/>
            <w:tcMar>
              <w:left w:w="57" w:type="dxa"/>
              <w:right w:w="57" w:type="dxa"/>
            </w:tcMar>
            <w:vAlign w:val="center"/>
          </w:tcPr>
          <w:p w14:paraId="115DF52E"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CG2, </w:t>
            </w:r>
            <w:r w:rsidRPr="0093692B">
              <w:rPr>
                <w:rFonts w:eastAsia="Times New Roman"/>
                <w:sz w:val="24"/>
                <w:szCs w:val="24"/>
              </w:rPr>
              <w:br/>
              <w:t>CG3, CG4</w:t>
            </w:r>
          </w:p>
        </w:tc>
        <w:tc>
          <w:tcPr>
            <w:tcW w:w="1004" w:type="dxa"/>
            <w:tcMar>
              <w:left w:w="57" w:type="dxa"/>
              <w:right w:w="57" w:type="dxa"/>
            </w:tcMar>
            <w:vAlign w:val="center"/>
          </w:tcPr>
          <w:p w14:paraId="5C93A001" w14:textId="77777777" w:rsidR="00622258" w:rsidRPr="0093692B" w:rsidRDefault="00622258" w:rsidP="00622258">
            <w:pPr>
              <w:spacing w:line="276" w:lineRule="auto"/>
              <w:jc w:val="center"/>
              <w:rPr>
                <w:sz w:val="24"/>
                <w:szCs w:val="24"/>
              </w:rPr>
            </w:pPr>
            <w:r w:rsidRPr="0093692B">
              <w:rPr>
                <w:rFonts w:eastAsia="Times New Roman"/>
                <w:sz w:val="24"/>
                <w:szCs w:val="24"/>
              </w:rPr>
              <w:t>135</w:t>
            </w:r>
          </w:p>
        </w:tc>
      </w:tr>
      <w:tr w:rsidR="00913BC4" w:rsidRPr="0093692B" w14:paraId="274AB5E2" w14:textId="77777777" w:rsidTr="00622258">
        <w:trPr>
          <w:trHeight w:val="2256"/>
          <w:jc w:val="center"/>
        </w:trPr>
        <w:tc>
          <w:tcPr>
            <w:tcW w:w="574" w:type="dxa"/>
            <w:shd w:val="clear" w:color="auto" w:fill="auto"/>
            <w:noWrap/>
            <w:tcMar>
              <w:left w:w="57" w:type="dxa"/>
              <w:right w:w="57" w:type="dxa"/>
            </w:tcMar>
            <w:vAlign w:val="center"/>
            <w:hideMark/>
          </w:tcPr>
          <w:p w14:paraId="6BA7E79C"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d</w:t>
            </w:r>
          </w:p>
        </w:tc>
        <w:tc>
          <w:tcPr>
            <w:tcW w:w="6509" w:type="dxa"/>
            <w:shd w:val="clear" w:color="auto" w:fill="auto"/>
            <w:tcMar>
              <w:left w:w="57" w:type="dxa"/>
              <w:right w:w="57" w:type="dxa"/>
            </w:tcMar>
            <w:vAlign w:val="center"/>
            <w:hideMark/>
          </w:tcPr>
          <w:p w14:paraId="236D3BFE"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Đánh giá tình hình phát sinh các loại chất thải trong kỳ quy hoạch trước và dự báo về quy mô và tính chất của các loại chất thải phát sinh trong kỳ quy hoạch, bao gồm: nước thải công nghiệp, sinh hoạt và các loại nước thải khác; khí thải công nghiệp, khí thải từ các phương tiện giao thông, khí thải khác; chất thải rắn công nghiệp thông thường, chất thải rắn xây dựng, chất thải rắn trong sản xuất nông nghiệp, phụ phẩm nông nghiệp; rác thải sinh hoạt đô thị, nông thôn, làng nghề; chất thải nguy hại; các loại chất thải đặc thù khác</w:t>
            </w:r>
          </w:p>
        </w:tc>
        <w:tc>
          <w:tcPr>
            <w:tcW w:w="1276" w:type="dxa"/>
            <w:tcMar>
              <w:left w:w="57" w:type="dxa"/>
              <w:right w:w="57" w:type="dxa"/>
            </w:tcMar>
            <w:vAlign w:val="center"/>
          </w:tcPr>
          <w:p w14:paraId="30A33D8A"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CG2, </w:t>
            </w:r>
            <w:r w:rsidRPr="0093692B">
              <w:rPr>
                <w:rFonts w:eastAsia="Times New Roman"/>
                <w:sz w:val="24"/>
                <w:szCs w:val="24"/>
              </w:rPr>
              <w:br/>
              <w:t>CG3, CG4</w:t>
            </w:r>
          </w:p>
        </w:tc>
        <w:tc>
          <w:tcPr>
            <w:tcW w:w="1004" w:type="dxa"/>
            <w:tcMar>
              <w:left w:w="57" w:type="dxa"/>
              <w:right w:w="57" w:type="dxa"/>
            </w:tcMar>
            <w:vAlign w:val="center"/>
          </w:tcPr>
          <w:p w14:paraId="017CAECE" w14:textId="77777777" w:rsidR="00622258" w:rsidRPr="0093692B" w:rsidRDefault="00622258" w:rsidP="00622258">
            <w:pPr>
              <w:spacing w:line="276" w:lineRule="auto"/>
              <w:jc w:val="center"/>
              <w:rPr>
                <w:sz w:val="24"/>
                <w:szCs w:val="24"/>
              </w:rPr>
            </w:pPr>
            <w:r w:rsidRPr="0093692B">
              <w:rPr>
                <w:rFonts w:eastAsia="Times New Roman"/>
                <w:sz w:val="24"/>
                <w:szCs w:val="24"/>
              </w:rPr>
              <w:t>135</w:t>
            </w:r>
          </w:p>
        </w:tc>
      </w:tr>
      <w:tr w:rsidR="00913BC4" w:rsidRPr="0093692B" w14:paraId="6C7C71E9" w14:textId="77777777" w:rsidTr="00622258">
        <w:trPr>
          <w:trHeight w:val="384"/>
          <w:jc w:val="center"/>
        </w:trPr>
        <w:tc>
          <w:tcPr>
            <w:tcW w:w="574" w:type="dxa"/>
            <w:shd w:val="clear" w:color="auto" w:fill="auto"/>
            <w:noWrap/>
            <w:tcMar>
              <w:left w:w="57" w:type="dxa"/>
              <w:right w:w="57" w:type="dxa"/>
            </w:tcMar>
            <w:vAlign w:val="center"/>
            <w:hideMark/>
          </w:tcPr>
          <w:p w14:paraId="7830568C"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đ</w:t>
            </w:r>
          </w:p>
        </w:tc>
        <w:tc>
          <w:tcPr>
            <w:tcW w:w="6509" w:type="dxa"/>
            <w:shd w:val="clear" w:color="auto" w:fill="auto"/>
            <w:tcMar>
              <w:left w:w="57" w:type="dxa"/>
              <w:right w:w="57" w:type="dxa"/>
            </w:tcMar>
            <w:vAlign w:val="center"/>
            <w:hideMark/>
          </w:tcPr>
          <w:p w14:paraId="71752E15"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Đánh giá các tác động của biến đổi khí hậu trong kỳ quy hoạch trước và dự báo các tác động của biến đổi khí hậu đến chất lượng môi trường và đa dạng sinh học trong kỳ quy hoạch</w:t>
            </w:r>
          </w:p>
        </w:tc>
        <w:tc>
          <w:tcPr>
            <w:tcW w:w="1276" w:type="dxa"/>
            <w:tcMar>
              <w:left w:w="57" w:type="dxa"/>
              <w:right w:w="57" w:type="dxa"/>
            </w:tcMar>
            <w:vAlign w:val="center"/>
          </w:tcPr>
          <w:p w14:paraId="3775CF8B"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CG2, </w:t>
            </w:r>
            <w:r w:rsidRPr="0093692B">
              <w:rPr>
                <w:rFonts w:eastAsia="Times New Roman"/>
                <w:sz w:val="24"/>
                <w:szCs w:val="24"/>
              </w:rPr>
              <w:br/>
              <w:t>CG3, CG4</w:t>
            </w:r>
          </w:p>
        </w:tc>
        <w:tc>
          <w:tcPr>
            <w:tcW w:w="1004" w:type="dxa"/>
            <w:tcMar>
              <w:left w:w="57" w:type="dxa"/>
              <w:right w:w="57" w:type="dxa"/>
            </w:tcMar>
            <w:vAlign w:val="center"/>
          </w:tcPr>
          <w:p w14:paraId="3DA7E156" w14:textId="77777777" w:rsidR="00622258" w:rsidRPr="0093692B" w:rsidRDefault="00622258" w:rsidP="00622258">
            <w:pPr>
              <w:spacing w:line="276" w:lineRule="auto"/>
              <w:jc w:val="center"/>
              <w:rPr>
                <w:sz w:val="24"/>
                <w:szCs w:val="24"/>
              </w:rPr>
            </w:pPr>
            <w:r w:rsidRPr="0093692B">
              <w:rPr>
                <w:rFonts w:eastAsia="Times New Roman"/>
                <w:sz w:val="24"/>
                <w:szCs w:val="24"/>
              </w:rPr>
              <w:t>188</w:t>
            </w:r>
          </w:p>
        </w:tc>
      </w:tr>
      <w:tr w:rsidR="00913BC4" w:rsidRPr="0093692B" w14:paraId="2391839C" w14:textId="77777777" w:rsidTr="00622258">
        <w:trPr>
          <w:trHeight w:val="3246"/>
          <w:jc w:val="center"/>
        </w:trPr>
        <w:tc>
          <w:tcPr>
            <w:tcW w:w="574" w:type="dxa"/>
            <w:shd w:val="clear" w:color="auto" w:fill="auto"/>
            <w:noWrap/>
            <w:tcMar>
              <w:left w:w="57" w:type="dxa"/>
              <w:right w:w="57" w:type="dxa"/>
            </w:tcMar>
            <w:vAlign w:val="center"/>
            <w:hideMark/>
          </w:tcPr>
          <w:p w14:paraId="7D2AF765"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e</w:t>
            </w:r>
          </w:p>
        </w:tc>
        <w:tc>
          <w:tcPr>
            <w:tcW w:w="6509" w:type="dxa"/>
            <w:shd w:val="clear" w:color="auto" w:fill="auto"/>
            <w:tcMar>
              <w:left w:w="57" w:type="dxa"/>
              <w:right w:w="57" w:type="dxa"/>
            </w:tcMar>
            <w:vAlign w:val="center"/>
            <w:hideMark/>
          </w:tcPr>
          <w:p w14:paraId="7461D25A"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Đánh giá tình hình quản lý và bảo vệ môi trường, gồm công tác quản lý nhà nước về môi trường ở các Bộ, ngành và địa phương; tình hình quản lý và bảo vệ môi trường tại các doanh nghiệp, cộng đồng và sự tham gia của các tổ chức xã hội, người dân; tình hình ban hành các văn bản quy phạm pháp luật, quy chuẩn kỹ thuật, tiêu chuẩn, quy trình, định mức kinh tế - kỹ thuật về môi trường; tình hình phê duyệt báo cáo đánh giá tác động môi trường, cấp phép về môi trường, thanh tra, kiểm tra về môi trường; tình hình phân vùng môi trường; bảo tồn thiên nhiên và đa dạng sinh học; quản lý chất thải; quan trắc và cảnh báo môi trường trong kỳ quy hoạch trước; các vấn đề môi trường chính và thách thức đối với môi trường trong kỳ quy hoạch</w:t>
            </w:r>
          </w:p>
        </w:tc>
        <w:tc>
          <w:tcPr>
            <w:tcW w:w="1276" w:type="dxa"/>
            <w:tcMar>
              <w:left w:w="57" w:type="dxa"/>
              <w:right w:w="57" w:type="dxa"/>
            </w:tcMar>
            <w:vAlign w:val="center"/>
          </w:tcPr>
          <w:p w14:paraId="67CFBFDA"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CG2, </w:t>
            </w:r>
            <w:r w:rsidRPr="0093692B">
              <w:rPr>
                <w:rFonts w:eastAsia="Times New Roman"/>
                <w:sz w:val="24"/>
                <w:szCs w:val="24"/>
              </w:rPr>
              <w:br/>
              <w:t>CG3, CG4</w:t>
            </w:r>
          </w:p>
        </w:tc>
        <w:tc>
          <w:tcPr>
            <w:tcW w:w="1004" w:type="dxa"/>
            <w:tcMar>
              <w:left w:w="57" w:type="dxa"/>
              <w:right w:w="57" w:type="dxa"/>
            </w:tcMar>
            <w:vAlign w:val="center"/>
          </w:tcPr>
          <w:p w14:paraId="28000376" w14:textId="77777777" w:rsidR="00622258" w:rsidRPr="0093692B" w:rsidRDefault="00622258" w:rsidP="00622258">
            <w:pPr>
              <w:spacing w:line="276" w:lineRule="auto"/>
              <w:jc w:val="center"/>
              <w:rPr>
                <w:sz w:val="24"/>
                <w:szCs w:val="24"/>
              </w:rPr>
            </w:pPr>
            <w:r w:rsidRPr="0093692B">
              <w:rPr>
                <w:rFonts w:eastAsia="Times New Roman"/>
                <w:sz w:val="24"/>
                <w:szCs w:val="24"/>
              </w:rPr>
              <w:t>77</w:t>
            </w:r>
          </w:p>
        </w:tc>
      </w:tr>
      <w:tr w:rsidR="00913BC4" w:rsidRPr="0093692B" w14:paraId="30B29987" w14:textId="77777777" w:rsidTr="00622258">
        <w:trPr>
          <w:trHeight w:val="454"/>
          <w:jc w:val="center"/>
        </w:trPr>
        <w:tc>
          <w:tcPr>
            <w:tcW w:w="574" w:type="dxa"/>
            <w:shd w:val="clear" w:color="auto" w:fill="auto"/>
            <w:noWrap/>
            <w:tcMar>
              <w:left w:w="57" w:type="dxa"/>
              <w:right w:w="57" w:type="dxa"/>
            </w:tcMar>
            <w:vAlign w:val="center"/>
            <w:hideMark/>
          </w:tcPr>
          <w:p w14:paraId="2072C4ED" w14:textId="77777777" w:rsidR="00622258" w:rsidRPr="0093692B" w:rsidRDefault="00622258" w:rsidP="00622258">
            <w:pPr>
              <w:spacing w:line="276" w:lineRule="auto"/>
              <w:jc w:val="center"/>
              <w:rPr>
                <w:rFonts w:eastAsia="Times New Roman"/>
                <w:sz w:val="24"/>
                <w:szCs w:val="24"/>
              </w:rPr>
            </w:pPr>
            <w:r w:rsidRPr="0093692B">
              <w:rPr>
                <w:rFonts w:eastAsia="Times New Roman"/>
                <w:b/>
                <w:bCs/>
                <w:sz w:val="24"/>
                <w:szCs w:val="24"/>
              </w:rPr>
              <w:t>3</w:t>
            </w:r>
          </w:p>
        </w:tc>
        <w:tc>
          <w:tcPr>
            <w:tcW w:w="6509" w:type="dxa"/>
            <w:shd w:val="clear" w:color="auto" w:fill="auto"/>
            <w:tcMar>
              <w:left w:w="57" w:type="dxa"/>
              <w:right w:w="57" w:type="dxa"/>
            </w:tcMar>
            <w:vAlign w:val="center"/>
            <w:hideMark/>
          </w:tcPr>
          <w:p w14:paraId="6DF975FC" w14:textId="77777777" w:rsidR="00622258" w:rsidRPr="0093692B" w:rsidRDefault="00622258" w:rsidP="00622258">
            <w:pPr>
              <w:spacing w:line="276" w:lineRule="auto"/>
              <w:rPr>
                <w:rFonts w:eastAsia="Times New Roman"/>
                <w:spacing w:val="-6"/>
                <w:sz w:val="24"/>
                <w:szCs w:val="24"/>
              </w:rPr>
            </w:pPr>
            <w:r w:rsidRPr="0093692B">
              <w:rPr>
                <w:rFonts w:eastAsia="Times New Roman"/>
                <w:b/>
                <w:bCs/>
                <w:sz w:val="24"/>
                <w:szCs w:val="24"/>
              </w:rPr>
              <w:t>Quan điểm, mục tiêu, nhiệm vụ, giải pháp bảo vệ môi trường</w:t>
            </w:r>
          </w:p>
        </w:tc>
        <w:tc>
          <w:tcPr>
            <w:tcW w:w="1276" w:type="dxa"/>
            <w:tcMar>
              <w:left w:w="57" w:type="dxa"/>
              <w:right w:w="57" w:type="dxa"/>
            </w:tcMar>
            <w:vAlign w:val="center"/>
          </w:tcPr>
          <w:p w14:paraId="1630461A" w14:textId="77777777" w:rsidR="00622258" w:rsidRPr="0093692B" w:rsidRDefault="00622258" w:rsidP="00622258">
            <w:pPr>
              <w:spacing w:line="276" w:lineRule="auto"/>
              <w:jc w:val="center"/>
              <w:rPr>
                <w:sz w:val="24"/>
                <w:szCs w:val="24"/>
              </w:rPr>
            </w:pPr>
            <w:r w:rsidRPr="0093692B">
              <w:rPr>
                <w:rFonts w:eastAsia="Times New Roman"/>
                <w:b/>
                <w:bCs/>
                <w:sz w:val="24"/>
                <w:szCs w:val="24"/>
              </w:rPr>
              <w:t> </w:t>
            </w:r>
          </w:p>
        </w:tc>
        <w:tc>
          <w:tcPr>
            <w:tcW w:w="1004" w:type="dxa"/>
            <w:tcMar>
              <w:left w:w="57" w:type="dxa"/>
              <w:right w:w="57" w:type="dxa"/>
            </w:tcMar>
            <w:vAlign w:val="center"/>
          </w:tcPr>
          <w:p w14:paraId="54FE092B" w14:textId="77777777" w:rsidR="00622258" w:rsidRPr="0093692B" w:rsidRDefault="00622258" w:rsidP="00622258">
            <w:pPr>
              <w:spacing w:line="276" w:lineRule="auto"/>
              <w:jc w:val="center"/>
              <w:rPr>
                <w:sz w:val="24"/>
                <w:szCs w:val="24"/>
              </w:rPr>
            </w:pPr>
          </w:p>
        </w:tc>
      </w:tr>
      <w:tr w:rsidR="00913BC4" w:rsidRPr="0093692B" w14:paraId="734BF9EC" w14:textId="77777777" w:rsidTr="00622258">
        <w:trPr>
          <w:trHeight w:val="454"/>
          <w:jc w:val="center"/>
        </w:trPr>
        <w:tc>
          <w:tcPr>
            <w:tcW w:w="574" w:type="dxa"/>
            <w:shd w:val="clear" w:color="auto" w:fill="auto"/>
            <w:noWrap/>
            <w:tcMar>
              <w:left w:w="57" w:type="dxa"/>
              <w:right w:w="57" w:type="dxa"/>
            </w:tcMar>
            <w:vAlign w:val="center"/>
            <w:hideMark/>
          </w:tcPr>
          <w:p w14:paraId="4EB8A0E4" w14:textId="77777777" w:rsidR="00622258" w:rsidRPr="0093692B" w:rsidRDefault="00622258" w:rsidP="00622258">
            <w:pPr>
              <w:spacing w:line="276" w:lineRule="auto"/>
              <w:jc w:val="center"/>
              <w:rPr>
                <w:rFonts w:eastAsia="Times New Roman"/>
                <w:b/>
                <w:bCs/>
                <w:i/>
                <w:iCs/>
                <w:sz w:val="24"/>
                <w:szCs w:val="24"/>
              </w:rPr>
            </w:pPr>
            <w:r w:rsidRPr="0093692B">
              <w:rPr>
                <w:rFonts w:eastAsia="Times New Roman"/>
                <w:sz w:val="24"/>
                <w:szCs w:val="24"/>
              </w:rPr>
              <w:t>a</w:t>
            </w:r>
          </w:p>
        </w:tc>
        <w:tc>
          <w:tcPr>
            <w:tcW w:w="6509" w:type="dxa"/>
            <w:shd w:val="clear" w:color="auto" w:fill="auto"/>
            <w:tcMar>
              <w:left w:w="57" w:type="dxa"/>
              <w:right w:w="57" w:type="dxa"/>
            </w:tcMar>
            <w:vAlign w:val="center"/>
            <w:hideMark/>
          </w:tcPr>
          <w:p w14:paraId="1C01244C" w14:textId="684627A4" w:rsidR="00622258" w:rsidRPr="0093692B" w:rsidRDefault="00622258" w:rsidP="00622258">
            <w:pPr>
              <w:spacing w:line="276" w:lineRule="auto"/>
              <w:rPr>
                <w:rFonts w:eastAsia="Times New Roman"/>
                <w:b/>
                <w:bCs/>
                <w:i/>
                <w:iCs/>
                <w:sz w:val="24"/>
                <w:szCs w:val="24"/>
              </w:rPr>
            </w:pPr>
            <w:r w:rsidRPr="0093692B">
              <w:rPr>
                <w:rFonts w:eastAsia="Times New Roman"/>
                <w:sz w:val="24"/>
                <w:szCs w:val="24"/>
              </w:rPr>
              <w:t>Quan điểm về bảo vệ môi trường trong thời kỳ quy hoạch</w:t>
            </w:r>
          </w:p>
        </w:tc>
        <w:tc>
          <w:tcPr>
            <w:tcW w:w="1276" w:type="dxa"/>
            <w:tcMar>
              <w:left w:w="57" w:type="dxa"/>
              <w:right w:w="57" w:type="dxa"/>
            </w:tcMar>
            <w:vAlign w:val="center"/>
          </w:tcPr>
          <w:p w14:paraId="72DA2670" w14:textId="77777777" w:rsidR="00622258" w:rsidRPr="0093692B" w:rsidRDefault="00622258" w:rsidP="00622258">
            <w:pPr>
              <w:spacing w:line="276" w:lineRule="auto"/>
              <w:jc w:val="center"/>
              <w:rPr>
                <w:sz w:val="24"/>
                <w:szCs w:val="24"/>
              </w:rPr>
            </w:pPr>
            <w:r w:rsidRPr="0093692B">
              <w:rPr>
                <w:rFonts w:eastAsia="Times New Roman"/>
                <w:sz w:val="24"/>
                <w:szCs w:val="24"/>
              </w:rPr>
              <w:t>CG1, CG2</w:t>
            </w:r>
          </w:p>
        </w:tc>
        <w:tc>
          <w:tcPr>
            <w:tcW w:w="1004" w:type="dxa"/>
            <w:tcMar>
              <w:left w:w="57" w:type="dxa"/>
              <w:right w:w="57" w:type="dxa"/>
            </w:tcMar>
            <w:vAlign w:val="center"/>
          </w:tcPr>
          <w:p w14:paraId="360184AF" w14:textId="77777777" w:rsidR="00622258" w:rsidRPr="0093692B" w:rsidRDefault="00622258" w:rsidP="00622258">
            <w:pPr>
              <w:spacing w:line="276" w:lineRule="auto"/>
              <w:jc w:val="center"/>
              <w:rPr>
                <w:b/>
                <w:bCs/>
                <w:i/>
                <w:iCs/>
                <w:sz w:val="24"/>
                <w:szCs w:val="24"/>
              </w:rPr>
            </w:pPr>
            <w:r w:rsidRPr="0093692B">
              <w:rPr>
                <w:rFonts w:eastAsia="Times New Roman"/>
                <w:sz w:val="24"/>
                <w:szCs w:val="24"/>
              </w:rPr>
              <w:t>9</w:t>
            </w:r>
          </w:p>
        </w:tc>
      </w:tr>
      <w:tr w:rsidR="00913BC4" w:rsidRPr="0093692B" w14:paraId="02EE3F63" w14:textId="77777777" w:rsidTr="00622258">
        <w:trPr>
          <w:trHeight w:val="659"/>
          <w:jc w:val="center"/>
        </w:trPr>
        <w:tc>
          <w:tcPr>
            <w:tcW w:w="574" w:type="dxa"/>
            <w:shd w:val="clear" w:color="auto" w:fill="auto"/>
            <w:noWrap/>
            <w:tcMar>
              <w:left w:w="57" w:type="dxa"/>
              <w:right w:w="57" w:type="dxa"/>
            </w:tcMar>
            <w:vAlign w:val="center"/>
            <w:hideMark/>
          </w:tcPr>
          <w:p w14:paraId="44BFD675" w14:textId="77777777" w:rsidR="00622258" w:rsidRPr="0093692B" w:rsidRDefault="00622258" w:rsidP="00622258">
            <w:pPr>
              <w:spacing w:line="276" w:lineRule="auto"/>
              <w:jc w:val="center"/>
              <w:rPr>
                <w:rFonts w:eastAsia="Times New Roman"/>
                <w:b/>
                <w:bCs/>
                <w:i/>
                <w:iCs/>
                <w:sz w:val="24"/>
                <w:szCs w:val="24"/>
              </w:rPr>
            </w:pPr>
            <w:r w:rsidRPr="0093692B">
              <w:rPr>
                <w:rFonts w:eastAsia="Times New Roman"/>
                <w:sz w:val="24"/>
                <w:szCs w:val="24"/>
              </w:rPr>
              <w:t>b</w:t>
            </w:r>
          </w:p>
        </w:tc>
        <w:tc>
          <w:tcPr>
            <w:tcW w:w="6509" w:type="dxa"/>
            <w:shd w:val="clear" w:color="auto" w:fill="auto"/>
            <w:tcMar>
              <w:left w:w="57" w:type="dxa"/>
              <w:right w:w="57" w:type="dxa"/>
            </w:tcMar>
            <w:vAlign w:val="center"/>
            <w:hideMark/>
          </w:tcPr>
          <w:p w14:paraId="0E932CEF" w14:textId="77777777" w:rsidR="00622258" w:rsidRPr="0093692B" w:rsidRDefault="00622258" w:rsidP="00622258">
            <w:pPr>
              <w:spacing w:line="276" w:lineRule="auto"/>
              <w:rPr>
                <w:rFonts w:eastAsia="Times New Roman"/>
                <w:b/>
                <w:bCs/>
                <w:i/>
                <w:iCs/>
                <w:spacing w:val="-6"/>
                <w:sz w:val="24"/>
                <w:szCs w:val="24"/>
              </w:rPr>
            </w:pPr>
            <w:r w:rsidRPr="0093692B">
              <w:rPr>
                <w:rFonts w:eastAsia="Times New Roman"/>
                <w:spacing w:val="-6"/>
                <w:sz w:val="24"/>
                <w:szCs w:val="24"/>
              </w:rPr>
              <w:t xml:space="preserve">Xác định các mục tiêu tổng quát và mục tiêu cụ thể bảo vệ </w:t>
            </w:r>
            <w:r w:rsidRPr="0093692B">
              <w:rPr>
                <w:rFonts w:eastAsia="Times New Roman"/>
                <w:spacing w:val="-6"/>
                <w:sz w:val="24"/>
                <w:szCs w:val="24"/>
              </w:rPr>
              <w:br/>
              <w:t>môi trường trong thời kỳ quy hoạch 10 năm, tầm nhìn từ 30 đến 50 năm</w:t>
            </w:r>
          </w:p>
        </w:tc>
        <w:tc>
          <w:tcPr>
            <w:tcW w:w="1276" w:type="dxa"/>
            <w:tcMar>
              <w:left w:w="57" w:type="dxa"/>
              <w:right w:w="57" w:type="dxa"/>
            </w:tcMar>
            <w:vAlign w:val="center"/>
          </w:tcPr>
          <w:p w14:paraId="3F2F8BEA" w14:textId="77777777" w:rsidR="00622258" w:rsidRPr="0093692B" w:rsidRDefault="00622258" w:rsidP="00622258">
            <w:pPr>
              <w:spacing w:line="276" w:lineRule="auto"/>
              <w:jc w:val="center"/>
              <w:rPr>
                <w:b/>
                <w:bCs/>
                <w:i/>
                <w:iCs/>
                <w:sz w:val="24"/>
                <w:szCs w:val="24"/>
              </w:rPr>
            </w:pPr>
            <w:r w:rsidRPr="0093692B">
              <w:rPr>
                <w:rFonts w:eastAsia="Times New Roman"/>
                <w:sz w:val="24"/>
                <w:szCs w:val="24"/>
              </w:rPr>
              <w:t xml:space="preserve">CG1, CG2, </w:t>
            </w:r>
            <w:r w:rsidRPr="0093692B">
              <w:rPr>
                <w:rFonts w:eastAsia="Times New Roman"/>
                <w:sz w:val="24"/>
                <w:szCs w:val="24"/>
              </w:rPr>
              <w:br/>
              <w:t>CG3</w:t>
            </w:r>
          </w:p>
        </w:tc>
        <w:tc>
          <w:tcPr>
            <w:tcW w:w="1004" w:type="dxa"/>
            <w:tcMar>
              <w:left w:w="57" w:type="dxa"/>
              <w:right w:w="57" w:type="dxa"/>
            </w:tcMar>
            <w:vAlign w:val="center"/>
          </w:tcPr>
          <w:p w14:paraId="1E17679A" w14:textId="77777777" w:rsidR="00622258" w:rsidRPr="0093692B" w:rsidRDefault="00622258" w:rsidP="00622258">
            <w:pPr>
              <w:spacing w:line="276" w:lineRule="auto"/>
              <w:jc w:val="center"/>
              <w:rPr>
                <w:b/>
                <w:bCs/>
                <w:i/>
                <w:iCs/>
                <w:sz w:val="24"/>
                <w:szCs w:val="24"/>
              </w:rPr>
            </w:pPr>
            <w:r w:rsidRPr="0093692B">
              <w:rPr>
                <w:rFonts w:eastAsia="Times New Roman"/>
                <w:sz w:val="24"/>
                <w:szCs w:val="24"/>
              </w:rPr>
              <w:t>35</w:t>
            </w:r>
          </w:p>
        </w:tc>
      </w:tr>
      <w:tr w:rsidR="00913BC4" w:rsidRPr="0093692B" w14:paraId="5012450C" w14:textId="77777777" w:rsidTr="00622258">
        <w:trPr>
          <w:trHeight w:val="1122"/>
          <w:jc w:val="center"/>
        </w:trPr>
        <w:tc>
          <w:tcPr>
            <w:tcW w:w="574" w:type="dxa"/>
            <w:shd w:val="clear" w:color="auto" w:fill="auto"/>
            <w:noWrap/>
            <w:tcMar>
              <w:left w:w="57" w:type="dxa"/>
              <w:right w:w="57" w:type="dxa"/>
            </w:tcMar>
            <w:vAlign w:val="center"/>
            <w:hideMark/>
          </w:tcPr>
          <w:p w14:paraId="09027489"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c</w:t>
            </w:r>
          </w:p>
        </w:tc>
        <w:tc>
          <w:tcPr>
            <w:tcW w:w="6509" w:type="dxa"/>
            <w:shd w:val="clear" w:color="auto" w:fill="auto"/>
            <w:tcMar>
              <w:left w:w="57" w:type="dxa"/>
              <w:right w:w="57" w:type="dxa"/>
            </w:tcMar>
            <w:vAlign w:val="center"/>
            <w:hideMark/>
          </w:tcPr>
          <w:p w14:paraId="3E3D6EC2" w14:textId="77777777" w:rsidR="00622258" w:rsidRPr="0093692B" w:rsidRDefault="00622258" w:rsidP="00622258">
            <w:pPr>
              <w:spacing w:line="276" w:lineRule="auto"/>
              <w:rPr>
                <w:rFonts w:eastAsia="Times New Roman"/>
                <w:spacing w:val="-4"/>
                <w:sz w:val="24"/>
                <w:szCs w:val="24"/>
              </w:rPr>
            </w:pPr>
            <w:r w:rsidRPr="0093692B">
              <w:rPr>
                <w:rFonts w:eastAsia="Times New Roman"/>
                <w:spacing w:val="-4"/>
                <w:sz w:val="24"/>
                <w:szCs w:val="24"/>
              </w:rPr>
              <w:t xml:space="preserve">Xác định các nhiệm vụ, giải pháp bảo vệ môi trường, gồm </w:t>
            </w:r>
            <w:r w:rsidRPr="0093692B">
              <w:rPr>
                <w:rFonts w:eastAsia="Times New Roman"/>
                <w:spacing w:val="-4"/>
                <w:sz w:val="24"/>
                <w:szCs w:val="24"/>
              </w:rPr>
              <w:br/>
              <w:t>giảm thiểu tác động đến môi trường từ phát triển kinh tế - xã hội, kiểm soát nguồn ô nhiễm, quản lý chất thải; quản lý, cải thiện và nâng cao chất lượng môi trường, bảo tồn thiên nhiên và đa dạng sinh học</w:t>
            </w:r>
          </w:p>
        </w:tc>
        <w:tc>
          <w:tcPr>
            <w:tcW w:w="1276" w:type="dxa"/>
            <w:tcMar>
              <w:left w:w="57" w:type="dxa"/>
              <w:right w:w="57" w:type="dxa"/>
            </w:tcMar>
            <w:vAlign w:val="center"/>
          </w:tcPr>
          <w:p w14:paraId="55CEE1C8"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CG1, CG2, </w:t>
            </w:r>
            <w:r w:rsidRPr="0093692B">
              <w:rPr>
                <w:rFonts w:eastAsia="Times New Roman"/>
                <w:sz w:val="24"/>
                <w:szCs w:val="24"/>
              </w:rPr>
              <w:br/>
              <w:t>CG3</w:t>
            </w:r>
          </w:p>
        </w:tc>
        <w:tc>
          <w:tcPr>
            <w:tcW w:w="1004" w:type="dxa"/>
            <w:tcMar>
              <w:left w:w="57" w:type="dxa"/>
              <w:right w:w="57" w:type="dxa"/>
            </w:tcMar>
            <w:vAlign w:val="center"/>
          </w:tcPr>
          <w:p w14:paraId="7CB893FD" w14:textId="77777777" w:rsidR="00622258" w:rsidRPr="0093692B" w:rsidRDefault="00622258" w:rsidP="00622258">
            <w:pPr>
              <w:spacing w:line="276" w:lineRule="auto"/>
              <w:jc w:val="center"/>
              <w:rPr>
                <w:sz w:val="24"/>
                <w:szCs w:val="24"/>
              </w:rPr>
            </w:pPr>
            <w:r w:rsidRPr="0093692B">
              <w:rPr>
                <w:rFonts w:eastAsia="Times New Roman"/>
                <w:sz w:val="24"/>
                <w:szCs w:val="24"/>
              </w:rPr>
              <w:t>203</w:t>
            </w:r>
          </w:p>
        </w:tc>
      </w:tr>
      <w:tr w:rsidR="00913BC4" w:rsidRPr="0093692B" w14:paraId="758CD385" w14:textId="77777777" w:rsidTr="00622258">
        <w:trPr>
          <w:trHeight w:val="1122"/>
          <w:jc w:val="center"/>
        </w:trPr>
        <w:tc>
          <w:tcPr>
            <w:tcW w:w="574" w:type="dxa"/>
            <w:shd w:val="clear" w:color="auto" w:fill="auto"/>
            <w:noWrap/>
            <w:tcMar>
              <w:left w:w="57" w:type="dxa"/>
              <w:right w:w="57" w:type="dxa"/>
            </w:tcMar>
            <w:vAlign w:val="center"/>
          </w:tcPr>
          <w:p w14:paraId="67EFCC2D"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d</w:t>
            </w:r>
          </w:p>
        </w:tc>
        <w:tc>
          <w:tcPr>
            <w:tcW w:w="6509" w:type="dxa"/>
            <w:shd w:val="clear" w:color="auto" w:fill="auto"/>
            <w:tcMar>
              <w:left w:w="57" w:type="dxa"/>
              <w:right w:w="57" w:type="dxa"/>
            </w:tcMar>
            <w:vAlign w:val="center"/>
          </w:tcPr>
          <w:p w14:paraId="7578CCFC" w14:textId="77777777" w:rsidR="00622258" w:rsidRPr="0093692B" w:rsidRDefault="00622258" w:rsidP="00622258">
            <w:pPr>
              <w:spacing w:line="276" w:lineRule="auto"/>
              <w:rPr>
                <w:rFonts w:eastAsia="Times New Roman"/>
                <w:spacing w:val="-4"/>
                <w:sz w:val="24"/>
                <w:szCs w:val="24"/>
              </w:rPr>
            </w:pPr>
            <w:r w:rsidRPr="0093692B">
              <w:rPr>
                <w:rFonts w:eastAsia="Times New Roman"/>
                <w:spacing w:val="-4"/>
                <w:sz w:val="24"/>
                <w:szCs w:val="24"/>
              </w:rPr>
              <w:t>Xây dựng nguyên tắc và cơ chế phối hợp thực hiện định hướng, giải pháp xử lý các loai chất thải phát sinh, bao gồm chất thải rắn thông thường, chất thải xây dựng, công nghiệp, nông nghiệp, giao thông, y tế, chất thải nhiễm phóng xạ và chất thải khác</w:t>
            </w:r>
          </w:p>
        </w:tc>
        <w:tc>
          <w:tcPr>
            <w:tcW w:w="1276" w:type="dxa"/>
            <w:tcMar>
              <w:left w:w="57" w:type="dxa"/>
              <w:right w:w="57" w:type="dxa"/>
            </w:tcMar>
            <w:vAlign w:val="center"/>
          </w:tcPr>
          <w:p w14:paraId="365CDC4E"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 xml:space="preserve">CG1, CG2, </w:t>
            </w:r>
            <w:r w:rsidRPr="0093692B">
              <w:rPr>
                <w:rFonts w:eastAsia="Times New Roman"/>
                <w:sz w:val="24"/>
                <w:szCs w:val="24"/>
              </w:rPr>
              <w:br/>
              <w:t>CG3</w:t>
            </w:r>
          </w:p>
        </w:tc>
        <w:tc>
          <w:tcPr>
            <w:tcW w:w="1004" w:type="dxa"/>
            <w:tcMar>
              <w:left w:w="57" w:type="dxa"/>
              <w:right w:w="57" w:type="dxa"/>
            </w:tcMar>
            <w:vAlign w:val="center"/>
          </w:tcPr>
          <w:p w14:paraId="237C6073"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45</w:t>
            </w:r>
          </w:p>
        </w:tc>
      </w:tr>
      <w:tr w:rsidR="00913BC4" w:rsidRPr="0093692B" w14:paraId="1A2AC60E" w14:textId="77777777" w:rsidTr="00622258">
        <w:trPr>
          <w:trHeight w:val="1021"/>
          <w:jc w:val="center"/>
        </w:trPr>
        <w:tc>
          <w:tcPr>
            <w:tcW w:w="574" w:type="dxa"/>
            <w:shd w:val="clear" w:color="auto" w:fill="auto"/>
            <w:noWrap/>
            <w:tcMar>
              <w:left w:w="57" w:type="dxa"/>
              <w:right w:w="57" w:type="dxa"/>
            </w:tcMar>
            <w:vAlign w:val="center"/>
            <w:hideMark/>
          </w:tcPr>
          <w:p w14:paraId="369B9AEA" w14:textId="77777777" w:rsidR="00622258" w:rsidRPr="0093692B" w:rsidRDefault="00622258" w:rsidP="00622258">
            <w:pPr>
              <w:spacing w:line="276" w:lineRule="auto"/>
              <w:jc w:val="center"/>
              <w:rPr>
                <w:rFonts w:eastAsia="Times New Roman"/>
                <w:sz w:val="24"/>
                <w:szCs w:val="24"/>
              </w:rPr>
            </w:pPr>
            <w:r w:rsidRPr="0093692B">
              <w:rPr>
                <w:rFonts w:eastAsia="Times New Roman"/>
                <w:b/>
                <w:bCs/>
                <w:sz w:val="24"/>
                <w:szCs w:val="24"/>
              </w:rPr>
              <w:t>4</w:t>
            </w:r>
          </w:p>
        </w:tc>
        <w:tc>
          <w:tcPr>
            <w:tcW w:w="6509" w:type="dxa"/>
            <w:shd w:val="clear" w:color="auto" w:fill="auto"/>
            <w:tcMar>
              <w:left w:w="57" w:type="dxa"/>
              <w:right w:w="57" w:type="dxa"/>
            </w:tcMar>
            <w:vAlign w:val="center"/>
            <w:hideMark/>
          </w:tcPr>
          <w:p w14:paraId="0A92D7C1" w14:textId="77777777" w:rsidR="00622258" w:rsidRPr="0093692B" w:rsidRDefault="00622258" w:rsidP="00622258">
            <w:pPr>
              <w:spacing w:line="276" w:lineRule="auto"/>
              <w:rPr>
                <w:rFonts w:eastAsia="Times New Roman"/>
                <w:sz w:val="24"/>
                <w:szCs w:val="24"/>
              </w:rPr>
            </w:pPr>
            <w:r w:rsidRPr="0093692B">
              <w:rPr>
                <w:rFonts w:eastAsia="Times New Roman"/>
                <w:b/>
                <w:bCs/>
                <w:sz w:val="24"/>
                <w:szCs w:val="24"/>
              </w:rPr>
              <w:t>Định hướng phân vùng môi trường; bảo tồn thiên nhiên và đa dạng sinh học; quản lý chất thải; quan trắc và cảnh báo môi trường trong kỳ quy hoạch</w:t>
            </w:r>
          </w:p>
        </w:tc>
        <w:tc>
          <w:tcPr>
            <w:tcW w:w="1276" w:type="dxa"/>
            <w:tcMar>
              <w:left w:w="57" w:type="dxa"/>
              <w:right w:w="57" w:type="dxa"/>
            </w:tcMar>
            <w:vAlign w:val="center"/>
          </w:tcPr>
          <w:p w14:paraId="3E6BCB4C" w14:textId="77777777" w:rsidR="00622258" w:rsidRPr="0093692B" w:rsidRDefault="00622258" w:rsidP="00622258">
            <w:pPr>
              <w:spacing w:line="276" w:lineRule="auto"/>
              <w:jc w:val="center"/>
              <w:rPr>
                <w:sz w:val="24"/>
                <w:szCs w:val="24"/>
              </w:rPr>
            </w:pPr>
            <w:r w:rsidRPr="0093692B">
              <w:rPr>
                <w:rFonts w:eastAsia="Times New Roman"/>
                <w:b/>
                <w:bCs/>
                <w:sz w:val="24"/>
                <w:szCs w:val="24"/>
              </w:rPr>
              <w:t> </w:t>
            </w:r>
          </w:p>
        </w:tc>
        <w:tc>
          <w:tcPr>
            <w:tcW w:w="1004" w:type="dxa"/>
            <w:tcMar>
              <w:left w:w="57" w:type="dxa"/>
              <w:right w:w="57" w:type="dxa"/>
            </w:tcMar>
            <w:vAlign w:val="center"/>
          </w:tcPr>
          <w:p w14:paraId="486307B0" w14:textId="77777777" w:rsidR="00622258" w:rsidRPr="0093692B" w:rsidRDefault="00622258" w:rsidP="00622258">
            <w:pPr>
              <w:spacing w:line="276" w:lineRule="auto"/>
              <w:jc w:val="center"/>
              <w:rPr>
                <w:sz w:val="24"/>
                <w:szCs w:val="24"/>
              </w:rPr>
            </w:pPr>
          </w:p>
        </w:tc>
      </w:tr>
      <w:tr w:rsidR="00913BC4" w:rsidRPr="0093692B" w14:paraId="71126A5E" w14:textId="77777777" w:rsidTr="00622258">
        <w:trPr>
          <w:trHeight w:val="515"/>
          <w:jc w:val="center"/>
        </w:trPr>
        <w:tc>
          <w:tcPr>
            <w:tcW w:w="574" w:type="dxa"/>
            <w:shd w:val="clear" w:color="auto" w:fill="auto"/>
            <w:noWrap/>
            <w:tcMar>
              <w:left w:w="57" w:type="dxa"/>
              <w:right w:w="57" w:type="dxa"/>
            </w:tcMar>
            <w:vAlign w:val="center"/>
            <w:hideMark/>
          </w:tcPr>
          <w:p w14:paraId="75FCB5C3"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w:t>
            </w:r>
          </w:p>
        </w:tc>
        <w:tc>
          <w:tcPr>
            <w:tcW w:w="6509" w:type="dxa"/>
            <w:shd w:val="clear" w:color="auto" w:fill="auto"/>
            <w:tcMar>
              <w:left w:w="57" w:type="dxa"/>
              <w:right w:w="57" w:type="dxa"/>
            </w:tcMar>
            <w:vAlign w:val="center"/>
            <w:hideMark/>
          </w:tcPr>
          <w:p w14:paraId="7AD60042"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 xml:space="preserve">Định hướng về phân vùng môi trường trên phạm vi cả nước </w:t>
            </w:r>
            <w:r w:rsidRPr="0093692B">
              <w:rPr>
                <w:rFonts w:eastAsia="Times New Roman"/>
                <w:sz w:val="24"/>
                <w:szCs w:val="24"/>
              </w:rPr>
              <w:br/>
              <w:t>theo vùng bảo vệ nghiêm ngặt, vùng hạn chế phát thải và vùng khác</w:t>
            </w:r>
          </w:p>
        </w:tc>
        <w:tc>
          <w:tcPr>
            <w:tcW w:w="1276" w:type="dxa"/>
            <w:tcMar>
              <w:left w:w="57" w:type="dxa"/>
              <w:right w:w="57" w:type="dxa"/>
            </w:tcMar>
            <w:vAlign w:val="center"/>
          </w:tcPr>
          <w:p w14:paraId="7ED4DF15"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1004" w:type="dxa"/>
            <w:tcMar>
              <w:left w:w="57" w:type="dxa"/>
              <w:right w:w="57" w:type="dxa"/>
            </w:tcMar>
            <w:vAlign w:val="center"/>
          </w:tcPr>
          <w:p w14:paraId="477F1340" w14:textId="77777777" w:rsidR="00622258" w:rsidRPr="0093692B" w:rsidRDefault="00622258" w:rsidP="00622258">
            <w:pPr>
              <w:spacing w:line="276" w:lineRule="auto"/>
              <w:jc w:val="center"/>
              <w:rPr>
                <w:sz w:val="24"/>
                <w:szCs w:val="24"/>
              </w:rPr>
            </w:pPr>
            <w:r w:rsidRPr="0093692B">
              <w:rPr>
                <w:rFonts w:eastAsia="Times New Roman"/>
                <w:sz w:val="24"/>
                <w:szCs w:val="24"/>
              </w:rPr>
              <w:t>49</w:t>
            </w:r>
          </w:p>
        </w:tc>
      </w:tr>
      <w:tr w:rsidR="00913BC4" w:rsidRPr="0093692B" w14:paraId="42C08B9E" w14:textId="77777777" w:rsidTr="00622258">
        <w:trPr>
          <w:trHeight w:val="890"/>
          <w:jc w:val="center"/>
        </w:trPr>
        <w:tc>
          <w:tcPr>
            <w:tcW w:w="574" w:type="dxa"/>
            <w:shd w:val="clear" w:color="auto" w:fill="auto"/>
            <w:noWrap/>
            <w:tcMar>
              <w:left w:w="57" w:type="dxa"/>
              <w:right w:w="57" w:type="dxa"/>
            </w:tcMar>
            <w:vAlign w:val="center"/>
            <w:hideMark/>
          </w:tcPr>
          <w:p w14:paraId="6A879C78" w14:textId="77777777" w:rsidR="00622258" w:rsidRPr="0093692B" w:rsidRDefault="00622258" w:rsidP="00622258">
            <w:pPr>
              <w:spacing w:line="276" w:lineRule="auto"/>
              <w:jc w:val="center"/>
              <w:rPr>
                <w:rFonts w:eastAsia="Times New Roman"/>
                <w:b/>
                <w:bCs/>
                <w:i/>
                <w:iCs/>
                <w:sz w:val="24"/>
                <w:szCs w:val="24"/>
              </w:rPr>
            </w:pPr>
            <w:r w:rsidRPr="0093692B">
              <w:rPr>
                <w:rFonts w:eastAsia="Times New Roman"/>
                <w:sz w:val="24"/>
                <w:szCs w:val="24"/>
              </w:rPr>
              <w:t>b</w:t>
            </w:r>
          </w:p>
        </w:tc>
        <w:tc>
          <w:tcPr>
            <w:tcW w:w="6509" w:type="dxa"/>
            <w:shd w:val="clear" w:color="auto" w:fill="auto"/>
            <w:tcMar>
              <w:left w:w="57" w:type="dxa"/>
              <w:right w:w="57" w:type="dxa"/>
            </w:tcMar>
            <w:vAlign w:val="center"/>
            <w:hideMark/>
          </w:tcPr>
          <w:p w14:paraId="6F8A9F67" w14:textId="77777777" w:rsidR="00622258" w:rsidRPr="0093692B" w:rsidRDefault="00622258" w:rsidP="00622258">
            <w:pPr>
              <w:spacing w:line="276" w:lineRule="auto"/>
              <w:rPr>
                <w:rFonts w:eastAsia="Times New Roman"/>
                <w:b/>
                <w:bCs/>
                <w:i/>
                <w:iCs/>
                <w:sz w:val="24"/>
                <w:szCs w:val="24"/>
              </w:rPr>
            </w:pPr>
            <w:r w:rsidRPr="0093692B">
              <w:rPr>
                <w:rFonts w:eastAsia="Times New Roman"/>
                <w:sz w:val="24"/>
                <w:szCs w:val="24"/>
              </w:rPr>
              <w:t>Chỉ tiêu và định hướng xác lập các khu vực đa dạng sinh học cao, cảnh quan thiên nhiên quan trọng, hành lang đa dạng sinh học, khu bảo tồn thiên nhiên và cơ sở bảo tồn đa dạng sinh học</w:t>
            </w:r>
          </w:p>
        </w:tc>
        <w:tc>
          <w:tcPr>
            <w:tcW w:w="1276" w:type="dxa"/>
            <w:tcMar>
              <w:left w:w="57" w:type="dxa"/>
              <w:right w:w="57" w:type="dxa"/>
            </w:tcMar>
            <w:vAlign w:val="center"/>
          </w:tcPr>
          <w:p w14:paraId="34121D44" w14:textId="77777777" w:rsidR="00622258" w:rsidRPr="0093692B" w:rsidRDefault="00622258" w:rsidP="00622258">
            <w:pPr>
              <w:spacing w:line="276" w:lineRule="auto"/>
              <w:jc w:val="center"/>
              <w:rPr>
                <w:b/>
                <w:bCs/>
                <w:i/>
                <w:i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1004" w:type="dxa"/>
            <w:tcMar>
              <w:left w:w="57" w:type="dxa"/>
              <w:right w:w="57" w:type="dxa"/>
            </w:tcMar>
            <w:vAlign w:val="center"/>
          </w:tcPr>
          <w:p w14:paraId="35F99471" w14:textId="77777777" w:rsidR="00622258" w:rsidRPr="0093692B" w:rsidRDefault="00622258" w:rsidP="00622258">
            <w:pPr>
              <w:spacing w:line="276" w:lineRule="auto"/>
              <w:jc w:val="center"/>
              <w:rPr>
                <w:b/>
                <w:bCs/>
                <w:i/>
                <w:iCs/>
                <w:sz w:val="24"/>
                <w:szCs w:val="24"/>
              </w:rPr>
            </w:pPr>
            <w:r w:rsidRPr="0093692B">
              <w:rPr>
                <w:rFonts w:eastAsia="Times New Roman"/>
                <w:sz w:val="24"/>
                <w:szCs w:val="24"/>
              </w:rPr>
              <w:t>66</w:t>
            </w:r>
          </w:p>
        </w:tc>
      </w:tr>
      <w:tr w:rsidR="00913BC4" w:rsidRPr="0093692B" w14:paraId="694362AC" w14:textId="77777777" w:rsidTr="00622258">
        <w:trPr>
          <w:trHeight w:val="836"/>
          <w:jc w:val="center"/>
        </w:trPr>
        <w:tc>
          <w:tcPr>
            <w:tcW w:w="574" w:type="dxa"/>
            <w:shd w:val="clear" w:color="auto" w:fill="auto"/>
            <w:noWrap/>
            <w:tcMar>
              <w:left w:w="57" w:type="dxa"/>
              <w:right w:w="57" w:type="dxa"/>
            </w:tcMar>
            <w:vAlign w:val="center"/>
            <w:hideMark/>
          </w:tcPr>
          <w:p w14:paraId="6FB8FAB2"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c</w:t>
            </w:r>
          </w:p>
        </w:tc>
        <w:tc>
          <w:tcPr>
            <w:tcW w:w="6509" w:type="dxa"/>
            <w:shd w:val="clear" w:color="auto" w:fill="auto"/>
            <w:tcMar>
              <w:left w:w="57" w:type="dxa"/>
              <w:right w:w="57" w:type="dxa"/>
            </w:tcMar>
            <w:vAlign w:val="center"/>
            <w:hideMark/>
          </w:tcPr>
          <w:p w14:paraId="267677C0"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 xml:space="preserve">Định hướng về vị trí quy mô, loại hình chất thải, công nghệ dự kiến, phạm vi tiếp nhận chất thải để xử lý của các khu xử lý chất thải tập trung cấp quốc gia, cấp vùng, cấp tỉnh </w:t>
            </w:r>
          </w:p>
        </w:tc>
        <w:tc>
          <w:tcPr>
            <w:tcW w:w="1276" w:type="dxa"/>
            <w:tcMar>
              <w:left w:w="57" w:type="dxa"/>
              <w:right w:w="57" w:type="dxa"/>
            </w:tcMar>
            <w:vAlign w:val="center"/>
          </w:tcPr>
          <w:p w14:paraId="29DCC89C"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1004" w:type="dxa"/>
            <w:tcMar>
              <w:left w:w="57" w:type="dxa"/>
              <w:right w:w="57" w:type="dxa"/>
            </w:tcMar>
            <w:vAlign w:val="center"/>
          </w:tcPr>
          <w:p w14:paraId="1608C392" w14:textId="77777777" w:rsidR="00622258" w:rsidRPr="0093692B" w:rsidRDefault="00622258" w:rsidP="00622258">
            <w:pPr>
              <w:spacing w:line="276" w:lineRule="auto"/>
              <w:jc w:val="center"/>
              <w:rPr>
                <w:sz w:val="24"/>
                <w:szCs w:val="24"/>
              </w:rPr>
            </w:pPr>
            <w:r w:rsidRPr="0093692B">
              <w:rPr>
                <w:rFonts w:eastAsia="Times New Roman"/>
                <w:sz w:val="24"/>
                <w:szCs w:val="24"/>
              </w:rPr>
              <w:t>161</w:t>
            </w:r>
          </w:p>
        </w:tc>
      </w:tr>
      <w:tr w:rsidR="00913BC4" w:rsidRPr="0093692B" w14:paraId="0C509740" w14:textId="77777777" w:rsidTr="00622258">
        <w:trPr>
          <w:trHeight w:val="201"/>
          <w:jc w:val="center"/>
        </w:trPr>
        <w:tc>
          <w:tcPr>
            <w:tcW w:w="574" w:type="dxa"/>
            <w:shd w:val="clear" w:color="auto" w:fill="auto"/>
            <w:noWrap/>
            <w:tcMar>
              <w:left w:w="57" w:type="dxa"/>
              <w:right w:w="57" w:type="dxa"/>
            </w:tcMar>
            <w:vAlign w:val="center"/>
            <w:hideMark/>
          </w:tcPr>
          <w:p w14:paraId="592D47E2"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d</w:t>
            </w:r>
          </w:p>
        </w:tc>
        <w:tc>
          <w:tcPr>
            <w:tcW w:w="6509" w:type="dxa"/>
            <w:shd w:val="clear" w:color="auto" w:fill="auto"/>
            <w:tcMar>
              <w:left w:w="57" w:type="dxa"/>
              <w:right w:w="57" w:type="dxa"/>
            </w:tcMar>
            <w:vAlign w:val="center"/>
            <w:hideMark/>
          </w:tcPr>
          <w:p w14:paraId="392B9C6B" w14:textId="77777777" w:rsidR="00622258" w:rsidRPr="0093692B" w:rsidRDefault="00622258" w:rsidP="00622258">
            <w:pPr>
              <w:spacing w:line="276" w:lineRule="auto"/>
              <w:rPr>
                <w:rFonts w:eastAsia="Times New Roman"/>
                <w:spacing w:val="-6"/>
                <w:sz w:val="24"/>
                <w:szCs w:val="24"/>
              </w:rPr>
            </w:pPr>
            <w:r w:rsidRPr="0093692B">
              <w:rPr>
                <w:rFonts w:eastAsia="Times New Roman"/>
                <w:spacing w:val="-6"/>
                <w:sz w:val="24"/>
                <w:szCs w:val="24"/>
              </w:rPr>
              <w:t>Định hướng về điểm, thông số, tần suất quan trắc của mạng lưới quan trắc và cảnh báo môi trường đất, nước, không khí quốc gia, liên tỉnh và tỉnh</w:t>
            </w:r>
          </w:p>
        </w:tc>
        <w:tc>
          <w:tcPr>
            <w:tcW w:w="1276" w:type="dxa"/>
            <w:tcMar>
              <w:left w:w="57" w:type="dxa"/>
              <w:right w:w="57" w:type="dxa"/>
            </w:tcMar>
            <w:vAlign w:val="center"/>
          </w:tcPr>
          <w:p w14:paraId="591C7D40"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1004" w:type="dxa"/>
            <w:tcMar>
              <w:left w:w="57" w:type="dxa"/>
              <w:right w:w="57" w:type="dxa"/>
            </w:tcMar>
            <w:vAlign w:val="center"/>
          </w:tcPr>
          <w:p w14:paraId="34FDEBEC" w14:textId="77777777" w:rsidR="00622258" w:rsidRPr="0093692B" w:rsidRDefault="00622258" w:rsidP="00622258">
            <w:pPr>
              <w:spacing w:line="276" w:lineRule="auto"/>
              <w:jc w:val="center"/>
              <w:rPr>
                <w:sz w:val="24"/>
                <w:szCs w:val="24"/>
              </w:rPr>
            </w:pPr>
            <w:r w:rsidRPr="0093692B">
              <w:rPr>
                <w:rFonts w:eastAsia="Times New Roman"/>
                <w:sz w:val="24"/>
                <w:szCs w:val="24"/>
              </w:rPr>
              <w:t>116</w:t>
            </w:r>
          </w:p>
        </w:tc>
      </w:tr>
      <w:tr w:rsidR="00913BC4" w:rsidRPr="0093692B" w14:paraId="290DA941" w14:textId="77777777" w:rsidTr="00622258">
        <w:trPr>
          <w:trHeight w:val="611"/>
          <w:jc w:val="center"/>
        </w:trPr>
        <w:tc>
          <w:tcPr>
            <w:tcW w:w="574" w:type="dxa"/>
            <w:shd w:val="clear" w:color="auto" w:fill="auto"/>
            <w:noWrap/>
            <w:tcMar>
              <w:left w:w="57" w:type="dxa"/>
              <w:right w:w="57" w:type="dxa"/>
            </w:tcMar>
            <w:vAlign w:val="center"/>
            <w:hideMark/>
          </w:tcPr>
          <w:p w14:paraId="0AC735EA" w14:textId="77777777" w:rsidR="00622258" w:rsidRPr="0093692B" w:rsidRDefault="00622258" w:rsidP="00622258">
            <w:pPr>
              <w:spacing w:line="276" w:lineRule="auto"/>
              <w:jc w:val="center"/>
              <w:rPr>
                <w:rFonts w:eastAsia="Times New Roman"/>
                <w:sz w:val="24"/>
                <w:szCs w:val="24"/>
              </w:rPr>
            </w:pPr>
            <w:r w:rsidRPr="0093692B">
              <w:rPr>
                <w:rFonts w:eastAsia="Times New Roman"/>
                <w:b/>
                <w:bCs/>
                <w:sz w:val="24"/>
                <w:szCs w:val="24"/>
              </w:rPr>
              <w:t>5</w:t>
            </w:r>
          </w:p>
        </w:tc>
        <w:tc>
          <w:tcPr>
            <w:tcW w:w="6509" w:type="dxa"/>
            <w:shd w:val="clear" w:color="auto" w:fill="auto"/>
            <w:tcMar>
              <w:left w:w="57" w:type="dxa"/>
              <w:right w:w="57" w:type="dxa"/>
            </w:tcMar>
            <w:vAlign w:val="center"/>
            <w:hideMark/>
          </w:tcPr>
          <w:p w14:paraId="176C0650" w14:textId="77777777" w:rsidR="00622258" w:rsidRPr="0093692B" w:rsidRDefault="00622258" w:rsidP="00622258">
            <w:pPr>
              <w:spacing w:line="276" w:lineRule="auto"/>
              <w:rPr>
                <w:rFonts w:eastAsia="Times New Roman"/>
                <w:sz w:val="24"/>
                <w:szCs w:val="24"/>
              </w:rPr>
            </w:pPr>
            <w:r w:rsidRPr="0093692B">
              <w:rPr>
                <w:rFonts w:eastAsia="Times New Roman"/>
                <w:b/>
                <w:bCs/>
                <w:sz w:val="24"/>
                <w:szCs w:val="24"/>
              </w:rPr>
              <w:t>Danh mục dự án quan trọng quốc gia, dự án ưu tiên đầu tư bảo vệ môi trường và thứ tự ưu tiên thực hiện</w:t>
            </w:r>
          </w:p>
        </w:tc>
        <w:tc>
          <w:tcPr>
            <w:tcW w:w="1276" w:type="dxa"/>
            <w:tcMar>
              <w:left w:w="57" w:type="dxa"/>
              <w:right w:w="57" w:type="dxa"/>
            </w:tcMar>
            <w:vAlign w:val="center"/>
          </w:tcPr>
          <w:p w14:paraId="263AD64C" w14:textId="77777777" w:rsidR="00622258" w:rsidRPr="0093692B" w:rsidRDefault="00622258" w:rsidP="00622258">
            <w:pPr>
              <w:spacing w:line="276" w:lineRule="auto"/>
              <w:jc w:val="center"/>
              <w:rPr>
                <w:sz w:val="24"/>
                <w:szCs w:val="24"/>
              </w:rPr>
            </w:pPr>
            <w:r w:rsidRPr="0093692B">
              <w:rPr>
                <w:rFonts w:eastAsia="Times New Roman"/>
                <w:b/>
                <w:bCs/>
                <w:sz w:val="24"/>
                <w:szCs w:val="24"/>
              </w:rPr>
              <w:t> </w:t>
            </w:r>
          </w:p>
        </w:tc>
        <w:tc>
          <w:tcPr>
            <w:tcW w:w="1004" w:type="dxa"/>
            <w:tcMar>
              <w:left w:w="57" w:type="dxa"/>
              <w:right w:w="57" w:type="dxa"/>
            </w:tcMar>
            <w:vAlign w:val="center"/>
          </w:tcPr>
          <w:p w14:paraId="3A3BF408" w14:textId="77777777" w:rsidR="00622258" w:rsidRPr="0093692B" w:rsidRDefault="00622258" w:rsidP="00622258">
            <w:pPr>
              <w:spacing w:line="276" w:lineRule="auto"/>
              <w:jc w:val="center"/>
              <w:rPr>
                <w:sz w:val="24"/>
                <w:szCs w:val="24"/>
              </w:rPr>
            </w:pPr>
          </w:p>
        </w:tc>
      </w:tr>
      <w:tr w:rsidR="00913BC4" w:rsidRPr="0093692B" w14:paraId="45B4B72F" w14:textId="77777777" w:rsidTr="00622258">
        <w:trPr>
          <w:trHeight w:val="602"/>
          <w:jc w:val="center"/>
        </w:trPr>
        <w:tc>
          <w:tcPr>
            <w:tcW w:w="574" w:type="dxa"/>
            <w:shd w:val="clear" w:color="auto" w:fill="auto"/>
            <w:noWrap/>
            <w:tcMar>
              <w:left w:w="57" w:type="dxa"/>
              <w:right w:w="57" w:type="dxa"/>
            </w:tcMar>
            <w:vAlign w:val="center"/>
            <w:hideMark/>
          </w:tcPr>
          <w:p w14:paraId="0C22EDFF"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w:t>
            </w:r>
          </w:p>
        </w:tc>
        <w:tc>
          <w:tcPr>
            <w:tcW w:w="6509" w:type="dxa"/>
            <w:shd w:val="clear" w:color="auto" w:fill="auto"/>
            <w:tcMar>
              <w:left w:w="57" w:type="dxa"/>
              <w:right w:w="57" w:type="dxa"/>
            </w:tcMar>
            <w:vAlign w:val="center"/>
            <w:hideMark/>
          </w:tcPr>
          <w:p w14:paraId="3310F8C6"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Xây dựng tiêu chí xác định dự án ưu tiên đầu tư trong lĩnh vực bảo vệ môi trường thời kỳ quy hoạch;</w:t>
            </w:r>
          </w:p>
        </w:tc>
        <w:tc>
          <w:tcPr>
            <w:tcW w:w="1276" w:type="dxa"/>
            <w:tcMar>
              <w:left w:w="57" w:type="dxa"/>
              <w:right w:w="57" w:type="dxa"/>
            </w:tcMar>
            <w:vAlign w:val="center"/>
          </w:tcPr>
          <w:p w14:paraId="2D24930E"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1004" w:type="dxa"/>
            <w:tcMar>
              <w:left w:w="57" w:type="dxa"/>
              <w:right w:w="57" w:type="dxa"/>
            </w:tcMar>
            <w:vAlign w:val="center"/>
          </w:tcPr>
          <w:p w14:paraId="6F2A52BB" w14:textId="77777777" w:rsidR="00622258" w:rsidRPr="0093692B" w:rsidRDefault="00622258" w:rsidP="00622258">
            <w:pPr>
              <w:spacing w:line="276" w:lineRule="auto"/>
              <w:jc w:val="center"/>
              <w:rPr>
                <w:sz w:val="24"/>
                <w:szCs w:val="24"/>
              </w:rPr>
            </w:pPr>
            <w:r w:rsidRPr="0093692B">
              <w:rPr>
                <w:rFonts w:eastAsia="Times New Roman"/>
                <w:sz w:val="24"/>
                <w:szCs w:val="24"/>
              </w:rPr>
              <w:t>130</w:t>
            </w:r>
          </w:p>
        </w:tc>
      </w:tr>
      <w:tr w:rsidR="00913BC4" w:rsidRPr="0093692B" w14:paraId="69A1004C" w14:textId="77777777" w:rsidTr="00622258">
        <w:trPr>
          <w:trHeight w:val="944"/>
          <w:jc w:val="center"/>
        </w:trPr>
        <w:tc>
          <w:tcPr>
            <w:tcW w:w="574" w:type="dxa"/>
            <w:shd w:val="clear" w:color="auto" w:fill="auto"/>
            <w:noWrap/>
            <w:tcMar>
              <w:left w:w="57" w:type="dxa"/>
              <w:right w:w="57" w:type="dxa"/>
            </w:tcMar>
            <w:vAlign w:val="center"/>
            <w:hideMark/>
          </w:tcPr>
          <w:p w14:paraId="40E46B9A"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w:t>
            </w:r>
          </w:p>
        </w:tc>
        <w:tc>
          <w:tcPr>
            <w:tcW w:w="6509" w:type="dxa"/>
            <w:shd w:val="clear" w:color="auto" w:fill="auto"/>
            <w:tcMar>
              <w:left w:w="57" w:type="dxa"/>
              <w:right w:w="57" w:type="dxa"/>
            </w:tcMar>
            <w:vAlign w:val="center"/>
            <w:hideMark/>
          </w:tcPr>
          <w:p w14:paraId="1600D182"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Luận chứng xây dựng danh mục dự án quan trọng quốc gia, dự án quan trọng trong lĩnh vực bảo vệ môi trường, đề xuất thứ tự ưu tiên thực hiện và phương án phân kỳ đầu tư.</w:t>
            </w:r>
          </w:p>
        </w:tc>
        <w:tc>
          <w:tcPr>
            <w:tcW w:w="1276" w:type="dxa"/>
            <w:tcMar>
              <w:left w:w="57" w:type="dxa"/>
              <w:right w:w="57" w:type="dxa"/>
            </w:tcMar>
            <w:vAlign w:val="center"/>
          </w:tcPr>
          <w:p w14:paraId="3872248B"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1004" w:type="dxa"/>
            <w:tcMar>
              <w:left w:w="57" w:type="dxa"/>
              <w:right w:w="57" w:type="dxa"/>
            </w:tcMar>
            <w:vAlign w:val="center"/>
          </w:tcPr>
          <w:p w14:paraId="0DF0CACE" w14:textId="77777777" w:rsidR="00622258" w:rsidRPr="0093692B" w:rsidRDefault="00622258" w:rsidP="00622258">
            <w:pPr>
              <w:spacing w:line="276" w:lineRule="auto"/>
              <w:jc w:val="center"/>
              <w:rPr>
                <w:sz w:val="24"/>
                <w:szCs w:val="24"/>
              </w:rPr>
            </w:pPr>
            <w:r w:rsidRPr="0093692B">
              <w:rPr>
                <w:rFonts w:eastAsia="Times New Roman"/>
                <w:sz w:val="24"/>
                <w:szCs w:val="24"/>
              </w:rPr>
              <w:t>235</w:t>
            </w:r>
          </w:p>
        </w:tc>
      </w:tr>
      <w:tr w:rsidR="00913BC4" w:rsidRPr="0093692B" w14:paraId="7912B418" w14:textId="77777777" w:rsidTr="00622258">
        <w:trPr>
          <w:trHeight w:val="397"/>
          <w:jc w:val="center"/>
        </w:trPr>
        <w:tc>
          <w:tcPr>
            <w:tcW w:w="574" w:type="dxa"/>
            <w:shd w:val="clear" w:color="auto" w:fill="auto"/>
            <w:noWrap/>
            <w:tcMar>
              <w:left w:w="57" w:type="dxa"/>
              <w:right w:w="57" w:type="dxa"/>
            </w:tcMar>
            <w:vAlign w:val="center"/>
            <w:hideMark/>
          </w:tcPr>
          <w:p w14:paraId="60955E0A" w14:textId="77777777" w:rsidR="00622258" w:rsidRPr="0093692B" w:rsidRDefault="00622258" w:rsidP="00622258">
            <w:pPr>
              <w:spacing w:line="276" w:lineRule="auto"/>
              <w:jc w:val="center"/>
              <w:rPr>
                <w:rFonts w:eastAsia="Times New Roman"/>
                <w:sz w:val="24"/>
                <w:szCs w:val="24"/>
              </w:rPr>
            </w:pPr>
            <w:r w:rsidRPr="0093692B">
              <w:rPr>
                <w:rFonts w:eastAsia="Times New Roman"/>
                <w:b/>
                <w:bCs/>
                <w:sz w:val="24"/>
                <w:szCs w:val="24"/>
              </w:rPr>
              <w:t>6</w:t>
            </w:r>
          </w:p>
        </w:tc>
        <w:tc>
          <w:tcPr>
            <w:tcW w:w="6509" w:type="dxa"/>
            <w:shd w:val="clear" w:color="auto" w:fill="auto"/>
            <w:tcMar>
              <w:left w:w="57" w:type="dxa"/>
              <w:right w:w="57" w:type="dxa"/>
            </w:tcMar>
            <w:vAlign w:val="center"/>
            <w:hideMark/>
          </w:tcPr>
          <w:p w14:paraId="5D459E31" w14:textId="1C457336" w:rsidR="00622258" w:rsidRPr="0093692B" w:rsidRDefault="005D6F25" w:rsidP="00622258">
            <w:pPr>
              <w:spacing w:line="276" w:lineRule="auto"/>
              <w:rPr>
                <w:rFonts w:eastAsia="Times New Roman"/>
                <w:sz w:val="24"/>
                <w:szCs w:val="24"/>
              </w:rPr>
            </w:pPr>
            <w:r w:rsidRPr="0093692B">
              <w:rPr>
                <w:b/>
                <w:bCs/>
                <w:sz w:val="24"/>
                <w:szCs w:val="24"/>
              </w:rPr>
              <w:t>Xây dựng giải pháp, nguồn lực thực hiện quy hoạch</w:t>
            </w:r>
          </w:p>
        </w:tc>
        <w:tc>
          <w:tcPr>
            <w:tcW w:w="1276" w:type="dxa"/>
            <w:tcMar>
              <w:left w:w="57" w:type="dxa"/>
              <w:right w:w="57" w:type="dxa"/>
            </w:tcMar>
            <w:vAlign w:val="center"/>
          </w:tcPr>
          <w:p w14:paraId="52D2A19B" w14:textId="77777777" w:rsidR="00622258" w:rsidRPr="0093692B" w:rsidRDefault="00622258" w:rsidP="00622258">
            <w:pPr>
              <w:spacing w:line="276" w:lineRule="auto"/>
              <w:jc w:val="center"/>
              <w:rPr>
                <w:sz w:val="24"/>
                <w:szCs w:val="24"/>
              </w:rPr>
            </w:pPr>
            <w:r w:rsidRPr="0093692B">
              <w:rPr>
                <w:rFonts w:eastAsia="Times New Roman"/>
                <w:sz w:val="24"/>
                <w:szCs w:val="24"/>
              </w:rPr>
              <w:t> </w:t>
            </w:r>
          </w:p>
        </w:tc>
        <w:tc>
          <w:tcPr>
            <w:tcW w:w="1004" w:type="dxa"/>
            <w:tcMar>
              <w:left w:w="57" w:type="dxa"/>
              <w:right w:w="57" w:type="dxa"/>
            </w:tcMar>
            <w:vAlign w:val="center"/>
          </w:tcPr>
          <w:p w14:paraId="758E8F0C" w14:textId="77777777" w:rsidR="00622258" w:rsidRPr="0093692B" w:rsidRDefault="00622258" w:rsidP="00622258">
            <w:pPr>
              <w:spacing w:line="276" w:lineRule="auto"/>
              <w:jc w:val="center"/>
              <w:rPr>
                <w:sz w:val="24"/>
                <w:szCs w:val="24"/>
              </w:rPr>
            </w:pPr>
          </w:p>
        </w:tc>
      </w:tr>
      <w:tr w:rsidR="00913BC4" w:rsidRPr="0093692B" w14:paraId="47B50F93" w14:textId="77777777" w:rsidTr="00622258">
        <w:trPr>
          <w:trHeight w:val="530"/>
          <w:jc w:val="center"/>
        </w:trPr>
        <w:tc>
          <w:tcPr>
            <w:tcW w:w="574" w:type="dxa"/>
            <w:shd w:val="clear" w:color="auto" w:fill="auto"/>
            <w:noWrap/>
            <w:tcMar>
              <w:left w:w="57" w:type="dxa"/>
              <w:right w:w="57" w:type="dxa"/>
            </w:tcMar>
            <w:vAlign w:val="center"/>
            <w:hideMark/>
          </w:tcPr>
          <w:p w14:paraId="5D93FCEB" w14:textId="77777777" w:rsidR="00622258" w:rsidRPr="0093692B" w:rsidRDefault="00622258" w:rsidP="00622258">
            <w:pPr>
              <w:spacing w:line="276" w:lineRule="auto"/>
              <w:jc w:val="center"/>
              <w:rPr>
                <w:rFonts w:eastAsia="Times New Roman"/>
                <w:b/>
                <w:bCs/>
                <w:i/>
                <w:iCs/>
                <w:sz w:val="24"/>
                <w:szCs w:val="24"/>
              </w:rPr>
            </w:pPr>
            <w:r w:rsidRPr="0093692B">
              <w:rPr>
                <w:rFonts w:eastAsia="Times New Roman"/>
                <w:sz w:val="24"/>
                <w:szCs w:val="24"/>
              </w:rPr>
              <w:t>a</w:t>
            </w:r>
          </w:p>
        </w:tc>
        <w:tc>
          <w:tcPr>
            <w:tcW w:w="6509" w:type="dxa"/>
            <w:shd w:val="clear" w:color="auto" w:fill="auto"/>
            <w:tcMar>
              <w:left w:w="57" w:type="dxa"/>
              <w:right w:w="57" w:type="dxa"/>
            </w:tcMar>
            <w:vAlign w:val="center"/>
            <w:hideMark/>
          </w:tcPr>
          <w:p w14:paraId="115ABB7C" w14:textId="77777777" w:rsidR="00622258" w:rsidRPr="0093692B" w:rsidRDefault="00622258" w:rsidP="00622258">
            <w:pPr>
              <w:spacing w:line="276" w:lineRule="auto"/>
              <w:rPr>
                <w:rFonts w:eastAsia="Times New Roman"/>
                <w:b/>
                <w:bCs/>
                <w:i/>
                <w:iCs/>
                <w:sz w:val="24"/>
                <w:szCs w:val="24"/>
              </w:rPr>
            </w:pPr>
            <w:r w:rsidRPr="0093692B">
              <w:rPr>
                <w:rFonts w:eastAsia="Times New Roman"/>
                <w:sz w:val="24"/>
                <w:szCs w:val="24"/>
              </w:rPr>
              <w:t xml:space="preserve">Giải pháp về tuyên truyền, nâng cao nhận thức cộng đồng; </w:t>
            </w:r>
          </w:p>
        </w:tc>
        <w:tc>
          <w:tcPr>
            <w:tcW w:w="1276" w:type="dxa"/>
            <w:tcMar>
              <w:left w:w="57" w:type="dxa"/>
              <w:right w:w="57" w:type="dxa"/>
            </w:tcMar>
            <w:vAlign w:val="center"/>
          </w:tcPr>
          <w:p w14:paraId="60D73E0A" w14:textId="77777777" w:rsidR="00622258" w:rsidRPr="0093692B" w:rsidRDefault="00622258" w:rsidP="00622258">
            <w:pPr>
              <w:spacing w:line="276" w:lineRule="auto"/>
              <w:jc w:val="center"/>
              <w:rPr>
                <w:b/>
                <w:bCs/>
                <w:i/>
                <w:iCs/>
                <w:sz w:val="24"/>
                <w:szCs w:val="24"/>
              </w:rPr>
            </w:pPr>
            <w:r w:rsidRPr="0093692B">
              <w:rPr>
                <w:rFonts w:eastAsia="Times New Roman"/>
                <w:sz w:val="24"/>
                <w:szCs w:val="24"/>
              </w:rPr>
              <w:t>CG2, CG3, CG4</w:t>
            </w:r>
          </w:p>
        </w:tc>
        <w:tc>
          <w:tcPr>
            <w:tcW w:w="1004" w:type="dxa"/>
            <w:tcMar>
              <w:left w:w="57" w:type="dxa"/>
              <w:right w:w="57" w:type="dxa"/>
            </w:tcMar>
            <w:vAlign w:val="center"/>
          </w:tcPr>
          <w:p w14:paraId="3C73F61A" w14:textId="77777777" w:rsidR="00622258" w:rsidRPr="0093692B" w:rsidRDefault="00622258" w:rsidP="00622258">
            <w:pPr>
              <w:spacing w:line="276" w:lineRule="auto"/>
              <w:jc w:val="center"/>
              <w:rPr>
                <w:b/>
                <w:bCs/>
                <w:i/>
                <w:iCs/>
                <w:sz w:val="24"/>
                <w:szCs w:val="24"/>
              </w:rPr>
            </w:pPr>
            <w:r w:rsidRPr="0093692B">
              <w:rPr>
                <w:rFonts w:eastAsia="Times New Roman"/>
                <w:sz w:val="24"/>
                <w:szCs w:val="24"/>
              </w:rPr>
              <w:t>113</w:t>
            </w:r>
          </w:p>
        </w:tc>
      </w:tr>
      <w:tr w:rsidR="00913BC4" w:rsidRPr="0093692B" w14:paraId="710DD9B5" w14:textId="77777777" w:rsidTr="00622258">
        <w:trPr>
          <w:trHeight w:val="680"/>
          <w:jc w:val="center"/>
        </w:trPr>
        <w:tc>
          <w:tcPr>
            <w:tcW w:w="574" w:type="dxa"/>
            <w:shd w:val="clear" w:color="auto" w:fill="auto"/>
            <w:noWrap/>
            <w:tcMar>
              <w:left w:w="57" w:type="dxa"/>
              <w:right w:w="57" w:type="dxa"/>
            </w:tcMar>
            <w:vAlign w:val="center"/>
            <w:hideMark/>
          </w:tcPr>
          <w:p w14:paraId="082342DD"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w:t>
            </w:r>
          </w:p>
        </w:tc>
        <w:tc>
          <w:tcPr>
            <w:tcW w:w="6509" w:type="dxa"/>
            <w:shd w:val="clear" w:color="auto" w:fill="auto"/>
            <w:tcMar>
              <w:left w:w="57" w:type="dxa"/>
              <w:right w:w="57" w:type="dxa"/>
            </w:tcMar>
            <w:vAlign w:val="center"/>
            <w:hideMark/>
          </w:tcPr>
          <w:p w14:paraId="4BC8BE33"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Giải pháp về cơ chế, chính sách</w:t>
            </w:r>
          </w:p>
        </w:tc>
        <w:tc>
          <w:tcPr>
            <w:tcW w:w="1276" w:type="dxa"/>
            <w:tcMar>
              <w:left w:w="57" w:type="dxa"/>
              <w:right w:w="57" w:type="dxa"/>
            </w:tcMar>
            <w:vAlign w:val="center"/>
          </w:tcPr>
          <w:p w14:paraId="6F3580EB"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1004" w:type="dxa"/>
            <w:tcMar>
              <w:left w:w="57" w:type="dxa"/>
              <w:right w:w="57" w:type="dxa"/>
            </w:tcMar>
            <w:vAlign w:val="center"/>
          </w:tcPr>
          <w:p w14:paraId="729FA1C4" w14:textId="77777777" w:rsidR="00622258" w:rsidRPr="0093692B" w:rsidRDefault="00622258" w:rsidP="00622258">
            <w:pPr>
              <w:spacing w:line="276" w:lineRule="auto"/>
              <w:jc w:val="center"/>
              <w:rPr>
                <w:sz w:val="24"/>
                <w:szCs w:val="24"/>
              </w:rPr>
            </w:pPr>
            <w:r w:rsidRPr="0093692B">
              <w:rPr>
                <w:rFonts w:eastAsia="Times New Roman"/>
                <w:sz w:val="24"/>
                <w:szCs w:val="24"/>
              </w:rPr>
              <w:t>115</w:t>
            </w:r>
          </w:p>
        </w:tc>
      </w:tr>
      <w:tr w:rsidR="00913BC4" w:rsidRPr="0093692B" w14:paraId="4749203A" w14:textId="77777777" w:rsidTr="00622258">
        <w:trPr>
          <w:trHeight w:val="680"/>
          <w:jc w:val="center"/>
        </w:trPr>
        <w:tc>
          <w:tcPr>
            <w:tcW w:w="574" w:type="dxa"/>
            <w:shd w:val="clear" w:color="auto" w:fill="auto"/>
            <w:noWrap/>
            <w:tcMar>
              <w:left w:w="57" w:type="dxa"/>
              <w:right w:w="57" w:type="dxa"/>
            </w:tcMar>
            <w:vAlign w:val="center"/>
            <w:hideMark/>
          </w:tcPr>
          <w:p w14:paraId="3B65D82F"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c</w:t>
            </w:r>
          </w:p>
        </w:tc>
        <w:tc>
          <w:tcPr>
            <w:tcW w:w="6509" w:type="dxa"/>
            <w:shd w:val="clear" w:color="auto" w:fill="auto"/>
            <w:tcMar>
              <w:left w:w="57" w:type="dxa"/>
              <w:right w:w="57" w:type="dxa"/>
            </w:tcMar>
            <w:vAlign w:val="center"/>
            <w:hideMark/>
          </w:tcPr>
          <w:p w14:paraId="4D235E69"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Giải pháp về khoa học và công nghệ</w:t>
            </w:r>
          </w:p>
        </w:tc>
        <w:tc>
          <w:tcPr>
            <w:tcW w:w="1276" w:type="dxa"/>
            <w:tcMar>
              <w:left w:w="57" w:type="dxa"/>
              <w:right w:w="57" w:type="dxa"/>
            </w:tcMar>
            <w:vAlign w:val="center"/>
          </w:tcPr>
          <w:p w14:paraId="60E9CC17"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1004" w:type="dxa"/>
            <w:tcMar>
              <w:left w:w="57" w:type="dxa"/>
              <w:right w:w="57" w:type="dxa"/>
            </w:tcMar>
            <w:vAlign w:val="center"/>
          </w:tcPr>
          <w:p w14:paraId="0447886B" w14:textId="77777777" w:rsidR="00622258" w:rsidRPr="0093692B" w:rsidRDefault="00622258" w:rsidP="00622258">
            <w:pPr>
              <w:spacing w:line="276" w:lineRule="auto"/>
              <w:jc w:val="center"/>
              <w:rPr>
                <w:sz w:val="24"/>
                <w:szCs w:val="24"/>
              </w:rPr>
            </w:pPr>
            <w:r w:rsidRPr="0093692B">
              <w:rPr>
                <w:rFonts w:eastAsia="Times New Roman"/>
                <w:sz w:val="24"/>
                <w:szCs w:val="24"/>
              </w:rPr>
              <w:t>255</w:t>
            </w:r>
          </w:p>
        </w:tc>
      </w:tr>
      <w:tr w:rsidR="00913BC4" w:rsidRPr="0093692B" w14:paraId="524C776A" w14:textId="77777777" w:rsidTr="00622258">
        <w:trPr>
          <w:trHeight w:val="530"/>
          <w:jc w:val="center"/>
        </w:trPr>
        <w:tc>
          <w:tcPr>
            <w:tcW w:w="574" w:type="dxa"/>
            <w:shd w:val="clear" w:color="auto" w:fill="auto"/>
            <w:noWrap/>
            <w:tcMar>
              <w:left w:w="57" w:type="dxa"/>
              <w:right w:w="57" w:type="dxa"/>
            </w:tcMar>
            <w:vAlign w:val="center"/>
            <w:hideMark/>
          </w:tcPr>
          <w:p w14:paraId="5B66231E"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d</w:t>
            </w:r>
          </w:p>
        </w:tc>
        <w:tc>
          <w:tcPr>
            <w:tcW w:w="6509" w:type="dxa"/>
            <w:shd w:val="clear" w:color="auto" w:fill="auto"/>
            <w:tcMar>
              <w:left w:w="57" w:type="dxa"/>
              <w:right w:w="57" w:type="dxa"/>
            </w:tcMar>
            <w:vAlign w:val="center"/>
            <w:hideMark/>
          </w:tcPr>
          <w:p w14:paraId="785E0BC3"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Giải pháp về tài chính, đầu tư</w:t>
            </w:r>
          </w:p>
        </w:tc>
        <w:tc>
          <w:tcPr>
            <w:tcW w:w="1276" w:type="dxa"/>
            <w:tcMar>
              <w:left w:w="57" w:type="dxa"/>
              <w:right w:w="57" w:type="dxa"/>
            </w:tcMar>
            <w:vAlign w:val="center"/>
          </w:tcPr>
          <w:p w14:paraId="4AF63E30"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1004" w:type="dxa"/>
            <w:tcMar>
              <w:left w:w="57" w:type="dxa"/>
              <w:right w:w="57" w:type="dxa"/>
            </w:tcMar>
            <w:vAlign w:val="center"/>
          </w:tcPr>
          <w:p w14:paraId="63BC8523" w14:textId="77777777" w:rsidR="00622258" w:rsidRPr="0093692B" w:rsidRDefault="00622258" w:rsidP="00622258">
            <w:pPr>
              <w:spacing w:line="276" w:lineRule="auto"/>
              <w:jc w:val="center"/>
              <w:rPr>
                <w:sz w:val="24"/>
                <w:szCs w:val="24"/>
              </w:rPr>
            </w:pPr>
            <w:r w:rsidRPr="0093692B">
              <w:rPr>
                <w:rFonts w:eastAsia="Times New Roman"/>
                <w:sz w:val="24"/>
                <w:szCs w:val="24"/>
              </w:rPr>
              <w:t>158</w:t>
            </w:r>
          </w:p>
        </w:tc>
      </w:tr>
      <w:tr w:rsidR="00913BC4" w:rsidRPr="0093692B" w14:paraId="4A084F28" w14:textId="77777777" w:rsidTr="00622258">
        <w:trPr>
          <w:trHeight w:val="680"/>
          <w:jc w:val="center"/>
        </w:trPr>
        <w:tc>
          <w:tcPr>
            <w:tcW w:w="574" w:type="dxa"/>
            <w:shd w:val="clear" w:color="auto" w:fill="auto"/>
            <w:noWrap/>
            <w:tcMar>
              <w:left w:w="57" w:type="dxa"/>
              <w:right w:w="57" w:type="dxa"/>
            </w:tcMar>
            <w:vAlign w:val="center"/>
            <w:hideMark/>
          </w:tcPr>
          <w:p w14:paraId="5A8E0655"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đ</w:t>
            </w:r>
          </w:p>
        </w:tc>
        <w:tc>
          <w:tcPr>
            <w:tcW w:w="6509" w:type="dxa"/>
            <w:shd w:val="clear" w:color="auto" w:fill="auto"/>
            <w:tcMar>
              <w:left w:w="57" w:type="dxa"/>
              <w:right w:w="57" w:type="dxa"/>
            </w:tcMar>
            <w:vAlign w:val="center"/>
            <w:hideMark/>
          </w:tcPr>
          <w:p w14:paraId="1595C924"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Giải pháp về đào tạo, tăng cường năng lực</w:t>
            </w:r>
          </w:p>
        </w:tc>
        <w:tc>
          <w:tcPr>
            <w:tcW w:w="1276" w:type="dxa"/>
            <w:tcMar>
              <w:left w:w="57" w:type="dxa"/>
              <w:right w:w="57" w:type="dxa"/>
            </w:tcMar>
            <w:vAlign w:val="center"/>
          </w:tcPr>
          <w:p w14:paraId="2E5230E3"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CG2, </w:t>
            </w:r>
            <w:r w:rsidRPr="0093692B">
              <w:rPr>
                <w:rFonts w:eastAsia="Times New Roman"/>
                <w:sz w:val="24"/>
                <w:szCs w:val="24"/>
              </w:rPr>
              <w:br/>
              <w:t>CG3, CG4</w:t>
            </w:r>
          </w:p>
        </w:tc>
        <w:tc>
          <w:tcPr>
            <w:tcW w:w="1004" w:type="dxa"/>
            <w:tcMar>
              <w:left w:w="57" w:type="dxa"/>
              <w:right w:w="57" w:type="dxa"/>
            </w:tcMar>
            <w:vAlign w:val="center"/>
          </w:tcPr>
          <w:p w14:paraId="222A40E5" w14:textId="77777777" w:rsidR="00622258" w:rsidRPr="0093692B" w:rsidRDefault="00622258" w:rsidP="00622258">
            <w:pPr>
              <w:spacing w:line="276" w:lineRule="auto"/>
              <w:jc w:val="center"/>
              <w:rPr>
                <w:sz w:val="24"/>
                <w:szCs w:val="24"/>
              </w:rPr>
            </w:pPr>
            <w:r w:rsidRPr="0093692B">
              <w:rPr>
                <w:rFonts w:eastAsia="Times New Roman"/>
                <w:sz w:val="24"/>
                <w:szCs w:val="24"/>
              </w:rPr>
              <w:t>113</w:t>
            </w:r>
          </w:p>
        </w:tc>
      </w:tr>
      <w:tr w:rsidR="00913BC4" w:rsidRPr="0093692B" w14:paraId="2897B237" w14:textId="77777777" w:rsidTr="00622258">
        <w:trPr>
          <w:trHeight w:val="593"/>
          <w:jc w:val="center"/>
        </w:trPr>
        <w:tc>
          <w:tcPr>
            <w:tcW w:w="574" w:type="dxa"/>
            <w:shd w:val="clear" w:color="auto" w:fill="auto"/>
            <w:noWrap/>
            <w:tcMar>
              <w:left w:w="57" w:type="dxa"/>
              <w:right w:w="57" w:type="dxa"/>
            </w:tcMar>
            <w:vAlign w:val="center"/>
            <w:hideMark/>
          </w:tcPr>
          <w:p w14:paraId="3BD193B0"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e</w:t>
            </w:r>
          </w:p>
        </w:tc>
        <w:tc>
          <w:tcPr>
            <w:tcW w:w="6509" w:type="dxa"/>
            <w:shd w:val="clear" w:color="auto" w:fill="auto"/>
            <w:tcMar>
              <w:left w:w="57" w:type="dxa"/>
              <w:right w:w="57" w:type="dxa"/>
            </w:tcMar>
            <w:vAlign w:val="center"/>
            <w:hideMark/>
          </w:tcPr>
          <w:p w14:paraId="721B9ED3"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Giải pháp về hợp tác quốc tế</w:t>
            </w:r>
          </w:p>
        </w:tc>
        <w:tc>
          <w:tcPr>
            <w:tcW w:w="1276" w:type="dxa"/>
            <w:tcMar>
              <w:left w:w="57" w:type="dxa"/>
              <w:right w:w="57" w:type="dxa"/>
            </w:tcMar>
            <w:vAlign w:val="center"/>
          </w:tcPr>
          <w:p w14:paraId="28A90754"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CG1, CG2, </w:t>
            </w:r>
            <w:r w:rsidRPr="0093692B">
              <w:rPr>
                <w:rFonts w:eastAsia="Times New Roman"/>
                <w:sz w:val="24"/>
                <w:szCs w:val="24"/>
              </w:rPr>
              <w:br/>
              <w:t>CG3</w:t>
            </w:r>
          </w:p>
        </w:tc>
        <w:tc>
          <w:tcPr>
            <w:tcW w:w="1004" w:type="dxa"/>
            <w:tcMar>
              <w:left w:w="57" w:type="dxa"/>
              <w:right w:w="57" w:type="dxa"/>
            </w:tcMar>
            <w:vAlign w:val="center"/>
          </w:tcPr>
          <w:p w14:paraId="778AF2F6" w14:textId="77777777" w:rsidR="00622258" w:rsidRPr="0093692B" w:rsidRDefault="00622258" w:rsidP="00622258">
            <w:pPr>
              <w:spacing w:line="276" w:lineRule="auto"/>
              <w:jc w:val="center"/>
              <w:rPr>
                <w:sz w:val="24"/>
                <w:szCs w:val="24"/>
              </w:rPr>
            </w:pPr>
            <w:r w:rsidRPr="0093692B">
              <w:rPr>
                <w:rFonts w:eastAsia="Times New Roman"/>
                <w:sz w:val="24"/>
                <w:szCs w:val="24"/>
              </w:rPr>
              <w:t>60</w:t>
            </w:r>
          </w:p>
        </w:tc>
      </w:tr>
      <w:tr w:rsidR="00913BC4" w:rsidRPr="0093692B" w14:paraId="13142193" w14:textId="77777777" w:rsidTr="00622258">
        <w:trPr>
          <w:trHeight w:val="620"/>
          <w:jc w:val="center"/>
        </w:trPr>
        <w:tc>
          <w:tcPr>
            <w:tcW w:w="574" w:type="dxa"/>
            <w:shd w:val="clear" w:color="auto" w:fill="auto"/>
            <w:noWrap/>
            <w:tcMar>
              <w:left w:w="57" w:type="dxa"/>
              <w:right w:w="57" w:type="dxa"/>
            </w:tcMar>
            <w:vAlign w:val="center"/>
            <w:hideMark/>
          </w:tcPr>
          <w:p w14:paraId="5E9CC2B8" w14:textId="77777777" w:rsidR="00622258" w:rsidRPr="0093692B" w:rsidRDefault="00622258" w:rsidP="00622258">
            <w:pPr>
              <w:spacing w:line="276" w:lineRule="auto"/>
              <w:jc w:val="center"/>
              <w:rPr>
                <w:rFonts w:eastAsia="Times New Roman"/>
                <w:b/>
                <w:bCs/>
                <w:i/>
                <w:iCs/>
                <w:sz w:val="24"/>
                <w:szCs w:val="24"/>
              </w:rPr>
            </w:pPr>
            <w:r w:rsidRPr="0093692B">
              <w:rPr>
                <w:rFonts w:eastAsia="Times New Roman"/>
                <w:sz w:val="24"/>
                <w:szCs w:val="24"/>
              </w:rPr>
              <w:t>g</w:t>
            </w:r>
          </w:p>
        </w:tc>
        <w:tc>
          <w:tcPr>
            <w:tcW w:w="6509" w:type="dxa"/>
            <w:shd w:val="clear" w:color="auto" w:fill="auto"/>
            <w:tcMar>
              <w:left w:w="57" w:type="dxa"/>
              <w:right w:w="57" w:type="dxa"/>
            </w:tcMar>
            <w:vAlign w:val="center"/>
            <w:hideMark/>
          </w:tcPr>
          <w:p w14:paraId="3EE6E569" w14:textId="77777777" w:rsidR="00622258" w:rsidRPr="0093692B" w:rsidRDefault="00622258" w:rsidP="00622258">
            <w:pPr>
              <w:spacing w:line="276" w:lineRule="auto"/>
              <w:rPr>
                <w:rFonts w:eastAsia="Times New Roman"/>
                <w:b/>
                <w:bCs/>
                <w:i/>
                <w:iCs/>
                <w:sz w:val="24"/>
                <w:szCs w:val="24"/>
              </w:rPr>
            </w:pPr>
            <w:r w:rsidRPr="0093692B">
              <w:rPr>
                <w:rFonts w:eastAsia="Times New Roman"/>
                <w:sz w:val="24"/>
                <w:szCs w:val="24"/>
              </w:rPr>
              <w:t>Giải pháp về tổ chức thực hiện và giám sát thực hiện quy hoạch</w:t>
            </w:r>
          </w:p>
        </w:tc>
        <w:tc>
          <w:tcPr>
            <w:tcW w:w="1276" w:type="dxa"/>
            <w:tcMar>
              <w:left w:w="57" w:type="dxa"/>
              <w:right w:w="57" w:type="dxa"/>
            </w:tcMar>
            <w:vAlign w:val="center"/>
          </w:tcPr>
          <w:p w14:paraId="3AFBBB72" w14:textId="77777777" w:rsidR="00622258" w:rsidRPr="0093692B" w:rsidRDefault="00622258" w:rsidP="00622258">
            <w:pPr>
              <w:spacing w:line="276" w:lineRule="auto"/>
              <w:jc w:val="center"/>
              <w:rPr>
                <w:b/>
                <w:bCs/>
                <w:i/>
                <w:i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1004" w:type="dxa"/>
            <w:tcMar>
              <w:left w:w="57" w:type="dxa"/>
              <w:right w:w="57" w:type="dxa"/>
            </w:tcMar>
            <w:vAlign w:val="center"/>
          </w:tcPr>
          <w:p w14:paraId="6652D722" w14:textId="77777777" w:rsidR="00622258" w:rsidRPr="0093692B" w:rsidRDefault="00622258" w:rsidP="00622258">
            <w:pPr>
              <w:spacing w:line="276" w:lineRule="auto"/>
              <w:jc w:val="center"/>
              <w:rPr>
                <w:b/>
                <w:bCs/>
                <w:i/>
                <w:iCs/>
                <w:sz w:val="24"/>
                <w:szCs w:val="24"/>
              </w:rPr>
            </w:pPr>
            <w:r w:rsidRPr="0093692B">
              <w:rPr>
                <w:rFonts w:eastAsia="Times New Roman"/>
                <w:sz w:val="24"/>
                <w:szCs w:val="24"/>
              </w:rPr>
              <w:t>108</w:t>
            </w:r>
          </w:p>
        </w:tc>
      </w:tr>
      <w:tr w:rsidR="00913BC4" w:rsidRPr="0093692B" w14:paraId="15913DEC" w14:textId="77777777" w:rsidTr="00622258">
        <w:trPr>
          <w:trHeight w:val="386"/>
          <w:jc w:val="center"/>
        </w:trPr>
        <w:tc>
          <w:tcPr>
            <w:tcW w:w="574" w:type="dxa"/>
            <w:shd w:val="clear" w:color="auto" w:fill="auto"/>
            <w:noWrap/>
            <w:tcMar>
              <w:left w:w="57" w:type="dxa"/>
              <w:right w:w="57" w:type="dxa"/>
            </w:tcMar>
            <w:vAlign w:val="center"/>
            <w:hideMark/>
          </w:tcPr>
          <w:p w14:paraId="0658BF4D" w14:textId="77777777" w:rsidR="00622258" w:rsidRPr="0093692B" w:rsidRDefault="00622258" w:rsidP="00622258">
            <w:pPr>
              <w:spacing w:line="276" w:lineRule="auto"/>
              <w:jc w:val="center"/>
              <w:rPr>
                <w:rFonts w:eastAsia="Times New Roman"/>
                <w:sz w:val="24"/>
                <w:szCs w:val="24"/>
              </w:rPr>
            </w:pPr>
            <w:r w:rsidRPr="0093692B">
              <w:rPr>
                <w:rFonts w:eastAsia="Times New Roman"/>
                <w:b/>
                <w:bCs/>
                <w:sz w:val="24"/>
                <w:szCs w:val="24"/>
              </w:rPr>
              <w:t>7</w:t>
            </w:r>
          </w:p>
        </w:tc>
        <w:tc>
          <w:tcPr>
            <w:tcW w:w="6509" w:type="dxa"/>
            <w:shd w:val="clear" w:color="auto" w:fill="auto"/>
            <w:tcMar>
              <w:left w:w="57" w:type="dxa"/>
              <w:right w:w="57" w:type="dxa"/>
            </w:tcMar>
            <w:vAlign w:val="center"/>
            <w:hideMark/>
          </w:tcPr>
          <w:p w14:paraId="15AF979C" w14:textId="77777777" w:rsidR="00622258" w:rsidRPr="0093692B" w:rsidRDefault="00622258" w:rsidP="00622258">
            <w:pPr>
              <w:spacing w:line="276" w:lineRule="auto"/>
              <w:rPr>
                <w:rFonts w:eastAsia="Times New Roman"/>
                <w:sz w:val="24"/>
                <w:szCs w:val="24"/>
              </w:rPr>
            </w:pPr>
            <w:r w:rsidRPr="0093692B">
              <w:rPr>
                <w:rFonts w:eastAsia="Times New Roman"/>
                <w:b/>
                <w:bCs/>
                <w:iCs/>
                <w:sz w:val="24"/>
                <w:szCs w:val="24"/>
              </w:rPr>
              <w:t>Xây dựng báo cáo quy hoạch</w:t>
            </w:r>
          </w:p>
        </w:tc>
        <w:tc>
          <w:tcPr>
            <w:tcW w:w="1276" w:type="dxa"/>
            <w:tcMar>
              <w:left w:w="57" w:type="dxa"/>
              <w:right w:w="57" w:type="dxa"/>
            </w:tcMar>
            <w:vAlign w:val="center"/>
          </w:tcPr>
          <w:p w14:paraId="0C57FCB7" w14:textId="77777777" w:rsidR="00622258" w:rsidRPr="0093692B" w:rsidRDefault="00622258" w:rsidP="00622258">
            <w:pPr>
              <w:spacing w:line="276" w:lineRule="auto"/>
              <w:jc w:val="center"/>
              <w:rPr>
                <w:sz w:val="24"/>
                <w:szCs w:val="24"/>
              </w:rPr>
            </w:pPr>
            <w:r w:rsidRPr="0093692B">
              <w:rPr>
                <w:rFonts w:eastAsia="Times New Roman"/>
                <w:b/>
                <w:bCs/>
                <w:sz w:val="24"/>
                <w:szCs w:val="24"/>
              </w:rPr>
              <w:t> </w:t>
            </w:r>
          </w:p>
        </w:tc>
        <w:tc>
          <w:tcPr>
            <w:tcW w:w="1004" w:type="dxa"/>
            <w:tcMar>
              <w:left w:w="57" w:type="dxa"/>
              <w:right w:w="57" w:type="dxa"/>
            </w:tcMar>
            <w:vAlign w:val="center"/>
          </w:tcPr>
          <w:p w14:paraId="26869F12" w14:textId="77777777" w:rsidR="00622258" w:rsidRPr="0093692B" w:rsidRDefault="00622258" w:rsidP="00622258">
            <w:pPr>
              <w:spacing w:line="276" w:lineRule="auto"/>
              <w:jc w:val="center"/>
              <w:rPr>
                <w:sz w:val="24"/>
                <w:szCs w:val="24"/>
              </w:rPr>
            </w:pPr>
          </w:p>
        </w:tc>
      </w:tr>
      <w:tr w:rsidR="00CE4A29" w:rsidRPr="0093692B" w14:paraId="3D1C90AE" w14:textId="77777777" w:rsidTr="00CE4A29">
        <w:trPr>
          <w:trHeight w:val="680"/>
          <w:jc w:val="center"/>
        </w:trPr>
        <w:tc>
          <w:tcPr>
            <w:tcW w:w="574" w:type="dxa"/>
            <w:shd w:val="clear" w:color="auto" w:fill="auto"/>
            <w:noWrap/>
            <w:tcMar>
              <w:left w:w="57" w:type="dxa"/>
              <w:right w:w="57" w:type="dxa"/>
            </w:tcMar>
            <w:vAlign w:val="center"/>
            <w:hideMark/>
          </w:tcPr>
          <w:p w14:paraId="00014C0C"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w:t>
            </w:r>
          </w:p>
        </w:tc>
        <w:tc>
          <w:tcPr>
            <w:tcW w:w="6509" w:type="dxa"/>
            <w:shd w:val="clear" w:color="auto" w:fill="auto"/>
            <w:tcMar>
              <w:left w:w="57" w:type="dxa"/>
              <w:right w:w="57" w:type="dxa"/>
            </w:tcMar>
            <w:vAlign w:val="center"/>
            <w:hideMark/>
          </w:tcPr>
          <w:p w14:paraId="4CCF1C82"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Xây dựng báo cáo tổng hợp</w:t>
            </w:r>
          </w:p>
        </w:tc>
        <w:tc>
          <w:tcPr>
            <w:tcW w:w="1276" w:type="dxa"/>
            <w:tcMar>
              <w:left w:w="57" w:type="dxa"/>
              <w:right w:w="57" w:type="dxa"/>
            </w:tcMar>
            <w:vAlign w:val="center"/>
          </w:tcPr>
          <w:p w14:paraId="40859140"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1004" w:type="dxa"/>
            <w:shd w:val="clear" w:color="auto" w:fill="auto"/>
            <w:tcMar>
              <w:left w:w="57" w:type="dxa"/>
              <w:right w:w="57" w:type="dxa"/>
            </w:tcMar>
            <w:vAlign w:val="center"/>
          </w:tcPr>
          <w:p w14:paraId="5F222CC6" w14:textId="77777777" w:rsidR="00622258" w:rsidRPr="0093692B" w:rsidRDefault="00622258" w:rsidP="00622258">
            <w:pPr>
              <w:spacing w:line="276" w:lineRule="auto"/>
              <w:jc w:val="center"/>
              <w:rPr>
                <w:sz w:val="24"/>
                <w:szCs w:val="24"/>
              </w:rPr>
            </w:pPr>
            <w:r w:rsidRPr="0093692B">
              <w:rPr>
                <w:rFonts w:eastAsia="Times New Roman"/>
                <w:sz w:val="24"/>
                <w:szCs w:val="24"/>
              </w:rPr>
              <w:t>250</w:t>
            </w:r>
          </w:p>
        </w:tc>
      </w:tr>
      <w:tr w:rsidR="00913BC4" w:rsidRPr="0093692B" w14:paraId="6070C6C3" w14:textId="77777777" w:rsidTr="00622258">
        <w:trPr>
          <w:trHeight w:val="680"/>
          <w:jc w:val="center"/>
        </w:trPr>
        <w:tc>
          <w:tcPr>
            <w:tcW w:w="574" w:type="dxa"/>
            <w:shd w:val="clear" w:color="auto" w:fill="auto"/>
            <w:noWrap/>
            <w:tcMar>
              <w:left w:w="57" w:type="dxa"/>
              <w:right w:w="57" w:type="dxa"/>
            </w:tcMar>
            <w:vAlign w:val="center"/>
            <w:hideMark/>
          </w:tcPr>
          <w:p w14:paraId="0BE73A82" w14:textId="77777777" w:rsidR="00622258" w:rsidRPr="0093692B" w:rsidRDefault="00622258" w:rsidP="00622258">
            <w:pPr>
              <w:spacing w:line="276" w:lineRule="auto"/>
              <w:jc w:val="center"/>
              <w:rPr>
                <w:rFonts w:eastAsia="Times New Roman"/>
                <w:bCs/>
                <w:iCs/>
                <w:sz w:val="24"/>
                <w:szCs w:val="24"/>
              </w:rPr>
            </w:pPr>
            <w:r w:rsidRPr="0093692B">
              <w:rPr>
                <w:rFonts w:eastAsia="Times New Roman"/>
                <w:bCs/>
                <w:iCs/>
                <w:sz w:val="24"/>
                <w:szCs w:val="24"/>
              </w:rPr>
              <w:t>b</w:t>
            </w:r>
          </w:p>
        </w:tc>
        <w:tc>
          <w:tcPr>
            <w:tcW w:w="6509" w:type="dxa"/>
            <w:shd w:val="clear" w:color="auto" w:fill="auto"/>
            <w:tcMar>
              <w:left w:w="57" w:type="dxa"/>
              <w:right w:w="57" w:type="dxa"/>
            </w:tcMar>
            <w:vAlign w:val="center"/>
            <w:hideMark/>
          </w:tcPr>
          <w:p w14:paraId="40BC31CB" w14:textId="77777777" w:rsidR="00622258" w:rsidRPr="0093692B" w:rsidRDefault="00622258" w:rsidP="00622258">
            <w:pPr>
              <w:spacing w:line="276" w:lineRule="auto"/>
              <w:rPr>
                <w:rFonts w:eastAsia="Times New Roman"/>
                <w:b/>
                <w:bCs/>
                <w:iCs/>
                <w:sz w:val="24"/>
                <w:szCs w:val="24"/>
              </w:rPr>
            </w:pPr>
            <w:r w:rsidRPr="0093692B">
              <w:rPr>
                <w:rFonts w:eastAsia="Times New Roman"/>
                <w:sz w:val="24"/>
                <w:szCs w:val="24"/>
              </w:rPr>
              <w:t>Xây dựng báo cáo tóm tắt</w:t>
            </w:r>
          </w:p>
        </w:tc>
        <w:tc>
          <w:tcPr>
            <w:tcW w:w="1276" w:type="dxa"/>
            <w:tcMar>
              <w:left w:w="57" w:type="dxa"/>
              <w:right w:w="57" w:type="dxa"/>
            </w:tcMar>
            <w:vAlign w:val="center"/>
          </w:tcPr>
          <w:p w14:paraId="0ECF04CD" w14:textId="77777777" w:rsidR="00622258" w:rsidRPr="0093692B" w:rsidRDefault="00622258" w:rsidP="00622258">
            <w:pPr>
              <w:spacing w:line="276" w:lineRule="auto"/>
              <w:jc w:val="center"/>
              <w:rPr>
                <w:b/>
                <w:bCs/>
                <w:i/>
                <w:i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1004" w:type="dxa"/>
            <w:tcMar>
              <w:left w:w="57" w:type="dxa"/>
              <w:right w:w="57" w:type="dxa"/>
            </w:tcMar>
            <w:vAlign w:val="center"/>
          </w:tcPr>
          <w:p w14:paraId="36F7EDF6" w14:textId="77777777" w:rsidR="00622258" w:rsidRPr="0093692B" w:rsidRDefault="00622258" w:rsidP="00622258">
            <w:pPr>
              <w:spacing w:line="276" w:lineRule="auto"/>
              <w:jc w:val="center"/>
              <w:rPr>
                <w:b/>
                <w:bCs/>
                <w:i/>
                <w:iCs/>
                <w:sz w:val="24"/>
                <w:szCs w:val="24"/>
              </w:rPr>
            </w:pPr>
            <w:r w:rsidRPr="0093692B">
              <w:rPr>
                <w:rFonts w:eastAsia="Times New Roman"/>
                <w:sz w:val="24"/>
                <w:szCs w:val="24"/>
              </w:rPr>
              <w:t>90</w:t>
            </w:r>
          </w:p>
        </w:tc>
      </w:tr>
      <w:tr w:rsidR="007D3961" w:rsidRPr="0093692B" w14:paraId="18975EF2" w14:textId="77777777" w:rsidTr="00622258">
        <w:trPr>
          <w:trHeight w:val="680"/>
          <w:jc w:val="center"/>
        </w:trPr>
        <w:tc>
          <w:tcPr>
            <w:tcW w:w="574" w:type="dxa"/>
            <w:shd w:val="clear" w:color="auto" w:fill="auto"/>
            <w:noWrap/>
            <w:tcMar>
              <w:left w:w="57" w:type="dxa"/>
              <w:right w:w="57" w:type="dxa"/>
            </w:tcMar>
            <w:vAlign w:val="center"/>
          </w:tcPr>
          <w:p w14:paraId="23AE8486" w14:textId="63299D58" w:rsidR="007D3961" w:rsidRPr="0093692B" w:rsidRDefault="007D3961" w:rsidP="007D3961">
            <w:pPr>
              <w:spacing w:line="276" w:lineRule="auto"/>
              <w:jc w:val="center"/>
              <w:rPr>
                <w:rFonts w:eastAsia="Times New Roman"/>
                <w:sz w:val="24"/>
                <w:szCs w:val="24"/>
              </w:rPr>
            </w:pPr>
            <w:r w:rsidRPr="0093692B">
              <w:rPr>
                <w:rFonts w:eastAsia="Times New Roman"/>
                <w:b/>
                <w:sz w:val="24"/>
                <w:szCs w:val="24"/>
              </w:rPr>
              <w:t>8</w:t>
            </w:r>
          </w:p>
        </w:tc>
        <w:tc>
          <w:tcPr>
            <w:tcW w:w="6509" w:type="dxa"/>
            <w:shd w:val="clear" w:color="auto" w:fill="auto"/>
            <w:tcMar>
              <w:left w:w="57" w:type="dxa"/>
              <w:right w:w="57" w:type="dxa"/>
            </w:tcMar>
            <w:vAlign w:val="center"/>
          </w:tcPr>
          <w:p w14:paraId="791EBEA0" w14:textId="4BCCC177" w:rsidR="007D3961" w:rsidRPr="0093692B" w:rsidRDefault="007D3961" w:rsidP="007D3961">
            <w:pPr>
              <w:spacing w:line="276" w:lineRule="auto"/>
              <w:rPr>
                <w:rFonts w:eastAsia="Times New Roman"/>
                <w:sz w:val="24"/>
                <w:szCs w:val="24"/>
              </w:rPr>
            </w:pPr>
            <w:r w:rsidRPr="0093692B">
              <w:rPr>
                <w:rFonts w:eastAsia="Times New Roman"/>
                <w:b/>
                <w:bCs/>
                <w:iCs/>
                <w:sz w:val="24"/>
                <w:szCs w:val="24"/>
              </w:rPr>
              <w:t>Xây dựng hệ thống bản đồ số và bản đồ in</w:t>
            </w:r>
          </w:p>
        </w:tc>
        <w:tc>
          <w:tcPr>
            <w:tcW w:w="1276" w:type="dxa"/>
            <w:tcMar>
              <w:left w:w="57" w:type="dxa"/>
              <w:right w:w="57" w:type="dxa"/>
            </w:tcMar>
            <w:vAlign w:val="center"/>
          </w:tcPr>
          <w:p w14:paraId="2B83F7F0" w14:textId="77777777" w:rsidR="007D3961" w:rsidRPr="0093692B" w:rsidRDefault="007D3961" w:rsidP="007D3961">
            <w:pPr>
              <w:spacing w:line="276" w:lineRule="auto"/>
              <w:jc w:val="center"/>
              <w:rPr>
                <w:rFonts w:eastAsia="Times New Roman"/>
                <w:sz w:val="24"/>
                <w:szCs w:val="24"/>
              </w:rPr>
            </w:pPr>
          </w:p>
        </w:tc>
        <w:tc>
          <w:tcPr>
            <w:tcW w:w="1004" w:type="dxa"/>
            <w:tcMar>
              <w:left w:w="57" w:type="dxa"/>
              <w:right w:w="57" w:type="dxa"/>
            </w:tcMar>
            <w:vAlign w:val="center"/>
          </w:tcPr>
          <w:p w14:paraId="00CB76C0" w14:textId="3B349955" w:rsidR="007D3961" w:rsidRPr="0093692B" w:rsidRDefault="007D3961" w:rsidP="007D3961">
            <w:pPr>
              <w:spacing w:line="276" w:lineRule="auto"/>
              <w:jc w:val="center"/>
              <w:rPr>
                <w:rFonts w:eastAsia="Times New Roman"/>
                <w:sz w:val="24"/>
                <w:szCs w:val="24"/>
              </w:rPr>
            </w:pPr>
            <w:r w:rsidRPr="0093692B">
              <w:rPr>
                <w:rFonts w:eastAsia="Times New Roman"/>
                <w:b/>
                <w:sz w:val="24"/>
                <w:szCs w:val="24"/>
              </w:rPr>
              <w:t> </w:t>
            </w:r>
          </w:p>
        </w:tc>
      </w:tr>
      <w:tr w:rsidR="007D3961" w:rsidRPr="0093692B" w14:paraId="05C24079" w14:textId="77777777" w:rsidTr="009E552B">
        <w:trPr>
          <w:trHeight w:val="680"/>
          <w:jc w:val="center"/>
        </w:trPr>
        <w:tc>
          <w:tcPr>
            <w:tcW w:w="57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1039FA76" w14:textId="6BEB219A" w:rsidR="007D3961" w:rsidRPr="0093692B" w:rsidRDefault="007D3961" w:rsidP="007D3961">
            <w:pPr>
              <w:spacing w:line="276" w:lineRule="auto"/>
              <w:jc w:val="center"/>
              <w:rPr>
                <w:rFonts w:eastAsia="Times New Roman"/>
                <w:sz w:val="24"/>
                <w:szCs w:val="24"/>
              </w:rPr>
            </w:pPr>
            <w:r w:rsidRPr="0093692B">
              <w:rPr>
                <w:bCs/>
                <w:sz w:val="24"/>
                <w:szCs w:val="24"/>
              </w:rPr>
              <w:t>a</w:t>
            </w:r>
          </w:p>
        </w:tc>
        <w:tc>
          <w:tcPr>
            <w:tcW w:w="6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B4A2835" w14:textId="3674F4FA" w:rsidR="007D3961" w:rsidRPr="0093692B" w:rsidRDefault="007D3961" w:rsidP="007D3961">
            <w:pPr>
              <w:spacing w:line="276" w:lineRule="auto"/>
              <w:rPr>
                <w:rFonts w:eastAsia="Times New Roman"/>
                <w:sz w:val="24"/>
                <w:szCs w:val="24"/>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6F53A98" w14:textId="77777777" w:rsidR="007D3961" w:rsidRPr="0093692B" w:rsidRDefault="007D3961" w:rsidP="007D3961">
            <w:pPr>
              <w:spacing w:line="276" w:lineRule="auto"/>
              <w:jc w:val="center"/>
              <w:rPr>
                <w:rFonts w:eastAsia="Times New Roman"/>
                <w:sz w:val="24"/>
                <w:szCs w:val="24"/>
              </w:rPr>
            </w:pPr>
          </w:p>
        </w:tc>
        <w:tc>
          <w:tcPr>
            <w:tcW w:w="10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8D59BAF" w14:textId="77777777" w:rsidR="007D3961" w:rsidRPr="0093692B" w:rsidRDefault="007D3961" w:rsidP="007D3961">
            <w:pPr>
              <w:spacing w:line="276" w:lineRule="auto"/>
              <w:jc w:val="center"/>
              <w:rPr>
                <w:rFonts w:eastAsia="Times New Roman"/>
                <w:sz w:val="24"/>
                <w:szCs w:val="24"/>
              </w:rPr>
            </w:pPr>
          </w:p>
        </w:tc>
      </w:tr>
      <w:tr w:rsidR="007D3961" w:rsidRPr="0093692B" w14:paraId="5A181E8C" w14:textId="77777777" w:rsidTr="009E552B">
        <w:trPr>
          <w:trHeight w:val="680"/>
          <w:jc w:val="center"/>
        </w:trPr>
        <w:tc>
          <w:tcPr>
            <w:tcW w:w="57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3DA5415B" w14:textId="3FE6E12E" w:rsidR="007D3961" w:rsidRPr="0093692B" w:rsidRDefault="007D3961" w:rsidP="007D3961">
            <w:pPr>
              <w:spacing w:line="276" w:lineRule="auto"/>
              <w:jc w:val="center"/>
              <w:rPr>
                <w:rFonts w:eastAsia="Times New Roman"/>
                <w:sz w:val="24"/>
                <w:szCs w:val="24"/>
              </w:rPr>
            </w:pPr>
            <w:r w:rsidRPr="0093692B">
              <w:rPr>
                <w:bCs/>
                <w:sz w:val="24"/>
                <w:szCs w:val="24"/>
              </w:rPr>
              <w:t>a.1</w:t>
            </w:r>
          </w:p>
        </w:tc>
        <w:tc>
          <w:tcPr>
            <w:tcW w:w="6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7C92644" w14:textId="561792D8" w:rsidR="007D3961" w:rsidRPr="0093692B" w:rsidRDefault="00D86E57" w:rsidP="007D3961">
            <w:pPr>
              <w:spacing w:line="276" w:lineRule="auto"/>
              <w:rPr>
                <w:rFonts w:eastAsia="Times New Roman"/>
                <w:sz w:val="24"/>
                <w:szCs w:val="24"/>
              </w:rPr>
            </w:pPr>
            <w:r w:rsidRPr="0093692B">
              <w:rPr>
                <w:rFonts w:eastAsia="Times New Roman"/>
                <w:sz w:val="24"/>
                <w:szCs w:val="24"/>
              </w:rPr>
              <w:t>Nghiên cứu, xử lý tổng hợp các loại bản đồ hiện trạng và định hướng theo các chuyên ngành và nhóm ngành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ACDA8E3" w14:textId="5C5EDEFE" w:rsidR="007D3961" w:rsidRPr="0093692B" w:rsidRDefault="007D3961" w:rsidP="007D3961">
            <w:pPr>
              <w:spacing w:line="276" w:lineRule="auto"/>
              <w:jc w:val="center"/>
              <w:rPr>
                <w:rFonts w:eastAsia="Times New Roman"/>
                <w:sz w:val="24"/>
                <w:szCs w:val="24"/>
              </w:rPr>
            </w:pPr>
            <w:r w:rsidRPr="0093692B">
              <w:rPr>
                <w:sz w:val="24"/>
                <w:szCs w:val="24"/>
              </w:rPr>
              <w:t>CG1, CG2, CG3, CG4</w:t>
            </w:r>
          </w:p>
        </w:tc>
        <w:tc>
          <w:tcPr>
            <w:tcW w:w="10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ED4F06B" w14:textId="0758FE2A" w:rsidR="007D3961" w:rsidRPr="0093692B" w:rsidRDefault="00C931D1" w:rsidP="007D3961">
            <w:pPr>
              <w:spacing w:line="276" w:lineRule="auto"/>
              <w:jc w:val="center"/>
              <w:rPr>
                <w:rFonts w:eastAsia="Times New Roman"/>
                <w:sz w:val="24"/>
                <w:szCs w:val="24"/>
              </w:rPr>
            </w:pPr>
            <w:r w:rsidRPr="0093692B">
              <w:rPr>
                <w:sz w:val="24"/>
              </w:rPr>
              <w:t>50</w:t>
            </w:r>
          </w:p>
        </w:tc>
      </w:tr>
      <w:tr w:rsidR="007D3961" w:rsidRPr="0093692B" w14:paraId="730DA6CD" w14:textId="77777777" w:rsidTr="009E552B">
        <w:trPr>
          <w:trHeight w:val="680"/>
          <w:jc w:val="center"/>
        </w:trPr>
        <w:tc>
          <w:tcPr>
            <w:tcW w:w="57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636072B2" w14:textId="3E974FBB" w:rsidR="007D3961" w:rsidRPr="0093692B" w:rsidRDefault="007D3961" w:rsidP="007D3961">
            <w:pPr>
              <w:spacing w:line="276" w:lineRule="auto"/>
              <w:jc w:val="center"/>
              <w:rPr>
                <w:rFonts w:eastAsia="Times New Roman"/>
                <w:sz w:val="24"/>
                <w:szCs w:val="24"/>
              </w:rPr>
            </w:pPr>
            <w:r w:rsidRPr="0093692B">
              <w:rPr>
                <w:bCs/>
                <w:sz w:val="24"/>
                <w:szCs w:val="24"/>
              </w:rPr>
              <w:t>a.2</w:t>
            </w:r>
          </w:p>
        </w:tc>
        <w:tc>
          <w:tcPr>
            <w:tcW w:w="6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61D0869" w14:textId="4DDA9DC9" w:rsidR="007D3961" w:rsidRPr="0093692B" w:rsidRDefault="007D3961" w:rsidP="007D3961">
            <w:pPr>
              <w:spacing w:line="276" w:lineRule="auto"/>
              <w:rPr>
                <w:rFonts w:eastAsia="Times New Roman"/>
                <w:sz w:val="24"/>
                <w:szCs w:val="24"/>
              </w:rPr>
            </w:pPr>
            <w:r w:rsidRPr="0093692B">
              <w:rPr>
                <w:rFonts w:eastAsia="Times New Roman"/>
                <w:sz w:val="24"/>
                <w:szCs w:val="24"/>
              </w:rPr>
              <w:t>Xử lý, chồng lớp bản đồ theo các đối tượng không gian cấp quốc gia</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2D84D48" w14:textId="56E41497" w:rsidR="007D3961" w:rsidRPr="0093692B" w:rsidRDefault="007D3961" w:rsidP="007D3961">
            <w:pPr>
              <w:spacing w:line="276" w:lineRule="auto"/>
              <w:jc w:val="center"/>
              <w:rPr>
                <w:rFonts w:eastAsia="Times New Roman"/>
                <w:sz w:val="24"/>
                <w:szCs w:val="24"/>
              </w:rPr>
            </w:pPr>
            <w:r w:rsidRPr="0093692B">
              <w:rPr>
                <w:sz w:val="24"/>
                <w:szCs w:val="24"/>
              </w:rPr>
              <w:t>CG1, CG2, CG3, CG4</w:t>
            </w:r>
          </w:p>
        </w:tc>
        <w:tc>
          <w:tcPr>
            <w:tcW w:w="10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F199247" w14:textId="2263AC84" w:rsidR="007D3961" w:rsidRPr="0093692B" w:rsidRDefault="00C931D1" w:rsidP="007D3961">
            <w:pPr>
              <w:spacing w:line="276" w:lineRule="auto"/>
              <w:jc w:val="center"/>
              <w:rPr>
                <w:rFonts w:eastAsia="Times New Roman"/>
                <w:sz w:val="24"/>
                <w:szCs w:val="24"/>
              </w:rPr>
            </w:pPr>
            <w:r w:rsidRPr="0093692B">
              <w:rPr>
                <w:sz w:val="24"/>
              </w:rPr>
              <w:t>100</w:t>
            </w:r>
          </w:p>
        </w:tc>
      </w:tr>
      <w:tr w:rsidR="007D3961" w:rsidRPr="0093692B" w14:paraId="1ADC06CD" w14:textId="77777777" w:rsidTr="009E552B">
        <w:trPr>
          <w:trHeight w:val="680"/>
          <w:jc w:val="center"/>
        </w:trPr>
        <w:tc>
          <w:tcPr>
            <w:tcW w:w="57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6EBF7D3F" w14:textId="4420D746" w:rsidR="007D3961" w:rsidRPr="0093692B" w:rsidRDefault="007D3961" w:rsidP="007D3961">
            <w:pPr>
              <w:spacing w:line="276" w:lineRule="auto"/>
              <w:jc w:val="center"/>
              <w:rPr>
                <w:rFonts w:eastAsia="Times New Roman"/>
                <w:sz w:val="24"/>
                <w:szCs w:val="24"/>
              </w:rPr>
            </w:pPr>
            <w:r w:rsidRPr="0093692B">
              <w:rPr>
                <w:bCs/>
                <w:sz w:val="24"/>
                <w:szCs w:val="24"/>
              </w:rPr>
              <w:t>b</w:t>
            </w:r>
          </w:p>
        </w:tc>
        <w:tc>
          <w:tcPr>
            <w:tcW w:w="6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334D0CC" w14:textId="0219457B" w:rsidR="007D3961" w:rsidRPr="0093692B" w:rsidRDefault="007D3961" w:rsidP="007D3961">
            <w:pPr>
              <w:spacing w:line="276" w:lineRule="auto"/>
              <w:rPr>
                <w:rFonts w:eastAsia="Times New Roman"/>
                <w:sz w:val="24"/>
                <w:szCs w:val="24"/>
              </w:rPr>
            </w:pPr>
            <w:r w:rsidRPr="0093692B">
              <w:rPr>
                <w:rFonts w:eastAsia="Times New Roman"/>
                <w:sz w:val="24"/>
                <w:szCs w:val="24"/>
              </w:rPr>
              <w:t xml:space="preserve">Biên tập hệ thống bản đồ số và bản đồ in sản phẩm cuối cùng </w:t>
            </w:r>
          </w:p>
        </w:tc>
        <w:tc>
          <w:tcPr>
            <w:tcW w:w="1276" w:type="dxa"/>
            <w:tcMar>
              <w:left w:w="57" w:type="dxa"/>
              <w:right w:w="57" w:type="dxa"/>
            </w:tcMar>
            <w:vAlign w:val="center"/>
          </w:tcPr>
          <w:p w14:paraId="5C3B0623" w14:textId="77777777" w:rsidR="007D3961" w:rsidRPr="0093692B" w:rsidRDefault="007D3961" w:rsidP="007D3961">
            <w:pPr>
              <w:spacing w:line="276" w:lineRule="auto"/>
              <w:jc w:val="center"/>
              <w:rPr>
                <w:rFonts w:eastAsia="Times New Roman"/>
                <w:sz w:val="24"/>
                <w:szCs w:val="24"/>
              </w:rPr>
            </w:pPr>
          </w:p>
        </w:tc>
        <w:tc>
          <w:tcPr>
            <w:tcW w:w="1004" w:type="dxa"/>
            <w:tcMar>
              <w:left w:w="57" w:type="dxa"/>
              <w:right w:w="57" w:type="dxa"/>
            </w:tcMar>
            <w:vAlign w:val="center"/>
          </w:tcPr>
          <w:p w14:paraId="5F67595C" w14:textId="77777777" w:rsidR="007D3961" w:rsidRPr="0093692B" w:rsidRDefault="007D3961" w:rsidP="007D3961">
            <w:pPr>
              <w:spacing w:line="276" w:lineRule="auto"/>
              <w:jc w:val="center"/>
              <w:rPr>
                <w:rFonts w:eastAsia="Times New Roman"/>
                <w:sz w:val="24"/>
                <w:szCs w:val="24"/>
              </w:rPr>
            </w:pPr>
          </w:p>
        </w:tc>
      </w:tr>
      <w:tr w:rsidR="007D3961" w:rsidRPr="0093692B" w14:paraId="2DE6B11C" w14:textId="77777777" w:rsidTr="00622258">
        <w:trPr>
          <w:trHeight w:val="680"/>
          <w:jc w:val="center"/>
        </w:trPr>
        <w:tc>
          <w:tcPr>
            <w:tcW w:w="574" w:type="dxa"/>
            <w:shd w:val="clear" w:color="auto" w:fill="auto"/>
            <w:noWrap/>
            <w:tcMar>
              <w:left w:w="57" w:type="dxa"/>
              <w:right w:w="57" w:type="dxa"/>
            </w:tcMar>
            <w:vAlign w:val="center"/>
            <w:hideMark/>
          </w:tcPr>
          <w:p w14:paraId="6FE1ADBD" w14:textId="1AEE58DD" w:rsidR="007D3961" w:rsidRPr="0093692B" w:rsidRDefault="007D3961" w:rsidP="007D3961">
            <w:pPr>
              <w:spacing w:line="276" w:lineRule="auto"/>
              <w:jc w:val="center"/>
              <w:rPr>
                <w:rFonts w:eastAsia="Times New Roman"/>
                <w:sz w:val="24"/>
                <w:szCs w:val="24"/>
              </w:rPr>
            </w:pPr>
            <w:r w:rsidRPr="0093692B">
              <w:rPr>
                <w:rFonts w:eastAsia="Times New Roman"/>
                <w:sz w:val="24"/>
                <w:szCs w:val="24"/>
              </w:rPr>
              <w:t>b.1</w:t>
            </w:r>
          </w:p>
        </w:tc>
        <w:tc>
          <w:tcPr>
            <w:tcW w:w="6509" w:type="dxa"/>
            <w:shd w:val="clear" w:color="auto" w:fill="auto"/>
            <w:tcMar>
              <w:left w:w="57" w:type="dxa"/>
              <w:right w:w="57" w:type="dxa"/>
            </w:tcMar>
            <w:vAlign w:val="center"/>
            <w:hideMark/>
          </w:tcPr>
          <w:p w14:paraId="3FD320D9" w14:textId="77777777" w:rsidR="007D3961" w:rsidRPr="0093692B" w:rsidRDefault="007D3961" w:rsidP="007D3961">
            <w:pPr>
              <w:spacing w:line="276" w:lineRule="auto"/>
              <w:rPr>
                <w:rFonts w:eastAsia="Times New Roman"/>
                <w:sz w:val="24"/>
                <w:szCs w:val="24"/>
              </w:rPr>
            </w:pPr>
            <w:r w:rsidRPr="0093692B">
              <w:rPr>
                <w:rFonts w:eastAsia="Times New Roman"/>
                <w:sz w:val="24"/>
                <w:szCs w:val="24"/>
              </w:rPr>
              <w:t>Bản đồ hiện trạng và định hướng phân vùng môi trường</w:t>
            </w:r>
          </w:p>
        </w:tc>
        <w:tc>
          <w:tcPr>
            <w:tcW w:w="1276" w:type="dxa"/>
            <w:tcMar>
              <w:left w:w="57" w:type="dxa"/>
              <w:right w:w="57" w:type="dxa"/>
            </w:tcMar>
            <w:vAlign w:val="center"/>
          </w:tcPr>
          <w:p w14:paraId="21A001F8" w14:textId="77777777" w:rsidR="007D3961" w:rsidRPr="0093692B" w:rsidRDefault="007D3961" w:rsidP="007D3961">
            <w:pPr>
              <w:spacing w:line="276" w:lineRule="auto"/>
              <w:jc w:val="center"/>
              <w:rPr>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1004" w:type="dxa"/>
            <w:tcMar>
              <w:left w:w="57" w:type="dxa"/>
              <w:right w:w="57" w:type="dxa"/>
            </w:tcMar>
            <w:vAlign w:val="center"/>
          </w:tcPr>
          <w:p w14:paraId="12785878" w14:textId="77777777" w:rsidR="007D3961" w:rsidRPr="0093692B" w:rsidRDefault="007D3961" w:rsidP="007D3961">
            <w:pPr>
              <w:spacing w:line="276" w:lineRule="auto"/>
              <w:jc w:val="center"/>
              <w:rPr>
                <w:sz w:val="24"/>
                <w:szCs w:val="24"/>
              </w:rPr>
            </w:pPr>
            <w:r w:rsidRPr="0093692B">
              <w:rPr>
                <w:rFonts w:eastAsia="Times New Roman"/>
                <w:sz w:val="24"/>
                <w:szCs w:val="24"/>
              </w:rPr>
              <w:t>100</w:t>
            </w:r>
          </w:p>
        </w:tc>
      </w:tr>
      <w:tr w:rsidR="007D3961" w:rsidRPr="0093692B" w14:paraId="4458DE22" w14:textId="77777777" w:rsidTr="00622258">
        <w:trPr>
          <w:trHeight w:val="680"/>
          <w:jc w:val="center"/>
        </w:trPr>
        <w:tc>
          <w:tcPr>
            <w:tcW w:w="574" w:type="dxa"/>
            <w:shd w:val="clear" w:color="auto" w:fill="auto"/>
            <w:noWrap/>
            <w:tcMar>
              <w:left w:w="57" w:type="dxa"/>
              <w:right w:w="57" w:type="dxa"/>
            </w:tcMar>
            <w:vAlign w:val="center"/>
          </w:tcPr>
          <w:p w14:paraId="06255DE3" w14:textId="0B96F386" w:rsidR="007D3961" w:rsidRPr="0093692B" w:rsidRDefault="007D3961" w:rsidP="007D3961">
            <w:pPr>
              <w:spacing w:line="276" w:lineRule="auto"/>
              <w:jc w:val="center"/>
              <w:rPr>
                <w:rFonts w:eastAsia="Times New Roman"/>
                <w:sz w:val="24"/>
                <w:szCs w:val="24"/>
              </w:rPr>
            </w:pPr>
            <w:r w:rsidRPr="0093692B">
              <w:rPr>
                <w:rFonts w:eastAsia="Times New Roman"/>
                <w:sz w:val="24"/>
                <w:szCs w:val="24"/>
              </w:rPr>
              <w:t>b.2</w:t>
            </w:r>
          </w:p>
        </w:tc>
        <w:tc>
          <w:tcPr>
            <w:tcW w:w="6509" w:type="dxa"/>
            <w:shd w:val="clear" w:color="auto" w:fill="auto"/>
            <w:tcMar>
              <w:left w:w="57" w:type="dxa"/>
              <w:right w:w="57" w:type="dxa"/>
            </w:tcMar>
            <w:vAlign w:val="center"/>
            <w:hideMark/>
          </w:tcPr>
          <w:p w14:paraId="628F715B" w14:textId="77777777" w:rsidR="007D3961" w:rsidRPr="0093692B" w:rsidRDefault="007D3961" w:rsidP="007D3961">
            <w:pPr>
              <w:spacing w:line="276" w:lineRule="auto"/>
              <w:rPr>
                <w:rFonts w:eastAsia="Times New Roman"/>
                <w:sz w:val="24"/>
                <w:szCs w:val="24"/>
              </w:rPr>
            </w:pPr>
            <w:r w:rsidRPr="0093692B">
              <w:rPr>
                <w:rFonts w:eastAsia="Times New Roman"/>
                <w:sz w:val="24"/>
                <w:szCs w:val="24"/>
              </w:rPr>
              <w:t>Bản đồ hiện trạng và định hướng bảo tồn thiên nhiên và đa dạng sinh học</w:t>
            </w:r>
          </w:p>
        </w:tc>
        <w:tc>
          <w:tcPr>
            <w:tcW w:w="1276" w:type="dxa"/>
            <w:tcMar>
              <w:left w:w="57" w:type="dxa"/>
              <w:right w:w="57" w:type="dxa"/>
            </w:tcMar>
            <w:vAlign w:val="center"/>
          </w:tcPr>
          <w:p w14:paraId="33FC8A20" w14:textId="77777777" w:rsidR="007D3961" w:rsidRPr="0093692B" w:rsidRDefault="007D3961" w:rsidP="007D3961">
            <w:pPr>
              <w:spacing w:line="276" w:lineRule="auto"/>
              <w:jc w:val="center"/>
              <w:rPr>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1004" w:type="dxa"/>
            <w:tcMar>
              <w:left w:w="57" w:type="dxa"/>
              <w:right w:w="57" w:type="dxa"/>
            </w:tcMar>
            <w:vAlign w:val="center"/>
          </w:tcPr>
          <w:p w14:paraId="7A4BADD6" w14:textId="77777777" w:rsidR="007D3961" w:rsidRPr="0093692B" w:rsidRDefault="007D3961" w:rsidP="007D3961">
            <w:pPr>
              <w:spacing w:line="276" w:lineRule="auto"/>
              <w:jc w:val="center"/>
              <w:rPr>
                <w:sz w:val="24"/>
                <w:szCs w:val="24"/>
              </w:rPr>
            </w:pPr>
            <w:r w:rsidRPr="0093692B">
              <w:rPr>
                <w:rFonts w:eastAsia="Times New Roman"/>
                <w:sz w:val="24"/>
                <w:szCs w:val="24"/>
              </w:rPr>
              <w:t>100</w:t>
            </w:r>
          </w:p>
        </w:tc>
      </w:tr>
      <w:tr w:rsidR="007D3961" w:rsidRPr="0093692B" w14:paraId="36648995" w14:textId="77777777" w:rsidTr="00622258">
        <w:trPr>
          <w:trHeight w:val="680"/>
          <w:jc w:val="center"/>
        </w:trPr>
        <w:tc>
          <w:tcPr>
            <w:tcW w:w="574" w:type="dxa"/>
            <w:shd w:val="clear" w:color="auto" w:fill="auto"/>
            <w:noWrap/>
            <w:tcMar>
              <w:left w:w="57" w:type="dxa"/>
              <w:right w:w="57" w:type="dxa"/>
            </w:tcMar>
            <w:vAlign w:val="center"/>
          </w:tcPr>
          <w:p w14:paraId="204E8DB4" w14:textId="7EC0D86E" w:rsidR="007D3961" w:rsidRPr="0093692B" w:rsidRDefault="007D3961" w:rsidP="007D3961">
            <w:pPr>
              <w:spacing w:line="276" w:lineRule="auto"/>
              <w:jc w:val="center"/>
              <w:rPr>
                <w:rFonts w:eastAsia="Times New Roman"/>
                <w:sz w:val="24"/>
                <w:szCs w:val="24"/>
              </w:rPr>
            </w:pPr>
            <w:r w:rsidRPr="0093692B">
              <w:rPr>
                <w:rFonts w:eastAsia="Times New Roman"/>
                <w:sz w:val="24"/>
                <w:szCs w:val="24"/>
              </w:rPr>
              <w:t>b.3</w:t>
            </w:r>
          </w:p>
        </w:tc>
        <w:tc>
          <w:tcPr>
            <w:tcW w:w="6509" w:type="dxa"/>
            <w:shd w:val="clear" w:color="auto" w:fill="auto"/>
            <w:tcMar>
              <w:left w:w="57" w:type="dxa"/>
              <w:right w:w="57" w:type="dxa"/>
            </w:tcMar>
            <w:vAlign w:val="center"/>
            <w:hideMark/>
          </w:tcPr>
          <w:p w14:paraId="009EF395" w14:textId="77777777" w:rsidR="007D3961" w:rsidRPr="0093692B" w:rsidRDefault="007D3961" w:rsidP="007D3961">
            <w:pPr>
              <w:spacing w:line="276" w:lineRule="auto"/>
              <w:rPr>
                <w:rFonts w:eastAsia="Times New Roman"/>
                <w:sz w:val="24"/>
                <w:szCs w:val="24"/>
              </w:rPr>
            </w:pPr>
            <w:r w:rsidRPr="0093692B">
              <w:rPr>
                <w:rFonts w:eastAsia="Times New Roman"/>
                <w:sz w:val="24"/>
                <w:szCs w:val="24"/>
              </w:rPr>
              <w:t>Bản đồ hiện trạng và định hướng các khu xử lý chất thải tập trung cấp quốc gia, cấp vùng, cấp tỉnh</w:t>
            </w:r>
          </w:p>
        </w:tc>
        <w:tc>
          <w:tcPr>
            <w:tcW w:w="1276" w:type="dxa"/>
            <w:tcMar>
              <w:left w:w="57" w:type="dxa"/>
              <w:right w:w="57" w:type="dxa"/>
            </w:tcMar>
            <w:vAlign w:val="center"/>
          </w:tcPr>
          <w:p w14:paraId="6CF34FA7" w14:textId="77777777" w:rsidR="007D3961" w:rsidRPr="0093692B" w:rsidRDefault="007D3961" w:rsidP="007D3961">
            <w:pPr>
              <w:spacing w:line="276" w:lineRule="auto"/>
              <w:jc w:val="center"/>
              <w:rPr>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1004" w:type="dxa"/>
            <w:tcMar>
              <w:left w:w="57" w:type="dxa"/>
              <w:right w:w="57" w:type="dxa"/>
            </w:tcMar>
            <w:vAlign w:val="center"/>
          </w:tcPr>
          <w:p w14:paraId="4D43A02C" w14:textId="77777777" w:rsidR="007D3961" w:rsidRPr="0093692B" w:rsidRDefault="007D3961" w:rsidP="007D3961">
            <w:pPr>
              <w:spacing w:line="276" w:lineRule="auto"/>
              <w:jc w:val="center"/>
              <w:rPr>
                <w:sz w:val="24"/>
                <w:szCs w:val="24"/>
              </w:rPr>
            </w:pPr>
            <w:r w:rsidRPr="0093692B">
              <w:rPr>
                <w:rFonts w:eastAsia="Times New Roman"/>
                <w:sz w:val="24"/>
                <w:szCs w:val="24"/>
              </w:rPr>
              <w:t>120</w:t>
            </w:r>
          </w:p>
        </w:tc>
      </w:tr>
      <w:tr w:rsidR="007D3961" w:rsidRPr="0093692B" w14:paraId="280729A3" w14:textId="77777777" w:rsidTr="00622258">
        <w:trPr>
          <w:trHeight w:val="680"/>
          <w:jc w:val="center"/>
        </w:trPr>
        <w:tc>
          <w:tcPr>
            <w:tcW w:w="574" w:type="dxa"/>
            <w:shd w:val="clear" w:color="auto" w:fill="auto"/>
            <w:noWrap/>
            <w:tcMar>
              <w:left w:w="57" w:type="dxa"/>
              <w:right w:w="57" w:type="dxa"/>
            </w:tcMar>
            <w:vAlign w:val="center"/>
          </w:tcPr>
          <w:p w14:paraId="49FEEB8D" w14:textId="76E3B1EE" w:rsidR="007D3961" w:rsidRPr="0093692B" w:rsidRDefault="007D3961" w:rsidP="007D3961">
            <w:pPr>
              <w:spacing w:line="276" w:lineRule="auto"/>
              <w:jc w:val="center"/>
              <w:rPr>
                <w:rFonts w:eastAsia="Times New Roman"/>
                <w:sz w:val="24"/>
                <w:szCs w:val="24"/>
              </w:rPr>
            </w:pPr>
            <w:r w:rsidRPr="0093692B">
              <w:rPr>
                <w:rFonts w:eastAsia="Times New Roman"/>
                <w:sz w:val="24"/>
                <w:szCs w:val="24"/>
              </w:rPr>
              <w:t>b.4</w:t>
            </w:r>
          </w:p>
        </w:tc>
        <w:tc>
          <w:tcPr>
            <w:tcW w:w="6509" w:type="dxa"/>
            <w:shd w:val="clear" w:color="auto" w:fill="auto"/>
            <w:tcMar>
              <w:left w:w="57" w:type="dxa"/>
              <w:right w:w="57" w:type="dxa"/>
            </w:tcMar>
            <w:vAlign w:val="center"/>
            <w:hideMark/>
          </w:tcPr>
          <w:p w14:paraId="539F5291" w14:textId="77777777" w:rsidR="007D3961" w:rsidRPr="0093692B" w:rsidRDefault="007D3961" w:rsidP="007D3961">
            <w:pPr>
              <w:spacing w:line="276" w:lineRule="auto"/>
              <w:rPr>
                <w:rFonts w:eastAsia="Times New Roman"/>
                <w:sz w:val="24"/>
                <w:szCs w:val="24"/>
              </w:rPr>
            </w:pPr>
            <w:r w:rsidRPr="0093692B">
              <w:rPr>
                <w:rFonts w:eastAsia="Times New Roman"/>
                <w:sz w:val="24"/>
                <w:szCs w:val="24"/>
              </w:rPr>
              <w:t>Bản đồ hiện trạng và định hướng mạng lưới quan trắc và cảnh báo môi trường quốc gia, cấp vùng và cấp tỉnh</w:t>
            </w:r>
          </w:p>
        </w:tc>
        <w:tc>
          <w:tcPr>
            <w:tcW w:w="1276" w:type="dxa"/>
            <w:tcMar>
              <w:left w:w="57" w:type="dxa"/>
              <w:right w:w="57" w:type="dxa"/>
            </w:tcMar>
            <w:vAlign w:val="center"/>
          </w:tcPr>
          <w:p w14:paraId="222F766B" w14:textId="77777777" w:rsidR="007D3961" w:rsidRPr="0093692B" w:rsidRDefault="007D3961" w:rsidP="007D3961">
            <w:pPr>
              <w:spacing w:line="276" w:lineRule="auto"/>
              <w:jc w:val="center"/>
              <w:rPr>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1004" w:type="dxa"/>
            <w:tcMar>
              <w:left w:w="57" w:type="dxa"/>
              <w:right w:w="57" w:type="dxa"/>
            </w:tcMar>
            <w:vAlign w:val="center"/>
          </w:tcPr>
          <w:p w14:paraId="11DEB660" w14:textId="77777777" w:rsidR="007D3961" w:rsidRPr="0093692B" w:rsidRDefault="007D3961" w:rsidP="007D3961">
            <w:pPr>
              <w:spacing w:line="276" w:lineRule="auto"/>
              <w:jc w:val="center"/>
              <w:rPr>
                <w:sz w:val="24"/>
                <w:szCs w:val="24"/>
              </w:rPr>
            </w:pPr>
            <w:r w:rsidRPr="0093692B">
              <w:rPr>
                <w:rFonts w:eastAsia="Times New Roman"/>
                <w:sz w:val="24"/>
                <w:szCs w:val="24"/>
              </w:rPr>
              <w:t>100</w:t>
            </w:r>
          </w:p>
        </w:tc>
      </w:tr>
      <w:tr w:rsidR="007D3961" w:rsidRPr="0093692B" w14:paraId="348624B4" w14:textId="77777777" w:rsidTr="00622258">
        <w:trPr>
          <w:trHeight w:val="680"/>
          <w:jc w:val="center"/>
        </w:trPr>
        <w:tc>
          <w:tcPr>
            <w:tcW w:w="574" w:type="dxa"/>
            <w:shd w:val="clear" w:color="auto" w:fill="auto"/>
            <w:noWrap/>
            <w:tcMar>
              <w:left w:w="57" w:type="dxa"/>
              <w:right w:w="57" w:type="dxa"/>
            </w:tcMar>
            <w:vAlign w:val="center"/>
          </w:tcPr>
          <w:p w14:paraId="35D524DD" w14:textId="6A048327" w:rsidR="007D3961" w:rsidRPr="0093692B" w:rsidRDefault="007D3961" w:rsidP="007D3961">
            <w:pPr>
              <w:spacing w:line="276" w:lineRule="auto"/>
              <w:jc w:val="center"/>
              <w:rPr>
                <w:rFonts w:eastAsia="Times New Roman"/>
                <w:sz w:val="24"/>
                <w:szCs w:val="24"/>
              </w:rPr>
            </w:pPr>
            <w:r w:rsidRPr="0093692B">
              <w:rPr>
                <w:rFonts w:eastAsia="Times New Roman"/>
                <w:sz w:val="24"/>
                <w:szCs w:val="24"/>
              </w:rPr>
              <w:t>b.5</w:t>
            </w:r>
          </w:p>
        </w:tc>
        <w:tc>
          <w:tcPr>
            <w:tcW w:w="6509" w:type="dxa"/>
            <w:shd w:val="clear" w:color="auto" w:fill="auto"/>
            <w:tcMar>
              <w:left w:w="57" w:type="dxa"/>
              <w:right w:w="57" w:type="dxa"/>
            </w:tcMar>
            <w:vAlign w:val="center"/>
            <w:hideMark/>
          </w:tcPr>
          <w:p w14:paraId="4CF3F32C" w14:textId="77777777" w:rsidR="007D3961" w:rsidRPr="0093692B" w:rsidRDefault="007D3961" w:rsidP="007D3961">
            <w:pPr>
              <w:spacing w:line="276" w:lineRule="auto"/>
              <w:rPr>
                <w:rFonts w:eastAsia="Times New Roman"/>
                <w:sz w:val="24"/>
                <w:szCs w:val="24"/>
              </w:rPr>
            </w:pPr>
            <w:r w:rsidRPr="0093692B">
              <w:rPr>
                <w:rFonts w:eastAsia="Times New Roman"/>
                <w:sz w:val="24"/>
                <w:szCs w:val="24"/>
              </w:rPr>
              <w:t>Bản đồ tích hợp hiện trạng và định hướng bảo vệ môi trường (phân vùng môi trường, bảo tồn thiên nhiên và đa dạng sinh học, khu xử lý chất thải, mạng lưới quan trắc và cảnh báo môi trường)</w:t>
            </w:r>
          </w:p>
        </w:tc>
        <w:tc>
          <w:tcPr>
            <w:tcW w:w="1276" w:type="dxa"/>
            <w:tcMar>
              <w:left w:w="57" w:type="dxa"/>
              <w:right w:w="57" w:type="dxa"/>
            </w:tcMar>
            <w:vAlign w:val="center"/>
          </w:tcPr>
          <w:p w14:paraId="45C4C45D" w14:textId="77777777" w:rsidR="007D3961" w:rsidRPr="0093692B" w:rsidRDefault="007D3961" w:rsidP="007D3961">
            <w:pPr>
              <w:spacing w:line="276" w:lineRule="auto"/>
              <w:jc w:val="center"/>
              <w:rPr>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1004" w:type="dxa"/>
            <w:tcMar>
              <w:left w:w="57" w:type="dxa"/>
              <w:right w:w="57" w:type="dxa"/>
            </w:tcMar>
            <w:vAlign w:val="center"/>
          </w:tcPr>
          <w:p w14:paraId="28ADF469" w14:textId="77777777" w:rsidR="007D3961" w:rsidRPr="0093692B" w:rsidRDefault="007D3961" w:rsidP="007D3961">
            <w:pPr>
              <w:spacing w:line="276" w:lineRule="auto"/>
              <w:jc w:val="center"/>
              <w:rPr>
                <w:sz w:val="24"/>
                <w:szCs w:val="24"/>
              </w:rPr>
            </w:pPr>
            <w:r w:rsidRPr="0093692B">
              <w:rPr>
                <w:rFonts w:eastAsia="Times New Roman"/>
                <w:sz w:val="24"/>
                <w:szCs w:val="24"/>
              </w:rPr>
              <w:t>120</w:t>
            </w:r>
          </w:p>
        </w:tc>
      </w:tr>
      <w:tr w:rsidR="007D3961" w:rsidRPr="0093692B" w14:paraId="625B3408" w14:textId="77777777" w:rsidTr="00622258">
        <w:trPr>
          <w:trHeight w:val="680"/>
          <w:jc w:val="center"/>
        </w:trPr>
        <w:tc>
          <w:tcPr>
            <w:tcW w:w="574" w:type="dxa"/>
            <w:shd w:val="clear" w:color="auto" w:fill="auto"/>
            <w:noWrap/>
            <w:tcMar>
              <w:left w:w="57" w:type="dxa"/>
              <w:right w:w="57" w:type="dxa"/>
            </w:tcMar>
            <w:vAlign w:val="center"/>
            <w:hideMark/>
          </w:tcPr>
          <w:p w14:paraId="26F3E489" w14:textId="2F61A7E6" w:rsidR="007D3961" w:rsidRPr="0093692B" w:rsidRDefault="007D3961" w:rsidP="007D3961">
            <w:pPr>
              <w:spacing w:line="276" w:lineRule="auto"/>
              <w:jc w:val="center"/>
              <w:rPr>
                <w:rFonts w:eastAsia="Times New Roman"/>
                <w:sz w:val="24"/>
                <w:szCs w:val="24"/>
              </w:rPr>
            </w:pPr>
            <w:r w:rsidRPr="0093692B">
              <w:rPr>
                <w:rFonts w:eastAsia="Times New Roman"/>
                <w:b/>
                <w:bCs/>
                <w:iCs/>
                <w:sz w:val="24"/>
                <w:szCs w:val="24"/>
              </w:rPr>
              <w:t>9</w:t>
            </w:r>
          </w:p>
        </w:tc>
        <w:tc>
          <w:tcPr>
            <w:tcW w:w="6509" w:type="dxa"/>
            <w:shd w:val="clear" w:color="auto" w:fill="auto"/>
            <w:tcMar>
              <w:left w:w="57" w:type="dxa"/>
              <w:right w:w="57" w:type="dxa"/>
            </w:tcMar>
            <w:vAlign w:val="center"/>
            <w:hideMark/>
          </w:tcPr>
          <w:p w14:paraId="7593287E" w14:textId="77777777" w:rsidR="007D3961" w:rsidRPr="0093692B" w:rsidRDefault="007D3961" w:rsidP="007D3961">
            <w:pPr>
              <w:spacing w:line="276" w:lineRule="auto"/>
              <w:rPr>
                <w:rFonts w:eastAsia="Times New Roman"/>
                <w:spacing w:val="-6"/>
                <w:sz w:val="24"/>
                <w:szCs w:val="24"/>
              </w:rPr>
            </w:pPr>
            <w:r w:rsidRPr="0093692B">
              <w:rPr>
                <w:rFonts w:eastAsia="Times New Roman"/>
                <w:b/>
                <w:sz w:val="24"/>
                <w:szCs w:val="24"/>
              </w:rPr>
              <w:t>Xây dựng cơ sở dữ liệu về quy hoạch</w:t>
            </w:r>
          </w:p>
        </w:tc>
        <w:tc>
          <w:tcPr>
            <w:tcW w:w="1276" w:type="dxa"/>
            <w:tcMar>
              <w:left w:w="57" w:type="dxa"/>
              <w:right w:w="57" w:type="dxa"/>
            </w:tcMar>
            <w:vAlign w:val="center"/>
          </w:tcPr>
          <w:p w14:paraId="298569FA" w14:textId="224327B4" w:rsidR="007D3961" w:rsidRPr="0093692B" w:rsidRDefault="007D3961" w:rsidP="007D3961">
            <w:pPr>
              <w:spacing w:line="276" w:lineRule="auto"/>
              <w:jc w:val="center"/>
              <w:rPr>
                <w:sz w:val="24"/>
                <w:szCs w:val="24"/>
              </w:rPr>
            </w:pPr>
          </w:p>
        </w:tc>
        <w:tc>
          <w:tcPr>
            <w:tcW w:w="1004" w:type="dxa"/>
            <w:tcMar>
              <w:left w:w="57" w:type="dxa"/>
              <w:right w:w="57" w:type="dxa"/>
            </w:tcMar>
            <w:vAlign w:val="center"/>
          </w:tcPr>
          <w:p w14:paraId="7E3F6D90" w14:textId="7F27505E" w:rsidR="007D3961" w:rsidRPr="0093692B" w:rsidRDefault="007D3961" w:rsidP="007D3961">
            <w:pPr>
              <w:spacing w:line="276" w:lineRule="auto"/>
              <w:jc w:val="center"/>
              <w:rPr>
                <w:sz w:val="24"/>
                <w:szCs w:val="24"/>
              </w:rPr>
            </w:pPr>
          </w:p>
        </w:tc>
      </w:tr>
      <w:tr w:rsidR="007D3961" w:rsidRPr="0093692B" w14:paraId="3942C4B5" w14:textId="77777777" w:rsidTr="009E552B">
        <w:trPr>
          <w:trHeight w:val="680"/>
          <w:jc w:val="center"/>
        </w:trPr>
        <w:tc>
          <w:tcPr>
            <w:tcW w:w="57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397E1A86" w14:textId="08D963EF" w:rsidR="007D3961" w:rsidRPr="0093692B" w:rsidRDefault="007D3961" w:rsidP="007D3961">
            <w:pPr>
              <w:spacing w:line="276" w:lineRule="auto"/>
              <w:jc w:val="center"/>
              <w:rPr>
                <w:rFonts w:eastAsia="Times New Roman"/>
                <w:b/>
                <w:bCs/>
                <w:iCs/>
                <w:sz w:val="24"/>
                <w:szCs w:val="24"/>
              </w:rPr>
            </w:pPr>
            <w:r w:rsidRPr="0093692B">
              <w:rPr>
                <w:bCs/>
                <w:sz w:val="24"/>
                <w:szCs w:val="24"/>
              </w:rPr>
              <w:t>a</w:t>
            </w:r>
          </w:p>
        </w:tc>
        <w:tc>
          <w:tcPr>
            <w:tcW w:w="6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5CC5A00" w14:textId="5236351E" w:rsidR="007D3961" w:rsidRPr="0093692B" w:rsidRDefault="00B658DA" w:rsidP="007D3961">
            <w:pPr>
              <w:spacing w:line="276" w:lineRule="auto"/>
              <w:rPr>
                <w:rFonts w:eastAsia="Times New Roman"/>
                <w:b/>
                <w:sz w:val="24"/>
                <w:szCs w:val="24"/>
              </w:rPr>
            </w:pPr>
            <w:r w:rsidRPr="0093692B">
              <w:rPr>
                <w:rFonts w:eastAsia="Times New Roman"/>
                <w:bCs/>
                <w:sz w:val="24"/>
                <w:szCs w:val="24"/>
              </w:rPr>
              <w:t>Xây dựng cơ sở dữ liệu của quy hoạch theo yêu cầu chung của hệ thống thông tin và cơ sở dữ liệu quốc gia về quy hoạch</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BA58B3C" w14:textId="7D388917" w:rsidR="007D3961" w:rsidRPr="0093692B" w:rsidRDefault="007D3961" w:rsidP="007D3961">
            <w:pPr>
              <w:spacing w:line="276" w:lineRule="auto"/>
              <w:jc w:val="center"/>
              <w:rPr>
                <w:rFonts w:eastAsia="Times New Roman"/>
                <w:sz w:val="24"/>
                <w:szCs w:val="24"/>
              </w:rPr>
            </w:pPr>
            <w:r w:rsidRPr="0093692B">
              <w:rPr>
                <w:sz w:val="24"/>
                <w:szCs w:val="24"/>
              </w:rPr>
              <w:t>CG1, CG2, CG3, CG4</w:t>
            </w:r>
          </w:p>
        </w:tc>
        <w:tc>
          <w:tcPr>
            <w:tcW w:w="10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8DB89D1" w14:textId="7CF02C04" w:rsidR="007D3961" w:rsidRPr="0093692B" w:rsidRDefault="007D3961" w:rsidP="007D3961">
            <w:pPr>
              <w:spacing w:line="276" w:lineRule="auto"/>
              <w:jc w:val="center"/>
              <w:rPr>
                <w:rFonts w:eastAsia="Times New Roman"/>
                <w:sz w:val="24"/>
                <w:szCs w:val="24"/>
              </w:rPr>
            </w:pPr>
            <w:r w:rsidRPr="0093692B">
              <w:rPr>
                <w:sz w:val="24"/>
              </w:rPr>
              <w:t>50</w:t>
            </w:r>
          </w:p>
        </w:tc>
      </w:tr>
      <w:tr w:rsidR="007D3961" w:rsidRPr="0093692B" w14:paraId="1BED3D3F" w14:textId="77777777" w:rsidTr="009E552B">
        <w:trPr>
          <w:trHeight w:val="680"/>
          <w:jc w:val="center"/>
        </w:trPr>
        <w:tc>
          <w:tcPr>
            <w:tcW w:w="57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277B1D79" w14:textId="24D58E9D" w:rsidR="007D3961" w:rsidRPr="0093692B" w:rsidRDefault="007D3961" w:rsidP="007D3961">
            <w:pPr>
              <w:spacing w:line="276" w:lineRule="auto"/>
              <w:jc w:val="center"/>
              <w:rPr>
                <w:rFonts w:eastAsia="Times New Roman"/>
                <w:b/>
                <w:bCs/>
                <w:iCs/>
                <w:sz w:val="24"/>
                <w:szCs w:val="24"/>
              </w:rPr>
            </w:pPr>
            <w:r w:rsidRPr="0093692B">
              <w:rPr>
                <w:bCs/>
                <w:sz w:val="24"/>
                <w:szCs w:val="24"/>
              </w:rPr>
              <w:t>b</w:t>
            </w:r>
          </w:p>
        </w:tc>
        <w:tc>
          <w:tcPr>
            <w:tcW w:w="6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92670B7" w14:textId="5DE65D87" w:rsidR="007D3961" w:rsidRPr="0093692B" w:rsidRDefault="00B658DA" w:rsidP="007D3961">
            <w:pPr>
              <w:spacing w:line="276" w:lineRule="auto"/>
              <w:rPr>
                <w:rFonts w:eastAsia="Times New Roman"/>
                <w:b/>
                <w:sz w:val="24"/>
                <w:szCs w:val="24"/>
              </w:rPr>
            </w:pPr>
            <w:r w:rsidRPr="0093692B">
              <w:rPr>
                <w:rFonts w:eastAsia="Times New Roman"/>
                <w:bCs/>
                <w:sz w:val="24"/>
                <w:szCs w:val="24"/>
              </w:rPr>
              <w:t xml:space="preserve">Thể hiện nội dung của quy hoạch trên bản đồ GIS để tích hợp vào hệ thống thông tin và cơ sở dữ liệu quốc gia về quy hoạch  </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2BEFA72" w14:textId="638413ED" w:rsidR="007D3961" w:rsidRPr="0093692B" w:rsidRDefault="007D3961" w:rsidP="007D3961">
            <w:pPr>
              <w:spacing w:line="276" w:lineRule="auto"/>
              <w:jc w:val="center"/>
              <w:rPr>
                <w:rFonts w:eastAsia="Times New Roman"/>
                <w:sz w:val="24"/>
                <w:szCs w:val="24"/>
              </w:rPr>
            </w:pPr>
            <w:r w:rsidRPr="0093692B">
              <w:rPr>
                <w:sz w:val="24"/>
                <w:szCs w:val="24"/>
              </w:rPr>
              <w:t>CG1, CG2, CG3, CG4</w:t>
            </w:r>
          </w:p>
        </w:tc>
        <w:tc>
          <w:tcPr>
            <w:tcW w:w="10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39A9259" w14:textId="5CFD5EB6" w:rsidR="007D3961" w:rsidRPr="0093692B" w:rsidRDefault="007D3961" w:rsidP="007D3961">
            <w:pPr>
              <w:spacing w:line="276" w:lineRule="auto"/>
              <w:jc w:val="center"/>
              <w:rPr>
                <w:rFonts w:eastAsia="Times New Roman"/>
                <w:sz w:val="24"/>
                <w:szCs w:val="24"/>
              </w:rPr>
            </w:pPr>
            <w:r w:rsidRPr="0093692B">
              <w:rPr>
                <w:sz w:val="24"/>
              </w:rPr>
              <w:t>100</w:t>
            </w:r>
          </w:p>
        </w:tc>
      </w:tr>
    </w:tbl>
    <w:p w14:paraId="2663DAC4" w14:textId="77777777" w:rsidR="00C8461F" w:rsidRPr="0093692B" w:rsidRDefault="00C8461F" w:rsidP="00D9137E">
      <w:pPr>
        <w:spacing w:after="120"/>
        <w:rPr>
          <w:b/>
        </w:rPr>
      </w:pPr>
    </w:p>
    <w:p w14:paraId="5FCC6618" w14:textId="77777777" w:rsidR="00C8461F" w:rsidRPr="0093692B" w:rsidRDefault="00C8461F" w:rsidP="00D9137E">
      <w:pPr>
        <w:spacing w:after="120"/>
        <w:rPr>
          <w:b/>
          <w:szCs w:val="28"/>
        </w:rPr>
      </w:pPr>
    </w:p>
    <w:p w14:paraId="38421DA4" w14:textId="77777777" w:rsidR="00D9137E" w:rsidRPr="0093692B" w:rsidRDefault="00D9137E" w:rsidP="00D9137E">
      <w:pPr>
        <w:spacing w:after="160" w:line="259" w:lineRule="auto"/>
        <w:jc w:val="left"/>
        <w:rPr>
          <w:szCs w:val="28"/>
        </w:rPr>
      </w:pPr>
      <w:r w:rsidRPr="0093692B">
        <w:rPr>
          <w:szCs w:val="28"/>
        </w:rPr>
        <w:br w:type="page"/>
      </w:r>
    </w:p>
    <w:p w14:paraId="5B77F9CA" w14:textId="289893ED" w:rsidR="00D9137E" w:rsidRPr="0093692B" w:rsidRDefault="00D9137E" w:rsidP="00D9137E">
      <w:pPr>
        <w:spacing w:before="120" w:after="120"/>
        <w:rPr>
          <w:b/>
        </w:rPr>
      </w:pPr>
      <w:r w:rsidRPr="0093692B">
        <w:rPr>
          <w:b/>
          <w:szCs w:val="28"/>
        </w:rPr>
        <w:t>V</w:t>
      </w:r>
      <w:r w:rsidR="00FB6EB7" w:rsidRPr="0093692B">
        <w:rPr>
          <w:b/>
          <w:szCs w:val="28"/>
        </w:rPr>
        <w:t>I</w:t>
      </w:r>
      <w:r w:rsidRPr="0093692B">
        <w:rPr>
          <w:b/>
          <w:szCs w:val="28"/>
        </w:rPr>
        <w:t xml:space="preserve">-6. </w:t>
      </w:r>
      <w:r w:rsidRPr="0093692B">
        <w:rPr>
          <w:b/>
        </w:rPr>
        <w:t>QUY HOẠCH BẢO TỒN ĐA DẠNG SINH HỌC QUỐC GIA</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657"/>
        <w:gridCol w:w="1275"/>
        <w:gridCol w:w="998"/>
      </w:tblGrid>
      <w:tr w:rsidR="00622258" w:rsidRPr="0093692B" w14:paraId="6DFB3F4C" w14:textId="77777777" w:rsidTr="00C931D1">
        <w:trPr>
          <w:trHeight w:val="451"/>
          <w:tblHeader/>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232FCB47" w14:textId="77777777" w:rsidR="00622258" w:rsidRPr="0093692B" w:rsidRDefault="00622258" w:rsidP="00622258">
            <w:pPr>
              <w:spacing w:line="276" w:lineRule="auto"/>
              <w:jc w:val="center"/>
              <w:rPr>
                <w:rFonts w:eastAsia="Times New Roman"/>
                <w:b/>
                <w:bCs/>
                <w:iCs/>
                <w:sz w:val="24"/>
                <w:szCs w:val="24"/>
              </w:rPr>
            </w:pPr>
            <w:r w:rsidRPr="0093692B">
              <w:rPr>
                <w:rFonts w:eastAsia="Times New Roman"/>
                <w:b/>
                <w:bCs/>
                <w:iCs/>
                <w:sz w:val="24"/>
                <w:szCs w:val="24"/>
              </w:rPr>
              <w:t>TT</w:t>
            </w:r>
          </w:p>
        </w:tc>
        <w:tc>
          <w:tcPr>
            <w:tcW w:w="665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B9626C0" w14:textId="77777777" w:rsidR="00622258" w:rsidRPr="0093692B" w:rsidRDefault="00622258" w:rsidP="00622258">
            <w:pPr>
              <w:spacing w:line="276" w:lineRule="auto"/>
              <w:jc w:val="center"/>
              <w:rPr>
                <w:rFonts w:eastAsia="Times New Roman"/>
                <w:b/>
                <w:sz w:val="24"/>
                <w:szCs w:val="24"/>
              </w:rPr>
            </w:pPr>
            <w:r w:rsidRPr="0093692B">
              <w:rPr>
                <w:rFonts w:eastAsia="Times New Roman"/>
                <w:b/>
                <w:sz w:val="24"/>
                <w:szCs w:val="24"/>
              </w:rPr>
              <w:t>Nội dung</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A598A49" w14:textId="77777777" w:rsidR="00622258" w:rsidRPr="0093692B" w:rsidRDefault="00622258" w:rsidP="00622258">
            <w:pPr>
              <w:spacing w:line="276" w:lineRule="auto"/>
              <w:jc w:val="center"/>
              <w:rPr>
                <w:rFonts w:eastAsia="Times New Roman"/>
                <w:b/>
                <w:sz w:val="24"/>
                <w:szCs w:val="24"/>
              </w:rPr>
            </w:pPr>
            <w:r w:rsidRPr="0093692B">
              <w:rPr>
                <w:rFonts w:eastAsia="Times New Roman"/>
                <w:b/>
                <w:sz w:val="24"/>
                <w:szCs w:val="24"/>
              </w:rPr>
              <w:t xml:space="preserve">Mức chuyên gia </w:t>
            </w:r>
          </w:p>
        </w:tc>
        <w:tc>
          <w:tcPr>
            <w:tcW w:w="9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81AFA25" w14:textId="77777777" w:rsidR="00622258" w:rsidRPr="0093692B" w:rsidRDefault="00622258" w:rsidP="00622258">
            <w:pPr>
              <w:spacing w:line="276" w:lineRule="auto"/>
              <w:jc w:val="center"/>
              <w:rPr>
                <w:rFonts w:eastAsia="Times New Roman"/>
                <w:b/>
                <w:sz w:val="24"/>
                <w:szCs w:val="24"/>
              </w:rPr>
            </w:pPr>
            <w:r w:rsidRPr="0093692B">
              <w:rPr>
                <w:rFonts w:eastAsia="Times New Roman"/>
                <w:b/>
                <w:sz w:val="24"/>
                <w:szCs w:val="24"/>
              </w:rPr>
              <w:t>Ngày công quy đổi</w:t>
            </w:r>
          </w:p>
        </w:tc>
      </w:tr>
      <w:tr w:rsidR="00622258" w:rsidRPr="0093692B" w14:paraId="1085F594" w14:textId="77777777" w:rsidTr="00622258">
        <w:trPr>
          <w:trHeight w:val="463"/>
          <w:jc w:val="center"/>
        </w:trPr>
        <w:tc>
          <w:tcPr>
            <w:tcW w:w="568" w:type="dxa"/>
            <w:shd w:val="clear" w:color="auto" w:fill="auto"/>
            <w:noWrap/>
            <w:tcMar>
              <w:left w:w="57" w:type="dxa"/>
              <w:right w:w="57" w:type="dxa"/>
            </w:tcMar>
            <w:vAlign w:val="center"/>
            <w:hideMark/>
          </w:tcPr>
          <w:p w14:paraId="5AB828FD"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A</w:t>
            </w:r>
          </w:p>
        </w:tc>
        <w:tc>
          <w:tcPr>
            <w:tcW w:w="8930" w:type="dxa"/>
            <w:gridSpan w:val="3"/>
            <w:shd w:val="clear" w:color="auto" w:fill="auto"/>
            <w:tcMar>
              <w:left w:w="57" w:type="dxa"/>
              <w:right w:w="57" w:type="dxa"/>
            </w:tcMar>
            <w:vAlign w:val="center"/>
            <w:hideMark/>
          </w:tcPr>
          <w:p w14:paraId="66095EC7" w14:textId="77777777" w:rsidR="00622258" w:rsidRPr="0093692B" w:rsidRDefault="00622258" w:rsidP="00622258">
            <w:pPr>
              <w:spacing w:line="276" w:lineRule="auto"/>
              <w:rPr>
                <w:sz w:val="24"/>
                <w:szCs w:val="24"/>
              </w:rPr>
            </w:pPr>
            <w:r w:rsidRPr="0093692B">
              <w:rPr>
                <w:rFonts w:eastAsia="Times New Roman"/>
                <w:b/>
                <w:bCs/>
                <w:sz w:val="24"/>
                <w:szCs w:val="24"/>
              </w:rPr>
              <w:t>ĐỊNH MỨC CHO NHIỆM VỤ LẬP QUY HOẠCH</w:t>
            </w:r>
          </w:p>
        </w:tc>
      </w:tr>
      <w:tr w:rsidR="00622258" w:rsidRPr="0093692B" w14:paraId="062AE903" w14:textId="77777777" w:rsidTr="00622258">
        <w:trPr>
          <w:trHeight w:val="680"/>
          <w:jc w:val="center"/>
        </w:trPr>
        <w:tc>
          <w:tcPr>
            <w:tcW w:w="568" w:type="dxa"/>
            <w:shd w:val="clear" w:color="auto" w:fill="auto"/>
            <w:tcMar>
              <w:left w:w="57" w:type="dxa"/>
              <w:right w:w="57" w:type="dxa"/>
            </w:tcMar>
            <w:vAlign w:val="center"/>
            <w:hideMark/>
          </w:tcPr>
          <w:p w14:paraId="7E2AD6D9"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iCs/>
                <w:sz w:val="24"/>
                <w:szCs w:val="24"/>
              </w:rPr>
              <w:t>1</w:t>
            </w:r>
          </w:p>
        </w:tc>
        <w:tc>
          <w:tcPr>
            <w:tcW w:w="6657" w:type="dxa"/>
            <w:shd w:val="clear" w:color="auto" w:fill="auto"/>
            <w:tcMar>
              <w:left w:w="57" w:type="dxa"/>
              <w:right w:w="57" w:type="dxa"/>
            </w:tcMar>
            <w:vAlign w:val="center"/>
            <w:hideMark/>
          </w:tcPr>
          <w:p w14:paraId="4C8149DA" w14:textId="77777777" w:rsidR="00622258" w:rsidRPr="0093692B" w:rsidRDefault="00622258" w:rsidP="00622258">
            <w:pPr>
              <w:spacing w:line="276" w:lineRule="auto"/>
              <w:rPr>
                <w:rFonts w:eastAsia="Times New Roman"/>
                <w:b/>
                <w:bCs/>
                <w:sz w:val="24"/>
                <w:szCs w:val="24"/>
              </w:rPr>
            </w:pPr>
            <w:r w:rsidRPr="0093692B">
              <w:rPr>
                <w:rFonts w:eastAsia="Times New Roman"/>
                <w:b/>
                <w:bCs/>
                <w:iCs/>
                <w:sz w:val="24"/>
                <w:szCs w:val="24"/>
              </w:rPr>
              <w:t>Thu thập thông tin dữ liệu ban đầu phục vụ nhiệm vụ lập quy hoạch Bảo tồn đa dạng sinh học quốc gia</w:t>
            </w:r>
          </w:p>
        </w:tc>
        <w:tc>
          <w:tcPr>
            <w:tcW w:w="1275" w:type="dxa"/>
            <w:shd w:val="clear" w:color="auto" w:fill="auto"/>
            <w:tcMar>
              <w:left w:w="57" w:type="dxa"/>
              <w:right w:w="57" w:type="dxa"/>
            </w:tcMar>
            <w:vAlign w:val="center"/>
          </w:tcPr>
          <w:p w14:paraId="16FB1653" w14:textId="77777777" w:rsidR="00622258" w:rsidRPr="0093692B" w:rsidRDefault="00622258" w:rsidP="00622258">
            <w:pPr>
              <w:spacing w:line="276" w:lineRule="auto"/>
              <w:jc w:val="center"/>
              <w:rPr>
                <w:bCs/>
                <w:sz w:val="24"/>
                <w:szCs w:val="24"/>
              </w:rPr>
            </w:pPr>
            <w:r w:rsidRPr="0093692B">
              <w:rPr>
                <w:rFonts w:eastAsia="Times New Roman"/>
                <w:bCs/>
                <w:sz w:val="24"/>
                <w:szCs w:val="24"/>
              </w:rPr>
              <w:t xml:space="preserve">CG2, </w:t>
            </w:r>
            <w:r w:rsidRPr="0093692B">
              <w:rPr>
                <w:rFonts w:eastAsia="Times New Roman"/>
                <w:bCs/>
                <w:sz w:val="24"/>
                <w:szCs w:val="24"/>
              </w:rPr>
              <w:br/>
              <w:t>CG3, CG4</w:t>
            </w:r>
          </w:p>
        </w:tc>
        <w:tc>
          <w:tcPr>
            <w:tcW w:w="998" w:type="dxa"/>
            <w:shd w:val="clear" w:color="auto" w:fill="auto"/>
            <w:tcMar>
              <w:left w:w="57" w:type="dxa"/>
              <w:right w:w="57" w:type="dxa"/>
            </w:tcMar>
            <w:vAlign w:val="center"/>
          </w:tcPr>
          <w:p w14:paraId="399437BC" w14:textId="77777777" w:rsidR="00622258" w:rsidRPr="0093692B" w:rsidRDefault="00622258" w:rsidP="00622258">
            <w:pPr>
              <w:spacing w:line="276" w:lineRule="auto"/>
              <w:jc w:val="center"/>
              <w:rPr>
                <w:bCs/>
                <w:sz w:val="24"/>
                <w:szCs w:val="24"/>
              </w:rPr>
            </w:pPr>
            <w:r w:rsidRPr="0093692B">
              <w:rPr>
                <w:rFonts w:eastAsia="Times New Roman"/>
                <w:bCs/>
                <w:sz w:val="24"/>
                <w:szCs w:val="24"/>
              </w:rPr>
              <w:t>20</w:t>
            </w:r>
          </w:p>
        </w:tc>
      </w:tr>
      <w:tr w:rsidR="00622258" w:rsidRPr="0093692B" w14:paraId="402B8E9C" w14:textId="77777777" w:rsidTr="00622258">
        <w:trPr>
          <w:trHeight w:val="91"/>
          <w:jc w:val="center"/>
        </w:trPr>
        <w:tc>
          <w:tcPr>
            <w:tcW w:w="568" w:type="dxa"/>
            <w:shd w:val="clear" w:color="auto" w:fill="auto"/>
            <w:tcMar>
              <w:left w:w="57" w:type="dxa"/>
              <w:right w:w="57" w:type="dxa"/>
            </w:tcMar>
            <w:vAlign w:val="center"/>
            <w:hideMark/>
          </w:tcPr>
          <w:p w14:paraId="3739D708"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iCs/>
                <w:sz w:val="24"/>
                <w:szCs w:val="24"/>
              </w:rPr>
              <w:t>2</w:t>
            </w:r>
          </w:p>
        </w:tc>
        <w:tc>
          <w:tcPr>
            <w:tcW w:w="6657" w:type="dxa"/>
            <w:shd w:val="clear" w:color="auto" w:fill="auto"/>
            <w:tcMar>
              <w:left w:w="57" w:type="dxa"/>
              <w:right w:w="57" w:type="dxa"/>
            </w:tcMar>
            <w:vAlign w:val="center"/>
            <w:hideMark/>
          </w:tcPr>
          <w:p w14:paraId="40FB1790" w14:textId="77777777" w:rsidR="00622258" w:rsidRPr="0093692B" w:rsidRDefault="00622258" w:rsidP="00622258">
            <w:pPr>
              <w:spacing w:line="276" w:lineRule="auto"/>
              <w:rPr>
                <w:rFonts w:ascii="Times New Roman Bold" w:eastAsia="Times New Roman" w:hAnsi="Times New Roman Bold"/>
                <w:b/>
                <w:bCs/>
                <w:spacing w:val="-8"/>
                <w:sz w:val="24"/>
                <w:szCs w:val="24"/>
              </w:rPr>
            </w:pPr>
            <w:r w:rsidRPr="0093692B">
              <w:rPr>
                <w:rFonts w:ascii="Times New Roman Bold" w:eastAsia="Times New Roman" w:hAnsi="Times New Roman Bold"/>
                <w:b/>
                <w:bCs/>
                <w:iCs/>
                <w:spacing w:val="-8"/>
                <w:sz w:val="24"/>
                <w:szCs w:val="24"/>
              </w:rPr>
              <w:t>X</w:t>
            </w:r>
            <w:r w:rsidRPr="0093692B">
              <w:rPr>
                <w:rFonts w:ascii="Times New Roman Bold" w:eastAsia="Times New Roman" w:hAnsi="Times New Roman Bold" w:hint="eastAsia"/>
                <w:b/>
                <w:bCs/>
                <w:iCs/>
                <w:spacing w:val="-8"/>
                <w:sz w:val="24"/>
                <w:szCs w:val="24"/>
              </w:rPr>
              <w:t>â</w:t>
            </w:r>
            <w:r w:rsidRPr="0093692B">
              <w:rPr>
                <w:rFonts w:ascii="Times New Roman Bold" w:eastAsia="Times New Roman" w:hAnsi="Times New Roman Bold"/>
                <w:b/>
                <w:bCs/>
                <w:iCs/>
                <w:spacing w:val="-8"/>
                <w:sz w:val="24"/>
                <w:szCs w:val="24"/>
              </w:rPr>
              <w:t xml:space="preserve">y dựng nhiệm vụ lập quy hoạch Bảo tồn </w:t>
            </w:r>
            <w:r w:rsidRPr="0093692B">
              <w:rPr>
                <w:rFonts w:ascii="Times New Roman Bold" w:eastAsia="Times New Roman" w:hAnsi="Times New Roman Bold" w:hint="eastAsia"/>
                <w:b/>
                <w:bCs/>
                <w:iCs/>
                <w:spacing w:val="-8"/>
                <w:sz w:val="24"/>
                <w:szCs w:val="24"/>
              </w:rPr>
              <w:t>đ</w:t>
            </w:r>
            <w:r w:rsidRPr="0093692B">
              <w:rPr>
                <w:rFonts w:ascii="Times New Roman Bold" w:eastAsia="Times New Roman" w:hAnsi="Times New Roman Bold"/>
                <w:b/>
                <w:bCs/>
                <w:iCs/>
                <w:spacing w:val="-8"/>
                <w:sz w:val="24"/>
                <w:szCs w:val="24"/>
              </w:rPr>
              <w:t>a dạng sinh học quốc gia</w:t>
            </w:r>
          </w:p>
        </w:tc>
        <w:tc>
          <w:tcPr>
            <w:tcW w:w="1275" w:type="dxa"/>
            <w:shd w:val="clear" w:color="auto" w:fill="auto"/>
            <w:tcMar>
              <w:left w:w="57" w:type="dxa"/>
              <w:right w:w="57" w:type="dxa"/>
            </w:tcMar>
            <w:vAlign w:val="center"/>
          </w:tcPr>
          <w:p w14:paraId="7BC3B7FD" w14:textId="77777777" w:rsidR="00622258" w:rsidRPr="0093692B" w:rsidRDefault="00622258" w:rsidP="00622258">
            <w:pPr>
              <w:spacing w:line="276" w:lineRule="auto"/>
              <w:jc w:val="center"/>
              <w:rPr>
                <w:b/>
                <w:bCs/>
                <w:sz w:val="24"/>
                <w:szCs w:val="24"/>
              </w:rPr>
            </w:pPr>
            <w:r w:rsidRPr="0093692B">
              <w:rPr>
                <w:rFonts w:eastAsia="Times New Roman"/>
                <w:b/>
                <w:bCs/>
                <w:sz w:val="24"/>
                <w:szCs w:val="24"/>
              </w:rPr>
              <w:t> </w:t>
            </w:r>
          </w:p>
        </w:tc>
        <w:tc>
          <w:tcPr>
            <w:tcW w:w="998" w:type="dxa"/>
            <w:shd w:val="clear" w:color="auto" w:fill="auto"/>
            <w:tcMar>
              <w:left w:w="57" w:type="dxa"/>
              <w:right w:w="57" w:type="dxa"/>
            </w:tcMar>
            <w:vAlign w:val="center"/>
          </w:tcPr>
          <w:p w14:paraId="1E766C75" w14:textId="77777777" w:rsidR="00622258" w:rsidRPr="0093692B" w:rsidRDefault="00622258" w:rsidP="00622258">
            <w:pPr>
              <w:spacing w:line="276" w:lineRule="auto"/>
              <w:jc w:val="center"/>
              <w:rPr>
                <w:b/>
                <w:bCs/>
                <w:sz w:val="24"/>
                <w:szCs w:val="24"/>
              </w:rPr>
            </w:pPr>
          </w:p>
        </w:tc>
      </w:tr>
      <w:tr w:rsidR="00622258" w:rsidRPr="0093692B" w14:paraId="61F34A1E" w14:textId="77777777" w:rsidTr="00622258">
        <w:trPr>
          <w:trHeight w:val="680"/>
          <w:jc w:val="center"/>
        </w:trPr>
        <w:tc>
          <w:tcPr>
            <w:tcW w:w="568" w:type="dxa"/>
            <w:shd w:val="clear" w:color="auto" w:fill="auto"/>
            <w:tcMar>
              <w:left w:w="57" w:type="dxa"/>
              <w:right w:w="57" w:type="dxa"/>
            </w:tcMar>
            <w:vAlign w:val="center"/>
            <w:hideMark/>
          </w:tcPr>
          <w:p w14:paraId="620AC2CC"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w:t>
            </w:r>
          </w:p>
        </w:tc>
        <w:tc>
          <w:tcPr>
            <w:tcW w:w="6657" w:type="dxa"/>
            <w:shd w:val="clear" w:color="auto" w:fill="auto"/>
            <w:tcMar>
              <w:left w:w="57" w:type="dxa"/>
              <w:right w:w="57" w:type="dxa"/>
            </w:tcMar>
            <w:vAlign w:val="center"/>
            <w:hideMark/>
          </w:tcPr>
          <w:p w14:paraId="51DFFAED"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Khảo sát phục vụ nhiệm vụ lập quy hoạch Bảo tồn đa dạng sinh học quốc gia</w:t>
            </w:r>
          </w:p>
        </w:tc>
        <w:tc>
          <w:tcPr>
            <w:tcW w:w="1275" w:type="dxa"/>
            <w:shd w:val="clear" w:color="auto" w:fill="auto"/>
            <w:tcMar>
              <w:left w:w="57" w:type="dxa"/>
              <w:right w:w="57" w:type="dxa"/>
            </w:tcMar>
            <w:vAlign w:val="center"/>
          </w:tcPr>
          <w:p w14:paraId="18AA48BE"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8" w:type="dxa"/>
            <w:shd w:val="clear" w:color="auto" w:fill="auto"/>
            <w:tcMar>
              <w:left w:w="57" w:type="dxa"/>
              <w:right w:w="57" w:type="dxa"/>
            </w:tcMar>
            <w:vAlign w:val="center"/>
          </w:tcPr>
          <w:p w14:paraId="57B5510D" w14:textId="77777777" w:rsidR="00622258" w:rsidRPr="0093692B" w:rsidRDefault="00622258" w:rsidP="00622258">
            <w:pPr>
              <w:spacing w:line="276" w:lineRule="auto"/>
              <w:jc w:val="center"/>
              <w:rPr>
                <w:sz w:val="24"/>
                <w:szCs w:val="24"/>
              </w:rPr>
            </w:pPr>
            <w:r w:rsidRPr="0093692B">
              <w:rPr>
                <w:rFonts w:eastAsia="Times New Roman"/>
                <w:sz w:val="24"/>
                <w:szCs w:val="24"/>
              </w:rPr>
              <w:t>50</w:t>
            </w:r>
          </w:p>
        </w:tc>
      </w:tr>
      <w:tr w:rsidR="00622258" w:rsidRPr="0093692B" w14:paraId="59F5C1A4" w14:textId="77777777" w:rsidTr="00622258">
        <w:trPr>
          <w:trHeight w:val="397"/>
          <w:jc w:val="center"/>
        </w:trPr>
        <w:tc>
          <w:tcPr>
            <w:tcW w:w="568" w:type="dxa"/>
            <w:shd w:val="clear" w:color="auto" w:fill="auto"/>
            <w:tcMar>
              <w:left w:w="57" w:type="dxa"/>
              <w:right w:w="57" w:type="dxa"/>
            </w:tcMar>
            <w:vAlign w:val="center"/>
            <w:hideMark/>
          </w:tcPr>
          <w:p w14:paraId="4D6F5E67"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w:t>
            </w:r>
          </w:p>
        </w:tc>
        <w:tc>
          <w:tcPr>
            <w:tcW w:w="6657" w:type="dxa"/>
            <w:shd w:val="clear" w:color="auto" w:fill="auto"/>
            <w:tcMar>
              <w:left w:w="57" w:type="dxa"/>
              <w:right w:w="57" w:type="dxa"/>
            </w:tcMar>
            <w:vAlign w:val="center"/>
            <w:hideMark/>
          </w:tcPr>
          <w:p w14:paraId="448578C6" w14:textId="666B9A70" w:rsidR="00622258" w:rsidRPr="0093692B" w:rsidRDefault="00622258" w:rsidP="00622258">
            <w:pPr>
              <w:spacing w:line="276" w:lineRule="auto"/>
              <w:rPr>
                <w:rFonts w:eastAsia="Times New Roman"/>
                <w:sz w:val="24"/>
                <w:szCs w:val="24"/>
              </w:rPr>
            </w:pPr>
            <w:r w:rsidRPr="0093692B">
              <w:rPr>
                <w:rFonts w:eastAsia="Times New Roman"/>
                <w:sz w:val="24"/>
                <w:szCs w:val="24"/>
              </w:rPr>
              <w:t>Xây dựng các yêu cầu về nội dung nhiệm vụ lập quy hoạch</w:t>
            </w:r>
          </w:p>
        </w:tc>
        <w:tc>
          <w:tcPr>
            <w:tcW w:w="1275" w:type="dxa"/>
            <w:shd w:val="clear" w:color="auto" w:fill="auto"/>
            <w:tcMar>
              <w:left w:w="57" w:type="dxa"/>
              <w:right w:w="57" w:type="dxa"/>
            </w:tcMar>
            <w:vAlign w:val="center"/>
          </w:tcPr>
          <w:p w14:paraId="4F771839" w14:textId="77777777" w:rsidR="00622258" w:rsidRPr="0093692B" w:rsidRDefault="00622258" w:rsidP="00622258">
            <w:pPr>
              <w:spacing w:line="276" w:lineRule="auto"/>
              <w:jc w:val="center"/>
              <w:rPr>
                <w:sz w:val="24"/>
                <w:szCs w:val="24"/>
              </w:rPr>
            </w:pPr>
            <w:r w:rsidRPr="0093692B">
              <w:rPr>
                <w:rFonts w:eastAsia="Times New Roman"/>
                <w:sz w:val="24"/>
                <w:szCs w:val="24"/>
              </w:rPr>
              <w:t> </w:t>
            </w:r>
          </w:p>
        </w:tc>
        <w:tc>
          <w:tcPr>
            <w:tcW w:w="998" w:type="dxa"/>
            <w:shd w:val="clear" w:color="auto" w:fill="auto"/>
            <w:tcMar>
              <w:left w:w="57" w:type="dxa"/>
              <w:right w:w="57" w:type="dxa"/>
            </w:tcMar>
            <w:vAlign w:val="center"/>
          </w:tcPr>
          <w:p w14:paraId="26E929CF" w14:textId="77777777" w:rsidR="00622258" w:rsidRPr="0093692B" w:rsidRDefault="00622258" w:rsidP="00622258">
            <w:pPr>
              <w:spacing w:line="276" w:lineRule="auto"/>
              <w:jc w:val="center"/>
              <w:rPr>
                <w:sz w:val="24"/>
                <w:szCs w:val="24"/>
              </w:rPr>
            </w:pPr>
          </w:p>
        </w:tc>
      </w:tr>
      <w:tr w:rsidR="00CE4A29" w:rsidRPr="0093692B" w14:paraId="5DDD6D41" w14:textId="77777777" w:rsidTr="00CE4A29">
        <w:trPr>
          <w:trHeight w:val="397"/>
          <w:jc w:val="center"/>
        </w:trPr>
        <w:tc>
          <w:tcPr>
            <w:tcW w:w="568" w:type="dxa"/>
            <w:shd w:val="clear" w:color="auto" w:fill="auto"/>
            <w:tcMar>
              <w:left w:w="57" w:type="dxa"/>
              <w:right w:w="57" w:type="dxa"/>
            </w:tcMar>
            <w:vAlign w:val="center"/>
            <w:hideMark/>
          </w:tcPr>
          <w:p w14:paraId="44128971"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b.1</w:t>
            </w:r>
          </w:p>
        </w:tc>
        <w:tc>
          <w:tcPr>
            <w:tcW w:w="6657" w:type="dxa"/>
            <w:shd w:val="clear" w:color="auto" w:fill="auto"/>
            <w:tcMar>
              <w:left w:w="57" w:type="dxa"/>
              <w:right w:w="57" w:type="dxa"/>
            </w:tcMar>
            <w:vAlign w:val="center"/>
            <w:hideMark/>
          </w:tcPr>
          <w:p w14:paraId="162F9E3A"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Phạm vi, ranh giới, thời kỳ lập quy hoạch</w:t>
            </w:r>
          </w:p>
        </w:tc>
        <w:tc>
          <w:tcPr>
            <w:tcW w:w="1275" w:type="dxa"/>
            <w:shd w:val="clear" w:color="auto" w:fill="auto"/>
            <w:tcMar>
              <w:left w:w="57" w:type="dxa"/>
              <w:right w:w="57" w:type="dxa"/>
            </w:tcMar>
            <w:vAlign w:val="center"/>
          </w:tcPr>
          <w:p w14:paraId="3BD5D94F" w14:textId="77777777" w:rsidR="00622258" w:rsidRPr="0093692B" w:rsidRDefault="00622258" w:rsidP="00622258">
            <w:pPr>
              <w:spacing w:line="276" w:lineRule="auto"/>
              <w:jc w:val="center"/>
              <w:rPr>
                <w:sz w:val="24"/>
                <w:szCs w:val="24"/>
              </w:rPr>
            </w:pPr>
            <w:r w:rsidRPr="0093692B">
              <w:rPr>
                <w:rFonts w:eastAsia="Times New Roman"/>
                <w:sz w:val="24"/>
                <w:szCs w:val="24"/>
              </w:rPr>
              <w:t>CG1, CG2</w:t>
            </w:r>
          </w:p>
        </w:tc>
        <w:tc>
          <w:tcPr>
            <w:tcW w:w="998" w:type="dxa"/>
            <w:shd w:val="clear" w:color="auto" w:fill="auto"/>
            <w:tcMar>
              <w:left w:w="57" w:type="dxa"/>
              <w:right w:w="57" w:type="dxa"/>
            </w:tcMar>
            <w:vAlign w:val="center"/>
          </w:tcPr>
          <w:p w14:paraId="15FE750F" w14:textId="77777777" w:rsidR="00622258" w:rsidRPr="0093692B" w:rsidRDefault="00622258" w:rsidP="00622258">
            <w:pPr>
              <w:spacing w:line="276" w:lineRule="auto"/>
              <w:jc w:val="center"/>
              <w:rPr>
                <w:sz w:val="24"/>
                <w:szCs w:val="24"/>
              </w:rPr>
            </w:pPr>
            <w:r w:rsidRPr="0093692B">
              <w:rPr>
                <w:rFonts w:eastAsia="Times New Roman"/>
                <w:sz w:val="24"/>
                <w:szCs w:val="24"/>
              </w:rPr>
              <w:t>16</w:t>
            </w:r>
          </w:p>
        </w:tc>
      </w:tr>
      <w:tr w:rsidR="00622258" w:rsidRPr="0093692B" w14:paraId="310B10BE" w14:textId="77777777" w:rsidTr="00622258">
        <w:trPr>
          <w:trHeight w:val="397"/>
          <w:jc w:val="center"/>
        </w:trPr>
        <w:tc>
          <w:tcPr>
            <w:tcW w:w="568" w:type="dxa"/>
            <w:shd w:val="clear" w:color="auto" w:fill="auto"/>
            <w:tcMar>
              <w:left w:w="57" w:type="dxa"/>
              <w:right w:w="57" w:type="dxa"/>
            </w:tcMar>
            <w:vAlign w:val="center"/>
            <w:hideMark/>
          </w:tcPr>
          <w:p w14:paraId="12B54848"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b.2</w:t>
            </w:r>
          </w:p>
        </w:tc>
        <w:tc>
          <w:tcPr>
            <w:tcW w:w="6657" w:type="dxa"/>
            <w:shd w:val="clear" w:color="auto" w:fill="auto"/>
            <w:tcMar>
              <w:left w:w="57" w:type="dxa"/>
              <w:right w:w="57" w:type="dxa"/>
            </w:tcMar>
            <w:vAlign w:val="center"/>
            <w:hideMark/>
          </w:tcPr>
          <w:p w14:paraId="4FA2BAB0"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Quan điểm, mục tiêu, nguyên tắc lập quy hoạch</w:t>
            </w:r>
          </w:p>
        </w:tc>
        <w:tc>
          <w:tcPr>
            <w:tcW w:w="1275" w:type="dxa"/>
            <w:shd w:val="clear" w:color="auto" w:fill="auto"/>
            <w:tcMar>
              <w:left w:w="57" w:type="dxa"/>
              <w:right w:w="57" w:type="dxa"/>
            </w:tcMar>
            <w:vAlign w:val="center"/>
          </w:tcPr>
          <w:p w14:paraId="30E0C52F" w14:textId="77777777" w:rsidR="00622258" w:rsidRPr="0093692B" w:rsidRDefault="00622258" w:rsidP="00622258">
            <w:pPr>
              <w:spacing w:line="276" w:lineRule="auto"/>
              <w:jc w:val="center"/>
              <w:rPr>
                <w:sz w:val="24"/>
                <w:szCs w:val="24"/>
              </w:rPr>
            </w:pPr>
            <w:r w:rsidRPr="0093692B">
              <w:rPr>
                <w:rFonts w:eastAsia="Times New Roman"/>
                <w:sz w:val="24"/>
                <w:szCs w:val="24"/>
              </w:rPr>
              <w:t>CG1, CG2</w:t>
            </w:r>
          </w:p>
        </w:tc>
        <w:tc>
          <w:tcPr>
            <w:tcW w:w="998" w:type="dxa"/>
            <w:shd w:val="clear" w:color="auto" w:fill="auto"/>
            <w:tcMar>
              <w:left w:w="57" w:type="dxa"/>
              <w:right w:w="57" w:type="dxa"/>
            </w:tcMar>
            <w:vAlign w:val="center"/>
          </w:tcPr>
          <w:p w14:paraId="39F96E59" w14:textId="77777777" w:rsidR="00622258" w:rsidRPr="0093692B" w:rsidRDefault="00622258" w:rsidP="00622258">
            <w:pPr>
              <w:spacing w:line="276" w:lineRule="auto"/>
              <w:jc w:val="center"/>
              <w:rPr>
                <w:sz w:val="24"/>
                <w:szCs w:val="24"/>
              </w:rPr>
            </w:pPr>
            <w:r w:rsidRPr="0093692B">
              <w:rPr>
                <w:rFonts w:eastAsia="Times New Roman"/>
                <w:sz w:val="24"/>
                <w:szCs w:val="24"/>
              </w:rPr>
              <w:t>16</w:t>
            </w:r>
          </w:p>
        </w:tc>
      </w:tr>
      <w:tr w:rsidR="00622258" w:rsidRPr="0093692B" w14:paraId="305FDC80" w14:textId="77777777" w:rsidTr="00622258">
        <w:trPr>
          <w:trHeight w:val="680"/>
          <w:jc w:val="center"/>
        </w:trPr>
        <w:tc>
          <w:tcPr>
            <w:tcW w:w="568" w:type="dxa"/>
            <w:shd w:val="clear" w:color="auto" w:fill="auto"/>
            <w:tcMar>
              <w:left w:w="57" w:type="dxa"/>
              <w:right w:w="57" w:type="dxa"/>
            </w:tcMar>
            <w:vAlign w:val="center"/>
            <w:hideMark/>
          </w:tcPr>
          <w:p w14:paraId="108E1CA6"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b.3</w:t>
            </w:r>
          </w:p>
        </w:tc>
        <w:tc>
          <w:tcPr>
            <w:tcW w:w="6657" w:type="dxa"/>
            <w:shd w:val="clear" w:color="auto" w:fill="auto"/>
            <w:tcMar>
              <w:left w:w="57" w:type="dxa"/>
              <w:right w:w="57" w:type="dxa"/>
            </w:tcMar>
            <w:vAlign w:val="center"/>
            <w:hideMark/>
          </w:tcPr>
          <w:p w14:paraId="36EDB4B1"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Khái quát diễn biến đa dạng sinh học, đánh giá các nguy cơ gây suy thoái đa dạng sinh học</w:t>
            </w:r>
          </w:p>
        </w:tc>
        <w:tc>
          <w:tcPr>
            <w:tcW w:w="1275" w:type="dxa"/>
            <w:shd w:val="clear" w:color="auto" w:fill="auto"/>
            <w:tcMar>
              <w:left w:w="57" w:type="dxa"/>
              <w:right w:w="57" w:type="dxa"/>
            </w:tcMar>
            <w:vAlign w:val="center"/>
          </w:tcPr>
          <w:p w14:paraId="5839C078" w14:textId="77777777" w:rsidR="00622258" w:rsidRPr="0093692B" w:rsidRDefault="00622258" w:rsidP="00622258">
            <w:pPr>
              <w:spacing w:line="276" w:lineRule="auto"/>
              <w:jc w:val="center"/>
              <w:rPr>
                <w:sz w:val="24"/>
                <w:szCs w:val="24"/>
              </w:rPr>
            </w:pPr>
            <w:r w:rsidRPr="0093692B">
              <w:rPr>
                <w:rFonts w:eastAsia="Times New Roman"/>
                <w:sz w:val="24"/>
                <w:szCs w:val="24"/>
              </w:rPr>
              <w:t>CG1, CG2</w:t>
            </w:r>
          </w:p>
        </w:tc>
        <w:tc>
          <w:tcPr>
            <w:tcW w:w="998" w:type="dxa"/>
            <w:shd w:val="clear" w:color="auto" w:fill="auto"/>
            <w:tcMar>
              <w:left w:w="57" w:type="dxa"/>
              <w:right w:w="57" w:type="dxa"/>
            </w:tcMar>
            <w:vAlign w:val="center"/>
          </w:tcPr>
          <w:p w14:paraId="3A999116" w14:textId="77777777" w:rsidR="00622258" w:rsidRPr="0093692B" w:rsidRDefault="00622258" w:rsidP="00622258">
            <w:pPr>
              <w:spacing w:line="276" w:lineRule="auto"/>
              <w:jc w:val="center"/>
              <w:rPr>
                <w:sz w:val="24"/>
                <w:szCs w:val="24"/>
              </w:rPr>
            </w:pPr>
            <w:r w:rsidRPr="0093692B">
              <w:rPr>
                <w:rFonts w:eastAsia="Times New Roman"/>
                <w:sz w:val="24"/>
                <w:szCs w:val="24"/>
              </w:rPr>
              <w:t>49</w:t>
            </w:r>
          </w:p>
        </w:tc>
      </w:tr>
      <w:tr w:rsidR="00622258" w:rsidRPr="0093692B" w14:paraId="62344720" w14:textId="77777777" w:rsidTr="00622258">
        <w:trPr>
          <w:trHeight w:val="397"/>
          <w:jc w:val="center"/>
        </w:trPr>
        <w:tc>
          <w:tcPr>
            <w:tcW w:w="568" w:type="dxa"/>
            <w:shd w:val="clear" w:color="auto" w:fill="auto"/>
            <w:tcMar>
              <w:left w:w="57" w:type="dxa"/>
              <w:right w:w="57" w:type="dxa"/>
            </w:tcMar>
            <w:vAlign w:val="center"/>
            <w:hideMark/>
          </w:tcPr>
          <w:p w14:paraId="689AD65E"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b.4</w:t>
            </w:r>
          </w:p>
        </w:tc>
        <w:tc>
          <w:tcPr>
            <w:tcW w:w="6657" w:type="dxa"/>
            <w:shd w:val="clear" w:color="auto" w:fill="auto"/>
            <w:tcMar>
              <w:left w:w="57" w:type="dxa"/>
              <w:right w:w="57" w:type="dxa"/>
            </w:tcMar>
            <w:vAlign w:val="center"/>
            <w:hideMark/>
          </w:tcPr>
          <w:p w14:paraId="171EB303" w14:textId="3408FF62" w:rsidR="00622258" w:rsidRPr="0093692B" w:rsidRDefault="00622258" w:rsidP="00622258">
            <w:pPr>
              <w:spacing w:line="276" w:lineRule="auto"/>
              <w:rPr>
                <w:rFonts w:eastAsia="Times New Roman"/>
                <w:sz w:val="24"/>
                <w:szCs w:val="24"/>
              </w:rPr>
            </w:pPr>
            <w:r w:rsidRPr="0093692B">
              <w:rPr>
                <w:rFonts w:eastAsia="Times New Roman"/>
                <w:sz w:val="24"/>
                <w:szCs w:val="24"/>
              </w:rPr>
              <w:t>Nội dung chính của quy hoạch</w:t>
            </w:r>
            <w:r w:rsidR="00681DE3" w:rsidRPr="0093692B">
              <w:rPr>
                <w:rFonts w:eastAsia="Times New Roman"/>
                <w:sz w:val="24"/>
                <w:szCs w:val="24"/>
              </w:rPr>
              <w:t xml:space="preserve"> và nội dung đề xuất</w:t>
            </w:r>
          </w:p>
        </w:tc>
        <w:tc>
          <w:tcPr>
            <w:tcW w:w="1275" w:type="dxa"/>
            <w:shd w:val="clear" w:color="auto" w:fill="auto"/>
            <w:tcMar>
              <w:left w:w="57" w:type="dxa"/>
              <w:right w:w="57" w:type="dxa"/>
            </w:tcMar>
            <w:vAlign w:val="center"/>
          </w:tcPr>
          <w:p w14:paraId="0FC62BEC" w14:textId="77777777" w:rsidR="00622258" w:rsidRPr="0093692B" w:rsidRDefault="00622258" w:rsidP="00622258">
            <w:pPr>
              <w:spacing w:line="276" w:lineRule="auto"/>
              <w:jc w:val="center"/>
              <w:rPr>
                <w:sz w:val="24"/>
                <w:szCs w:val="24"/>
              </w:rPr>
            </w:pPr>
            <w:r w:rsidRPr="0093692B">
              <w:rPr>
                <w:rFonts w:eastAsia="Times New Roman"/>
                <w:sz w:val="24"/>
                <w:szCs w:val="24"/>
              </w:rPr>
              <w:t>CG1, CG2</w:t>
            </w:r>
          </w:p>
        </w:tc>
        <w:tc>
          <w:tcPr>
            <w:tcW w:w="998" w:type="dxa"/>
            <w:shd w:val="clear" w:color="auto" w:fill="auto"/>
            <w:tcMar>
              <w:left w:w="57" w:type="dxa"/>
              <w:right w:w="57" w:type="dxa"/>
            </w:tcMar>
            <w:vAlign w:val="center"/>
          </w:tcPr>
          <w:p w14:paraId="408FA831" w14:textId="77777777" w:rsidR="00622258" w:rsidRPr="0093692B" w:rsidRDefault="00622258" w:rsidP="00622258">
            <w:pPr>
              <w:spacing w:line="276" w:lineRule="auto"/>
              <w:jc w:val="center"/>
              <w:rPr>
                <w:sz w:val="24"/>
                <w:szCs w:val="24"/>
              </w:rPr>
            </w:pPr>
            <w:r w:rsidRPr="0093692B">
              <w:rPr>
                <w:rFonts w:eastAsia="Times New Roman"/>
                <w:sz w:val="24"/>
                <w:szCs w:val="24"/>
              </w:rPr>
              <w:t>60</w:t>
            </w:r>
          </w:p>
        </w:tc>
      </w:tr>
      <w:tr w:rsidR="00622258" w:rsidRPr="0093692B" w14:paraId="5B68CCFE" w14:textId="77777777" w:rsidTr="00622258">
        <w:trPr>
          <w:trHeight w:val="397"/>
          <w:jc w:val="center"/>
        </w:trPr>
        <w:tc>
          <w:tcPr>
            <w:tcW w:w="568" w:type="dxa"/>
            <w:shd w:val="clear" w:color="auto" w:fill="auto"/>
            <w:tcMar>
              <w:left w:w="57" w:type="dxa"/>
              <w:right w:w="57" w:type="dxa"/>
            </w:tcMar>
            <w:vAlign w:val="center"/>
            <w:hideMark/>
          </w:tcPr>
          <w:p w14:paraId="0A9982FA"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b.5</w:t>
            </w:r>
          </w:p>
        </w:tc>
        <w:tc>
          <w:tcPr>
            <w:tcW w:w="6657" w:type="dxa"/>
            <w:shd w:val="clear" w:color="auto" w:fill="auto"/>
            <w:tcMar>
              <w:left w:w="57" w:type="dxa"/>
              <w:right w:w="57" w:type="dxa"/>
            </w:tcMar>
            <w:vAlign w:val="center"/>
            <w:hideMark/>
          </w:tcPr>
          <w:p w14:paraId="3E4256F6"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Đánh giá môi trường chiến lược</w:t>
            </w:r>
          </w:p>
        </w:tc>
        <w:tc>
          <w:tcPr>
            <w:tcW w:w="1275" w:type="dxa"/>
            <w:shd w:val="clear" w:color="auto" w:fill="auto"/>
            <w:tcMar>
              <w:left w:w="57" w:type="dxa"/>
              <w:right w:w="57" w:type="dxa"/>
            </w:tcMar>
            <w:vAlign w:val="center"/>
          </w:tcPr>
          <w:p w14:paraId="120EE04E" w14:textId="77777777" w:rsidR="00622258" w:rsidRPr="0093692B" w:rsidRDefault="00622258" w:rsidP="00622258">
            <w:pPr>
              <w:spacing w:line="276" w:lineRule="auto"/>
              <w:jc w:val="center"/>
              <w:rPr>
                <w:sz w:val="24"/>
                <w:szCs w:val="24"/>
              </w:rPr>
            </w:pPr>
            <w:r w:rsidRPr="0093692B">
              <w:rPr>
                <w:rFonts w:eastAsia="Times New Roman"/>
                <w:sz w:val="24"/>
                <w:szCs w:val="24"/>
              </w:rPr>
              <w:t>CG1, CG2</w:t>
            </w:r>
          </w:p>
        </w:tc>
        <w:tc>
          <w:tcPr>
            <w:tcW w:w="998" w:type="dxa"/>
            <w:shd w:val="clear" w:color="auto" w:fill="auto"/>
            <w:tcMar>
              <w:left w:w="57" w:type="dxa"/>
              <w:right w:w="57" w:type="dxa"/>
            </w:tcMar>
            <w:vAlign w:val="center"/>
          </w:tcPr>
          <w:p w14:paraId="5FBFC802" w14:textId="77777777" w:rsidR="00622258" w:rsidRPr="0093692B" w:rsidRDefault="00622258" w:rsidP="00622258">
            <w:pPr>
              <w:spacing w:line="276" w:lineRule="auto"/>
              <w:jc w:val="center"/>
              <w:rPr>
                <w:sz w:val="24"/>
                <w:szCs w:val="24"/>
              </w:rPr>
            </w:pPr>
            <w:r w:rsidRPr="0093692B">
              <w:rPr>
                <w:rFonts w:eastAsia="Times New Roman"/>
                <w:sz w:val="24"/>
                <w:szCs w:val="24"/>
              </w:rPr>
              <w:t>8</w:t>
            </w:r>
          </w:p>
        </w:tc>
      </w:tr>
      <w:tr w:rsidR="00622258" w:rsidRPr="0093692B" w14:paraId="3C403035" w14:textId="77777777" w:rsidTr="00622258">
        <w:trPr>
          <w:trHeight w:val="397"/>
          <w:jc w:val="center"/>
        </w:trPr>
        <w:tc>
          <w:tcPr>
            <w:tcW w:w="568" w:type="dxa"/>
            <w:shd w:val="clear" w:color="auto" w:fill="auto"/>
            <w:tcMar>
              <w:left w:w="57" w:type="dxa"/>
              <w:right w:w="57" w:type="dxa"/>
            </w:tcMar>
            <w:vAlign w:val="center"/>
            <w:hideMark/>
          </w:tcPr>
          <w:p w14:paraId="5E8D0510"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b.6</w:t>
            </w:r>
          </w:p>
        </w:tc>
        <w:tc>
          <w:tcPr>
            <w:tcW w:w="6657" w:type="dxa"/>
            <w:shd w:val="clear" w:color="auto" w:fill="auto"/>
            <w:tcMar>
              <w:left w:w="57" w:type="dxa"/>
              <w:right w:w="57" w:type="dxa"/>
            </w:tcMar>
            <w:vAlign w:val="center"/>
            <w:hideMark/>
          </w:tcPr>
          <w:p w14:paraId="63081A04" w14:textId="77777777" w:rsidR="00622258" w:rsidRPr="0093692B" w:rsidRDefault="00622258" w:rsidP="00622258">
            <w:pPr>
              <w:spacing w:line="276" w:lineRule="auto"/>
              <w:rPr>
                <w:rFonts w:eastAsia="Times New Roman"/>
                <w:sz w:val="24"/>
                <w:szCs w:val="24"/>
              </w:rPr>
            </w:pPr>
            <w:r w:rsidRPr="0093692B">
              <w:rPr>
                <w:sz w:val="24"/>
              </w:rPr>
              <w:t>Thành phần, số lượng, tiêu chuẩn, quy cách hồ sơ quy hoạch</w:t>
            </w:r>
          </w:p>
        </w:tc>
        <w:tc>
          <w:tcPr>
            <w:tcW w:w="1275" w:type="dxa"/>
            <w:shd w:val="clear" w:color="auto" w:fill="auto"/>
            <w:tcMar>
              <w:left w:w="57" w:type="dxa"/>
              <w:right w:w="57" w:type="dxa"/>
            </w:tcMar>
            <w:vAlign w:val="center"/>
          </w:tcPr>
          <w:p w14:paraId="48DAF82D" w14:textId="77777777" w:rsidR="00622258" w:rsidRPr="0093692B" w:rsidRDefault="00622258" w:rsidP="00622258">
            <w:pPr>
              <w:spacing w:line="276" w:lineRule="auto"/>
              <w:jc w:val="center"/>
              <w:rPr>
                <w:sz w:val="24"/>
                <w:szCs w:val="24"/>
              </w:rPr>
            </w:pPr>
            <w:r w:rsidRPr="0093692B">
              <w:rPr>
                <w:rFonts w:eastAsia="Times New Roman"/>
                <w:sz w:val="24"/>
                <w:szCs w:val="24"/>
              </w:rPr>
              <w:t>CG1, CG2</w:t>
            </w:r>
          </w:p>
        </w:tc>
        <w:tc>
          <w:tcPr>
            <w:tcW w:w="998" w:type="dxa"/>
            <w:shd w:val="clear" w:color="auto" w:fill="auto"/>
            <w:tcMar>
              <w:left w:w="57" w:type="dxa"/>
              <w:right w:w="57" w:type="dxa"/>
            </w:tcMar>
            <w:vAlign w:val="center"/>
          </w:tcPr>
          <w:p w14:paraId="136F9F55" w14:textId="77777777" w:rsidR="00622258" w:rsidRPr="0093692B" w:rsidRDefault="00622258" w:rsidP="00622258">
            <w:pPr>
              <w:spacing w:line="276" w:lineRule="auto"/>
              <w:jc w:val="center"/>
              <w:rPr>
                <w:sz w:val="24"/>
                <w:szCs w:val="24"/>
              </w:rPr>
            </w:pPr>
            <w:r w:rsidRPr="0093692B">
              <w:rPr>
                <w:rFonts w:eastAsia="Times New Roman"/>
                <w:sz w:val="24"/>
                <w:szCs w:val="24"/>
              </w:rPr>
              <w:t>6</w:t>
            </w:r>
          </w:p>
        </w:tc>
      </w:tr>
      <w:tr w:rsidR="00622258" w:rsidRPr="0093692B" w14:paraId="6C955A2E" w14:textId="77777777" w:rsidTr="00622258">
        <w:trPr>
          <w:trHeight w:val="680"/>
          <w:jc w:val="center"/>
        </w:trPr>
        <w:tc>
          <w:tcPr>
            <w:tcW w:w="568" w:type="dxa"/>
            <w:shd w:val="clear" w:color="auto" w:fill="auto"/>
            <w:tcMar>
              <w:left w:w="57" w:type="dxa"/>
              <w:right w:w="57" w:type="dxa"/>
            </w:tcMar>
            <w:vAlign w:val="center"/>
            <w:hideMark/>
          </w:tcPr>
          <w:p w14:paraId="0586412A"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c</w:t>
            </w:r>
          </w:p>
        </w:tc>
        <w:tc>
          <w:tcPr>
            <w:tcW w:w="6657" w:type="dxa"/>
            <w:shd w:val="clear" w:color="auto" w:fill="auto"/>
            <w:tcMar>
              <w:left w:w="57" w:type="dxa"/>
              <w:right w:w="57" w:type="dxa"/>
            </w:tcMar>
            <w:vAlign w:val="center"/>
            <w:hideMark/>
          </w:tcPr>
          <w:p w14:paraId="0A7EAEEB"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 xml:space="preserve">Xây dựng các yêu cầu về </w:t>
            </w:r>
            <w:r w:rsidRPr="0093692B">
              <w:rPr>
                <w:sz w:val="24"/>
              </w:rPr>
              <w:t>tính khoa học, tính thực tiễn, độ tin cậy của</w:t>
            </w:r>
            <w:r w:rsidRPr="0093692B">
              <w:t xml:space="preserve"> </w:t>
            </w:r>
            <w:r w:rsidRPr="0093692B">
              <w:rPr>
                <w:rFonts w:eastAsia="Times New Roman"/>
                <w:sz w:val="24"/>
                <w:szCs w:val="24"/>
              </w:rPr>
              <w:t>phương pháp tiếp cận và phương pháp lập quy hoạch</w:t>
            </w:r>
          </w:p>
        </w:tc>
        <w:tc>
          <w:tcPr>
            <w:tcW w:w="1275" w:type="dxa"/>
            <w:shd w:val="clear" w:color="auto" w:fill="auto"/>
            <w:tcMar>
              <w:left w:w="57" w:type="dxa"/>
              <w:right w:w="57" w:type="dxa"/>
            </w:tcMar>
            <w:vAlign w:val="center"/>
          </w:tcPr>
          <w:p w14:paraId="39092BDD" w14:textId="77777777" w:rsidR="00622258" w:rsidRPr="0093692B" w:rsidRDefault="00622258" w:rsidP="00622258">
            <w:pPr>
              <w:spacing w:line="276" w:lineRule="auto"/>
              <w:jc w:val="center"/>
              <w:rPr>
                <w:sz w:val="24"/>
                <w:szCs w:val="24"/>
              </w:rPr>
            </w:pPr>
            <w:r w:rsidRPr="0093692B">
              <w:rPr>
                <w:rFonts w:eastAsia="Times New Roman"/>
                <w:sz w:val="24"/>
                <w:szCs w:val="24"/>
              </w:rPr>
              <w:t>CG1, CG2</w:t>
            </w:r>
          </w:p>
        </w:tc>
        <w:tc>
          <w:tcPr>
            <w:tcW w:w="998" w:type="dxa"/>
            <w:shd w:val="clear" w:color="auto" w:fill="auto"/>
            <w:tcMar>
              <w:left w:w="57" w:type="dxa"/>
              <w:right w:w="57" w:type="dxa"/>
            </w:tcMar>
            <w:vAlign w:val="center"/>
          </w:tcPr>
          <w:p w14:paraId="2FE4837F" w14:textId="77777777" w:rsidR="00622258" w:rsidRPr="0093692B" w:rsidRDefault="00622258" w:rsidP="00622258">
            <w:pPr>
              <w:spacing w:line="276" w:lineRule="auto"/>
              <w:jc w:val="center"/>
              <w:rPr>
                <w:sz w:val="24"/>
                <w:szCs w:val="24"/>
              </w:rPr>
            </w:pPr>
            <w:r w:rsidRPr="0093692B">
              <w:rPr>
                <w:rFonts w:eastAsia="Times New Roman"/>
                <w:sz w:val="24"/>
                <w:szCs w:val="24"/>
              </w:rPr>
              <w:t>14</w:t>
            </w:r>
          </w:p>
        </w:tc>
      </w:tr>
      <w:tr w:rsidR="00622258" w:rsidRPr="0093692B" w14:paraId="239F721C" w14:textId="77777777" w:rsidTr="00622258">
        <w:trPr>
          <w:trHeight w:val="397"/>
          <w:jc w:val="center"/>
        </w:trPr>
        <w:tc>
          <w:tcPr>
            <w:tcW w:w="568" w:type="dxa"/>
            <w:shd w:val="clear" w:color="auto" w:fill="auto"/>
            <w:tcMar>
              <w:left w:w="57" w:type="dxa"/>
              <w:right w:w="57" w:type="dxa"/>
            </w:tcMar>
            <w:vAlign w:val="center"/>
            <w:hideMark/>
          </w:tcPr>
          <w:p w14:paraId="38B175A5"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d</w:t>
            </w:r>
          </w:p>
        </w:tc>
        <w:tc>
          <w:tcPr>
            <w:tcW w:w="6657" w:type="dxa"/>
            <w:shd w:val="clear" w:color="auto" w:fill="auto"/>
            <w:tcMar>
              <w:left w:w="57" w:type="dxa"/>
              <w:right w:w="57" w:type="dxa"/>
            </w:tcMar>
            <w:vAlign w:val="center"/>
            <w:hideMark/>
          </w:tcPr>
          <w:p w14:paraId="0AFB1A2E"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Xây dựng kế hoạch và tiến độ lập quy hoạch</w:t>
            </w:r>
          </w:p>
        </w:tc>
        <w:tc>
          <w:tcPr>
            <w:tcW w:w="1275" w:type="dxa"/>
            <w:shd w:val="clear" w:color="auto" w:fill="auto"/>
            <w:tcMar>
              <w:left w:w="57" w:type="dxa"/>
              <w:right w:w="57" w:type="dxa"/>
            </w:tcMar>
            <w:vAlign w:val="center"/>
          </w:tcPr>
          <w:p w14:paraId="5E280504" w14:textId="77777777" w:rsidR="00622258" w:rsidRPr="0093692B" w:rsidRDefault="00622258" w:rsidP="00622258">
            <w:pPr>
              <w:spacing w:line="276" w:lineRule="auto"/>
              <w:jc w:val="center"/>
              <w:rPr>
                <w:sz w:val="24"/>
                <w:szCs w:val="24"/>
              </w:rPr>
            </w:pPr>
            <w:r w:rsidRPr="0093692B">
              <w:rPr>
                <w:rFonts w:eastAsia="Times New Roman"/>
                <w:sz w:val="24"/>
                <w:szCs w:val="24"/>
              </w:rPr>
              <w:t>CG1, CG2</w:t>
            </w:r>
          </w:p>
        </w:tc>
        <w:tc>
          <w:tcPr>
            <w:tcW w:w="998" w:type="dxa"/>
            <w:shd w:val="clear" w:color="auto" w:fill="auto"/>
            <w:tcMar>
              <w:left w:w="57" w:type="dxa"/>
              <w:right w:w="57" w:type="dxa"/>
            </w:tcMar>
            <w:vAlign w:val="center"/>
          </w:tcPr>
          <w:p w14:paraId="40554E08" w14:textId="77777777" w:rsidR="00622258" w:rsidRPr="0093692B" w:rsidRDefault="00622258" w:rsidP="00622258">
            <w:pPr>
              <w:spacing w:line="276" w:lineRule="auto"/>
              <w:jc w:val="center"/>
              <w:rPr>
                <w:sz w:val="24"/>
                <w:szCs w:val="24"/>
              </w:rPr>
            </w:pPr>
            <w:r w:rsidRPr="0093692B">
              <w:rPr>
                <w:rFonts w:eastAsia="Times New Roman"/>
                <w:sz w:val="24"/>
                <w:szCs w:val="24"/>
              </w:rPr>
              <w:t>6</w:t>
            </w:r>
          </w:p>
        </w:tc>
      </w:tr>
      <w:tr w:rsidR="00622258" w:rsidRPr="0093692B" w14:paraId="7B2437A5" w14:textId="77777777" w:rsidTr="00622258">
        <w:trPr>
          <w:trHeight w:val="397"/>
          <w:jc w:val="center"/>
        </w:trPr>
        <w:tc>
          <w:tcPr>
            <w:tcW w:w="568" w:type="dxa"/>
            <w:shd w:val="clear" w:color="auto" w:fill="auto"/>
            <w:tcMar>
              <w:left w:w="57" w:type="dxa"/>
              <w:right w:w="57" w:type="dxa"/>
            </w:tcMar>
            <w:vAlign w:val="center"/>
            <w:hideMark/>
          </w:tcPr>
          <w:p w14:paraId="36E9508C"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iCs/>
                <w:sz w:val="24"/>
                <w:szCs w:val="24"/>
              </w:rPr>
              <w:t>3</w:t>
            </w:r>
          </w:p>
        </w:tc>
        <w:tc>
          <w:tcPr>
            <w:tcW w:w="6657" w:type="dxa"/>
            <w:shd w:val="clear" w:color="auto" w:fill="auto"/>
            <w:tcMar>
              <w:left w:w="57" w:type="dxa"/>
              <w:right w:w="57" w:type="dxa"/>
            </w:tcMar>
            <w:vAlign w:val="center"/>
            <w:hideMark/>
          </w:tcPr>
          <w:p w14:paraId="2FC3E36D" w14:textId="583A25C5" w:rsidR="00622258" w:rsidRPr="0093692B" w:rsidRDefault="00622258" w:rsidP="00622258">
            <w:pPr>
              <w:spacing w:line="276" w:lineRule="auto"/>
              <w:rPr>
                <w:rFonts w:eastAsia="Times New Roman"/>
                <w:b/>
                <w:bCs/>
                <w:sz w:val="24"/>
                <w:szCs w:val="24"/>
              </w:rPr>
            </w:pPr>
            <w:r w:rsidRPr="0093692B">
              <w:rPr>
                <w:rFonts w:eastAsia="Times New Roman"/>
                <w:b/>
                <w:bCs/>
                <w:iCs/>
                <w:sz w:val="24"/>
                <w:szCs w:val="24"/>
              </w:rPr>
              <w:t>Xây dựng dự toán lập quy hoạch</w:t>
            </w:r>
            <w:r w:rsidR="00681DE3" w:rsidRPr="0093692B">
              <w:rPr>
                <w:rFonts w:eastAsia="Times New Roman"/>
                <w:b/>
                <w:bCs/>
                <w:iCs/>
                <w:sz w:val="24"/>
                <w:szCs w:val="24"/>
              </w:rPr>
              <w:t xml:space="preserve"> và các nội dung đề xuất</w:t>
            </w:r>
            <w:r w:rsidRPr="0093692B">
              <w:rPr>
                <w:rFonts w:eastAsia="Times New Roman"/>
                <w:b/>
                <w:bCs/>
                <w:iCs/>
                <w:sz w:val="24"/>
                <w:szCs w:val="24"/>
              </w:rPr>
              <w:t xml:space="preserve"> </w:t>
            </w:r>
          </w:p>
        </w:tc>
        <w:tc>
          <w:tcPr>
            <w:tcW w:w="1275" w:type="dxa"/>
            <w:shd w:val="clear" w:color="auto" w:fill="auto"/>
            <w:tcMar>
              <w:left w:w="57" w:type="dxa"/>
              <w:right w:w="57" w:type="dxa"/>
            </w:tcMar>
            <w:vAlign w:val="center"/>
          </w:tcPr>
          <w:p w14:paraId="08F89AE7" w14:textId="77777777" w:rsidR="00622258" w:rsidRPr="0093692B" w:rsidRDefault="00622258" w:rsidP="00622258">
            <w:pPr>
              <w:spacing w:line="276" w:lineRule="auto"/>
              <w:jc w:val="center"/>
              <w:rPr>
                <w:sz w:val="24"/>
                <w:szCs w:val="24"/>
              </w:rPr>
            </w:pPr>
            <w:r w:rsidRPr="0093692B">
              <w:rPr>
                <w:rFonts w:eastAsia="Times New Roman"/>
                <w:sz w:val="24"/>
                <w:szCs w:val="24"/>
              </w:rPr>
              <w:t>CG2, CG3</w:t>
            </w:r>
          </w:p>
        </w:tc>
        <w:tc>
          <w:tcPr>
            <w:tcW w:w="998" w:type="dxa"/>
            <w:shd w:val="clear" w:color="auto" w:fill="auto"/>
            <w:tcMar>
              <w:left w:w="57" w:type="dxa"/>
              <w:right w:w="57" w:type="dxa"/>
            </w:tcMar>
            <w:vAlign w:val="center"/>
          </w:tcPr>
          <w:p w14:paraId="445B3C47" w14:textId="77777777" w:rsidR="00622258" w:rsidRPr="0093692B" w:rsidRDefault="00622258" w:rsidP="00622258">
            <w:pPr>
              <w:spacing w:line="276" w:lineRule="auto"/>
              <w:jc w:val="center"/>
              <w:rPr>
                <w:sz w:val="24"/>
                <w:szCs w:val="24"/>
              </w:rPr>
            </w:pPr>
            <w:r w:rsidRPr="0093692B">
              <w:rPr>
                <w:rFonts w:eastAsia="Times New Roman"/>
                <w:sz w:val="24"/>
                <w:szCs w:val="24"/>
              </w:rPr>
              <w:t>10</w:t>
            </w:r>
          </w:p>
        </w:tc>
      </w:tr>
      <w:tr w:rsidR="00622258" w:rsidRPr="0093692B" w14:paraId="58DCFED7" w14:textId="77777777" w:rsidTr="00622258">
        <w:trPr>
          <w:trHeight w:val="397"/>
          <w:jc w:val="center"/>
        </w:trPr>
        <w:tc>
          <w:tcPr>
            <w:tcW w:w="568" w:type="dxa"/>
            <w:shd w:val="clear" w:color="auto" w:fill="auto"/>
            <w:tcMar>
              <w:left w:w="57" w:type="dxa"/>
              <w:right w:w="57" w:type="dxa"/>
            </w:tcMar>
            <w:vAlign w:val="center"/>
            <w:hideMark/>
          </w:tcPr>
          <w:p w14:paraId="3777BC90"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iCs/>
                <w:sz w:val="24"/>
                <w:szCs w:val="24"/>
              </w:rPr>
              <w:t>4</w:t>
            </w:r>
          </w:p>
        </w:tc>
        <w:tc>
          <w:tcPr>
            <w:tcW w:w="6657" w:type="dxa"/>
            <w:shd w:val="clear" w:color="auto" w:fill="auto"/>
            <w:tcMar>
              <w:left w:w="57" w:type="dxa"/>
              <w:right w:w="57" w:type="dxa"/>
            </w:tcMar>
            <w:vAlign w:val="center"/>
            <w:hideMark/>
          </w:tcPr>
          <w:p w14:paraId="0789B177" w14:textId="77777777" w:rsidR="00622258" w:rsidRPr="0093692B" w:rsidRDefault="00622258" w:rsidP="00622258">
            <w:pPr>
              <w:spacing w:line="276" w:lineRule="auto"/>
              <w:rPr>
                <w:rFonts w:eastAsia="Times New Roman"/>
                <w:b/>
                <w:bCs/>
                <w:sz w:val="24"/>
                <w:szCs w:val="24"/>
              </w:rPr>
            </w:pPr>
            <w:r w:rsidRPr="0093692B">
              <w:rPr>
                <w:rFonts w:eastAsia="Times New Roman"/>
                <w:b/>
                <w:bCs/>
                <w:iCs/>
                <w:sz w:val="24"/>
                <w:szCs w:val="24"/>
              </w:rPr>
              <w:t>Xây dựng các dự thảo văn bản trình phê duyệt</w:t>
            </w:r>
          </w:p>
        </w:tc>
        <w:tc>
          <w:tcPr>
            <w:tcW w:w="1275" w:type="dxa"/>
            <w:shd w:val="clear" w:color="auto" w:fill="auto"/>
            <w:tcMar>
              <w:left w:w="57" w:type="dxa"/>
              <w:right w:w="57" w:type="dxa"/>
            </w:tcMar>
            <w:vAlign w:val="center"/>
          </w:tcPr>
          <w:p w14:paraId="4869CAD7" w14:textId="77777777" w:rsidR="00622258" w:rsidRPr="0093692B" w:rsidRDefault="00622258" w:rsidP="00622258">
            <w:pPr>
              <w:spacing w:line="276" w:lineRule="auto"/>
              <w:jc w:val="center"/>
              <w:rPr>
                <w:sz w:val="24"/>
                <w:szCs w:val="24"/>
              </w:rPr>
            </w:pPr>
            <w:r w:rsidRPr="0093692B">
              <w:rPr>
                <w:rFonts w:eastAsia="Times New Roman"/>
                <w:sz w:val="24"/>
                <w:szCs w:val="24"/>
              </w:rPr>
              <w:t>CG1</w:t>
            </w:r>
          </w:p>
        </w:tc>
        <w:tc>
          <w:tcPr>
            <w:tcW w:w="998" w:type="dxa"/>
            <w:shd w:val="clear" w:color="auto" w:fill="auto"/>
            <w:tcMar>
              <w:left w:w="57" w:type="dxa"/>
              <w:right w:w="57" w:type="dxa"/>
            </w:tcMar>
            <w:vAlign w:val="center"/>
          </w:tcPr>
          <w:p w14:paraId="1D97852E" w14:textId="77777777" w:rsidR="00622258" w:rsidRPr="0093692B" w:rsidRDefault="00622258" w:rsidP="00622258">
            <w:pPr>
              <w:spacing w:line="276" w:lineRule="auto"/>
              <w:jc w:val="center"/>
              <w:rPr>
                <w:sz w:val="24"/>
                <w:szCs w:val="24"/>
              </w:rPr>
            </w:pPr>
            <w:r w:rsidRPr="0093692B">
              <w:rPr>
                <w:rFonts w:eastAsia="Times New Roman"/>
                <w:sz w:val="24"/>
                <w:szCs w:val="24"/>
              </w:rPr>
              <w:t>5</w:t>
            </w:r>
          </w:p>
        </w:tc>
      </w:tr>
      <w:tr w:rsidR="00622258" w:rsidRPr="0093692B" w14:paraId="5461D423" w14:textId="77777777" w:rsidTr="00622258">
        <w:trPr>
          <w:trHeight w:val="467"/>
          <w:jc w:val="center"/>
        </w:trPr>
        <w:tc>
          <w:tcPr>
            <w:tcW w:w="568" w:type="dxa"/>
            <w:shd w:val="clear" w:color="auto" w:fill="auto"/>
            <w:tcMar>
              <w:left w:w="57" w:type="dxa"/>
              <w:right w:w="57" w:type="dxa"/>
            </w:tcMar>
            <w:vAlign w:val="center"/>
            <w:hideMark/>
          </w:tcPr>
          <w:p w14:paraId="312962BC" w14:textId="77777777" w:rsidR="00622258" w:rsidRPr="0093692B" w:rsidRDefault="00622258" w:rsidP="00622258">
            <w:pPr>
              <w:spacing w:line="276" w:lineRule="auto"/>
              <w:jc w:val="center"/>
              <w:rPr>
                <w:rFonts w:eastAsia="Times New Roman"/>
                <w:b/>
                <w:bCs/>
                <w:sz w:val="24"/>
                <w:szCs w:val="24"/>
              </w:rPr>
            </w:pPr>
            <w:r w:rsidRPr="0093692B">
              <w:rPr>
                <w:rFonts w:eastAsia="Times New Roman"/>
                <w:b/>
                <w:bCs/>
                <w:sz w:val="24"/>
                <w:szCs w:val="24"/>
              </w:rPr>
              <w:t>B</w:t>
            </w:r>
          </w:p>
        </w:tc>
        <w:tc>
          <w:tcPr>
            <w:tcW w:w="8930" w:type="dxa"/>
            <w:gridSpan w:val="3"/>
            <w:shd w:val="clear" w:color="auto" w:fill="auto"/>
            <w:tcMar>
              <w:left w:w="57" w:type="dxa"/>
              <w:right w:w="57" w:type="dxa"/>
            </w:tcMar>
            <w:vAlign w:val="center"/>
            <w:hideMark/>
          </w:tcPr>
          <w:p w14:paraId="1BBD9DF7" w14:textId="77777777" w:rsidR="00622258" w:rsidRPr="0093692B" w:rsidRDefault="00622258" w:rsidP="00622258">
            <w:pPr>
              <w:spacing w:line="276" w:lineRule="auto"/>
              <w:rPr>
                <w:sz w:val="24"/>
                <w:szCs w:val="24"/>
              </w:rPr>
            </w:pPr>
            <w:r w:rsidRPr="0093692B">
              <w:rPr>
                <w:rFonts w:eastAsia="Times New Roman"/>
                <w:b/>
                <w:bCs/>
                <w:sz w:val="24"/>
                <w:szCs w:val="24"/>
              </w:rPr>
              <w:t>ĐỊNH MỨC CHO LẬP QUY HOẠCH</w:t>
            </w:r>
          </w:p>
        </w:tc>
      </w:tr>
      <w:tr w:rsidR="00622258" w:rsidRPr="0093692B" w14:paraId="18495730" w14:textId="77777777" w:rsidTr="00622258">
        <w:trPr>
          <w:trHeight w:val="454"/>
          <w:jc w:val="center"/>
        </w:trPr>
        <w:tc>
          <w:tcPr>
            <w:tcW w:w="568" w:type="dxa"/>
            <w:shd w:val="clear" w:color="auto" w:fill="auto"/>
            <w:tcMar>
              <w:left w:w="57" w:type="dxa"/>
              <w:right w:w="57" w:type="dxa"/>
            </w:tcMar>
            <w:vAlign w:val="center"/>
            <w:hideMark/>
          </w:tcPr>
          <w:p w14:paraId="48142086" w14:textId="77777777" w:rsidR="00622258" w:rsidRPr="0093692B" w:rsidRDefault="00622258" w:rsidP="00622258">
            <w:pPr>
              <w:spacing w:line="276" w:lineRule="auto"/>
              <w:jc w:val="center"/>
              <w:rPr>
                <w:rFonts w:eastAsia="Times New Roman"/>
                <w:b/>
                <w:bCs/>
                <w:iCs/>
                <w:sz w:val="24"/>
                <w:szCs w:val="24"/>
              </w:rPr>
            </w:pPr>
            <w:r w:rsidRPr="0093692B">
              <w:rPr>
                <w:rFonts w:eastAsia="Times New Roman"/>
                <w:b/>
                <w:bCs/>
                <w:iCs/>
                <w:sz w:val="24"/>
                <w:szCs w:val="24"/>
              </w:rPr>
              <w:t>1</w:t>
            </w:r>
          </w:p>
        </w:tc>
        <w:tc>
          <w:tcPr>
            <w:tcW w:w="6657" w:type="dxa"/>
            <w:shd w:val="clear" w:color="auto" w:fill="auto"/>
            <w:tcMar>
              <w:left w:w="57" w:type="dxa"/>
              <w:right w:w="57" w:type="dxa"/>
            </w:tcMar>
            <w:vAlign w:val="center"/>
            <w:hideMark/>
          </w:tcPr>
          <w:p w14:paraId="47309E67" w14:textId="2EADAF10" w:rsidR="00622258" w:rsidRPr="0093692B" w:rsidRDefault="00473926" w:rsidP="00622258">
            <w:pPr>
              <w:spacing w:line="276" w:lineRule="auto"/>
              <w:rPr>
                <w:rFonts w:eastAsia="Times New Roman"/>
                <w:b/>
                <w:bCs/>
                <w:iCs/>
                <w:sz w:val="24"/>
                <w:szCs w:val="24"/>
              </w:rPr>
            </w:pPr>
            <w:r w:rsidRPr="0093692B">
              <w:rPr>
                <w:rFonts w:eastAsia="Times New Roman"/>
                <w:b/>
                <w:bCs/>
                <w:iCs/>
                <w:sz w:val="24"/>
                <w:szCs w:val="24"/>
              </w:rPr>
              <w:t>Điều tra thu thập thông tin dữ liệu nội tại của ngành</w:t>
            </w:r>
          </w:p>
        </w:tc>
        <w:tc>
          <w:tcPr>
            <w:tcW w:w="1275" w:type="dxa"/>
            <w:tcMar>
              <w:left w:w="57" w:type="dxa"/>
              <w:right w:w="57" w:type="dxa"/>
            </w:tcMar>
            <w:vAlign w:val="center"/>
          </w:tcPr>
          <w:p w14:paraId="2F39BA93" w14:textId="77777777" w:rsidR="00622258" w:rsidRPr="0093692B" w:rsidRDefault="00622258" w:rsidP="00622258">
            <w:pPr>
              <w:spacing w:line="276" w:lineRule="auto"/>
              <w:jc w:val="center"/>
              <w:rPr>
                <w:b/>
                <w:bCs/>
                <w:i/>
                <w:iCs/>
                <w:sz w:val="24"/>
                <w:szCs w:val="24"/>
              </w:rPr>
            </w:pPr>
          </w:p>
        </w:tc>
        <w:tc>
          <w:tcPr>
            <w:tcW w:w="998" w:type="dxa"/>
            <w:tcMar>
              <w:left w:w="57" w:type="dxa"/>
              <w:right w:w="57" w:type="dxa"/>
            </w:tcMar>
            <w:vAlign w:val="center"/>
          </w:tcPr>
          <w:p w14:paraId="54B7551F" w14:textId="77777777" w:rsidR="00622258" w:rsidRPr="0093692B" w:rsidRDefault="00622258" w:rsidP="00622258">
            <w:pPr>
              <w:spacing w:line="276" w:lineRule="auto"/>
              <w:rPr>
                <w:b/>
                <w:bCs/>
                <w:i/>
                <w:iCs/>
                <w:sz w:val="24"/>
                <w:szCs w:val="24"/>
              </w:rPr>
            </w:pPr>
            <w:r w:rsidRPr="0093692B">
              <w:rPr>
                <w:b/>
                <w:bCs/>
                <w:i/>
                <w:iCs/>
                <w:sz w:val="24"/>
                <w:szCs w:val="24"/>
              </w:rPr>
              <w:t> </w:t>
            </w:r>
          </w:p>
        </w:tc>
      </w:tr>
      <w:tr w:rsidR="00622258" w:rsidRPr="0093692B" w14:paraId="7FFFEB34" w14:textId="77777777" w:rsidTr="00622258">
        <w:trPr>
          <w:trHeight w:val="680"/>
          <w:jc w:val="center"/>
        </w:trPr>
        <w:tc>
          <w:tcPr>
            <w:tcW w:w="568" w:type="dxa"/>
            <w:shd w:val="clear" w:color="auto" w:fill="auto"/>
            <w:tcMar>
              <w:left w:w="57" w:type="dxa"/>
              <w:right w:w="57" w:type="dxa"/>
            </w:tcMar>
            <w:vAlign w:val="center"/>
            <w:hideMark/>
          </w:tcPr>
          <w:p w14:paraId="50A28682"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w:t>
            </w:r>
          </w:p>
        </w:tc>
        <w:tc>
          <w:tcPr>
            <w:tcW w:w="6657" w:type="dxa"/>
            <w:shd w:val="clear" w:color="auto" w:fill="auto"/>
            <w:tcMar>
              <w:left w:w="57" w:type="dxa"/>
              <w:right w:w="57" w:type="dxa"/>
            </w:tcMar>
            <w:vAlign w:val="center"/>
            <w:hideMark/>
          </w:tcPr>
          <w:p w14:paraId="060EFA4E"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Thu thập các thông tin, tài liệu, dữ liệu</w:t>
            </w:r>
          </w:p>
        </w:tc>
        <w:tc>
          <w:tcPr>
            <w:tcW w:w="1275" w:type="dxa"/>
            <w:tcMar>
              <w:left w:w="57" w:type="dxa"/>
              <w:right w:w="57" w:type="dxa"/>
            </w:tcMar>
            <w:vAlign w:val="center"/>
          </w:tcPr>
          <w:p w14:paraId="07A523FC"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8" w:type="dxa"/>
            <w:tcMar>
              <w:left w:w="57" w:type="dxa"/>
              <w:right w:w="57" w:type="dxa"/>
            </w:tcMar>
            <w:vAlign w:val="center"/>
          </w:tcPr>
          <w:p w14:paraId="65621D03" w14:textId="77777777" w:rsidR="00622258" w:rsidRPr="0093692B" w:rsidRDefault="00622258" w:rsidP="00622258">
            <w:pPr>
              <w:spacing w:line="276" w:lineRule="auto"/>
              <w:jc w:val="center"/>
              <w:rPr>
                <w:sz w:val="24"/>
                <w:szCs w:val="24"/>
              </w:rPr>
            </w:pPr>
            <w:r w:rsidRPr="0093692B">
              <w:rPr>
                <w:rFonts w:eastAsia="Times New Roman"/>
                <w:sz w:val="24"/>
                <w:szCs w:val="24"/>
              </w:rPr>
              <w:t>113</w:t>
            </w:r>
          </w:p>
        </w:tc>
      </w:tr>
      <w:tr w:rsidR="00622258" w:rsidRPr="0093692B" w14:paraId="6C1EA42C" w14:textId="77777777" w:rsidTr="00622258">
        <w:trPr>
          <w:trHeight w:val="680"/>
          <w:jc w:val="center"/>
        </w:trPr>
        <w:tc>
          <w:tcPr>
            <w:tcW w:w="568" w:type="dxa"/>
            <w:shd w:val="clear" w:color="auto" w:fill="auto"/>
            <w:tcMar>
              <w:left w:w="57" w:type="dxa"/>
              <w:right w:w="57" w:type="dxa"/>
            </w:tcMar>
            <w:vAlign w:val="center"/>
            <w:hideMark/>
          </w:tcPr>
          <w:p w14:paraId="17EF3868"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w:t>
            </w:r>
          </w:p>
        </w:tc>
        <w:tc>
          <w:tcPr>
            <w:tcW w:w="6657" w:type="dxa"/>
            <w:shd w:val="clear" w:color="auto" w:fill="auto"/>
            <w:tcMar>
              <w:left w:w="57" w:type="dxa"/>
              <w:right w:w="57" w:type="dxa"/>
            </w:tcMar>
            <w:vAlign w:val="center"/>
            <w:hideMark/>
          </w:tcPr>
          <w:p w14:paraId="4F53B3D7"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Điều tra khảo sát thực địa</w:t>
            </w:r>
          </w:p>
        </w:tc>
        <w:tc>
          <w:tcPr>
            <w:tcW w:w="1275" w:type="dxa"/>
            <w:tcMar>
              <w:left w:w="57" w:type="dxa"/>
              <w:right w:w="57" w:type="dxa"/>
            </w:tcMar>
            <w:vAlign w:val="center"/>
          </w:tcPr>
          <w:p w14:paraId="59271293"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CG1, CG2, </w:t>
            </w:r>
            <w:r w:rsidRPr="0093692B">
              <w:rPr>
                <w:rFonts w:eastAsia="Times New Roman"/>
                <w:sz w:val="24"/>
                <w:szCs w:val="24"/>
              </w:rPr>
              <w:br/>
              <w:t>CG3</w:t>
            </w:r>
          </w:p>
        </w:tc>
        <w:tc>
          <w:tcPr>
            <w:tcW w:w="998" w:type="dxa"/>
            <w:tcMar>
              <w:left w:w="57" w:type="dxa"/>
              <w:right w:w="57" w:type="dxa"/>
            </w:tcMar>
            <w:vAlign w:val="center"/>
          </w:tcPr>
          <w:p w14:paraId="4B007894" w14:textId="77777777" w:rsidR="00622258" w:rsidRPr="0093692B" w:rsidRDefault="00622258" w:rsidP="00622258">
            <w:pPr>
              <w:spacing w:line="276" w:lineRule="auto"/>
              <w:jc w:val="center"/>
              <w:rPr>
                <w:sz w:val="24"/>
                <w:szCs w:val="24"/>
              </w:rPr>
            </w:pPr>
            <w:r w:rsidRPr="0093692B">
              <w:rPr>
                <w:rFonts w:eastAsia="Times New Roman"/>
                <w:sz w:val="24"/>
                <w:szCs w:val="24"/>
              </w:rPr>
              <w:t>75</w:t>
            </w:r>
          </w:p>
        </w:tc>
      </w:tr>
      <w:tr w:rsidR="00622258" w:rsidRPr="0093692B" w14:paraId="7B363709" w14:textId="77777777" w:rsidTr="00622258">
        <w:trPr>
          <w:trHeight w:val="539"/>
          <w:jc w:val="center"/>
        </w:trPr>
        <w:tc>
          <w:tcPr>
            <w:tcW w:w="568" w:type="dxa"/>
            <w:shd w:val="clear" w:color="auto" w:fill="auto"/>
            <w:tcMar>
              <w:left w:w="57" w:type="dxa"/>
              <w:right w:w="57" w:type="dxa"/>
            </w:tcMar>
            <w:vAlign w:val="center"/>
            <w:hideMark/>
          </w:tcPr>
          <w:p w14:paraId="6E8D2717"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c</w:t>
            </w:r>
          </w:p>
        </w:tc>
        <w:tc>
          <w:tcPr>
            <w:tcW w:w="6657" w:type="dxa"/>
            <w:shd w:val="clear" w:color="auto" w:fill="auto"/>
            <w:tcMar>
              <w:left w:w="57" w:type="dxa"/>
              <w:right w:w="57" w:type="dxa"/>
            </w:tcMar>
            <w:vAlign w:val="center"/>
            <w:hideMark/>
          </w:tcPr>
          <w:p w14:paraId="382187FB"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Tổng hợp xử lý các thông tin, tài liệu, dữ liệu</w:t>
            </w:r>
          </w:p>
        </w:tc>
        <w:tc>
          <w:tcPr>
            <w:tcW w:w="1275" w:type="dxa"/>
            <w:tcMar>
              <w:left w:w="57" w:type="dxa"/>
              <w:right w:w="57" w:type="dxa"/>
            </w:tcMar>
            <w:vAlign w:val="center"/>
          </w:tcPr>
          <w:p w14:paraId="796A6DF0"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8" w:type="dxa"/>
            <w:tcMar>
              <w:left w:w="57" w:type="dxa"/>
              <w:right w:w="57" w:type="dxa"/>
            </w:tcMar>
            <w:vAlign w:val="center"/>
          </w:tcPr>
          <w:p w14:paraId="03089484" w14:textId="77777777" w:rsidR="00622258" w:rsidRPr="0093692B" w:rsidRDefault="00622258" w:rsidP="00622258">
            <w:pPr>
              <w:spacing w:line="276" w:lineRule="auto"/>
              <w:jc w:val="center"/>
              <w:rPr>
                <w:sz w:val="24"/>
                <w:szCs w:val="24"/>
              </w:rPr>
            </w:pPr>
            <w:r w:rsidRPr="0093692B">
              <w:rPr>
                <w:rFonts w:eastAsia="Times New Roman"/>
                <w:sz w:val="24"/>
                <w:szCs w:val="24"/>
              </w:rPr>
              <w:t>150</w:t>
            </w:r>
          </w:p>
        </w:tc>
      </w:tr>
      <w:tr w:rsidR="00622258" w:rsidRPr="0093692B" w14:paraId="1B00AEC6" w14:textId="77777777" w:rsidTr="00622258">
        <w:trPr>
          <w:trHeight w:val="680"/>
          <w:jc w:val="center"/>
        </w:trPr>
        <w:tc>
          <w:tcPr>
            <w:tcW w:w="568" w:type="dxa"/>
            <w:shd w:val="clear" w:color="auto" w:fill="auto"/>
            <w:tcMar>
              <w:left w:w="57" w:type="dxa"/>
              <w:right w:w="57" w:type="dxa"/>
            </w:tcMar>
            <w:vAlign w:val="center"/>
            <w:hideMark/>
          </w:tcPr>
          <w:p w14:paraId="69EA3F1E"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d</w:t>
            </w:r>
          </w:p>
        </w:tc>
        <w:tc>
          <w:tcPr>
            <w:tcW w:w="6657" w:type="dxa"/>
            <w:shd w:val="clear" w:color="auto" w:fill="auto"/>
            <w:tcMar>
              <w:left w:w="57" w:type="dxa"/>
              <w:right w:w="57" w:type="dxa"/>
            </w:tcMar>
            <w:vAlign w:val="center"/>
            <w:hideMark/>
          </w:tcPr>
          <w:p w14:paraId="5A845390"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Lập báo cáo kết quả điều tra, khảo sát, thu thập các thông tin, tài liệu, dữ liệu tổng hợp và theo từng đầu mục nội dung</w:t>
            </w:r>
          </w:p>
        </w:tc>
        <w:tc>
          <w:tcPr>
            <w:tcW w:w="1275" w:type="dxa"/>
            <w:tcMar>
              <w:left w:w="57" w:type="dxa"/>
              <w:right w:w="57" w:type="dxa"/>
            </w:tcMar>
            <w:vAlign w:val="center"/>
          </w:tcPr>
          <w:p w14:paraId="2186AA35"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CG1, CG2, </w:t>
            </w:r>
            <w:r w:rsidRPr="0093692B">
              <w:rPr>
                <w:rFonts w:eastAsia="Times New Roman"/>
                <w:sz w:val="24"/>
                <w:szCs w:val="24"/>
              </w:rPr>
              <w:br/>
              <w:t>CG3</w:t>
            </w:r>
          </w:p>
        </w:tc>
        <w:tc>
          <w:tcPr>
            <w:tcW w:w="998" w:type="dxa"/>
            <w:tcMar>
              <w:left w:w="57" w:type="dxa"/>
              <w:right w:w="57" w:type="dxa"/>
            </w:tcMar>
            <w:vAlign w:val="center"/>
          </w:tcPr>
          <w:p w14:paraId="463C8680" w14:textId="77777777" w:rsidR="00622258" w:rsidRPr="0093692B" w:rsidRDefault="00622258" w:rsidP="00622258">
            <w:pPr>
              <w:spacing w:line="276" w:lineRule="auto"/>
              <w:jc w:val="center"/>
              <w:rPr>
                <w:sz w:val="24"/>
                <w:szCs w:val="24"/>
              </w:rPr>
            </w:pPr>
            <w:r w:rsidRPr="0093692B">
              <w:rPr>
                <w:rFonts w:eastAsia="Times New Roman"/>
                <w:sz w:val="24"/>
                <w:szCs w:val="24"/>
              </w:rPr>
              <w:t>52</w:t>
            </w:r>
          </w:p>
        </w:tc>
      </w:tr>
      <w:tr w:rsidR="00622258" w:rsidRPr="0093692B" w14:paraId="58B64225" w14:textId="77777777" w:rsidTr="00622258">
        <w:trPr>
          <w:trHeight w:val="737"/>
          <w:jc w:val="center"/>
        </w:trPr>
        <w:tc>
          <w:tcPr>
            <w:tcW w:w="568" w:type="dxa"/>
            <w:shd w:val="clear" w:color="auto" w:fill="auto"/>
            <w:tcMar>
              <w:left w:w="57" w:type="dxa"/>
              <w:right w:w="57" w:type="dxa"/>
            </w:tcMar>
            <w:vAlign w:val="center"/>
            <w:hideMark/>
          </w:tcPr>
          <w:p w14:paraId="043DA658" w14:textId="77777777" w:rsidR="00622258" w:rsidRPr="0093692B" w:rsidRDefault="00622258" w:rsidP="00622258">
            <w:pPr>
              <w:spacing w:line="276" w:lineRule="auto"/>
              <w:jc w:val="center"/>
              <w:rPr>
                <w:rFonts w:eastAsia="Times New Roman"/>
                <w:b/>
                <w:bCs/>
                <w:i/>
                <w:iCs/>
                <w:sz w:val="24"/>
                <w:szCs w:val="24"/>
              </w:rPr>
            </w:pPr>
            <w:r w:rsidRPr="0093692B">
              <w:rPr>
                <w:rFonts w:eastAsia="Times New Roman"/>
                <w:b/>
                <w:bCs/>
                <w:sz w:val="24"/>
                <w:szCs w:val="24"/>
              </w:rPr>
              <w:t>2</w:t>
            </w:r>
          </w:p>
        </w:tc>
        <w:tc>
          <w:tcPr>
            <w:tcW w:w="6657" w:type="dxa"/>
            <w:shd w:val="clear" w:color="auto" w:fill="auto"/>
            <w:tcMar>
              <w:left w:w="57" w:type="dxa"/>
              <w:right w:w="57" w:type="dxa"/>
            </w:tcMar>
            <w:vAlign w:val="center"/>
            <w:hideMark/>
          </w:tcPr>
          <w:p w14:paraId="4C232B3A" w14:textId="77777777" w:rsidR="00622258" w:rsidRPr="0093692B" w:rsidRDefault="00622258" w:rsidP="00622258">
            <w:pPr>
              <w:spacing w:line="276" w:lineRule="auto"/>
              <w:rPr>
                <w:rFonts w:eastAsia="Times New Roman"/>
                <w:b/>
                <w:bCs/>
                <w:i/>
                <w:iCs/>
                <w:sz w:val="24"/>
                <w:szCs w:val="24"/>
              </w:rPr>
            </w:pPr>
            <w:r w:rsidRPr="0093692B">
              <w:rPr>
                <w:rFonts w:eastAsia="Times New Roman"/>
                <w:b/>
                <w:bCs/>
                <w:sz w:val="24"/>
                <w:szCs w:val="24"/>
              </w:rPr>
              <w:t>Đánh giá hiện trạng, diễn biến, tình hình quản lý bảo tồn đa dạng sinh học</w:t>
            </w:r>
          </w:p>
        </w:tc>
        <w:tc>
          <w:tcPr>
            <w:tcW w:w="1275" w:type="dxa"/>
            <w:tcMar>
              <w:left w:w="57" w:type="dxa"/>
              <w:right w:w="57" w:type="dxa"/>
            </w:tcMar>
            <w:vAlign w:val="center"/>
          </w:tcPr>
          <w:p w14:paraId="7C3E1ED1" w14:textId="77777777" w:rsidR="00622258" w:rsidRPr="0093692B" w:rsidRDefault="00622258" w:rsidP="00622258">
            <w:pPr>
              <w:spacing w:line="276" w:lineRule="auto"/>
              <w:jc w:val="center"/>
              <w:rPr>
                <w:b/>
                <w:bCs/>
                <w:i/>
                <w:iCs/>
                <w:sz w:val="24"/>
                <w:szCs w:val="24"/>
              </w:rPr>
            </w:pPr>
            <w:r w:rsidRPr="0093692B">
              <w:rPr>
                <w:rFonts w:eastAsia="Times New Roman"/>
                <w:sz w:val="24"/>
                <w:szCs w:val="24"/>
              </w:rPr>
              <w:t> </w:t>
            </w:r>
          </w:p>
        </w:tc>
        <w:tc>
          <w:tcPr>
            <w:tcW w:w="998" w:type="dxa"/>
            <w:tcMar>
              <w:left w:w="57" w:type="dxa"/>
              <w:right w:w="57" w:type="dxa"/>
            </w:tcMar>
            <w:vAlign w:val="center"/>
          </w:tcPr>
          <w:p w14:paraId="76313474" w14:textId="77777777" w:rsidR="00622258" w:rsidRPr="0093692B" w:rsidRDefault="00622258" w:rsidP="00622258">
            <w:pPr>
              <w:spacing w:line="276" w:lineRule="auto"/>
              <w:jc w:val="center"/>
              <w:rPr>
                <w:b/>
                <w:bCs/>
                <w:i/>
                <w:iCs/>
                <w:sz w:val="24"/>
                <w:szCs w:val="24"/>
              </w:rPr>
            </w:pPr>
          </w:p>
        </w:tc>
      </w:tr>
      <w:tr w:rsidR="00622258" w:rsidRPr="0093692B" w14:paraId="31D5E915" w14:textId="77777777" w:rsidTr="00622258">
        <w:trPr>
          <w:trHeight w:val="680"/>
          <w:jc w:val="center"/>
        </w:trPr>
        <w:tc>
          <w:tcPr>
            <w:tcW w:w="568" w:type="dxa"/>
            <w:shd w:val="clear" w:color="auto" w:fill="auto"/>
            <w:noWrap/>
            <w:tcMar>
              <w:left w:w="57" w:type="dxa"/>
              <w:right w:w="57" w:type="dxa"/>
            </w:tcMar>
            <w:vAlign w:val="center"/>
            <w:hideMark/>
          </w:tcPr>
          <w:p w14:paraId="631476F5"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w:t>
            </w:r>
          </w:p>
        </w:tc>
        <w:tc>
          <w:tcPr>
            <w:tcW w:w="6657" w:type="dxa"/>
            <w:shd w:val="clear" w:color="auto" w:fill="auto"/>
            <w:tcMar>
              <w:left w:w="57" w:type="dxa"/>
              <w:right w:w="57" w:type="dxa"/>
            </w:tcMar>
            <w:vAlign w:val="center"/>
            <w:hideMark/>
          </w:tcPr>
          <w:p w14:paraId="232475F7"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Tổng quan về điều kiện tự nhiên, kinh tế - xã hội và môi trường trên phạm vi cả nước</w:t>
            </w:r>
          </w:p>
        </w:tc>
        <w:tc>
          <w:tcPr>
            <w:tcW w:w="1275" w:type="dxa"/>
            <w:tcMar>
              <w:left w:w="57" w:type="dxa"/>
              <w:right w:w="57" w:type="dxa"/>
            </w:tcMar>
            <w:vAlign w:val="center"/>
          </w:tcPr>
          <w:p w14:paraId="48CE39DB" w14:textId="77777777" w:rsidR="00622258" w:rsidRPr="0093692B" w:rsidRDefault="00622258" w:rsidP="00622258">
            <w:pPr>
              <w:spacing w:line="276" w:lineRule="auto"/>
              <w:jc w:val="center"/>
              <w:rPr>
                <w:sz w:val="24"/>
                <w:szCs w:val="24"/>
              </w:rPr>
            </w:pPr>
            <w:r w:rsidRPr="0093692B">
              <w:rPr>
                <w:rFonts w:eastAsia="Times New Roman"/>
                <w:sz w:val="24"/>
                <w:szCs w:val="24"/>
              </w:rPr>
              <w:t>CG2, CG3, CG3</w:t>
            </w:r>
          </w:p>
        </w:tc>
        <w:tc>
          <w:tcPr>
            <w:tcW w:w="998" w:type="dxa"/>
            <w:tcMar>
              <w:left w:w="57" w:type="dxa"/>
              <w:right w:w="57" w:type="dxa"/>
            </w:tcMar>
            <w:vAlign w:val="center"/>
          </w:tcPr>
          <w:p w14:paraId="2A8E5815" w14:textId="77777777" w:rsidR="00622258" w:rsidRPr="0093692B" w:rsidRDefault="00622258" w:rsidP="00622258">
            <w:pPr>
              <w:spacing w:line="276" w:lineRule="auto"/>
              <w:jc w:val="center"/>
              <w:rPr>
                <w:sz w:val="24"/>
                <w:szCs w:val="24"/>
              </w:rPr>
            </w:pPr>
            <w:r w:rsidRPr="0093692B">
              <w:rPr>
                <w:rFonts w:eastAsia="Times New Roman"/>
                <w:sz w:val="24"/>
                <w:szCs w:val="24"/>
              </w:rPr>
              <w:t>50</w:t>
            </w:r>
          </w:p>
        </w:tc>
      </w:tr>
      <w:tr w:rsidR="00622258" w:rsidRPr="0093692B" w14:paraId="6F526AF3" w14:textId="77777777" w:rsidTr="00622258">
        <w:trPr>
          <w:trHeight w:val="1817"/>
          <w:jc w:val="center"/>
        </w:trPr>
        <w:tc>
          <w:tcPr>
            <w:tcW w:w="568" w:type="dxa"/>
            <w:shd w:val="clear" w:color="auto" w:fill="auto"/>
            <w:noWrap/>
            <w:tcMar>
              <w:left w:w="57" w:type="dxa"/>
              <w:right w:w="57" w:type="dxa"/>
            </w:tcMar>
            <w:vAlign w:val="center"/>
            <w:hideMark/>
          </w:tcPr>
          <w:p w14:paraId="765BA118"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w:t>
            </w:r>
          </w:p>
        </w:tc>
        <w:tc>
          <w:tcPr>
            <w:tcW w:w="6657" w:type="dxa"/>
            <w:shd w:val="clear" w:color="auto" w:fill="auto"/>
            <w:tcMar>
              <w:left w:w="57" w:type="dxa"/>
              <w:right w:w="57" w:type="dxa"/>
            </w:tcMar>
            <w:vAlign w:val="center"/>
            <w:hideMark/>
          </w:tcPr>
          <w:p w14:paraId="34400716"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Đánh giá hiện trạng, diễn biến đa dạng sinh học nói chung và các khu vực có đa dạng sinh học cao, vùng đất ngập nước quan trọng, khu vực cảnh quan sinh thái quan trọng, các hành lang đa dạng sinh học, các khu bảo tồn thiên nhiên, các cơ sở bảo tồn đa dạng sinh học; tình hình thực hiện quy hoạch bảo tồn đa dạng sinh học thời kỳ trước</w:t>
            </w:r>
          </w:p>
        </w:tc>
        <w:tc>
          <w:tcPr>
            <w:tcW w:w="1275" w:type="dxa"/>
            <w:tcMar>
              <w:left w:w="57" w:type="dxa"/>
              <w:right w:w="57" w:type="dxa"/>
            </w:tcMar>
            <w:vAlign w:val="center"/>
          </w:tcPr>
          <w:p w14:paraId="175CAA17" w14:textId="77777777" w:rsidR="00622258" w:rsidRPr="0093692B" w:rsidRDefault="00622258" w:rsidP="00622258">
            <w:pPr>
              <w:spacing w:line="276" w:lineRule="auto"/>
              <w:jc w:val="center"/>
              <w:rPr>
                <w:sz w:val="24"/>
                <w:szCs w:val="24"/>
              </w:rPr>
            </w:pPr>
            <w:r w:rsidRPr="0093692B">
              <w:rPr>
                <w:rFonts w:eastAsia="Times New Roman"/>
                <w:sz w:val="24"/>
                <w:szCs w:val="24"/>
              </w:rPr>
              <w:t>CG1, CG2,</w:t>
            </w:r>
            <w:r w:rsidRPr="0093692B">
              <w:rPr>
                <w:rFonts w:eastAsia="Times New Roman"/>
                <w:sz w:val="24"/>
                <w:szCs w:val="24"/>
              </w:rPr>
              <w:br/>
              <w:t xml:space="preserve"> CG3, CG4</w:t>
            </w:r>
          </w:p>
        </w:tc>
        <w:tc>
          <w:tcPr>
            <w:tcW w:w="998" w:type="dxa"/>
            <w:tcMar>
              <w:left w:w="57" w:type="dxa"/>
              <w:right w:w="57" w:type="dxa"/>
            </w:tcMar>
            <w:vAlign w:val="center"/>
          </w:tcPr>
          <w:p w14:paraId="58F5F8B0" w14:textId="77777777" w:rsidR="00622258" w:rsidRPr="0093692B" w:rsidRDefault="00622258" w:rsidP="00622258">
            <w:pPr>
              <w:spacing w:line="276" w:lineRule="auto"/>
              <w:jc w:val="center"/>
              <w:rPr>
                <w:sz w:val="24"/>
                <w:szCs w:val="24"/>
              </w:rPr>
            </w:pPr>
            <w:r w:rsidRPr="0093692B">
              <w:rPr>
                <w:rFonts w:eastAsia="Times New Roman"/>
                <w:sz w:val="24"/>
                <w:szCs w:val="24"/>
              </w:rPr>
              <w:t>116</w:t>
            </w:r>
          </w:p>
        </w:tc>
      </w:tr>
      <w:tr w:rsidR="00622258" w:rsidRPr="0093692B" w14:paraId="09B23F35" w14:textId="77777777" w:rsidTr="00622258">
        <w:trPr>
          <w:trHeight w:val="693"/>
          <w:jc w:val="center"/>
        </w:trPr>
        <w:tc>
          <w:tcPr>
            <w:tcW w:w="568" w:type="dxa"/>
            <w:shd w:val="clear" w:color="auto" w:fill="auto"/>
            <w:noWrap/>
            <w:tcMar>
              <w:left w:w="57" w:type="dxa"/>
              <w:right w:w="57" w:type="dxa"/>
            </w:tcMar>
            <w:vAlign w:val="center"/>
            <w:hideMark/>
          </w:tcPr>
          <w:p w14:paraId="47DDE583"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c</w:t>
            </w:r>
          </w:p>
        </w:tc>
        <w:tc>
          <w:tcPr>
            <w:tcW w:w="6657" w:type="dxa"/>
            <w:shd w:val="clear" w:color="auto" w:fill="auto"/>
            <w:tcMar>
              <w:left w:w="57" w:type="dxa"/>
              <w:right w:w="57" w:type="dxa"/>
            </w:tcMar>
            <w:vAlign w:val="center"/>
            <w:hideMark/>
          </w:tcPr>
          <w:p w14:paraId="26BAA889" w14:textId="77777777" w:rsidR="00622258" w:rsidRPr="0093692B" w:rsidRDefault="00622258" w:rsidP="00622258">
            <w:pPr>
              <w:spacing w:line="276" w:lineRule="auto"/>
              <w:rPr>
                <w:rFonts w:eastAsia="Times New Roman"/>
                <w:spacing w:val="-4"/>
                <w:sz w:val="24"/>
                <w:szCs w:val="24"/>
              </w:rPr>
            </w:pPr>
            <w:r w:rsidRPr="0093692B">
              <w:rPr>
                <w:rFonts w:eastAsia="Times New Roman"/>
                <w:spacing w:val="-4"/>
                <w:sz w:val="24"/>
                <w:szCs w:val="24"/>
              </w:rPr>
              <w:t>Đánh giá tình hình quản lý đa dạng sinh học nói chung và tình hình quản lý các khu vực có đa dạng sinh học cao, vùng ngập nước quan trọng, khu vực cảnh quan sinh thái quan trọng, các hành lang đa dạng sinh học, các khu bảo tồn thiên nhiên, các cơ sở bảo tồn đa dạng sinh học</w:t>
            </w:r>
          </w:p>
        </w:tc>
        <w:tc>
          <w:tcPr>
            <w:tcW w:w="1275" w:type="dxa"/>
            <w:tcMar>
              <w:left w:w="57" w:type="dxa"/>
              <w:right w:w="57" w:type="dxa"/>
            </w:tcMar>
            <w:vAlign w:val="center"/>
          </w:tcPr>
          <w:p w14:paraId="61E0505B"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CG2, </w:t>
            </w:r>
            <w:r w:rsidRPr="0093692B">
              <w:rPr>
                <w:rFonts w:eastAsia="Times New Roman"/>
                <w:sz w:val="24"/>
                <w:szCs w:val="24"/>
              </w:rPr>
              <w:br/>
              <w:t>CG3, CG4</w:t>
            </w:r>
          </w:p>
        </w:tc>
        <w:tc>
          <w:tcPr>
            <w:tcW w:w="998" w:type="dxa"/>
            <w:tcMar>
              <w:left w:w="57" w:type="dxa"/>
              <w:right w:w="57" w:type="dxa"/>
            </w:tcMar>
            <w:vAlign w:val="center"/>
          </w:tcPr>
          <w:p w14:paraId="7577A2EC" w14:textId="77777777" w:rsidR="00622258" w:rsidRPr="0093692B" w:rsidRDefault="00622258" w:rsidP="00622258">
            <w:pPr>
              <w:spacing w:line="276" w:lineRule="auto"/>
              <w:jc w:val="center"/>
              <w:rPr>
                <w:sz w:val="24"/>
                <w:szCs w:val="24"/>
              </w:rPr>
            </w:pPr>
            <w:r w:rsidRPr="0093692B">
              <w:rPr>
                <w:rFonts w:eastAsia="Times New Roman"/>
                <w:sz w:val="24"/>
                <w:szCs w:val="24"/>
              </w:rPr>
              <w:t>90</w:t>
            </w:r>
          </w:p>
        </w:tc>
      </w:tr>
      <w:tr w:rsidR="00622258" w:rsidRPr="0093692B" w14:paraId="1C4D581F" w14:textId="77777777" w:rsidTr="00622258">
        <w:trPr>
          <w:trHeight w:val="905"/>
          <w:jc w:val="center"/>
        </w:trPr>
        <w:tc>
          <w:tcPr>
            <w:tcW w:w="568" w:type="dxa"/>
            <w:shd w:val="clear" w:color="auto" w:fill="auto"/>
            <w:noWrap/>
            <w:tcMar>
              <w:left w:w="57" w:type="dxa"/>
              <w:right w:w="57" w:type="dxa"/>
            </w:tcMar>
            <w:vAlign w:val="center"/>
            <w:hideMark/>
          </w:tcPr>
          <w:p w14:paraId="162F9751" w14:textId="77777777" w:rsidR="00622258" w:rsidRPr="0093692B" w:rsidRDefault="00622258" w:rsidP="00622258">
            <w:pPr>
              <w:spacing w:line="276" w:lineRule="auto"/>
              <w:jc w:val="center"/>
              <w:rPr>
                <w:rFonts w:eastAsia="Times New Roman"/>
                <w:b/>
                <w:bCs/>
                <w:i/>
                <w:iCs/>
                <w:sz w:val="24"/>
                <w:szCs w:val="24"/>
              </w:rPr>
            </w:pPr>
            <w:r w:rsidRPr="0093692B">
              <w:rPr>
                <w:rFonts w:eastAsia="Times New Roman"/>
                <w:sz w:val="24"/>
                <w:szCs w:val="24"/>
              </w:rPr>
              <w:t>d</w:t>
            </w:r>
          </w:p>
        </w:tc>
        <w:tc>
          <w:tcPr>
            <w:tcW w:w="6657" w:type="dxa"/>
            <w:shd w:val="clear" w:color="auto" w:fill="auto"/>
            <w:tcMar>
              <w:left w:w="57" w:type="dxa"/>
              <w:right w:w="57" w:type="dxa"/>
            </w:tcMar>
            <w:vAlign w:val="center"/>
            <w:hideMark/>
          </w:tcPr>
          <w:p w14:paraId="3ACCC7B5" w14:textId="77777777" w:rsidR="00622258" w:rsidRPr="0093692B" w:rsidRDefault="00622258" w:rsidP="00622258">
            <w:pPr>
              <w:spacing w:line="276" w:lineRule="auto"/>
              <w:rPr>
                <w:rFonts w:eastAsia="Times New Roman"/>
                <w:b/>
                <w:bCs/>
                <w:i/>
                <w:iCs/>
                <w:sz w:val="24"/>
                <w:szCs w:val="24"/>
              </w:rPr>
            </w:pPr>
            <w:r w:rsidRPr="0093692B">
              <w:rPr>
                <w:rFonts w:eastAsia="Times New Roman"/>
                <w:sz w:val="24"/>
                <w:szCs w:val="24"/>
              </w:rPr>
              <w:t>Phân tích, đánh giá, dự báo các áp lực và xu hướng tác động từ các hoạt động phát triển kinh tế - xã hội, môi trường, biến đổi khí hậu lên đa dạng sinh học</w:t>
            </w:r>
          </w:p>
        </w:tc>
        <w:tc>
          <w:tcPr>
            <w:tcW w:w="1275" w:type="dxa"/>
            <w:tcMar>
              <w:left w:w="57" w:type="dxa"/>
              <w:right w:w="57" w:type="dxa"/>
            </w:tcMar>
            <w:vAlign w:val="center"/>
          </w:tcPr>
          <w:p w14:paraId="5D1636F4" w14:textId="77777777" w:rsidR="00622258" w:rsidRPr="0093692B" w:rsidRDefault="00622258" w:rsidP="00622258">
            <w:pPr>
              <w:spacing w:line="276" w:lineRule="auto"/>
              <w:jc w:val="center"/>
              <w:rPr>
                <w:b/>
                <w:bCs/>
                <w:i/>
                <w:iCs/>
                <w:sz w:val="24"/>
                <w:szCs w:val="24"/>
              </w:rPr>
            </w:pPr>
            <w:r w:rsidRPr="0093692B">
              <w:rPr>
                <w:rFonts w:eastAsia="Times New Roman"/>
                <w:sz w:val="24"/>
                <w:szCs w:val="24"/>
              </w:rPr>
              <w:t xml:space="preserve">CG2, </w:t>
            </w:r>
            <w:r w:rsidRPr="0093692B">
              <w:rPr>
                <w:rFonts w:eastAsia="Times New Roman"/>
                <w:sz w:val="24"/>
                <w:szCs w:val="24"/>
              </w:rPr>
              <w:br/>
              <w:t>CG3, CG4</w:t>
            </w:r>
          </w:p>
        </w:tc>
        <w:tc>
          <w:tcPr>
            <w:tcW w:w="998" w:type="dxa"/>
            <w:tcMar>
              <w:left w:w="57" w:type="dxa"/>
              <w:right w:w="57" w:type="dxa"/>
            </w:tcMar>
            <w:vAlign w:val="center"/>
          </w:tcPr>
          <w:p w14:paraId="3847246E" w14:textId="77777777" w:rsidR="00622258" w:rsidRPr="0093692B" w:rsidRDefault="00622258" w:rsidP="00622258">
            <w:pPr>
              <w:spacing w:line="276" w:lineRule="auto"/>
              <w:jc w:val="center"/>
              <w:rPr>
                <w:b/>
                <w:bCs/>
                <w:i/>
                <w:iCs/>
                <w:sz w:val="24"/>
                <w:szCs w:val="24"/>
              </w:rPr>
            </w:pPr>
            <w:r w:rsidRPr="0093692B">
              <w:rPr>
                <w:rFonts w:eastAsia="Times New Roman"/>
                <w:sz w:val="24"/>
                <w:szCs w:val="24"/>
              </w:rPr>
              <w:t>166</w:t>
            </w:r>
          </w:p>
        </w:tc>
      </w:tr>
      <w:tr w:rsidR="00622258" w:rsidRPr="0093692B" w14:paraId="22C9C5DF" w14:textId="77777777" w:rsidTr="00622258">
        <w:trPr>
          <w:trHeight w:val="629"/>
          <w:jc w:val="center"/>
        </w:trPr>
        <w:tc>
          <w:tcPr>
            <w:tcW w:w="568" w:type="dxa"/>
            <w:shd w:val="clear" w:color="auto" w:fill="auto"/>
            <w:noWrap/>
            <w:tcMar>
              <w:left w:w="57" w:type="dxa"/>
              <w:right w:w="57" w:type="dxa"/>
            </w:tcMar>
            <w:vAlign w:val="center"/>
            <w:hideMark/>
          </w:tcPr>
          <w:p w14:paraId="5E3A4DAA"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đ</w:t>
            </w:r>
          </w:p>
        </w:tc>
        <w:tc>
          <w:tcPr>
            <w:tcW w:w="6657" w:type="dxa"/>
            <w:shd w:val="clear" w:color="auto" w:fill="auto"/>
            <w:tcMar>
              <w:left w:w="57" w:type="dxa"/>
              <w:right w:w="57" w:type="dxa"/>
            </w:tcMar>
            <w:vAlign w:val="center"/>
            <w:hideMark/>
          </w:tcPr>
          <w:p w14:paraId="7DC259A2"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Phân tích, đánh giá nhu cầu bảo tồn đa dạng sinh học</w:t>
            </w:r>
          </w:p>
        </w:tc>
        <w:tc>
          <w:tcPr>
            <w:tcW w:w="1275" w:type="dxa"/>
            <w:tcMar>
              <w:left w:w="57" w:type="dxa"/>
              <w:right w:w="57" w:type="dxa"/>
            </w:tcMar>
            <w:vAlign w:val="center"/>
          </w:tcPr>
          <w:p w14:paraId="23F584C1" w14:textId="77777777" w:rsidR="00622258" w:rsidRPr="0093692B" w:rsidRDefault="00622258" w:rsidP="00622258">
            <w:pPr>
              <w:spacing w:line="276" w:lineRule="auto"/>
              <w:jc w:val="center"/>
              <w:rPr>
                <w:sz w:val="24"/>
                <w:szCs w:val="24"/>
              </w:rPr>
            </w:pPr>
            <w:r w:rsidRPr="0093692B">
              <w:rPr>
                <w:rFonts w:eastAsia="Times New Roman"/>
                <w:sz w:val="24"/>
                <w:szCs w:val="24"/>
              </w:rPr>
              <w:t>CG1, CG2,</w:t>
            </w:r>
            <w:r w:rsidRPr="0093692B">
              <w:rPr>
                <w:rFonts w:eastAsia="Times New Roman"/>
                <w:sz w:val="24"/>
                <w:szCs w:val="24"/>
              </w:rPr>
              <w:br/>
              <w:t xml:space="preserve"> CG3, CG4</w:t>
            </w:r>
          </w:p>
        </w:tc>
        <w:tc>
          <w:tcPr>
            <w:tcW w:w="998" w:type="dxa"/>
            <w:tcMar>
              <w:left w:w="57" w:type="dxa"/>
              <w:right w:w="57" w:type="dxa"/>
            </w:tcMar>
            <w:vAlign w:val="center"/>
          </w:tcPr>
          <w:p w14:paraId="1CF29EFB" w14:textId="77777777" w:rsidR="00622258" w:rsidRPr="0093692B" w:rsidRDefault="00622258" w:rsidP="00622258">
            <w:pPr>
              <w:spacing w:line="276" w:lineRule="auto"/>
              <w:jc w:val="center"/>
              <w:rPr>
                <w:sz w:val="24"/>
                <w:szCs w:val="24"/>
              </w:rPr>
            </w:pPr>
            <w:r w:rsidRPr="0093692B">
              <w:rPr>
                <w:rFonts w:eastAsia="Times New Roman"/>
                <w:sz w:val="24"/>
                <w:szCs w:val="24"/>
              </w:rPr>
              <w:t>60</w:t>
            </w:r>
          </w:p>
        </w:tc>
      </w:tr>
      <w:tr w:rsidR="00622258" w:rsidRPr="0093692B" w14:paraId="2D333978" w14:textId="77777777" w:rsidTr="00622258">
        <w:trPr>
          <w:trHeight w:val="41"/>
          <w:jc w:val="center"/>
        </w:trPr>
        <w:tc>
          <w:tcPr>
            <w:tcW w:w="568" w:type="dxa"/>
            <w:shd w:val="clear" w:color="auto" w:fill="auto"/>
            <w:noWrap/>
            <w:tcMar>
              <w:left w:w="57" w:type="dxa"/>
              <w:right w:w="57" w:type="dxa"/>
            </w:tcMar>
            <w:vAlign w:val="center"/>
            <w:hideMark/>
          </w:tcPr>
          <w:p w14:paraId="31B8C8D0" w14:textId="77777777" w:rsidR="00622258" w:rsidRPr="0093692B" w:rsidRDefault="00622258" w:rsidP="00622258">
            <w:pPr>
              <w:spacing w:line="276" w:lineRule="auto"/>
              <w:jc w:val="center"/>
              <w:rPr>
                <w:rFonts w:eastAsia="Times New Roman"/>
                <w:sz w:val="24"/>
                <w:szCs w:val="24"/>
              </w:rPr>
            </w:pPr>
            <w:r w:rsidRPr="0093692B">
              <w:rPr>
                <w:rFonts w:eastAsia="Times New Roman"/>
                <w:b/>
                <w:bCs/>
                <w:sz w:val="24"/>
                <w:szCs w:val="24"/>
              </w:rPr>
              <w:t>3</w:t>
            </w:r>
          </w:p>
        </w:tc>
        <w:tc>
          <w:tcPr>
            <w:tcW w:w="6657" w:type="dxa"/>
            <w:shd w:val="clear" w:color="auto" w:fill="auto"/>
            <w:tcMar>
              <w:left w:w="57" w:type="dxa"/>
              <w:right w:w="57" w:type="dxa"/>
            </w:tcMar>
            <w:vAlign w:val="center"/>
            <w:hideMark/>
          </w:tcPr>
          <w:p w14:paraId="18FCB45F" w14:textId="77777777" w:rsidR="00622258" w:rsidRPr="0093692B" w:rsidRDefault="00622258" w:rsidP="00622258">
            <w:pPr>
              <w:spacing w:line="276" w:lineRule="auto"/>
              <w:rPr>
                <w:rFonts w:ascii="Times New Roman Bold" w:eastAsia="Times New Roman" w:hAnsi="Times New Roman Bold"/>
                <w:spacing w:val="-6"/>
                <w:sz w:val="24"/>
                <w:szCs w:val="24"/>
              </w:rPr>
            </w:pPr>
            <w:r w:rsidRPr="0093692B">
              <w:rPr>
                <w:rFonts w:ascii="Times New Roman Bold" w:eastAsia="Times New Roman" w:hAnsi="Times New Roman Bold"/>
                <w:b/>
                <w:bCs/>
                <w:spacing w:val="-6"/>
                <w:sz w:val="24"/>
                <w:szCs w:val="24"/>
              </w:rPr>
              <w:t xml:space="preserve">Quan </w:t>
            </w:r>
            <w:r w:rsidRPr="0093692B">
              <w:rPr>
                <w:rFonts w:ascii="Times New Roman Bold" w:eastAsia="Times New Roman" w:hAnsi="Times New Roman Bold" w:hint="eastAsia"/>
                <w:b/>
                <w:bCs/>
                <w:spacing w:val="-6"/>
                <w:sz w:val="24"/>
                <w:szCs w:val="24"/>
              </w:rPr>
              <w:t>đ</w:t>
            </w:r>
            <w:r w:rsidRPr="0093692B">
              <w:rPr>
                <w:rFonts w:ascii="Times New Roman Bold" w:eastAsia="Times New Roman" w:hAnsi="Times New Roman Bold"/>
                <w:b/>
                <w:bCs/>
                <w:spacing w:val="-6"/>
                <w:sz w:val="24"/>
                <w:szCs w:val="24"/>
              </w:rPr>
              <w:t>iểm, mục ti</w:t>
            </w:r>
            <w:r w:rsidRPr="0093692B">
              <w:rPr>
                <w:rFonts w:ascii="Times New Roman Bold" w:eastAsia="Times New Roman" w:hAnsi="Times New Roman Bold" w:hint="eastAsia"/>
                <w:b/>
                <w:bCs/>
                <w:spacing w:val="-6"/>
                <w:sz w:val="24"/>
                <w:szCs w:val="24"/>
              </w:rPr>
              <w:t>ê</w:t>
            </w:r>
            <w:r w:rsidRPr="0093692B">
              <w:rPr>
                <w:rFonts w:ascii="Times New Roman Bold" w:eastAsia="Times New Roman" w:hAnsi="Times New Roman Bold"/>
                <w:b/>
                <w:bCs/>
                <w:spacing w:val="-6"/>
                <w:sz w:val="24"/>
                <w:szCs w:val="24"/>
              </w:rPr>
              <w:t>u, nhiệm vụ, giải ph</w:t>
            </w:r>
            <w:r w:rsidRPr="0093692B">
              <w:rPr>
                <w:rFonts w:ascii="Times New Roman Bold" w:eastAsia="Times New Roman" w:hAnsi="Times New Roman Bold" w:hint="eastAsia"/>
                <w:b/>
                <w:bCs/>
                <w:spacing w:val="-6"/>
                <w:sz w:val="24"/>
                <w:szCs w:val="24"/>
              </w:rPr>
              <w:t>á</w:t>
            </w:r>
            <w:r w:rsidRPr="0093692B">
              <w:rPr>
                <w:rFonts w:ascii="Times New Roman Bold" w:eastAsia="Times New Roman" w:hAnsi="Times New Roman Bold"/>
                <w:b/>
                <w:bCs/>
                <w:spacing w:val="-6"/>
                <w:sz w:val="24"/>
                <w:szCs w:val="24"/>
              </w:rPr>
              <w:t xml:space="preserve">p bảo tồn </w:t>
            </w:r>
            <w:r w:rsidRPr="0093692B">
              <w:rPr>
                <w:rFonts w:ascii="Times New Roman Bold" w:eastAsia="Times New Roman" w:hAnsi="Times New Roman Bold" w:hint="eastAsia"/>
                <w:b/>
                <w:bCs/>
                <w:spacing w:val="-6"/>
                <w:sz w:val="24"/>
                <w:szCs w:val="24"/>
              </w:rPr>
              <w:t>đ</w:t>
            </w:r>
            <w:r w:rsidRPr="0093692B">
              <w:rPr>
                <w:rFonts w:ascii="Times New Roman Bold" w:eastAsia="Times New Roman" w:hAnsi="Times New Roman Bold"/>
                <w:b/>
                <w:bCs/>
                <w:spacing w:val="-6"/>
                <w:sz w:val="24"/>
                <w:szCs w:val="24"/>
              </w:rPr>
              <w:t>a dạng sinh học</w:t>
            </w:r>
          </w:p>
        </w:tc>
        <w:tc>
          <w:tcPr>
            <w:tcW w:w="1275" w:type="dxa"/>
            <w:tcMar>
              <w:left w:w="57" w:type="dxa"/>
              <w:right w:w="57" w:type="dxa"/>
            </w:tcMar>
            <w:vAlign w:val="center"/>
          </w:tcPr>
          <w:p w14:paraId="31A06E10" w14:textId="77777777" w:rsidR="00622258" w:rsidRPr="0093692B" w:rsidRDefault="00622258" w:rsidP="00622258">
            <w:pPr>
              <w:spacing w:line="276" w:lineRule="auto"/>
              <w:jc w:val="center"/>
              <w:rPr>
                <w:sz w:val="24"/>
                <w:szCs w:val="24"/>
              </w:rPr>
            </w:pPr>
            <w:r w:rsidRPr="0093692B">
              <w:rPr>
                <w:rFonts w:eastAsia="Times New Roman"/>
                <w:sz w:val="24"/>
                <w:szCs w:val="24"/>
              </w:rPr>
              <w:t> </w:t>
            </w:r>
          </w:p>
        </w:tc>
        <w:tc>
          <w:tcPr>
            <w:tcW w:w="998" w:type="dxa"/>
            <w:tcMar>
              <w:left w:w="57" w:type="dxa"/>
              <w:right w:w="57" w:type="dxa"/>
            </w:tcMar>
            <w:vAlign w:val="center"/>
          </w:tcPr>
          <w:p w14:paraId="72AB3593" w14:textId="77777777" w:rsidR="00622258" w:rsidRPr="0093692B" w:rsidRDefault="00622258" w:rsidP="00622258">
            <w:pPr>
              <w:spacing w:line="276" w:lineRule="auto"/>
              <w:jc w:val="center"/>
              <w:rPr>
                <w:sz w:val="24"/>
                <w:szCs w:val="24"/>
              </w:rPr>
            </w:pPr>
          </w:p>
        </w:tc>
      </w:tr>
      <w:tr w:rsidR="00622258" w:rsidRPr="0093692B" w14:paraId="79720CC4" w14:textId="77777777" w:rsidTr="00622258">
        <w:trPr>
          <w:trHeight w:val="980"/>
          <w:jc w:val="center"/>
        </w:trPr>
        <w:tc>
          <w:tcPr>
            <w:tcW w:w="568" w:type="dxa"/>
            <w:shd w:val="clear" w:color="auto" w:fill="auto"/>
            <w:noWrap/>
            <w:tcMar>
              <w:left w:w="57" w:type="dxa"/>
              <w:right w:w="57" w:type="dxa"/>
            </w:tcMar>
            <w:vAlign w:val="center"/>
            <w:hideMark/>
          </w:tcPr>
          <w:p w14:paraId="21308E2E"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a</w:t>
            </w:r>
          </w:p>
        </w:tc>
        <w:tc>
          <w:tcPr>
            <w:tcW w:w="6657" w:type="dxa"/>
            <w:shd w:val="clear" w:color="auto" w:fill="auto"/>
            <w:tcMar>
              <w:left w:w="57" w:type="dxa"/>
              <w:right w:w="57" w:type="dxa"/>
            </w:tcMar>
            <w:vAlign w:val="center"/>
            <w:hideMark/>
          </w:tcPr>
          <w:p w14:paraId="5ECB4F87"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Xây dựng quan điểm bảo tồn đa dạng sinh học trong thời kỳ quy hoạch</w:t>
            </w:r>
          </w:p>
        </w:tc>
        <w:tc>
          <w:tcPr>
            <w:tcW w:w="1275" w:type="dxa"/>
            <w:tcMar>
              <w:left w:w="57" w:type="dxa"/>
              <w:right w:w="57" w:type="dxa"/>
            </w:tcMar>
            <w:vAlign w:val="center"/>
          </w:tcPr>
          <w:p w14:paraId="38B6DF8F" w14:textId="77777777" w:rsidR="00622258" w:rsidRPr="0093692B" w:rsidRDefault="00622258" w:rsidP="00622258">
            <w:pPr>
              <w:spacing w:line="276" w:lineRule="auto"/>
              <w:jc w:val="center"/>
              <w:rPr>
                <w:sz w:val="24"/>
                <w:szCs w:val="24"/>
              </w:rPr>
            </w:pPr>
            <w:r w:rsidRPr="0093692B">
              <w:rPr>
                <w:rFonts w:eastAsia="Times New Roman"/>
                <w:sz w:val="24"/>
                <w:szCs w:val="24"/>
              </w:rPr>
              <w:t>CG1, CG2,</w:t>
            </w:r>
            <w:r w:rsidRPr="0093692B">
              <w:rPr>
                <w:rFonts w:eastAsia="Times New Roman"/>
                <w:sz w:val="24"/>
                <w:szCs w:val="24"/>
              </w:rPr>
              <w:br/>
              <w:t xml:space="preserve"> CG3, CG4</w:t>
            </w:r>
          </w:p>
        </w:tc>
        <w:tc>
          <w:tcPr>
            <w:tcW w:w="998" w:type="dxa"/>
            <w:tcMar>
              <w:left w:w="57" w:type="dxa"/>
              <w:right w:w="57" w:type="dxa"/>
            </w:tcMar>
            <w:vAlign w:val="center"/>
          </w:tcPr>
          <w:p w14:paraId="5AAB51E8" w14:textId="77777777" w:rsidR="00622258" w:rsidRPr="0093692B" w:rsidRDefault="00622258" w:rsidP="00622258">
            <w:pPr>
              <w:spacing w:line="276" w:lineRule="auto"/>
              <w:jc w:val="center"/>
              <w:rPr>
                <w:sz w:val="24"/>
                <w:szCs w:val="24"/>
              </w:rPr>
            </w:pPr>
            <w:r w:rsidRPr="0093692B">
              <w:rPr>
                <w:rFonts w:eastAsia="Times New Roman"/>
                <w:sz w:val="24"/>
                <w:szCs w:val="24"/>
              </w:rPr>
              <w:t>18</w:t>
            </w:r>
          </w:p>
        </w:tc>
      </w:tr>
      <w:tr w:rsidR="00622258" w:rsidRPr="0093692B" w14:paraId="32F6C4A6" w14:textId="77777777" w:rsidTr="00622258">
        <w:trPr>
          <w:trHeight w:val="1690"/>
          <w:jc w:val="center"/>
        </w:trPr>
        <w:tc>
          <w:tcPr>
            <w:tcW w:w="568" w:type="dxa"/>
            <w:shd w:val="clear" w:color="auto" w:fill="auto"/>
            <w:noWrap/>
            <w:tcMar>
              <w:left w:w="57" w:type="dxa"/>
              <w:right w:w="57" w:type="dxa"/>
            </w:tcMar>
            <w:vAlign w:val="center"/>
            <w:hideMark/>
          </w:tcPr>
          <w:p w14:paraId="2760B317"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b</w:t>
            </w:r>
          </w:p>
        </w:tc>
        <w:tc>
          <w:tcPr>
            <w:tcW w:w="6657" w:type="dxa"/>
            <w:shd w:val="clear" w:color="auto" w:fill="auto"/>
            <w:tcMar>
              <w:left w:w="57" w:type="dxa"/>
              <w:right w:w="57" w:type="dxa"/>
            </w:tcMar>
            <w:vAlign w:val="center"/>
            <w:hideMark/>
          </w:tcPr>
          <w:p w14:paraId="43C344CF"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Xác định các mục tiêu tổng quát và mục tiêu cụ thể về bảo tồn đa dạng sinh học nói chung, bảo tồn các khu vực có đa dạng sinh học cao, vùng đất ngập nước quan trọng, khu vực cảnh quan sinh thái quan trọng, các hành lang đa dạng sinh học, các khu bảo tồn thiên nhiên, các cơ sở bảo tồn đa dạng sinh học trong thời kỳ quy hoạch 10 năm, tầm nhìn từ 30 đến 50 năm</w:t>
            </w:r>
          </w:p>
        </w:tc>
        <w:tc>
          <w:tcPr>
            <w:tcW w:w="1275" w:type="dxa"/>
            <w:tcMar>
              <w:left w:w="57" w:type="dxa"/>
              <w:right w:w="57" w:type="dxa"/>
            </w:tcMar>
            <w:vAlign w:val="center"/>
          </w:tcPr>
          <w:p w14:paraId="35338FAB" w14:textId="77777777" w:rsidR="00622258" w:rsidRPr="0093692B" w:rsidRDefault="00622258" w:rsidP="00622258">
            <w:pPr>
              <w:spacing w:line="276" w:lineRule="auto"/>
              <w:jc w:val="center"/>
              <w:rPr>
                <w:sz w:val="24"/>
                <w:szCs w:val="24"/>
              </w:rPr>
            </w:pPr>
            <w:r w:rsidRPr="0093692B">
              <w:rPr>
                <w:rFonts w:eastAsia="Times New Roman"/>
                <w:sz w:val="24"/>
                <w:szCs w:val="24"/>
              </w:rPr>
              <w:t>CG1, CG2,</w:t>
            </w:r>
            <w:r w:rsidRPr="0093692B">
              <w:rPr>
                <w:rFonts w:eastAsia="Times New Roman"/>
                <w:sz w:val="24"/>
                <w:szCs w:val="24"/>
              </w:rPr>
              <w:br/>
              <w:t xml:space="preserve"> CG3, CG4</w:t>
            </w:r>
          </w:p>
        </w:tc>
        <w:tc>
          <w:tcPr>
            <w:tcW w:w="998" w:type="dxa"/>
            <w:tcMar>
              <w:left w:w="57" w:type="dxa"/>
              <w:right w:w="57" w:type="dxa"/>
            </w:tcMar>
            <w:vAlign w:val="center"/>
          </w:tcPr>
          <w:p w14:paraId="161B5E21" w14:textId="77777777" w:rsidR="00622258" w:rsidRPr="0093692B" w:rsidRDefault="00622258" w:rsidP="00622258">
            <w:pPr>
              <w:spacing w:line="276" w:lineRule="auto"/>
              <w:jc w:val="center"/>
              <w:rPr>
                <w:sz w:val="24"/>
                <w:szCs w:val="24"/>
              </w:rPr>
            </w:pPr>
            <w:r w:rsidRPr="0093692B">
              <w:rPr>
                <w:rFonts w:eastAsia="Times New Roman"/>
                <w:sz w:val="24"/>
                <w:szCs w:val="24"/>
              </w:rPr>
              <w:t>120</w:t>
            </w:r>
          </w:p>
        </w:tc>
      </w:tr>
      <w:tr w:rsidR="00622258" w:rsidRPr="0093692B" w14:paraId="0ECCCD8F" w14:textId="77777777" w:rsidTr="00622258">
        <w:trPr>
          <w:trHeight w:val="872"/>
          <w:jc w:val="center"/>
        </w:trPr>
        <w:tc>
          <w:tcPr>
            <w:tcW w:w="568" w:type="dxa"/>
            <w:shd w:val="clear" w:color="auto" w:fill="auto"/>
            <w:noWrap/>
            <w:tcMar>
              <w:left w:w="57" w:type="dxa"/>
              <w:right w:w="57" w:type="dxa"/>
            </w:tcMar>
            <w:vAlign w:val="center"/>
            <w:hideMark/>
          </w:tcPr>
          <w:p w14:paraId="3FE2D1AC"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c</w:t>
            </w:r>
          </w:p>
        </w:tc>
        <w:tc>
          <w:tcPr>
            <w:tcW w:w="6657" w:type="dxa"/>
            <w:shd w:val="clear" w:color="auto" w:fill="auto"/>
            <w:tcMar>
              <w:left w:w="57" w:type="dxa"/>
              <w:right w:w="57" w:type="dxa"/>
            </w:tcMar>
            <w:vAlign w:val="center"/>
            <w:hideMark/>
          </w:tcPr>
          <w:p w14:paraId="7B928441"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Xác định nhiệm vụ, giải pháp bảo tồn đa dạng sinh học trong thời kỳ quy hoạch</w:t>
            </w:r>
          </w:p>
        </w:tc>
        <w:tc>
          <w:tcPr>
            <w:tcW w:w="1275" w:type="dxa"/>
            <w:tcMar>
              <w:left w:w="57" w:type="dxa"/>
              <w:right w:w="57" w:type="dxa"/>
            </w:tcMar>
            <w:vAlign w:val="center"/>
          </w:tcPr>
          <w:p w14:paraId="3EE8AA79" w14:textId="77777777" w:rsidR="00622258" w:rsidRPr="0093692B" w:rsidRDefault="00622258" w:rsidP="00622258">
            <w:pPr>
              <w:spacing w:line="276" w:lineRule="auto"/>
              <w:jc w:val="center"/>
              <w:rPr>
                <w:sz w:val="24"/>
                <w:szCs w:val="24"/>
              </w:rPr>
            </w:pPr>
            <w:r w:rsidRPr="0093692B">
              <w:rPr>
                <w:rFonts w:eastAsia="Times New Roman"/>
                <w:sz w:val="24"/>
                <w:szCs w:val="24"/>
              </w:rPr>
              <w:t>CG1, CG2,</w:t>
            </w:r>
            <w:r w:rsidRPr="0093692B">
              <w:rPr>
                <w:rFonts w:eastAsia="Times New Roman"/>
                <w:sz w:val="24"/>
                <w:szCs w:val="24"/>
              </w:rPr>
              <w:br/>
              <w:t xml:space="preserve"> CG3, CG4</w:t>
            </w:r>
          </w:p>
        </w:tc>
        <w:tc>
          <w:tcPr>
            <w:tcW w:w="998" w:type="dxa"/>
            <w:tcMar>
              <w:left w:w="57" w:type="dxa"/>
              <w:right w:w="57" w:type="dxa"/>
            </w:tcMar>
            <w:vAlign w:val="center"/>
          </w:tcPr>
          <w:p w14:paraId="7EE0BD58" w14:textId="77777777" w:rsidR="00622258" w:rsidRPr="0093692B" w:rsidRDefault="00622258" w:rsidP="00622258">
            <w:pPr>
              <w:spacing w:line="276" w:lineRule="auto"/>
              <w:jc w:val="center"/>
              <w:rPr>
                <w:sz w:val="24"/>
                <w:szCs w:val="24"/>
              </w:rPr>
            </w:pPr>
            <w:r w:rsidRPr="0093692B">
              <w:rPr>
                <w:rFonts w:eastAsia="Times New Roman"/>
                <w:sz w:val="24"/>
                <w:szCs w:val="24"/>
              </w:rPr>
              <w:t>70</w:t>
            </w:r>
          </w:p>
        </w:tc>
      </w:tr>
      <w:tr w:rsidR="00622258" w:rsidRPr="0093692B" w14:paraId="727AD03D" w14:textId="77777777" w:rsidTr="00622258">
        <w:trPr>
          <w:trHeight w:val="710"/>
          <w:jc w:val="center"/>
        </w:trPr>
        <w:tc>
          <w:tcPr>
            <w:tcW w:w="568" w:type="dxa"/>
            <w:shd w:val="clear" w:color="auto" w:fill="auto"/>
            <w:noWrap/>
            <w:tcMar>
              <w:left w:w="57" w:type="dxa"/>
              <w:right w:w="57" w:type="dxa"/>
            </w:tcMar>
            <w:vAlign w:val="center"/>
            <w:hideMark/>
          </w:tcPr>
          <w:p w14:paraId="61F6B2B3" w14:textId="77777777" w:rsidR="00622258" w:rsidRPr="0093692B" w:rsidRDefault="00622258" w:rsidP="00622258">
            <w:pPr>
              <w:spacing w:line="276" w:lineRule="auto"/>
              <w:jc w:val="center"/>
              <w:rPr>
                <w:rFonts w:eastAsia="Times New Roman"/>
                <w:b/>
                <w:bCs/>
                <w:iCs/>
                <w:sz w:val="24"/>
                <w:szCs w:val="24"/>
              </w:rPr>
            </w:pPr>
            <w:r w:rsidRPr="0093692B">
              <w:rPr>
                <w:rFonts w:eastAsia="Times New Roman"/>
                <w:b/>
                <w:sz w:val="24"/>
                <w:szCs w:val="24"/>
              </w:rPr>
              <w:t>4</w:t>
            </w:r>
          </w:p>
        </w:tc>
        <w:tc>
          <w:tcPr>
            <w:tcW w:w="6657" w:type="dxa"/>
            <w:shd w:val="clear" w:color="auto" w:fill="auto"/>
            <w:tcMar>
              <w:left w:w="57" w:type="dxa"/>
              <w:right w:w="57" w:type="dxa"/>
            </w:tcMar>
            <w:vAlign w:val="center"/>
            <w:hideMark/>
          </w:tcPr>
          <w:p w14:paraId="50326F5E" w14:textId="77777777" w:rsidR="00622258" w:rsidRPr="0093692B" w:rsidRDefault="00622258" w:rsidP="00622258">
            <w:pPr>
              <w:spacing w:line="276" w:lineRule="auto"/>
              <w:rPr>
                <w:rFonts w:eastAsia="Times New Roman"/>
                <w:b/>
                <w:bCs/>
                <w:iCs/>
                <w:sz w:val="24"/>
                <w:szCs w:val="24"/>
              </w:rPr>
            </w:pPr>
            <w:r w:rsidRPr="0093692B">
              <w:rPr>
                <w:rFonts w:eastAsia="Times New Roman"/>
                <w:b/>
                <w:bCs/>
                <w:sz w:val="24"/>
                <w:szCs w:val="24"/>
              </w:rPr>
              <w:t>Xác định tên gọi, vị trí địa lý, quy mô diện tích, loại hình, mục tiêu, chế độ và phân cấp quản lý đối với các khu vực đa dạng sinh học cao, vùng đất ngập nước quan trọng, khu vực cảnh quan sinh thái quan trọng, các hành lang đa dạng sinh học, khu bảo tồn thiên nhiên, cơ sở bảo tồn đa dạng sinh học</w:t>
            </w:r>
          </w:p>
        </w:tc>
        <w:tc>
          <w:tcPr>
            <w:tcW w:w="1275" w:type="dxa"/>
            <w:tcMar>
              <w:left w:w="57" w:type="dxa"/>
              <w:right w:w="57" w:type="dxa"/>
            </w:tcMar>
            <w:vAlign w:val="center"/>
          </w:tcPr>
          <w:p w14:paraId="39E74A08" w14:textId="77777777" w:rsidR="00622258" w:rsidRPr="0093692B" w:rsidRDefault="00622258" w:rsidP="00622258">
            <w:pPr>
              <w:spacing w:line="276" w:lineRule="auto"/>
              <w:jc w:val="center"/>
              <w:rPr>
                <w:b/>
                <w:bCs/>
                <w:i/>
                <w:iCs/>
                <w:sz w:val="24"/>
                <w:szCs w:val="24"/>
              </w:rPr>
            </w:pPr>
            <w:r w:rsidRPr="0093692B">
              <w:rPr>
                <w:rFonts w:eastAsia="Times New Roman"/>
                <w:sz w:val="24"/>
                <w:szCs w:val="24"/>
              </w:rPr>
              <w:t>CG1, CG2,</w:t>
            </w:r>
            <w:r w:rsidRPr="0093692B">
              <w:rPr>
                <w:rFonts w:eastAsia="Times New Roman"/>
                <w:sz w:val="24"/>
                <w:szCs w:val="24"/>
              </w:rPr>
              <w:br/>
              <w:t xml:space="preserve"> CG3, CG4</w:t>
            </w:r>
          </w:p>
        </w:tc>
        <w:tc>
          <w:tcPr>
            <w:tcW w:w="998" w:type="dxa"/>
            <w:tcMar>
              <w:left w:w="57" w:type="dxa"/>
              <w:right w:w="57" w:type="dxa"/>
            </w:tcMar>
            <w:vAlign w:val="center"/>
          </w:tcPr>
          <w:p w14:paraId="790FE96C" w14:textId="77777777" w:rsidR="00622258" w:rsidRPr="0093692B" w:rsidRDefault="00622258" w:rsidP="00622258">
            <w:pPr>
              <w:spacing w:line="276" w:lineRule="auto"/>
              <w:jc w:val="center"/>
              <w:rPr>
                <w:b/>
                <w:bCs/>
                <w:i/>
                <w:iCs/>
                <w:sz w:val="24"/>
                <w:szCs w:val="24"/>
              </w:rPr>
            </w:pPr>
            <w:r w:rsidRPr="0093692B">
              <w:rPr>
                <w:rFonts w:eastAsia="Times New Roman"/>
                <w:sz w:val="24"/>
                <w:szCs w:val="24"/>
              </w:rPr>
              <w:t>176</w:t>
            </w:r>
          </w:p>
        </w:tc>
      </w:tr>
      <w:tr w:rsidR="00622258" w:rsidRPr="0093692B" w14:paraId="030CAF45" w14:textId="77777777" w:rsidTr="00622258">
        <w:trPr>
          <w:trHeight w:val="737"/>
          <w:jc w:val="center"/>
        </w:trPr>
        <w:tc>
          <w:tcPr>
            <w:tcW w:w="568" w:type="dxa"/>
            <w:shd w:val="clear" w:color="auto" w:fill="auto"/>
            <w:noWrap/>
            <w:tcMar>
              <w:left w:w="57" w:type="dxa"/>
              <w:right w:w="57" w:type="dxa"/>
            </w:tcMar>
            <w:vAlign w:val="center"/>
            <w:hideMark/>
          </w:tcPr>
          <w:p w14:paraId="6C93A5AD" w14:textId="77777777" w:rsidR="00622258" w:rsidRPr="0093692B" w:rsidRDefault="00622258" w:rsidP="00622258">
            <w:pPr>
              <w:spacing w:line="276" w:lineRule="auto"/>
              <w:jc w:val="center"/>
              <w:rPr>
                <w:rFonts w:eastAsia="Times New Roman"/>
                <w:b/>
                <w:sz w:val="24"/>
                <w:szCs w:val="24"/>
              </w:rPr>
            </w:pPr>
            <w:r w:rsidRPr="0093692B">
              <w:rPr>
                <w:rFonts w:eastAsia="Times New Roman"/>
                <w:b/>
                <w:bCs/>
                <w:sz w:val="24"/>
                <w:szCs w:val="24"/>
              </w:rPr>
              <w:t>5</w:t>
            </w:r>
          </w:p>
        </w:tc>
        <w:tc>
          <w:tcPr>
            <w:tcW w:w="6657" w:type="dxa"/>
            <w:shd w:val="clear" w:color="auto" w:fill="auto"/>
            <w:tcMar>
              <w:left w:w="57" w:type="dxa"/>
              <w:right w:w="57" w:type="dxa"/>
            </w:tcMar>
            <w:vAlign w:val="center"/>
            <w:hideMark/>
          </w:tcPr>
          <w:p w14:paraId="7747BEE0" w14:textId="5072EEC2" w:rsidR="00622258" w:rsidRPr="0093692B" w:rsidRDefault="00622258" w:rsidP="00622258">
            <w:pPr>
              <w:spacing w:line="276" w:lineRule="auto"/>
              <w:rPr>
                <w:rFonts w:eastAsia="Times New Roman"/>
                <w:b/>
                <w:sz w:val="24"/>
                <w:szCs w:val="24"/>
              </w:rPr>
            </w:pPr>
            <w:r w:rsidRPr="0093692B">
              <w:rPr>
                <w:rFonts w:eastAsia="Times New Roman"/>
                <w:b/>
                <w:bCs/>
                <w:sz w:val="24"/>
                <w:szCs w:val="24"/>
              </w:rPr>
              <w:t>Danh mục dự án quan trọng quốc gia, dự án ưu tiên đầu tư bảo tồn đa dạng sinh học và thứ tự ưu tiên thực hiện</w:t>
            </w:r>
          </w:p>
        </w:tc>
        <w:tc>
          <w:tcPr>
            <w:tcW w:w="1275" w:type="dxa"/>
            <w:tcMar>
              <w:left w:w="57" w:type="dxa"/>
              <w:right w:w="57" w:type="dxa"/>
            </w:tcMar>
            <w:vAlign w:val="center"/>
          </w:tcPr>
          <w:p w14:paraId="1672A046" w14:textId="77777777" w:rsidR="00622258" w:rsidRPr="0093692B" w:rsidRDefault="00622258" w:rsidP="00622258">
            <w:pPr>
              <w:spacing w:line="276" w:lineRule="auto"/>
              <w:jc w:val="center"/>
              <w:rPr>
                <w:sz w:val="24"/>
                <w:szCs w:val="24"/>
              </w:rPr>
            </w:pPr>
            <w:r w:rsidRPr="0093692B">
              <w:rPr>
                <w:rFonts w:eastAsia="Times New Roman"/>
                <w:sz w:val="24"/>
                <w:szCs w:val="24"/>
              </w:rPr>
              <w:t> </w:t>
            </w:r>
          </w:p>
        </w:tc>
        <w:tc>
          <w:tcPr>
            <w:tcW w:w="998" w:type="dxa"/>
            <w:tcMar>
              <w:left w:w="57" w:type="dxa"/>
              <w:right w:w="57" w:type="dxa"/>
            </w:tcMar>
            <w:vAlign w:val="center"/>
          </w:tcPr>
          <w:p w14:paraId="467B4B83" w14:textId="77777777" w:rsidR="00622258" w:rsidRPr="0093692B" w:rsidRDefault="00622258" w:rsidP="00622258">
            <w:pPr>
              <w:spacing w:line="276" w:lineRule="auto"/>
              <w:jc w:val="center"/>
              <w:rPr>
                <w:sz w:val="24"/>
                <w:szCs w:val="24"/>
              </w:rPr>
            </w:pPr>
          </w:p>
        </w:tc>
      </w:tr>
      <w:tr w:rsidR="00622258" w:rsidRPr="0093692B" w14:paraId="48BD6037" w14:textId="77777777" w:rsidTr="00622258">
        <w:trPr>
          <w:trHeight w:val="680"/>
          <w:jc w:val="center"/>
        </w:trPr>
        <w:tc>
          <w:tcPr>
            <w:tcW w:w="568" w:type="dxa"/>
            <w:shd w:val="clear" w:color="auto" w:fill="auto"/>
            <w:noWrap/>
            <w:tcMar>
              <w:left w:w="57" w:type="dxa"/>
              <w:right w:w="57" w:type="dxa"/>
            </w:tcMar>
            <w:vAlign w:val="center"/>
            <w:hideMark/>
          </w:tcPr>
          <w:p w14:paraId="18AC92E8"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 a</w:t>
            </w:r>
          </w:p>
        </w:tc>
        <w:tc>
          <w:tcPr>
            <w:tcW w:w="6657" w:type="dxa"/>
            <w:shd w:val="clear" w:color="auto" w:fill="auto"/>
            <w:tcMar>
              <w:left w:w="57" w:type="dxa"/>
              <w:right w:w="57" w:type="dxa"/>
            </w:tcMar>
            <w:vAlign w:val="center"/>
            <w:hideMark/>
          </w:tcPr>
          <w:p w14:paraId="2F8C8189"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Xây dựng tiêu chí xác định dự án ưu tiên đầu tư trong lĩnh vực bảo tồn đa dạng  sinh học thời kỳ quy hoạch</w:t>
            </w:r>
          </w:p>
        </w:tc>
        <w:tc>
          <w:tcPr>
            <w:tcW w:w="1275" w:type="dxa"/>
            <w:tcMar>
              <w:left w:w="57" w:type="dxa"/>
              <w:right w:w="57" w:type="dxa"/>
            </w:tcMar>
            <w:vAlign w:val="center"/>
          </w:tcPr>
          <w:p w14:paraId="3C52388A" w14:textId="77777777" w:rsidR="00622258" w:rsidRPr="0093692B" w:rsidRDefault="00622258" w:rsidP="00622258">
            <w:pPr>
              <w:spacing w:line="276" w:lineRule="auto"/>
              <w:jc w:val="center"/>
              <w:rPr>
                <w:sz w:val="24"/>
                <w:szCs w:val="24"/>
              </w:rPr>
            </w:pPr>
            <w:r w:rsidRPr="0093692B">
              <w:rPr>
                <w:rFonts w:eastAsia="Times New Roman"/>
                <w:sz w:val="24"/>
                <w:szCs w:val="24"/>
              </w:rPr>
              <w:t>CG1, CG2,</w:t>
            </w:r>
            <w:r w:rsidRPr="0093692B">
              <w:rPr>
                <w:rFonts w:eastAsia="Times New Roman"/>
                <w:sz w:val="24"/>
                <w:szCs w:val="24"/>
              </w:rPr>
              <w:br/>
              <w:t xml:space="preserve"> CG3, CG4</w:t>
            </w:r>
          </w:p>
        </w:tc>
        <w:tc>
          <w:tcPr>
            <w:tcW w:w="998" w:type="dxa"/>
            <w:tcMar>
              <w:left w:w="57" w:type="dxa"/>
              <w:right w:w="57" w:type="dxa"/>
            </w:tcMar>
            <w:vAlign w:val="center"/>
          </w:tcPr>
          <w:p w14:paraId="394FE2D2" w14:textId="77777777" w:rsidR="00622258" w:rsidRPr="0093692B" w:rsidRDefault="00622258" w:rsidP="00622258">
            <w:pPr>
              <w:spacing w:line="276" w:lineRule="auto"/>
              <w:jc w:val="center"/>
              <w:rPr>
                <w:sz w:val="24"/>
                <w:szCs w:val="24"/>
              </w:rPr>
            </w:pPr>
            <w:r w:rsidRPr="0093692B">
              <w:rPr>
                <w:rFonts w:eastAsia="Times New Roman"/>
                <w:sz w:val="24"/>
                <w:szCs w:val="24"/>
              </w:rPr>
              <w:t>79</w:t>
            </w:r>
          </w:p>
        </w:tc>
      </w:tr>
      <w:tr w:rsidR="00622258" w:rsidRPr="0093692B" w14:paraId="380BBD6F" w14:textId="77777777" w:rsidTr="00622258">
        <w:trPr>
          <w:trHeight w:val="1021"/>
          <w:jc w:val="center"/>
        </w:trPr>
        <w:tc>
          <w:tcPr>
            <w:tcW w:w="568" w:type="dxa"/>
            <w:shd w:val="clear" w:color="auto" w:fill="auto"/>
            <w:noWrap/>
            <w:tcMar>
              <w:left w:w="57" w:type="dxa"/>
              <w:right w:w="57" w:type="dxa"/>
            </w:tcMar>
            <w:vAlign w:val="center"/>
            <w:hideMark/>
          </w:tcPr>
          <w:p w14:paraId="2420F43A"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 b</w:t>
            </w:r>
          </w:p>
        </w:tc>
        <w:tc>
          <w:tcPr>
            <w:tcW w:w="6657" w:type="dxa"/>
            <w:shd w:val="clear" w:color="auto" w:fill="auto"/>
            <w:tcMar>
              <w:left w:w="57" w:type="dxa"/>
              <w:right w:w="57" w:type="dxa"/>
            </w:tcMar>
            <w:vAlign w:val="center"/>
            <w:hideMark/>
          </w:tcPr>
          <w:p w14:paraId="1F460B2C"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Luận chứng xây dựng danh mục dự án quan trọng cấp quốc gia, dự án quan trọng trong lĩnh vực bảo tồn đa dạng sinh học, đề xuất thứ tự ưu tiên và phân kỳ thực hiện các dự án</w:t>
            </w:r>
          </w:p>
        </w:tc>
        <w:tc>
          <w:tcPr>
            <w:tcW w:w="1275" w:type="dxa"/>
            <w:tcMar>
              <w:left w:w="57" w:type="dxa"/>
              <w:right w:w="57" w:type="dxa"/>
            </w:tcMar>
            <w:vAlign w:val="center"/>
          </w:tcPr>
          <w:p w14:paraId="5D275001" w14:textId="77777777" w:rsidR="00622258" w:rsidRPr="0093692B" w:rsidRDefault="00622258" w:rsidP="00622258">
            <w:pPr>
              <w:spacing w:line="276" w:lineRule="auto"/>
              <w:jc w:val="center"/>
              <w:rPr>
                <w:sz w:val="24"/>
                <w:szCs w:val="24"/>
              </w:rPr>
            </w:pPr>
            <w:r w:rsidRPr="0093692B">
              <w:rPr>
                <w:rFonts w:eastAsia="Times New Roman"/>
                <w:sz w:val="24"/>
                <w:szCs w:val="24"/>
              </w:rPr>
              <w:t>CG1, CG2,</w:t>
            </w:r>
            <w:r w:rsidRPr="0093692B">
              <w:rPr>
                <w:rFonts w:eastAsia="Times New Roman"/>
                <w:sz w:val="24"/>
                <w:szCs w:val="24"/>
              </w:rPr>
              <w:br/>
              <w:t xml:space="preserve"> CG3, CG4</w:t>
            </w:r>
          </w:p>
        </w:tc>
        <w:tc>
          <w:tcPr>
            <w:tcW w:w="998" w:type="dxa"/>
            <w:tcMar>
              <w:left w:w="57" w:type="dxa"/>
              <w:right w:w="57" w:type="dxa"/>
            </w:tcMar>
            <w:vAlign w:val="center"/>
          </w:tcPr>
          <w:p w14:paraId="483518F8" w14:textId="77777777" w:rsidR="00622258" w:rsidRPr="0093692B" w:rsidRDefault="00622258" w:rsidP="00622258">
            <w:pPr>
              <w:spacing w:line="276" w:lineRule="auto"/>
              <w:jc w:val="center"/>
              <w:rPr>
                <w:sz w:val="24"/>
                <w:szCs w:val="24"/>
              </w:rPr>
            </w:pPr>
            <w:r w:rsidRPr="0093692B">
              <w:rPr>
                <w:rFonts w:eastAsia="Times New Roman"/>
                <w:sz w:val="24"/>
                <w:szCs w:val="24"/>
              </w:rPr>
              <w:t>158</w:t>
            </w:r>
          </w:p>
        </w:tc>
      </w:tr>
      <w:tr w:rsidR="00622258" w:rsidRPr="0093692B" w14:paraId="71ABBB02" w14:textId="77777777" w:rsidTr="00622258">
        <w:trPr>
          <w:trHeight w:val="76"/>
          <w:jc w:val="center"/>
        </w:trPr>
        <w:tc>
          <w:tcPr>
            <w:tcW w:w="568" w:type="dxa"/>
            <w:shd w:val="clear" w:color="auto" w:fill="auto"/>
            <w:noWrap/>
            <w:tcMar>
              <w:left w:w="57" w:type="dxa"/>
              <w:right w:w="57" w:type="dxa"/>
            </w:tcMar>
            <w:vAlign w:val="center"/>
            <w:hideMark/>
          </w:tcPr>
          <w:p w14:paraId="356F0EE9" w14:textId="77777777" w:rsidR="00622258" w:rsidRPr="0093692B" w:rsidRDefault="00622258" w:rsidP="00622258">
            <w:pPr>
              <w:spacing w:line="276" w:lineRule="auto"/>
              <w:jc w:val="center"/>
              <w:rPr>
                <w:rFonts w:eastAsia="Times New Roman"/>
                <w:sz w:val="24"/>
                <w:szCs w:val="24"/>
              </w:rPr>
            </w:pPr>
            <w:r w:rsidRPr="0093692B">
              <w:rPr>
                <w:rFonts w:eastAsia="Times New Roman"/>
                <w:b/>
                <w:bCs/>
                <w:sz w:val="24"/>
                <w:szCs w:val="24"/>
              </w:rPr>
              <w:t>6</w:t>
            </w:r>
          </w:p>
        </w:tc>
        <w:tc>
          <w:tcPr>
            <w:tcW w:w="6657" w:type="dxa"/>
            <w:shd w:val="clear" w:color="auto" w:fill="auto"/>
            <w:tcMar>
              <w:left w:w="57" w:type="dxa"/>
              <w:right w:w="57" w:type="dxa"/>
            </w:tcMar>
            <w:vAlign w:val="center"/>
            <w:hideMark/>
          </w:tcPr>
          <w:p w14:paraId="009BD458" w14:textId="643E57E6" w:rsidR="00622258" w:rsidRPr="0093692B" w:rsidRDefault="005D6F25" w:rsidP="00622258">
            <w:pPr>
              <w:spacing w:line="276" w:lineRule="auto"/>
              <w:rPr>
                <w:rFonts w:eastAsia="Times New Roman"/>
                <w:sz w:val="24"/>
                <w:szCs w:val="24"/>
              </w:rPr>
            </w:pPr>
            <w:r w:rsidRPr="0093692B">
              <w:rPr>
                <w:b/>
                <w:bCs/>
                <w:sz w:val="24"/>
                <w:szCs w:val="24"/>
              </w:rPr>
              <w:t>Xây dựng giải pháp, nguồn lực thực hiện quy hoạch</w:t>
            </w:r>
          </w:p>
        </w:tc>
        <w:tc>
          <w:tcPr>
            <w:tcW w:w="1275" w:type="dxa"/>
            <w:tcMar>
              <w:left w:w="57" w:type="dxa"/>
              <w:right w:w="57" w:type="dxa"/>
            </w:tcMar>
            <w:vAlign w:val="center"/>
          </w:tcPr>
          <w:p w14:paraId="752DE352" w14:textId="77777777" w:rsidR="00622258" w:rsidRPr="0093692B" w:rsidRDefault="00622258" w:rsidP="00622258">
            <w:pPr>
              <w:spacing w:line="276" w:lineRule="auto"/>
              <w:jc w:val="center"/>
              <w:rPr>
                <w:sz w:val="24"/>
                <w:szCs w:val="24"/>
              </w:rPr>
            </w:pPr>
            <w:r w:rsidRPr="0093692B">
              <w:rPr>
                <w:rFonts w:eastAsia="Times New Roman"/>
                <w:b/>
                <w:bCs/>
                <w:sz w:val="24"/>
                <w:szCs w:val="24"/>
              </w:rPr>
              <w:t> </w:t>
            </w:r>
          </w:p>
        </w:tc>
        <w:tc>
          <w:tcPr>
            <w:tcW w:w="998" w:type="dxa"/>
            <w:tcMar>
              <w:left w:w="57" w:type="dxa"/>
              <w:right w:w="57" w:type="dxa"/>
            </w:tcMar>
            <w:vAlign w:val="center"/>
          </w:tcPr>
          <w:p w14:paraId="7C76B932" w14:textId="77777777" w:rsidR="00622258" w:rsidRPr="0093692B" w:rsidRDefault="00622258" w:rsidP="00622258">
            <w:pPr>
              <w:spacing w:line="276" w:lineRule="auto"/>
              <w:jc w:val="center"/>
              <w:rPr>
                <w:sz w:val="24"/>
                <w:szCs w:val="24"/>
              </w:rPr>
            </w:pPr>
          </w:p>
        </w:tc>
      </w:tr>
      <w:tr w:rsidR="00622258" w:rsidRPr="0093692B" w14:paraId="5B99DB0E" w14:textId="77777777" w:rsidTr="00622258">
        <w:trPr>
          <w:trHeight w:val="709"/>
          <w:jc w:val="center"/>
        </w:trPr>
        <w:tc>
          <w:tcPr>
            <w:tcW w:w="568" w:type="dxa"/>
            <w:shd w:val="clear" w:color="auto" w:fill="auto"/>
            <w:noWrap/>
            <w:tcMar>
              <w:left w:w="57" w:type="dxa"/>
              <w:right w:w="57" w:type="dxa"/>
            </w:tcMar>
            <w:vAlign w:val="center"/>
            <w:hideMark/>
          </w:tcPr>
          <w:p w14:paraId="643221B4" w14:textId="77777777" w:rsidR="00622258" w:rsidRPr="0093692B" w:rsidRDefault="00622258" w:rsidP="00622258">
            <w:pPr>
              <w:spacing w:line="276" w:lineRule="auto"/>
              <w:jc w:val="center"/>
              <w:rPr>
                <w:rFonts w:eastAsia="Times New Roman"/>
                <w:b/>
                <w:bCs/>
                <w:i/>
                <w:iCs/>
                <w:sz w:val="24"/>
                <w:szCs w:val="24"/>
              </w:rPr>
            </w:pPr>
            <w:r w:rsidRPr="0093692B">
              <w:rPr>
                <w:rFonts w:eastAsia="Times New Roman"/>
                <w:sz w:val="24"/>
                <w:szCs w:val="24"/>
              </w:rPr>
              <w:t> a</w:t>
            </w:r>
          </w:p>
        </w:tc>
        <w:tc>
          <w:tcPr>
            <w:tcW w:w="6657" w:type="dxa"/>
            <w:shd w:val="clear" w:color="auto" w:fill="auto"/>
            <w:tcMar>
              <w:left w:w="57" w:type="dxa"/>
              <w:right w:w="57" w:type="dxa"/>
            </w:tcMar>
            <w:vAlign w:val="center"/>
            <w:hideMark/>
          </w:tcPr>
          <w:p w14:paraId="7243D878" w14:textId="77777777" w:rsidR="00622258" w:rsidRPr="0093692B" w:rsidRDefault="00622258" w:rsidP="00622258">
            <w:pPr>
              <w:spacing w:line="276" w:lineRule="auto"/>
              <w:rPr>
                <w:rFonts w:eastAsia="Times New Roman"/>
                <w:b/>
                <w:bCs/>
                <w:i/>
                <w:iCs/>
                <w:sz w:val="24"/>
                <w:szCs w:val="24"/>
              </w:rPr>
            </w:pPr>
            <w:r w:rsidRPr="0093692B">
              <w:rPr>
                <w:rFonts w:eastAsia="Times New Roman"/>
                <w:sz w:val="24"/>
                <w:szCs w:val="24"/>
              </w:rPr>
              <w:t>Giải pháp về tuyên truyền, nâng cao nhận thức cộng đồng</w:t>
            </w:r>
          </w:p>
        </w:tc>
        <w:tc>
          <w:tcPr>
            <w:tcW w:w="1275" w:type="dxa"/>
            <w:tcMar>
              <w:left w:w="57" w:type="dxa"/>
              <w:right w:w="57" w:type="dxa"/>
            </w:tcMar>
            <w:vAlign w:val="center"/>
          </w:tcPr>
          <w:p w14:paraId="2FD46AE2" w14:textId="77777777" w:rsidR="00622258" w:rsidRPr="0093692B" w:rsidRDefault="00622258" w:rsidP="00622258">
            <w:pPr>
              <w:spacing w:line="276" w:lineRule="auto"/>
              <w:jc w:val="center"/>
              <w:rPr>
                <w:b/>
                <w:bCs/>
                <w:i/>
                <w:iCs/>
                <w:sz w:val="24"/>
                <w:szCs w:val="24"/>
              </w:rPr>
            </w:pPr>
            <w:r w:rsidRPr="0093692B">
              <w:rPr>
                <w:rFonts w:eastAsia="Times New Roman"/>
                <w:sz w:val="24"/>
                <w:szCs w:val="24"/>
              </w:rPr>
              <w:t>CG1, CG2, CG3, CG4</w:t>
            </w:r>
          </w:p>
        </w:tc>
        <w:tc>
          <w:tcPr>
            <w:tcW w:w="998" w:type="dxa"/>
            <w:tcMar>
              <w:left w:w="57" w:type="dxa"/>
              <w:right w:w="57" w:type="dxa"/>
            </w:tcMar>
            <w:vAlign w:val="center"/>
          </w:tcPr>
          <w:p w14:paraId="03151A2D" w14:textId="77777777" w:rsidR="00622258" w:rsidRPr="0093692B" w:rsidRDefault="00622258" w:rsidP="00622258">
            <w:pPr>
              <w:spacing w:line="276" w:lineRule="auto"/>
              <w:jc w:val="center"/>
              <w:rPr>
                <w:b/>
                <w:bCs/>
                <w:i/>
                <w:iCs/>
                <w:sz w:val="24"/>
                <w:szCs w:val="24"/>
              </w:rPr>
            </w:pPr>
            <w:r w:rsidRPr="0093692B">
              <w:rPr>
                <w:rFonts w:eastAsia="Times New Roman"/>
                <w:sz w:val="24"/>
                <w:szCs w:val="24"/>
              </w:rPr>
              <w:t>75</w:t>
            </w:r>
          </w:p>
        </w:tc>
      </w:tr>
      <w:tr w:rsidR="00622258" w:rsidRPr="0093692B" w14:paraId="78546D89" w14:textId="77777777" w:rsidTr="00622258">
        <w:trPr>
          <w:trHeight w:val="709"/>
          <w:jc w:val="center"/>
        </w:trPr>
        <w:tc>
          <w:tcPr>
            <w:tcW w:w="568" w:type="dxa"/>
            <w:shd w:val="clear" w:color="auto" w:fill="auto"/>
            <w:noWrap/>
            <w:tcMar>
              <w:left w:w="57" w:type="dxa"/>
              <w:right w:w="57" w:type="dxa"/>
            </w:tcMar>
            <w:vAlign w:val="center"/>
            <w:hideMark/>
          </w:tcPr>
          <w:p w14:paraId="38759675"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 b</w:t>
            </w:r>
          </w:p>
        </w:tc>
        <w:tc>
          <w:tcPr>
            <w:tcW w:w="6657" w:type="dxa"/>
            <w:shd w:val="clear" w:color="auto" w:fill="auto"/>
            <w:tcMar>
              <w:left w:w="57" w:type="dxa"/>
              <w:right w:w="57" w:type="dxa"/>
            </w:tcMar>
            <w:vAlign w:val="center"/>
            <w:hideMark/>
          </w:tcPr>
          <w:p w14:paraId="1219E657"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Giải pháp về cơ chế, chính sách</w:t>
            </w:r>
          </w:p>
        </w:tc>
        <w:tc>
          <w:tcPr>
            <w:tcW w:w="1275" w:type="dxa"/>
            <w:tcMar>
              <w:left w:w="57" w:type="dxa"/>
              <w:right w:w="57" w:type="dxa"/>
            </w:tcMar>
            <w:vAlign w:val="center"/>
          </w:tcPr>
          <w:p w14:paraId="06A6574C"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8" w:type="dxa"/>
            <w:tcMar>
              <w:left w:w="57" w:type="dxa"/>
              <w:right w:w="57" w:type="dxa"/>
            </w:tcMar>
            <w:vAlign w:val="center"/>
          </w:tcPr>
          <w:p w14:paraId="366FC139" w14:textId="77777777" w:rsidR="00622258" w:rsidRPr="0093692B" w:rsidRDefault="00622258" w:rsidP="00622258">
            <w:pPr>
              <w:spacing w:line="276" w:lineRule="auto"/>
              <w:jc w:val="center"/>
              <w:rPr>
                <w:sz w:val="24"/>
                <w:szCs w:val="24"/>
              </w:rPr>
            </w:pPr>
            <w:r w:rsidRPr="0093692B">
              <w:rPr>
                <w:rFonts w:eastAsia="Times New Roman"/>
                <w:sz w:val="24"/>
                <w:szCs w:val="24"/>
              </w:rPr>
              <w:t>97</w:t>
            </w:r>
          </w:p>
        </w:tc>
      </w:tr>
      <w:tr w:rsidR="00622258" w:rsidRPr="0093692B" w14:paraId="6C873BCB" w14:textId="77777777" w:rsidTr="00622258">
        <w:trPr>
          <w:trHeight w:val="709"/>
          <w:jc w:val="center"/>
        </w:trPr>
        <w:tc>
          <w:tcPr>
            <w:tcW w:w="568" w:type="dxa"/>
            <w:shd w:val="clear" w:color="auto" w:fill="auto"/>
            <w:noWrap/>
            <w:tcMar>
              <w:left w:w="57" w:type="dxa"/>
              <w:right w:w="57" w:type="dxa"/>
            </w:tcMar>
            <w:vAlign w:val="center"/>
            <w:hideMark/>
          </w:tcPr>
          <w:p w14:paraId="59FB2C0F"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 c</w:t>
            </w:r>
          </w:p>
        </w:tc>
        <w:tc>
          <w:tcPr>
            <w:tcW w:w="6657" w:type="dxa"/>
            <w:shd w:val="clear" w:color="auto" w:fill="auto"/>
            <w:tcMar>
              <w:left w:w="57" w:type="dxa"/>
              <w:right w:w="57" w:type="dxa"/>
            </w:tcMar>
            <w:vAlign w:val="center"/>
            <w:hideMark/>
          </w:tcPr>
          <w:p w14:paraId="13D62F11"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Giải pháp về khoa học và công nghệ</w:t>
            </w:r>
          </w:p>
        </w:tc>
        <w:tc>
          <w:tcPr>
            <w:tcW w:w="1275" w:type="dxa"/>
            <w:tcMar>
              <w:left w:w="57" w:type="dxa"/>
              <w:right w:w="57" w:type="dxa"/>
            </w:tcMar>
            <w:vAlign w:val="center"/>
          </w:tcPr>
          <w:p w14:paraId="1AD85D12"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8" w:type="dxa"/>
            <w:tcMar>
              <w:left w:w="57" w:type="dxa"/>
              <w:right w:w="57" w:type="dxa"/>
            </w:tcMar>
            <w:vAlign w:val="center"/>
          </w:tcPr>
          <w:p w14:paraId="7977305C" w14:textId="77777777" w:rsidR="00622258" w:rsidRPr="0093692B" w:rsidRDefault="00622258" w:rsidP="00622258">
            <w:pPr>
              <w:spacing w:line="276" w:lineRule="auto"/>
              <w:jc w:val="center"/>
              <w:rPr>
                <w:sz w:val="24"/>
                <w:szCs w:val="24"/>
              </w:rPr>
            </w:pPr>
            <w:r w:rsidRPr="0093692B">
              <w:rPr>
                <w:rFonts w:eastAsia="Times New Roman"/>
                <w:sz w:val="24"/>
                <w:szCs w:val="24"/>
              </w:rPr>
              <w:t>233</w:t>
            </w:r>
          </w:p>
        </w:tc>
      </w:tr>
      <w:tr w:rsidR="00622258" w:rsidRPr="0093692B" w14:paraId="26857270" w14:textId="77777777" w:rsidTr="00622258">
        <w:trPr>
          <w:trHeight w:val="709"/>
          <w:jc w:val="center"/>
        </w:trPr>
        <w:tc>
          <w:tcPr>
            <w:tcW w:w="568" w:type="dxa"/>
            <w:shd w:val="clear" w:color="auto" w:fill="auto"/>
            <w:noWrap/>
            <w:tcMar>
              <w:left w:w="57" w:type="dxa"/>
              <w:right w:w="57" w:type="dxa"/>
            </w:tcMar>
            <w:vAlign w:val="center"/>
            <w:hideMark/>
          </w:tcPr>
          <w:p w14:paraId="1B0DDD0D"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 d</w:t>
            </w:r>
          </w:p>
        </w:tc>
        <w:tc>
          <w:tcPr>
            <w:tcW w:w="6657" w:type="dxa"/>
            <w:shd w:val="clear" w:color="auto" w:fill="auto"/>
            <w:tcMar>
              <w:left w:w="57" w:type="dxa"/>
              <w:right w:w="57" w:type="dxa"/>
            </w:tcMar>
            <w:vAlign w:val="center"/>
            <w:hideMark/>
          </w:tcPr>
          <w:p w14:paraId="7DE5EA66"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Giải pháp về tài chính, đầu tư</w:t>
            </w:r>
          </w:p>
        </w:tc>
        <w:tc>
          <w:tcPr>
            <w:tcW w:w="1275" w:type="dxa"/>
            <w:tcMar>
              <w:left w:w="57" w:type="dxa"/>
              <w:right w:w="57" w:type="dxa"/>
            </w:tcMar>
            <w:vAlign w:val="center"/>
          </w:tcPr>
          <w:p w14:paraId="785E5179" w14:textId="77777777" w:rsidR="00622258" w:rsidRPr="0093692B" w:rsidRDefault="00622258" w:rsidP="00622258">
            <w:pPr>
              <w:spacing w:line="276" w:lineRule="auto"/>
              <w:jc w:val="center"/>
              <w:rPr>
                <w:sz w:val="24"/>
                <w:szCs w:val="24"/>
              </w:rPr>
            </w:pPr>
            <w:r w:rsidRPr="0093692B">
              <w:rPr>
                <w:rFonts w:eastAsia="Times New Roman"/>
                <w:sz w:val="24"/>
                <w:szCs w:val="24"/>
              </w:rPr>
              <w:t>CG2, CG3, CG4</w:t>
            </w:r>
          </w:p>
        </w:tc>
        <w:tc>
          <w:tcPr>
            <w:tcW w:w="998" w:type="dxa"/>
            <w:tcMar>
              <w:left w:w="57" w:type="dxa"/>
              <w:right w:w="57" w:type="dxa"/>
            </w:tcMar>
            <w:vAlign w:val="center"/>
          </w:tcPr>
          <w:p w14:paraId="55688A10" w14:textId="77777777" w:rsidR="00622258" w:rsidRPr="0093692B" w:rsidRDefault="00622258" w:rsidP="00622258">
            <w:pPr>
              <w:spacing w:line="276" w:lineRule="auto"/>
              <w:jc w:val="center"/>
              <w:rPr>
                <w:sz w:val="24"/>
                <w:szCs w:val="24"/>
              </w:rPr>
            </w:pPr>
            <w:r w:rsidRPr="0093692B">
              <w:rPr>
                <w:rFonts w:eastAsia="Times New Roman"/>
                <w:sz w:val="24"/>
                <w:szCs w:val="24"/>
              </w:rPr>
              <w:t>85</w:t>
            </w:r>
          </w:p>
        </w:tc>
      </w:tr>
      <w:tr w:rsidR="00622258" w:rsidRPr="0093692B" w14:paraId="1A8A8BBB" w14:textId="77777777" w:rsidTr="00622258">
        <w:trPr>
          <w:trHeight w:val="709"/>
          <w:jc w:val="center"/>
        </w:trPr>
        <w:tc>
          <w:tcPr>
            <w:tcW w:w="568" w:type="dxa"/>
            <w:shd w:val="clear" w:color="auto" w:fill="auto"/>
            <w:noWrap/>
            <w:tcMar>
              <w:left w:w="57" w:type="dxa"/>
              <w:right w:w="57" w:type="dxa"/>
            </w:tcMar>
            <w:vAlign w:val="center"/>
            <w:hideMark/>
          </w:tcPr>
          <w:p w14:paraId="6883F85E" w14:textId="77777777" w:rsidR="00622258" w:rsidRPr="0093692B" w:rsidRDefault="00622258" w:rsidP="00622258">
            <w:pPr>
              <w:spacing w:line="276" w:lineRule="auto"/>
              <w:jc w:val="center"/>
              <w:rPr>
                <w:rFonts w:eastAsia="Times New Roman"/>
                <w:b/>
                <w:bCs/>
                <w:i/>
                <w:iCs/>
                <w:sz w:val="24"/>
                <w:szCs w:val="24"/>
              </w:rPr>
            </w:pPr>
            <w:r w:rsidRPr="0093692B">
              <w:rPr>
                <w:rFonts w:eastAsia="Times New Roman"/>
                <w:sz w:val="24"/>
                <w:szCs w:val="24"/>
              </w:rPr>
              <w:t> đ</w:t>
            </w:r>
          </w:p>
        </w:tc>
        <w:tc>
          <w:tcPr>
            <w:tcW w:w="6657" w:type="dxa"/>
            <w:shd w:val="clear" w:color="auto" w:fill="auto"/>
            <w:tcMar>
              <w:left w:w="57" w:type="dxa"/>
              <w:right w:w="57" w:type="dxa"/>
            </w:tcMar>
            <w:vAlign w:val="center"/>
            <w:hideMark/>
          </w:tcPr>
          <w:p w14:paraId="29DC2B81" w14:textId="77777777" w:rsidR="00622258" w:rsidRPr="0093692B" w:rsidRDefault="00622258" w:rsidP="00622258">
            <w:pPr>
              <w:spacing w:line="276" w:lineRule="auto"/>
              <w:rPr>
                <w:rFonts w:eastAsia="Times New Roman"/>
                <w:b/>
                <w:bCs/>
                <w:i/>
                <w:iCs/>
                <w:sz w:val="24"/>
                <w:szCs w:val="24"/>
              </w:rPr>
            </w:pPr>
            <w:r w:rsidRPr="0093692B">
              <w:rPr>
                <w:rFonts w:eastAsia="Times New Roman"/>
                <w:sz w:val="24"/>
                <w:szCs w:val="24"/>
              </w:rPr>
              <w:t>Giải pháp về đào tạo, tăng cường năng lực</w:t>
            </w:r>
          </w:p>
        </w:tc>
        <w:tc>
          <w:tcPr>
            <w:tcW w:w="1275" w:type="dxa"/>
            <w:tcMar>
              <w:left w:w="57" w:type="dxa"/>
              <w:right w:w="57" w:type="dxa"/>
            </w:tcMar>
            <w:vAlign w:val="center"/>
          </w:tcPr>
          <w:p w14:paraId="7E7DC947" w14:textId="77777777" w:rsidR="00622258" w:rsidRPr="0093692B" w:rsidRDefault="00622258" w:rsidP="00622258">
            <w:pPr>
              <w:spacing w:line="276" w:lineRule="auto"/>
              <w:jc w:val="center"/>
              <w:rPr>
                <w:sz w:val="24"/>
                <w:szCs w:val="24"/>
              </w:rPr>
            </w:pPr>
            <w:r w:rsidRPr="0093692B">
              <w:rPr>
                <w:rFonts w:eastAsia="Times New Roman"/>
                <w:sz w:val="24"/>
                <w:szCs w:val="24"/>
              </w:rPr>
              <w:t>CG1, CG2, CG3, CG4</w:t>
            </w:r>
          </w:p>
        </w:tc>
        <w:tc>
          <w:tcPr>
            <w:tcW w:w="998" w:type="dxa"/>
            <w:tcMar>
              <w:left w:w="57" w:type="dxa"/>
              <w:right w:w="57" w:type="dxa"/>
            </w:tcMar>
            <w:vAlign w:val="center"/>
          </w:tcPr>
          <w:p w14:paraId="3A9FABB1" w14:textId="77777777" w:rsidR="00622258" w:rsidRPr="0093692B" w:rsidRDefault="00622258" w:rsidP="00622258">
            <w:pPr>
              <w:spacing w:line="276" w:lineRule="auto"/>
              <w:jc w:val="center"/>
              <w:rPr>
                <w:sz w:val="24"/>
                <w:szCs w:val="24"/>
              </w:rPr>
            </w:pPr>
            <w:r w:rsidRPr="0093692B">
              <w:rPr>
                <w:rFonts w:eastAsia="Times New Roman"/>
                <w:sz w:val="24"/>
                <w:szCs w:val="24"/>
              </w:rPr>
              <w:t>74</w:t>
            </w:r>
          </w:p>
        </w:tc>
      </w:tr>
      <w:tr w:rsidR="00622258" w:rsidRPr="0093692B" w14:paraId="3686019E" w14:textId="77777777" w:rsidTr="00622258">
        <w:trPr>
          <w:trHeight w:val="709"/>
          <w:jc w:val="center"/>
        </w:trPr>
        <w:tc>
          <w:tcPr>
            <w:tcW w:w="568" w:type="dxa"/>
            <w:shd w:val="clear" w:color="auto" w:fill="auto"/>
            <w:noWrap/>
            <w:tcMar>
              <w:left w:w="57" w:type="dxa"/>
              <w:right w:w="57" w:type="dxa"/>
            </w:tcMar>
            <w:vAlign w:val="center"/>
            <w:hideMark/>
          </w:tcPr>
          <w:p w14:paraId="501F4406" w14:textId="77777777" w:rsidR="00622258" w:rsidRPr="0093692B" w:rsidRDefault="00622258" w:rsidP="00622258">
            <w:pPr>
              <w:spacing w:line="276" w:lineRule="auto"/>
              <w:jc w:val="center"/>
              <w:rPr>
                <w:rFonts w:eastAsia="Times New Roman"/>
                <w:b/>
                <w:bCs/>
                <w:i/>
                <w:iCs/>
                <w:sz w:val="24"/>
                <w:szCs w:val="24"/>
              </w:rPr>
            </w:pPr>
            <w:r w:rsidRPr="0093692B">
              <w:rPr>
                <w:rFonts w:eastAsia="Times New Roman"/>
                <w:sz w:val="24"/>
                <w:szCs w:val="24"/>
              </w:rPr>
              <w:t> e</w:t>
            </w:r>
          </w:p>
        </w:tc>
        <w:tc>
          <w:tcPr>
            <w:tcW w:w="6657" w:type="dxa"/>
            <w:shd w:val="clear" w:color="auto" w:fill="auto"/>
            <w:tcMar>
              <w:left w:w="57" w:type="dxa"/>
              <w:right w:w="57" w:type="dxa"/>
            </w:tcMar>
            <w:vAlign w:val="center"/>
            <w:hideMark/>
          </w:tcPr>
          <w:p w14:paraId="5A8171C5" w14:textId="77777777" w:rsidR="00622258" w:rsidRPr="0093692B" w:rsidRDefault="00622258" w:rsidP="00622258">
            <w:pPr>
              <w:spacing w:line="276" w:lineRule="auto"/>
              <w:rPr>
                <w:rFonts w:eastAsia="Times New Roman"/>
                <w:b/>
                <w:bCs/>
                <w:i/>
                <w:iCs/>
                <w:sz w:val="24"/>
                <w:szCs w:val="24"/>
              </w:rPr>
            </w:pPr>
            <w:r w:rsidRPr="0093692B">
              <w:rPr>
                <w:rFonts w:eastAsia="Times New Roman"/>
                <w:sz w:val="24"/>
                <w:szCs w:val="24"/>
              </w:rPr>
              <w:t>Giải pháp về hợp tác quốc tế</w:t>
            </w:r>
          </w:p>
        </w:tc>
        <w:tc>
          <w:tcPr>
            <w:tcW w:w="1275" w:type="dxa"/>
            <w:tcMar>
              <w:left w:w="57" w:type="dxa"/>
              <w:right w:w="57" w:type="dxa"/>
            </w:tcMar>
            <w:vAlign w:val="center"/>
          </w:tcPr>
          <w:p w14:paraId="32F6795F" w14:textId="77777777" w:rsidR="00622258" w:rsidRPr="0093692B" w:rsidRDefault="00622258" w:rsidP="00622258">
            <w:pPr>
              <w:spacing w:line="276" w:lineRule="auto"/>
              <w:jc w:val="center"/>
              <w:rPr>
                <w:b/>
                <w:bCs/>
                <w:i/>
                <w:iCs/>
                <w:sz w:val="24"/>
                <w:szCs w:val="24"/>
              </w:rPr>
            </w:pPr>
            <w:r w:rsidRPr="0093692B">
              <w:rPr>
                <w:rFonts w:eastAsia="Times New Roman"/>
                <w:sz w:val="24"/>
                <w:szCs w:val="24"/>
              </w:rPr>
              <w:t>CG1, CG2, CG3, CG4</w:t>
            </w:r>
          </w:p>
        </w:tc>
        <w:tc>
          <w:tcPr>
            <w:tcW w:w="998" w:type="dxa"/>
            <w:tcMar>
              <w:left w:w="57" w:type="dxa"/>
              <w:right w:w="57" w:type="dxa"/>
            </w:tcMar>
            <w:vAlign w:val="center"/>
          </w:tcPr>
          <w:p w14:paraId="349AED15" w14:textId="77777777" w:rsidR="00622258" w:rsidRPr="0093692B" w:rsidRDefault="00622258" w:rsidP="00622258">
            <w:pPr>
              <w:spacing w:line="276" w:lineRule="auto"/>
              <w:jc w:val="center"/>
              <w:rPr>
                <w:b/>
                <w:bCs/>
                <w:i/>
                <w:iCs/>
                <w:sz w:val="24"/>
                <w:szCs w:val="24"/>
              </w:rPr>
            </w:pPr>
            <w:r w:rsidRPr="0093692B">
              <w:rPr>
                <w:rFonts w:eastAsia="Times New Roman"/>
                <w:sz w:val="24"/>
                <w:szCs w:val="24"/>
              </w:rPr>
              <w:t>59</w:t>
            </w:r>
          </w:p>
        </w:tc>
      </w:tr>
      <w:tr w:rsidR="00622258" w:rsidRPr="0093692B" w14:paraId="293305A3" w14:textId="77777777" w:rsidTr="00622258">
        <w:trPr>
          <w:trHeight w:val="569"/>
          <w:jc w:val="center"/>
        </w:trPr>
        <w:tc>
          <w:tcPr>
            <w:tcW w:w="568" w:type="dxa"/>
            <w:shd w:val="clear" w:color="auto" w:fill="auto"/>
            <w:noWrap/>
            <w:tcMar>
              <w:left w:w="57" w:type="dxa"/>
              <w:right w:w="57" w:type="dxa"/>
            </w:tcMar>
            <w:vAlign w:val="center"/>
            <w:hideMark/>
          </w:tcPr>
          <w:p w14:paraId="4DF8CCB6"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 g</w:t>
            </w:r>
          </w:p>
        </w:tc>
        <w:tc>
          <w:tcPr>
            <w:tcW w:w="6657" w:type="dxa"/>
            <w:shd w:val="clear" w:color="auto" w:fill="auto"/>
            <w:tcMar>
              <w:left w:w="57" w:type="dxa"/>
              <w:right w:w="57" w:type="dxa"/>
            </w:tcMar>
            <w:vAlign w:val="center"/>
            <w:hideMark/>
          </w:tcPr>
          <w:p w14:paraId="5CD23270"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Giải pháp về tổ chức thực hiện và giám sát thực hiện quy hoạch</w:t>
            </w:r>
          </w:p>
        </w:tc>
        <w:tc>
          <w:tcPr>
            <w:tcW w:w="1275" w:type="dxa"/>
            <w:tcMar>
              <w:left w:w="57" w:type="dxa"/>
              <w:right w:w="57" w:type="dxa"/>
            </w:tcMar>
            <w:vAlign w:val="center"/>
          </w:tcPr>
          <w:p w14:paraId="06E5E81B" w14:textId="77777777" w:rsidR="00622258" w:rsidRPr="0093692B" w:rsidRDefault="00622258" w:rsidP="00622258">
            <w:pPr>
              <w:spacing w:line="276" w:lineRule="auto"/>
              <w:jc w:val="center"/>
              <w:rPr>
                <w:sz w:val="24"/>
                <w:szCs w:val="24"/>
              </w:rPr>
            </w:pPr>
            <w:r w:rsidRPr="0093692B">
              <w:rPr>
                <w:rFonts w:eastAsia="Times New Roman"/>
                <w:sz w:val="24"/>
                <w:szCs w:val="24"/>
              </w:rPr>
              <w:t>CG1, CG2, CG3, CG4</w:t>
            </w:r>
          </w:p>
        </w:tc>
        <w:tc>
          <w:tcPr>
            <w:tcW w:w="998" w:type="dxa"/>
            <w:tcMar>
              <w:left w:w="57" w:type="dxa"/>
              <w:right w:w="57" w:type="dxa"/>
            </w:tcMar>
            <w:vAlign w:val="center"/>
          </w:tcPr>
          <w:p w14:paraId="3D05F920" w14:textId="77777777" w:rsidR="00622258" w:rsidRPr="0093692B" w:rsidRDefault="00622258" w:rsidP="00622258">
            <w:pPr>
              <w:spacing w:line="276" w:lineRule="auto"/>
              <w:jc w:val="center"/>
              <w:rPr>
                <w:sz w:val="24"/>
                <w:szCs w:val="24"/>
              </w:rPr>
            </w:pPr>
            <w:r w:rsidRPr="0093692B">
              <w:rPr>
                <w:rFonts w:eastAsia="Times New Roman"/>
                <w:sz w:val="24"/>
                <w:szCs w:val="24"/>
              </w:rPr>
              <w:t>75</w:t>
            </w:r>
          </w:p>
        </w:tc>
      </w:tr>
      <w:tr w:rsidR="00622258" w:rsidRPr="0093692B" w14:paraId="1DF0312F" w14:textId="77777777" w:rsidTr="00622258">
        <w:trPr>
          <w:trHeight w:val="269"/>
          <w:jc w:val="center"/>
        </w:trPr>
        <w:tc>
          <w:tcPr>
            <w:tcW w:w="568" w:type="dxa"/>
            <w:shd w:val="clear" w:color="auto" w:fill="auto"/>
            <w:noWrap/>
            <w:tcMar>
              <w:left w:w="57" w:type="dxa"/>
              <w:right w:w="57" w:type="dxa"/>
            </w:tcMar>
            <w:vAlign w:val="center"/>
            <w:hideMark/>
          </w:tcPr>
          <w:p w14:paraId="256BFCDB" w14:textId="77777777" w:rsidR="00622258" w:rsidRPr="0093692B" w:rsidRDefault="00622258" w:rsidP="00622258">
            <w:pPr>
              <w:spacing w:line="276" w:lineRule="auto"/>
              <w:jc w:val="center"/>
              <w:rPr>
                <w:rFonts w:eastAsia="Times New Roman"/>
                <w:sz w:val="24"/>
                <w:szCs w:val="24"/>
              </w:rPr>
            </w:pPr>
            <w:r w:rsidRPr="0093692B">
              <w:rPr>
                <w:rFonts w:eastAsia="Times New Roman"/>
                <w:b/>
                <w:bCs/>
                <w:sz w:val="24"/>
                <w:szCs w:val="24"/>
              </w:rPr>
              <w:t>7</w:t>
            </w:r>
          </w:p>
        </w:tc>
        <w:tc>
          <w:tcPr>
            <w:tcW w:w="6657" w:type="dxa"/>
            <w:shd w:val="clear" w:color="auto" w:fill="auto"/>
            <w:tcMar>
              <w:left w:w="57" w:type="dxa"/>
              <w:right w:w="57" w:type="dxa"/>
            </w:tcMar>
            <w:vAlign w:val="center"/>
            <w:hideMark/>
          </w:tcPr>
          <w:p w14:paraId="3AD031B4" w14:textId="77777777" w:rsidR="00622258" w:rsidRPr="0093692B" w:rsidRDefault="00622258" w:rsidP="00622258">
            <w:pPr>
              <w:spacing w:line="276" w:lineRule="auto"/>
              <w:rPr>
                <w:rFonts w:eastAsia="Times New Roman"/>
                <w:sz w:val="24"/>
                <w:szCs w:val="24"/>
              </w:rPr>
            </w:pPr>
            <w:r w:rsidRPr="0093692B">
              <w:rPr>
                <w:rFonts w:eastAsia="Times New Roman"/>
                <w:b/>
                <w:bCs/>
                <w:iCs/>
                <w:sz w:val="24"/>
                <w:szCs w:val="24"/>
              </w:rPr>
              <w:t>Xây dựng báo cáo quy hoạch</w:t>
            </w:r>
          </w:p>
        </w:tc>
        <w:tc>
          <w:tcPr>
            <w:tcW w:w="1275" w:type="dxa"/>
            <w:tcMar>
              <w:left w:w="57" w:type="dxa"/>
              <w:right w:w="57" w:type="dxa"/>
            </w:tcMar>
            <w:vAlign w:val="center"/>
          </w:tcPr>
          <w:p w14:paraId="600F9F8E" w14:textId="77777777" w:rsidR="00622258" w:rsidRPr="0093692B" w:rsidRDefault="00622258" w:rsidP="00622258">
            <w:pPr>
              <w:spacing w:line="276" w:lineRule="auto"/>
              <w:jc w:val="center"/>
              <w:rPr>
                <w:sz w:val="24"/>
                <w:szCs w:val="24"/>
              </w:rPr>
            </w:pPr>
            <w:r w:rsidRPr="0093692B">
              <w:rPr>
                <w:rFonts w:eastAsia="Times New Roman"/>
                <w:b/>
                <w:bCs/>
                <w:sz w:val="24"/>
                <w:szCs w:val="24"/>
              </w:rPr>
              <w:t> </w:t>
            </w:r>
          </w:p>
        </w:tc>
        <w:tc>
          <w:tcPr>
            <w:tcW w:w="998" w:type="dxa"/>
            <w:tcMar>
              <w:left w:w="57" w:type="dxa"/>
              <w:right w:w="57" w:type="dxa"/>
            </w:tcMar>
            <w:vAlign w:val="center"/>
          </w:tcPr>
          <w:p w14:paraId="5268EA45" w14:textId="77777777" w:rsidR="00622258" w:rsidRPr="0093692B" w:rsidRDefault="00622258" w:rsidP="00622258">
            <w:pPr>
              <w:spacing w:line="276" w:lineRule="auto"/>
              <w:jc w:val="center"/>
              <w:rPr>
                <w:sz w:val="24"/>
                <w:szCs w:val="24"/>
              </w:rPr>
            </w:pPr>
          </w:p>
        </w:tc>
      </w:tr>
      <w:tr w:rsidR="00CE4A29" w:rsidRPr="0093692B" w14:paraId="7A9D72EF" w14:textId="77777777" w:rsidTr="00CE4A29">
        <w:trPr>
          <w:trHeight w:val="557"/>
          <w:jc w:val="center"/>
        </w:trPr>
        <w:tc>
          <w:tcPr>
            <w:tcW w:w="568" w:type="dxa"/>
            <w:shd w:val="clear" w:color="auto" w:fill="auto"/>
            <w:noWrap/>
            <w:tcMar>
              <w:left w:w="57" w:type="dxa"/>
              <w:right w:w="57" w:type="dxa"/>
            </w:tcMar>
            <w:vAlign w:val="center"/>
            <w:hideMark/>
          </w:tcPr>
          <w:p w14:paraId="229BA2EE" w14:textId="77777777" w:rsidR="00622258" w:rsidRPr="0093692B" w:rsidRDefault="00622258" w:rsidP="00622258">
            <w:pPr>
              <w:spacing w:line="276" w:lineRule="auto"/>
              <w:jc w:val="center"/>
              <w:rPr>
                <w:rFonts w:eastAsia="Times New Roman"/>
                <w:b/>
                <w:bCs/>
                <w:i/>
                <w:iCs/>
                <w:sz w:val="24"/>
                <w:szCs w:val="24"/>
              </w:rPr>
            </w:pPr>
            <w:r w:rsidRPr="0093692B">
              <w:rPr>
                <w:rFonts w:eastAsia="Times New Roman"/>
                <w:sz w:val="24"/>
                <w:szCs w:val="24"/>
              </w:rPr>
              <w:t> a</w:t>
            </w:r>
          </w:p>
        </w:tc>
        <w:tc>
          <w:tcPr>
            <w:tcW w:w="6657" w:type="dxa"/>
            <w:shd w:val="clear" w:color="auto" w:fill="auto"/>
            <w:tcMar>
              <w:left w:w="57" w:type="dxa"/>
              <w:right w:w="57" w:type="dxa"/>
            </w:tcMar>
            <w:vAlign w:val="center"/>
            <w:hideMark/>
          </w:tcPr>
          <w:p w14:paraId="47C6498B" w14:textId="77777777" w:rsidR="00622258" w:rsidRPr="0093692B" w:rsidRDefault="00622258" w:rsidP="00622258">
            <w:pPr>
              <w:spacing w:line="276" w:lineRule="auto"/>
              <w:rPr>
                <w:rFonts w:eastAsia="Times New Roman"/>
                <w:b/>
                <w:bCs/>
                <w:i/>
                <w:iCs/>
                <w:sz w:val="24"/>
                <w:szCs w:val="24"/>
              </w:rPr>
            </w:pPr>
            <w:r w:rsidRPr="0093692B">
              <w:rPr>
                <w:rFonts w:eastAsia="Times New Roman"/>
                <w:sz w:val="24"/>
                <w:szCs w:val="24"/>
              </w:rPr>
              <w:t>Xây dựng báo cáo tổng hợp</w:t>
            </w:r>
          </w:p>
        </w:tc>
        <w:tc>
          <w:tcPr>
            <w:tcW w:w="1275" w:type="dxa"/>
            <w:tcMar>
              <w:left w:w="57" w:type="dxa"/>
              <w:right w:w="57" w:type="dxa"/>
            </w:tcMar>
            <w:vAlign w:val="center"/>
          </w:tcPr>
          <w:p w14:paraId="1D004578" w14:textId="77777777" w:rsidR="00622258" w:rsidRPr="0093692B" w:rsidRDefault="00622258" w:rsidP="00622258">
            <w:pPr>
              <w:spacing w:line="276" w:lineRule="auto"/>
              <w:jc w:val="center"/>
              <w:rPr>
                <w:b/>
                <w:bCs/>
                <w:i/>
                <w:i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8" w:type="dxa"/>
            <w:shd w:val="clear" w:color="auto" w:fill="auto"/>
            <w:tcMar>
              <w:left w:w="57" w:type="dxa"/>
              <w:right w:w="57" w:type="dxa"/>
            </w:tcMar>
            <w:vAlign w:val="center"/>
          </w:tcPr>
          <w:p w14:paraId="2E75DC9E" w14:textId="77777777" w:rsidR="00622258" w:rsidRPr="0093692B" w:rsidRDefault="00622258" w:rsidP="00622258">
            <w:pPr>
              <w:spacing w:line="276" w:lineRule="auto"/>
              <w:jc w:val="center"/>
              <w:rPr>
                <w:b/>
                <w:bCs/>
                <w:i/>
                <w:iCs/>
                <w:sz w:val="24"/>
                <w:szCs w:val="24"/>
              </w:rPr>
            </w:pPr>
            <w:r w:rsidRPr="0093692B">
              <w:rPr>
                <w:rFonts w:eastAsia="Times New Roman"/>
                <w:sz w:val="24"/>
                <w:szCs w:val="24"/>
              </w:rPr>
              <w:t>220</w:t>
            </w:r>
          </w:p>
        </w:tc>
      </w:tr>
      <w:tr w:rsidR="00622258" w:rsidRPr="0093692B" w14:paraId="37360542" w14:textId="77777777" w:rsidTr="00622258">
        <w:trPr>
          <w:trHeight w:val="680"/>
          <w:jc w:val="center"/>
        </w:trPr>
        <w:tc>
          <w:tcPr>
            <w:tcW w:w="568" w:type="dxa"/>
            <w:shd w:val="clear" w:color="auto" w:fill="auto"/>
            <w:noWrap/>
            <w:tcMar>
              <w:left w:w="57" w:type="dxa"/>
              <w:right w:w="57" w:type="dxa"/>
            </w:tcMar>
            <w:vAlign w:val="center"/>
            <w:hideMark/>
          </w:tcPr>
          <w:p w14:paraId="054F3D5A" w14:textId="77777777" w:rsidR="00622258" w:rsidRPr="0093692B" w:rsidRDefault="00622258" w:rsidP="00622258">
            <w:pPr>
              <w:spacing w:line="276" w:lineRule="auto"/>
              <w:jc w:val="center"/>
              <w:rPr>
                <w:rFonts w:eastAsia="Times New Roman"/>
                <w:sz w:val="24"/>
                <w:szCs w:val="24"/>
              </w:rPr>
            </w:pPr>
            <w:r w:rsidRPr="0093692B">
              <w:rPr>
                <w:rFonts w:eastAsia="Times New Roman"/>
                <w:sz w:val="24"/>
                <w:szCs w:val="24"/>
              </w:rPr>
              <w:t> b</w:t>
            </w:r>
          </w:p>
        </w:tc>
        <w:tc>
          <w:tcPr>
            <w:tcW w:w="6657" w:type="dxa"/>
            <w:shd w:val="clear" w:color="auto" w:fill="auto"/>
            <w:tcMar>
              <w:left w:w="57" w:type="dxa"/>
              <w:right w:w="57" w:type="dxa"/>
            </w:tcMar>
            <w:vAlign w:val="center"/>
            <w:hideMark/>
          </w:tcPr>
          <w:p w14:paraId="4BF1695B" w14:textId="77777777" w:rsidR="00622258" w:rsidRPr="0093692B" w:rsidRDefault="00622258" w:rsidP="00622258">
            <w:pPr>
              <w:spacing w:line="276" w:lineRule="auto"/>
              <w:rPr>
                <w:rFonts w:eastAsia="Times New Roman"/>
                <w:sz w:val="24"/>
                <w:szCs w:val="24"/>
              </w:rPr>
            </w:pPr>
            <w:r w:rsidRPr="0093692B">
              <w:rPr>
                <w:rFonts w:eastAsia="Times New Roman"/>
                <w:sz w:val="24"/>
                <w:szCs w:val="24"/>
              </w:rPr>
              <w:t>Xây dựng báo cáo tóm tắt</w:t>
            </w:r>
          </w:p>
        </w:tc>
        <w:tc>
          <w:tcPr>
            <w:tcW w:w="1275" w:type="dxa"/>
            <w:tcMar>
              <w:left w:w="57" w:type="dxa"/>
              <w:right w:w="57" w:type="dxa"/>
            </w:tcMar>
            <w:vAlign w:val="center"/>
          </w:tcPr>
          <w:p w14:paraId="0763A2BA" w14:textId="77777777" w:rsidR="00622258" w:rsidRPr="0093692B" w:rsidRDefault="00622258" w:rsidP="00622258">
            <w:pPr>
              <w:spacing w:line="276" w:lineRule="auto"/>
              <w:jc w:val="center"/>
              <w:rPr>
                <w:sz w:val="24"/>
                <w:szCs w:val="24"/>
              </w:rPr>
            </w:pPr>
            <w:r w:rsidRPr="0093692B">
              <w:rPr>
                <w:rFonts w:eastAsia="Times New Roman"/>
                <w:sz w:val="24"/>
                <w:szCs w:val="24"/>
              </w:rPr>
              <w:t xml:space="preserve">CG2, </w:t>
            </w:r>
            <w:r w:rsidRPr="0093692B">
              <w:rPr>
                <w:rFonts w:eastAsia="Times New Roman"/>
                <w:sz w:val="24"/>
                <w:szCs w:val="24"/>
              </w:rPr>
              <w:br/>
              <w:t>CG3, CG4</w:t>
            </w:r>
          </w:p>
        </w:tc>
        <w:tc>
          <w:tcPr>
            <w:tcW w:w="998" w:type="dxa"/>
            <w:tcMar>
              <w:left w:w="57" w:type="dxa"/>
              <w:right w:w="57" w:type="dxa"/>
            </w:tcMar>
            <w:vAlign w:val="center"/>
          </w:tcPr>
          <w:p w14:paraId="146664CF" w14:textId="77777777" w:rsidR="00622258" w:rsidRPr="0093692B" w:rsidRDefault="00622258" w:rsidP="00622258">
            <w:pPr>
              <w:spacing w:line="276" w:lineRule="auto"/>
              <w:jc w:val="center"/>
              <w:rPr>
                <w:sz w:val="24"/>
                <w:szCs w:val="24"/>
              </w:rPr>
            </w:pPr>
            <w:r w:rsidRPr="0093692B">
              <w:rPr>
                <w:rFonts w:eastAsia="Times New Roman"/>
                <w:sz w:val="24"/>
                <w:szCs w:val="24"/>
              </w:rPr>
              <w:t>85</w:t>
            </w:r>
          </w:p>
        </w:tc>
      </w:tr>
      <w:tr w:rsidR="00C931D1" w:rsidRPr="0093692B" w14:paraId="6735601D" w14:textId="77777777" w:rsidTr="00622258">
        <w:trPr>
          <w:trHeight w:val="680"/>
          <w:jc w:val="center"/>
        </w:trPr>
        <w:tc>
          <w:tcPr>
            <w:tcW w:w="568" w:type="dxa"/>
            <w:shd w:val="clear" w:color="auto" w:fill="auto"/>
            <w:noWrap/>
            <w:tcMar>
              <w:left w:w="57" w:type="dxa"/>
              <w:right w:w="57" w:type="dxa"/>
            </w:tcMar>
            <w:vAlign w:val="center"/>
          </w:tcPr>
          <w:p w14:paraId="307E2CE0" w14:textId="6F243704" w:rsidR="00C931D1" w:rsidRPr="0093692B" w:rsidRDefault="00C931D1" w:rsidP="00C931D1">
            <w:pPr>
              <w:spacing w:line="276" w:lineRule="auto"/>
              <w:jc w:val="center"/>
              <w:rPr>
                <w:rFonts w:eastAsia="Times New Roman"/>
                <w:sz w:val="24"/>
                <w:szCs w:val="24"/>
              </w:rPr>
            </w:pPr>
            <w:r w:rsidRPr="0093692B">
              <w:rPr>
                <w:rFonts w:eastAsia="Times New Roman"/>
                <w:b/>
                <w:sz w:val="24"/>
                <w:szCs w:val="24"/>
              </w:rPr>
              <w:t>8</w:t>
            </w:r>
          </w:p>
        </w:tc>
        <w:tc>
          <w:tcPr>
            <w:tcW w:w="6657" w:type="dxa"/>
            <w:shd w:val="clear" w:color="auto" w:fill="auto"/>
            <w:tcMar>
              <w:left w:w="57" w:type="dxa"/>
              <w:right w:w="57" w:type="dxa"/>
            </w:tcMar>
            <w:vAlign w:val="center"/>
          </w:tcPr>
          <w:p w14:paraId="738C52AE" w14:textId="68B41D01" w:rsidR="00C931D1" w:rsidRPr="0093692B" w:rsidRDefault="00C931D1" w:rsidP="00C931D1">
            <w:pPr>
              <w:spacing w:line="276" w:lineRule="auto"/>
              <w:rPr>
                <w:rFonts w:eastAsia="Times New Roman"/>
                <w:sz w:val="24"/>
                <w:szCs w:val="24"/>
              </w:rPr>
            </w:pPr>
            <w:r w:rsidRPr="0093692B">
              <w:rPr>
                <w:rFonts w:eastAsia="Times New Roman"/>
                <w:b/>
                <w:bCs/>
                <w:iCs/>
                <w:sz w:val="24"/>
                <w:szCs w:val="24"/>
              </w:rPr>
              <w:t>Xây dựng hệ thống bản đồ số và bản đồ in</w:t>
            </w:r>
          </w:p>
        </w:tc>
        <w:tc>
          <w:tcPr>
            <w:tcW w:w="1275" w:type="dxa"/>
            <w:tcMar>
              <w:left w:w="57" w:type="dxa"/>
              <w:right w:w="57" w:type="dxa"/>
            </w:tcMar>
            <w:vAlign w:val="center"/>
          </w:tcPr>
          <w:p w14:paraId="694CDE16" w14:textId="77777777" w:rsidR="00C931D1" w:rsidRPr="0093692B" w:rsidRDefault="00C931D1" w:rsidP="00C931D1">
            <w:pPr>
              <w:spacing w:line="276" w:lineRule="auto"/>
              <w:jc w:val="center"/>
              <w:rPr>
                <w:rFonts w:eastAsia="Times New Roman"/>
                <w:sz w:val="24"/>
                <w:szCs w:val="24"/>
              </w:rPr>
            </w:pPr>
          </w:p>
        </w:tc>
        <w:tc>
          <w:tcPr>
            <w:tcW w:w="998" w:type="dxa"/>
            <w:tcMar>
              <w:left w:w="57" w:type="dxa"/>
              <w:right w:w="57" w:type="dxa"/>
            </w:tcMar>
            <w:vAlign w:val="center"/>
          </w:tcPr>
          <w:p w14:paraId="44F0DC04" w14:textId="18C588CE" w:rsidR="00C931D1" w:rsidRPr="0093692B" w:rsidRDefault="00C931D1" w:rsidP="00C931D1">
            <w:pPr>
              <w:spacing w:line="276" w:lineRule="auto"/>
              <w:jc w:val="center"/>
              <w:rPr>
                <w:rFonts w:eastAsia="Times New Roman"/>
                <w:sz w:val="24"/>
                <w:szCs w:val="24"/>
              </w:rPr>
            </w:pPr>
            <w:r w:rsidRPr="0093692B">
              <w:rPr>
                <w:rFonts w:eastAsia="Times New Roman"/>
                <w:b/>
                <w:sz w:val="24"/>
                <w:szCs w:val="24"/>
              </w:rPr>
              <w:t> </w:t>
            </w:r>
          </w:p>
        </w:tc>
      </w:tr>
      <w:tr w:rsidR="00C931D1" w:rsidRPr="0093692B" w14:paraId="1009E1D7" w14:textId="77777777" w:rsidTr="009E552B">
        <w:trPr>
          <w:trHeight w:val="680"/>
          <w:jc w:val="center"/>
        </w:trPr>
        <w:tc>
          <w:tcPr>
            <w:tcW w:w="5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6D1E22CC" w14:textId="6D1E0D31" w:rsidR="00C931D1" w:rsidRPr="0093692B" w:rsidRDefault="00C931D1" w:rsidP="00C931D1">
            <w:pPr>
              <w:spacing w:line="276" w:lineRule="auto"/>
              <w:jc w:val="center"/>
              <w:rPr>
                <w:rFonts w:eastAsia="Times New Roman"/>
                <w:sz w:val="24"/>
                <w:szCs w:val="24"/>
              </w:rPr>
            </w:pPr>
            <w:r w:rsidRPr="0093692B">
              <w:rPr>
                <w:bCs/>
                <w:sz w:val="24"/>
                <w:szCs w:val="24"/>
              </w:rPr>
              <w:t>a</w:t>
            </w:r>
          </w:p>
        </w:tc>
        <w:tc>
          <w:tcPr>
            <w:tcW w:w="66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829EBDD" w14:textId="34ED0025" w:rsidR="00C931D1" w:rsidRPr="0093692B" w:rsidRDefault="00C931D1" w:rsidP="00C931D1">
            <w:pPr>
              <w:spacing w:line="276" w:lineRule="auto"/>
              <w:rPr>
                <w:rFonts w:eastAsia="Times New Roman"/>
                <w:sz w:val="24"/>
                <w:szCs w:val="24"/>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B4A4B96" w14:textId="77777777" w:rsidR="00C931D1" w:rsidRPr="0093692B" w:rsidRDefault="00C931D1" w:rsidP="00C931D1">
            <w:pPr>
              <w:spacing w:line="276" w:lineRule="auto"/>
              <w:jc w:val="center"/>
              <w:rPr>
                <w:rFonts w:eastAsia="Times New Roman"/>
                <w:sz w:val="24"/>
                <w:szCs w:val="24"/>
              </w:rPr>
            </w:pPr>
          </w:p>
        </w:tc>
        <w:tc>
          <w:tcPr>
            <w:tcW w:w="9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C428C37" w14:textId="77777777" w:rsidR="00C931D1" w:rsidRPr="0093692B" w:rsidRDefault="00C931D1" w:rsidP="00C931D1">
            <w:pPr>
              <w:spacing w:line="276" w:lineRule="auto"/>
              <w:jc w:val="center"/>
              <w:rPr>
                <w:rFonts w:eastAsia="Times New Roman"/>
                <w:sz w:val="24"/>
                <w:szCs w:val="24"/>
              </w:rPr>
            </w:pPr>
          </w:p>
        </w:tc>
      </w:tr>
      <w:tr w:rsidR="00C931D1" w:rsidRPr="0093692B" w14:paraId="0C238978" w14:textId="77777777" w:rsidTr="009E552B">
        <w:trPr>
          <w:trHeight w:val="680"/>
          <w:jc w:val="center"/>
        </w:trPr>
        <w:tc>
          <w:tcPr>
            <w:tcW w:w="5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1D64A629" w14:textId="032B624A" w:rsidR="00C931D1" w:rsidRPr="0093692B" w:rsidRDefault="00C931D1" w:rsidP="00C931D1">
            <w:pPr>
              <w:spacing w:line="276" w:lineRule="auto"/>
              <w:jc w:val="center"/>
              <w:rPr>
                <w:rFonts w:eastAsia="Times New Roman"/>
                <w:sz w:val="24"/>
                <w:szCs w:val="24"/>
              </w:rPr>
            </w:pPr>
            <w:r w:rsidRPr="0093692B">
              <w:rPr>
                <w:bCs/>
                <w:sz w:val="24"/>
                <w:szCs w:val="24"/>
              </w:rPr>
              <w:t>a.1</w:t>
            </w:r>
          </w:p>
        </w:tc>
        <w:tc>
          <w:tcPr>
            <w:tcW w:w="66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9473A4D" w14:textId="1CD7113F" w:rsidR="00C931D1" w:rsidRPr="0093692B" w:rsidRDefault="00D86E57" w:rsidP="00C931D1">
            <w:pPr>
              <w:spacing w:line="276" w:lineRule="auto"/>
              <w:rPr>
                <w:rFonts w:eastAsia="Times New Roman"/>
                <w:sz w:val="24"/>
                <w:szCs w:val="24"/>
              </w:rPr>
            </w:pPr>
            <w:r w:rsidRPr="0093692B">
              <w:rPr>
                <w:rFonts w:eastAsia="Times New Roman"/>
                <w:sz w:val="24"/>
                <w:szCs w:val="24"/>
              </w:rPr>
              <w:t>Nghiên cứu, xử lý tổng hợp các loại bản đồ hiện trạng và định hướng theo các chuyên ngành và nhóm ngành</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C9479C8" w14:textId="1A64AEC9" w:rsidR="00C931D1" w:rsidRPr="0093692B" w:rsidRDefault="00C931D1" w:rsidP="00C931D1">
            <w:pPr>
              <w:spacing w:line="276" w:lineRule="auto"/>
              <w:jc w:val="center"/>
              <w:rPr>
                <w:rFonts w:eastAsia="Times New Roman"/>
                <w:sz w:val="24"/>
                <w:szCs w:val="24"/>
              </w:rPr>
            </w:pPr>
            <w:r w:rsidRPr="0093692B">
              <w:rPr>
                <w:sz w:val="24"/>
                <w:szCs w:val="24"/>
              </w:rPr>
              <w:t>CG1, CG2, CG3, CG4</w:t>
            </w:r>
          </w:p>
        </w:tc>
        <w:tc>
          <w:tcPr>
            <w:tcW w:w="9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710D761" w14:textId="5E9186C4" w:rsidR="00C931D1" w:rsidRPr="0093692B" w:rsidRDefault="00C931D1" w:rsidP="00C931D1">
            <w:pPr>
              <w:spacing w:line="276" w:lineRule="auto"/>
              <w:jc w:val="center"/>
              <w:rPr>
                <w:rFonts w:eastAsia="Times New Roman"/>
                <w:sz w:val="24"/>
                <w:szCs w:val="24"/>
              </w:rPr>
            </w:pPr>
            <w:r w:rsidRPr="0093692B">
              <w:rPr>
                <w:sz w:val="24"/>
              </w:rPr>
              <w:t>50</w:t>
            </w:r>
          </w:p>
        </w:tc>
      </w:tr>
      <w:tr w:rsidR="00C931D1" w:rsidRPr="0093692B" w14:paraId="228E0630" w14:textId="77777777" w:rsidTr="009E552B">
        <w:trPr>
          <w:trHeight w:val="680"/>
          <w:jc w:val="center"/>
        </w:trPr>
        <w:tc>
          <w:tcPr>
            <w:tcW w:w="5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47A5EE45" w14:textId="33D2C804" w:rsidR="00C931D1" w:rsidRPr="0093692B" w:rsidRDefault="00C931D1" w:rsidP="00C931D1">
            <w:pPr>
              <w:spacing w:line="276" w:lineRule="auto"/>
              <w:jc w:val="center"/>
              <w:rPr>
                <w:rFonts w:eastAsia="Times New Roman"/>
                <w:sz w:val="24"/>
                <w:szCs w:val="24"/>
              </w:rPr>
            </w:pPr>
            <w:r w:rsidRPr="0093692B">
              <w:rPr>
                <w:bCs/>
                <w:sz w:val="24"/>
                <w:szCs w:val="24"/>
              </w:rPr>
              <w:t>a.2</w:t>
            </w:r>
          </w:p>
        </w:tc>
        <w:tc>
          <w:tcPr>
            <w:tcW w:w="66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3B29825" w14:textId="385020D6" w:rsidR="00C931D1" w:rsidRPr="0093692B" w:rsidRDefault="00C931D1" w:rsidP="00C931D1">
            <w:pPr>
              <w:spacing w:line="276" w:lineRule="auto"/>
              <w:rPr>
                <w:rFonts w:eastAsia="Times New Roman"/>
                <w:sz w:val="24"/>
                <w:szCs w:val="24"/>
              </w:rPr>
            </w:pPr>
            <w:r w:rsidRPr="0093692B">
              <w:rPr>
                <w:rFonts w:eastAsia="Times New Roman"/>
                <w:sz w:val="24"/>
                <w:szCs w:val="24"/>
              </w:rPr>
              <w:t>Xử lý, chồng lớp bản đồ theo các đối tượng không gian cấp quốc gia</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5839D6E" w14:textId="75089458" w:rsidR="00C931D1" w:rsidRPr="0093692B" w:rsidRDefault="00C931D1" w:rsidP="00C931D1">
            <w:pPr>
              <w:spacing w:line="276" w:lineRule="auto"/>
              <w:jc w:val="center"/>
              <w:rPr>
                <w:rFonts w:eastAsia="Times New Roman"/>
                <w:sz w:val="24"/>
                <w:szCs w:val="24"/>
              </w:rPr>
            </w:pPr>
            <w:r w:rsidRPr="0093692B">
              <w:rPr>
                <w:sz w:val="24"/>
                <w:szCs w:val="24"/>
              </w:rPr>
              <w:t>CG1, CG2, CG3, CG4</w:t>
            </w:r>
          </w:p>
        </w:tc>
        <w:tc>
          <w:tcPr>
            <w:tcW w:w="9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53B6493" w14:textId="6F78873C" w:rsidR="00C931D1" w:rsidRPr="0093692B" w:rsidRDefault="00C931D1" w:rsidP="00C931D1">
            <w:pPr>
              <w:spacing w:line="276" w:lineRule="auto"/>
              <w:jc w:val="center"/>
              <w:rPr>
                <w:rFonts w:eastAsia="Times New Roman"/>
                <w:sz w:val="24"/>
                <w:szCs w:val="24"/>
              </w:rPr>
            </w:pPr>
            <w:r w:rsidRPr="0093692B">
              <w:rPr>
                <w:sz w:val="24"/>
              </w:rPr>
              <w:t>100</w:t>
            </w:r>
          </w:p>
        </w:tc>
      </w:tr>
      <w:tr w:rsidR="00C931D1" w:rsidRPr="0093692B" w14:paraId="42B1A9D2" w14:textId="77777777" w:rsidTr="009E552B">
        <w:trPr>
          <w:trHeight w:val="680"/>
          <w:jc w:val="center"/>
        </w:trPr>
        <w:tc>
          <w:tcPr>
            <w:tcW w:w="5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088EBAF6" w14:textId="7BF08B24" w:rsidR="00C931D1" w:rsidRPr="0093692B" w:rsidRDefault="00C931D1" w:rsidP="00C931D1">
            <w:pPr>
              <w:spacing w:line="276" w:lineRule="auto"/>
              <w:jc w:val="center"/>
              <w:rPr>
                <w:rFonts w:eastAsia="Times New Roman"/>
                <w:sz w:val="24"/>
                <w:szCs w:val="24"/>
              </w:rPr>
            </w:pPr>
            <w:r w:rsidRPr="0093692B">
              <w:rPr>
                <w:bCs/>
                <w:sz w:val="24"/>
                <w:szCs w:val="24"/>
              </w:rPr>
              <w:t>b</w:t>
            </w:r>
          </w:p>
        </w:tc>
        <w:tc>
          <w:tcPr>
            <w:tcW w:w="66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6A722D7" w14:textId="3EE3412B" w:rsidR="00C931D1" w:rsidRPr="0093692B" w:rsidRDefault="00C931D1" w:rsidP="00C931D1">
            <w:pPr>
              <w:spacing w:line="276" w:lineRule="auto"/>
              <w:rPr>
                <w:rFonts w:eastAsia="Times New Roman"/>
                <w:sz w:val="24"/>
                <w:szCs w:val="24"/>
              </w:rPr>
            </w:pPr>
            <w:r w:rsidRPr="0093692B">
              <w:rPr>
                <w:rFonts w:eastAsia="Times New Roman"/>
                <w:sz w:val="24"/>
                <w:szCs w:val="24"/>
              </w:rPr>
              <w:t xml:space="preserve">Biên tập hệ thống bản đồ số và bản đồ in sản phẩm cuối cùng </w:t>
            </w:r>
          </w:p>
        </w:tc>
        <w:tc>
          <w:tcPr>
            <w:tcW w:w="1275" w:type="dxa"/>
            <w:tcMar>
              <w:left w:w="57" w:type="dxa"/>
              <w:right w:w="57" w:type="dxa"/>
            </w:tcMar>
            <w:vAlign w:val="center"/>
          </w:tcPr>
          <w:p w14:paraId="34F08A24" w14:textId="77777777" w:rsidR="00C931D1" w:rsidRPr="0093692B" w:rsidRDefault="00C931D1" w:rsidP="00C931D1">
            <w:pPr>
              <w:spacing w:line="276" w:lineRule="auto"/>
              <w:jc w:val="center"/>
              <w:rPr>
                <w:rFonts w:eastAsia="Times New Roman"/>
                <w:sz w:val="24"/>
                <w:szCs w:val="24"/>
              </w:rPr>
            </w:pPr>
          </w:p>
        </w:tc>
        <w:tc>
          <w:tcPr>
            <w:tcW w:w="998" w:type="dxa"/>
            <w:tcMar>
              <w:left w:w="57" w:type="dxa"/>
              <w:right w:w="57" w:type="dxa"/>
            </w:tcMar>
            <w:vAlign w:val="center"/>
          </w:tcPr>
          <w:p w14:paraId="0AF06079" w14:textId="77777777" w:rsidR="00C931D1" w:rsidRPr="0093692B" w:rsidRDefault="00C931D1" w:rsidP="00C931D1">
            <w:pPr>
              <w:spacing w:line="276" w:lineRule="auto"/>
              <w:jc w:val="center"/>
              <w:rPr>
                <w:rFonts w:eastAsia="Times New Roman"/>
                <w:sz w:val="24"/>
                <w:szCs w:val="24"/>
              </w:rPr>
            </w:pPr>
          </w:p>
        </w:tc>
      </w:tr>
      <w:tr w:rsidR="00C931D1" w:rsidRPr="0093692B" w14:paraId="58B3492F" w14:textId="77777777" w:rsidTr="00622258">
        <w:trPr>
          <w:trHeight w:val="680"/>
          <w:jc w:val="center"/>
        </w:trPr>
        <w:tc>
          <w:tcPr>
            <w:tcW w:w="568" w:type="dxa"/>
            <w:shd w:val="clear" w:color="auto" w:fill="auto"/>
            <w:noWrap/>
            <w:tcMar>
              <w:left w:w="57" w:type="dxa"/>
              <w:right w:w="57" w:type="dxa"/>
            </w:tcMar>
            <w:vAlign w:val="center"/>
          </w:tcPr>
          <w:p w14:paraId="534185D9" w14:textId="312DA831" w:rsidR="00C931D1" w:rsidRPr="0093692B" w:rsidRDefault="00C931D1" w:rsidP="00C931D1">
            <w:pPr>
              <w:spacing w:line="276" w:lineRule="auto"/>
              <w:jc w:val="center"/>
              <w:rPr>
                <w:rFonts w:eastAsia="Times New Roman"/>
                <w:sz w:val="24"/>
                <w:szCs w:val="24"/>
              </w:rPr>
            </w:pPr>
            <w:r w:rsidRPr="0093692B">
              <w:rPr>
                <w:rFonts w:eastAsia="Times New Roman"/>
                <w:sz w:val="24"/>
                <w:szCs w:val="24"/>
              </w:rPr>
              <w:t>b.1</w:t>
            </w:r>
          </w:p>
        </w:tc>
        <w:tc>
          <w:tcPr>
            <w:tcW w:w="6657" w:type="dxa"/>
            <w:shd w:val="clear" w:color="auto" w:fill="auto"/>
            <w:tcMar>
              <w:left w:w="57" w:type="dxa"/>
              <w:right w:w="57" w:type="dxa"/>
            </w:tcMar>
            <w:vAlign w:val="center"/>
            <w:hideMark/>
          </w:tcPr>
          <w:p w14:paraId="13B8BB37" w14:textId="77777777" w:rsidR="00C931D1" w:rsidRPr="0093692B" w:rsidRDefault="00C931D1" w:rsidP="00C931D1">
            <w:pPr>
              <w:spacing w:line="276" w:lineRule="auto"/>
              <w:rPr>
                <w:rFonts w:eastAsia="Times New Roman"/>
                <w:sz w:val="24"/>
                <w:szCs w:val="24"/>
              </w:rPr>
            </w:pPr>
            <w:r w:rsidRPr="0093692B">
              <w:rPr>
                <w:rFonts w:eastAsia="Times New Roman"/>
                <w:sz w:val="24"/>
                <w:szCs w:val="24"/>
              </w:rPr>
              <w:t>Bản đồ hiện trạng và định hướng bảo tồn cảnh quan thiên nhiên</w:t>
            </w:r>
          </w:p>
        </w:tc>
        <w:tc>
          <w:tcPr>
            <w:tcW w:w="1275" w:type="dxa"/>
            <w:tcMar>
              <w:left w:w="57" w:type="dxa"/>
              <w:right w:w="57" w:type="dxa"/>
            </w:tcMar>
            <w:vAlign w:val="center"/>
          </w:tcPr>
          <w:p w14:paraId="30F2D73E" w14:textId="77777777" w:rsidR="00C931D1" w:rsidRPr="0093692B" w:rsidRDefault="00C931D1" w:rsidP="00C931D1">
            <w:pPr>
              <w:spacing w:line="276" w:lineRule="auto"/>
              <w:jc w:val="center"/>
              <w:rPr>
                <w:sz w:val="24"/>
                <w:szCs w:val="24"/>
              </w:rPr>
            </w:pPr>
            <w:r w:rsidRPr="0093692B">
              <w:rPr>
                <w:rFonts w:eastAsia="Times New Roman"/>
                <w:sz w:val="24"/>
                <w:szCs w:val="24"/>
              </w:rPr>
              <w:t>CG1, CG2, CG3, CG4</w:t>
            </w:r>
          </w:p>
        </w:tc>
        <w:tc>
          <w:tcPr>
            <w:tcW w:w="998" w:type="dxa"/>
            <w:tcMar>
              <w:left w:w="57" w:type="dxa"/>
              <w:right w:w="57" w:type="dxa"/>
            </w:tcMar>
            <w:vAlign w:val="center"/>
          </w:tcPr>
          <w:p w14:paraId="6F382A15" w14:textId="77777777" w:rsidR="00C931D1" w:rsidRPr="0093692B" w:rsidRDefault="00C931D1" w:rsidP="00C931D1">
            <w:pPr>
              <w:spacing w:line="276" w:lineRule="auto"/>
              <w:jc w:val="center"/>
              <w:rPr>
                <w:sz w:val="24"/>
                <w:szCs w:val="24"/>
              </w:rPr>
            </w:pPr>
            <w:r w:rsidRPr="0093692B">
              <w:rPr>
                <w:rFonts w:eastAsia="Times New Roman"/>
                <w:sz w:val="24"/>
                <w:szCs w:val="24"/>
              </w:rPr>
              <w:t>80</w:t>
            </w:r>
          </w:p>
        </w:tc>
      </w:tr>
      <w:tr w:rsidR="00C931D1" w:rsidRPr="0093692B" w14:paraId="21E71EFC" w14:textId="77777777" w:rsidTr="00622258">
        <w:trPr>
          <w:trHeight w:val="680"/>
          <w:jc w:val="center"/>
        </w:trPr>
        <w:tc>
          <w:tcPr>
            <w:tcW w:w="568" w:type="dxa"/>
            <w:shd w:val="clear" w:color="auto" w:fill="auto"/>
            <w:noWrap/>
            <w:tcMar>
              <w:left w:w="57" w:type="dxa"/>
              <w:right w:w="57" w:type="dxa"/>
            </w:tcMar>
            <w:vAlign w:val="center"/>
          </w:tcPr>
          <w:p w14:paraId="710B7D18" w14:textId="1AF8565F" w:rsidR="00C931D1" w:rsidRPr="0093692B" w:rsidRDefault="00C931D1" w:rsidP="00C931D1">
            <w:pPr>
              <w:spacing w:line="276" w:lineRule="auto"/>
              <w:jc w:val="center"/>
              <w:rPr>
                <w:rFonts w:eastAsia="Times New Roman"/>
                <w:sz w:val="24"/>
                <w:szCs w:val="24"/>
              </w:rPr>
            </w:pPr>
            <w:r w:rsidRPr="0093692B">
              <w:rPr>
                <w:rFonts w:eastAsia="Times New Roman"/>
                <w:sz w:val="24"/>
                <w:szCs w:val="24"/>
              </w:rPr>
              <w:t>b.2</w:t>
            </w:r>
          </w:p>
        </w:tc>
        <w:tc>
          <w:tcPr>
            <w:tcW w:w="6657" w:type="dxa"/>
            <w:shd w:val="clear" w:color="auto" w:fill="auto"/>
            <w:tcMar>
              <w:left w:w="57" w:type="dxa"/>
              <w:right w:w="57" w:type="dxa"/>
            </w:tcMar>
            <w:vAlign w:val="center"/>
            <w:hideMark/>
          </w:tcPr>
          <w:p w14:paraId="60CAE692" w14:textId="77777777" w:rsidR="00C931D1" w:rsidRPr="0093692B" w:rsidRDefault="00C931D1" w:rsidP="00C931D1">
            <w:pPr>
              <w:spacing w:line="276" w:lineRule="auto"/>
              <w:rPr>
                <w:rFonts w:eastAsia="Times New Roman"/>
                <w:sz w:val="24"/>
                <w:szCs w:val="24"/>
              </w:rPr>
            </w:pPr>
            <w:r w:rsidRPr="0093692B">
              <w:rPr>
                <w:rFonts w:eastAsia="Times New Roman"/>
                <w:sz w:val="24"/>
                <w:szCs w:val="24"/>
              </w:rPr>
              <w:t>Bản đồ hiện trạng và định hướng bảo tồn các khu vực có đa dạng sinh học cao</w:t>
            </w:r>
          </w:p>
        </w:tc>
        <w:tc>
          <w:tcPr>
            <w:tcW w:w="1275" w:type="dxa"/>
            <w:tcMar>
              <w:left w:w="57" w:type="dxa"/>
              <w:right w:w="57" w:type="dxa"/>
            </w:tcMar>
            <w:vAlign w:val="center"/>
          </w:tcPr>
          <w:p w14:paraId="62FC5BC2" w14:textId="77777777" w:rsidR="00C931D1" w:rsidRPr="0093692B" w:rsidRDefault="00C931D1" w:rsidP="00C931D1">
            <w:pPr>
              <w:spacing w:line="276" w:lineRule="auto"/>
              <w:jc w:val="center"/>
              <w:rPr>
                <w:sz w:val="24"/>
                <w:szCs w:val="24"/>
              </w:rPr>
            </w:pPr>
            <w:r w:rsidRPr="0093692B">
              <w:rPr>
                <w:rFonts w:eastAsia="Times New Roman"/>
                <w:sz w:val="24"/>
                <w:szCs w:val="24"/>
              </w:rPr>
              <w:t>CG1, CG2, CG3, CG4</w:t>
            </w:r>
          </w:p>
        </w:tc>
        <w:tc>
          <w:tcPr>
            <w:tcW w:w="998" w:type="dxa"/>
            <w:tcMar>
              <w:left w:w="57" w:type="dxa"/>
              <w:right w:w="57" w:type="dxa"/>
            </w:tcMar>
            <w:vAlign w:val="center"/>
          </w:tcPr>
          <w:p w14:paraId="065910D3" w14:textId="77777777" w:rsidR="00C931D1" w:rsidRPr="0093692B" w:rsidRDefault="00C931D1" w:rsidP="00C931D1">
            <w:pPr>
              <w:spacing w:line="276" w:lineRule="auto"/>
              <w:jc w:val="center"/>
              <w:rPr>
                <w:sz w:val="24"/>
                <w:szCs w:val="24"/>
              </w:rPr>
            </w:pPr>
            <w:r w:rsidRPr="0093692B">
              <w:rPr>
                <w:rFonts w:eastAsia="Times New Roman"/>
                <w:sz w:val="24"/>
                <w:szCs w:val="24"/>
              </w:rPr>
              <w:t>80</w:t>
            </w:r>
          </w:p>
        </w:tc>
      </w:tr>
      <w:tr w:rsidR="00C931D1" w:rsidRPr="0093692B" w14:paraId="300DCF7C" w14:textId="77777777" w:rsidTr="00622258">
        <w:trPr>
          <w:trHeight w:val="503"/>
          <w:jc w:val="center"/>
        </w:trPr>
        <w:tc>
          <w:tcPr>
            <w:tcW w:w="568" w:type="dxa"/>
            <w:shd w:val="clear" w:color="auto" w:fill="auto"/>
            <w:noWrap/>
            <w:tcMar>
              <w:left w:w="57" w:type="dxa"/>
              <w:right w:w="57" w:type="dxa"/>
            </w:tcMar>
            <w:vAlign w:val="center"/>
          </w:tcPr>
          <w:p w14:paraId="3A9C6318" w14:textId="4EEB9907" w:rsidR="00C931D1" w:rsidRPr="0093692B" w:rsidRDefault="00C931D1" w:rsidP="00C931D1">
            <w:pPr>
              <w:spacing w:line="276" w:lineRule="auto"/>
              <w:jc w:val="center"/>
              <w:rPr>
                <w:rFonts w:eastAsia="Times New Roman"/>
                <w:sz w:val="24"/>
                <w:szCs w:val="24"/>
              </w:rPr>
            </w:pPr>
            <w:r w:rsidRPr="0093692B">
              <w:rPr>
                <w:rFonts w:eastAsia="Times New Roman"/>
                <w:sz w:val="24"/>
                <w:szCs w:val="24"/>
              </w:rPr>
              <w:t>b.3</w:t>
            </w:r>
          </w:p>
        </w:tc>
        <w:tc>
          <w:tcPr>
            <w:tcW w:w="6657" w:type="dxa"/>
            <w:shd w:val="clear" w:color="auto" w:fill="auto"/>
            <w:tcMar>
              <w:left w:w="57" w:type="dxa"/>
              <w:right w:w="57" w:type="dxa"/>
            </w:tcMar>
            <w:vAlign w:val="center"/>
            <w:hideMark/>
          </w:tcPr>
          <w:p w14:paraId="1C925661" w14:textId="77777777" w:rsidR="00C931D1" w:rsidRPr="0093692B" w:rsidRDefault="00C931D1" w:rsidP="00C931D1">
            <w:pPr>
              <w:spacing w:line="276" w:lineRule="auto"/>
              <w:rPr>
                <w:rFonts w:eastAsia="Times New Roman"/>
                <w:sz w:val="24"/>
                <w:szCs w:val="24"/>
              </w:rPr>
            </w:pPr>
            <w:r w:rsidRPr="0093692B">
              <w:rPr>
                <w:rFonts w:eastAsia="Times New Roman"/>
                <w:sz w:val="24"/>
                <w:szCs w:val="24"/>
              </w:rPr>
              <w:t>Bản đồ hiện trạng và định hướng bảo tồn các hành lang đa dạng sinh học</w:t>
            </w:r>
          </w:p>
        </w:tc>
        <w:tc>
          <w:tcPr>
            <w:tcW w:w="1275" w:type="dxa"/>
            <w:tcMar>
              <w:left w:w="57" w:type="dxa"/>
              <w:right w:w="57" w:type="dxa"/>
            </w:tcMar>
            <w:vAlign w:val="center"/>
          </w:tcPr>
          <w:p w14:paraId="350885BB" w14:textId="77777777" w:rsidR="00C931D1" w:rsidRPr="0093692B" w:rsidRDefault="00C931D1" w:rsidP="00C931D1">
            <w:pPr>
              <w:spacing w:line="276" w:lineRule="auto"/>
              <w:jc w:val="center"/>
              <w:rPr>
                <w:sz w:val="24"/>
                <w:szCs w:val="24"/>
              </w:rPr>
            </w:pPr>
            <w:r w:rsidRPr="0093692B">
              <w:rPr>
                <w:rFonts w:eastAsia="Times New Roman"/>
                <w:sz w:val="24"/>
                <w:szCs w:val="24"/>
              </w:rPr>
              <w:t>CG1, CG2, CG3, CG4</w:t>
            </w:r>
          </w:p>
        </w:tc>
        <w:tc>
          <w:tcPr>
            <w:tcW w:w="998" w:type="dxa"/>
            <w:tcMar>
              <w:left w:w="57" w:type="dxa"/>
              <w:right w:w="57" w:type="dxa"/>
            </w:tcMar>
            <w:vAlign w:val="center"/>
          </w:tcPr>
          <w:p w14:paraId="22FF1D25" w14:textId="77777777" w:rsidR="00C931D1" w:rsidRPr="0093692B" w:rsidRDefault="00C931D1" w:rsidP="00C931D1">
            <w:pPr>
              <w:spacing w:line="276" w:lineRule="auto"/>
              <w:jc w:val="center"/>
              <w:rPr>
                <w:sz w:val="24"/>
                <w:szCs w:val="24"/>
              </w:rPr>
            </w:pPr>
            <w:r w:rsidRPr="0093692B">
              <w:rPr>
                <w:rFonts w:eastAsia="Times New Roman"/>
                <w:sz w:val="24"/>
                <w:szCs w:val="24"/>
              </w:rPr>
              <w:t>80</w:t>
            </w:r>
          </w:p>
        </w:tc>
      </w:tr>
      <w:tr w:rsidR="00C931D1" w:rsidRPr="0093692B" w14:paraId="1603E2FD" w14:textId="77777777" w:rsidTr="00622258">
        <w:trPr>
          <w:trHeight w:val="441"/>
          <w:jc w:val="center"/>
        </w:trPr>
        <w:tc>
          <w:tcPr>
            <w:tcW w:w="568" w:type="dxa"/>
            <w:shd w:val="clear" w:color="auto" w:fill="auto"/>
            <w:noWrap/>
            <w:tcMar>
              <w:left w:w="57" w:type="dxa"/>
              <w:right w:w="57" w:type="dxa"/>
            </w:tcMar>
            <w:vAlign w:val="center"/>
          </w:tcPr>
          <w:p w14:paraId="1CDDA6FC" w14:textId="3B73D004" w:rsidR="00C931D1" w:rsidRPr="0093692B" w:rsidRDefault="00C931D1" w:rsidP="00C931D1">
            <w:pPr>
              <w:spacing w:line="276" w:lineRule="auto"/>
              <w:jc w:val="center"/>
              <w:rPr>
                <w:rFonts w:eastAsia="Times New Roman"/>
                <w:sz w:val="24"/>
                <w:szCs w:val="24"/>
              </w:rPr>
            </w:pPr>
            <w:r w:rsidRPr="0093692B">
              <w:rPr>
                <w:rFonts w:eastAsia="Times New Roman"/>
                <w:sz w:val="24"/>
                <w:szCs w:val="24"/>
              </w:rPr>
              <w:t>b.4</w:t>
            </w:r>
          </w:p>
        </w:tc>
        <w:tc>
          <w:tcPr>
            <w:tcW w:w="6657" w:type="dxa"/>
            <w:shd w:val="clear" w:color="auto" w:fill="auto"/>
            <w:tcMar>
              <w:left w:w="57" w:type="dxa"/>
              <w:right w:w="57" w:type="dxa"/>
            </w:tcMar>
            <w:vAlign w:val="center"/>
            <w:hideMark/>
          </w:tcPr>
          <w:p w14:paraId="7E5BCA57" w14:textId="77777777" w:rsidR="00C931D1" w:rsidRPr="0093692B" w:rsidRDefault="00C931D1" w:rsidP="00C931D1">
            <w:pPr>
              <w:spacing w:line="276" w:lineRule="auto"/>
              <w:rPr>
                <w:rFonts w:eastAsia="Times New Roman"/>
                <w:sz w:val="24"/>
                <w:szCs w:val="24"/>
              </w:rPr>
            </w:pPr>
            <w:r w:rsidRPr="0093692B">
              <w:rPr>
                <w:rFonts w:eastAsia="Times New Roman"/>
                <w:sz w:val="24"/>
                <w:szCs w:val="24"/>
              </w:rPr>
              <w:t>Bản đồ hiện trạng và định hướng các khu bảo tồn thiên nhiên</w:t>
            </w:r>
          </w:p>
        </w:tc>
        <w:tc>
          <w:tcPr>
            <w:tcW w:w="1275" w:type="dxa"/>
            <w:tcMar>
              <w:left w:w="57" w:type="dxa"/>
              <w:right w:w="57" w:type="dxa"/>
            </w:tcMar>
            <w:vAlign w:val="center"/>
          </w:tcPr>
          <w:p w14:paraId="226E5FAC" w14:textId="77777777" w:rsidR="00C931D1" w:rsidRPr="0093692B" w:rsidRDefault="00C931D1" w:rsidP="00C931D1">
            <w:pPr>
              <w:spacing w:line="276" w:lineRule="auto"/>
              <w:jc w:val="center"/>
              <w:rPr>
                <w:sz w:val="24"/>
                <w:szCs w:val="24"/>
              </w:rPr>
            </w:pPr>
            <w:r w:rsidRPr="0093692B">
              <w:rPr>
                <w:rFonts w:eastAsia="Times New Roman"/>
                <w:sz w:val="24"/>
                <w:szCs w:val="24"/>
              </w:rPr>
              <w:t>CG1, CG2, CG3, CG4</w:t>
            </w:r>
          </w:p>
        </w:tc>
        <w:tc>
          <w:tcPr>
            <w:tcW w:w="998" w:type="dxa"/>
            <w:tcMar>
              <w:left w:w="57" w:type="dxa"/>
              <w:right w:w="57" w:type="dxa"/>
            </w:tcMar>
            <w:vAlign w:val="center"/>
          </w:tcPr>
          <w:p w14:paraId="7F590AE5" w14:textId="77777777" w:rsidR="00C931D1" w:rsidRPr="0093692B" w:rsidRDefault="00C931D1" w:rsidP="00C931D1">
            <w:pPr>
              <w:spacing w:line="276" w:lineRule="auto"/>
              <w:jc w:val="center"/>
              <w:rPr>
                <w:sz w:val="24"/>
                <w:szCs w:val="24"/>
              </w:rPr>
            </w:pPr>
            <w:r w:rsidRPr="0093692B">
              <w:rPr>
                <w:rFonts w:eastAsia="Times New Roman"/>
                <w:sz w:val="24"/>
                <w:szCs w:val="24"/>
              </w:rPr>
              <w:t>80</w:t>
            </w:r>
          </w:p>
        </w:tc>
      </w:tr>
      <w:tr w:rsidR="00C931D1" w:rsidRPr="0093692B" w14:paraId="49ED38FF" w14:textId="77777777" w:rsidTr="00622258">
        <w:trPr>
          <w:trHeight w:val="441"/>
          <w:jc w:val="center"/>
        </w:trPr>
        <w:tc>
          <w:tcPr>
            <w:tcW w:w="568" w:type="dxa"/>
            <w:shd w:val="clear" w:color="auto" w:fill="auto"/>
            <w:noWrap/>
            <w:tcMar>
              <w:left w:w="57" w:type="dxa"/>
              <w:right w:w="57" w:type="dxa"/>
            </w:tcMar>
            <w:vAlign w:val="center"/>
          </w:tcPr>
          <w:p w14:paraId="2E27B7B0" w14:textId="1469F44A" w:rsidR="00C931D1" w:rsidRPr="0093692B" w:rsidRDefault="00C931D1" w:rsidP="00C931D1">
            <w:pPr>
              <w:spacing w:line="276" w:lineRule="auto"/>
              <w:jc w:val="center"/>
              <w:rPr>
                <w:rFonts w:eastAsia="Times New Roman"/>
                <w:sz w:val="24"/>
                <w:szCs w:val="24"/>
              </w:rPr>
            </w:pPr>
            <w:r w:rsidRPr="0093692B">
              <w:rPr>
                <w:rFonts w:eastAsia="Times New Roman"/>
                <w:sz w:val="24"/>
                <w:szCs w:val="24"/>
              </w:rPr>
              <w:t>b.5</w:t>
            </w:r>
          </w:p>
        </w:tc>
        <w:tc>
          <w:tcPr>
            <w:tcW w:w="6657" w:type="dxa"/>
            <w:shd w:val="clear" w:color="auto" w:fill="auto"/>
            <w:tcMar>
              <w:left w:w="57" w:type="dxa"/>
              <w:right w:w="57" w:type="dxa"/>
            </w:tcMar>
            <w:vAlign w:val="center"/>
          </w:tcPr>
          <w:p w14:paraId="44BEA21F" w14:textId="77777777" w:rsidR="00C931D1" w:rsidRPr="0093692B" w:rsidRDefault="00C931D1" w:rsidP="00C931D1">
            <w:pPr>
              <w:spacing w:line="276" w:lineRule="auto"/>
              <w:rPr>
                <w:rFonts w:eastAsia="Times New Roman"/>
                <w:sz w:val="24"/>
                <w:szCs w:val="24"/>
              </w:rPr>
            </w:pPr>
            <w:r w:rsidRPr="0093692B">
              <w:rPr>
                <w:rFonts w:eastAsia="Times New Roman"/>
                <w:sz w:val="24"/>
                <w:szCs w:val="24"/>
              </w:rPr>
              <w:t>Bản đồ hiện trạng và định hướng phân bố các cơ sở bảo tồn đa dạng sinh học</w:t>
            </w:r>
          </w:p>
        </w:tc>
        <w:tc>
          <w:tcPr>
            <w:tcW w:w="1275" w:type="dxa"/>
            <w:tcMar>
              <w:left w:w="57" w:type="dxa"/>
              <w:right w:w="57" w:type="dxa"/>
            </w:tcMar>
            <w:vAlign w:val="center"/>
          </w:tcPr>
          <w:p w14:paraId="605E482A" w14:textId="77777777" w:rsidR="00C931D1" w:rsidRPr="0093692B" w:rsidRDefault="00C931D1" w:rsidP="00C931D1">
            <w:pPr>
              <w:spacing w:line="276" w:lineRule="auto"/>
              <w:jc w:val="center"/>
              <w:rPr>
                <w:rFonts w:eastAsia="Times New Roman"/>
                <w:sz w:val="24"/>
                <w:szCs w:val="24"/>
              </w:rPr>
            </w:pPr>
            <w:r w:rsidRPr="0093692B">
              <w:rPr>
                <w:rFonts w:eastAsia="Times New Roman"/>
                <w:sz w:val="24"/>
                <w:szCs w:val="24"/>
              </w:rPr>
              <w:t>CG1, CG2, CG3, CG4</w:t>
            </w:r>
          </w:p>
        </w:tc>
        <w:tc>
          <w:tcPr>
            <w:tcW w:w="998" w:type="dxa"/>
            <w:tcMar>
              <w:left w:w="57" w:type="dxa"/>
              <w:right w:w="57" w:type="dxa"/>
            </w:tcMar>
            <w:vAlign w:val="center"/>
          </w:tcPr>
          <w:p w14:paraId="1C036959" w14:textId="77777777" w:rsidR="00C931D1" w:rsidRPr="0093692B" w:rsidRDefault="00C931D1" w:rsidP="00C931D1">
            <w:pPr>
              <w:spacing w:line="276" w:lineRule="auto"/>
              <w:jc w:val="center"/>
              <w:rPr>
                <w:rFonts w:eastAsia="Times New Roman"/>
                <w:sz w:val="24"/>
                <w:szCs w:val="24"/>
              </w:rPr>
            </w:pPr>
            <w:r w:rsidRPr="0093692B">
              <w:rPr>
                <w:rFonts w:eastAsia="Times New Roman"/>
                <w:sz w:val="24"/>
                <w:szCs w:val="24"/>
              </w:rPr>
              <w:t>80</w:t>
            </w:r>
          </w:p>
        </w:tc>
      </w:tr>
      <w:tr w:rsidR="00C931D1" w:rsidRPr="0093692B" w14:paraId="5255D9EB" w14:textId="77777777" w:rsidTr="00622258">
        <w:trPr>
          <w:trHeight w:val="441"/>
          <w:jc w:val="center"/>
        </w:trPr>
        <w:tc>
          <w:tcPr>
            <w:tcW w:w="568" w:type="dxa"/>
            <w:shd w:val="clear" w:color="auto" w:fill="auto"/>
            <w:noWrap/>
            <w:tcMar>
              <w:left w:w="57" w:type="dxa"/>
              <w:right w:w="57" w:type="dxa"/>
            </w:tcMar>
            <w:vAlign w:val="center"/>
          </w:tcPr>
          <w:p w14:paraId="2CB07B49" w14:textId="415AA168" w:rsidR="00C931D1" w:rsidRPr="0093692B" w:rsidRDefault="00C931D1" w:rsidP="00C931D1">
            <w:pPr>
              <w:spacing w:line="276" w:lineRule="auto"/>
              <w:jc w:val="center"/>
              <w:rPr>
                <w:rFonts w:eastAsia="Times New Roman"/>
                <w:sz w:val="24"/>
                <w:szCs w:val="24"/>
              </w:rPr>
            </w:pPr>
            <w:r w:rsidRPr="0093692B">
              <w:rPr>
                <w:rFonts w:eastAsia="Times New Roman"/>
                <w:sz w:val="24"/>
                <w:szCs w:val="24"/>
              </w:rPr>
              <w:t>b.6</w:t>
            </w:r>
          </w:p>
        </w:tc>
        <w:tc>
          <w:tcPr>
            <w:tcW w:w="6657" w:type="dxa"/>
            <w:shd w:val="clear" w:color="auto" w:fill="auto"/>
            <w:tcMar>
              <w:left w:w="57" w:type="dxa"/>
              <w:right w:w="57" w:type="dxa"/>
            </w:tcMar>
            <w:vAlign w:val="center"/>
          </w:tcPr>
          <w:p w14:paraId="09766189" w14:textId="77777777" w:rsidR="00C931D1" w:rsidRPr="0093692B" w:rsidRDefault="00C931D1" w:rsidP="00C931D1">
            <w:pPr>
              <w:spacing w:line="276" w:lineRule="auto"/>
              <w:rPr>
                <w:rFonts w:eastAsia="Times New Roman"/>
                <w:sz w:val="24"/>
                <w:szCs w:val="24"/>
              </w:rPr>
            </w:pPr>
            <w:r w:rsidRPr="0093692B">
              <w:rPr>
                <w:rFonts w:eastAsia="Times New Roman"/>
                <w:sz w:val="24"/>
                <w:szCs w:val="24"/>
              </w:rPr>
              <w:t>Bản đồ tích hợp hiện trạng và định hướng bảo tồn thiên nhiên và đa dạng sinh học (cảnh quan thiên nhiên, khu vực có đa dạng sinh học cao, hành lang đa dạng sinh học, khu bảo tồn thiên nhiên, cơ sở bảo tồn đa dạng sinh học)</w:t>
            </w:r>
          </w:p>
        </w:tc>
        <w:tc>
          <w:tcPr>
            <w:tcW w:w="1275" w:type="dxa"/>
            <w:tcMar>
              <w:left w:w="57" w:type="dxa"/>
              <w:right w:w="57" w:type="dxa"/>
            </w:tcMar>
            <w:vAlign w:val="center"/>
          </w:tcPr>
          <w:p w14:paraId="1D887939" w14:textId="77777777" w:rsidR="00C931D1" w:rsidRPr="0093692B" w:rsidRDefault="00C931D1" w:rsidP="00C931D1">
            <w:pPr>
              <w:spacing w:line="276" w:lineRule="auto"/>
              <w:jc w:val="center"/>
              <w:rPr>
                <w:rFonts w:eastAsia="Times New Roman"/>
                <w:sz w:val="24"/>
                <w:szCs w:val="24"/>
              </w:rPr>
            </w:pPr>
            <w:r w:rsidRPr="0093692B">
              <w:rPr>
                <w:rFonts w:eastAsia="Times New Roman"/>
                <w:sz w:val="24"/>
                <w:szCs w:val="24"/>
              </w:rPr>
              <w:t>CG1, CG2, CG3, CG4</w:t>
            </w:r>
          </w:p>
        </w:tc>
        <w:tc>
          <w:tcPr>
            <w:tcW w:w="998" w:type="dxa"/>
            <w:tcMar>
              <w:left w:w="57" w:type="dxa"/>
              <w:right w:w="57" w:type="dxa"/>
            </w:tcMar>
            <w:vAlign w:val="center"/>
          </w:tcPr>
          <w:p w14:paraId="179F38E1" w14:textId="77777777" w:rsidR="00C931D1" w:rsidRPr="0093692B" w:rsidRDefault="00C931D1" w:rsidP="00C931D1">
            <w:pPr>
              <w:spacing w:line="276" w:lineRule="auto"/>
              <w:jc w:val="center"/>
              <w:rPr>
                <w:rFonts w:eastAsia="Times New Roman"/>
                <w:sz w:val="24"/>
                <w:szCs w:val="24"/>
              </w:rPr>
            </w:pPr>
            <w:r w:rsidRPr="0093692B">
              <w:rPr>
                <w:rFonts w:eastAsia="Times New Roman"/>
                <w:sz w:val="24"/>
                <w:szCs w:val="24"/>
              </w:rPr>
              <w:t>120</w:t>
            </w:r>
          </w:p>
        </w:tc>
      </w:tr>
      <w:tr w:rsidR="00C931D1" w:rsidRPr="0093692B" w14:paraId="69894392" w14:textId="77777777" w:rsidTr="00622258">
        <w:trPr>
          <w:trHeight w:val="441"/>
          <w:jc w:val="center"/>
        </w:trPr>
        <w:tc>
          <w:tcPr>
            <w:tcW w:w="568" w:type="dxa"/>
            <w:shd w:val="clear" w:color="auto" w:fill="auto"/>
            <w:noWrap/>
            <w:tcMar>
              <w:left w:w="57" w:type="dxa"/>
              <w:right w:w="57" w:type="dxa"/>
            </w:tcMar>
            <w:vAlign w:val="center"/>
          </w:tcPr>
          <w:p w14:paraId="4295DF77" w14:textId="77777777" w:rsidR="00C931D1" w:rsidRPr="0093692B" w:rsidRDefault="00C931D1" w:rsidP="00C931D1">
            <w:pPr>
              <w:spacing w:line="276" w:lineRule="auto"/>
              <w:jc w:val="center"/>
              <w:rPr>
                <w:rFonts w:eastAsia="Times New Roman"/>
                <w:b/>
                <w:sz w:val="24"/>
                <w:szCs w:val="24"/>
              </w:rPr>
            </w:pPr>
            <w:r w:rsidRPr="0093692B">
              <w:rPr>
                <w:rFonts w:eastAsia="Times New Roman"/>
                <w:b/>
                <w:sz w:val="24"/>
                <w:szCs w:val="24"/>
              </w:rPr>
              <w:t>9</w:t>
            </w:r>
          </w:p>
        </w:tc>
        <w:tc>
          <w:tcPr>
            <w:tcW w:w="6657" w:type="dxa"/>
            <w:shd w:val="clear" w:color="auto" w:fill="auto"/>
            <w:tcMar>
              <w:left w:w="57" w:type="dxa"/>
              <w:right w:w="57" w:type="dxa"/>
            </w:tcMar>
            <w:vAlign w:val="center"/>
          </w:tcPr>
          <w:p w14:paraId="0AAAC2EF" w14:textId="77777777" w:rsidR="00C931D1" w:rsidRPr="0093692B" w:rsidRDefault="00C931D1" w:rsidP="00C931D1">
            <w:pPr>
              <w:spacing w:line="276" w:lineRule="auto"/>
              <w:jc w:val="left"/>
              <w:rPr>
                <w:rFonts w:eastAsia="Times New Roman"/>
                <w:bCs/>
                <w:sz w:val="24"/>
                <w:szCs w:val="24"/>
              </w:rPr>
            </w:pPr>
            <w:r w:rsidRPr="0093692B">
              <w:rPr>
                <w:rFonts w:eastAsia="Times New Roman"/>
                <w:b/>
                <w:sz w:val="24"/>
                <w:szCs w:val="24"/>
              </w:rPr>
              <w:t xml:space="preserve">Xử lý, tích hợp báo cáo đánh giá môi trường chiến lược vào báo cáo quy hoạch </w:t>
            </w:r>
          </w:p>
        </w:tc>
        <w:tc>
          <w:tcPr>
            <w:tcW w:w="1275" w:type="dxa"/>
            <w:tcMar>
              <w:left w:w="57" w:type="dxa"/>
              <w:right w:w="57" w:type="dxa"/>
            </w:tcMar>
          </w:tcPr>
          <w:p w14:paraId="5404F11D" w14:textId="77777777" w:rsidR="00C931D1" w:rsidRPr="0093692B" w:rsidRDefault="00C931D1" w:rsidP="00C931D1">
            <w:pPr>
              <w:spacing w:line="276" w:lineRule="auto"/>
              <w:jc w:val="center"/>
              <w:rPr>
                <w:rFonts w:eastAsia="Times New Roman"/>
                <w:sz w:val="24"/>
                <w:szCs w:val="24"/>
              </w:rPr>
            </w:pPr>
          </w:p>
        </w:tc>
        <w:tc>
          <w:tcPr>
            <w:tcW w:w="998" w:type="dxa"/>
            <w:tcMar>
              <w:left w:w="57" w:type="dxa"/>
              <w:right w:w="57" w:type="dxa"/>
            </w:tcMar>
            <w:vAlign w:val="center"/>
          </w:tcPr>
          <w:p w14:paraId="5CA2B868" w14:textId="77777777" w:rsidR="00C931D1" w:rsidRPr="0093692B" w:rsidRDefault="00C931D1" w:rsidP="00C931D1">
            <w:pPr>
              <w:spacing w:line="276" w:lineRule="auto"/>
              <w:jc w:val="center"/>
              <w:rPr>
                <w:sz w:val="24"/>
                <w:szCs w:val="24"/>
              </w:rPr>
            </w:pPr>
          </w:p>
        </w:tc>
      </w:tr>
      <w:tr w:rsidR="00C931D1" w:rsidRPr="0093692B" w14:paraId="298BEA55" w14:textId="77777777" w:rsidTr="00622258">
        <w:trPr>
          <w:trHeight w:val="441"/>
          <w:jc w:val="center"/>
        </w:trPr>
        <w:tc>
          <w:tcPr>
            <w:tcW w:w="568" w:type="dxa"/>
            <w:shd w:val="clear" w:color="auto" w:fill="auto"/>
            <w:noWrap/>
            <w:tcMar>
              <w:left w:w="57" w:type="dxa"/>
              <w:right w:w="57" w:type="dxa"/>
            </w:tcMar>
            <w:vAlign w:val="center"/>
          </w:tcPr>
          <w:p w14:paraId="51F2376B" w14:textId="77777777" w:rsidR="00C931D1" w:rsidRPr="0093692B" w:rsidRDefault="00C931D1" w:rsidP="00C931D1">
            <w:pPr>
              <w:spacing w:line="240" w:lineRule="auto"/>
              <w:jc w:val="center"/>
              <w:rPr>
                <w:rFonts w:eastAsia="Times New Roman"/>
                <w:bCs/>
                <w:sz w:val="24"/>
                <w:szCs w:val="24"/>
              </w:rPr>
            </w:pPr>
            <w:r w:rsidRPr="0093692B">
              <w:rPr>
                <w:rFonts w:eastAsia="Times New Roman"/>
                <w:bCs/>
                <w:sz w:val="24"/>
                <w:szCs w:val="24"/>
              </w:rPr>
              <w:t>a</w:t>
            </w:r>
          </w:p>
        </w:tc>
        <w:tc>
          <w:tcPr>
            <w:tcW w:w="6657" w:type="dxa"/>
            <w:shd w:val="clear" w:color="auto" w:fill="auto"/>
            <w:tcMar>
              <w:left w:w="57" w:type="dxa"/>
              <w:right w:w="57" w:type="dxa"/>
            </w:tcMar>
            <w:vAlign w:val="center"/>
          </w:tcPr>
          <w:p w14:paraId="5444D59E" w14:textId="77777777" w:rsidR="00C931D1" w:rsidRPr="0093692B" w:rsidRDefault="00C931D1" w:rsidP="00C931D1">
            <w:pPr>
              <w:spacing w:line="240" w:lineRule="auto"/>
              <w:rPr>
                <w:rFonts w:eastAsia="Times New Roman"/>
                <w:sz w:val="24"/>
                <w:szCs w:val="24"/>
              </w:rPr>
            </w:pPr>
            <w:r w:rsidRPr="0093692B">
              <w:rPr>
                <w:rFonts w:eastAsia="Times New Roman"/>
                <w:sz w:val="24"/>
                <w:szCs w:val="24"/>
              </w:rPr>
              <w:t>Xử lý, tích hợp đánh giá ĐMC về thực trạng thực hiện quy hoạch giai đoạn trước</w:t>
            </w:r>
          </w:p>
        </w:tc>
        <w:tc>
          <w:tcPr>
            <w:tcW w:w="1275" w:type="dxa"/>
            <w:tcMar>
              <w:left w:w="57" w:type="dxa"/>
              <w:right w:w="57" w:type="dxa"/>
            </w:tcMar>
            <w:vAlign w:val="center"/>
          </w:tcPr>
          <w:p w14:paraId="6FC3EEC1" w14:textId="77777777" w:rsidR="00C931D1" w:rsidRPr="0093692B" w:rsidRDefault="00C931D1" w:rsidP="00C931D1">
            <w:pPr>
              <w:spacing w:line="240" w:lineRule="auto"/>
              <w:jc w:val="center"/>
              <w:rPr>
                <w:rFonts w:eastAsia="Times New Roman"/>
                <w:sz w:val="24"/>
                <w:szCs w:val="24"/>
              </w:rPr>
            </w:pPr>
            <w:r w:rsidRPr="0093692B">
              <w:rPr>
                <w:rFonts w:eastAsia="Times New Roman"/>
                <w:sz w:val="24"/>
                <w:szCs w:val="24"/>
              </w:rPr>
              <w:t>CG2, CG3, CG4</w:t>
            </w:r>
          </w:p>
        </w:tc>
        <w:tc>
          <w:tcPr>
            <w:tcW w:w="998" w:type="dxa"/>
            <w:tcMar>
              <w:left w:w="57" w:type="dxa"/>
              <w:right w:w="57" w:type="dxa"/>
            </w:tcMar>
            <w:vAlign w:val="center"/>
          </w:tcPr>
          <w:p w14:paraId="4AAB5295" w14:textId="77777777" w:rsidR="00C931D1" w:rsidRPr="0093692B" w:rsidRDefault="00C931D1" w:rsidP="00C931D1">
            <w:pPr>
              <w:spacing w:line="276" w:lineRule="auto"/>
              <w:jc w:val="center"/>
              <w:rPr>
                <w:sz w:val="24"/>
                <w:szCs w:val="24"/>
              </w:rPr>
            </w:pPr>
            <w:r w:rsidRPr="0093692B">
              <w:rPr>
                <w:sz w:val="24"/>
                <w:szCs w:val="24"/>
              </w:rPr>
              <w:t>30</w:t>
            </w:r>
          </w:p>
        </w:tc>
      </w:tr>
      <w:tr w:rsidR="00C931D1" w:rsidRPr="0093692B" w14:paraId="162D7E85" w14:textId="77777777" w:rsidTr="00622258">
        <w:trPr>
          <w:trHeight w:val="441"/>
          <w:jc w:val="center"/>
        </w:trPr>
        <w:tc>
          <w:tcPr>
            <w:tcW w:w="568" w:type="dxa"/>
            <w:shd w:val="clear" w:color="auto" w:fill="auto"/>
            <w:noWrap/>
            <w:tcMar>
              <w:left w:w="57" w:type="dxa"/>
              <w:right w:w="57" w:type="dxa"/>
            </w:tcMar>
            <w:vAlign w:val="center"/>
          </w:tcPr>
          <w:p w14:paraId="77A98E4D" w14:textId="77777777" w:rsidR="00C931D1" w:rsidRPr="0093692B" w:rsidRDefault="00C931D1" w:rsidP="00C931D1">
            <w:pPr>
              <w:spacing w:line="240" w:lineRule="auto"/>
              <w:jc w:val="center"/>
              <w:rPr>
                <w:rFonts w:eastAsia="Times New Roman"/>
                <w:bCs/>
                <w:sz w:val="24"/>
                <w:szCs w:val="24"/>
              </w:rPr>
            </w:pPr>
            <w:r w:rsidRPr="0093692B">
              <w:rPr>
                <w:rFonts w:eastAsia="Times New Roman"/>
                <w:bCs/>
                <w:sz w:val="24"/>
                <w:szCs w:val="24"/>
              </w:rPr>
              <w:t>b</w:t>
            </w:r>
          </w:p>
        </w:tc>
        <w:tc>
          <w:tcPr>
            <w:tcW w:w="6657" w:type="dxa"/>
            <w:shd w:val="clear" w:color="auto" w:fill="auto"/>
            <w:tcMar>
              <w:left w:w="57" w:type="dxa"/>
              <w:right w:w="57" w:type="dxa"/>
            </w:tcMar>
            <w:vAlign w:val="center"/>
          </w:tcPr>
          <w:p w14:paraId="3EC50E7E" w14:textId="77777777" w:rsidR="00C931D1" w:rsidRPr="0093692B" w:rsidRDefault="00C931D1" w:rsidP="00C931D1">
            <w:pPr>
              <w:spacing w:line="240" w:lineRule="auto"/>
              <w:rPr>
                <w:rFonts w:eastAsia="Times New Roman"/>
                <w:sz w:val="24"/>
                <w:szCs w:val="24"/>
              </w:rPr>
            </w:pPr>
            <w:r w:rsidRPr="0093692B">
              <w:rPr>
                <w:rFonts w:eastAsia="Times New Roman"/>
                <w:sz w:val="24"/>
                <w:szCs w:val="24"/>
              </w:rPr>
              <w:t>Xử lý, tích hợp đánh giá ĐMC về các định hướng quy hoạch</w:t>
            </w:r>
          </w:p>
        </w:tc>
        <w:tc>
          <w:tcPr>
            <w:tcW w:w="1275" w:type="dxa"/>
            <w:tcMar>
              <w:left w:w="57" w:type="dxa"/>
              <w:right w:w="57" w:type="dxa"/>
            </w:tcMar>
            <w:vAlign w:val="center"/>
          </w:tcPr>
          <w:p w14:paraId="28C9CE9E" w14:textId="77777777" w:rsidR="00C931D1" w:rsidRPr="0093692B" w:rsidRDefault="00C931D1" w:rsidP="00C931D1">
            <w:pPr>
              <w:spacing w:line="240" w:lineRule="auto"/>
              <w:jc w:val="center"/>
              <w:rPr>
                <w:rFonts w:eastAsia="Times New Roman"/>
                <w:sz w:val="24"/>
                <w:szCs w:val="24"/>
              </w:rPr>
            </w:pPr>
            <w:r w:rsidRPr="0093692B">
              <w:rPr>
                <w:rFonts w:eastAsia="Times New Roman"/>
                <w:sz w:val="24"/>
                <w:szCs w:val="24"/>
              </w:rPr>
              <w:t>CG2, CG3, CG4</w:t>
            </w:r>
          </w:p>
        </w:tc>
        <w:tc>
          <w:tcPr>
            <w:tcW w:w="998" w:type="dxa"/>
            <w:tcMar>
              <w:left w:w="57" w:type="dxa"/>
              <w:right w:w="57" w:type="dxa"/>
            </w:tcMar>
            <w:vAlign w:val="center"/>
          </w:tcPr>
          <w:p w14:paraId="61084AE1" w14:textId="77777777" w:rsidR="00C931D1" w:rsidRPr="0093692B" w:rsidRDefault="00C931D1" w:rsidP="00C931D1">
            <w:pPr>
              <w:spacing w:line="276" w:lineRule="auto"/>
              <w:jc w:val="center"/>
              <w:rPr>
                <w:sz w:val="24"/>
                <w:szCs w:val="24"/>
              </w:rPr>
            </w:pPr>
            <w:r w:rsidRPr="0093692B">
              <w:rPr>
                <w:sz w:val="24"/>
                <w:szCs w:val="24"/>
              </w:rPr>
              <w:t>30</w:t>
            </w:r>
          </w:p>
        </w:tc>
      </w:tr>
      <w:tr w:rsidR="00C931D1" w:rsidRPr="0093692B" w14:paraId="333ACD5D" w14:textId="77777777" w:rsidTr="00622258">
        <w:trPr>
          <w:trHeight w:val="441"/>
          <w:jc w:val="center"/>
        </w:trPr>
        <w:tc>
          <w:tcPr>
            <w:tcW w:w="568" w:type="dxa"/>
            <w:shd w:val="clear" w:color="auto" w:fill="auto"/>
            <w:noWrap/>
            <w:tcMar>
              <w:left w:w="57" w:type="dxa"/>
              <w:right w:w="57" w:type="dxa"/>
            </w:tcMar>
            <w:vAlign w:val="center"/>
          </w:tcPr>
          <w:p w14:paraId="6A5B738E" w14:textId="77777777" w:rsidR="00C931D1" w:rsidRPr="0093692B" w:rsidRDefault="00C931D1" w:rsidP="00C931D1">
            <w:pPr>
              <w:spacing w:line="240" w:lineRule="auto"/>
              <w:jc w:val="center"/>
              <w:rPr>
                <w:rFonts w:eastAsia="Times New Roman"/>
                <w:bCs/>
                <w:sz w:val="24"/>
                <w:szCs w:val="24"/>
              </w:rPr>
            </w:pPr>
            <w:r w:rsidRPr="0093692B">
              <w:rPr>
                <w:rFonts w:eastAsia="Times New Roman"/>
                <w:bCs/>
                <w:sz w:val="24"/>
                <w:szCs w:val="24"/>
              </w:rPr>
              <w:t>c</w:t>
            </w:r>
          </w:p>
        </w:tc>
        <w:tc>
          <w:tcPr>
            <w:tcW w:w="6657" w:type="dxa"/>
            <w:shd w:val="clear" w:color="auto" w:fill="auto"/>
            <w:tcMar>
              <w:left w:w="57" w:type="dxa"/>
              <w:right w:w="57" w:type="dxa"/>
            </w:tcMar>
            <w:vAlign w:val="center"/>
          </w:tcPr>
          <w:p w14:paraId="516CF41D" w14:textId="77777777" w:rsidR="00C931D1" w:rsidRPr="0093692B" w:rsidRDefault="00C931D1" w:rsidP="00C931D1">
            <w:pPr>
              <w:spacing w:line="240" w:lineRule="auto"/>
              <w:rPr>
                <w:rFonts w:eastAsia="Times New Roman"/>
                <w:sz w:val="24"/>
                <w:szCs w:val="24"/>
              </w:rPr>
            </w:pPr>
            <w:r w:rsidRPr="0093692B">
              <w:rPr>
                <w:rFonts w:eastAsia="Times New Roman"/>
                <w:sz w:val="24"/>
                <w:szCs w:val="24"/>
              </w:rPr>
              <w:t>Xử lý, tích hợp các giải pháp về ĐMC và các kiến nghị với quy hoạch</w:t>
            </w:r>
          </w:p>
        </w:tc>
        <w:tc>
          <w:tcPr>
            <w:tcW w:w="1275" w:type="dxa"/>
            <w:tcMar>
              <w:left w:w="57" w:type="dxa"/>
              <w:right w:w="57" w:type="dxa"/>
            </w:tcMar>
            <w:vAlign w:val="center"/>
          </w:tcPr>
          <w:p w14:paraId="5BDDDB18" w14:textId="77777777" w:rsidR="00C931D1" w:rsidRPr="0093692B" w:rsidRDefault="00C931D1" w:rsidP="00C931D1">
            <w:pPr>
              <w:spacing w:line="240" w:lineRule="auto"/>
              <w:jc w:val="center"/>
              <w:rPr>
                <w:rFonts w:eastAsia="Times New Roman"/>
                <w:sz w:val="24"/>
                <w:szCs w:val="24"/>
              </w:rPr>
            </w:pPr>
            <w:r w:rsidRPr="0093692B">
              <w:rPr>
                <w:rFonts w:eastAsia="Times New Roman"/>
                <w:sz w:val="24"/>
                <w:szCs w:val="24"/>
              </w:rPr>
              <w:t>CG2, CG3, CG4</w:t>
            </w:r>
          </w:p>
        </w:tc>
        <w:tc>
          <w:tcPr>
            <w:tcW w:w="998" w:type="dxa"/>
            <w:tcMar>
              <w:left w:w="57" w:type="dxa"/>
              <w:right w:w="57" w:type="dxa"/>
            </w:tcMar>
            <w:vAlign w:val="center"/>
          </w:tcPr>
          <w:p w14:paraId="692B0A66" w14:textId="77777777" w:rsidR="00C931D1" w:rsidRPr="0093692B" w:rsidRDefault="00C931D1" w:rsidP="00C931D1">
            <w:pPr>
              <w:spacing w:line="276" w:lineRule="auto"/>
              <w:jc w:val="center"/>
              <w:rPr>
                <w:sz w:val="24"/>
                <w:szCs w:val="24"/>
              </w:rPr>
            </w:pPr>
            <w:r w:rsidRPr="0093692B">
              <w:rPr>
                <w:sz w:val="24"/>
                <w:szCs w:val="24"/>
              </w:rPr>
              <w:t>20</w:t>
            </w:r>
          </w:p>
        </w:tc>
      </w:tr>
      <w:tr w:rsidR="00C931D1" w:rsidRPr="0093692B" w14:paraId="3DB5A517" w14:textId="77777777" w:rsidTr="00622258">
        <w:trPr>
          <w:trHeight w:val="451"/>
          <w:jc w:val="center"/>
        </w:trPr>
        <w:tc>
          <w:tcPr>
            <w:tcW w:w="568" w:type="dxa"/>
            <w:shd w:val="clear" w:color="auto" w:fill="auto"/>
            <w:noWrap/>
            <w:tcMar>
              <w:left w:w="57" w:type="dxa"/>
              <w:right w:w="57" w:type="dxa"/>
            </w:tcMar>
            <w:vAlign w:val="center"/>
            <w:hideMark/>
          </w:tcPr>
          <w:p w14:paraId="71E5283F" w14:textId="77777777" w:rsidR="00C931D1" w:rsidRPr="0093692B" w:rsidRDefault="00C931D1" w:rsidP="00C931D1">
            <w:pPr>
              <w:spacing w:line="276" w:lineRule="auto"/>
              <w:jc w:val="center"/>
              <w:rPr>
                <w:rFonts w:eastAsia="Times New Roman"/>
                <w:b/>
                <w:bCs/>
                <w:iCs/>
                <w:sz w:val="24"/>
                <w:szCs w:val="24"/>
              </w:rPr>
            </w:pPr>
            <w:r w:rsidRPr="0093692B">
              <w:rPr>
                <w:rFonts w:eastAsia="Times New Roman"/>
                <w:b/>
                <w:bCs/>
                <w:iCs/>
                <w:sz w:val="24"/>
                <w:szCs w:val="24"/>
              </w:rPr>
              <w:t>10</w:t>
            </w:r>
          </w:p>
        </w:tc>
        <w:tc>
          <w:tcPr>
            <w:tcW w:w="6657" w:type="dxa"/>
            <w:shd w:val="clear" w:color="auto" w:fill="auto"/>
            <w:tcMar>
              <w:left w:w="57" w:type="dxa"/>
              <w:right w:w="57" w:type="dxa"/>
            </w:tcMar>
            <w:vAlign w:val="center"/>
            <w:hideMark/>
          </w:tcPr>
          <w:p w14:paraId="7F45F351" w14:textId="77777777" w:rsidR="00C931D1" w:rsidRPr="0093692B" w:rsidRDefault="00C931D1" w:rsidP="00C931D1">
            <w:pPr>
              <w:spacing w:line="276" w:lineRule="auto"/>
              <w:rPr>
                <w:rFonts w:eastAsia="Times New Roman"/>
                <w:b/>
                <w:bCs/>
                <w:iCs/>
                <w:sz w:val="24"/>
                <w:szCs w:val="24"/>
              </w:rPr>
            </w:pPr>
            <w:r w:rsidRPr="0093692B">
              <w:rPr>
                <w:rFonts w:eastAsia="Times New Roman"/>
                <w:b/>
                <w:sz w:val="24"/>
                <w:szCs w:val="24"/>
              </w:rPr>
              <w:t>Xây dựng cơ sở dữ liệu về quy hoạch</w:t>
            </w:r>
          </w:p>
        </w:tc>
        <w:tc>
          <w:tcPr>
            <w:tcW w:w="1275" w:type="dxa"/>
            <w:tcMar>
              <w:left w:w="57" w:type="dxa"/>
              <w:right w:w="57" w:type="dxa"/>
            </w:tcMar>
            <w:vAlign w:val="center"/>
          </w:tcPr>
          <w:p w14:paraId="39946323" w14:textId="77777777" w:rsidR="00C931D1" w:rsidRPr="0093692B" w:rsidRDefault="00C931D1" w:rsidP="00C931D1">
            <w:pPr>
              <w:spacing w:line="276" w:lineRule="auto"/>
              <w:jc w:val="center"/>
              <w:rPr>
                <w:b/>
                <w:bCs/>
                <w:i/>
                <w:iCs/>
                <w:sz w:val="24"/>
                <w:szCs w:val="24"/>
              </w:rPr>
            </w:pPr>
            <w:r w:rsidRPr="0093692B">
              <w:rPr>
                <w:rFonts w:eastAsia="Times New Roman"/>
                <w:sz w:val="24"/>
                <w:szCs w:val="24"/>
              </w:rPr>
              <w:t xml:space="preserve">CG1, CG2, </w:t>
            </w:r>
            <w:r w:rsidRPr="0093692B">
              <w:rPr>
                <w:rFonts w:eastAsia="Times New Roman"/>
                <w:sz w:val="24"/>
                <w:szCs w:val="24"/>
              </w:rPr>
              <w:br/>
              <w:t>CG3, CG4</w:t>
            </w:r>
          </w:p>
        </w:tc>
        <w:tc>
          <w:tcPr>
            <w:tcW w:w="998" w:type="dxa"/>
            <w:tcMar>
              <w:left w:w="57" w:type="dxa"/>
              <w:right w:w="57" w:type="dxa"/>
            </w:tcMar>
            <w:vAlign w:val="center"/>
          </w:tcPr>
          <w:p w14:paraId="0CAC012C" w14:textId="77777777" w:rsidR="00C931D1" w:rsidRPr="0093692B" w:rsidRDefault="00C931D1" w:rsidP="00C931D1">
            <w:pPr>
              <w:spacing w:line="276" w:lineRule="auto"/>
              <w:jc w:val="center"/>
              <w:rPr>
                <w:b/>
                <w:bCs/>
                <w:i/>
                <w:iCs/>
                <w:sz w:val="24"/>
                <w:szCs w:val="24"/>
              </w:rPr>
            </w:pPr>
            <w:r w:rsidRPr="0093692B">
              <w:rPr>
                <w:rFonts w:eastAsia="Times New Roman"/>
                <w:sz w:val="24"/>
                <w:szCs w:val="24"/>
              </w:rPr>
              <w:t>140</w:t>
            </w:r>
          </w:p>
        </w:tc>
      </w:tr>
      <w:tr w:rsidR="00C931D1" w:rsidRPr="0093692B" w14:paraId="117D1B81" w14:textId="77777777" w:rsidTr="009E552B">
        <w:trPr>
          <w:trHeight w:val="451"/>
          <w:jc w:val="center"/>
        </w:trPr>
        <w:tc>
          <w:tcPr>
            <w:tcW w:w="5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7B0BA65C" w14:textId="2D41CA24" w:rsidR="00C931D1" w:rsidRPr="0093692B" w:rsidRDefault="00C931D1" w:rsidP="00C931D1">
            <w:pPr>
              <w:spacing w:line="276" w:lineRule="auto"/>
              <w:jc w:val="center"/>
              <w:rPr>
                <w:rFonts w:eastAsia="Times New Roman"/>
                <w:b/>
                <w:bCs/>
                <w:iCs/>
                <w:sz w:val="24"/>
                <w:szCs w:val="24"/>
              </w:rPr>
            </w:pPr>
            <w:r w:rsidRPr="0093692B">
              <w:rPr>
                <w:bCs/>
                <w:sz w:val="24"/>
                <w:szCs w:val="24"/>
              </w:rPr>
              <w:t>a</w:t>
            </w:r>
          </w:p>
        </w:tc>
        <w:tc>
          <w:tcPr>
            <w:tcW w:w="66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8FA0DF6" w14:textId="20C672DE" w:rsidR="00C931D1" w:rsidRPr="0093692B" w:rsidRDefault="00B658DA" w:rsidP="00C931D1">
            <w:pPr>
              <w:spacing w:line="276" w:lineRule="auto"/>
              <w:rPr>
                <w:rFonts w:eastAsia="Times New Roman"/>
                <w:b/>
                <w:sz w:val="24"/>
                <w:szCs w:val="24"/>
              </w:rPr>
            </w:pPr>
            <w:r w:rsidRPr="0093692B">
              <w:rPr>
                <w:rFonts w:eastAsia="Times New Roman"/>
                <w:bCs/>
                <w:sz w:val="24"/>
                <w:szCs w:val="24"/>
              </w:rPr>
              <w:t>Xây dựng cơ sở dữ liệu của quy hoạch theo yêu cầu chung của hệ thống thông tin và cơ sở dữ liệu quốc gia về quy hoạch</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BF657A0" w14:textId="7286FA50" w:rsidR="00C931D1" w:rsidRPr="0093692B" w:rsidRDefault="00C931D1" w:rsidP="00C931D1">
            <w:pPr>
              <w:spacing w:line="276" w:lineRule="auto"/>
              <w:jc w:val="center"/>
              <w:rPr>
                <w:rFonts w:eastAsia="Times New Roman"/>
                <w:sz w:val="24"/>
                <w:szCs w:val="24"/>
              </w:rPr>
            </w:pPr>
            <w:r w:rsidRPr="0093692B">
              <w:rPr>
                <w:sz w:val="24"/>
                <w:szCs w:val="24"/>
              </w:rPr>
              <w:t>CG1, CG2, CG3, CG4</w:t>
            </w:r>
          </w:p>
        </w:tc>
        <w:tc>
          <w:tcPr>
            <w:tcW w:w="9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48C9D58" w14:textId="3F3DCC0B" w:rsidR="00C931D1" w:rsidRPr="0093692B" w:rsidRDefault="00C931D1" w:rsidP="00C931D1">
            <w:pPr>
              <w:spacing w:line="276" w:lineRule="auto"/>
              <w:jc w:val="center"/>
              <w:rPr>
                <w:rFonts w:eastAsia="Times New Roman"/>
                <w:sz w:val="24"/>
                <w:szCs w:val="24"/>
              </w:rPr>
            </w:pPr>
            <w:r w:rsidRPr="0093692B">
              <w:rPr>
                <w:sz w:val="24"/>
              </w:rPr>
              <w:t>50</w:t>
            </w:r>
          </w:p>
        </w:tc>
      </w:tr>
      <w:tr w:rsidR="00C931D1" w:rsidRPr="0093692B" w14:paraId="3C1912F9" w14:textId="77777777" w:rsidTr="009E552B">
        <w:trPr>
          <w:trHeight w:val="451"/>
          <w:jc w:val="center"/>
        </w:trPr>
        <w:tc>
          <w:tcPr>
            <w:tcW w:w="5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0DFEB3CB" w14:textId="40C99AF0" w:rsidR="00C931D1" w:rsidRPr="0093692B" w:rsidRDefault="00C931D1" w:rsidP="00C931D1">
            <w:pPr>
              <w:spacing w:line="276" w:lineRule="auto"/>
              <w:jc w:val="center"/>
              <w:rPr>
                <w:rFonts w:eastAsia="Times New Roman"/>
                <w:b/>
                <w:bCs/>
                <w:iCs/>
                <w:sz w:val="24"/>
                <w:szCs w:val="24"/>
              </w:rPr>
            </w:pPr>
            <w:r w:rsidRPr="0093692B">
              <w:rPr>
                <w:bCs/>
                <w:sz w:val="24"/>
                <w:szCs w:val="24"/>
              </w:rPr>
              <w:t>b</w:t>
            </w:r>
          </w:p>
        </w:tc>
        <w:tc>
          <w:tcPr>
            <w:tcW w:w="66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F442060" w14:textId="12536F01" w:rsidR="00C931D1" w:rsidRPr="0093692B" w:rsidRDefault="00B658DA" w:rsidP="00C931D1">
            <w:pPr>
              <w:spacing w:line="276" w:lineRule="auto"/>
              <w:rPr>
                <w:rFonts w:eastAsia="Times New Roman"/>
                <w:b/>
                <w:sz w:val="24"/>
                <w:szCs w:val="24"/>
              </w:rPr>
            </w:pPr>
            <w:r w:rsidRPr="0093692B">
              <w:rPr>
                <w:rFonts w:eastAsia="Times New Roman"/>
                <w:bCs/>
                <w:sz w:val="24"/>
                <w:szCs w:val="24"/>
              </w:rPr>
              <w:t xml:space="preserve">Thể hiện nội dung của quy hoạch trên bản đồ GIS để tích hợp vào hệ thống thông tin và cơ sở dữ liệu quốc gia về quy hoạch  </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39AF477" w14:textId="5389EF35" w:rsidR="00C931D1" w:rsidRPr="0093692B" w:rsidRDefault="00C931D1" w:rsidP="00C931D1">
            <w:pPr>
              <w:spacing w:line="276" w:lineRule="auto"/>
              <w:jc w:val="center"/>
              <w:rPr>
                <w:rFonts w:eastAsia="Times New Roman"/>
                <w:sz w:val="24"/>
                <w:szCs w:val="24"/>
              </w:rPr>
            </w:pPr>
            <w:r w:rsidRPr="0093692B">
              <w:rPr>
                <w:sz w:val="24"/>
                <w:szCs w:val="24"/>
              </w:rPr>
              <w:t>CG1, CG2, CG3, CG4</w:t>
            </w:r>
          </w:p>
        </w:tc>
        <w:tc>
          <w:tcPr>
            <w:tcW w:w="9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AA16129" w14:textId="6DAAB458" w:rsidR="00C931D1" w:rsidRPr="0093692B" w:rsidRDefault="00C931D1" w:rsidP="00C931D1">
            <w:pPr>
              <w:spacing w:line="276" w:lineRule="auto"/>
              <w:jc w:val="center"/>
              <w:rPr>
                <w:rFonts w:eastAsia="Times New Roman"/>
                <w:sz w:val="24"/>
                <w:szCs w:val="24"/>
              </w:rPr>
            </w:pPr>
            <w:r w:rsidRPr="0093692B">
              <w:rPr>
                <w:sz w:val="24"/>
              </w:rPr>
              <w:t>100</w:t>
            </w:r>
          </w:p>
        </w:tc>
      </w:tr>
    </w:tbl>
    <w:p w14:paraId="3CD69CCB" w14:textId="77777777" w:rsidR="00CA6A67" w:rsidRPr="0093692B" w:rsidRDefault="00CA6A67">
      <w:pPr>
        <w:rPr>
          <w:b/>
        </w:rPr>
      </w:pPr>
      <w:r w:rsidRPr="0093692B">
        <w:rPr>
          <w:b/>
        </w:rPr>
        <w:br w:type="page"/>
      </w:r>
    </w:p>
    <w:p w14:paraId="793B3939" w14:textId="006FAEC3" w:rsidR="000F1AE1" w:rsidRPr="0093692B" w:rsidRDefault="000F1AE1" w:rsidP="000F1AE1">
      <w:pPr>
        <w:jc w:val="center"/>
        <w:rPr>
          <w:b/>
        </w:rPr>
      </w:pPr>
      <w:r w:rsidRPr="0093692B">
        <w:rPr>
          <w:b/>
        </w:rPr>
        <w:t>Phụ lục VI</w:t>
      </w:r>
      <w:r w:rsidR="00FB6EB7" w:rsidRPr="0093692B">
        <w:rPr>
          <w:b/>
        </w:rPr>
        <w:t>I</w:t>
      </w:r>
    </w:p>
    <w:p w14:paraId="700F2588" w14:textId="67DF90B4" w:rsidR="000F1AE1" w:rsidRPr="0093692B" w:rsidRDefault="000F1AE1" w:rsidP="000F1AE1">
      <w:pPr>
        <w:spacing w:before="120" w:line="276" w:lineRule="auto"/>
        <w:jc w:val="center"/>
        <w:rPr>
          <w:b/>
        </w:rPr>
      </w:pPr>
      <w:r w:rsidRPr="0093692B">
        <w:rPr>
          <w:b/>
          <w:szCs w:val="28"/>
        </w:rPr>
        <w:t xml:space="preserve">ĐỊNH MỨC TRỰC TIẾP CHO </w:t>
      </w:r>
      <w:r w:rsidRPr="0093692B">
        <w:rPr>
          <w:b/>
        </w:rPr>
        <w:t>QUY HOẠCH VÙNG</w:t>
      </w:r>
      <w:r w:rsidR="00267FF1" w:rsidRPr="0093692B">
        <w:rPr>
          <w:b/>
        </w:rPr>
        <w:t xml:space="preserve"> CHUẨN</w:t>
      </w:r>
    </w:p>
    <w:p w14:paraId="101FCCEB" w14:textId="5E6993A3" w:rsidR="000F1AE1" w:rsidRPr="0093692B" w:rsidRDefault="000F1AE1" w:rsidP="0012180F">
      <w:pPr>
        <w:tabs>
          <w:tab w:val="center" w:pos="1560"/>
          <w:tab w:val="center" w:pos="6521"/>
        </w:tabs>
        <w:jc w:val="center"/>
        <w:rPr>
          <w:b/>
          <w:szCs w:val="28"/>
        </w:rPr>
      </w:pPr>
      <w:r w:rsidRPr="0093692B">
        <w:rPr>
          <w:i/>
          <w:szCs w:val="28"/>
        </w:rPr>
        <w:t>(Kèm theo Thông tư số         /2019/TT-BKHĐT ngày      tháng 5 năm 2019</w:t>
      </w:r>
      <w:r w:rsidRPr="0093692B">
        <w:rPr>
          <w:i/>
          <w:szCs w:val="28"/>
        </w:rPr>
        <w:br/>
        <w:t>của Bộ Kế hoạch và Đầu tư)</w:t>
      </w:r>
    </w:p>
    <w:tbl>
      <w:tblPr>
        <w:tblW w:w="970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6662"/>
        <w:gridCol w:w="1276"/>
        <w:gridCol w:w="992"/>
      </w:tblGrid>
      <w:tr w:rsidR="0012180F" w:rsidRPr="0093692B" w14:paraId="73CC59C6" w14:textId="77777777" w:rsidTr="0012180F">
        <w:trPr>
          <w:trHeight w:val="1"/>
          <w:tblHeader/>
        </w:trPr>
        <w:tc>
          <w:tcPr>
            <w:tcW w:w="772" w:type="dxa"/>
            <w:shd w:val="clear" w:color="auto" w:fill="auto"/>
            <w:noWrap/>
            <w:tcMar>
              <w:left w:w="57" w:type="dxa"/>
              <w:right w:w="57" w:type="dxa"/>
            </w:tcMar>
            <w:vAlign w:val="center"/>
            <w:hideMark/>
          </w:tcPr>
          <w:p w14:paraId="2F050640" w14:textId="77777777" w:rsidR="000F1AE1" w:rsidRPr="0093692B" w:rsidRDefault="000F1AE1" w:rsidP="0012180F">
            <w:pPr>
              <w:spacing w:line="340" w:lineRule="exact"/>
              <w:jc w:val="center"/>
              <w:rPr>
                <w:rFonts w:eastAsia="Times New Roman"/>
                <w:b/>
                <w:bCs/>
                <w:sz w:val="24"/>
                <w:szCs w:val="24"/>
              </w:rPr>
            </w:pPr>
            <w:r w:rsidRPr="0093692B" w:rsidDel="00F87D9E">
              <w:rPr>
                <w:i/>
                <w:szCs w:val="28"/>
              </w:rPr>
              <w:t xml:space="preserve"> </w:t>
            </w:r>
            <w:r w:rsidRPr="0093692B">
              <w:rPr>
                <w:rFonts w:eastAsia="Times New Roman"/>
                <w:b/>
                <w:bCs/>
                <w:sz w:val="24"/>
                <w:szCs w:val="24"/>
              </w:rPr>
              <w:t>TT</w:t>
            </w:r>
          </w:p>
        </w:tc>
        <w:tc>
          <w:tcPr>
            <w:tcW w:w="6662" w:type="dxa"/>
            <w:shd w:val="clear" w:color="auto" w:fill="auto"/>
            <w:noWrap/>
            <w:tcMar>
              <w:left w:w="57" w:type="dxa"/>
              <w:right w:w="57" w:type="dxa"/>
            </w:tcMar>
            <w:vAlign w:val="center"/>
            <w:hideMark/>
          </w:tcPr>
          <w:p w14:paraId="6ECD8589" w14:textId="77777777" w:rsidR="000F1AE1" w:rsidRPr="0093692B" w:rsidRDefault="000F1AE1" w:rsidP="0012180F">
            <w:pPr>
              <w:spacing w:line="340" w:lineRule="exact"/>
              <w:jc w:val="center"/>
              <w:rPr>
                <w:rFonts w:eastAsia="Times New Roman"/>
                <w:b/>
                <w:bCs/>
                <w:sz w:val="24"/>
                <w:szCs w:val="24"/>
              </w:rPr>
            </w:pPr>
            <w:r w:rsidRPr="0093692B">
              <w:rPr>
                <w:rFonts w:eastAsia="Times New Roman"/>
                <w:b/>
                <w:bCs/>
                <w:sz w:val="24"/>
                <w:szCs w:val="24"/>
              </w:rPr>
              <w:t>Nội dung</w:t>
            </w:r>
          </w:p>
        </w:tc>
        <w:tc>
          <w:tcPr>
            <w:tcW w:w="1276" w:type="dxa"/>
            <w:tcMar>
              <w:left w:w="57" w:type="dxa"/>
              <w:right w:w="57" w:type="dxa"/>
            </w:tcMar>
            <w:vAlign w:val="center"/>
          </w:tcPr>
          <w:p w14:paraId="5D88D320" w14:textId="77777777" w:rsidR="000F1AE1" w:rsidRPr="0093692B" w:rsidRDefault="000F1AE1" w:rsidP="0012180F">
            <w:pPr>
              <w:spacing w:line="340" w:lineRule="exact"/>
              <w:jc w:val="center"/>
              <w:rPr>
                <w:rFonts w:eastAsia="Times New Roman"/>
                <w:b/>
                <w:bCs/>
                <w:sz w:val="24"/>
                <w:szCs w:val="24"/>
              </w:rPr>
            </w:pPr>
            <w:r w:rsidRPr="0093692B">
              <w:rPr>
                <w:rFonts w:eastAsia="Times New Roman"/>
                <w:b/>
                <w:bCs/>
                <w:sz w:val="24"/>
                <w:szCs w:val="24"/>
              </w:rPr>
              <w:t>Mức chuyên gia</w:t>
            </w:r>
          </w:p>
        </w:tc>
        <w:tc>
          <w:tcPr>
            <w:tcW w:w="992" w:type="dxa"/>
            <w:tcMar>
              <w:left w:w="57" w:type="dxa"/>
              <w:right w:w="57" w:type="dxa"/>
            </w:tcMar>
            <w:vAlign w:val="center"/>
          </w:tcPr>
          <w:p w14:paraId="6518644A" w14:textId="77777777" w:rsidR="000F1AE1" w:rsidRPr="0093692B" w:rsidRDefault="000F1AE1" w:rsidP="0012180F">
            <w:pPr>
              <w:spacing w:line="340" w:lineRule="exact"/>
              <w:jc w:val="center"/>
              <w:rPr>
                <w:rFonts w:eastAsia="Times New Roman"/>
                <w:b/>
                <w:bCs/>
                <w:sz w:val="24"/>
                <w:szCs w:val="24"/>
              </w:rPr>
            </w:pPr>
            <w:r w:rsidRPr="0093692B">
              <w:rPr>
                <w:rFonts w:eastAsia="Times New Roman"/>
                <w:b/>
                <w:bCs/>
                <w:sz w:val="24"/>
                <w:szCs w:val="24"/>
              </w:rPr>
              <w:t>Ngày công quy đổi</w:t>
            </w:r>
          </w:p>
        </w:tc>
      </w:tr>
      <w:tr w:rsidR="00D532CA" w:rsidRPr="0093692B" w14:paraId="1E1D0411" w14:textId="77777777" w:rsidTr="0030408C">
        <w:tc>
          <w:tcPr>
            <w:tcW w:w="772" w:type="dxa"/>
            <w:shd w:val="clear" w:color="auto" w:fill="auto"/>
            <w:noWrap/>
            <w:tcMar>
              <w:left w:w="57" w:type="dxa"/>
              <w:right w:w="57" w:type="dxa"/>
            </w:tcMar>
            <w:vAlign w:val="center"/>
            <w:hideMark/>
          </w:tcPr>
          <w:p w14:paraId="019CFA8B" w14:textId="77777777" w:rsidR="000F1AE1" w:rsidRPr="0093692B" w:rsidRDefault="000F1AE1" w:rsidP="0012180F">
            <w:pPr>
              <w:spacing w:line="340" w:lineRule="exact"/>
              <w:jc w:val="center"/>
              <w:rPr>
                <w:rFonts w:eastAsia="Times New Roman"/>
                <w:b/>
                <w:bCs/>
                <w:sz w:val="24"/>
                <w:szCs w:val="24"/>
              </w:rPr>
            </w:pPr>
            <w:r w:rsidRPr="0093692B">
              <w:rPr>
                <w:rFonts w:eastAsia="Times New Roman"/>
                <w:b/>
                <w:bCs/>
                <w:sz w:val="24"/>
                <w:szCs w:val="24"/>
              </w:rPr>
              <w:t>A</w:t>
            </w:r>
          </w:p>
        </w:tc>
        <w:tc>
          <w:tcPr>
            <w:tcW w:w="8930" w:type="dxa"/>
            <w:gridSpan w:val="3"/>
            <w:shd w:val="clear" w:color="auto" w:fill="auto"/>
            <w:tcMar>
              <w:left w:w="57" w:type="dxa"/>
              <w:right w:w="57" w:type="dxa"/>
            </w:tcMar>
            <w:vAlign w:val="center"/>
            <w:hideMark/>
          </w:tcPr>
          <w:p w14:paraId="7E44527A" w14:textId="77777777" w:rsidR="000F1AE1" w:rsidRPr="0093692B" w:rsidRDefault="000F1AE1" w:rsidP="0012180F">
            <w:pPr>
              <w:spacing w:line="340" w:lineRule="exact"/>
              <w:rPr>
                <w:sz w:val="24"/>
                <w:szCs w:val="24"/>
              </w:rPr>
            </w:pPr>
            <w:r w:rsidRPr="0093692B">
              <w:rPr>
                <w:rFonts w:eastAsia="Times New Roman"/>
                <w:b/>
                <w:bCs/>
                <w:sz w:val="24"/>
                <w:szCs w:val="24"/>
              </w:rPr>
              <w:t>ĐỊNH MỨC CHO NHIỆM VỤ LẬP QUY HOẠCH</w:t>
            </w:r>
          </w:p>
        </w:tc>
      </w:tr>
      <w:tr w:rsidR="00D532CA" w:rsidRPr="0093692B" w14:paraId="1C9DA0F2" w14:textId="77777777" w:rsidTr="0030408C">
        <w:trPr>
          <w:trHeight w:val="1"/>
        </w:trPr>
        <w:tc>
          <w:tcPr>
            <w:tcW w:w="772" w:type="dxa"/>
            <w:shd w:val="clear" w:color="auto" w:fill="auto"/>
            <w:tcMar>
              <w:left w:w="57" w:type="dxa"/>
              <w:right w:w="57" w:type="dxa"/>
            </w:tcMar>
            <w:vAlign w:val="center"/>
            <w:hideMark/>
          </w:tcPr>
          <w:p w14:paraId="5A31B4D9" w14:textId="77777777" w:rsidR="000F1AE1" w:rsidRPr="0093692B" w:rsidRDefault="000F1AE1" w:rsidP="0012180F">
            <w:pPr>
              <w:spacing w:line="340" w:lineRule="exact"/>
              <w:jc w:val="center"/>
              <w:rPr>
                <w:rFonts w:eastAsia="Times New Roman"/>
                <w:b/>
                <w:bCs/>
                <w:sz w:val="24"/>
                <w:szCs w:val="24"/>
              </w:rPr>
            </w:pPr>
            <w:r w:rsidRPr="0093692B">
              <w:rPr>
                <w:rFonts w:eastAsia="Times New Roman"/>
                <w:b/>
                <w:bCs/>
                <w:sz w:val="24"/>
                <w:szCs w:val="24"/>
              </w:rPr>
              <w:t>1</w:t>
            </w:r>
          </w:p>
        </w:tc>
        <w:tc>
          <w:tcPr>
            <w:tcW w:w="6662" w:type="dxa"/>
            <w:shd w:val="clear" w:color="auto" w:fill="auto"/>
            <w:tcMar>
              <w:left w:w="57" w:type="dxa"/>
              <w:right w:w="57" w:type="dxa"/>
            </w:tcMar>
            <w:vAlign w:val="center"/>
            <w:hideMark/>
          </w:tcPr>
          <w:p w14:paraId="3FF3DD45" w14:textId="77777777" w:rsidR="000F1AE1" w:rsidRPr="0093692B" w:rsidRDefault="000F1AE1" w:rsidP="0012180F">
            <w:pPr>
              <w:spacing w:line="340" w:lineRule="exact"/>
              <w:rPr>
                <w:rFonts w:eastAsia="Times New Roman"/>
                <w:b/>
                <w:bCs/>
                <w:sz w:val="24"/>
                <w:szCs w:val="24"/>
              </w:rPr>
            </w:pPr>
            <w:r w:rsidRPr="0093692B">
              <w:rPr>
                <w:rFonts w:eastAsia="Times New Roman"/>
                <w:b/>
                <w:bCs/>
                <w:sz w:val="24"/>
                <w:szCs w:val="24"/>
              </w:rPr>
              <w:t xml:space="preserve">Thu thập thông tin dữ liệu ban đầu phục vụ nhiệm vụ lập </w:t>
            </w:r>
            <w:r w:rsidRPr="0093692B">
              <w:rPr>
                <w:rFonts w:eastAsia="Times New Roman"/>
                <w:b/>
                <w:bCs/>
                <w:iCs/>
                <w:sz w:val="24"/>
                <w:szCs w:val="24"/>
              </w:rPr>
              <w:t>quy hoạch vùng</w:t>
            </w:r>
          </w:p>
        </w:tc>
        <w:tc>
          <w:tcPr>
            <w:tcW w:w="1276" w:type="dxa"/>
            <w:shd w:val="clear" w:color="auto" w:fill="auto"/>
            <w:tcMar>
              <w:left w:w="57" w:type="dxa"/>
              <w:right w:w="57" w:type="dxa"/>
            </w:tcMar>
            <w:vAlign w:val="center"/>
          </w:tcPr>
          <w:p w14:paraId="097C8440" w14:textId="77777777" w:rsidR="000F1AE1" w:rsidRPr="0093692B" w:rsidRDefault="000F1AE1" w:rsidP="0012180F">
            <w:pPr>
              <w:spacing w:line="340" w:lineRule="exact"/>
              <w:jc w:val="center"/>
              <w:rPr>
                <w:bCs/>
                <w:iCs/>
                <w:sz w:val="24"/>
                <w:szCs w:val="24"/>
              </w:rPr>
            </w:pPr>
            <w:r w:rsidRPr="0093692B">
              <w:rPr>
                <w:bCs/>
                <w:iCs/>
                <w:sz w:val="24"/>
              </w:rPr>
              <w:t>CG1, CG2, CG3, CG4</w:t>
            </w:r>
          </w:p>
        </w:tc>
        <w:tc>
          <w:tcPr>
            <w:tcW w:w="992" w:type="dxa"/>
            <w:shd w:val="clear" w:color="auto" w:fill="auto"/>
            <w:tcMar>
              <w:left w:w="57" w:type="dxa"/>
              <w:right w:w="57" w:type="dxa"/>
            </w:tcMar>
            <w:vAlign w:val="center"/>
          </w:tcPr>
          <w:p w14:paraId="08EA391C" w14:textId="77777777" w:rsidR="000F1AE1" w:rsidRPr="0093692B" w:rsidRDefault="000F1AE1" w:rsidP="0012180F">
            <w:pPr>
              <w:spacing w:line="340" w:lineRule="exact"/>
              <w:jc w:val="center"/>
              <w:rPr>
                <w:rFonts w:eastAsia="Times New Roman"/>
                <w:sz w:val="24"/>
                <w:szCs w:val="24"/>
              </w:rPr>
            </w:pPr>
            <w:r w:rsidRPr="0093692B">
              <w:rPr>
                <w:sz w:val="24"/>
                <w:szCs w:val="24"/>
              </w:rPr>
              <w:t>30</w:t>
            </w:r>
          </w:p>
        </w:tc>
      </w:tr>
      <w:tr w:rsidR="00D532CA" w:rsidRPr="0093692B" w14:paraId="1D37FCD4" w14:textId="77777777" w:rsidTr="0030408C">
        <w:tc>
          <w:tcPr>
            <w:tcW w:w="772" w:type="dxa"/>
            <w:shd w:val="clear" w:color="auto" w:fill="auto"/>
            <w:tcMar>
              <w:left w:w="57" w:type="dxa"/>
              <w:right w:w="57" w:type="dxa"/>
            </w:tcMar>
            <w:vAlign w:val="center"/>
            <w:hideMark/>
          </w:tcPr>
          <w:p w14:paraId="6634191C" w14:textId="77777777" w:rsidR="000F1AE1" w:rsidRPr="0093692B" w:rsidRDefault="000F1AE1" w:rsidP="0012180F">
            <w:pPr>
              <w:spacing w:line="340" w:lineRule="exact"/>
              <w:jc w:val="center"/>
              <w:rPr>
                <w:rFonts w:eastAsia="Times New Roman"/>
                <w:b/>
                <w:bCs/>
                <w:sz w:val="24"/>
                <w:szCs w:val="24"/>
              </w:rPr>
            </w:pPr>
            <w:r w:rsidRPr="0093692B">
              <w:rPr>
                <w:rFonts w:eastAsia="Times New Roman"/>
                <w:b/>
                <w:bCs/>
                <w:sz w:val="24"/>
                <w:szCs w:val="24"/>
              </w:rPr>
              <w:t>2</w:t>
            </w:r>
          </w:p>
        </w:tc>
        <w:tc>
          <w:tcPr>
            <w:tcW w:w="6662" w:type="dxa"/>
            <w:shd w:val="clear" w:color="auto" w:fill="auto"/>
            <w:tcMar>
              <w:left w:w="57" w:type="dxa"/>
              <w:right w:w="57" w:type="dxa"/>
            </w:tcMar>
            <w:vAlign w:val="center"/>
            <w:hideMark/>
          </w:tcPr>
          <w:p w14:paraId="77B44606" w14:textId="77777777" w:rsidR="000F1AE1" w:rsidRPr="0093692B" w:rsidRDefault="000F1AE1" w:rsidP="0012180F">
            <w:pPr>
              <w:spacing w:line="340" w:lineRule="exact"/>
              <w:rPr>
                <w:rFonts w:eastAsia="Times New Roman"/>
                <w:b/>
                <w:bCs/>
                <w:sz w:val="24"/>
                <w:szCs w:val="24"/>
              </w:rPr>
            </w:pPr>
            <w:r w:rsidRPr="0093692B">
              <w:rPr>
                <w:rFonts w:eastAsia="Times New Roman"/>
                <w:b/>
                <w:bCs/>
                <w:sz w:val="24"/>
                <w:szCs w:val="24"/>
              </w:rPr>
              <w:t xml:space="preserve">Xây dựng nhiệm vụ lập </w:t>
            </w:r>
            <w:r w:rsidRPr="0093692B">
              <w:rPr>
                <w:rFonts w:eastAsia="Times New Roman"/>
                <w:b/>
                <w:bCs/>
                <w:iCs/>
                <w:sz w:val="24"/>
                <w:szCs w:val="24"/>
              </w:rPr>
              <w:t>quy hoạch vùng</w:t>
            </w:r>
          </w:p>
        </w:tc>
        <w:tc>
          <w:tcPr>
            <w:tcW w:w="1276" w:type="dxa"/>
            <w:shd w:val="clear" w:color="auto" w:fill="auto"/>
            <w:tcMar>
              <w:left w:w="57" w:type="dxa"/>
              <w:right w:w="57" w:type="dxa"/>
            </w:tcMar>
            <w:vAlign w:val="center"/>
          </w:tcPr>
          <w:p w14:paraId="59EF41E0" w14:textId="77777777" w:rsidR="000F1AE1" w:rsidRPr="0093692B" w:rsidRDefault="000F1AE1" w:rsidP="0012180F">
            <w:pPr>
              <w:spacing w:line="340" w:lineRule="exact"/>
              <w:jc w:val="center"/>
              <w:rPr>
                <w:bCs/>
                <w:iCs/>
                <w:sz w:val="24"/>
                <w:szCs w:val="24"/>
              </w:rPr>
            </w:pPr>
          </w:p>
        </w:tc>
        <w:tc>
          <w:tcPr>
            <w:tcW w:w="992" w:type="dxa"/>
            <w:shd w:val="clear" w:color="auto" w:fill="auto"/>
            <w:tcMar>
              <w:left w:w="57" w:type="dxa"/>
              <w:right w:w="57" w:type="dxa"/>
            </w:tcMar>
            <w:vAlign w:val="center"/>
          </w:tcPr>
          <w:p w14:paraId="4ABF0537" w14:textId="77777777" w:rsidR="000F1AE1" w:rsidRPr="0093692B" w:rsidRDefault="000F1AE1" w:rsidP="0012180F">
            <w:pPr>
              <w:spacing w:line="340" w:lineRule="exact"/>
              <w:jc w:val="center"/>
              <w:rPr>
                <w:rFonts w:eastAsia="Times New Roman"/>
                <w:sz w:val="24"/>
                <w:szCs w:val="24"/>
              </w:rPr>
            </w:pPr>
          </w:p>
        </w:tc>
      </w:tr>
      <w:tr w:rsidR="00D532CA" w:rsidRPr="0093692B" w14:paraId="0C7C7F71" w14:textId="77777777" w:rsidTr="0030408C">
        <w:tc>
          <w:tcPr>
            <w:tcW w:w="772" w:type="dxa"/>
            <w:shd w:val="clear" w:color="auto" w:fill="auto"/>
            <w:tcMar>
              <w:left w:w="57" w:type="dxa"/>
              <w:right w:w="57" w:type="dxa"/>
            </w:tcMar>
            <w:vAlign w:val="center"/>
            <w:hideMark/>
          </w:tcPr>
          <w:p w14:paraId="07EB0F6F"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a</w:t>
            </w:r>
          </w:p>
        </w:tc>
        <w:tc>
          <w:tcPr>
            <w:tcW w:w="6662" w:type="dxa"/>
            <w:shd w:val="clear" w:color="auto" w:fill="auto"/>
            <w:tcMar>
              <w:left w:w="57" w:type="dxa"/>
              <w:right w:w="57" w:type="dxa"/>
            </w:tcMar>
            <w:vAlign w:val="center"/>
            <w:hideMark/>
          </w:tcPr>
          <w:p w14:paraId="5FBBD490"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Xây dựng các yêu cầu về nội dung nhiệm vụ lập quy hoạch:</w:t>
            </w:r>
          </w:p>
        </w:tc>
        <w:tc>
          <w:tcPr>
            <w:tcW w:w="1276" w:type="dxa"/>
            <w:shd w:val="clear" w:color="auto" w:fill="auto"/>
            <w:tcMar>
              <w:left w:w="57" w:type="dxa"/>
              <w:right w:w="57" w:type="dxa"/>
            </w:tcMar>
            <w:vAlign w:val="center"/>
          </w:tcPr>
          <w:p w14:paraId="43D67DD7" w14:textId="77777777" w:rsidR="000F1AE1" w:rsidRPr="0093692B" w:rsidRDefault="000F1AE1" w:rsidP="0012180F">
            <w:pPr>
              <w:spacing w:line="340" w:lineRule="exact"/>
              <w:jc w:val="center"/>
              <w:rPr>
                <w:sz w:val="24"/>
                <w:szCs w:val="24"/>
              </w:rPr>
            </w:pPr>
          </w:p>
        </w:tc>
        <w:tc>
          <w:tcPr>
            <w:tcW w:w="992" w:type="dxa"/>
            <w:shd w:val="clear" w:color="auto" w:fill="auto"/>
            <w:tcMar>
              <w:left w:w="57" w:type="dxa"/>
              <w:right w:w="57" w:type="dxa"/>
            </w:tcMar>
            <w:vAlign w:val="center"/>
          </w:tcPr>
          <w:p w14:paraId="16A67FAB" w14:textId="77777777" w:rsidR="000F1AE1" w:rsidRPr="0093692B" w:rsidRDefault="000F1AE1" w:rsidP="0012180F">
            <w:pPr>
              <w:spacing w:line="340" w:lineRule="exact"/>
              <w:jc w:val="center"/>
              <w:rPr>
                <w:rFonts w:eastAsia="Times New Roman"/>
                <w:iCs/>
                <w:sz w:val="24"/>
                <w:szCs w:val="24"/>
              </w:rPr>
            </w:pPr>
          </w:p>
        </w:tc>
      </w:tr>
      <w:tr w:rsidR="00D532CA" w:rsidRPr="0093692B" w14:paraId="27CEF39C" w14:textId="77777777" w:rsidTr="0030408C">
        <w:tc>
          <w:tcPr>
            <w:tcW w:w="772" w:type="dxa"/>
            <w:shd w:val="clear" w:color="auto" w:fill="auto"/>
            <w:tcMar>
              <w:left w:w="57" w:type="dxa"/>
              <w:right w:w="57" w:type="dxa"/>
            </w:tcMar>
            <w:vAlign w:val="center"/>
            <w:hideMark/>
          </w:tcPr>
          <w:p w14:paraId="1F31CDFF"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a.1</w:t>
            </w:r>
          </w:p>
        </w:tc>
        <w:tc>
          <w:tcPr>
            <w:tcW w:w="6662" w:type="dxa"/>
            <w:shd w:val="clear" w:color="auto" w:fill="auto"/>
            <w:tcMar>
              <w:left w:w="57" w:type="dxa"/>
              <w:right w:w="57" w:type="dxa"/>
            </w:tcMar>
            <w:vAlign w:val="center"/>
            <w:hideMark/>
          </w:tcPr>
          <w:p w14:paraId="54B86F1A"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Phạm vi, ranh giới, thời kỳ quy hoạch</w:t>
            </w:r>
          </w:p>
        </w:tc>
        <w:tc>
          <w:tcPr>
            <w:tcW w:w="1276" w:type="dxa"/>
            <w:shd w:val="clear" w:color="auto" w:fill="auto"/>
            <w:tcMar>
              <w:left w:w="57" w:type="dxa"/>
              <w:right w:w="57" w:type="dxa"/>
            </w:tcMar>
            <w:vAlign w:val="center"/>
          </w:tcPr>
          <w:p w14:paraId="428B0C84" w14:textId="77777777" w:rsidR="000F1AE1" w:rsidRPr="0093692B" w:rsidRDefault="000F1AE1" w:rsidP="0012180F">
            <w:pPr>
              <w:spacing w:line="340" w:lineRule="exact"/>
              <w:jc w:val="center"/>
              <w:rPr>
                <w:bCs/>
                <w:iCs/>
                <w:sz w:val="24"/>
                <w:szCs w:val="24"/>
              </w:rPr>
            </w:pPr>
            <w:r w:rsidRPr="0093692B">
              <w:rPr>
                <w:bCs/>
                <w:iCs/>
                <w:sz w:val="24"/>
              </w:rPr>
              <w:t>CG2, CG3</w:t>
            </w:r>
          </w:p>
        </w:tc>
        <w:tc>
          <w:tcPr>
            <w:tcW w:w="992" w:type="dxa"/>
            <w:shd w:val="clear" w:color="auto" w:fill="auto"/>
            <w:tcMar>
              <w:left w:w="57" w:type="dxa"/>
              <w:right w:w="57" w:type="dxa"/>
            </w:tcMar>
            <w:vAlign w:val="center"/>
          </w:tcPr>
          <w:p w14:paraId="6B6BF626" w14:textId="1351BEEA" w:rsidR="000F1AE1" w:rsidRPr="0093692B" w:rsidRDefault="00A07673" w:rsidP="0012180F">
            <w:pPr>
              <w:spacing w:line="340" w:lineRule="exact"/>
              <w:jc w:val="center"/>
              <w:rPr>
                <w:rFonts w:eastAsia="Times New Roman"/>
                <w:bCs/>
                <w:sz w:val="24"/>
                <w:szCs w:val="24"/>
              </w:rPr>
            </w:pPr>
            <w:r w:rsidRPr="0093692B">
              <w:rPr>
                <w:sz w:val="24"/>
              </w:rPr>
              <w:t>7</w:t>
            </w:r>
          </w:p>
        </w:tc>
      </w:tr>
      <w:tr w:rsidR="00D532CA" w:rsidRPr="0093692B" w14:paraId="7BC63150" w14:textId="77777777" w:rsidTr="0030408C">
        <w:tc>
          <w:tcPr>
            <w:tcW w:w="772" w:type="dxa"/>
            <w:shd w:val="clear" w:color="auto" w:fill="auto"/>
            <w:tcMar>
              <w:left w:w="57" w:type="dxa"/>
              <w:right w:w="57" w:type="dxa"/>
            </w:tcMar>
            <w:vAlign w:val="center"/>
            <w:hideMark/>
          </w:tcPr>
          <w:p w14:paraId="49647F6A"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a.2</w:t>
            </w:r>
          </w:p>
        </w:tc>
        <w:tc>
          <w:tcPr>
            <w:tcW w:w="6662" w:type="dxa"/>
            <w:shd w:val="clear" w:color="auto" w:fill="auto"/>
            <w:tcMar>
              <w:left w:w="57" w:type="dxa"/>
              <w:right w:w="57" w:type="dxa"/>
            </w:tcMar>
            <w:vAlign w:val="center"/>
            <w:hideMark/>
          </w:tcPr>
          <w:p w14:paraId="2F78D3E2"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Quan điểm, mục tiêu, nguyên tắc lập quy hoạch</w:t>
            </w:r>
          </w:p>
        </w:tc>
        <w:tc>
          <w:tcPr>
            <w:tcW w:w="1276" w:type="dxa"/>
            <w:shd w:val="clear" w:color="auto" w:fill="auto"/>
            <w:tcMar>
              <w:left w:w="57" w:type="dxa"/>
              <w:right w:w="57" w:type="dxa"/>
            </w:tcMar>
            <w:vAlign w:val="center"/>
          </w:tcPr>
          <w:p w14:paraId="49655ECA" w14:textId="77777777" w:rsidR="000F1AE1" w:rsidRPr="0093692B" w:rsidRDefault="000F1AE1" w:rsidP="0012180F">
            <w:pPr>
              <w:spacing w:line="340" w:lineRule="exact"/>
              <w:jc w:val="center"/>
              <w:rPr>
                <w:bCs/>
                <w:iCs/>
                <w:sz w:val="24"/>
                <w:szCs w:val="24"/>
              </w:rPr>
            </w:pPr>
            <w:r w:rsidRPr="0093692B">
              <w:rPr>
                <w:bCs/>
                <w:iCs/>
                <w:sz w:val="24"/>
              </w:rPr>
              <w:t>CG1, CG2, CG3</w:t>
            </w:r>
          </w:p>
        </w:tc>
        <w:tc>
          <w:tcPr>
            <w:tcW w:w="992" w:type="dxa"/>
            <w:shd w:val="clear" w:color="auto" w:fill="auto"/>
            <w:tcMar>
              <w:left w:w="57" w:type="dxa"/>
              <w:right w:w="57" w:type="dxa"/>
            </w:tcMar>
            <w:vAlign w:val="center"/>
          </w:tcPr>
          <w:p w14:paraId="50F2557B" w14:textId="77777777" w:rsidR="000F1AE1" w:rsidRPr="0093692B" w:rsidRDefault="000F1AE1" w:rsidP="0012180F">
            <w:pPr>
              <w:spacing w:line="340" w:lineRule="exact"/>
              <w:jc w:val="center"/>
              <w:rPr>
                <w:rFonts w:eastAsia="Times New Roman"/>
                <w:bCs/>
                <w:sz w:val="24"/>
                <w:szCs w:val="24"/>
              </w:rPr>
            </w:pPr>
            <w:r w:rsidRPr="0093692B">
              <w:rPr>
                <w:sz w:val="24"/>
              </w:rPr>
              <w:t>25</w:t>
            </w:r>
          </w:p>
        </w:tc>
      </w:tr>
      <w:tr w:rsidR="00D532CA" w:rsidRPr="0093692B" w14:paraId="17CD06A1" w14:textId="77777777" w:rsidTr="0030408C">
        <w:tc>
          <w:tcPr>
            <w:tcW w:w="772" w:type="dxa"/>
            <w:shd w:val="clear" w:color="auto" w:fill="auto"/>
            <w:tcMar>
              <w:left w:w="57" w:type="dxa"/>
              <w:right w:w="57" w:type="dxa"/>
            </w:tcMar>
            <w:vAlign w:val="center"/>
            <w:hideMark/>
          </w:tcPr>
          <w:p w14:paraId="7D5EBDE6"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a.3</w:t>
            </w:r>
          </w:p>
        </w:tc>
        <w:tc>
          <w:tcPr>
            <w:tcW w:w="6662" w:type="dxa"/>
            <w:shd w:val="clear" w:color="auto" w:fill="auto"/>
            <w:tcMar>
              <w:left w:w="57" w:type="dxa"/>
              <w:right w:w="57" w:type="dxa"/>
            </w:tcMar>
            <w:vAlign w:val="center"/>
            <w:hideMark/>
          </w:tcPr>
          <w:p w14:paraId="36A819DD"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Dự báo triển vọng và nhu cầu phát triển trong thời kỳ quy hoạch</w:t>
            </w:r>
          </w:p>
        </w:tc>
        <w:tc>
          <w:tcPr>
            <w:tcW w:w="1276" w:type="dxa"/>
            <w:shd w:val="clear" w:color="auto" w:fill="auto"/>
            <w:tcMar>
              <w:left w:w="57" w:type="dxa"/>
              <w:right w:w="57" w:type="dxa"/>
            </w:tcMar>
            <w:vAlign w:val="center"/>
          </w:tcPr>
          <w:p w14:paraId="69F5101E" w14:textId="77777777" w:rsidR="000F1AE1" w:rsidRPr="0093692B" w:rsidRDefault="000F1AE1" w:rsidP="0012180F">
            <w:pPr>
              <w:spacing w:line="340" w:lineRule="exact"/>
              <w:jc w:val="center"/>
              <w:rPr>
                <w:bCs/>
                <w:iCs/>
                <w:sz w:val="24"/>
                <w:szCs w:val="24"/>
              </w:rPr>
            </w:pPr>
            <w:r w:rsidRPr="0093692B">
              <w:rPr>
                <w:bCs/>
                <w:iCs/>
                <w:sz w:val="24"/>
              </w:rPr>
              <w:t>CG1, CG2, CG3</w:t>
            </w:r>
          </w:p>
        </w:tc>
        <w:tc>
          <w:tcPr>
            <w:tcW w:w="992" w:type="dxa"/>
            <w:shd w:val="clear" w:color="auto" w:fill="auto"/>
            <w:tcMar>
              <w:left w:w="57" w:type="dxa"/>
              <w:right w:w="57" w:type="dxa"/>
            </w:tcMar>
            <w:vAlign w:val="center"/>
          </w:tcPr>
          <w:p w14:paraId="7978511F" w14:textId="4215E3A9" w:rsidR="000F1AE1" w:rsidRPr="0093692B" w:rsidRDefault="00A07673" w:rsidP="0012180F">
            <w:pPr>
              <w:spacing w:line="340" w:lineRule="exact"/>
              <w:jc w:val="center"/>
              <w:rPr>
                <w:rFonts w:eastAsia="Times New Roman"/>
                <w:bCs/>
                <w:sz w:val="24"/>
                <w:szCs w:val="24"/>
              </w:rPr>
            </w:pPr>
            <w:r w:rsidRPr="0093692B">
              <w:rPr>
                <w:sz w:val="24"/>
              </w:rPr>
              <w:t>35</w:t>
            </w:r>
          </w:p>
        </w:tc>
      </w:tr>
      <w:tr w:rsidR="00D532CA" w:rsidRPr="0093692B" w14:paraId="1B2DDD32" w14:textId="77777777" w:rsidTr="0030408C">
        <w:tc>
          <w:tcPr>
            <w:tcW w:w="772" w:type="dxa"/>
            <w:shd w:val="clear" w:color="auto" w:fill="auto"/>
            <w:tcMar>
              <w:left w:w="57" w:type="dxa"/>
              <w:right w:w="57" w:type="dxa"/>
            </w:tcMar>
            <w:vAlign w:val="center"/>
            <w:hideMark/>
          </w:tcPr>
          <w:p w14:paraId="2F840569"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a.4</w:t>
            </w:r>
          </w:p>
        </w:tc>
        <w:tc>
          <w:tcPr>
            <w:tcW w:w="6662" w:type="dxa"/>
            <w:shd w:val="clear" w:color="auto" w:fill="auto"/>
            <w:tcMar>
              <w:left w:w="57" w:type="dxa"/>
              <w:right w:w="57" w:type="dxa"/>
            </w:tcMar>
            <w:vAlign w:val="center"/>
            <w:hideMark/>
          </w:tcPr>
          <w:p w14:paraId="76D06C73"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 xml:space="preserve">Nội dung chính của quy hoạch </w:t>
            </w:r>
            <w:r w:rsidRPr="0093692B">
              <w:rPr>
                <w:sz w:val="24"/>
              </w:rPr>
              <w:t>và các hợp phần quy hoạch</w:t>
            </w:r>
          </w:p>
        </w:tc>
        <w:tc>
          <w:tcPr>
            <w:tcW w:w="1276" w:type="dxa"/>
            <w:shd w:val="clear" w:color="auto" w:fill="auto"/>
            <w:tcMar>
              <w:left w:w="57" w:type="dxa"/>
              <w:right w:w="57" w:type="dxa"/>
            </w:tcMar>
            <w:vAlign w:val="center"/>
          </w:tcPr>
          <w:p w14:paraId="34DD79C7" w14:textId="77777777" w:rsidR="000F1AE1" w:rsidRPr="0093692B" w:rsidRDefault="000F1AE1" w:rsidP="0012180F">
            <w:pPr>
              <w:spacing w:line="340" w:lineRule="exact"/>
              <w:jc w:val="center"/>
              <w:rPr>
                <w:bCs/>
                <w:iCs/>
                <w:sz w:val="24"/>
                <w:szCs w:val="24"/>
              </w:rPr>
            </w:pPr>
            <w:r w:rsidRPr="0093692B">
              <w:rPr>
                <w:bCs/>
                <w:iCs/>
                <w:sz w:val="24"/>
              </w:rPr>
              <w:t>CG1, CG2, CG3, CG4</w:t>
            </w:r>
          </w:p>
        </w:tc>
        <w:tc>
          <w:tcPr>
            <w:tcW w:w="992" w:type="dxa"/>
            <w:shd w:val="clear" w:color="auto" w:fill="auto"/>
            <w:tcMar>
              <w:left w:w="57" w:type="dxa"/>
              <w:right w:w="57" w:type="dxa"/>
            </w:tcMar>
            <w:vAlign w:val="center"/>
          </w:tcPr>
          <w:p w14:paraId="2F95A6D4" w14:textId="77777777" w:rsidR="000F1AE1" w:rsidRPr="0093692B" w:rsidRDefault="000F1AE1" w:rsidP="0012180F">
            <w:pPr>
              <w:spacing w:line="340" w:lineRule="exact"/>
              <w:jc w:val="center"/>
              <w:rPr>
                <w:rFonts w:eastAsia="Times New Roman"/>
                <w:bCs/>
                <w:sz w:val="24"/>
                <w:szCs w:val="24"/>
              </w:rPr>
            </w:pPr>
            <w:r w:rsidRPr="0093692B">
              <w:rPr>
                <w:sz w:val="24"/>
              </w:rPr>
              <w:t>50</w:t>
            </w:r>
          </w:p>
        </w:tc>
      </w:tr>
      <w:tr w:rsidR="00D532CA" w:rsidRPr="0093692B" w14:paraId="3D2E704E" w14:textId="77777777" w:rsidTr="0030408C">
        <w:tc>
          <w:tcPr>
            <w:tcW w:w="772" w:type="dxa"/>
            <w:shd w:val="clear" w:color="auto" w:fill="auto"/>
            <w:tcMar>
              <w:left w:w="57" w:type="dxa"/>
              <w:right w:w="57" w:type="dxa"/>
            </w:tcMar>
            <w:vAlign w:val="center"/>
            <w:hideMark/>
          </w:tcPr>
          <w:p w14:paraId="498B9A42"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a.5</w:t>
            </w:r>
          </w:p>
        </w:tc>
        <w:tc>
          <w:tcPr>
            <w:tcW w:w="6662" w:type="dxa"/>
            <w:shd w:val="clear" w:color="auto" w:fill="auto"/>
            <w:tcMar>
              <w:left w:w="57" w:type="dxa"/>
              <w:right w:w="57" w:type="dxa"/>
            </w:tcMar>
            <w:vAlign w:val="center"/>
            <w:hideMark/>
          </w:tcPr>
          <w:p w14:paraId="0BA9C0AE"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Đánh giá môi trường chiến lược</w:t>
            </w:r>
          </w:p>
        </w:tc>
        <w:tc>
          <w:tcPr>
            <w:tcW w:w="1276" w:type="dxa"/>
            <w:shd w:val="clear" w:color="auto" w:fill="auto"/>
            <w:tcMar>
              <w:left w:w="57" w:type="dxa"/>
              <w:right w:w="57" w:type="dxa"/>
            </w:tcMar>
            <w:vAlign w:val="center"/>
          </w:tcPr>
          <w:p w14:paraId="0A517981" w14:textId="77777777" w:rsidR="000F1AE1" w:rsidRPr="0093692B" w:rsidRDefault="000F1AE1" w:rsidP="0012180F">
            <w:pPr>
              <w:spacing w:line="340" w:lineRule="exact"/>
              <w:jc w:val="center"/>
              <w:rPr>
                <w:bCs/>
                <w:iCs/>
                <w:sz w:val="24"/>
                <w:szCs w:val="24"/>
              </w:rPr>
            </w:pPr>
            <w:r w:rsidRPr="0093692B">
              <w:rPr>
                <w:bCs/>
                <w:iCs/>
                <w:sz w:val="24"/>
              </w:rPr>
              <w:t>CG1, CG2, CG3</w:t>
            </w:r>
          </w:p>
        </w:tc>
        <w:tc>
          <w:tcPr>
            <w:tcW w:w="992" w:type="dxa"/>
            <w:shd w:val="clear" w:color="auto" w:fill="auto"/>
            <w:tcMar>
              <w:left w:w="57" w:type="dxa"/>
              <w:right w:w="57" w:type="dxa"/>
            </w:tcMar>
            <w:vAlign w:val="center"/>
          </w:tcPr>
          <w:p w14:paraId="72AEF65E" w14:textId="77777777" w:rsidR="000F1AE1" w:rsidRPr="0093692B" w:rsidRDefault="000F1AE1" w:rsidP="0012180F">
            <w:pPr>
              <w:spacing w:line="340" w:lineRule="exact"/>
              <w:jc w:val="center"/>
              <w:rPr>
                <w:rFonts w:eastAsia="Times New Roman"/>
                <w:bCs/>
                <w:sz w:val="24"/>
                <w:szCs w:val="24"/>
              </w:rPr>
            </w:pPr>
            <w:r w:rsidRPr="0093692B">
              <w:rPr>
                <w:sz w:val="24"/>
              </w:rPr>
              <w:t>8</w:t>
            </w:r>
          </w:p>
        </w:tc>
      </w:tr>
      <w:tr w:rsidR="00D532CA" w:rsidRPr="0093692B" w14:paraId="4F0D5E9E" w14:textId="77777777" w:rsidTr="0030408C">
        <w:tc>
          <w:tcPr>
            <w:tcW w:w="772" w:type="dxa"/>
            <w:shd w:val="clear" w:color="auto" w:fill="auto"/>
            <w:tcMar>
              <w:left w:w="57" w:type="dxa"/>
              <w:right w:w="57" w:type="dxa"/>
            </w:tcMar>
            <w:vAlign w:val="center"/>
            <w:hideMark/>
          </w:tcPr>
          <w:p w14:paraId="3997396D"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a.6</w:t>
            </w:r>
          </w:p>
        </w:tc>
        <w:tc>
          <w:tcPr>
            <w:tcW w:w="6662" w:type="dxa"/>
            <w:shd w:val="clear" w:color="auto" w:fill="auto"/>
            <w:tcMar>
              <w:left w:w="57" w:type="dxa"/>
              <w:right w:w="57" w:type="dxa"/>
            </w:tcMar>
            <w:vAlign w:val="center"/>
            <w:hideMark/>
          </w:tcPr>
          <w:p w14:paraId="7982E34F" w14:textId="77777777" w:rsidR="000F1AE1" w:rsidRPr="0093692B" w:rsidRDefault="000F1AE1" w:rsidP="0012180F">
            <w:pPr>
              <w:spacing w:line="340" w:lineRule="exact"/>
              <w:rPr>
                <w:rFonts w:eastAsia="Times New Roman"/>
                <w:sz w:val="24"/>
                <w:szCs w:val="24"/>
              </w:rPr>
            </w:pPr>
            <w:r w:rsidRPr="0093692B">
              <w:rPr>
                <w:sz w:val="24"/>
              </w:rPr>
              <w:t>Thành phần, số lượng, tiêu chuẩn, quy cách hồ sơ quy hoạch</w:t>
            </w:r>
          </w:p>
        </w:tc>
        <w:tc>
          <w:tcPr>
            <w:tcW w:w="1276" w:type="dxa"/>
            <w:shd w:val="clear" w:color="auto" w:fill="auto"/>
            <w:tcMar>
              <w:left w:w="57" w:type="dxa"/>
              <w:right w:w="57" w:type="dxa"/>
            </w:tcMar>
            <w:vAlign w:val="center"/>
          </w:tcPr>
          <w:p w14:paraId="2D57504D" w14:textId="77777777" w:rsidR="000F1AE1" w:rsidRPr="0093692B" w:rsidRDefault="000F1AE1" w:rsidP="0012180F">
            <w:pPr>
              <w:spacing w:line="340" w:lineRule="exact"/>
              <w:jc w:val="center"/>
              <w:rPr>
                <w:bCs/>
                <w:iCs/>
                <w:sz w:val="24"/>
                <w:szCs w:val="24"/>
              </w:rPr>
            </w:pPr>
            <w:r w:rsidRPr="0093692B">
              <w:rPr>
                <w:bCs/>
                <w:iCs/>
                <w:sz w:val="24"/>
              </w:rPr>
              <w:t>CG1, CG2</w:t>
            </w:r>
          </w:p>
        </w:tc>
        <w:tc>
          <w:tcPr>
            <w:tcW w:w="992" w:type="dxa"/>
            <w:shd w:val="clear" w:color="auto" w:fill="auto"/>
            <w:tcMar>
              <w:left w:w="57" w:type="dxa"/>
              <w:right w:w="57" w:type="dxa"/>
            </w:tcMar>
            <w:vAlign w:val="center"/>
          </w:tcPr>
          <w:p w14:paraId="09B06488" w14:textId="77777777" w:rsidR="000F1AE1" w:rsidRPr="0093692B" w:rsidRDefault="000F1AE1" w:rsidP="0012180F">
            <w:pPr>
              <w:spacing w:line="340" w:lineRule="exact"/>
              <w:jc w:val="center"/>
              <w:rPr>
                <w:rFonts w:eastAsia="Times New Roman"/>
                <w:bCs/>
                <w:sz w:val="24"/>
                <w:szCs w:val="24"/>
              </w:rPr>
            </w:pPr>
            <w:r w:rsidRPr="0093692B">
              <w:rPr>
                <w:sz w:val="24"/>
              </w:rPr>
              <w:t>5</w:t>
            </w:r>
          </w:p>
        </w:tc>
      </w:tr>
      <w:tr w:rsidR="00D532CA" w:rsidRPr="0093692B" w14:paraId="52B117EB" w14:textId="77777777" w:rsidTr="0030408C">
        <w:tc>
          <w:tcPr>
            <w:tcW w:w="772" w:type="dxa"/>
            <w:shd w:val="clear" w:color="auto" w:fill="auto"/>
            <w:tcMar>
              <w:left w:w="57" w:type="dxa"/>
              <w:right w:w="57" w:type="dxa"/>
            </w:tcMar>
            <w:vAlign w:val="center"/>
            <w:hideMark/>
          </w:tcPr>
          <w:p w14:paraId="4EF3A97E" w14:textId="4910AF0D" w:rsidR="000F1AE1" w:rsidRPr="0093692B" w:rsidRDefault="003E7AC8" w:rsidP="0012180F">
            <w:pPr>
              <w:spacing w:line="340" w:lineRule="exact"/>
              <w:jc w:val="center"/>
              <w:rPr>
                <w:rFonts w:eastAsia="Times New Roman"/>
                <w:sz w:val="24"/>
                <w:szCs w:val="24"/>
              </w:rPr>
            </w:pPr>
            <w:r w:rsidRPr="0093692B">
              <w:rPr>
                <w:rFonts w:eastAsia="Times New Roman"/>
                <w:sz w:val="24"/>
                <w:szCs w:val="24"/>
              </w:rPr>
              <w:t>b</w:t>
            </w:r>
          </w:p>
        </w:tc>
        <w:tc>
          <w:tcPr>
            <w:tcW w:w="6662" w:type="dxa"/>
            <w:shd w:val="clear" w:color="auto" w:fill="auto"/>
            <w:tcMar>
              <w:left w:w="57" w:type="dxa"/>
              <w:right w:w="57" w:type="dxa"/>
            </w:tcMar>
            <w:vAlign w:val="center"/>
            <w:hideMark/>
          </w:tcPr>
          <w:p w14:paraId="74BA154C"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 xml:space="preserve">Xây dựng các yêu cầu về </w:t>
            </w:r>
            <w:r w:rsidRPr="0093692B">
              <w:rPr>
                <w:sz w:val="24"/>
              </w:rPr>
              <w:t>tính khoa học, tính thực tiễn, độ tin cậy của</w:t>
            </w:r>
            <w:r w:rsidRPr="0093692B">
              <w:t xml:space="preserve"> </w:t>
            </w:r>
            <w:r w:rsidRPr="0093692B">
              <w:rPr>
                <w:rFonts w:eastAsia="Times New Roman"/>
                <w:sz w:val="24"/>
                <w:szCs w:val="24"/>
              </w:rPr>
              <w:t>phương pháp tiếp cận và phương pháp lập quy hoạch</w:t>
            </w:r>
          </w:p>
        </w:tc>
        <w:tc>
          <w:tcPr>
            <w:tcW w:w="1276" w:type="dxa"/>
            <w:shd w:val="clear" w:color="auto" w:fill="auto"/>
            <w:tcMar>
              <w:left w:w="57" w:type="dxa"/>
              <w:right w:w="57" w:type="dxa"/>
            </w:tcMar>
            <w:vAlign w:val="center"/>
          </w:tcPr>
          <w:p w14:paraId="21CFEC3D" w14:textId="77777777" w:rsidR="000F1AE1" w:rsidRPr="0093692B" w:rsidRDefault="000F1AE1" w:rsidP="0012180F">
            <w:pPr>
              <w:spacing w:line="340" w:lineRule="exact"/>
              <w:jc w:val="center"/>
              <w:rPr>
                <w:bCs/>
                <w:iCs/>
                <w:sz w:val="24"/>
                <w:szCs w:val="24"/>
              </w:rPr>
            </w:pPr>
            <w:r w:rsidRPr="0093692B">
              <w:rPr>
                <w:bCs/>
                <w:iCs/>
                <w:sz w:val="24"/>
              </w:rPr>
              <w:t>CG2, CG3, CG4</w:t>
            </w:r>
          </w:p>
        </w:tc>
        <w:tc>
          <w:tcPr>
            <w:tcW w:w="992" w:type="dxa"/>
            <w:shd w:val="clear" w:color="auto" w:fill="auto"/>
            <w:tcMar>
              <w:left w:w="57" w:type="dxa"/>
              <w:right w:w="57" w:type="dxa"/>
            </w:tcMar>
            <w:vAlign w:val="center"/>
          </w:tcPr>
          <w:p w14:paraId="40A69BBA" w14:textId="77777777" w:rsidR="000F1AE1" w:rsidRPr="0093692B" w:rsidRDefault="000F1AE1" w:rsidP="0012180F">
            <w:pPr>
              <w:spacing w:line="340" w:lineRule="exact"/>
              <w:jc w:val="center"/>
              <w:rPr>
                <w:rFonts w:eastAsia="Times New Roman"/>
                <w:bCs/>
                <w:sz w:val="24"/>
                <w:szCs w:val="24"/>
              </w:rPr>
            </w:pPr>
            <w:r w:rsidRPr="0093692B">
              <w:rPr>
                <w:iCs/>
                <w:sz w:val="24"/>
              </w:rPr>
              <w:t>15</w:t>
            </w:r>
          </w:p>
        </w:tc>
      </w:tr>
      <w:tr w:rsidR="00D532CA" w:rsidRPr="0093692B" w14:paraId="587ED3B7" w14:textId="77777777" w:rsidTr="0030408C">
        <w:tc>
          <w:tcPr>
            <w:tcW w:w="772" w:type="dxa"/>
            <w:shd w:val="clear" w:color="auto" w:fill="auto"/>
            <w:tcMar>
              <w:left w:w="57" w:type="dxa"/>
              <w:right w:w="57" w:type="dxa"/>
            </w:tcMar>
            <w:vAlign w:val="center"/>
            <w:hideMark/>
          </w:tcPr>
          <w:p w14:paraId="6EEF7B0B" w14:textId="201862F0" w:rsidR="000F1AE1" w:rsidRPr="0093692B" w:rsidRDefault="003E7AC8" w:rsidP="0012180F">
            <w:pPr>
              <w:spacing w:line="340" w:lineRule="exact"/>
              <w:jc w:val="center"/>
              <w:rPr>
                <w:rFonts w:eastAsia="Times New Roman"/>
                <w:sz w:val="24"/>
                <w:szCs w:val="24"/>
              </w:rPr>
            </w:pPr>
            <w:r w:rsidRPr="0093692B">
              <w:rPr>
                <w:rFonts w:eastAsia="Times New Roman"/>
                <w:sz w:val="24"/>
                <w:szCs w:val="24"/>
              </w:rPr>
              <w:t>c</w:t>
            </w:r>
          </w:p>
        </w:tc>
        <w:tc>
          <w:tcPr>
            <w:tcW w:w="6662" w:type="dxa"/>
            <w:shd w:val="clear" w:color="auto" w:fill="auto"/>
            <w:tcMar>
              <w:left w:w="57" w:type="dxa"/>
              <w:right w:w="57" w:type="dxa"/>
            </w:tcMar>
            <w:vAlign w:val="center"/>
            <w:hideMark/>
          </w:tcPr>
          <w:p w14:paraId="74504BAE"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 xml:space="preserve">Xây dựng kế hoạch và tiến độ lập quy hoạch </w:t>
            </w:r>
          </w:p>
        </w:tc>
        <w:tc>
          <w:tcPr>
            <w:tcW w:w="1276" w:type="dxa"/>
            <w:shd w:val="clear" w:color="auto" w:fill="auto"/>
            <w:tcMar>
              <w:left w:w="57" w:type="dxa"/>
              <w:right w:w="57" w:type="dxa"/>
            </w:tcMar>
            <w:vAlign w:val="center"/>
          </w:tcPr>
          <w:p w14:paraId="477447A0" w14:textId="77777777" w:rsidR="000F1AE1" w:rsidRPr="0093692B" w:rsidRDefault="000F1AE1" w:rsidP="0012180F">
            <w:pPr>
              <w:spacing w:line="340" w:lineRule="exact"/>
              <w:jc w:val="center"/>
              <w:rPr>
                <w:bCs/>
                <w:iCs/>
                <w:sz w:val="24"/>
                <w:szCs w:val="24"/>
              </w:rPr>
            </w:pPr>
            <w:r w:rsidRPr="0093692B">
              <w:rPr>
                <w:bCs/>
                <w:iCs/>
                <w:sz w:val="24"/>
              </w:rPr>
              <w:t>CG1, CG2, CG3</w:t>
            </w:r>
          </w:p>
        </w:tc>
        <w:tc>
          <w:tcPr>
            <w:tcW w:w="992" w:type="dxa"/>
            <w:shd w:val="clear" w:color="auto" w:fill="auto"/>
            <w:tcMar>
              <w:left w:w="57" w:type="dxa"/>
              <w:right w:w="57" w:type="dxa"/>
            </w:tcMar>
            <w:vAlign w:val="center"/>
          </w:tcPr>
          <w:p w14:paraId="52EC90E0" w14:textId="77777777" w:rsidR="000F1AE1" w:rsidRPr="0093692B" w:rsidRDefault="000F1AE1" w:rsidP="0012180F">
            <w:pPr>
              <w:spacing w:line="340" w:lineRule="exact"/>
              <w:jc w:val="center"/>
              <w:rPr>
                <w:rFonts w:eastAsia="Times New Roman"/>
                <w:bCs/>
                <w:sz w:val="24"/>
                <w:szCs w:val="24"/>
              </w:rPr>
            </w:pPr>
            <w:r w:rsidRPr="0093692B">
              <w:rPr>
                <w:iCs/>
                <w:sz w:val="24"/>
              </w:rPr>
              <w:t>25</w:t>
            </w:r>
          </w:p>
        </w:tc>
      </w:tr>
      <w:tr w:rsidR="00D532CA" w:rsidRPr="0093692B" w14:paraId="0D300134" w14:textId="77777777" w:rsidTr="0030408C">
        <w:tc>
          <w:tcPr>
            <w:tcW w:w="772" w:type="dxa"/>
            <w:shd w:val="clear" w:color="auto" w:fill="auto"/>
            <w:tcMar>
              <w:left w:w="57" w:type="dxa"/>
              <w:right w:w="57" w:type="dxa"/>
            </w:tcMar>
            <w:vAlign w:val="center"/>
            <w:hideMark/>
          </w:tcPr>
          <w:p w14:paraId="148CF45E" w14:textId="77777777" w:rsidR="000F1AE1" w:rsidRPr="0093692B" w:rsidRDefault="000F1AE1" w:rsidP="0012180F">
            <w:pPr>
              <w:spacing w:line="340" w:lineRule="exact"/>
              <w:jc w:val="center"/>
              <w:rPr>
                <w:rFonts w:eastAsia="Times New Roman"/>
                <w:b/>
                <w:bCs/>
                <w:sz w:val="24"/>
                <w:szCs w:val="24"/>
              </w:rPr>
            </w:pPr>
            <w:r w:rsidRPr="0093692B">
              <w:rPr>
                <w:rFonts w:eastAsia="Times New Roman"/>
                <w:b/>
                <w:bCs/>
                <w:sz w:val="24"/>
                <w:szCs w:val="24"/>
              </w:rPr>
              <w:t>3</w:t>
            </w:r>
          </w:p>
        </w:tc>
        <w:tc>
          <w:tcPr>
            <w:tcW w:w="6662" w:type="dxa"/>
            <w:shd w:val="clear" w:color="auto" w:fill="auto"/>
            <w:tcMar>
              <w:left w:w="57" w:type="dxa"/>
              <w:right w:w="57" w:type="dxa"/>
            </w:tcMar>
            <w:vAlign w:val="center"/>
            <w:hideMark/>
          </w:tcPr>
          <w:p w14:paraId="7E87684D" w14:textId="77777777" w:rsidR="000F1AE1" w:rsidRPr="0093692B" w:rsidRDefault="000F1AE1" w:rsidP="0012180F">
            <w:pPr>
              <w:spacing w:line="340" w:lineRule="exact"/>
              <w:rPr>
                <w:rFonts w:eastAsia="Times New Roman"/>
                <w:b/>
                <w:bCs/>
                <w:sz w:val="24"/>
                <w:szCs w:val="24"/>
              </w:rPr>
            </w:pPr>
            <w:r w:rsidRPr="0093692B">
              <w:rPr>
                <w:rFonts w:eastAsia="Times New Roman"/>
                <w:b/>
                <w:bCs/>
                <w:sz w:val="24"/>
                <w:szCs w:val="24"/>
              </w:rPr>
              <w:t>Xây dựng dự toán lập quy hoạch và các hợp phần quy hoạch</w:t>
            </w:r>
          </w:p>
        </w:tc>
        <w:tc>
          <w:tcPr>
            <w:tcW w:w="1276" w:type="dxa"/>
            <w:shd w:val="clear" w:color="auto" w:fill="auto"/>
            <w:tcMar>
              <w:left w:w="57" w:type="dxa"/>
              <w:right w:w="57" w:type="dxa"/>
            </w:tcMar>
            <w:vAlign w:val="center"/>
          </w:tcPr>
          <w:p w14:paraId="2BB94DFB" w14:textId="77777777" w:rsidR="000F1AE1" w:rsidRPr="0093692B" w:rsidRDefault="000F1AE1" w:rsidP="0012180F">
            <w:pPr>
              <w:spacing w:line="340" w:lineRule="exact"/>
              <w:jc w:val="center"/>
              <w:rPr>
                <w:bCs/>
                <w:iCs/>
                <w:sz w:val="24"/>
                <w:szCs w:val="24"/>
              </w:rPr>
            </w:pPr>
            <w:r w:rsidRPr="0093692B">
              <w:rPr>
                <w:bCs/>
                <w:iCs/>
                <w:sz w:val="24"/>
              </w:rPr>
              <w:t>CG2, CG4</w:t>
            </w:r>
          </w:p>
        </w:tc>
        <w:tc>
          <w:tcPr>
            <w:tcW w:w="992" w:type="dxa"/>
            <w:shd w:val="clear" w:color="auto" w:fill="auto"/>
            <w:tcMar>
              <w:left w:w="57" w:type="dxa"/>
              <w:right w:w="57" w:type="dxa"/>
            </w:tcMar>
            <w:vAlign w:val="center"/>
          </w:tcPr>
          <w:p w14:paraId="7EF16155" w14:textId="77777777" w:rsidR="000F1AE1" w:rsidRPr="0093692B" w:rsidRDefault="000F1AE1" w:rsidP="0012180F">
            <w:pPr>
              <w:spacing w:line="340" w:lineRule="exact"/>
              <w:jc w:val="center"/>
              <w:rPr>
                <w:rFonts w:eastAsia="Times New Roman"/>
                <w:sz w:val="24"/>
                <w:szCs w:val="24"/>
              </w:rPr>
            </w:pPr>
            <w:r w:rsidRPr="0093692B">
              <w:rPr>
                <w:sz w:val="24"/>
              </w:rPr>
              <w:t>30</w:t>
            </w:r>
          </w:p>
        </w:tc>
      </w:tr>
      <w:tr w:rsidR="00D532CA" w:rsidRPr="0093692B" w14:paraId="08E8694D" w14:textId="77777777" w:rsidTr="0030408C">
        <w:tc>
          <w:tcPr>
            <w:tcW w:w="772" w:type="dxa"/>
            <w:shd w:val="clear" w:color="auto" w:fill="auto"/>
            <w:tcMar>
              <w:left w:w="57" w:type="dxa"/>
              <w:right w:w="57" w:type="dxa"/>
            </w:tcMar>
            <w:vAlign w:val="center"/>
            <w:hideMark/>
          </w:tcPr>
          <w:p w14:paraId="05AADD2B" w14:textId="77777777" w:rsidR="000F1AE1" w:rsidRPr="0093692B" w:rsidRDefault="000F1AE1" w:rsidP="0012180F">
            <w:pPr>
              <w:spacing w:line="340" w:lineRule="exact"/>
              <w:jc w:val="center"/>
              <w:rPr>
                <w:rFonts w:eastAsia="Times New Roman"/>
                <w:b/>
                <w:bCs/>
                <w:sz w:val="24"/>
                <w:szCs w:val="24"/>
              </w:rPr>
            </w:pPr>
            <w:r w:rsidRPr="0093692B">
              <w:rPr>
                <w:rFonts w:eastAsia="Times New Roman"/>
                <w:b/>
                <w:bCs/>
                <w:sz w:val="24"/>
                <w:szCs w:val="24"/>
              </w:rPr>
              <w:t>4</w:t>
            </w:r>
          </w:p>
        </w:tc>
        <w:tc>
          <w:tcPr>
            <w:tcW w:w="6662" w:type="dxa"/>
            <w:shd w:val="clear" w:color="auto" w:fill="auto"/>
            <w:tcMar>
              <w:left w:w="57" w:type="dxa"/>
              <w:right w:w="57" w:type="dxa"/>
            </w:tcMar>
            <w:vAlign w:val="center"/>
            <w:hideMark/>
          </w:tcPr>
          <w:p w14:paraId="06F373B8" w14:textId="77777777" w:rsidR="000F1AE1" w:rsidRPr="0093692B" w:rsidRDefault="000F1AE1" w:rsidP="0012180F">
            <w:pPr>
              <w:spacing w:line="340" w:lineRule="exact"/>
              <w:rPr>
                <w:rFonts w:eastAsia="Times New Roman"/>
                <w:b/>
                <w:bCs/>
                <w:sz w:val="24"/>
                <w:szCs w:val="24"/>
              </w:rPr>
            </w:pPr>
            <w:r w:rsidRPr="0093692B">
              <w:rPr>
                <w:rFonts w:eastAsia="Times New Roman"/>
                <w:b/>
                <w:bCs/>
                <w:sz w:val="24"/>
                <w:szCs w:val="24"/>
              </w:rPr>
              <w:t xml:space="preserve">Xây dựng các dự thảo văn bản trình phê duyệt </w:t>
            </w:r>
          </w:p>
        </w:tc>
        <w:tc>
          <w:tcPr>
            <w:tcW w:w="1276" w:type="dxa"/>
            <w:shd w:val="clear" w:color="auto" w:fill="auto"/>
            <w:tcMar>
              <w:left w:w="57" w:type="dxa"/>
              <w:right w:w="57" w:type="dxa"/>
            </w:tcMar>
            <w:vAlign w:val="center"/>
          </w:tcPr>
          <w:p w14:paraId="44AB1D0E" w14:textId="30972D32" w:rsidR="000F1AE1" w:rsidRPr="0093692B" w:rsidRDefault="001F656B" w:rsidP="0012180F">
            <w:pPr>
              <w:spacing w:line="340" w:lineRule="exact"/>
              <w:jc w:val="center"/>
              <w:rPr>
                <w:bCs/>
                <w:iCs/>
                <w:sz w:val="24"/>
                <w:szCs w:val="24"/>
              </w:rPr>
            </w:pPr>
            <w:r w:rsidRPr="0093692B">
              <w:rPr>
                <w:bCs/>
                <w:iCs/>
                <w:sz w:val="24"/>
              </w:rPr>
              <w:t>CG1, CG3</w:t>
            </w:r>
          </w:p>
        </w:tc>
        <w:tc>
          <w:tcPr>
            <w:tcW w:w="992" w:type="dxa"/>
            <w:shd w:val="clear" w:color="auto" w:fill="auto"/>
            <w:tcMar>
              <w:left w:w="57" w:type="dxa"/>
              <w:right w:w="57" w:type="dxa"/>
            </w:tcMar>
            <w:vAlign w:val="center"/>
          </w:tcPr>
          <w:p w14:paraId="7386794D" w14:textId="77777777" w:rsidR="000F1AE1" w:rsidRPr="0093692B" w:rsidRDefault="000F1AE1" w:rsidP="0012180F">
            <w:pPr>
              <w:spacing w:line="340" w:lineRule="exact"/>
              <w:jc w:val="center"/>
              <w:rPr>
                <w:rFonts w:eastAsia="Times New Roman"/>
                <w:sz w:val="24"/>
                <w:szCs w:val="24"/>
              </w:rPr>
            </w:pPr>
            <w:r w:rsidRPr="0093692B">
              <w:rPr>
                <w:sz w:val="24"/>
              </w:rPr>
              <w:t>10</w:t>
            </w:r>
          </w:p>
        </w:tc>
      </w:tr>
      <w:tr w:rsidR="00D532CA" w:rsidRPr="0093692B" w14:paraId="3F64CE2A" w14:textId="77777777" w:rsidTr="0030408C">
        <w:trPr>
          <w:trHeight w:val="313"/>
        </w:trPr>
        <w:tc>
          <w:tcPr>
            <w:tcW w:w="772" w:type="dxa"/>
            <w:shd w:val="clear" w:color="auto" w:fill="auto"/>
            <w:tcMar>
              <w:left w:w="57" w:type="dxa"/>
              <w:right w:w="57" w:type="dxa"/>
            </w:tcMar>
            <w:vAlign w:val="center"/>
            <w:hideMark/>
          </w:tcPr>
          <w:p w14:paraId="571C58DB" w14:textId="77777777" w:rsidR="000F1AE1" w:rsidRPr="0093692B" w:rsidRDefault="000F1AE1" w:rsidP="0012180F">
            <w:pPr>
              <w:spacing w:line="340" w:lineRule="exact"/>
              <w:jc w:val="center"/>
              <w:rPr>
                <w:rFonts w:eastAsia="Times New Roman"/>
                <w:b/>
                <w:bCs/>
                <w:sz w:val="24"/>
                <w:szCs w:val="24"/>
              </w:rPr>
            </w:pPr>
            <w:r w:rsidRPr="0093692B">
              <w:rPr>
                <w:rFonts w:eastAsia="Times New Roman"/>
                <w:b/>
                <w:bCs/>
                <w:sz w:val="24"/>
                <w:szCs w:val="24"/>
              </w:rPr>
              <w:t>B</w:t>
            </w:r>
          </w:p>
        </w:tc>
        <w:tc>
          <w:tcPr>
            <w:tcW w:w="8930" w:type="dxa"/>
            <w:gridSpan w:val="3"/>
            <w:shd w:val="clear" w:color="auto" w:fill="auto"/>
            <w:tcMar>
              <w:left w:w="57" w:type="dxa"/>
              <w:right w:w="57" w:type="dxa"/>
            </w:tcMar>
            <w:vAlign w:val="center"/>
            <w:hideMark/>
          </w:tcPr>
          <w:p w14:paraId="7589B800" w14:textId="77777777" w:rsidR="000F1AE1" w:rsidRPr="0093692B" w:rsidRDefault="000F1AE1" w:rsidP="0012180F">
            <w:pPr>
              <w:spacing w:line="340" w:lineRule="exact"/>
              <w:rPr>
                <w:sz w:val="24"/>
                <w:szCs w:val="24"/>
              </w:rPr>
            </w:pPr>
            <w:r w:rsidRPr="0093692B">
              <w:rPr>
                <w:rFonts w:eastAsia="Times New Roman"/>
                <w:b/>
                <w:bCs/>
                <w:sz w:val="24"/>
                <w:szCs w:val="24"/>
              </w:rPr>
              <w:t xml:space="preserve">ĐỊNH MỨC CHO </w:t>
            </w:r>
            <w:r w:rsidRPr="0093692B">
              <w:rPr>
                <w:b/>
                <w:sz w:val="24"/>
                <w:szCs w:val="28"/>
              </w:rPr>
              <w:t>LẬP QUY HOẠCH</w:t>
            </w:r>
          </w:p>
        </w:tc>
      </w:tr>
      <w:tr w:rsidR="00D532CA" w:rsidRPr="0093692B" w14:paraId="64F01F0D" w14:textId="77777777" w:rsidTr="0030408C">
        <w:trPr>
          <w:trHeight w:val="302"/>
        </w:trPr>
        <w:tc>
          <w:tcPr>
            <w:tcW w:w="772" w:type="dxa"/>
            <w:shd w:val="clear" w:color="auto" w:fill="auto"/>
            <w:tcMar>
              <w:left w:w="57" w:type="dxa"/>
              <w:right w:w="57" w:type="dxa"/>
            </w:tcMar>
            <w:vAlign w:val="center"/>
            <w:hideMark/>
          </w:tcPr>
          <w:p w14:paraId="1945E5F8" w14:textId="77777777" w:rsidR="000F1AE1" w:rsidRPr="0093692B" w:rsidRDefault="000F1AE1" w:rsidP="0012180F">
            <w:pPr>
              <w:spacing w:line="340" w:lineRule="exact"/>
              <w:jc w:val="center"/>
              <w:rPr>
                <w:rFonts w:eastAsia="Times New Roman"/>
                <w:b/>
                <w:bCs/>
                <w:sz w:val="24"/>
                <w:szCs w:val="24"/>
              </w:rPr>
            </w:pPr>
            <w:r w:rsidRPr="0093692B">
              <w:rPr>
                <w:rFonts w:eastAsia="Times New Roman"/>
                <w:b/>
                <w:bCs/>
                <w:sz w:val="24"/>
                <w:szCs w:val="24"/>
              </w:rPr>
              <w:t>1</w:t>
            </w:r>
          </w:p>
        </w:tc>
        <w:tc>
          <w:tcPr>
            <w:tcW w:w="6662" w:type="dxa"/>
            <w:shd w:val="clear" w:color="auto" w:fill="auto"/>
            <w:tcMar>
              <w:left w:w="57" w:type="dxa"/>
              <w:right w:w="57" w:type="dxa"/>
            </w:tcMar>
            <w:vAlign w:val="center"/>
            <w:hideMark/>
          </w:tcPr>
          <w:p w14:paraId="2994243A" w14:textId="77777777" w:rsidR="000F1AE1" w:rsidRPr="0093692B" w:rsidRDefault="000F1AE1" w:rsidP="0012180F">
            <w:pPr>
              <w:spacing w:line="340" w:lineRule="exact"/>
              <w:rPr>
                <w:rFonts w:eastAsia="Times New Roman"/>
                <w:b/>
                <w:bCs/>
                <w:sz w:val="24"/>
                <w:szCs w:val="24"/>
              </w:rPr>
            </w:pPr>
            <w:r w:rsidRPr="0093692B">
              <w:rPr>
                <w:rFonts w:eastAsia="Times New Roman"/>
                <w:b/>
                <w:sz w:val="24"/>
                <w:szCs w:val="24"/>
              </w:rPr>
              <w:t>Thu thập và xử lý tài liệu, số liệu</w:t>
            </w:r>
          </w:p>
        </w:tc>
        <w:tc>
          <w:tcPr>
            <w:tcW w:w="1276" w:type="dxa"/>
            <w:shd w:val="clear" w:color="auto" w:fill="auto"/>
            <w:tcMar>
              <w:left w:w="57" w:type="dxa"/>
              <w:right w:w="57" w:type="dxa"/>
            </w:tcMar>
            <w:vAlign w:val="center"/>
            <w:hideMark/>
          </w:tcPr>
          <w:p w14:paraId="333E8356" w14:textId="77777777" w:rsidR="000F1AE1" w:rsidRPr="0093692B" w:rsidRDefault="000F1AE1" w:rsidP="0012180F">
            <w:pPr>
              <w:spacing w:line="340" w:lineRule="exact"/>
              <w:jc w:val="center"/>
              <w:rPr>
                <w:rFonts w:eastAsia="Times New Roman"/>
                <w:szCs w:val="28"/>
              </w:rPr>
            </w:pPr>
          </w:p>
        </w:tc>
        <w:tc>
          <w:tcPr>
            <w:tcW w:w="992" w:type="dxa"/>
            <w:shd w:val="clear" w:color="auto" w:fill="auto"/>
            <w:tcMar>
              <w:left w:w="57" w:type="dxa"/>
              <w:right w:w="57" w:type="dxa"/>
            </w:tcMar>
            <w:vAlign w:val="center"/>
          </w:tcPr>
          <w:p w14:paraId="004151EA" w14:textId="77777777" w:rsidR="000F1AE1" w:rsidRPr="0093692B" w:rsidRDefault="000F1AE1" w:rsidP="0012180F">
            <w:pPr>
              <w:spacing w:line="340" w:lineRule="exact"/>
              <w:jc w:val="center"/>
              <w:rPr>
                <w:rFonts w:eastAsia="Times New Roman"/>
                <w:bCs/>
                <w:iCs/>
                <w:sz w:val="24"/>
                <w:szCs w:val="24"/>
              </w:rPr>
            </w:pPr>
          </w:p>
        </w:tc>
      </w:tr>
      <w:tr w:rsidR="00D532CA" w:rsidRPr="0093692B" w14:paraId="27971AA4"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AE41388"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ACE4084"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Thu thập tài liệu, số liệu ban đầu</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58DE862" w14:textId="6CB829E4" w:rsidR="000F1AE1" w:rsidRPr="0093692B" w:rsidRDefault="00473926"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018EF0A" w14:textId="5821B86D" w:rsidR="000F1AE1" w:rsidRPr="0093692B" w:rsidRDefault="00473926" w:rsidP="0012180F">
            <w:pPr>
              <w:spacing w:line="340" w:lineRule="exact"/>
              <w:jc w:val="center"/>
              <w:rPr>
                <w:rFonts w:eastAsia="Times New Roman"/>
                <w:bCs/>
                <w:iCs/>
                <w:sz w:val="24"/>
                <w:szCs w:val="24"/>
              </w:rPr>
            </w:pPr>
            <w:r w:rsidRPr="0093692B">
              <w:rPr>
                <w:rFonts w:eastAsia="Times New Roman"/>
                <w:bCs/>
                <w:iCs/>
                <w:sz w:val="24"/>
                <w:szCs w:val="24"/>
              </w:rPr>
              <w:t>128</w:t>
            </w:r>
          </w:p>
        </w:tc>
      </w:tr>
      <w:tr w:rsidR="00D532CA" w:rsidRPr="0093692B" w14:paraId="063228EA"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A17B287"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A28D1B1" w14:textId="5CCB9D44" w:rsidR="000F1AE1" w:rsidRPr="0093692B" w:rsidRDefault="000F1AE1" w:rsidP="0012180F">
            <w:pPr>
              <w:spacing w:line="340" w:lineRule="exact"/>
              <w:rPr>
                <w:rFonts w:eastAsia="Times New Roman"/>
                <w:sz w:val="24"/>
                <w:szCs w:val="24"/>
              </w:rPr>
            </w:pPr>
            <w:r w:rsidRPr="0093692B">
              <w:rPr>
                <w:rFonts w:eastAsia="Times New Roman"/>
                <w:sz w:val="24"/>
                <w:szCs w:val="24"/>
              </w:rPr>
              <w:t xml:space="preserve">Điều tra, khảo sát thu thập thông tin </w:t>
            </w:r>
            <w:r w:rsidR="00473926" w:rsidRPr="0093692B">
              <w:rPr>
                <w:rFonts w:eastAsia="Times New Roman"/>
                <w:sz w:val="24"/>
                <w:szCs w:val="24"/>
              </w:rPr>
              <w:t>nội tại</w:t>
            </w:r>
            <w:r w:rsidRPr="0093692B">
              <w:rPr>
                <w:rFonts w:eastAsia="Times New Roman"/>
                <w:sz w:val="24"/>
                <w:szCs w:val="24"/>
              </w:rPr>
              <w:t xml:space="preserve"> của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B013550" w14:textId="77777777" w:rsidR="000F1AE1" w:rsidRPr="0093692B" w:rsidRDefault="000F1AE1" w:rsidP="0012180F">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86718E0" w14:textId="77777777" w:rsidR="000F1AE1" w:rsidRPr="0093692B" w:rsidRDefault="000F1AE1" w:rsidP="0012180F">
            <w:pPr>
              <w:spacing w:line="340" w:lineRule="exact"/>
              <w:jc w:val="center"/>
              <w:rPr>
                <w:rFonts w:eastAsia="Times New Roman"/>
                <w:bCs/>
                <w:iCs/>
                <w:sz w:val="24"/>
                <w:szCs w:val="24"/>
              </w:rPr>
            </w:pPr>
          </w:p>
        </w:tc>
      </w:tr>
      <w:tr w:rsidR="00D532CA" w:rsidRPr="0093692B" w14:paraId="5060CFD0"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D583CD3"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b.1</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D223DBF"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Điều tra, khảo sát, thu thập số liệu, dữ liệu</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5A7B316"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D8E1FA4"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83</w:t>
            </w:r>
          </w:p>
        </w:tc>
      </w:tr>
      <w:tr w:rsidR="00D532CA" w:rsidRPr="0093692B" w14:paraId="68C90C99"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D113482"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b.2</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8181FD2"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Điều tra, khảo sát, thu thập số liệu, dữ liệu về không gian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0895E6F"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0F88311"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83</w:t>
            </w:r>
          </w:p>
        </w:tc>
      </w:tr>
      <w:tr w:rsidR="00D532CA" w:rsidRPr="0093692B" w14:paraId="490B7E3F"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3F5393B"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b.3</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1A13245"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Xử lý, tổng hợp số liệu, dữ liệu (phân nhóm số liệu, dữ liệu)</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01276DA"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F6677B6"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60</w:t>
            </w:r>
          </w:p>
        </w:tc>
      </w:tr>
      <w:tr w:rsidR="00D532CA" w:rsidRPr="0093692B" w14:paraId="1C97DD7F"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8F71DE9"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B436A7C"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Thu thập và xử lý thông tin bên ngoài, cấp trên tác động đến lãnh thổ</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458CDAC" w14:textId="77777777" w:rsidR="000F1AE1" w:rsidRPr="0093692B" w:rsidRDefault="000F1AE1" w:rsidP="0012180F">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DD702EB" w14:textId="77777777" w:rsidR="000F1AE1" w:rsidRPr="0093692B" w:rsidRDefault="000F1AE1" w:rsidP="0012180F">
            <w:pPr>
              <w:spacing w:line="340" w:lineRule="exact"/>
              <w:jc w:val="center"/>
              <w:rPr>
                <w:rFonts w:eastAsia="Times New Roman"/>
                <w:bCs/>
                <w:iCs/>
                <w:sz w:val="24"/>
                <w:szCs w:val="24"/>
              </w:rPr>
            </w:pPr>
          </w:p>
        </w:tc>
      </w:tr>
      <w:tr w:rsidR="00D532CA" w:rsidRPr="0093692B" w14:paraId="254A832C"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91908BD"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c.1</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070E599"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Thu thập thông tin, đánh giá bối cảnh và các yếu tố không gian tác động trực tiếp có tác động chủ yếu đến vùng: Kết nối giao thông, kết nối lưu vực sông, kết nối các hành lang kinh tế.</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624D522"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E1135D1"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50</w:t>
            </w:r>
          </w:p>
        </w:tc>
      </w:tr>
      <w:tr w:rsidR="00D532CA" w:rsidRPr="0093692B" w14:paraId="590C6A38"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696E65B"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c.2</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61013D0"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Thu thập thông tin, đánh giá bối cảnh và các yếu tố về điều ước quốc tế, thể chế, chính sách, thị trường tác động đến quá trình phát triển của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1D4FBD6"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2CE2273"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50</w:t>
            </w:r>
          </w:p>
        </w:tc>
      </w:tr>
      <w:tr w:rsidR="00D532CA" w:rsidRPr="0093692B" w14:paraId="0E788105"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C53DB62"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c.3</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8140DCD"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Thu thập thông tin, đánh giá các yếu tố chủ yếu về biến đổi khí hậu tác động đến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4624B16"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9E76E20"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50</w:t>
            </w:r>
          </w:p>
        </w:tc>
      </w:tr>
      <w:tr w:rsidR="00D532CA" w:rsidRPr="0093692B" w14:paraId="6211E412"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FFA438E"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c.4</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EFE74E6"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Kiểm chứng, đánh giá mức độ tin cậy của nguồn thông tin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2D7A55A"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5EF22AC"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28</w:t>
            </w:r>
          </w:p>
        </w:tc>
      </w:tr>
      <w:tr w:rsidR="00D532CA" w:rsidRPr="0093692B" w14:paraId="077E4EFE"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367713C"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d</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26FFDD1"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Thu thập tài liệu, số liệu bổ sung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D68E76E" w14:textId="77777777" w:rsidR="000F1AE1" w:rsidRPr="0093692B" w:rsidRDefault="000F1AE1" w:rsidP="0012180F">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C83631D" w14:textId="77777777" w:rsidR="000F1AE1" w:rsidRPr="0093692B" w:rsidRDefault="000F1AE1" w:rsidP="0012180F">
            <w:pPr>
              <w:spacing w:line="340" w:lineRule="exact"/>
              <w:jc w:val="center"/>
              <w:rPr>
                <w:rFonts w:eastAsia="Times New Roman"/>
                <w:bCs/>
                <w:iCs/>
                <w:sz w:val="24"/>
                <w:szCs w:val="24"/>
              </w:rPr>
            </w:pPr>
          </w:p>
        </w:tc>
      </w:tr>
      <w:tr w:rsidR="00D532CA" w:rsidRPr="0093692B" w14:paraId="71F2CD47"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3A918B4"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d.1</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9256E3B"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Rà soát số liệu, dữ liệu yêu cầu thu thập điều tra bổ sung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C02BA28"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FAC5983"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45</w:t>
            </w:r>
          </w:p>
        </w:tc>
      </w:tr>
      <w:tr w:rsidR="00D532CA" w:rsidRPr="0093692B" w14:paraId="6434B8C5"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ABA2311"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d.2</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1E009D6"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Rà soát số liệu, dữ liệu yêu cầu thu thập điều tra bổ sung các hợp phần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AE6153C"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7C96501"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45</w:t>
            </w:r>
          </w:p>
        </w:tc>
      </w:tr>
      <w:tr w:rsidR="00D532CA" w:rsidRPr="0093692B" w14:paraId="09F697B3"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5A13C80"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đ</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59AD9A9"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Xử lý, tổng hợp tài liệu, số liệu</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09CF618" w14:textId="77777777" w:rsidR="000F1AE1" w:rsidRPr="0093692B" w:rsidRDefault="000F1AE1" w:rsidP="0012180F">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099DE6B" w14:textId="77777777" w:rsidR="000F1AE1" w:rsidRPr="0093692B" w:rsidRDefault="000F1AE1" w:rsidP="0012180F">
            <w:pPr>
              <w:spacing w:line="340" w:lineRule="exact"/>
              <w:jc w:val="center"/>
              <w:rPr>
                <w:rFonts w:eastAsia="Times New Roman"/>
                <w:bCs/>
                <w:iCs/>
                <w:sz w:val="24"/>
                <w:szCs w:val="24"/>
              </w:rPr>
            </w:pPr>
          </w:p>
        </w:tc>
      </w:tr>
      <w:tr w:rsidR="00D532CA" w:rsidRPr="0093692B" w14:paraId="549672DC"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42665EC"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đ.1</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020FBE7"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Xử lý tổng hợp các thông tin và phản hồi các thông tin được cung cấp từ các hợp phần.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C6CBFB5"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3036716"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130</w:t>
            </w:r>
          </w:p>
        </w:tc>
      </w:tr>
      <w:tr w:rsidR="00D532CA" w:rsidRPr="0093692B" w14:paraId="2519EB9F"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AC140C8"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đ.2</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2DF10D9"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Xử lý tổng hợp thông tin về hiện trạng không gian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29626A7"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555BBFE"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90</w:t>
            </w:r>
          </w:p>
        </w:tc>
      </w:tr>
      <w:tr w:rsidR="00D532CA" w:rsidRPr="0093692B" w14:paraId="7B1EAE9C"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E70FF43"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đ.3</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FFD98A2"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Xử lý thông tin hiện trạng sử dụng tài nguyên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ED58340"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0190698"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90</w:t>
            </w:r>
          </w:p>
        </w:tc>
      </w:tr>
      <w:tr w:rsidR="00D532CA" w:rsidRPr="0093692B" w14:paraId="1277E69D"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31D9C1E"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đ.4</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1FB1813"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Xử lý thông tin về hiện trạng dân số, lao động- việc làm, y tế, giáo dục, văn hóa</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8D736F8"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3648611"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90</w:t>
            </w:r>
          </w:p>
        </w:tc>
      </w:tr>
      <w:tr w:rsidR="00D532CA" w:rsidRPr="0093692B" w14:paraId="61E4CB25"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CD6BD80"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đ.5</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5308E45"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Xử lý thông tin về hiện trạng môi trường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2CEE4CD"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62C7081"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90</w:t>
            </w:r>
          </w:p>
        </w:tc>
      </w:tr>
      <w:tr w:rsidR="00D532CA" w:rsidRPr="0093692B" w14:paraId="53E01B10"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15232D2"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đ.6</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97456BD"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Xử lý thông tin về hiện trạng về kinh tế</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F307032"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04CF857"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90</w:t>
            </w:r>
          </w:p>
        </w:tc>
      </w:tr>
      <w:tr w:rsidR="00D532CA" w:rsidRPr="0093692B" w14:paraId="390E9795"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77B1F96"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đ.7</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977911D"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Xử lý thông tin về hiện trạng phát triển đô thị và nông thôn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B06D448"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00ACAB1"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90</w:t>
            </w:r>
          </w:p>
        </w:tc>
      </w:tr>
      <w:tr w:rsidR="00D532CA" w:rsidRPr="0093692B" w14:paraId="42B31C45"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FD9FA34"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đ.8</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860AAE1"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Xử lý thông tin về hiện trạng phát triển các khu chức năng tổng hợp</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F885BAB"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D319879"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90</w:t>
            </w:r>
          </w:p>
        </w:tc>
      </w:tr>
      <w:tr w:rsidR="00D532CA" w:rsidRPr="0093692B" w14:paraId="58CD1222"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C505363"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đ.9</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09BF260"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Xử lý thông tin về hiện trạng hạ tầng kỹ thuật</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9AE3EFD"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CB36241"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90</w:t>
            </w:r>
          </w:p>
        </w:tc>
      </w:tr>
      <w:tr w:rsidR="00D532CA" w:rsidRPr="0093692B" w14:paraId="1D82AE81" w14:textId="77777777" w:rsidTr="0030408C">
        <w:trPr>
          <w:trHeight w:val="620"/>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E3D76DF"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đ.10</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7061EA8"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Xử lý thông tin về hiện trạng hạ tầng xã hội</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0D2DE1C"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49FB22A"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90</w:t>
            </w:r>
          </w:p>
        </w:tc>
      </w:tr>
      <w:tr w:rsidR="00D532CA" w:rsidRPr="0093692B" w14:paraId="55C65AD9"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96D5C03" w14:textId="77777777" w:rsidR="000F1AE1" w:rsidRPr="0093692B" w:rsidRDefault="000F1AE1" w:rsidP="0012180F">
            <w:pPr>
              <w:spacing w:line="340" w:lineRule="exact"/>
              <w:jc w:val="center"/>
              <w:rPr>
                <w:rFonts w:eastAsia="Times New Roman"/>
                <w:b/>
                <w:bCs/>
                <w:sz w:val="24"/>
                <w:szCs w:val="24"/>
              </w:rPr>
            </w:pPr>
            <w:r w:rsidRPr="0093692B">
              <w:rPr>
                <w:rFonts w:eastAsia="Times New Roman"/>
                <w:b/>
                <w:bCs/>
                <w:sz w:val="24"/>
                <w:szCs w:val="24"/>
              </w:rPr>
              <w:t>2</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36FAE11" w14:textId="77777777" w:rsidR="000F1AE1" w:rsidRPr="0093692B" w:rsidRDefault="000F1AE1" w:rsidP="0012180F">
            <w:pPr>
              <w:spacing w:line="340" w:lineRule="exact"/>
              <w:rPr>
                <w:rFonts w:eastAsia="Times New Roman"/>
                <w:b/>
                <w:sz w:val="24"/>
                <w:szCs w:val="24"/>
              </w:rPr>
            </w:pPr>
            <w:r w:rsidRPr="0093692B">
              <w:rPr>
                <w:b/>
                <w:sz w:val="24"/>
              </w:rPr>
              <w:t>Phân tích, đánh giá thực trạng các yếu tố, điều kiện tự nhiên, nguồn lực đặc thù của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E7586E2" w14:textId="77777777" w:rsidR="000F1AE1" w:rsidRPr="0093692B" w:rsidRDefault="000F1AE1" w:rsidP="0012180F">
            <w:pPr>
              <w:spacing w:line="340" w:lineRule="exact"/>
              <w:jc w:val="center"/>
              <w:rPr>
                <w:rFonts w:eastAsia="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DC47B98" w14:textId="77777777" w:rsidR="000F1AE1" w:rsidRPr="0093692B" w:rsidRDefault="000F1AE1" w:rsidP="0012180F">
            <w:pPr>
              <w:spacing w:line="340" w:lineRule="exact"/>
              <w:jc w:val="center"/>
              <w:rPr>
                <w:rFonts w:eastAsia="Times New Roman"/>
                <w:bCs/>
                <w:iCs/>
                <w:sz w:val="24"/>
                <w:szCs w:val="24"/>
              </w:rPr>
            </w:pPr>
          </w:p>
        </w:tc>
      </w:tr>
      <w:tr w:rsidR="00D532CA" w:rsidRPr="0093692B" w14:paraId="5B76B97E"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5980E80"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5710BE9"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Vị trí địa lý, điều kiện tự nhiên của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CE2A117"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D4AD915" w14:textId="77777777" w:rsidR="000F1AE1" w:rsidRPr="0093692B" w:rsidRDefault="000F1AE1" w:rsidP="0012180F">
            <w:pPr>
              <w:spacing w:line="340" w:lineRule="exact"/>
              <w:jc w:val="center"/>
              <w:rPr>
                <w:rFonts w:eastAsia="Times New Roman"/>
                <w:bCs/>
                <w:iCs/>
                <w:sz w:val="24"/>
                <w:szCs w:val="24"/>
              </w:rPr>
            </w:pPr>
            <w:r w:rsidRPr="0093692B">
              <w:rPr>
                <w:rFonts w:eastAsia="Times New Roman"/>
                <w:bCs/>
                <w:iCs/>
                <w:sz w:val="24"/>
                <w:szCs w:val="24"/>
              </w:rPr>
              <w:t>200</w:t>
            </w:r>
          </w:p>
        </w:tc>
      </w:tr>
      <w:tr w:rsidR="00D532CA" w:rsidRPr="0093692B" w14:paraId="4E6F1BAB"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4B6FFD2"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B810E75"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Hiện trạng phát triển kinh tế - xã hội; tài nguyên thiên nhiên, môi trường; hệ thống đô thị, nông thôn; kết cấu hạ tầng; liên kết nội vùng, liên kết vùng với khu vực và quốc tế; các nguồn lực của vùng đã và đang được khai thác, các tiềm năng chưa được khai thác; các nguy cơ và tác động của thiên tai, biến đổi khí hậu trên địa bàn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1145907" w14:textId="77777777" w:rsidR="000F1AE1" w:rsidRPr="0093692B" w:rsidRDefault="000F1AE1" w:rsidP="0012180F">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4A80FB3" w14:textId="77777777" w:rsidR="000F1AE1" w:rsidRPr="0093692B" w:rsidRDefault="000F1AE1" w:rsidP="0012180F">
            <w:pPr>
              <w:spacing w:line="340" w:lineRule="exact"/>
              <w:jc w:val="center"/>
              <w:rPr>
                <w:rFonts w:eastAsia="Times New Roman"/>
                <w:bCs/>
                <w:iCs/>
                <w:sz w:val="24"/>
                <w:szCs w:val="24"/>
              </w:rPr>
            </w:pPr>
          </w:p>
        </w:tc>
      </w:tr>
      <w:tr w:rsidR="00D532CA" w:rsidRPr="0093692B" w14:paraId="4628DAC4"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7856091"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b.1</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2D64E4C"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Hiện trạng phát triển kinh tế, các ngành kinh tế và cơ sở hạ tầng kinh tế</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286BF95"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6708847" w14:textId="77777777" w:rsidR="000F1AE1" w:rsidRPr="0093692B" w:rsidRDefault="000F1AE1" w:rsidP="0012180F">
            <w:pPr>
              <w:spacing w:line="340" w:lineRule="exact"/>
              <w:jc w:val="center"/>
              <w:rPr>
                <w:bCs/>
                <w:sz w:val="24"/>
                <w:szCs w:val="24"/>
              </w:rPr>
            </w:pPr>
            <w:r w:rsidRPr="0093692B">
              <w:rPr>
                <w:bCs/>
                <w:sz w:val="24"/>
                <w:szCs w:val="24"/>
              </w:rPr>
              <w:t>200</w:t>
            </w:r>
          </w:p>
        </w:tc>
      </w:tr>
      <w:tr w:rsidR="00D532CA" w:rsidRPr="0093692B" w14:paraId="0E0B9E8D"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85D7C47"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b.2</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57578ED"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Hiện trạng phát triển xã hội, các ngành văn hóa, xã hội và cơ sở hạ tầng xã hội</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6ACDA5D"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041F973" w14:textId="77777777" w:rsidR="000F1AE1" w:rsidRPr="0093692B" w:rsidRDefault="000F1AE1" w:rsidP="0012180F">
            <w:pPr>
              <w:spacing w:line="340" w:lineRule="exact"/>
              <w:jc w:val="center"/>
              <w:rPr>
                <w:bCs/>
                <w:sz w:val="24"/>
                <w:szCs w:val="24"/>
              </w:rPr>
            </w:pPr>
            <w:r w:rsidRPr="0093692B">
              <w:rPr>
                <w:bCs/>
                <w:sz w:val="24"/>
                <w:szCs w:val="24"/>
              </w:rPr>
              <w:t>200</w:t>
            </w:r>
          </w:p>
        </w:tc>
      </w:tr>
      <w:tr w:rsidR="00D532CA" w:rsidRPr="0093692B" w14:paraId="55C62027"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ECE3EAB"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b.3</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9470FD7"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Hiện trạng phát triển tài nguyên thiên nhiên, môi trường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637B6B3"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268B3CB" w14:textId="77777777" w:rsidR="000F1AE1" w:rsidRPr="0093692B" w:rsidRDefault="000F1AE1" w:rsidP="0012180F">
            <w:pPr>
              <w:spacing w:line="340" w:lineRule="exact"/>
              <w:jc w:val="center"/>
              <w:rPr>
                <w:bCs/>
                <w:sz w:val="24"/>
                <w:szCs w:val="24"/>
              </w:rPr>
            </w:pPr>
            <w:r w:rsidRPr="0093692B">
              <w:rPr>
                <w:bCs/>
                <w:sz w:val="24"/>
                <w:szCs w:val="24"/>
              </w:rPr>
              <w:t>200</w:t>
            </w:r>
          </w:p>
        </w:tc>
      </w:tr>
      <w:tr w:rsidR="00D532CA" w:rsidRPr="0093692B" w14:paraId="55420880"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CCC54DB"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b.4</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5E0237C"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Hiện trạng phát triển hệ thống đô thị, nông thôn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2BE2249"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3364D59" w14:textId="77777777" w:rsidR="000F1AE1" w:rsidRPr="0093692B" w:rsidRDefault="000F1AE1" w:rsidP="0012180F">
            <w:pPr>
              <w:spacing w:line="340" w:lineRule="exact"/>
              <w:jc w:val="center"/>
              <w:rPr>
                <w:bCs/>
                <w:sz w:val="24"/>
                <w:szCs w:val="24"/>
              </w:rPr>
            </w:pPr>
            <w:r w:rsidRPr="0093692B">
              <w:rPr>
                <w:bCs/>
                <w:sz w:val="24"/>
                <w:szCs w:val="24"/>
              </w:rPr>
              <w:t>200</w:t>
            </w:r>
          </w:p>
        </w:tc>
      </w:tr>
      <w:tr w:rsidR="00D532CA" w:rsidRPr="0093692B" w14:paraId="301A9DC8"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14D070B"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b.5</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3141B18"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Hiện trạng phát triển kết cấu hạ tầng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560495A"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9EACF2C" w14:textId="77777777" w:rsidR="000F1AE1" w:rsidRPr="0093692B" w:rsidRDefault="000F1AE1" w:rsidP="0012180F">
            <w:pPr>
              <w:spacing w:line="340" w:lineRule="exact"/>
              <w:jc w:val="center"/>
              <w:rPr>
                <w:bCs/>
                <w:sz w:val="24"/>
                <w:szCs w:val="24"/>
              </w:rPr>
            </w:pPr>
            <w:r w:rsidRPr="0093692B">
              <w:rPr>
                <w:bCs/>
                <w:sz w:val="24"/>
                <w:szCs w:val="24"/>
              </w:rPr>
              <w:t>200</w:t>
            </w:r>
          </w:p>
        </w:tc>
      </w:tr>
      <w:tr w:rsidR="00D532CA" w:rsidRPr="0093692B" w14:paraId="7BEEEF23"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823D07C"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b.6</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101DBD1"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Hiện trạng liên kết nội vùng, liên kết vùng với khu vực và quốc tế</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F5AD8AA"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B36AF45" w14:textId="77777777" w:rsidR="000F1AE1" w:rsidRPr="0093692B" w:rsidRDefault="000F1AE1" w:rsidP="0012180F">
            <w:pPr>
              <w:spacing w:line="340" w:lineRule="exact"/>
              <w:jc w:val="center"/>
              <w:rPr>
                <w:bCs/>
                <w:sz w:val="24"/>
                <w:szCs w:val="24"/>
              </w:rPr>
            </w:pPr>
            <w:r w:rsidRPr="0093692B">
              <w:rPr>
                <w:bCs/>
                <w:sz w:val="24"/>
                <w:szCs w:val="24"/>
              </w:rPr>
              <w:t>250</w:t>
            </w:r>
          </w:p>
        </w:tc>
      </w:tr>
      <w:tr w:rsidR="00D532CA" w:rsidRPr="0093692B" w14:paraId="32BED002"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8590256"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b.7</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9BB5105"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Hiện trạng các nguồn lực của vùng đã và đang được khai thác, các tiềm năng chưa được khai thác</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21FF400"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EE06CE7" w14:textId="77777777" w:rsidR="000F1AE1" w:rsidRPr="0093692B" w:rsidRDefault="000F1AE1" w:rsidP="0012180F">
            <w:pPr>
              <w:spacing w:line="340" w:lineRule="exact"/>
              <w:jc w:val="center"/>
              <w:rPr>
                <w:bCs/>
                <w:sz w:val="24"/>
                <w:szCs w:val="24"/>
              </w:rPr>
            </w:pPr>
            <w:r w:rsidRPr="0093692B">
              <w:rPr>
                <w:bCs/>
                <w:sz w:val="24"/>
                <w:szCs w:val="24"/>
              </w:rPr>
              <w:t>350</w:t>
            </w:r>
          </w:p>
        </w:tc>
      </w:tr>
      <w:tr w:rsidR="00D532CA" w:rsidRPr="0093692B" w14:paraId="725F5F55"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D3E9A64"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b.8</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5B5DAF9"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Các nguy cơ và tác động của thiên tai, biến đổi khí hậu trên địa bàn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C9E6AD4"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4754832" w14:textId="77777777" w:rsidR="000F1AE1" w:rsidRPr="0093692B" w:rsidRDefault="000F1AE1" w:rsidP="0012180F">
            <w:pPr>
              <w:spacing w:line="340" w:lineRule="exact"/>
              <w:jc w:val="center"/>
              <w:rPr>
                <w:bCs/>
                <w:sz w:val="24"/>
                <w:szCs w:val="24"/>
              </w:rPr>
            </w:pPr>
            <w:r w:rsidRPr="0093692B">
              <w:rPr>
                <w:bCs/>
                <w:sz w:val="24"/>
                <w:szCs w:val="24"/>
              </w:rPr>
              <w:t>200</w:t>
            </w:r>
          </w:p>
        </w:tc>
      </w:tr>
      <w:tr w:rsidR="00D532CA" w:rsidRPr="0093692B" w14:paraId="5BE2DF20"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FD9306C"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A23727A"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Vị trí, vai trò của vùng đối với quốc gia</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CEBAAF5"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80A3D6B" w14:textId="77777777" w:rsidR="000F1AE1" w:rsidRPr="0093692B" w:rsidRDefault="000F1AE1" w:rsidP="0012180F">
            <w:pPr>
              <w:spacing w:line="340" w:lineRule="exact"/>
              <w:jc w:val="center"/>
              <w:rPr>
                <w:bCs/>
                <w:sz w:val="24"/>
                <w:szCs w:val="24"/>
              </w:rPr>
            </w:pPr>
            <w:r w:rsidRPr="0093692B">
              <w:rPr>
                <w:bCs/>
                <w:sz w:val="24"/>
                <w:szCs w:val="24"/>
              </w:rPr>
              <w:t>200</w:t>
            </w:r>
          </w:p>
        </w:tc>
      </w:tr>
      <w:tr w:rsidR="00D532CA" w:rsidRPr="0093692B" w14:paraId="112DF32B"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996C3BD"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d</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7DFFFD5"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Các vấn đề trọng tâm cần giải quyết trong quy hoạch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7663D83"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85287BA" w14:textId="77777777" w:rsidR="000F1AE1" w:rsidRPr="0093692B" w:rsidRDefault="000F1AE1" w:rsidP="0012180F">
            <w:pPr>
              <w:spacing w:line="340" w:lineRule="exact"/>
              <w:jc w:val="center"/>
              <w:rPr>
                <w:bCs/>
                <w:sz w:val="24"/>
                <w:szCs w:val="24"/>
              </w:rPr>
            </w:pPr>
            <w:r w:rsidRPr="0093692B">
              <w:rPr>
                <w:bCs/>
                <w:sz w:val="24"/>
                <w:szCs w:val="24"/>
              </w:rPr>
              <w:t>250</w:t>
            </w:r>
          </w:p>
        </w:tc>
      </w:tr>
      <w:tr w:rsidR="00D532CA" w:rsidRPr="0093692B" w14:paraId="093CB313"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AD67132"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d.1</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FC143F5"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Xác định, khoanh vùng các đối tượng lãnh thổ đã được khai thác chủ yếu cho các hoạt động kinh tế, xã hội</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4590212"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5B12DF3"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115</w:t>
            </w:r>
          </w:p>
        </w:tc>
      </w:tr>
      <w:tr w:rsidR="00D532CA" w:rsidRPr="0093692B" w14:paraId="0FD6D926"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8AE93AD"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d.2</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C644164"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Đánh giá sự phù hợp về bố trí không gian các vùng chức năng, cực tăng trưởng, các tuyến hạ tầng kỹ thuật liên tỉnh và công trình hạ tầng xã hội cấp vùng, các khu chức năng đặc thù</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D2D88C0"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6E3E50D"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95</w:t>
            </w:r>
          </w:p>
        </w:tc>
      </w:tr>
      <w:tr w:rsidR="00D532CA" w:rsidRPr="0093692B" w14:paraId="5F576EC9"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0554DD6"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d.3</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397EC13"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Sự phù hợp về quy mô phát triển các công trình quan trọng cấp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6486CDF"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38563ED"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95</w:t>
            </w:r>
          </w:p>
        </w:tc>
      </w:tr>
      <w:tr w:rsidR="00D532CA" w:rsidRPr="0093692B" w14:paraId="008601EB"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842003E"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d.4</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7102197"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Sự phù hợp về sức chứa lãnh thổ</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0E57A3F"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E8F74F1"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95</w:t>
            </w:r>
          </w:p>
        </w:tc>
      </w:tr>
      <w:tr w:rsidR="00D532CA" w:rsidRPr="0093692B" w14:paraId="4F00629C"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00448F9"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d.5</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F703F91"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Xác định những vấn đề nổi cộm và những hạn chế, tồn tại cần giải quyết</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0436B1E"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5711A08"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70</w:t>
            </w:r>
          </w:p>
        </w:tc>
      </w:tr>
      <w:tr w:rsidR="00D532CA" w:rsidRPr="0093692B" w14:paraId="4609879F"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CD3E5F8" w14:textId="167FA3BF" w:rsidR="000F1AE1" w:rsidRPr="0093692B" w:rsidRDefault="0037409D" w:rsidP="0012180F">
            <w:pPr>
              <w:spacing w:line="340" w:lineRule="exact"/>
              <w:jc w:val="center"/>
              <w:rPr>
                <w:rFonts w:eastAsia="Times New Roman"/>
                <w:b/>
                <w:bCs/>
                <w:sz w:val="24"/>
                <w:szCs w:val="24"/>
              </w:rPr>
            </w:pPr>
            <w:r w:rsidRPr="0093692B">
              <w:rPr>
                <w:rFonts w:eastAsia="Times New Roman"/>
                <w:b/>
                <w:bCs/>
                <w:sz w:val="24"/>
                <w:szCs w:val="24"/>
              </w:rPr>
              <w:t>3</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82A3921" w14:textId="77777777" w:rsidR="000F1AE1" w:rsidRPr="0093692B" w:rsidRDefault="000F1AE1" w:rsidP="0012180F">
            <w:pPr>
              <w:spacing w:line="340" w:lineRule="exact"/>
              <w:rPr>
                <w:rFonts w:eastAsia="Times New Roman"/>
                <w:b/>
                <w:spacing w:val="-10"/>
                <w:sz w:val="24"/>
                <w:szCs w:val="24"/>
              </w:rPr>
            </w:pPr>
            <w:r w:rsidRPr="0093692B">
              <w:rPr>
                <w:rFonts w:eastAsia="Times New Roman"/>
                <w:b/>
                <w:spacing w:val="-10"/>
                <w:sz w:val="24"/>
                <w:szCs w:val="24"/>
              </w:rPr>
              <w:t>Tổng hợp đánh giá điểm mạnh, điểm yếu, cơ hội, thách thức (SWOT)</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6DE7F42" w14:textId="77777777" w:rsidR="000F1AE1" w:rsidRPr="0093692B" w:rsidRDefault="000F1AE1" w:rsidP="0012180F">
            <w:pPr>
              <w:spacing w:line="340" w:lineRule="exact"/>
              <w:jc w:val="center"/>
              <w:rPr>
                <w:rFonts w:eastAsia="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0C4B967" w14:textId="77777777" w:rsidR="000F1AE1" w:rsidRPr="0093692B" w:rsidRDefault="000F1AE1" w:rsidP="0012180F">
            <w:pPr>
              <w:spacing w:line="340" w:lineRule="exact"/>
              <w:jc w:val="center"/>
              <w:rPr>
                <w:rFonts w:eastAsia="Times New Roman"/>
                <w:bCs/>
                <w:iCs/>
                <w:sz w:val="24"/>
                <w:szCs w:val="24"/>
              </w:rPr>
            </w:pPr>
          </w:p>
        </w:tc>
      </w:tr>
      <w:tr w:rsidR="00D532CA" w:rsidRPr="0093692B" w14:paraId="7635CF31"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6A4CB7B"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B1F1D07"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Xác định các điểm mạnh của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3A96C62"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5AFD972"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71</w:t>
            </w:r>
          </w:p>
        </w:tc>
      </w:tr>
      <w:tr w:rsidR="00D532CA" w:rsidRPr="0093692B" w14:paraId="02AFB119"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95A707B"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D99E4E4"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Xác định các điểm yếu của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3EEE03C"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E1D3CBB"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71</w:t>
            </w:r>
          </w:p>
        </w:tc>
      </w:tr>
      <w:tr w:rsidR="00D532CA" w:rsidRPr="0093692B" w14:paraId="3584EE1A"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929B36C"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FD4F793"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Xác định các cơ hội phát triển đối với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82A9BDD"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5AA68D8"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71</w:t>
            </w:r>
          </w:p>
        </w:tc>
      </w:tr>
      <w:tr w:rsidR="00D532CA" w:rsidRPr="0093692B" w14:paraId="2157BFE1"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7AF27CC"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d</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5969A79"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Xác định các thách thức đối với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DB0D3E0"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3BCE988"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71</w:t>
            </w:r>
          </w:p>
        </w:tc>
      </w:tr>
      <w:tr w:rsidR="00D532CA" w:rsidRPr="0093692B" w14:paraId="01A5EBC0"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E68DA6E"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đ</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7907092"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Tổng hợp, phân tích đánh giá SWOT (S-O, W-T)</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B3B7D3C"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4404BBA"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47</w:t>
            </w:r>
          </w:p>
        </w:tc>
      </w:tr>
      <w:tr w:rsidR="00D532CA" w:rsidRPr="0093692B" w14:paraId="6361284B"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551DBAC" w14:textId="1F29C69B" w:rsidR="000F1AE1" w:rsidRPr="0093692B" w:rsidRDefault="0037409D" w:rsidP="0012180F">
            <w:pPr>
              <w:spacing w:line="340" w:lineRule="exact"/>
              <w:jc w:val="center"/>
              <w:rPr>
                <w:rFonts w:eastAsia="Times New Roman"/>
                <w:b/>
                <w:bCs/>
                <w:sz w:val="24"/>
                <w:szCs w:val="24"/>
              </w:rPr>
            </w:pPr>
            <w:r w:rsidRPr="0093692B">
              <w:rPr>
                <w:rFonts w:eastAsia="Times New Roman"/>
                <w:b/>
                <w:bCs/>
                <w:sz w:val="24"/>
                <w:szCs w:val="24"/>
              </w:rPr>
              <w:t>4</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06534CB" w14:textId="77777777" w:rsidR="000F1AE1" w:rsidRPr="0093692B" w:rsidRDefault="000F1AE1" w:rsidP="0012180F">
            <w:pPr>
              <w:spacing w:line="340" w:lineRule="exact"/>
              <w:rPr>
                <w:rFonts w:eastAsia="Times New Roman"/>
                <w:b/>
                <w:sz w:val="24"/>
                <w:szCs w:val="24"/>
              </w:rPr>
            </w:pPr>
            <w:r w:rsidRPr="0093692B">
              <w:rPr>
                <w:rFonts w:eastAsia="Times New Roman"/>
                <w:b/>
                <w:sz w:val="24"/>
                <w:szCs w:val="24"/>
              </w:rPr>
              <w:t>Dự báo xu thế phát triển và các kịch bản phát triển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5A736DA" w14:textId="77777777" w:rsidR="000F1AE1" w:rsidRPr="0093692B" w:rsidRDefault="000F1AE1" w:rsidP="0012180F">
            <w:pPr>
              <w:spacing w:line="340" w:lineRule="exact"/>
              <w:jc w:val="center"/>
              <w:rPr>
                <w:rFonts w:eastAsia="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AEFFA45" w14:textId="77777777" w:rsidR="000F1AE1" w:rsidRPr="0093692B" w:rsidRDefault="000F1AE1" w:rsidP="0012180F">
            <w:pPr>
              <w:spacing w:line="340" w:lineRule="exact"/>
              <w:jc w:val="center"/>
              <w:rPr>
                <w:rFonts w:eastAsia="Times New Roman"/>
                <w:bCs/>
                <w:iCs/>
                <w:sz w:val="24"/>
                <w:szCs w:val="24"/>
              </w:rPr>
            </w:pPr>
          </w:p>
        </w:tc>
      </w:tr>
      <w:tr w:rsidR="00D532CA" w:rsidRPr="0093692B" w14:paraId="2A941ED7"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153AF92"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2834437" w14:textId="77777777" w:rsidR="000F1AE1" w:rsidRPr="0093692B" w:rsidRDefault="000F1AE1" w:rsidP="0012180F">
            <w:pPr>
              <w:spacing w:line="340" w:lineRule="exact"/>
              <w:rPr>
                <w:rFonts w:eastAsia="Times New Roman"/>
                <w:spacing w:val="-2"/>
                <w:sz w:val="24"/>
                <w:szCs w:val="24"/>
              </w:rPr>
            </w:pPr>
            <w:r w:rsidRPr="0093692B">
              <w:rPr>
                <w:rFonts w:eastAsia="Times New Roman"/>
                <w:spacing w:val="-2"/>
                <w:sz w:val="24"/>
                <w:szCs w:val="24"/>
              </w:rPr>
              <w:t>Phân tích các yếu tố tác động từ bên ngoài tác động đến lãnh thổ (về tự nhiên, môi trường, quan hệ kinh tế thương mại, đầu tư hạ tầng)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0DCB318" w14:textId="77777777" w:rsidR="000F1AE1" w:rsidRPr="0093692B" w:rsidRDefault="000F1AE1" w:rsidP="0012180F">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DCF73A3" w14:textId="77777777" w:rsidR="000F1AE1" w:rsidRPr="0093692B" w:rsidRDefault="000F1AE1" w:rsidP="0012180F">
            <w:pPr>
              <w:spacing w:line="340" w:lineRule="exact"/>
              <w:jc w:val="center"/>
              <w:rPr>
                <w:rFonts w:eastAsia="Times New Roman"/>
                <w:bCs/>
                <w:iCs/>
                <w:sz w:val="24"/>
                <w:szCs w:val="24"/>
              </w:rPr>
            </w:pPr>
          </w:p>
        </w:tc>
      </w:tr>
      <w:tr w:rsidR="00D532CA" w:rsidRPr="0093692B" w14:paraId="77BDCB15"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F6FE3CB"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a.1</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2829360"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Phân tích các yếu tố bối cảnh tác động quốc tế đến phát triển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65C9F4A"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A57DCC8"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62</w:t>
            </w:r>
          </w:p>
        </w:tc>
      </w:tr>
      <w:tr w:rsidR="00D532CA" w:rsidRPr="0093692B" w14:paraId="52F11D44"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724CA15"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a.2</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9695F5E"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Phân tích các yếu tố bối cảnh tác động từ quốc gia đến phát triển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A7C8DE4"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75C1727"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62</w:t>
            </w:r>
          </w:p>
        </w:tc>
      </w:tr>
      <w:tr w:rsidR="00D532CA" w:rsidRPr="0093692B" w14:paraId="641D2E8D"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6FC9B57"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a.3</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3DFFFB8"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Phân tích các yếu tố tác động từ các vùng lân cận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36208A3"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2F24A67"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62</w:t>
            </w:r>
          </w:p>
        </w:tc>
      </w:tr>
      <w:tr w:rsidR="00D532CA" w:rsidRPr="0093692B" w14:paraId="1290F8FE"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E8FCEF5"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E0370E1"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Dự báo các yếu tố tác động chủ yếu đến lãnh thổ</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50E6CCF" w14:textId="77777777" w:rsidR="000F1AE1" w:rsidRPr="0093692B" w:rsidRDefault="000F1AE1" w:rsidP="0012180F">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57131D0" w14:textId="77777777" w:rsidR="000F1AE1" w:rsidRPr="0093692B" w:rsidRDefault="000F1AE1" w:rsidP="0012180F">
            <w:pPr>
              <w:spacing w:line="340" w:lineRule="exact"/>
              <w:jc w:val="center"/>
              <w:rPr>
                <w:rFonts w:eastAsia="Times New Roman"/>
                <w:bCs/>
                <w:iCs/>
                <w:sz w:val="24"/>
                <w:szCs w:val="24"/>
              </w:rPr>
            </w:pPr>
          </w:p>
        </w:tc>
      </w:tr>
      <w:tr w:rsidR="00D532CA" w:rsidRPr="0093692B" w14:paraId="43EEA9EA"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EACE8A3"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b.1</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A65902E"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Phân tích, dự báo các yếu tố bối cảnh tác động quốc tế đến phát triển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558FBD2"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1C1693B"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70</w:t>
            </w:r>
          </w:p>
        </w:tc>
      </w:tr>
      <w:tr w:rsidR="00D532CA" w:rsidRPr="0093692B" w14:paraId="23ED0333"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5F959AA"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b.2</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9F19890"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Phân tích, dự báo các yếu tố bối cảnh tác động từ quốc gia đến phát triển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476A2EF"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6555D66"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70</w:t>
            </w:r>
          </w:p>
        </w:tc>
      </w:tr>
      <w:tr w:rsidR="00D532CA" w:rsidRPr="0093692B" w14:paraId="0BCFCBEA"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6A079A4"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b.3</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56778AB"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Phân tích, dự báo các yếu tố tác động từ các vùng lân cận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D8D2E22"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C2FAB6A"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70</w:t>
            </w:r>
          </w:p>
        </w:tc>
      </w:tr>
      <w:tr w:rsidR="00D532CA" w:rsidRPr="0093692B" w14:paraId="5F138BAC"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DCE91A5"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8B64547"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Lựa chọn kịch bản phát triển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38C8292" w14:textId="77777777" w:rsidR="000F1AE1" w:rsidRPr="0093692B" w:rsidRDefault="000F1AE1" w:rsidP="0012180F">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079E359" w14:textId="77777777" w:rsidR="000F1AE1" w:rsidRPr="0093692B" w:rsidRDefault="000F1AE1" w:rsidP="0012180F">
            <w:pPr>
              <w:spacing w:line="340" w:lineRule="exact"/>
              <w:jc w:val="center"/>
              <w:rPr>
                <w:rFonts w:eastAsia="Times New Roman"/>
                <w:bCs/>
                <w:iCs/>
                <w:sz w:val="24"/>
                <w:szCs w:val="24"/>
              </w:rPr>
            </w:pPr>
          </w:p>
        </w:tc>
      </w:tr>
      <w:tr w:rsidR="00D532CA" w:rsidRPr="0093692B" w14:paraId="4B41CCD7"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BE22420"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c.1</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D908802"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 xml:space="preserve">Xây dựng các kịch bản phát triển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CBEB142"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AA3069F"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85</w:t>
            </w:r>
          </w:p>
        </w:tc>
      </w:tr>
      <w:tr w:rsidR="00D532CA" w:rsidRPr="0093692B" w14:paraId="0C93DE29"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65C2E18"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c.2</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9612E55"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Luận chứng lựa chọn kịch bản phát triển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03B1DA9"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6EDD1BC"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85</w:t>
            </w:r>
          </w:p>
        </w:tc>
      </w:tr>
      <w:tr w:rsidR="00D532CA" w:rsidRPr="0093692B" w14:paraId="1DD2929B"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FBE7B9A" w14:textId="55BF5B6C" w:rsidR="000F1AE1" w:rsidRPr="0093692B" w:rsidRDefault="0037409D" w:rsidP="0012180F">
            <w:pPr>
              <w:spacing w:line="340" w:lineRule="exact"/>
              <w:jc w:val="center"/>
              <w:rPr>
                <w:rFonts w:eastAsia="Times New Roman"/>
                <w:b/>
                <w:bCs/>
                <w:sz w:val="24"/>
                <w:szCs w:val="24"/>
              </w:rPr>
            </w:pPr>
            <w:r w:rsidRPr="0093692B">
              <w:rPr>
                <w:rFonts w:eastAsia="Times New Roman"/>
                <w:b/>
                <w:bCs/>
                <w:sz w:val="24"/>
                <w:szCs w:val="24"/>
              </w:rPr>
              <w:t>5</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99878F7" w14:textId="77777777" w:rsidR="000F1AE1" w:rsidRPr="0093692B" w:rsidRDefault="000F1AE1" w:rsidP="0012180F">
            <w:pPr>
              <w:spacing w:line="340" w:lineRule="exact"/>
              <w:rPr>
                <w:rFonts w:eastAsia="Times New Roman"/>
                <w:b/>
                <w:sz w:val="24"/>
                <w:szCs w:val="24"/>
              </w:rPr>
            </w:pPr>
            <w:r w:rsidRPr="0093692B">
              <w:rPr>
                <w:rFonts w:eastAsia="Times New Roman"/>
                <w:b/>
                <w:sz w:val="24"/>
                <w:szCs w:val="24"/>
              </w:rPr>
              <w:t>Xây dựng quan điểm và mục tiêu phát triển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9659A83" w14:textId="77777777" w:rsidR="000F1AE1" w:rsidRPr="0093692B" w:rsidRDefault="000F1AE1" w:rsidP="0012180F">
            <w:pPr>
              <w:spacing w:line="340" w:lineRule="exact"/>
              <w:jc w:val="center"/>
              <w:rPr>
                <w:rFonts w:eastAsia="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9E553F3" w14:textId="77777777" w:rsidR="000F1AE1" w:rsidRPr="0093692B" w:rsidRDefault="000F1AE1" w:rsidP="0012180F">
            <w:pPr>
              <w:spacing w:line="340" w:lineRule="exact"/>
              <w:jc w:val="center"/>
              <w:rPr>
                <w:rFonts w:eastAsia="Times New Roman"/>
                <w:bCs/>
                <w:iCs/>
                <w:sz w:val="24"/>
                <w:szCs w:val="24"/>
              </w:rPr>
            </w:pPr>
          </w:p>
        </w:tc>
      </w:tr>
      <w:tr w:rsidR="00D532CA" w:rsidRPr="0093692B" w14:paraId="76BAE378"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24F0B6B"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D75C9CF" w14:textId="6298432A" w:rsidR="000F1AE1" w:rsidRPr="0093692B" w:rsidRDefault="000F1AE1" w:rsidP="0012180F">
            <w:pPr>
              <w:spacing w:line="340" w:lineRule="exact"/>
              <w:rPr>
                <w:rFonts w:eastAsia="Times New Roman"/>
                <w:sz w:val="24"/>
                <w:szCs w:val="24"/>
              </w:rPr>
            </w:pPr>
            <w:r w:rsidRPr="0093692B">
              <w:rPr>
                <w:rFonts w:eastAsia="Times New Roman"/>
                <w:sz w:val="24"/>
                <w:szCs w:val="24"/>
              </w:rPr>
              <w:t>Quan điểm về phát triển vùng, tổ chức không gian phát triển các hoạt động kinh tế - xã hội, quốc phòng, an ninh, phát triển kết cấu hạ tầng, sử dụng tài nguyên và bảo vệ môi trường trên lãnh thổ vùng trong thời kỳ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ACBDE0B" w14:textId="77777777" w:rsidR="000F1AE1" w:rsidRPr="0093692B" w:rsidRDefault="000F1AE1" w:rsidP="0012180F">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A122FA8" w14:textId="77777777" w:rsidR="000F1AE1" w:rsidRPr="0093692B" w:rsidRDefault="000F1AE1" w:rsidP="0012180F">
            <w:pPr>
              <w:spacing w:line="340" w:lineRule="exact"/>
              <w:jc w:val="center"/>
              <w:rPr>
                <w:rFonts w:eastAsia="Times New Roman"/>
                <w:bCs/>
                <w:iCs/>
                <w:sz w:val="24"/>
                <w:szCs w:val="24"/>
              </w:rPr>
            </w:pPr>
          </w:p>
        </w:tc>
      </w:tr>
      <w:tr w:rsidR="00D532CA" w:rsidRPr="0093692B" w14:paraId="00695846"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AB56F92"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a.1</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D863358"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Tư tưởng chủ đạo, tầm nhìn phát triển và quan điểm về phát triển vùng trong thời kỳ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06C81D3"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DBD40BD"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40</w:t>
            </w:r>
          </w:p>
        </w:tc>
      </w:tr>
      <w:tr w:rsidR="00D532CA" w:rsidRPr="0093692B" w14:paraId="429841C6"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46C1F17"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a.2</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2F18EE6" w14:textId="06558205" w:rsidR="000F1AE1" w:rsidRPr="0093692B" w:rsidRDefault="000F1AE1" w:rsidP="0012180F">
            <w:pPr>
              <w:spacing w:line="340" w:lineRule="exact"/>
              <w:rPr>
                <w:rFonts w:eastAsia="Times New Roman"/>
                <w:sz w:val="24"/>
                <w:szCs w:val="24"/>
              </w:rPr>
            </w:pPr>
            <w:r w:rsidRPr="0093692B">
              <w:rPr>
                <w:rFonts w:eastAsia="Times New Roman"/>
                <w:sz w:val="24"/>
                <w:szCs w:val="24"/>
              </w:rPr>
              <w:t>Quan điểm về tổ chức không gian phát triển các hoạt động kinh tế - xã hội, môi trường trong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803D1BE"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59224BD"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40</w:t>
            </w:r>
          </w:p>
        </w:tc>
      </w:tr>
      <w:tr w:rsidR="00D532CA" w:rsidRPr="0093692B" w14:paraId="797AFCDB"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6201DF9"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92AB983"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Mục tiêu tổng quát phát triển vùng trong thời kỳ quy hoạch 10 năm, tầm nhìn từ 20 đến 30 năm</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71BD18B"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142C48D"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50</w:t>
            </w:r>
          </w:p>
        </w:tc>
      </w:tr>
      <w:tr w:rsidR="00D532CA" w:rsidRPr="0093692B" w14:paraId="4664B47D"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E436121"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9F2393A" w14:textId="1969B28A" w:rsidR="000F1AE1" w:rsidRPr="0093692B" w:rsidRDefault="000F1AE1" w:rsidP="0012180F">
            <w:pPr>
              <w:spacing w:line="340" w:lineRule="exact"/>
              <w:rPr>
                <w:rFonts w:eastAsia="Times New Roman"/>
                <w:sz w:val="24"/>
                <w:szCs w:val="24"/>
              </w:rPr>
            </w:pPr>
            <w:r w:rsidRPr="0093692B">
              <w:rPr>
                <w:rFonts w:eastAsia="Times New Roman"/>
                <w:sz w:val="24"/>
                <w:szCs w:val="24"/>
              </w:rPr>
              <w:t>Mục tiêu, chỉ tiêu cụ thể về kinh tế - xã hội, quốc phòng, an ninh, phát triển kết cấu hạ tầng, sử dụng tài nguyên và bảo vệ môi trường gắn với tổ chức không gian phát triển vùng trong thời kỳ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C8A6B37" w14:textId="77777777" w:rsidR="000F1AE1" w:rsidRPr="0093692B" w:rsidRDefault="000F1AE1" w:rsidP="0012180F">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54014A4" w14:textId="77777777" w:rsidR="000F1AE1" w:rsidRPr="0093692B" w:rsidRDefault="000F1AE1" w:rsidP="0012180F">
            <w:pPr>
              <w:spacing w:line="340" w:lineRule="exact"/>
              <w:jc w:val="center"/>
              <w:rPr>
                <w:rFonts w:eastAsia="Times New Roman"/>
                <w:bCs/>
                <w:iCs/>
                <w:sz w:val="24"/>
                <w:szCs w:val="24"/>
              </w:rPr>
            </w:pPr>
          </w:p>
        </w:tc>
      </w:tr>
      <w:tr w:rsidR="00D532CA" w:rsidRPr="0093692B" w14:paraId="54F9803A"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06D023E"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c.1</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0FBCE68"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Đề xuất các mục tiêu về kinh tế gắn với tổ chức không gian phát triển vùng trong thời kỳ quy hoạch</w:t>
            </w:r>
            <w:r w:rsidRPr="0093692B" w:rsidDel="00FC0777">
              <w:rPr>
                <w:sz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72A2301"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68DB22F"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70</w:t>
            </w:r>
          </w:p>
        </w:tc>
      </w:tr>
      <w:tr w:rsidR="00D532CA" w:rsidRPr="0093692B" w14:paraId="6F8C5A45"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2B91208"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c.2</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0F57209"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Đề xuất các mục tiêu về xã hội gắn với tổ chức không gian phát triển vùng trong thời kỳ quy hoạch</w:t>
            </w:r>
            <w:r w:rsidRPr="0093692B" w:rsidDel="00FC0777">
              <w:rPr>
                <w:sz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3246E6F"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7AD546B"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70</w:t>
            </w:r>
          </w:p>
        </w:tc>
      </w:tr>
      <w:tr w:rsidR="00D532CA" w:rsidRPr="0093692B" w14:paraId="3F6FBAEB"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66FFB41"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c.3</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106E5EC"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Đề xuất các mục tiêu về quốc phòng, an ninh gắn với tổ chức không gian phát triển vùng trong thời kỳ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0AF6B92"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4BE9BE7" w14:textId="77777777" w:rsidR="000F1AE1" w:rsidRPr="0093692B" w:rsidRDefault="000F1AE1" w:rsidP="0012180F">
            <w:pPr>
              <w:spacing w:line="340" w:lineRule="exact"/>
              <w:jc w:val="center"/>
              <w:rPr>
                <w:bCs/>
                <w:sz w:val="24"/>
                <w:szCs w:val="24"/>
              </w:rPr>
            </w:pPr>
            <w:r w:rsidRPr="0093692B">
              <w:rPr>
                <w:bCs/>
                <w:sz w:val="24"/>
                <w:szCs w:val="24"/>
              </w:rPr>
              <w:t>70</w:t>
            </w:r>
          </w:p>
        </w:tc>
      </w:tr>
      <w:tr w:rsidR="00D532CA" w:rsidRPr="0093692B" w14:paraId="588C2363"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C62A695"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c.4</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F9D7A78"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Đề xuất các mục tiêu về phát triển kết cấu hạ tầng gắn với tổ chức không gian phát triển vùng trong thời kỳ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7702D5A"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588B4C8" w14:textId="77777777" w:rsidR="000F1AE1" w:rsidRPr="0093692B" w:rsidRDefault="000F1AE1" w:rsidP="0012180F">
            <w:pPr>
              <w:spacing w:line="340" w:lineRule="exact"/>
              <w:jc w:val="center"/>
              <w:rPr>
                <w:bCs/>
                <w:sz w:val="24"/>
                <w:szCs w:val="24"/>
              </w:rPr>
            </w:pPr>
            <w:r w:rsidRPr="0093692B">
              <w:rPr>
                <w:bCs/>
                <w:sz w:val="24"/>
                <w:szCs w:val="24"/>
              </w:rPr>
              <w:t>70</w:t>
            </w:r>
          </w:p>
        </w:tc>
      </w:tr>
      <w:tr w:rsidR="00D532CA" w:rsidRPr="0093692B" w14:paraId="7AA5076F"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33678CA"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c.5</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BC49F79"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Đề xuất các mục tiêu về sử dụng tài nguyên và bảo vệ môi trường  gắn với tổ chức không gian phát triển vùng trong thời kỳ quy hoạch</w:t>
            </w:r>
            <w:r w:rsidRPr="0093692B" w:rsidDel="00FC0777">
              <w:rPr>
                <w:sz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126A060"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1E35E4A"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70</w:t>
            </w:r>
          </w:p>
        </w:tc>
      </w:tr>
      <w:tr w:rsidR="00D532CA" w:rsidRPr="0093692B" w14:paraId="64BB29D7"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81B2343"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c.6</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4249795"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Đề xuất các chỉ tiêu theo nhóm tổng hợp chung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AD80B96"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D417F3D"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100</w:t>
            </w:r>
          </w:p>
        </w:tc>
      </w:tr>
      <w:tr w:rsidR="00D532CA" w:rsidRPr="0093692B" w14:paraId="463EC2DB"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B40FF68"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c.7</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79344FA"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Đề xuất các chỉ tiêu về không gian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7C9D89A"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587651C"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100</w:t>
            </w:r>
          </w:p>
        </w:tc>
      </w:tr>
      <w:tr w:rsidR="00D532CA" w:rsidRPr="0093692B" w14:paraId="30BAD13F"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0C623AC"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c.8</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C536EB3"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Đề xuất các chỉ tiêu tổng hợp theo các hợp phần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7CAB48D"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67D51E0"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100</w:t>
            </w:r>
          </w:p>
        </w:tc>
      </w:tr>
      <w:tr w:rsidR="00D532CA" w:rsidRPr="0093692B" w14:paraId="505A359F"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9FA33AF" w14:textId="44EBE538" w:rsidR="000F1AE1" w:rsidRPr="0093692B" w:rsidRDefault="0037409D" w:rsidP="0012180F">
            <w:pPr>
              <w:spacing w:line="340" w:lineRule="exact"/>
              <w:jc w:val="center"/>
              <w:rPr>
                <w:rFonts w:eastAsia="Times New Roman"/>
                <w:b/>
                <w:bCs/>
                <w:sz w:val="24"/>
                <w:szCs w:val="24"/>
              </w:rPr>
            </w:pPr>
            <w:r w:rsidRPr="0093692B">
              <w:rPr>
                <w:rFonts w:eastAsia="Times New Roman"/>
                <w:b/>
                <w:bCs/>
                <w:sz w:val="24"/>
                <w:szCs w:val="24"/>
              </w:rPr>
              <w:t>6</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E9D7339" w14:textId="77777777" w:rsidR="000F1AE1" w:rsidRPr="0093692B" w:rsidRDefault="000F1AE1" w:rsidP="0012180F">
            <w:pPr>
              <w:spacing w:line="340" w:lineRule="exact"/>
              <w:rPr>
                <w:rFonts w:eastAsia="Times New Roman"/>
                <w:b/>
                <w:sz w:val="24"/>
                <w:szCs w:val="24"/>
              </w:rPr>
            </w:pPr>
            <w:r w:rsidRPr="0093692B">
              <w:rPr>
                <w:rFonts w:eastAsia="Times New Roman"/>
                <w:b/>
                <w:sz w:val="24"/>
                <w:szCs w:val="24"/>
              </w:rPr>
              <w:t>Phương hướng phát triển ngành có lợi thế của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95A49D1" w14:textId="77777777" w:rsidR="000F1AE1" w:rsidRPr="0093692B" w:rsidRDefault="000F1AE1" w:rsidP="0012180F">
            <w:pPr>
              <w:spacing w:line="340" w:lineRule="exact"/>
              <w:jc w:val="center"/>
              <w:rPr>
                <w:rFonts w:eastAsia="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7CEB748" w14:textId="77777777" w:rsidR="000F1AE1" w:rsidRPr="0093692B" w:rsidRDefault="000F1AE1" w:rsidP="0012180F">
            <w:pPr>
              <w:spacing w:line="340" w:lineRule="exact"/>
              <w:jc w:val="center"/>
              <w:rPr>
                <w:rFonts w:eastAsia="Times New Roman"/>
                <w:bCs/>
                <w:iCs/>
                <w:sz w:val="24"/>
                <w:szCs w:val="24"/>
              </w:rPr>
            </w:pPr>
          </w:p>
        </w:tc>
      </w:tr>
      <w:tr w:rsidR="00D532CA" w:rsidRPr="0093692B" w14:paraId="2F23B032"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FC80754"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7CDF0F1"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Xác định ngành có lợi thế và mục tiêu phát triển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2A115B5"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8CA9786"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133</w:t>
            </w:r>
          </w:p>
        </w:tc>
      </w:tr>
      <w:tr w:rsidR="00D532CA" w:rsidRPr="0093692B" w14:paraId="6FDCDAC1"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72B30B4"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EF82842"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Tổ chức không gian phát triển ngành có lợi thế</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12D2EAA"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D63FC90"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143</w:t>
            </w:r>
          </w:p>
        </w:tc>
      </w:tr>
      <w:tr w:rsidR="00D532CA" w:rsidRPr="0093692B" w14:paraId="2612FD84"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6C11208"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7DD7062"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Đề xuất giải pháp phát triển ngành có lợi thế</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52D3146"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1C823D1"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69</w:t>
            </w:r>
          </w:p>
        </w:tc>
      </w:tr>
      <w:tr w:rsidR="00D532CA" w:rsidRPr="0093692B" w14:paraId="573601ED"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1947CB5" w14:textId="36FFAA00" w:rsidR="000F1AE1" w:rsidRPr="0093692B" w:rsidRDefault="0037409D" w:rsidP="0012180F">
            <w:pPr>
              <w:spacing w:line="340" w:lineRule="exact"/>
              <w:jc w:val="center"/>
              <w:rPr>
                <w:rFonts w:eastAsia="Times New Roman"/>
                <w:b/>
                <w:bCs/>
                <w:sz w:val="24"/>
                <w:szCs w:val="24"/>
              </w:rPr>
            </w:pPr>
            <w:r w:rsidRPr="0093692B">
              <w:rPr>
                <w:rFonts w:eastAsia="Times New Roman"/>
                <w:b/>
                <w:bCs/>
                <w:sz w:val="24"/>
                <w:szCs w:val="24"/>
              </w:rPr>
              <w:t>7</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880F7BA" w14:textId="77777777" w:rsidR="000F1AE1" w:rsidRPr="0093692B" w:rsidRDefault="000F1AE1" w:rsidP="0012180F">
            <w:pPr>
              <w:spacing w:line="340" w:lineRule="exact"/>
              <w:rPr>
                <w:rFonts w:eastAsia="Times New Roman"/>
                <w:b/>
                <w:sz w:val="24"/>
                <w:szCs w:val="24"/>
              </w:rPr>
            </w:pPr>
            <w:r w:rsidRPr="0093692B">
              <w:rPr>
                <w:rFonts w:eastAsia="Times New Roman"/>
                <w:b/>
                <w:sz w:val="24"/>
                <w:szCs w:val="24"/>
              </w:rPr>
              <w:t>Phương án phát triển, sắp xếp, lựa chọn và phân bố nguồn lực phát triển trên lãnh thổ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6ACA1D2" w14:textId="77777777" w:rsidR="000F1AE1" w:rsidRPr="0093692B" w:rsidRDefault="000F1AE1" w:rsidP="0012180F">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7C8A386" w14:textId="77777777" w:rsidR="000F1AE1" w:rsidRPr="0093692B" w:rsidRDefault="000F1AE1" w:rsidP="0012180F">
            <w:pPr>
              <w:spacing w:line="340" w:lineRule="exact"/>
              <w:jc w:val="center"/>
              <w:rPr>
                <w:rFonts w:eastAsia="Times New Roman"/>
                <w:bCs/>
                <w:iCs/>
                <w:sz w:val="24"/>
                <w:szCs w:val="24"/>
              </w:rPr>
            </w:pPr>
          </w:p>
        </w:tc>
      </w:tr>
      <w:tr w:rsidR="00D532CA" w:rsidRPr="0093692B" w14:paraId="4DB23893"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DF4CE6B"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39FB93C" w14:textId="77777777" w:rsidR="000F1AE1" w:rsidRPr="0093692B" w:rsidRDefault="000F1AE1" w:rsidP="0012180F">
            <w:pPr>
              <w:spacing w:line="340" w:lineRule="exact"/>
              <w:rPr>
                <w:rFonts w:eastAsia="Times New Roman"/>
                <w:sz w:val="24"/>
                <w:szCs w:val="24"/>
              </w:rPr>
            </w:pPr>
            <w:r w:rsidRPr="0093692B">
              <w:rPr>
                <w:sz w:val="24"/>
              </w:rPr>
              <w:t>Sắp xếp và tổ chức không gian phát triển các dự án quan trọng cấp quốc gia đã được xác định ở quy hoạch cấp quốc gia trên lãnh thổ vùng</w:t>
            </w:r>
            <w:r w:rsidRPr="0093692B" w:rsidDel="006C5809">
              <w:rPr>
                <w:rFonts w:eastAsia="Times New Roman"/>
                <w:sz w:val="20"/>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1920EE2"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B51D702"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107</w:t>
            </w:r>
          </w:p>
        </w:tc>
      </w:tr>
      <w:tr w:rsidR="00D532CA" w:rsidRPr="0093692B" w14:paraId="2527D5DC"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93138DE"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05F71D9" w14:textId="46BF0113" w:rsidR="000F1AE1" w:rsidRPr="0093692B" w:rsidRDefault="000F1AE1" w:rsidP="0012180F">
            <w:pPr>
              <w:spacing w:line="340" w:lineRule="exact"/>
              <w:rPr>
                <w:rFonts w:eastAsia="Times New Roman"/>
                <w:sz w:val="24"/>
                <w:szCs w:val="24"/>
              </w:rPr>
            </w:pPr>
            <w:r w:rsidRPr="0093692B">
              <w:rPr>
                <w:rFonts w:eastAsia="Times New Roman"/>
                <w:sz w:val="24"/>
                <w:szCs w:val="24"/>
              </w:rPr>
              <w:t xml:space="preserve">Xây dựng và lựa chọn phương án phát triển không gian vùng gồm các hành lang phát triển, </w:t>
            </w:r>
            <w:r w:rsidRPr="0093692B">
              <w:rPr>
                <w:sz w:val="24"/>
                <w:szCs w:val="24"/>
              </w:rPr>
              <w:t>các khu vực khuyến khích phát triển; xác định nguyên tắc tổ chức, quản lý, kiểm soát phát triển đô thị và nông thôn trong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89F3319"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E7838CD"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90</w:t>
            </w:r>
          </w:p>
        </w:tc>
      </w:tr>
      <w:tr w:rsidR="00D532CA" w:rsidRPr="0093692B" w14:paraId="70B5479B"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444140B"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2C1A989"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Xác định những nhiệm vụ trọng tâm cần giải quyết và các khâu đột phá cần giải quyết trong thời kỳ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A91C7CF"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5AB1E46"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75</w:t>
            </w:r>
          </w:p>
        </w:tc>
      </w:tr>
      <w:tr w:rsidR="00D532CA" w:rsidRPr="0093692B" w14:paraId="6D70D4DC"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588FFE3"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d</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3CDADF7"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Định hướng phân bố nguồn lực trên lãnh thổ vùng phù hợp với phương án phát triển không gian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4979202"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5C90FD2"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127</w:t>
            </w:r>
          </w:p>
        </w:tc>
      </w:tr>
      <w:tr w:rsidR="00D532CA" w:rsidRPr="0093692B" w14:paraId="40D792E9"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CA2F981"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đ</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34A8DD3" w14:textId="77777777" w:rsidR="000F1AE1" w:rsidRPr="0093692B" w:rsidRDefault="000F1AE1" w:rsidP="0012180F">
            <w:pPr>
              <w:spacing w:line="340" w:lineRule="exact"/>
              <w:rPr>
                <w:rFonts w:eastAsia="Times New Roman"/>
                <w:spacing w:val="-6"/>
                <w:sz w:val="24"/>
                <w:szCs w:val="24"/>
              </w:rPr>
            </w:pPr>
            <w:r w:rsidRPr="0093692B">
              <w:rPr>
                <w:rFonts w:eastAsia="Times New Roman"/>
                <w:spacing w:val="-6"/>
                <w:sz w:val="24"/>
                <w:szCs w:val="24"/>
              </w:rPr>
              <w:t>Đề xuất nguyên tắc tổ chức liên kết không gian vùng, nguyên tắc phối hợp tổ chức phát triển không gian liên tỉnh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E2FA7D3"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5463122"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97</w:t>
            </w:r>
          </w:p>
        </w:tc>
      </w:tr>
      <w:tr w:rsidR="00D532CA" w:rsidRPr="0093692B" w14:paraId="15B97BAA"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92BB8E8" w14:textId="1B1E865C" w:rsidR="000F1AE1" w:rsidRPr="0093692B" w:rsidRDefault="0037409D" w:rsidP="0012180F">
            <w:pPr>
              <w:spacing w:line="340" w:lineRule="exact"/>
              <w:jc w:val="center"/>
              <w:rPr>
                <w:rFonts w:eastAsia="Times New Roman"/>
                <w:b/>
                <w:bCs/>
                <w:sz w:val="24"/>
                <w:szCs w:val="24"/>
              </w:rPr>
            </w:pPr>
            <w:r w:rsidRPr="0093692B">
              <w:rPr>
                <w:rFonts w:eastAsia="Times New Roman"/>
                <w:b/>
                <w:bCs/>
                <w:sz w:val="24"/>
                <w:szCs w:val="24"/>
              </w:rPr>
              <w:t>8</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D6161F8" w14:textId="77777777" w:rsidR="000F1AE1" w:rsidRPr="0093692B" w:rsidRDefault="000F1AE1" w:rsidP="0012180F">
            <w:pPr>
              <w:spacing w:line="340" w:lineRule="exact"/>
              <w:rPr>
                <w:rFonts w:eastAsia="Times New Roman"/>
                <w:b/>
                <w:sz w:val="24"/>
                <w:szCs w:val="24"/>
              </w:rPr>
            </w:pPr>
            <w:r w:rsidRPr="0093692B">
              <w:rPr>
                <w:rFonts w:eastAsia="Times New Roman"/>
                <w:b/>
                <w:sz w:val="24"/>
                <w:szCs w:val="24"/>
              </w:rPr>
              <w:t>Các nội dung cụ thể quy định tài điểm d khoản 2 Điều 26 Luật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BF817B8" w14:textId="77777777" w:rsidR="000F1AE1" w:rsidRPr="0093692B" w:rsidRDefault="000F1AE1" w:rsidP="0012180F">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7B2E9A1" w14:textId="77777777" w:rsidR="000F1AE1" w:rsidRPr="0093692B" w:rsidRDefault="000F1AE1" w:rsidP="0012180F">
            <w:pPr>
              <w:spacing w:line="340" w:lineRule="exact"/>
              <w:jc w:val="center"/>
              <w:rPr>
                <w:bCs/>
                <w:sz w:val="24"/>
                <w:szCs w:val="24"/>
              </w:rPr>
            </w:pPr>
          </w:p>
        </w:tc>
      </w:tr>
      <w:tr w:rsidR="00D532CA" w:rsidRPr="0093692B" w14:paraId="4C29BE4E"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7C9E8C0" w14:textId="77777777" w:rsidR="000F1AE1" w:rsidRPr="0093692B" w:rsidDel="002C10ED" w:rsidRDefault="000F1AE1" w:rsidP="0012180F">
            <w:pPr>
              <w:spacing w:line="340" w:lineRule="exact"/>
              <w:jc w:val="center"/>
              <w:rPr>
                <w:rFonts w:eastAsia="Times New Roman"/>
                <w:bCs/>
                <w:sz w:val="24"/>
                <w:szCs w:val="24"/>
              </w:rPr>
            </w:pPr>
            <w:r w:rsidRPr="0093692B">
              <w:rPr>
                <w:rFonts w:eastAsia="Times New Roman"/>
                <w:bCs/>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7F2C5DF"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Xác định hệ thống đô thị, nông thôn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79DD7B9"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D69BAA3" w14:textId="77777777" w:rsidR="000F1AE1" w:rsidRPr="0093692B" w:rsidRDefault="000F1AE1" w:rsidP="0012180F">
            <w:pPr>
              <w:spacing w:line="340" w:lineRule="exact"/>
              <w:jc w:val="center"/>
              <w:rPr>
                <w:bCs/>
                <w:sz w:val="24"/>
                <w:szCs w:val="24"/>
              </w:rPr>
            </w:pPr>
            <w:r w:rsidRPr="0093692B">
              <w:rPr>
                <w:bCs/>
                <w:sz w:val="24"/>
                <w:szCs w:val="24"/>
              </w:rPr>
              <w:t>35</w:t>
            </w:r>
          </w:p>
        </w:tc>
      </w:tr>
      <w:tr w:rsidR="00D532CA" w:rsidRPr="0093692B" w14:paraId="3A6BC150"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8768DED" w14:textId="77777777" w:rsidR="000F1AE1" w:rsidRPr="0093692B" w:rsidDel="002C10ED" w:rsidRDefault="000F1AE1" w:rsidP="0012180F">
            <w:pPr>
              <w:spacing w:line="340" w:lineRule="exact"/>
              <w:jc w:val="center"/>
              <w:rPr>
                <w:rFonts w:eastAsia="Times New Roman"/>
                <w:bCs/>
                <w:sz w:val="24"/>
                <w:szCs w:val="24"/>
              </w:rPr>
            </w:pPr>
            <w:r w:rsidRPr="0093692B">
              <w:rPr>
                <w:rFonts w:eastAsia="Times New Roman"/>
                <w:bCs/>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72FA3E5"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Xác định các khu kinh tế</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9AF907C"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F46CE78" w14:textId="77777777" w:rsidR="000F1AE1" w:rsidRPr="0093692B" w:rsidRDefault="000F1AE1" w:rsidP="0012180F">
            <w:pPr>
              <w:spacing w:line="340" w:lineRule="exact"/>
              <w:jc w:val="center"/>
              <w:rPr>
                <w:bCs/>
                <w:sz w:val="24"/>
                <w:szCs w:val="24"/>
              </w:rPr>
            </w:pPr>
            <w:r w:rsidRPr="0093692B">
              <w:rPr>
                <w:bCs/>
                <w:sz w:val="24"/>
                <w:szCs w:val="24"/>
              </w:rPr>
              <w:t>35</w:t>
            </w:r>
          </w:p>
        </w:tc>
      </w:tr>
      <w:tr w:rsidR="00D532CA" w:rsidRPr="0093692B" w14:paraId="4E057F72"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2E3ED3B" w14:textId="77777777" w:rsidR="000F1AE1" w:rsidRPr="0093692B" w:rsidDel="002C10ED" w:rsidRDefault="000F1AE1" w:rsidP="0012180F">
            <w:pPr>
              <w:spacing w:line="340" w:lineRule="exact"/>
              <w:jc w:val="center"/>
              <w:rPr>
                <w:rFonts w:eastAsia="Times New Roman"/>
                <w:bCs/>
                <w:sz w:val="24"/>
                <w:szCs w:val="24"/>
              </w:rPr>
            </w:pPr>
            <w:r w:rsidRPr="0093692B">
              <w:rPr>
                <w:rFonts w:eastAsia="Times New Roman"/>
                <w:bCs/>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D10E21A"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Xác định các khu công nghiệp, khu chế xuất, khu công nghệ cao</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BBEC7F9"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10A9511" w14:textId="77777777" w:rsidR="000F1AE1" w:rsidRPr="0093692B" w:rsidRDefault="000F1AE1" w:rsidP="0012180F">
            <w:pPr>
              <w:spacing w:line="340" w:lineRule="exact"/>
              <w:jc w:val="center"/>
              <w:rPr>
                <w:bCs/>
                <w:sz w:val="24"/>
                <w:szCs w:val="24"/>
              </w:rPr>
            </w:pPr>
            <w:r w:rsidRPr="0093692B">
              <w:rPr>
                <w:bCs/>
                <w:sz w:val="24"/>
                <w:szCs w:val="24"/>
              </w:rPr>
              <w:t>35</w:t>
            </w:r>
          </w:p>
        </w:tc>
      </w:tr>
      <w:tr w:rsidR="00D532CA" w:rsidRPr="0093692B" w14:paraId="60035E07"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3F72330" w14:textId="77777777" w:rsidR="000F1AE1" w:rsidRPr="0093692B" w:rsidDel="002C10ED" w:rsidRDefault="000F1AE1" w:rsidP="0012180F">
            <w:pPr>
              <w:spacing w:line="340" w:lineRule="exact"/>
              <w:jc w:val="center"/>
              <w:rPr>
                <w:rFonts w:eastAsia="Times New Roman"/>
                <w:bCs/>
                <w:sz w:val="24"/>
                <w:szCs w:val="24"/>
              </w:rPr>
            </w:pPr>
            <w:r w:rsidRPr="0093692B">
              <w:rPr>
                <w:rFonts w:eastAsia="Times New Roman"/>
                <w:bCs/>
                <w:sz w:val="24"/>
                <w:szCs w:val="24"/>
              </w:rPr>
              <w:t>d</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B0DBC0E"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Xác định các khu du lịch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8F45A33"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1352CC5" w14:textId="77777777" w:rsidR="000F1AE1" w:rsidRPr="0093692B" w:rsidRDefault="000F1AE1" w:rsidP="0012180F">
            <w:pPr>
              <w:spacing w:line="340" w:lineRule="exact"/>
              <w:jc w:val="center"/>
              <w:rPr>
                <w:bCs/>
                <w:sz w:val="24"/>
                <w:szCs w:val="24"/>
              </w:rPr>
            </w:pPr>
            <w:r w:rsidRPr="0093692B">
              <w:rPr>
                <w:bCs/>
                <w:sz w:val="24"/>
                <w:szCs w:val="24"/>
              </w:rPr>
              <w:t>35</w:t>
            </w:r>
          </w:p>
        </w:tc>
      </w:tr>
      <w:tr w:rsidR="00D532CA" w:rsidRPr="0093692B" w14:paraId="2643258D"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C3B11EC" w14:textId="77777777" w:rsidR="000F1AE1" w:rsidRPr="0093692B" w:rsidDel="002C10ED" w:rsidRDefault="000F1AE1" w:rsidP="0012180F">
            <w:pPr>
              <w:spacing w:line="340" w:lineRule="exact"/>
              <w:jc w:val="center"/>
              <w:rPr>
                <w:rFonts w:eastAsia="Times New Roman"/>
                <w:bCs/>
                <w:sz w:val="24"/>
                <w:szCs w:val="24"/>
              </w:rPr>
            </w:pPr>
            <w:r w:rsidRPr="0093692B">
              <w:rPr>
                <w:rFonts w:eastAsia="Times New Roman"/>
                <w:bCs/>
                <w:sz w:val="24"/>
                <w:szCs w:val="24"/>
              </w:rPr>
              <w:t>đ</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12B93B5"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Xác định các khu nghiên cứu, đào tạo</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FCE3BBA"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5D63886" w14:textId="77777777" w:rsidR="000F1AE1" w:rsidRPr="0093692B" w:rsidRDefault="000F1AE1" w:rsidP="0012180F">
            <w:pPr>
              <w:spacing w:line="340" w:lineRule="exact"/>
              <w:jc w:val="center"/>
              <w:rPr>
                <w:bCs/>
                <w:sz w:val="24"/>
                <w:szCs w:val="24"/>
              </w:rPr>
            </w:pPr>
            <w:r w:rsidRPr="0093692B">
              <w:rPr>
                <w:bCs/>
                <w:sz w:val="24"/>
                <w:szCs w:val="24"/>
              </w:rPr>
              <w:t>35</w:t>
            </w:r>
          </w:p>
        </w:tc>
      </w:tr>
      <w:tr w:rsidR="00D532CA" w:rsidRPr="0093692B" w14:paraId="63575530"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90466E3" w14:textId="77777777" w:rsidR="000F1AE1" w:rsidRPr="0093692B" w:rsidDel="002C10ED" w:rsidRDefault="000F1AE1" w:rsidP="0012180F">
            <w:pPr>
              <w:spacing w:line="340" w:lineRule="exact"/>
              <w:jc w:val="center"/>
              <w:rPr>
                <w:rFonts w:eastAsia="Times New Roman"/>
                <w:bCs/>
                <w:sz w:val="24"/>
                <w:szCs w:val="24"/>
              </w:rPr>
            </w:pPr>
            <w:r w:rsidRPr="0093692B">
              <w:rPr>
                <w:rFonts w:eastAsia="Times New Roman"/>
                <w:bCs/>
                <w:sz w:val="24"/>
                <w:szCs w:val="24"/>
              </w:rPr>
              <w:t>e</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8EC1C69"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Xác định các khu thể dục thể thao</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50AAB0E"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55119CC" w14:textId="77777777" w:rsidR="000F1AE1" w:rsidRPr="0093692B" w:rsidRDefault="000F1AE1" w:rsidP="0012180F">
            <w:pPr>
              <w:spacing w:line="340" w:lineRule="exact"/>
              <w:jc w:val="center"/>
              <w:rPr>
                <w:bCs/>
                <w:sz w:val="24"/>
                <w:szCs w:val="24"/>
              </w:rPr>
            </w:pPr>
            <w:r w:rsidRPr="0093692B">
              <w:rPr>
                <w:bCs/>
                <w:sz w:val="24"/>
                <w:szCs w:val="24"/>
              </w:rPr>
              <w:t>35</w:t>
            </w:r>
          </w:p>
        </w:tc>
      </w:tr>
      <w:tr w:rsidR="00D532CA" w:rsidRPr="0093692B" w14:paraId="46F2289C"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86C077A" w14:textId="77777777" w:rsidR="000F1AE1" w:rsidRPr="0093692B" w:rsidDel="002C10ED" w:rsidRDefault="000F1AE1" w:rsidP="0012180F">
            <w:pPr>
              <w:spacing w:line="340" w:lineRule="exact"/>
              <w:jc w:val="center"/>
              <w:rPr>
                <w:rFonts w:eastAsia="Times New Roman"/>
                <w:bCs/>
                <w:sz w:val="24"/>
                <w:szCs w:val="24"/>
              </w:rPr>
            </w:pPr>
            <w:r w:rsidRPr="0093692B">
              <w:rPr>
                <w:rFonts w:eastAsia="Times New Roman"/>
                <w:bCs/>
                <w:sz w:val="24"/>
                <w:szCs w:val="24"/>
              </w:rPr>
              <w:t>g</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367A285"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Xác định các khu bảo tồn, khu vực cần được bảo quản, tu bổ, phục hồi di tích lịch sử - văn hóa, danh lam thắng cảnh và đối tượng đã được kiểm kê di tích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9D2A1EE"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09B0A98" w14:textId="77777777" w:rsidR="000F1AE1" w:rsidRPr="0093692B" w:rsidRDefault="000F1AE1" w:rsidP="0012180F">
            <w:pPr>
              <w:spacing w:line="340" w:lineRule="exact"/>
              <w:jc w:val="center"/>
              <w:rPr>
                <w:bCs/>
                <w:sz w:val="24"/>
                <w:szCs w:val="24"/>
              </w:rPr>
            </w:pPr>
            <w:r w:rsidRPr="0093692B">
              <w:rPr>
                <w:bCs/>
                <w:sz w:val="24"/>
                <w:szCs w:val="24"/>
              </w:rPr>
              <w:t>35</w:t>
            </w:r>
          </w:p>
        </w:tc>
      </w:tr>
      <w:tr w:rsidR="00D532CA" w:rsidRPr="0093692B" w14:paraId="0312CBEC"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30CB5C6" w14:textId="77777777" w:rsidR="000F1AE1" w:rsidRPr="0093692B" w:rsidDel="002C10ED" w:rsidRDefault="000F1AE1" w:rsidP="0012180F">
            <w:pPr>
              <w:spacing w:line="340" w:lineRule="exact"/>
              <w:jc w:val="center"/>
              <w:rPr>
                <w:rFonts w:eastAsia="Times New Roman"/>
                <w:bCs/>
                <w:sz w:val="24"/>
                <w:szCs w:val="24"/>
              </w:rPr>
            </w:pPr>
            <w:r w:rsidRPr="0093692B">
              <w:rPr>
                <w:rFonts w:eastAsia="Times New Roman"/>
                <w:bCs/>
                <w:sz w:val="24"/>
                <w:szCs w:val="24"/>
              </w:rPr>
              <w:t>h</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9A64340"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Xác định vùng sản xuất tập trung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A6EAB50"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2AF1DB1" w14:textId="77777777" w:rsidR="000F1AE1" w:rsidRPr="0093692B" w:rsidRDefault="000F1AE1" w:rsidP="0012180F">
            <w:pPr>
              <w:spacing w:line="340" w:lineRule="exact"/>
              <w:jc w:val="center"/>
              <w:rPr>
                <w:bCs/>
                <w:sz w:val="24"/>
                <w:szCs w:val="24"/>
              </w:rPr>
            </w:pPr>
            <w:r w:rsidRPr="0093692B">
              <w:rPr>
                <w:bCs/>
                <w:sz w:val="24"/>
                <w:szCs w:val="24"/>
              </w:rPr>
              <w:t>35</w:t>
            </w:r>
          </w:p>
        </w:tc>
      </w:tr>
      <w:tr w:rsidR="00D532CA" w:rsidRPr="0093692B" w14:paraId="1F4E59D0"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325CE31" w14:textId="31A55983" w:rsidR="000F1AE1" w:rsidRPr="0093692B" w:rsidDel="002C10ED" w:rsidRDefault="0037409D" w:rsidP="0012180F">
            <w:pPr>
              <w:spacing w:line="340" w:lineRule="exact"/>
              <w:jc w:val="center"/>
              <w:rPr>
                <w:rFonts w:eastAsia="Times New Roman"/>
                <w:b/>
                <w:bCs/>
                <w:sz w:val="24"/>
                <w:szCs w:val="24"/>
              </w:rPr>
            </w:pPr>
            <w:r w:rsidRPr="0093692B">
              <w:rPr>
                <w:rFonts w:eastAsia="Times New Roman"/>
                <w:b/>
                <w:bCs/>
                <w:sz w:val="24"/>
                <w:szCs w:val="24"/>
              </w:rPr>
              <w:t>9</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C63DCC8" w14:textId="77777777" w:rsidR="000F1AE1" w:rsidRPr="0093692B" w:rsidRDefault="000F1AE1" w:rsidP="0012180F">
            <w:pPr>
              <w:spacing w:line="340" w:lineRule="exact"/>
              <w:rPr>
                <w:rFonts w:eastAsia="Times New Roman"/>
                <w:b/>
                <w:sz w:val="24"/>
                <w:szCs w:val="24"/>
              </w:rPr>
            </w:pPr>
            <w:r w:rsidRPr="0093692B">
              <w:rPr>
                <w:rFonts w:eastAsia="Times New Roman"/>
                <w:b/>
                <w:sz w:val="24"/>
                <w:szCs w:val="24"/>
              </w:rPr>
              <w:t>Phương hướng phát triển kết cấu hạ tầng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E19D138" w14:textId="77777777" w:rsidR="000F1AE1" w:rsidRPr="0093692B" w:rsidRDefault="000F1AE1" w:rsidP="0012180F">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F7C5179" w14:textId="77777777" w:rsidR="000F1AE1" w:rsidRPr="0093692B" w:rsidRDefault="000F1AE1" w:rsidP="0012180F">
            <w:pPr>
              <w:spacing w:line="340" w:lineRule="exact"/>
              <w:jc w:val="center"/>
              <w:rPr>
                <w:bCs/>
                <w:sz w:val="24"/>
                <w:szCs w:val="24"/>
              </w:rPr>
            </w:pPr>
          </w:p>
        </w:tc>
      </w:tr>
      <w:tr w:rsidR="00D532CA" w:rsidRPr="0093692B" w14:paraId="64AC8493"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BD845A6"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2F4B6EA" w14:textId="77777777" w:rsidR="000F1AE1" w:rsidRPr="0093692B" w:rsidRDefault="000F1AE1" w:rsidP="0012180F">
            <w:pPr>
              <w:spacing w:line="340" w:lineRule="exact"/>
              <w:rPr>
                <w:rFonts w:eastAsia="Times New Roman"/>
                <w:sz w:val="24"/>
                <w:szCs w:val="24"/>
              </w:rPr>
            </w:pPr>
            <w:r w:rsidRPr="0093692B">
              <w:rPr>
                <w:sz w:val="24"/>
              </w:rPr>
              <w:t>Xây dựng phương án liên kết hệ thống đô thị cấp vùng, liên kết đô thị và nông thôn, liên kết các trung tâm kinh tế, khu công nghiệp và vùng sản xuất tập trung trên lãnh thổ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119FF09"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D59AF72" w14:textId="77777777" w:rsidR="000F1AE1" w:rsidRPr="0093692B" w:rsidRDefault="000F1AE1" w:rsidP="0012180F">
            <w:pPr>
              <w:spacing w:line="340" w:lineRule="exact"/>
              <w:jc w:val="center"/>
              <w:rPr>
                <w:bCs/>
                <w:sz w:val="24"/>
                <w:szCs w:val="24"/>
              </w:rPr>
            </w:pPr>
            <w:r w:rsidRPr="0093692B">
              <w:rPr>
                <w:bCs/>
                <w:sz w:val="24"/>
                <w:szCs w:val="24"/>
              </w:rPr>
              <w:t>128</w:t>
            </w:r>
          </w:p>
        </w:tc>
      </w:tr>
      <w:tr w:rsidR="00D532CA" w:rsidRPr="0093692B" w14:paraId="0E486149"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966E547"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B76A186" w14:textId="77777777" w:rsidR="000F1AE1" w:rsidRPr="0093692B" w:rsidRDefault="000F1AE1" w:rsidP="0012180F">
            <w:pPr>
              <w:spacing w:line="340" w:lineRule="exact"/>
              <w:rPr>
                <w:rFonts w:eastAsia="Times New Roman"/>
                <w:sz w:val="24"/>
                <w:szCs w:val="24"/>
              </w:rPr>
            </w:pPr>
            <w:r w:rsidRPr="0093692B">
              <w:rPr>
                <w:sz w:val="24"/>
              </w:rPr>
              <w:t>Xác định yêu cầu đối với hệ thống kết cấu hạ tầng vùng; xây dựng phương hướng phân bố và phát triển hệ thống kết cấu hạ tầng kỹ thuật, hạ tầng xã hội trên lãnh thổ vùng đã được xác định trong quy hoạch cấp quốc gia, phương án liên kết hệ thống kết cấu hạ tầng vùng và liên tỉnh gồm mạng lưới giao thông, mạng lưới cấp điện, cung cấp năng lượng, mạng lưới thủy lợi, cấp nước, thoát nước và xử lý nước thải, chuẩn bị kỹ thuật, mạng lưới viễn thông, các khu xử lý chất thải nguy hại và các công trình hạ tầng xã hội cấp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11F4527"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7ACE135" w14:textId="77777777" w:rsidR="000F1AE1" w:rsidRPr="0093692B" w:rsidRDefault="000F1AE1" w:rsidP="0012180F">
            <w:pPr>
              <w:spacing w:line="340" w:lineRule="exact"/>
              <w:jc w:val="center"/>
              <w:rPr>
                <w:bCs/>
                <w:sz w:val="24"/>
                <w:szCs w:val="24"/>
              </w:rPr>
            </w:pPr>
            <w:r w:rsidRPr="0093692B">
              <w:rPr>
                <w:bCs/>
                <w:sz w:val="24"/>
                <w:szCs w:val="24"/>
              </w:rPr>
              <w:t>128</w:t>
            </w:r>
          </w:p>
        </w:tc>
      </w:tr>
      <w:tr w:rsidR="00D532CA" w:rsidRPr="0093692B" w14:paraId="73DDF16D"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9C8D563" w14:textId="38868DBE" w:rsidR="000F1AE1" w:rsidRPr="0093692B" w:rsidRDefault="0037409D" w:rsidP="0012180F">
            <w:pPr>
              <w:spacing w:line="340" w:lineRule="exact"/>
              <w:jc w:val="center"/>
              <w:rPr>
                <w:rFonts w:eastAsia="Times New Roman"/>
                <w:b/>
                <w:bCs/>
                <w:sz w:val="24"/>
                <w:szCs w:val="24"/>
              </w:rPr>
            </w:pPr>
            <w:r w:rsidRPr="0093692B">
              <w:rPr>
                <w:rFonts w:eastAsia="Times New Roman"/>
                <w:b/>
                <w:bCs/>
                <w:sz w:val="24"/>
                <w:szCs w:val="24"/>
              </w:rPr>
              <w:t>10</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8AEDC5A" w14:textId="77777777" w:rsidR="000F1AE1" w:rsidRPr="0093692B" w:rsidRDefault="000F1AE1" w:rsidP="0012180F">
            <w:pPr>
              <w:spacing w:line="340" w:lineRule="exact"/>
              <w:rPr>
                <w:rFonts w:eastAsia="Times New Roman"/>
                <w:b/>
                <w:sz w:val="24"/>
                <w:szCs w:val="24"/>
              </w:rPr>
            </w:pPr>
            <w:r w:rsidRPr="0093692B">
              <w:rPr>
                <w:rFonts w:eastAsia="Times New Roman"/>
                <w:b/>
                <w:sz w:val="24"/>
                <w:szCs w:val="24"/>
              </w:rPr>
              <w:t>Phương hướng bảo vệ môi trường, phòng, chống thiên tai và ứng phó với biến đổi khí hậu trên lãnh thổ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7485B09" w14:textId="77777777" w:rsidR="000F1AE1" w:rsidRPr="0093692B" w:rsidRDefault="000F1AE1" w:rsidP="0012180F">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DD9494D" w14:textId="77777777" w:rsidR="000F1AE1" w:rsidRPr="0093692B" w:rsidRDefault="000F1AE1" w:rsidP="0012180F">
            <w:pPr>
              <w:spacing w:line="340" w:lineRule="exact"/>
              <w:jc w:val="center"/>
              <w:rPr>
                <w:rFonts w:eastAsia="Times New Roman"/>
                <w:bCs/>
                <w:iCs/>
                <w:sz w:val="24"/>
                <w:szCs w:val="24"/>
              </w:rPr>
            </w:pPr>
          </w:p>
        </w:tc>
      </w:tr>
      <w:tr w:rsidR="00D532CA" w:rsidRPr="0093692B" w14:paraId="2F619C03"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483D65D"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0C379AF" w14:textId="77777777" w:rsidR="000F1AE1" w:rsidRPr="0093692B" w:rsidRDefault="000F1AE1" w:rsidP="0012180F">
            <w:pPr>
              <w:spacing w:line="340" w:lineRule="exact"/>
              <w:rPr>
                <w:rFonts w:eastAsia="Times New Roman"/>
                <w:spacing w:val="-6"/>
                <w:sz w:val="24"/>
                <w:szCs w:val="24"/>
              </w:rPr>
            </w:pPr>
            <w:r w:rsidRPr="0093692B">
              <w:rPr>
                <w:rFonts w:eastAsia="Times New Roman"/>
                <w:spacing w:val="-6"/>
                <w:sz w:val="24"/>
                <w:szCs w:val="24"/>
              </w:rPr>
              <w:t>Phương hướng liên kết bảo vệ môi trường vùng và liên tỉnh, các lưu vực sông liên tỉnh, các khu vực ven biển liên tỉnh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6202EDB"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BB239D5"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97</w:t>
            </w:r>
          </w:p>
        </w:tc>
      </w:tr>
      <w:tr w:rsidR="00D532CA" w:rsidRPr="0093692B" w14:paraId="33D4C864"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EAAEDD7"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E732747" w14:textId="77777777" w:rsidR="000F1AE1" w:rsidRPr="0093692B" w:rsidRDefault="000F1AE1" w:rsidP="0012180F">
            <w:pPr>
              <w:spacing w:line="340" w:lineRule="exact"/>
              <w:rPr>
                <w:rFonts w:eastAsia="Times New Roman"/>
                <w:spacing w:val="-6"/>
                <w:sz w:val="24"/>
                <w:szCs w:val="24"/>
              </w:rPr>
            </w:pPr>
            <w:r w:rsidRPr="0093692B">
              <w:rPr>
                <w:rFonts w:eastAsia="Times New Roman"/>
                <w:spacing w:val="-6"/>
                <w:sz w:val="24"/>
                <w:szCs w:val="24"/>
              </w:rPr>
              <w:t>Phương hướng xác lập các khu vực đa dạng sinh học cao, vùng đất ngập nước quan trọng, khu vực cảnh quan sinh thái quan trọng, các khu bảo tồn thiên nhiên, các hành lang đa dạng sinh học liên tỉnh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2B67DEC"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E09AA3D"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97</w:t>
            </w:r>
          </w:p>
        </w:tc>
      </w:tr>
      <w:tr w:rsidR="00D532CA" w:rsidRPr="0093692B" w14:paraId="430EFA87"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5188331"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86DA0A1" w14:textId="77777777" w:rsidR="000F1AE1" w:rsidRPr="0093692B" w:rsidRDefault="000F1AE1" w:rsidP="0012180F">
            <w:pPr>
              <w:spacing w:line="340" w:lineRule="exact"/>
              <w:rPr>
                <w:rFonts w:eastAsia="Times New Roman"/>
                <w:spacing w:val="-6"/>
                <w:sz w:val="24"/>
                <w:szCs w:val="24"/>
              </w:rPr>
            </w:pPr>
            <w:r w:rsidRPr="0093692B">
              <w:rPr>
                <w:sz w:val="24"/>
              </w:rPr>
              <w:t>Phương hướng tổ chức không gian các khu xử lý chất thải tập trung cấp vùng và liên tỉnh, bao gồm vị trí, quy mô, loại hình chất thải, công nghệ dự kiến, phạm vi  tiếp nhận chất thải để xử lý</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0B8124F"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0A34806" w14:textId="77777777" w:rsidR="000F1AE1" w:rsidRPr="0093692B" w:rsidRDefault="000F1AE1" w:rsidP="0012180F">
            <w:pPr>
              <w:spacing w:line="340" w:lineRule="exact"/>
              <w:jc w:val="center"/>
              <w:rPr>
                <w:bCs/>
                <w:sz w:val="24"/>
                <w:szCs w:val="24"/>
              </w:rPr>
            </w:pPr>
            <w:r w:rsidRPr="0093692B">
              <w:rPr>
                <w:bCs/>
                <w:sz w:val="24"/>
                <w:szCs w:val="24"/>
              </w:rPr>
              <w:t>163</w:t>
            </w:r>
          </w:p>
        </w:tc>
      </w:tr>
      <w:tr w:rsidR="00D532CA" w:rsidRPr="0093692B" w14:paraId="44DEAA43"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0ADD9B2"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d</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885548A" w14:textId="77777777" w:rsidR="000F1AE1" w:rsidRPr="0093692B" w:rsidRDefault="000F1AE1" w:rsidP="0012180F">
            <w:pPr>
              <w:spacing w:line="340" w:lineRule="exact"/>
              <w:rPr>
                <w:rFonts w:eastAsia="Times New Roman"/>
                <w:spacing w:val="-6"/>
                <w:sz w:val="24"/>
                <w:szCs w:val="24"/>
              </w:rPr>
            </w:pPr>
            <w:r w:rsidRPr="0093692B">
              <w:rPr>
                <w:rFonts w:eastAsia="Times New Roman"/>
                <w:spacing w:val="-6"/>
                <w:sz w:val="24"/>
                <w:szCs w:val="24"/>
              </w:rPr>
              <w:t>Phương hướng phát triển bền vững rừng đặc dụng,  rừng phòng hộ, rừng sản xuất liên tỉnh và phát triển kết cấu hạ tầng lâm nghiệp</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E08E190"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5C22A54"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97</w:t>
            </w:r>
          </w:p>
        </w:tc>
      </w:tr>
      <w:tr w:rsidR="00D532CA" w:rsidRPr="0093692B" w14:paraId="7437AD5A"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D36ACB3"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đ</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58C1922"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 xml:space="preserve">Xây dựng </w:t>
            </w:r>
            <w:r w:rsidRPr="0093692B">
              <w:rPr>
                <w:sz w:val="24"/>
              </w:rPr>
              <w:t>cơ chế phối hợp thăm dò, khai thác cát, sỏi lòng sông và bảo vệ lòng, bờ, bãi sông;</w:t>
            </w:r>
            <w:r w:rsidRPr="0093692B">
              <w:rPr>
                <w:rFonts w:eastAsia="Times New Roman"/>
                <w:sz w:val="20"/>
                <w:szCs w:val="24"/>
              </w:rPr>
              <w:t xml:space="preserve"> </w:t>
            </w:r>
            <w:r w:rsidRPr="0093692B">
              <w:rPr>
                <w:rFonts w:eastAsia="Times New Roman"/>
                <w:sz w:val="24"/>
                <w:szCs w:val="24"/>
              </w:rPr>
              <w:t>phối hợp khai thác nguồn tài nguyên nước và kiểm soát ô nhiễm nguồn nước lưu vực sông; phối hợp phòng chống thiên tai, ứng phó với biến đổi khí hậu</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AACF97B"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8EBAC24"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77</w:t>
            </w:r>
          </w:p>
        </w:tc>
      </w:tr>
      <w:tr w:rsidR="00D532CA" w:rsidRPr="0093692B" w14:paraId="6BF196B3"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7025274"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g</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F21F040"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Xây dựng cơ chế phối hợp thực hiện biện pháp quản lý và bảo vệ môi trường trên lãnh thổ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40AA55C"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77699A9"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60</w:t>
            </w:r>
          </w:p>
        </w:tc>
      </w:tr>
      <w:tr w:rsidR="00D532CA" w:rsidRPr="0093692B" w14:paraId="4ACF4E1D"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E2F349C" w14:textId="05CFB253" w:rsidR="000F1AE1" w:rsidRPr="0093692B" w:rsidRDefault="0037409D" w:rsidP="0012180F">
            <w:pPr>
              <w:spacing w:line="340" w:lineRule="exact"/>
              <w:jc w:val="center"/>
              <w:rPr>
                <w:rFonts w:eastAsia="Times New Roman"/>
                <w:b/>
                <w:bCs/>
                <w:sz w:val="24"/>
                <w:szCs w:val="24"/>
              </w:rPr>
            </w:pPr>
            <w:r w:rsidRPr="0093692B">
              <w:rPr>
                <w:rFonts w:eastAsia="Times New Roman"/>
                <w:b/>
                <w:bCs/>
                <w:sz w:val="24"/>
                <w:szCs w:val="24"/>
              </w:rPr>
              <w:t>11</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4020795" w14:textId="77777777" w:rsidR="000F1AE1" w:rsidRPr="0093692B" w:rsidRDefault="000F1AE1" w:rsidP="0012180F">
            <w:pPr>
              <w:spacing w:line="340" w:lineRule="exact"/>
              <w:rPr>
                <w:rFonts w:eastAsia="Times New Roman"/>
                <w:b/>
                <w:sz w:val="24"/>
                <w:szCs w:val="24"/>
              </w:rPr>
            </w:pPr>
            <w:r w:rsidRPr="0093692B">
              <w:rPr>
                <w:rFonts w:eastAsia="Times New Roman"/>
                <w:b/>
                <w:sz w:val="24"/>
                <w:szCs w:val="24"/>
              </w:rPr>
              <w:t>Phương hướng khai thác, bảo vệ tài nguyên nước lưu vực sông trên lãnh thổ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CE9C0D6" w14:textId="77777777" w:rsidR="000F1AE1" w:rsidRPr="0093692B" w:rsidRDefault="000F1AE1" w:rsidP="0012180F">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E97A62F" w14:textId="77777777" w:rsidR="000F1AE1" w:rsidRPr="0093692B" w:rsidRDefault="000F1AE1" w:rsidP="0012180F">
            <w:pPr>
              <w:spacing w:line="340" w:lineRule="exact"/>
              <w:jc w:val="center"/>
              <w:rPr>
                <w:bCs/>
                <w:sz w:val="24"/>
                <w:szCs w:val="24"/>
              </w:rPr>
            </w:pPr>
          </w:p>
        </w:tc>
      </w:tr>
      <w:tr w:rsidR="00D532CA" w:rsidRPr="0093692B" w14:paraId="03E35D4A"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DF47DE3" w14:textId="3A57F629" w:rsidR="000F1AE1" w:rsidRPr="0093692B" w:rsidRDefault="003E7AC8" w:rsidP="0012180F">
            <w:pPr>
              <w:spacing w:line="340" w:lineRule="exact"/>
              <w:jc w:val="center"/>
              <w:rPr>
                <w:rFonts w:eastAsia="Times New Roman"/>
                <w:bCs/>
                <w:sz w:val="24"/>
                <w:szCs w:val="24"/>
              </w:rPr>
            </w:pPr>
            <w:r w:rsidRPr="0093692B">
              <w:rPr>
                <w:rFonts w:eastAsia="Times New Roman"/>
                <w:bCs/>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78E2EA6"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Định hướng phân vùng chức năng của nguồn nước; định hướng ưu tiên phân bổ trong trường hợp bình thường và hạn hán, thiếu nước; định hướng nguồn nước dự phòng để cấp nước sinh hoạt; định hướng hệ thống giám sát tài nguyên nước và khai thác, sử dụng nước; định hướng công trình điều tiết, khai thác, sử dụng, phát triển tài nguyên nước</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4A0978F"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FE3092A" w14:textId="77777777" w:rsidR="000F1AE1" w:rsidRPr="0093692B" w:rsidRDefault="000F1AE1" w:rsidP="0012180F">
            <w:pPr>
              <w:spacing w:line="340" w:lineRule="exact"/>
              <w:jc w:val="center"/>
              <w:rPr>
                <w:bCs/>
                <w:sz w:val="24"/>
                <w:szCs w:val="24"/>
              </w:rPr>
            </w:pPr>
            <w:r w:rsidRPr="0093692B">
              <w:rPr>
                <w:bCs/>
                <w:sz w:val="24"/>
                <w:szCs w:val="24"/>
              </w:rPr>
              <w:t>90</w:t>
            </w:r>
          </w:p>
        </w:tc>
      </w:tr>
      <w:tr w:rsidR="00D532CA" w:rsidRPr="0093692B" w14:paraId="127ED927"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47E88DE" w14:textId="5B8B589C" w:rsidR="000F1AE1" w:rsidRPr="0093692B" w:rsidRDefault="003E7AC8" w:rsidP="0012180F">
            <w:pPr>
              <w:spacing w:line="340" w:lineRule="exact"/>
              <w:jc w:val="center"/>
              <w:rPr>
                <w:rFonts w:eastAsia="Times New Roman"/>
                <w:bCs/>
                <w:sz w:val="24"/>
                <w:szCs w:val="24"/>
              </w:rPr>
            </w:pPr>
            <w:r w:rsidRPr="0093692B">
              <w:rPr>
                <w:rFonts w:eastAsia="Times New Roman"/>
                <w:bCs/>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5559433"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Định hướng các giải pháp bảo vệ nguồn nước, phục hồi nguồn nước bị ô nhiễm hoặc bị suy thoái, cạn kiệt để bảo đảm chức năng của nguồn nước; định hướng hệ thống giám sát chất lượng nước, giám sát xả nước thải vào nguồn nước</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F234369"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6DE2003" w14:textId="77777777" w:rsidR="000F1AE1" w:rsidRPr="0093692B" w:rsidRDefault="000F1AE1" w:rsidP="0012180F">
            <w:pPr>
              <w:spacing w:line="340" w:lineRule="exact"/>
              <w:jc w:val="center"/>
              <w:rPr>
                <w:bCs/>
                <w:sz w:val="24"/>
                <w:szCs w:val="24"/>
              </w:rPr>
            </w:pPr>
            <w:r w:rsidRPr="0093692B">
              <w:rPr>
                <w:bCs/>
                <w:sz w:val="24"/>
                <w:szCs w:val="24"/>
              </w:rPr>
              <w:t>80</w:t>
            </w:r>
          </w:p>
        </w:tc>
      </w:tr>
      <w:tr w:rsidR="00D532CA" w:rsidRPr="0093692B" w14:paraId="012B160B"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75D5A47" w14:textId="0BD35116" w:rsidR="000F1AE1" w:rsidRPr="0093692B" w:rsidRDefault="003E7AC8" w:rsidP="0012180F">
            <w:pPr>
              <w:spacing w:line="340" w:lineRule="exact"/>
              <w:jc w:val="center"/>
              <w:rPr>
                <w:rFonts w:eastAsia="Times New Roman"/>
                <w:bCs/>
                <w:sz w:val="24"/>
                <w:szCs w:val="24"/>
              </w:rPr>
            </w:pPr>
            <w:r w:rsidRPr="0093692B">
              <w:rPr>
                <w:rFonts w:eastAsia="Times New Roman"/>
                <w:bCs/>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35D169B"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Định hướng các giải pháp phòng, chống, khắc phục hậu quả tác hại do nước gây ra</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53916B7"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A296596" w14:textId="77777777" w:rsidR="000F1AE1" w:rsidRPr="0093692B" w:rsidRDefault="000F1AE1" w:rsidP="0012180F">
            <w:pPr>
              <w:spacing w:line="340" w:lineRule="exact"/>
              <w:jc w:val="center"/>
              <w:rPr>
                <w:bCs/>
                <w:sz w:val="24"/>
                <w:szCs w:val="24"/>
              </w:rPr>
            </w:pPr>
            <w:r w:rsidRPr="0093692B">
              <w:rPr>
                <w:bCs/>
                <w:sz w:val="24"/>
                <w:szCs w:val="24"/>
              </w:rPr>
              <w:t>60</w:t>
            </w:r>
          </w:p>
        </w:tc>
      </w:tr>
      <w:tr w:rsidR="00D532CA" w:rsidRPr="0093692B" w14:paraId="26504BFF"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CF962B5" w14:textId="61B379A5" w:rsidR="000F1AE1" w:rsidRPr="0093692B" w:rsidRDefault="0037409D" w:rsidP="0012180F">
            <w:pPr>
              <w:spacing w:line="340" w:lineRule="exact"/>
              <w:jc w:val="center"/>
              <w:rPr>
                <w:rFonts w:eastAsia="Times New Roman"/>
                <w:b/>
                <w:bCs/>
                <w:sz w:val="24"/>
                <w:szCs w:val="24"/>
              </w:rPr>
            </w:pPr>
            <w:r w:rsidRPr="0093692B">
              <w:rPr>
                <w:rFonts w:eastAsia="Times New Roman"/>
                <w:b/>
                <w:bCs/>
                <w:sz w:val="24"/>
                <w:szCs w:val="24"/>
              </w:rPr>
              <w:t>12</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64CBB3B" w14:textId="77777777" w:rsidR="000F1AE1" w:rsidRPr="0093692B" w:rsidRDefault="000F1AE1" w:rsidP="0012180F">
            <w:pPr>
              <w:spacing w:line="340" w:lineRule="exact"/>
              <w:rPr>
                <w:rFonts w:eastAsia="Times New Roman"/>
                <w:b/>
                <w:sz w:val="24"/>
                <w:szCs w:val="24"/>
              </w:rPr>
            </w:pPr>
            <w:r w:rsidRPr="0093692B">
              <w:rPr>
                <w:rFonts w:eastAsia="Times New Roman"/>
                <w:b/>
                <w:sz w:val="24"/>
                <w:szCs w:val="24"/>
              </w:rPr>
              <w:t>Danh mục dự án và thứ tự ưu tiên thực hiện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8B7A704" w14:textId="77777777" w:rsidR="000F1AE1" w:rsidRPr="0093692B" w:rsidRDefault="000F1AE1" w:rsidP="0012180F">
            <w:pPr>
              <w:spacing w:line="340" w:lineRule="exact"/>
              <w:jc w:val="center"/>
              <w:rPr>
                <w:rFonts w:eastAsia="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88F2376" w14:textId="77777777" w:rsidR="000F1AE1" w:rsidRPr="0093692B" w:rsidRDefault="000F1AE1" w:rsidP="0012180F">
            <w:pPr>
              <w:spacing w:line="340" w:lineRule="exact"/>
              <w:jc w:val="center"/>
              <w:rPr>
                <w:rFonts w:eastAsia="Times New Roman"/>
                <w:bCs/>
                <w:iCs/>
                <w:sz w:val="24"/>
                <w:szCs w:val="24"/>
              </w:rPr>
            </w:pPr>
          </w:p>
        </w:tc>
      </w:tr>
      <w:tr w:rsidR="00D532CA" w:rsidRPr="0093692B" w14:paraId="4B266361"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1803F4A"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008E8ED" w14:textId="77777777" w:rsidR="000F1AE1" w:rsidRPr="0093692B" w:rsidRDefault="000F1AE1" w:rsidP="0012180F">
            <w:pPr>
              <w:spacing w:line="340" w:lineRule="exact"/>
              <w:rPr>
                <w:rFonts w:eastAsia="Times New Roman"/>
                <w:sz w:val="24"/>
                <w:szCs w:val="24"/>
              </w:rPr>
            </w:pPr>
            <w:r w:rsidRPr="0093692B">
              <w:rPr>
                <w:sz w:val="24"/>
              </w:rPr>
              <w:t>Xây dựng tiêu chí xác định dự án ưu tiên đầu tư của vùng trong thời kỳ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0DCAD6E"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CF62CED"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30</w:t>
            </w:r>
          </w:p>
        </w:tc>
      </w:tr>
      <w:tr w:rsidR="00D532CA" w:rsidRPr="0093692B" w14:paraId="4D5E6667"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ABF4D91"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80F7889" w14:textId="77777777" w:rsidR="000F1AE1" w:rsidRPr="0093692B" w:rsidRDefault="000F1AE1" w:rsidP="0012180F">
            <w:pPr>
              <w:spacing w:line="340" w:lineRule="exact"/>
              <w:rPr>
                <w:rFonts w:eastAsia="Times New Roman"/>
                <w:sz w:val="24"/>
                <w:szCs w:val="24"/>
              </w:rPr>
            </w:pPr>
            <w:r w:rsidRPr="0093692B">
              <w:rPr>
                <w:sz w:val="24"/>
              </w:rPr>
              <w:t>Luận chứng xây dựng danh mục dự án quan trọng của vùng, đề xuất thứ tự ưu tiên và phân kỳ thực hiện các dự án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48FF6D6" w14:textId="77777777" w:rsidR="000F1AE1" w:rsidRPr="0093692B" w:rsidRDefault="000F1AE1" w:rsidP="0012180F">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1FD4C21" w14:textId="77777777" w:rsidR="000F1AE1" w:rsidRPr="0093692B" w:rsidRDefault="000F1AE1" w:rsidP="0012180F">
            <w:pPr>
              <w:spacing w:line="340" w:lineRule="exact"/>
              <w:jc w:val="center"/>
              <w:rPr>
                <w:rFonts w:eastAsia="Times New Roman"/>
                <w:bCs/>
                <w:iCs/>
                <w:sz w:val="24"/>
                <w:szCs w:val="24"/>
              </w:rPr>
            </w:pPr>
          </w:p>
        </w:tc>
      </w:tr>
      <w:tr w:rsidR="00D532CA" w:rsidRPr="0093692B" w14:paraId="5882CD0C"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98B6425"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b.1</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38DBA68"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 xml:space="preserve">Luận chứng về khả năng đáp ứng về nguồn lực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F34EEE3"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CBD62C5"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90</w:t>
            </w:r>
          </w:p>
        </w:tc>
      </w:tr>
      <w:tr w:rsidR="00D532CA" w:rsidRPr="0093692B" w14:paraId="7DFA81AB"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D012904"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b.2</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08F4842" w14:textId="39CE7BA2" w:rsidR="000F1AE1" w:rsidRPr="0093692B" w:rsidRDefault="000F1AE1" w:rsidP="0012180F">
            <w:pPr>
              <w:spacing w:line="340" w:lineRule="exact"/>
              <w:rPr>
                <w:rFonts w:eastAsia="Times New Roman"/>
                <w:sz w:val="24"/>
                <w:szCs w:val="24"/>
              </w:rPr>
            </w:pPr>
            <w:r w:rsidRPr="0093692B">
              <w:rPr>
                <w:rFonts w:eastAsia="Times New Roman"/>
                <w:sz w:val="24"/>
                <w:szCs w:val="24"/>
              </w:rPr>
              <w:t>Xác định danh mục các dự án ưu tiên thực hiện</w:t>
            </w:r>
            <w:r w:rsidR="003E7AC8" w:rsidRPr="0093692B">
              <w:rPr>
                <w:rFonts w:eastAsia="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3D3E298"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2A8BA28"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131</w:t>
            </w:r>
          </w:p>
        </w:tc>
      </w:tr>
      <w:tr w:rsidR="00D532CA" w:rsidRPr="0093692B" w14:paraId="4767CB0F"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E4D87F7" w14:textId="08FEF10A" w:rsidR="000F1AE1" w:rsidRPr="0093692B" w:rsidRDefault="0037409D" w:rsidP="0012180F">
            <w:pPr>
              <w:spacing w:line="340" w:lineRule="exact"/>
              <w:jc w:val="center"/>
              <w:rPr>
                <w:rFonts w:eastAsia="Times New Roman"/>
                <w:b/>
                <w:bCs/>
                <w:sz w:val="24"/>
                <w:szCs w:val="24"/>
              </w:rPr>
            </w:pPr>
            <w:r w:rsidRPr="0093692B">
              <w:rPr>
                <w:rFonts w:eastAsia="Times New Roman"/>
                <w:b/>
                <w:bCs/>
                <w:sz w:val="24"/>
                <w:szCs w:val="24"/>
              </w:rPr>
              <w:t>13</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F65D889" w14:textId="021C398A" w:rsidR="000F1AE1" w:rsidRPr="0093692B" w:rsidRDefault="005D6F25" w:rsidP="0012180F">
            <w:pPr>
              <w:spacing w:line="340" w:lineRule="exact"/>
              <w:rPr>
                <w:rFonts w:eastAsia="Times New Roman"/>
                <w:b/>
                <w:sz w:val="24"/>
                <w:szCs w:val="24"/>
              </w:rPr>
            </w:pPr>
            <w:r w:rsidRPr="0093692B">
              <w:rPr>
                <w:b/>
                <w:bCs/>
                <w:sz w:val="24"/>
                <w:szCs w:val="24"/>
              </w:rPr>
              <w:t>Xây dựng giải pháp, nguồn lực thực hiện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130D664" w14:textId="77777777" w:rsidR="000F1AE1" w:rsidRPr="0093692B" w:rsidRDefault="000F1AE1" w:rsidP="0012180F">
            <w:pPr>
              <w:spacing w:line="340" w:lineRule="exact"/>
              <w:jc w:val="center"/>
              <w:rPr>
                <w:rFonts w:eastAsia="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99D6CE8" w14:textId="77777777" w:rsidR="000F1AE1" w:rsidRPr="0093692B" w:rsidRDefault="000F1AE1" w:rsidP="0012180F">
            <w:pPr>
              <w:spacing w:line="340" w:lineRule="exact"/>
              <w:jc w:val="center"/>
              <w:rPr>
                <w:rFonts w:eastAsia="Times New Roman"/>
                <w:bCs/>
                <w:iCs/>
                <w:sz w:val="24"/>
                <w:szCs w:val="24"/>
              </w:rPr>
            </w:pPr>
          </w:p>
        </w:tc>
      </w:tr>
      <w:tr w:rsidR="00D532CA" w:rsidRPr="0093692B" w14:paraId="04771F84"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3E5E2ED"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53F8E30"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Giải pháp về cơ chế, chính sách đảm bảo liên kết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23EBD74"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BF6C1D7"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78</w:t>
            </w:r>
          </w:p>
        </w:tc>
      </w:tr>
      <w:tr w:rsidR="00D532CA" w:rsidRPr="0093692B" w14:paraId="1140929A"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900BD3A"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C6855B3"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Giải pháp về huy động vốn đầu tư</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9ACA8FE"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FDBE081"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78</w:t>
            </w:r>
          </w:p>
        </w:tc>
      </w:tr>
      <w:tr w:rsidR="00D532CA" w:rsidRPr="0093692B" w14:paraId="1453228B" w14:textId="77777777" w:rsidTr="0030408C">
        <w:trPr>
          <w:trHeight w:val="705"/>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544DA56"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D78FE84"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Giải pháp về phát triển nguồn nhân lực</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5C8EFBC"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8A1DAC9"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78</w:t>
            </w:r>
          </w:p>
        </w:tc>
      </w:tr>
      <w:tr w:rsidR="00D532CA" w:rsidRPr="0093692B" w14:paraId="5B05300F" w14:textId="77777777" w:rsidTr="0030408C">
        <w:trPr>
          <w:trHeight w:val="705"/>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460F9F3"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d</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761B5BF"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Giải pháp về môi trường, khoa học và công nghệ</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A862B63"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83B6E59"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78</w:t>
            </w:r>
          </w:p>
        </w:tc>
      </w:tr>
      <w:tr w:rsidR="00D532CA" w:rsidRPr="0093692B" w14:paraId="4A118548" w14:textId="77777777" w:rsidTr="0030408C">
        <w:trPr>
          <w:trHeight w:val="705"/>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111A695"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đ</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D309AFD"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Giải pháp về quản lý, kiểm soát phát triển đô thị và nông thôn;</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CB6B54C"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8561932"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78</w:t>
            </w:r>
          </w:p>
        </w:tc>
      </w:tr>
      <w:tr w:rsidR="00D532CA" w:rsidRPr="0093692B" w14:paraId="34A548B1"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D32E723"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e</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4D9E43C"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Giải pháp về tổ chức thực hiện và giám sát thực hiện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615A650"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79A4712"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78</w:t>
            </w:r>
          </w:p>
        </w:tc>
      </w:tr>
      <w:tr w:rsidR="00D532CA" w:rsidRPr="0093692B" w14:paraId="1D3BDC25"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3E28F42" w14:textId="21654989" w:rsidR="000F1AE1" w:rsidRPr="0093692B" w:rsidRDefault="0037409D" w:rsidP="0012180F">
            <w:pPr>
              <w:spacing w:line="340" w:lineRule="exact"/>
              <w:jc w:val="center"/>
              <w:rPr>
                <w:rFonts w:eastAsia="Times New Roman"/>
                <w:b/>
                <w:bCs/>
                <w:sz w:val="24"/>
                <w:szCs w:val="24"/>
              </w:rPr>
            </w:pPr>
            <w:r w:rsidRPr="0093692B">
              <w:rPr>
                <w:rFonts w:eastAsia="Times New Roman"/>
                <w:b/>
                <w:bCs/>
                <w:sz w:val="24"/>
                <w:szCs w:val="24"/>
              </w:rPr>
              <w:t>14</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59EB276" w14:textId="040250A7" w:rsidR="000F1AE1" w:rsidRPr="0093692B" w:rsidRDefault="000F1AE1" w:rsidP="0012180F">
            <w:pPr>
              <w:spacing w:line="340" w:lineRule="exact"/>
              <w:rPr>
                <w:rFonts w:eastAsia="Times New Roman"/>
                <w:b/>
                <w:sz w:val="24"/>
                <w:szCs w:val="24"/>
              </w:rPr>
            </w:pPr>
            <w:r w:rsidRPr="0093692B">
              <w:rPr>
                <w:rFonts w:eastAsia="Times New Roman"/>
                <w:b/>
                <w:sz w:val="24"/>
                <w:szCs w:val="24"/>
              </w:rPr>
              <w:t xml:space="preserve">Xây dựng </w:t>
            </w:r>
            <w:r w:rsidR="00F072DE" w:rsidRPr="0093692B">
              <w:rPr>
                <w:rFonts w:eastAsia="Times New Roman"/>
                <w:b/>
                <w:sz w:val="24"/>
                <w:szCs w:val="24"/>
              </w:rPr>
              <w:t xml:space="preserve">hệ thống </w:t>
            </w:r>
            <w:r w:rsidRPr="0093692B">
              <w:rPr>
                <w:rFonts w:eastAsia="Times New Roman"/>
                <w:b/>
                <w:sz w:val="24"/>
                <w:szCs w:val="24"/>
              </w:rPr>
              <w:t>bản đồ</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43150C1" w14:textId="77777777" w:rsidR="000F1AE1" w:rsidRPr="0093692B" w:rsidRDefault="000F1AE1" w:rsidP="0012180F">
            <w:pPr>
              <w:spacing w:line="340" w:lineRule="exact"/>
              <w:jc w:val="center"/>
              <w:rPr>
                <w:rFonts w:eastAsia="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2F3C791" w14:textId="77777777" w:rsidR="000F1AE1" w:rsidRPr="0093692B" w:rsidRDefault="000F1AE1" w:rsidP="0012180F">
            <w:pPr>
              <w:spacing w:line="340" w:lineRule="exact"/>
              <w:jc w:val="center"/>
              <w:rPr>
                <w:rFonts w:eastAsia="Times New Roman"/>
                <w:bCs/>
                <w:iCs/>
                <w:sz w:val="24"/>
                <w:szCs w:val="24"/>
              </w:rPr>
            </w:pPr>
          </w:p>
        </w:tc>
      </w:tr>
      <w:tr w:rsidR="00D532CA" w:rsidRPr="0093692B" w14:paraId="1BAFEF4B"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C794272"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2F6E26F"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459A00F" w14:textId="77777777" w:rsidR="000F1AE1" w:rsidRPr="0093692B" w:rsidRDefault="000F1AE1" w:rsidP="0012180F">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D5E09EE" w14:textId="77777777" w:rsidR="000F1AE1" w:rsidRPr="0093692B" w:rsidRDefault="000F1AE1" w:rsidP="0012180F">
            <w:pPr>
              <w:spacing w:line="340" w:lineRule="exact"/>
              <w:jc w:val="center"/>
              <w:rPr>
                <w:rFonts w:eastAsia="Times New Roman"/>
                <w:bCs/>
                <w:iCs/>
                <w:sz w:val="24"/>
                <w:szCs w:val="24"/>
              </w:rPr>
            </w:pPr>
          </w:p>
        </w:tc>
      </w:tr>
      <w:tr w:rsidR="00D532CA" w:rsidRPr="0093692B" w14:paraId="660EED76"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77BBF3A"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a.1</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163E9A3" w14:textId="58DE37D3" w:rsidR="000F1AE1" w:rsidRPr="0093692B" w:rsidRDefault="00D86E57" w:rsidP="0012180F">
            <w:pPr>
              <w:spacing w:line="340" w:lineRule="exact"/>
              <w:rPr>
                <w:rFonts w:eastAsia="Times New Roman"/>
                <w:sz w:val="24"/>
                <w:szCs w:val="24"/>
              </w:rPr>
            </w:pPr>
            <w:r w:rsidRPr="0093692B">
              <w:rPr>
                <w:rFonts w:eastAsia="Times New Roman"/>
                <w:sz w:val="24"/>
                <w:szCs w:val="24"/>
              </w:rPr>
              <w:t>Nghiên cứu, xử lý tổng hợp các loại bản đồ hiện trạng và định hướng theo các chuyên ngành và nhóm ngành</w:t>
            </w:r>
            <w:r w:rsidR="00270B86" w:rsidRPr="0093692B">
              <w:rPr>
                <w:rFonts w:eastAsia="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106FCB1"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418CA20"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85</w:t>
            </w:r>
          </w:p>
        </w:tc>
      </w:tr>
      <w:tr w:rsidR="00D532CA" w:rsidRPr="0093692B" w14:paraId="0A097183"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5B8BEC7"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a.2</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B7BBC3E" w14:textId="44F604AD" w:rsidR="000F1AE1" w:rsidRPr="0093692B" w:rsidRDefault="000F1AE1" w:rsidP="0012180F">
            <w:pPr>
              <w:spacing w:line="340" w:lineRule="exact"/>
              <w:rPr>
                <w:rFonts w:eastAsia="Times New Roman"/>
                <w:sz w:val="24"/>
                <w:szCs w:val="24"/>
              </w:rPr>
            </w:pPr>
            <w:r w:rsidRPr="0093692B">
              <w:rPr>
                <w:rFonts w:eastAsia="Times New Roman"/>
                <w:sz w:val="24"/>
                <w:szCs w:val="24"/>
              </w:rPr>
              <w:t xml:space="preserve">Xử lý, chồng lớp bản đồ theo các đối tượng không </w:t>
            </w:r>
            <w:r w:rsidR="0093692B">
              <w:rPr>
                <w:rFonts w:eastAsia="Times New Roman"/>
                <w:sz w:val="24"/>
                <w:szCs w:val="24"/>
              </w:rPr>
              <w:t>gian cấp quốc gia, cấp vùng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4F1A290"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4F65AE2"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85</w:t>
            </w:r>
          </w:p>
        </w:tc>
      </w:tr>
      <w:tr w:rsidR="00D532CA" w:rsidRPr="0093692B" w14:paraId="55094A8A"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754672A" w14:textId="0D21A5CC" w:rsidR="000F1AE1" w:rsidRPr="0093692B" w:rsidRDefault="00A137F0" w:rsidP="0012180F">
            <w:pPr>
              <w:spacing w:line="340" w:lineRule="exact"/>
              <w:jc w:val="center"/>
              <w:rPr>
                <w:rFonts w:eastAsia="Times New Roman"/>
                <w:bCs/>
                <w:sz w:val="24"/>
                <w:szCs w:val="24"/>
              </w:rPr>
            </w:pPr>
            <w:r>
              <w:rPr>
                <w:rFonts w:eastAsia="Times New Roman"/>
                <w:bCs/>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C066F0D"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Biên tập hệ thống bản đồ sản phẩm cuối cùng</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DDF39C9" w14:textId="77777777" w:rsidR="000F1AE1" w:rsidRPr="0093692B" w:rsidRDefault="000F1AE1" w:rsidP="0012180F">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7B8BBCD" w14:textId="77777777" w:rsidR="000F1AE1" w:rsidRPr="0093692B" w:rsidRDefault="000F1AE1" w:rsidP="0012180F">
            <w:pPr>
              <w:spacing w:line="340" w:lineRule="exact"/>
              <w:jc w:val="center"/>
              <w:rPr>
                <w:rFonts w:eastAsia="Times New Roman"/>
                <w:bCs/>
                <w:iCs/>
                <w:sz w:val="24"/>
                <w:szCs w:val="24"/>
              </w:rPr>
            </w:pPr>
          </w:p>
        </w:tc>
      </w:tr>
      <w:tr w:rsidR="00D532CA" w:rsidRPr="0093692B" w14:paraId="0A7E5F76"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07D6A45" w14:textId="25EABA76" w:rsidR="000F1AE1" w:rsidRPr="0093692B" w:rsidRDefault="00A137F0" w:rsidP="0012180F">
            <w:pPr>
              <w:spacing w:line="340" w:lineRule="exact"/>
              <w:jc w:val="center"/>
              <w:rPr>
                <w:rFonts w:eastAsia="Times New Roman"/>
                <w:bCs/>
                <w:sz w:val="24"/>
                <w:szCs w:val="24"/>
              </w:rPr>
            </w:pPr>
            <w:r>
              <w:rPr>
                <w:rFonts w:eastAsia="Times New Roman"/>
                <w:bCs/>
                <w:sz w:val="24"/>
                <w:szCs w:val="24"/>
              </w:rPr>
              <w:t>b</w:t>
            </w:r>
            <w:r w:rsidR="000F1AE1" w:rsidRPr="0093692B">
              <w:rPr>
                <w:rFonts w:eastAsia="Times New Roman"/>
                <w:bCs/>
                <w:sz w:val="24"/>
                <w:szCs w:val="24"/>
              </w:rPr>
              <w:t>.3.1</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662C69D"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 xml:space="preserve">Bản đồ vị trí và các mối quan hệ của vùng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66A3DF0"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4D71646" w14:textId="0A5D0F80" w:rsidR="000F1AE1" w:rsidRPr="0093692B" w:rsidRDefault="00E60800" w:rsidP="0012180F">
            <w:pPr>
              <w:spacing w:line="340" w:lineRule="exact"/>
              <w:jc w:val="center"/>
              <w:rPr>
                <w:rFonts w:eastAsia="Times New Roman"/>
                <w:bCs/>
                <w:iCs/>
                <w:sz w:val="24"/>
                <w:szCs w:val="24"/>
              </w:rPr>
            </w:pPr>
            <w:r w:rsidRPr="0093692B">
              <w:rPr>
                <w:bCs/>
                <w:sz w:val="24"/>
                <w:szCs w:val="24"/>
              </w:rPr>
              <w:t>7</w:t>
            </w:r>
            <w:r w:rsidR="00B532B1" w:rsidRPr="0093692B">
              <w:rPr>
                <w:bCs/>
                <w:sz w:val="24"/>
                <w:szCs w:val="24"/>
              </w:rPr>
              <w:t>0</w:t>
            </w:r>
          </w:p>
        </w:tc>
      </w:tr>
      <w:tr w:rsidR="00D532CA" w:rsidRPr="0093692B" w14:paraId="4B291D29"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D20F827" w14:textId="515002FB" w:rsidR="000F1AE1" w:rsidRPr="0093692B" w:rsidRDefault="00A137F0" w:rsidP="0012180F">
            <w:pPr>
              <w:spacing w:line="340" w:lineRule="exact"/>
              <w:jc w:val="center"/>
              <w:rPr>
                <w:rFonts w:eastAsia="Times New Roman"/>
                <w:bCs/>
                <w:sz w:val="24"/>
                <w:szCs w:val="24"/>
              </w:rPr>
            </w:pPr>
            <w:r>
              <w:rPr>
                <w:rFonts w:eastAsia="Times New Roman"/>
                <w:bCs/>
                <w:sz w:val="24"/>
                <w:szCs w:val="24"/>
              </w:rPr>
              <w:t>b</w:t>
            </w:r>
            <w:r w:rsidR="000F1AE1" w:rsidRPr="0093692B">
              <w:rPr>
                <w:rFonts w:eastAsia="Times New Roman"/>
                <w:bCs/>
                <w:sz w:val="24"/>
                <w:szCs w:val="24"/>
              </w:rPr>
              <w:t>.3.2</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4DCB22E"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 xml:space="preserve">Các bản đồ về hiện trạng phát triển vùng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1AC6987"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E591936" w14:textId="2F285427" w:rsidR="000F1AE1" w:rsidRPr="0093692B" w:rsidRDefault="00E60800" w:rsidP="0012180F">
            <w:pPr>
              <w:spacing w:line="340" w:lineRule="exact"/>
              <w:jc w:val="center"/>
              <w:rPr>
                <w:rFonts w:eastAsia="Times New Roman"/>
                <w:bCs/>
                <w:iCs/>
                <w:sz w:val="24"/>
                <w:szCs w:val="24"/>
              </w:rPr>
            </w:pPr>
            <w:r w:rsidRPr="0093692B">
              <w:rPr>
                <w:bCs/>
                <w:sz w:val="24"/>
                <w:szCs w:val="24"/>
              </w:rPr>
              <w:t>25</w:t>
            </w:r>
            <w:r w:rsidR="00B532B1" w:rsidRPr="0093692B">
              <w:rPr>
                <w:bCs/>
                <w:sz w:val="24"/>
                <w:szCs w:val="24"/>
              </w:rPr>
              <w:t>0</w:t>
            </w:r>
          </w:p>
        </w:tc>
      </w:tr>
      <w:tr w:rsidR="00D532CA" w:rsidRPr="0093692B" w14:paraId="52F8CA8D"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35097FF" w14:textId="627DB7A9" w:rsidR="000F1AE1" w:rsidRPr="0093692B" w:rsidRDefault="00A137F0" w:rsidP="0012180F">
            <w:pPr>
              <w:spacing w:line="340" w:lineRule="exact"/>
              <w:jc w:val="center"/>
              <w:rPr>
                <w:rFonts w:eastAsia="Times New Roman"/>
                <w:bCs/>
                <w:sz w:val="24"/>
                <w:szCs w:val="24"/>
              </w:rPr>
            </w:pPr>
            <w:r>
              <w:rPr>
                <w:rFonts w:eastAsia="Times New Roman"/>
                <w:bCs/>
                <w:sz w:val="24"/>
                <w:szCs w:val="24"/>
              </w:rPr>
              <w:t>b</w:t>
            </w:r>
            <w:r w:rsidR="000F1AE1" w:rsidRPr="0093692B">
              <w:rPr>
                <w:rFonts w:eastAsia="Times New Roman"/>
                <w:bCs/>
                <w:sz w:val="24"/>
                <w:szCs w:val="24"/>
              </w:rPr>
              <w:t>.3.3</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5E3CCE8"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 xml:space="preserve">Bản đồ phương hướng phát triển hệ thống đô thị, nông thôn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F38ADC2"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C6ED546"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187</w:t>
            </w:r>
          </w:p>
        </w:tc>
      </w:tr>
      <w:tr w:rsidR="00D532CA" w:rsidRPr="0093692B" w14:paraId="1A4EFE0F"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D7F612F" w14:textId="509FD566" w:rsidR="000F1AE1" w:rsidRPr="0093692B" w:rsidRDefault="00A137F0" w:rsidP="0012180F">
            <w:pPr>
              <w:spacing w:line="340" w:lineRule="exact"/>
              <w:jc w:val="center"/>
              <w:rPr>
                <w:rFonts w:eastAsia="Times New Roman"/>
                <w:bCs/>
                <w:sz w:val="24"/>
                <w:szCs w:val="24"/>
              </w:rPr>
            </w:pPr>
            <w:r>
              <w:rPr>
                <w:rFonts w:eastAsia="Times New Roman"/>
                <w:bCs/>
                <w:sz w:val="24"/>
                <w:szCs w:val="24"/>
              </w:rPr>
              <w:t>b</w:t>
            </w:r>
            <w:r w:rsidR="000F1AE1" w:rsidRPr="0093692B">
              <w:rPr>
                <w:rFonts w:eastAsia="Times New Roman"/>
                <w:bCs/>
                <w:sz w:val="24"/>
                <w:szCs w:val="24"/>
              </w:rPr>
              <w:t>.3.4</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AC01960"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 xml:space="preserve">Bản đồ phương hướng tổ chức không gian và phân vùng chức năng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69A2E6D"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3F3C810"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187</w:t>
            </w:r>
          </w:p>
        </w:tc>
      </w:tr>
      <w:tr w:rsidR="00D532CA" w:rsidRPr="0093692B" w14:paraId="147933A4"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3753CAB" w14:textId="5BBF6804" w:rsidR="000F1AE1" w:rsidRPr="0093692B" w:rsidRDefault="00A137F0" w:rsidP="0012180F">
            <w:pPr>
              <w:spacing w:line="340" w:lineRule="exact"/>
              <w:jc w:val="center"/>
              <w:rPr>
                <w:rFonts w:eastAsia="Times New Roman"/>
                <w:bCs/>
                <w:sz w:val="24"/>
                <w:szCs w:val="24"/>
              </w:rPr>
            </w:pPr>
            <w:r>
              <w:rPr>
                <w:rFonts w:eastAsia="Times New Roman"/>
                <w:bCs/>
                <w:sz w:val="24"/>
                <w:szCs w:val="24"/>
              </w:rPr>
              <w:t>b</w:t>
            </w:r>
            <w:r w:rsidR="000F1AE1" w:rsidRPr="0093692B">
              <w:rPr>
                <w:rFonts w:eastAsia="Times New Roman"/>
                <w:bCs/>
                <w:sz w:val="24"/>
                <w:szCs w:val="24"/>
              </w:rPr>
              <w:t>.3.5</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3A5674E"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Bản đồ phương hướng phát triển kết cấu hạ tầng xã hội</w:t>
            </w:r>
            <w:r w:rsidRPr="0093692B" w:rsidDel="006119FA">
              <w:rPr>
                <w:rFonts w:eastAsia="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B78E67E"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82F2A5F"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187</w:t>
            </w:r>
          </w:p>
        </w:tc>
      </w:tr>
      <w:tr w:rsidR="00D532CA" w:rsidRPr="0093692B" w14:paraId="4204C82B"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8BEC5BE" w14:textId="600EF30E" w:rsidR="000F1AE1" w:rsidRPr="0093692B" w:rsidRDefault="00A137F0" w:rsidP="0012180F">
            <w:pPr>
              <w:spacing w:line="340" w:lineRule="exact"/>
              <w:jc w:val="center"/>
              <w:rPr>
                <w:rFonts w:eastAsia="Times New Roman"/>
                <w:bCs/>
                <w:sz w:val="24"/>
                <w:szCs w:val="24"/>
              </w:rPr>
            </w:pPr>
            <w:r>
              <w:rPr>
                <w:rFonts w:eastAsia="Times New Roman"/>
                <w:bCs/>
                <w:sz w:val="24"/>
                <w:szCs w:val="24"/>
              </w:rPr>
              <w:t>b</w:t>
            </w:r>
            <w:r w:rsidR="000F1AE1" w:rsidRPr="0093692B">
              <w:rPr>
                <w:rFonts w:eastAsia="Times New Roman"/>
                <w:bCs/>
                <w:sz w:val="24"/>
                <w:szCs w:val="24"/>
              </w:rPr>
              <w:t>.3.6</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9B4AF1E"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Bản đồ phương hướng phát triển kết cấu hạ tầng kỹ thuật</w:t>
            </w:r>
            <w:r w:rsidRPr="0093692B" w:rsidDel="006119FA">
              <w:rPr>
                <w:rFonts w:eastAsia="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3AEC201"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2556B5E"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187</w:t>
            </w:r>
          </w:p>
        </w:tc>
      </w:tr>
      <w:tr w:rsidR="00D532CA" w:rsidRPr="0093692B" w14:paraId="346D98BE"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C7FFD5A" w14:textId="697A4D18" w:rsidR="000F1AE1" w:rsidRPr="0093692B" w:rsidRDefault="00A137F0" w:rsidP="0012180F">
            <w:pPr>
              <w:spacing w:line="340" w:lineRule="exact"/>
              <w:jc w:val="center"/>
              <w:rPr>
                <w:rFonts w:eastAsia="Times New Roman"/>
                <w:bCs/>
                <w:sz w:val="24"/>
                <w:szCs w:val="24"/>
              </w:rPr>
            </w:pPr>
            <w:r>
              <w:rPr>
                <w:rFonts w:eastAsia="Times New Roman"/>
                <w:bCs/>
                <w:sz w:val="24"/>
                <w:szCs w:val="24"/>
              </w:rPr>
              <w:t>b</w:t>
            </w:r>
            <w:r w:rsidR="000F1AE1" w:rsidRPr="0093692B">
              <w:rPr>
                <w:rFonts w:eastAsia="Times New Roman"/>
                <w:bCs/>
                <w:sz w:val="24"/>
                <w:szCs w:val="24"/>
              </w:rPr>
              <w:t>.3.7</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5273677" w14:textId="77777777" w:rsidR="000F1AE1" w:rsidRPr="0093692B" w:rsidRDefault="000F1AE1" w:rsidP="0012180F">
            <w:pPr>
              <w:spacing w:line="340" w:lineRule="exact"/>
              <w:rPr>
                <w:rFonts w:eastAsia="Times New Roman"/>
                <w:sz w:val="24"/>
                <w:szCs w:val="24"/>
              </w:rPr>
            </w:pPr>
            <w:r w:rsidRPr="0093692B">
              <w:rPr>
                <w:sz w:val="24"/>
                <w:szCs w:val="24"/>
              </w:rPr>
              <w:t>Bản đồ phương hướng sử dụng tài nguyên</w:t>
            </w:r>
            <w:r w:rsidRPr="0093692B" w:rsidDel="006119FA">
              <w:rPr>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C616C17"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07C87AC" w14:textId="77777777" w:rsidR="000F1AE1" w:rsidRPr="0093692B" w:rsidRDefault="000F1AE1" w:rsidP="0012180F">
            <w:pPr>
              <w:spacing w:line="340" w:lineRule="exact"/>
              <w:jc w:val="center"/>
              <w:rPr>
                <w:bCs/>
                <w:sz w:val="24"/>
                <w:szCs w:val="24"/>
              </w:rPr>
            </w:pPr>
            <w:r w:rsidRPr="0093692B">
              <w:rPr>
                <w:bCs/>
                <w:sz w:val="24"/>
                <w:szCs w:val="24"/>
              </w:rPr>
              <w:t>187</w:t>
            </w:r>
          </w:p>
        </w:tc>
      </w:tr>
      <w:tr w:rsidR="00D532CA" w:rsidRPr="0093692B" w14:paraId="41541DF0"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B8980E5" w14:textId="7533E194" w:rsidR="000F1AE1" w:rsidRPr="0093692B" w:rsidRDefault="00A137F0" w:rsidP="0012180F">
            <w:pPr>
              <w:spacing w:line="340" w:lineRule="exact"/>
              <w:jc w:val="center"/>
              <w:rPr>
                <w:rFonts w:eastAsia="Times New Roman"/>
                <w:bCs/>
                <w:sz w:val="24"/>
                <w:szCs w:val="24"/>
              </w:rPr>
            </w:pPr>
            <w:r>
              <w:rPr>
                <w:rFonts w:eastAsia="Times New Roman"/>
                <w:bCs/>
                <w:sz w:val="24"/>
                <w:szCs w:val="24"/>
              </w:rPr>
              <w:t>b</w:t>
            </w:r>
            <w:r w:rsidR="000F1AE1" w:rsidRPr="0093692B">
              <w:rPr>
                <w:rFonts w:eastAsia="Times New Roman"/>
                <w:bCs/>
                <w:sz w:val="24"/>
                <w:szCs w:val="24"/>
              </w:rPr>
              <w:t>.3.8</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522C329" w14:textId="77777777" w:rsidR="000F1AE1" w:rsidRPr="0093692B" w:rsidRDefault="000F1AE1" w:rsidP="0012180F">
            <w:pPr>
              <w:spacing w:line="340" w:lineRule="exact"/>
              <w:rPr>
                <w:sz w:val="24"/>
                <w:szCs w:val="24"/>
              </w:rPr>
            </w:pPr>
            <w:r w:rsidRPr="0093692B">
              <w:rPr>
                <w:sz w:val="24"/>
                <w:szCs w:val="24"/>
              </w:rPr>
              <w:t>Bản đồ phương hướng bảo vệ môi trường</w:t>
            </w:r>
            <w:r w:rsidRPr="0093692B" w:rsidDel="006119FA">
              <w:rPr>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1A5BA02"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DDDCED1" w14:textId="77777777" w:rsidR="000F1AE1" w:rsidRPr="0093692B" w:rsidRDefault="000F1AE1" w:rsidP="0012180F">
            <w:pPr>
              <w:spacing w:line="340" w:lineRule="exact"/>
              <w:jc w:val="center"/>
              <w:rPr>
                <w:bCs/>
                <w:sz w:val="24"/>
                <w:szCs w:val="24"/>
              </w:rPr>
            </w:pPr>
            <w:r w:rsidRPr="0093692B">
              <w:rPr>
                <w:bCs/>
                <w:sz w:val="24"/>
                <w:szCs w:val="24"/>
              </w:rPr>
              <w:t>160</w:t>
            </w:r>
          </w:p>
        </w:tc>
      </w:tr>
      <w:tr w:rsidR="00D532CA" w:rsidRPr="0093692B" w14:paraId="5D78A3A6"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30D5D53" w14:textId="5D63ED2C" w:rsidR="000F1AE1" w:rsidRPr="0093692B" w:rsidRDefault="00A137F0" w:rsidP="0012180F">
            <w:pPr>
              <w:spacing w:line="340" w:lineRule="exact"/>
              <w:jc w:val="center"/>
              <w:rPr>
                <w:rFonts w:eastAsia="Times New Roman"/>
                <w:bCs/>
                <w:sz w:val="24"/>
                <w:szCs w:val="24"/>
              </w:rPr>
            </w:pPr>
            <w:r>
              <w:rPr>
                <w:rFonts w:eastAsia="Times New Roman"/>
                <w:bCs/>
                <w:sz w:val="24"/>
                <w:szCs w:val="24"/>
              </w:rPr>
              <w:t>b</w:t>
            </w:r>
            <w:r w:rsidR="000F1AE1" w:rsidRPr="0093692B">
              <w:rPr>
                <w:rFonts w:eastAsia="Times New Roman"/>
                <w:bCs/>
                <w:sz w:val="24"/>
                <w:szCs w:val="24"/>
              </w:rPr>
              <w:t>.3.9</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2C20A86" w14:textId="77777777" w:rsidR="000F1AE1" w:rsidRPr="0093692B" w:rsidRDefault="000F1AE1" w:rsidP="0012180F">
            <w:pPr>
              <w:spacing w:line="340" w:lineRule="exact"/>
              <w:rPr>
                <w:rFonts w:eastAsia="Times New Roman"/>
                <w:spacing w:val="-4"/>
                <w:sz w:val="24"/>
                <w:szCs w:val="24"/>
              </w:rPr>
            </w:pPr>
            <w:r w:rsidRPr="0093692B">
              <w:rPr>
                <w:rFonts w:eastAsia="Times New Roman"/>
                <w:spacing w:val="-4"/>
                <w:sz w:val="24"/>
                <w:szCs w:val="24"/>
              </w:rPr>
              <w:t>Bản đồ phương hướng phòng, chống thiên tai và ứng phó với biến đổi khí hậu</w:t>
            </w:r>
            <w:r w:rsidRPr="0093692B" w:rsidDel="006119FA">
              <w:rPr>
                <w:rFonts w:eastAsia="Times New Roman"/>
                <w:spacing w:val="-4"/>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91A9A90"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CA83EA8"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187</w:t>
            </w:r>
          </w:p>
        </w:tc>
      </w:tr>
      <w:tr w:rsidR="00D532CA" w:rsidRPr="0093692B" w14:paraId="2899422A"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82AF171" w14:textId="433C521F" w:rsidR="000F1AE1" w:rsidRPr="0093692B" w:rsidRDefault="00A137F0" w:rsidP="0012180F">
            <w:pPr>
              <w:spacing w:line="340" w:lineRule="exact"/>
              <w:jc w:val="center"/>
              <w:rPr>
                <w:rFonts w:eastAsia="Times New Roman"/>
                <w:bCs/>
                <w:sz w:val="24"/>
                <w:szCs w:val="24"/>
              </w:rPr>
            </w:pPr>
            <w:r>
              <w:rPr>
                <w:rFonts w:eastAsia="Times New Roman"/>
                <w:bCs/>
                <w:sz w:val="24"/>
                <w:szCs w:val="24"/>
              </w:rPr>
              <w:t>b</w:t>
            </w:r>
            <w:r w:rsidR="000F1AE1" w:rsidRPr="0093692B">
              <w:rPr>
                <w:rFonts w:eastAsia="Times New Roman"/>
                <w:bCs/>
                <w:sz w:val="24"/>
                <w:szCs w:val="24"/>
              </w:rPr>
              <w:t>.3.10</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27D6999"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Bản đồ vị trí các dự án và thứ tự ưu tiên thực hiện</w:t>
            </w:r>
            <w:r w:rsidRPr="0093692B" w:rsidDel="006119FA">
              <w:rPr>
                <w:rFonts w:eastAsia="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048DBA3"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61ED9E0"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187</w:t>
            </w:r>
          </w:p>
        </w:tc>
      </w:tr>
      <w:tr w:rsidR="00D532CA" w:rsidRPr="0093692B" w14:paraId="7529977D"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A8C0C4B" w14:textId="0B8DCC37" w:rsidR="000F1AE1" w:rsidRPr="0093692B" w:rsidRDefault="00A137F0" w:rsidP="0012180F">
            <w:pPr>
              <w:spacing w:line="340" w:lineRule="exact"/>
              <w:jc w:val="center"/>
              <w:rPr>
                <w:rFonts w:eastAsia="Times New Roman"/>
                <w:bCs/>
                <w:sz w:val="24"/>
                <w:szCs w:val="24"/>
              </w:rPr>
            </w:pPr>
            <w:r>
              <w:rPr>
                <w:rFonts w:eastAsia="Times New Roman"/>
                <w:bCs/>
                <w:sz w:val="24"/>
                <w:szCs w:val="24"/>
              </w:rPr>
              <w:t>b</w:t>
            </w:r>
            <w:r w:rsidR="000F1AE1" w:rsidRPr="0093692B">
              <w:rPr>
                <w:rFonts w:eastAsia="Times New Roman"/>
                <w:bCs/>
                <w:sz w:val="24"/>
                <w:szCs w:val="24"/>
              </w:rPr>
              <w:t>.3.11</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9C05438"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Bản đồ chuyên đề (nếu có).</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26B99F3"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4FDBC31"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187</w:t>
            </w:r>
          </w:p>
        </w:tc>
      </w:tr>
      <w:tr w:rsidR="00D532CA" w:rsidRPr="0093692B" w14:paraId="1226A84D"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EC159EB" w14:textId="5F721339" w:rsidR="000F1AE1" w:rsidRPr="0093692B" w:rsidRDefault="0037409D" w:rsidP="0012180F">
            <w:pPr>
              <w:spacing w:line="340" w:lineRule="exact"/>
              <w:jc w:val="center"/>
              <w:rPr>
                <w:rFonts w:eastAsia="Times New Roman"/>
                <w:b/>
                <w:sz w:val="24"/>
                <w:szCs w:val="24"/>
              </w:rPr>
            </w:pPr>
            <w:r w:rsidRPr="0093692B">
              <w:rPr>
                <w:rFonts w:eastAsia="Times New Roman"/>
                <w:b/>
                <w:bCs/>
                <w:sz w:val="24"/>
                <w:szCs w:val="24"/>
              </w:rPr>
              <w:t>15</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AA36550" w14:textId="77777777" w:rsidR="000F1AE1" w:rsidRPr="0093692B" w:rsidRDefault="000F1AE1" w:rsidP="0012180F">
            <w:pPr>
              <w:spacing w:line="340" w:lineRule="exact"/>
              <w:rPr>
                <w:rFonts w:eastAsia="Times New Roman"/>
                <w:b/>
                <w:sz w:val="24"/>
                <w:szCs w:val="24"/>
              </w:rPr>
            </w:pPr>
            <w:r w:rsidRPr="0093692B">
              <w:rPr>
                <w:rFonts w:eastAsia="Times New Roman"/>
                <w:b/>
                <w:sz w:val="24"/>
                <w:szCs w:val="24"/>
              </w:rPr>
              <w:t>Xây dựng báo cáo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97278D6" w14:textId="77777777" w:rsidR="000F1AE1" w:rsidRPr="0093692B" w:rsidRDefault="000F1AE1" w:rsidP="0012180F">
            <w:pPr>
              <w:spacing w:line="340" w:lineRule="exact"/>
              <w:jc w:val="center"/>
              <w:rPr>
                <w:rFonts w:eastAsia="Times New Roman"/>
                <w:b/>
                <w:spacing w:val="-6"/>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792B496" w14:textId="77777777" w:rsidR="000F1AE1" w:rsidRPr="0093692B" w:rsidRDefault="000F1AE1" w:rsidP="0012180F">
            <w:pPr>
              <w:spacing w:line="340" w:lineRule="exact"/>
              <w:jc w:val="center"/>
              <w:rPr>
                <w:rFonts w:eastAsia="Times New Roman"/>
                <w:bCs/>
                <w:iCs/>
                <w:spacing w:val="-6"/>
                <w:sz w:val="24"/>
                <w:szCs w:val="24"/>
              </w:rPr>
            </w:pPr>
          </w:p>
        </w:tc>
      </w:tr>
      <w:tr w:rsidR="00D532CA" w:rsidRPr="0093692B" w14:paraId="6223839B"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0134239" w14:textId="77777777" w:rsidR="000F1AE1" w:rsidRPr="0093692B" w:rsidRDefault="000F1AE1" w:rsidP="0012180F">
            <w:pPr>
              <w:spacing w:line="340" w:lineRule="exact"/>
              <w:jc w:val="center"/>
              <w:rPr>
                <w:rFonts w:eastAsia="Times New Roman"/>
                <w:b/>
                <w:sz w:val="24"/>
                <w:szCs w:val="24"/>
              </w:rPr>
            </w:pPr>
            <w:r w:rsidRPr="0093692B">
              <w:rPr>
                <w:rFonts w:eastAsia="Times New Roman"/>
                <w:bCs/>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DE08403" w14:textId="77777777" w:rsidR="000F1AE1" w:rsidRPr="0093692B" w:rsidRDefault="000F1AE1" w:rsidP="0012180F">
            <w:pPr>
              <w:spacing w:line="340" w:lineRule="exact"/>
              <w:rPr>
                <w:rFonts w:eastAsia="Times New Roman"/>
                <w:b/>
                <w:sz w:val="24"/>
                <w:szCs w:val="24"/>
              </w:rPr>
            </w:pPr>
            <w:r w:rsidRPr="0093692B">
              <w:rPr>
                <w:rFonts w:eastAsia="Times New Roman"/>
                <w:sz w:val="24"/>
                <w:szCs w:val="24"/>
              </w:rPr>
              <w:t>Xây dựng báo cáo tổng hợp</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93531F2" w14:textId="77777777" w:rsidR="000F1AE1" w:rsidRPr="0093692B" w:rsidRDefault="000F1AE1" w:rsidP="0012180F">
            <w:pPr>
              <w:spacing w:line="340" w:lineRule="exact"/>
              <w:jc w:val="center"/>
              <w:rPr>
                <w:rFonts w:eastAsia="Times New Roman"/>
                <w:b/>
                <w:spacing w:val="-6"/>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8C9D600" w14:textId="77777777" w:rsidR="000F1AE1" w:rsidRPr="0093692B" w:rsidRDefault="000F1AE1" w:rsidP="0012180F">
            <w:pPr>
              <w:spacing w:line="340" w:lineRule="exact"/>
              <w:jc w:val="center"/>
              <w:rPr>
                <w:rFonts w:eastAsia="Times New Roman"/>
                <w:bCs/>
                <w:iCs/>
                <w:spacing w:val="-6"/>
                <w:sz w:val="24"/>
                <w:szCs w:val="24"/>
              </w:rPr>
            </w:pPr>
            <w:r w:rsidRPr="0093692B">
              <w:rPr>
                <w:bCs/>
                <w:sz w:val="24"/>
                <w:szCs w:val="24"/>
              </w:rPr>
              <w:t>400</w:t>
            </w:r>
          </w:p>
        </w:tc>
      </w:tr>
      <w:tr w:rsidR="00D532CA" w:rsidRPr="0093692B" w14:paraId="4B18DA4F"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77CC7B3" w14:textId="77777777" w:rsidR="000F1AE1" w:rsidRPr="0093692B" w:rsidRDefault="000F1AE1" w:rsidP="0012180F">
            <w:pPr>
              <w:spacing w:line="340" w:lineRule="exact"/>
              <w:jc w:val="center"/>
              <w:rPr>
                <w:rFonts w:eastAsia="Times New Roman"/>
                <w:b/>
                <w:sz w:val="24"/>
                <w:szCs w:val="24"/>
              </w:rPr>
            </w:pPr>
            <w:r w:rsidRPr="0093692B">
              <w:rPr>
                <w:rFonts w:eastAsia="Times New Roman"/>
                <w:bCs/>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905D134" w14:textId="77777777" w:rsidR="000F1AE1" w:rsidRPr="0093692B" w:rsidRDefault="000F1AE1" w:rsidP="0012180F">
            <w:pPr>
              <w:spacing w:line="340" w:lineRule="exact"/>
              <w:rPr>
                <w:rFonts w:eastAsia="Times New Roman"/>
                <w:b/>
                <w:sz w:val="24"/>
                <w:szCs w:val="24"/>
              </w:rPr>
            </w:pPr>
            <w:r w:rsidRPr="0093692B">
              <w:rPr>
                <w:rFonts w:eastAsia="Times New Roman"/>
                <w:sz w:val="24"/>
                <w:szCs w:val="24"/>
              </w:rPr>
              <w:t>Xây dựng báo cáo tóm tắt</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F37940D" w14:textId="77777777" w:rsidR="000F1AE1" w:rsidRPr="0093692B" w:rsidRDefault="000F1AE1" w:rsidP="0012180F">
            <w:pPr>
              <w:spacing w:line="340" w:lineRule="exact"/>
              <w:jc w:val="center"/>
              <w:rPr>
                <w:rFonts w:eastAsia="Times New Roman"/>
                <w:b/>
                <w:spacing w:val="-6"/>
                <w:sz w:val="24"/>
                <w:szCs w:val="24"/>
              </w:rPr>
            </w:pPr>
            <w:r w:rsidRPr="0093692B">
              <w:rPr>
                <w:rFonts w:eastAsia="Times New Roman"/>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237A099" w14:textId="77777777" w:rsidR="000F1AE1" w:rsidRPr="0093692B" w:rsidRDefault="000F1AE1" w:rsidP="0012180F">
            <w:pPr>
              <w:spacing w:line="340" w:lineRule="exact"/>
              <w:jc w:val="center"/>
              <w:rPr>
                <w:rFonts w:eastAsia="Times New Roman"/>
                <w:bCs/>
                <w:iCs/>
                <w:spacing w:val="-6"/>
                <w:sz w:val="24"/>
                <w:szCs w:val="24"/>
              </w:rPr>
            </w:pPr>
            <w:r w:rsidRPr="0093692B">
              <w:rPr>
                <w:bCs/>
                <w:sz w:val="24"/>
                <w:szCs w:val="24"/>
              </w:rPr>
              <w:t>140</w:t>
            </w:r>
          </w:p>
        </w:tc>
      </w:tr>
      <w:tr w:rsidR="00D532CA" w:rsidRPr="0093692B" w14:paraId="66DDC75C"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37BE28B" w14:textId="7833DF0A" w:rsidR="000F1AE1" w:rsidRPr="0093692B" w:rsidRDefault="0037409D" w:rsidP="0012180F">
            <w:pPr>
              <w:spacing w:line="340" w:lineRule="exact"/>
              <w:jc w:val="center"/>
              <w:rPr>
                <w:rFonts w:eastAsia="Times New Roman"/>
                <w:b/>
                <w:bCs/>
                <w:spacing w:val="-6"/>
                <w:sz w:val="24"/>
                <w:szCs w:val="24"/>
              </w:rPr>
            </w:pPr>
            <w:r w:rsidRPr="0093692B">
              <w:rPr>
                <w:rFonts w:eastAsia="Times New Roman"/>
                <w:b/>
                <w:sz w:val="24"/>
                <w:szCs w:val="24"/>
              </w:rPr>
              <w:t>16</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2AE99CF" w14:textId="77777777" w:rsidR="000F1AE1" w:rsidRPr="0093692B" w:rsidRDefault="000F1AE1" w:rsidP="0012180F">
            <w:pPr>
              <w:spacing w:line="340" w:lineRule="exact"/>
              <w:rPr>
                <w:rFonts w:eastAsia="Times New Roman"/>
                <w:b/>
                <w:spacing w:val="-6"/>
                <w:sz w:val="24"/>
                <w:szCs w:val="24"/>
              </w:rPr>
            </w:pPr>
            <w:r w:rsidRPr="0093692B">
              <w:rPr>
                <w:rFonts w:eastAsia="Times New Roman"/>
                <w:b/>
                <w:sz w:val="24"/>
                <w:szCs w:val="24"/>
              </w:rPr>
              <w:t xml:space="preserve">Xử lý, tích hợp báo cáo đánh giá môi trường chiến lược vào báo cáo quy hoạch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F4F4D3A" w14:textId="77777777" w:rsidR="000F1AE1" w:rsidRPr="0093692B" w:rsidRDefault="000F1AE1" w:rsidP="0012180F">
            <w:pPr>
              <w:spacing w:line="340" w:lineRule="exact"/>
              <w:jc w:val="center"/>
              <w:rPr>
                <w:rFonts w:eastAsia="Times New Roman"/>
                <w:b/>
                <w:spacing w:val="-6"/>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052784C" w14:textId="77777777" w:rsidR="000F1AE1" w:rsidRPr="0093692B" w:rsidRDefault="000F1AE1" w:rsidP="0012180F">
            <w:pPr>
              <w:spacing w:line="340" w:lineRule="exact"/>
              <w:jc w:val="center"/>
              <w:rPr>
                <w:rFonts w:eastAsia="Times New Roman"/>
                <w:bCs/>
                <w:iCs/>
                <w:spacing w:val="-6"/>
                <w:sz w:val="24"/>
                <w:szCs w:val="24"/>
              </w:rPr>
            </w:pPr>
          </w:p>
        </w:tc>
      </w:tr>
      <w:tr w:rsidR="00D532CA" w:rsidRPr="0093692B" w14:paraId="1D8BE210"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53606C3"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4AE47B8"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Xử lý, tích hợp đánh giá ĐMC về thực trạng thực hiện quy hoạch giai đoạn trước</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D0258BB"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E12AD37"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100</w:t>
            </w:r>
          </w:p>
        </w:tc>
      </w:tr>
      <w:tr w:rsidR="00D532CA" w:rsidRPr="0093692B" w14:paraId="46CEA2DA"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A6C3371"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3FE2F4C"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Xử lý, tích hợp đánh giá ĐMC về các định hướng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96947C3"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6F2AC74"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100</w:t>
            </w:r>
          </w:p>
        </w:tc>
      </w:tr>
      <w:tr w:rsidR="00D532CA" w:rsidRPr="0093692B" w14:paraId="42F4D001"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04A4E54" w14:textId="77777777" w:rsidR="000F1AE1" w:rsidRPr="0093692B" w:rsidRDefault="000F1AE1" w:rsidP="0012180F">
            <w:pPr>
              <w:spacing w:line="340" w:lineRule="exact"/>
              <w:jc w:val="center"/>
              <w:rPr>
                <w:rFonts w:eastAsia="Times New Roman"/>
                <w:bCs/>
                <w:sz w:val="24"/>
                <w:szCs w:val="24"/>
              </w:rPr>
            </w:pPr>
            <w:r w:rsidRPr="0093692B">
              <w:rPr>
                <w:rFonts w:eastAsia="Times New Roman"/>
                <w:bCs/>
                <w:sz w:val="24"/>
                <w:szCs w:val="24"/>
              </w:rPr>
              <w:t>c</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DABAAC8" w14:textId="77777777" w:rsidR="000F1AE1" w:rsidRPr="0093692B" w:rsidRDefault="000F1AE1" w:rsidP="0012180F">
            <w:pPr>
              <w:spacing w:line="340" w:lineRule="exact"/>
              <w:rPr>
                <w:rFonts w:eastAsia="Times New Roman"/>
                <w:sz w:val="24"/>
                <w:szCs w:val="24"/>
              </w:rPr>
            </w:pPr>
            <w:r w:rsidRPr="0093692B">
              <w:rPr>
                <w:rFonts w:eastAsia="Times New Roman"/>
                <w:sz w:val="24"/>
                <w:szCs w:val="24"/>
              </w:rPr>
              <w:t>Xử lý, tích hợp các giải pháp về ĐMC và các kiến nghị với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DC39252" w14:textId="77777777" w:rsidR="000F1AE1" w:rsidRPr="0093692B" w:rsidRDefault="000F1AE1" w:rsidP="0012180F">
            <w:pPr>
              <w:spacing w:line="340" w:lineRule="exact"/>
              <w:jc w:val="center"/>
              <w:rPr>
                <w:rFonts w:eastAsia="Times New Roman"/>
                <w:sz w:val="24"/>
                <w:szCs w:val="24"/>
              </w:rPr>
            </w:pPr>
            <w:r w:rsidRPr="0093692B">
              <w:rPr>
                <w:rFonts w:eastAsia="Times New Roman"/>
                <w:sz w:val="24"/>
                <w:szCs w:val="24"/>
              </w:rPr>
              <w:t>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2D14FF2" w14:textId="77777777" w:rsidR="000F1AE1" w:rsidRPr="0093692B" w:rsidRDefault="000F1AE1" w:rsidP="0012180F">
            <w:pPr>
              <w:spacing w:line="340" w:lineRule="exact"/>
              <w:jc w:val="center"/>
              <w:rPr>
                <w:rFonts w:eastAsia="Times New Roman"/>
                <w:bCs/>
                <w:iCs/>
                <w:sz w:val="24"/>
                <w:szCs w:val="24"/>
              </w:rPr>
            </w:pPr>
            <w:r w:rsidRPr="0093692B">
              <w:rPr>
                <w:bCs/>
                <w:sz w:val="24"/>
                <w:szCs w:val="24"/>
              </w:rPr>
              <w:t>67</w:t>
            </w:r>
          </w:p>
        </w:tc>
      </w:tr>
      <w:tr w:rsidR="00D532CA" w:rsidRPr="0093692B" w14:paraId="337E569E"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4DC8F14" w14:textId="23DBDB2A" w:rsidR="000F1AE1" w:rsidRPr="0093692B" w:rsidRDefault="0037409D" w:rsidP="0012180F">
            <w:pPr>
              <w:spacing w:line="340" w:lineRule="exact"/>
              <w:jc w:val="center"/>
              <w:rPr>
                <w:rFonts w:eastAsia="Times New Roman"/>
                <w:bCs/>
                <w:sz w:val="24"/>
                <w:szCs w:val="24"/>
              </w:rPr>
            </w:pPr>
            <w:r w:rsidRPr="0093692B">
              <w:rPr>
                <w:rFonts w:eastAsia="Times New Roman"/>
                <w:b/>
                <w:sz w:val="24"/>
                <w:szCs w:val="24"/>
              </w:rPr>
              <w:t>17</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C69CE80" w14:textId="5007A615" w:rsidR="000F1AE1" w:rsidRPr="0093692B" w:rsidRDefault="00945F0B" w:rsidP="0012180F">
            <w:pPr>
              <w:spacing w:line="340" w:lineRule="exact"/>
              <w:rPr>
                <w:rFonts w:eastAsia="Times New Roman"/>
                <w:sz w:val="24"/>
                <w:szCs w:val="24"/>
              </w:rPr>
            </w:pPr>
            <w:r w:rsidRPr="0093692B">
              <w:rPr>
                <w:rFonts w:eastAsia="Times New Roman"/>
                <w:b/>
                <w:sz w:val="24"/>
                <w:szCs w:val="24"/>
              </w:rPr>
              <w:t xml:space="preserve">Xây dựng cơ sở dữ liệu của </w:t>
            </w:r>
            <w:r w:rsidR="000F1AE1" w:rsidRPr="0093692B">
              <w:rPr>
                <w:rFonts w:eastAsia="Times New Roman"/>
                <w:b/>
                <w:sz w:val="24"/>
                <w:szCs w:val="24"/>
              </w:rPr>
              <w:t>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223F557" w14:textId="249CEEAC" w:rsidR="000F1AE1" w:rsidRPr="0093692B" w:rsidRDefault="000F1AE1" w:rsidP="0012180F">
            <w:pPr>
              <w:spacing w:line="340" w:lineRule="exact"/>
              <w:jc w:val="cente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887F994" w14:textId="507B4899" w:rsidR="000F1AE1" w:rsidRPr="0093692B" w:rsidRDefault="000F1AE1" w:rsidP="0012180F">
            <w:pPr>
              <w:spacing w:line="340" w:lineRule="exact"/>
              <w:jc w:val="center"/>
              <w:rPr>
                <w:bCs/>
                <w:sz w:val="24"/>
                <w:szCs w:val="24"/>
              </w:rPr>
            </w:pPr>
          </w:p>
        </w:tc>
      </w:tr>
      <w:tr w:rsidR="00945F0B" w:rsidRPr="0093692B" w14:paraId="7FF3211A"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00BB32D" w14:textId="16A29DA1" w:rsidR="00945F0B" w:rsidRPr="0093692B" w:rsidRDefault="00945F0B" w:rsidP="0012180F">
            <w:pPr>
              <w:spacing w:line="340" w:lineRule="exact"/>
              <w:jc w:val="center"/>
              <w:rPr>
                <w:rFonts w:eastAsia="Times New Roman"/>
                <w:b/>
                <w:sz w:val="24"/>
                <w:szCs w:val="24"/>
              </w:rPr>
            </w:pPr>
            <w:r w:rsidRPr="0093692B">
              <w:rPr>
                <w:bCs/>
                <w:sz w:val="24"/>
                <w:szCs w:val="24"/>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BE56D83" w14:textId="1D1A8E6F" w:rsidR="00945F0B" w:rsidRPr="0093692B" w:rsidRDefault="00B658DA" w:rsidP="0012180F">
            <w:pPr>
              <w:spacing w:line="340" w:lineRule="exact"/>
              <w:rPr>
                <w:rFonts w:eastAsia="Times New Roman"/>
                <w:b/>
                <w:sz w:val="24"/>
                <w:szCs w:val="24"/>
              </w:rPr>
            </w:pPr>
            <w:r w:rsidRPr="0093692B">
              <w:rPr>
                <w:rFonts w:eastAsia="Times New Roman"/>
                <w:bCs/>
                <w:sz w:val="24"/>
                <w:szCs w:val="24"/>
              </w:rPr>
              <w:t>Xây dựng cơ sở dữ liệu của quy hoạch theo yêu cầu chung của hệ thống thông tin và cơ sở dữ liệu quốc gia về quy hoạch</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BA6FBDB" w14:textId="6504E6B4" w:rsidR="00945F0B" w:rsidRPr="0093692B" w:rsidRDefault="00945F0B" w:rsidP="0012180F">
            <w:pPr>
              <w:spacing w:line="340" w:lineRule="exact"/>
              <w:jc w:val="center"/>
              <w:rPr>
                <w:rFonts w:eastAsia="Times New Roman"/>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018BC0D" w14:textId="0813705E" w:rsidR="00945F0B" w:rsidRPr="0093692B" w:rsidRDefault="00945F0B" w:rsidP="0012180F">
            <w:pPr>
              <w:spacing w:line="340" w:lineRule="exact"/>
              <w:jc w:val="center"/>
              <w:rPr>
                <w:bCs/>
                <w:sz w:val="24"/>
                <w:szCs w:val="24"/>
              </w:rPr>
            </w:pPr>
            <w:r w:rsidRPr="0093692B">
              <w:rPr>
                <w:bCs/>
                <w:sz w:val="24"/>
                <w:szCs w:val="24"/>
              </w:rPr>
              <w:t>120</w:t>
            </w:r>
          </w:p>
        </w:tc>
      </w:tr>
      <w:tr w:rsidR="00945F0B" w:rsidRPr="0093692B" w14:paraId="5B416F89" w14:textId="77777777" w:rsidTr="0030408C">
        <w:trPr>
          <w:trHeight w:val="302"/>
        </w:trPr>
        <w:tc>
          <w:tcPr>
            <w:tcW w:w="77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C9546AF" w14:textId="6CCA8BFB" w:rsidR="00945F0B" w:rsidRPr="0093692B" w:rsidRDefault="00945F0B" w:rsidP="0012180F">
            <w:pPr>
              <w:spacing w:line="340" w:lineRule="exact"/>
              <w:jc w:val="center"/>
              <w:rPr>
                <w:rFonts w:eastAsia="Times New Roman"/>
                <w:b/>
                <w:sz w:val="24"/>
                <w:szCs w:val="24"/>
              </w:rPr>
            </w:pPr>
            <w:r w:rsidRPr="0093692B">
              <w:rPr>
                <w:bCs/>
                <w:sz w:val="24"/>
                <w:szCs w:val="24"/>
              </w:rPr>
              <w:t>b</w:t>
            </w:r>
          </w:p>
        </w:tc>
        <w:tc>
          <w:tcPr>
            <w:tcW w:w="66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5C57486" w14:textId="262F5282" w:rsidR="00945F0B" w:rsidRPr="0093692B" w:rsidRDefault="00B658DA" w:rsidP="0012180F">
            <w:pPr>
              <w:spacing w:line="340" w:lineRule="exact"/>
              <w:rPr>
                <w:rFonts w:eastAsia="Times New Roman"/>
                <w:b/>
                <w:sz w:val="24"/>
                <w:szCs w:val="24"/>
              </w:rPr>
            </w:pPr>
            <w:r w:rsidRPr="0093692B">
              <w:rPr>
                <w:rFonts w:eastAsia="Times New Roman"/>
                <w:bCs/>
                <w:sz w:val="24"/>
                <w:szCs w:val="24"/>
              </w:rPr>
              <w:t xml:space="preserve">Thể hiện nội dung của quy hoạch trên bản đồ GIS để tích hợp vào hệ thống thông tin và cơ sở dữ liệu quốc gia về quy hoạch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314276D" w14:textId="245C82CA" w:rsidR="00945F0B" w:rsidRPr="0093692B" w:rsidRDefault="00945F0B" w:rsidP="0012180F">
            <w:pPr>
              <w:spacing w:line="340" w:lineRule="exact"/>
              <w:jc w:val="center"/>
              <w:rPr>
                <w:rFonts w:eastAsia="Times New Roman"/>
                <w:sz w:val="24"/>
                <w:szCs w:val="24"/>
              </w:rPr>
            </w:pPr>
            <w:r w:rsidRPr="0093692B">
              <w:rPr>
                <w:sz w:val="24"/>
                <w:szCs w:val="24"/>
              </w:rPr>
              <w:t>CG1, CG2, CG3, CG4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739460F" w14:textId="0C123D47" w:rsidR="00945F0B" w:rsidRPr="0093692B" w:rsidRDefault="00945F0B" w:rsidP="0012180F">
            <w:pPr>
              <w:spacing w:line="340" w:lineRule="exact"/>
              <w:jc w:val="center"/>
              <w:rPr>
                <w:bCs/>
                <w:sz w:val="24"/>
                <w:szCs w:val="24"/>
              </w:rPr>
            </w:pPr>
            <w:r w:rsidRPr="0093692B">
              <w:rPr>
                <w:bCs/>
                <w:sz w:val="24"/>
                <w:szCs w:val="24"/>
              </w:rPr>
              <w:t>250</w:t>
            </w:r>
          </w:p>
        </w:tc>
      </w:tr>
    </w:tbl>
    <w:p w14:paraId="570FDE29" w14:textId="1ABD9A84" w:rsidR="000F1AE1" w:rsidRPr="0093692B" w:rsidRDefault="000F1AE1" w:rsidP="000F1AE1">
      <w:pPr>
        <w:spacing w:after="160" w:line="259" w:lineRule="auto"/>
        <w:rPr>
          <w:b/>
        </w:rPr>
      </w:pPr>
    </w:p>
    <w:p w14:paraId="33CAE9DE" w14:textId="77777777" w:rsidR="00CE4A29" w:rsidRPr="0093692B" w:rsidRDefault="00CE4A29" w:rsidP="000F1AE1">
      <w:pPr>
        <w:jc w:val="center"/>
        <w:rPr>
          <w:b/>
        </w:rPr>
        <w:sectPr w:rsidR="00CE4A29" w:rsidRPr="0093692B" w:rsidSect="00D9137E">
          <w:footerReference w:type="default" r:id="rId10"/>
          <w:pgSz w:w="11907" w:h="16840" w:code="9"/>
          <w:pgMar w:top="1134" w:right="1134" w:bottom="1418" w:left="1701" w:header="720" w:footer="720" w:gutter="0"/>
          <w:cols w:space="720"/>
          <w:docGrid w:linePitch="381"/>
        </w:sectPr>
      </w:pPr>
    </w:p>
    <w:p w14:paraId="7381E756" w14:textId="57902324" w:rsidR="000F1AE1" w:rsidRPr="0093692B" w:rsidRDefault="000F1AE1" w:rsidP="000F1AE1">
      <w:pPr>
        <w:jc w:val="center"/>
        <w:rPr>
          <w:b/>
        </w:rPr>
      </w:pPr>
      <w:r w:rsidRPr="0093692B">
        <w:rPr>
          <w:b/>
        </w:rPr>
        <w:t>Phụ lục VII</w:t>
      </w:r>
      <w:r w:rsidR="00FB6EB7" w:rsidRPr="0093692B">
        <w:rPr>
          <w:b/>
        </w:rPr>
        <w:t>I</w:t>
      </w:r>
    </w:p>
    <w:p w14:paraId="5994B45E" w14:textId="49C6BA22" w:rsidR="000F1AE1" w:rsidRPr="0093692B" w:rsidRDefault="000F1AE1" w:rsidP="000F1AE1">
      <w:pPr>
        <w:spacing w:before="120" w:line="276" w:lineRule="auto"/>
        <w:jc w:val="center"/>
        <w:rPr>
          <w:b/>
        </w:rPr>
      </w:pPr>
      <w:r w:rsidRPr="0093692B">
        <w:rPr>
          <w:b/>
          <w:szCs w:val="28"/>
        </w:rPr>
        <w:t>ĐỊNH MỨC TRỰC TIẾP CHO</w:t>
      </w:r>
      <w:r w:rsidRPr="0093692B">
        <w:rPr>
          <w:b/>
        </w:rPr>
        <w:t xml:space="preserve"> QUY HOẠCH TỈNH</w:t>
      </w:r>
      <w:r w:rsidR="00267FF1" w:rsidRPr="0093692B">
        <w:rPr>
          <w:b/>
        </w:rPr>
        <w:t xml:space="preserve"> CHUẨN</w:t>
      </w:r>
    </w:p>
    <w:p w14:paraId="38D86A2B" w14:textId="6220C240" w:rsidR="000F1AE1" w:rsidRPr="0093692B" w:rsidRDefault="000F1AE1" w:rsidP="000F1AE1">
      <w:pPr>
        <w:tabs>
          <w:tab w:val="center" w:pos="1560"/>
          <w:tab w:val="center" w:pos="6521"/>
        </w:tabs>
        <w:spacing w:after="120"/>
        <w:jc w:val="center"/>
        <w:rPr>
          <w:b/>
          <w:szCs w:val="28"/>
        </w:rPr>
      </w:pPr>
      <w:r w:rsidRPr="0093692B">
        <w:rPr>
          <w:i/>
          <w:szCs w:val="28"/>
        </w:rPr>
        <w:t>(Kèm theo Thông tư số         /2019/TT-BKHĐT ngày      tháng 5 năm 2019</w:t>
      </w:r>
      <w:r w:rsidRPr="0093692B">
        <w:rPr>
          <w:i/>
          <w:szCs w:val="28"/>
        </w:rPr>
        <w:br/>
        <w:t>của Bộ Kế hoạch và Đầu tư)</w:t>
      </w:r>
    </w:p>
    <w:tbl>
      <w:tblPr>
        <w:tblW w:w="95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6388"/>
        <w:gridCol w:w="1530"/>
        <w:gridCol w:w="900"/>
      </w:tblGrid>
      <w:tr w:rsidR="0012180F" w:rsidRPr="0093692B" w14:paraId="6482DE88" w14:textId="77777777" w:rsidTr="0012180F">
        <w:trPr>
          <w:trHeight w:val="1"/>
          <w:tblHeader/>
        </w:trPr>
        <w:tc>
          <w:tcPr>
            <w:tcW w:w="774" w:type="dxa"/>
            <w:shd w:val="clear" w:color="auto" w:fill="auto"/>
            <w:tcMar>
              <w:left w:w="57" w:type="dxa"/>
              <w:right w:w="57" w:type="dxa"/>
            </w:tcMar>
            <w:vAlign w:val="center"/>
            <w:hideMark/>
          </w:tcPr>
          <w:p w14:paraId="616DBC4D" w14:textId="77777777" w:rsidR="000F1AE1" w:rsidRPr="0093692B" w:rsidRDefault="000F1AE1">
            <w:pPr>
              <w:spacing w:line="240" w:lineRule="auto"/>
              <w:jc w:val="center"/>
              <w:rPr>
                <w:rFonts w:eastAsia="Times New Roman"/>
                <w:b/>
                <w:bCs/>
                <w:sz w:val="24"/>
                <w:szCs w:val="24"/>
              </w:rPr>
            </w:pPr>
            <w:r w:rsidRPr="0093692B" w:rsidDel="00F87D9E">
              <w:rPr>
                <w:i/>
                <w:szCs w:val="28"/>
              </w:rPr>
              <w:t xml:space="preserve"> </w:t>
            </w:r>
            <w:r w:rsidRPr="0093692B">
              <w:rPr>
                <w:rFonts w:eastAsia="Times New Roman"/>
                <w:b/>
                <w:bCs/>
                <w:sz w:val="24"/>
                <w:szCs w:val="24"/>
              </w:rPr>
              <w:t>TT</w:t>
            </w:r>
          </w:p>
        </w:tc>
        <w:tc>
          <w:tcPr>
            <w:tcW w:w="6388" w:type="dxa"/>
            <w:shd w:val="clear" w:color="auto" w:fill="auto"/>
            <w:tcMar>
              <w:left w:w="57" w:type="dxa"/>
              <w:right w:w="57" w:type="dxa"/>
            </w:tcMar>
            <w:vAlign w:val="center"/>
            <w:hideMark/>
          </w:tcPr>
          <w:p w14:paraId="49DDB728" w14:textId="77777777" w:rsidR="000F1AE1" w:rsidRPr="0093692B" w:rsidRDefault="000F1AE1">
            <w:pPr>
              <w:spacing w:line="240" w:lineRule="auto"/>
              <w:jc w:val="center"/>
              <w:rPr>
                <w:rFonts w:eastAsia="Times New Roman"/>
                <w:b/>
                <w:bCs/>
                <w:sz w:val="24"/>
                <w:szCs w:val="24"/>
              </w:rPr>
            </w:pPr>
            <w:r w:rsidRPr="0093692B">
              <w:rPr>
                <w:rFonts w:eastAsia="Times New Roman"/>
                <w:b/>
                <w:bCs/>
                <w:sz w:val="24"/>
                <w:szCs w:val="24"/>
              </w:rPr>
              <w:t>Nội dung</w:t>
            </w:r>
          </w:p>
        </w:tc>
        <w:tc>
          <w:tcPr>
            <w:tcW w:w="1530" w:type="dxa"/>
            <w:tcMar>
              <w:left w:w="57" w:type="dxa"/>
              <w:right w:w="57" w:type="dxa"/>
            </w:tcMar>
            <w:vAlign w:val="center"/>
          </w:tcPr>
          <w:p w14:paraId="59C8438F" w14:textId="77777777" w:rsidR="000F1AE1" w:rsidRPr="0093692B" w:rsidRDefault="000F1AE1">
            <w:pPr>
              <w:spacing w:line="240" w:lineRule="auto"/>
              <w:jc w:val="center"/>
              <w:rPr>
                <w:rFonts w:eastAsia="Times New Roman"/>
                <w:b/>
                <w:bCs/>
                <w:sz w:val="24"/>
                <w:szCs w:val="24"/>
              </w:rPr>
            </w:pPr>
            <w:r w:rsidRPr="0093692B">
              <w:rPr>
                <w:rFonts w:eastAsia="Times New Roman"/>
                <w:b/>
                <w:bCs/>
                <w:sz w:val="24"/>
                <w:szCs w:val="24"/>
              </w:rPr>
              <w:t>Mức chuyên gia</w:t>
            </w:r>
          </w:p>
        </w:tc>
        <w:tc>
          <w:tcPr>
            <w:tcW w:w="900" w:type="dxa"/>
            <w:tcMar>
              <w:left w:w="57" w:type="dxa"/>
              <w:right w:w="57" w:type="dxa"/>
            </w:tcMar>
            <w:vAlign w:val="center"/>
          </w:tcPr>
          <w:p w14:paraId="72D4B078" w14:textId="77777777" w:rsidR="000F1AE1" w:rsidRPr="0093692B" w:rsidRDefault="000F1AE1">
            <w:pPr>
              <w:spacing w:line="240" w:lineRule="auto"/>
              <w:jc w:val="center"/>
              <w:rPr>
                <w:rFonts w:eastAsia="Times New Roman"/>
                <w:b/>
                <w:bCs/>
                <w:sz w:val="24"/>
                <w:szCs w:val="24"/>
              </w:rPr>
            </w:pPr>
            <w:r w:rsidRPr="0093692B">
              <w:rPr>
                <w:rFonts w:eastAsia="Times New Roman"/>
                <w:b/>
                <w:bCs/>
                <w:sz w:val="24"/>
                <w:szCs w:val="24"/>
              </w:rPr>
              <w:t>Ngày công quy đổi</w:t>
            </w:r>
          </w:p>
        </w:tc>
      </w:tr>
      <w:tr w:rsidR="00913BC4" w:rsidRPr="0093692B" w14:paraId="12E0967B" w14:textId="77777777" w:rsidTr="00913BC4">
        <w:tc>
          <w:tcPr>
            <w:tcW w:w="774" w:type="dxa"/>
            <w:shd w:val="clear" w:color="auto" w:fill="auto"/>
            <w:tcMar>
              <w:left w:w="57" w:type="dxa"/>
              <w:right w:w="57" w:type="dxa"/>
            </w:tcMar>
            <w:vAlign w:val="center"/>
            <w:hideMark/>
          </w:tcPr>
          <w:p w14:paraId="0B9FF9D3" w14:textId="77777777" w:rsidR="000F1AE1" w:rsidRPr="0093692B" w:rsidRDefault="000F1AE1">
            <w:pPr>
              <w:spacing w:line="240" w:lineRule="auto"/>
              <w:jc w:val="center"/>
              <w:rPr>
                <w:rFonts w:eastAsia="Times New Roman"/>
                <w:b/>
                <w:bCs/>
                <w:sz w:val="24"/>
                <w:szCs w:val="24"/>
              </w:rPr>
            </w:pPr>
            <w:r w:rsidRPr="0093692B">
              <w:rPr>
                <w:rFonts w:eastAsia="Times New Roman"/>
                <w:b/>
                <w:bCs/>
                <w:sz w:val="24"/>
                <w:szCs w:val="24"/>
              </w:rPr>
              <w:t>A</w:t>
            </w:r>
          </w:p>
        </w:tc>
        <w:tc>
          <w:tcPr>
            <w:tcW w:w="8818" w:type="dxa"/>
            <w:gridSpan w:val="3"/>
            <w:shd w:val="clear" w:color="auto" w:fill="auto"/>
            <w:tcMar>
              <w:left w:w="57" w:type="dxa"/>
              <w:right w:w="57" w:type="dxa"/>
            </w:tcMar>
            <w:vAlign w:val="center"/>
            <w:hideMark/>
          </w:tcPr>
          <w:p w14:paraId="133FD525" w14:textId="77777777" w:rsidR="000F1AE1" w:rsidRPr="0093692B" w:rsidRDefault="000F1AE1">
            <w:pPr>
              <w:spacing w:line="240" w:lineRule="auto"/>
              <w:rPr>
                <w:sz w:val="24"/>
                <w:szCs w:val="24"/>
              </w:rPr>
            </w:pPr>
            <w:r w:rsidRPr="0093692B">
              <w:rPr>
                <w:rFonts w:eastAsia="Times New Roman"/>
                <w:b/>
                <w:bCs/>
                <w:sz w:val="24"/>
                <w:szCs w:val="24"/>
              </w:rPr>
              <w:t>ĐỊNH MỨC CHO NHIỆM VỤ LẬP QUY HOẠCH</w:t>
            </w:r>
          </w:p>
        </w:tc>
      </w:tr>
      <w:tr w:rsidR="00913BC4" w:rsidRPr="0093692B" w14:paraId="0725A75B" w14:textId="77777777" w:rsidTr="00913BC4">
        <w:trPr>
          <w:trHeight w:val="1"/>
        </w:trPr>
        <w:tc>
          <w:tcPr>
            <w:tcW w:w="774" w:type="dxa"/>
            <w:shd w:val="clear" w:color="auto" w:fill="auto"/>
            <w:tcMar>
              <w:left w:w="57" w:type="dxa"/>
              <w:right w:w="57" w:type="dxa"/>
            </w:tcMar>
            <w:vAlign w:val="center"/>
            <w:hideMark/>
          </w:tcPr>
          <w:p w14:paraId="4CF99C56" w14:textId="77777777" w:rsidR="000F1AE1" w:rsidRPr="0093692B" w:rsidRDefault="000F1AE1">
            <w:pPr>
              <w:spacing w:line="240" w:lineRule="auto"/>
              <w:jc w:val="center"/>
              <w:rPr>
                <w:rFonts w:eastAsia="Times New Roman"/>
                <w:b/>
                <w:bCs/>
                <w:sz w:val="24"/>
                <w:szCs w:val="24"/>
              </w:rPr>
            </w:pPr>
            <w:r w:rsidRPr="0093692B">
              <w:rPr>
                <w:rFonts w:eastAsia="Times New Roman"/>
                <w:b/>
                <w:bCs/>
                <w:sz w:val="24"/>
                <w:szCs w:val="24"/>
              </w:rPr>
              <w:t>1</w:t>
            </w:r>
          </w:p>
        </w:tc>
        <w:tc>
          <w:tcPr>
            <w:tcW w:w="6388" w:type="dxa"/>
            <w:shd w:val="clear" w:color="auto" w:fill="auto"/>
            <w:tcMar>
              <w:left w:w="57" w:type="dxa"/>
              <w:right w:w="57" w:type="dxa"/>
            </w:tcMar>
            <w:vAlign w:val="center"/>
            <w:hideMark/>
          </w:tcPr>
          <w:p w14:paraId="1EEF7D2A" w14:textId="77777777" w:rsidR="000F1AE1" w:rsidRPr="0093692B" w:rsidRDefault="000F1AE1">
            <w:pPr>
              <w:spacing w:line="240" w:lineRule="auto"/>
              <w:rPr>
                <w:rFonts w:eastAsia="Times New Roman"/>
                <w:b/>
                <w:bCs/>
                <w:sz w:val="24"/>
                <w:szCs w:val="24"/>
              </w:rPr>
            </w:pPr>
            <w:r w:rsidRPr="0093692B">
              <w:rPr>
                <w:rFonts w:eastAsia="Times New Roman"/>
                <w:b/>
                <w:bCs/>
                <w:sz w:val="24"/>
                <w:szCs w:val="24"/>
              </w:rPr>
              <w:t xml:space="preserve">Thu thập thông tin dữ liệu ban đầu phục vụ nhiệm vụ lập </w:t>
            </w:r>
            <w:r w:rsidRPr="0093692B">
              <w:rPr>
                <w:rFonts w:eastAsia="Times New Roman"/>
                <w:b/>
                <w:bCs/>
                <w:iCs/>
                <w:sz w:val="24"/>
                <w:szCs w:val="24"/>
              </w:rPr>
              <w:t>quy hoạch tỉnh</w:t>
            </w:r>
          </w:p>
        </w:tc>
        <w:tc>
          <w:tcPr>
            <w:tcW w:w="1530" w:type="dxa"/>
            <w:shd w:val="clear" w:color="auto" w:fill="auto"/>
            <w:tcMar>
              <w:left w:w="57" w:type="dxa"/>
              <w:right w:w="57" w:type="dxa"/>
            </w:tcMar>
            <w:vAlign w:val="center"/>
          </w:tcPr>
          <w:p w14:paraId="64A179A4" w14:textId="77777777" w:rsidR="000F1AE1" w:rsidRPr="0093692B" w:rsidRDefault="000F1AE1">
            <w:pPr>
              <w:spacing w:line="240" w:lineRule="auto"/>
              <w:jc w:val="center"/>
              <w:rPr>
                <w:bCs/>
                <w:iCs/>
                <w:sz w:val="24"/>
                <w:szCs w:val="24"/>
              </w:rPr>
            </w:pPr>
            <w:r w:rsidRPr="0093692B">
              <w:rPr>
                <w:bCs/>
                <w:iCs/>
                <w:sz w:val="24"/>
                <w:szCs w:val="24"/>
              </w:rPr>
              <w:t>CG1, CG2, CG3, CG4</w:t>
            </w:r>
          </w:p>
        </w:tc>
        <w:tc>
          <w:tcPr>
            <w:tcW w:w="900" w:type="dxa"/>
            <w:shd w:val="clear" w:color="auto" w:fill="auto"/>
            <w:tcMar>
              <w:left w:w="57" w:type="dxa"/>
              <w:right w:w="57" w:type="dxa"/>
            </w:tcMar>
            <w:vAlign w:val="center"/>
          </w:tcPr>
          <w:p w14:paraId="21C46A10" w14:textId="77777777" w:rsidR="000F1AE1" w:rsidRPr="0093692B" w:rsidRDefault="000F1AE1">
            <w:pPr>
              <w:spacing w:line="240" w:lineRule="auto"/>
              <w:jc w:val="center"/>
              <w:rPr>
                <w:rFonts w:eastAsia="Times New Roman"/>
                <w:sz w:val="24"/>
                <w:szCs w:val="24"/>
              </w:rPr>
            </w:pPr>
            <w:r w:rsidRPr="0093692B">
              <w:rPr>
                <w:sz w:val="24"/>
                <w:szCs w:val="24"/>
              </w:rPr>
              <w:t>30</w:t>
            </w:r>
          </w:p>
        </w:tc>
      </w:tr>
      <w:tr w:rsidR="00913BC4" w:rsidRPr="0093692B" w14:paraId="77D32472" w14:textId="77777777" w:rsidTr="00913BC4">
        <w:tc>
          <w:tcPr>
            <w:tcW w:w="774" w:type="dxa"/>
            <w:shd w:val="clear" w:color="auto" w:fill="auto"/>
            <w:tcMar>
              <w:left w:w="57" w:type="dxa"/>
              <w:right w:w="57" w:type="dxa"/>
            </w:tcMar>
            <w:vAlign w:val="center"/>
            <w:hideMark/>
          </w:tcPr>
          <w:p w14:paraId="4A9202BC" w14:textId="77777777" w:rsidR="000F1AE1" w:rsidRPr="0093692B" w:rsidRDefault="000F1AE1">
            <w:pPr>
              <w:spacing w:line="240" w:lineRule="auto"/>
              <w:jc w:val="center"/>
              <w:rPr>
                <w:rFonts w:eastAsia="Times New Roman"/>
                <w:b/>
                <w:bCs/>
                <w:sz w:val="24"/>
                <w:szCs w:val="24"/>
              </w:rPr>
            </w:pPr>
            <w:r w:rsidRPr="0093692B">
              <w:rPr>
                <w:rFonts w:eastAsia="Times New Roman"/>
                <w:b/>
                <w:bCs/>
                <w:sz w:val="24"/>
                <w:szCs w:val="24"/>
              </w:rPr>
              <w:t>2</w:t>
            </w:r>
          </w:p>
        </w:tc>
        <w:tc>
          <w:tcPr>
            <w:tcW w:w="6388" w:type="dxa"/>
            <w:shd w:val="clear" w:color="auto" w:fill="auto"/>
            <w:tcMar>
              <w:left w:w="57" w:type="dxa"/>
              <w:right w:w="57" w:type="dxa"/>
            </w:tcMar>
            <w:vAlign w:val="center"/>
            <w:hideMark/>
          </w:tcPr>
          <w:p w14:paraId="5E7FB45F" w14:textId="77777777" w:rsidR="000F1AE1" w:rsidRPr="0093692B" w:rsidRDefault="000F1AE1">
            <w:pPr>
              <w:spacing w:line="240" w:lineRule="auto"/>
              <w:rPr>
                <w:rFonts w:eastAsia="Times New Roman"/>
                <w:b/>
                <w:bCs/>
                <w:sz w:val="24"/>
                <w:szCs w:val="24"/>
              </w:rPr>
            </w:pPr>
            <w:r w:rsidRPr="0093692B">
              <w:rPr>
                <w:rFonts w:eastAsia="Times New Roman"/>
                <w:b/>
                <w:bCs/>
                <w:sz w:val="24"/>
                <w:szCs w:val="24"/>
              </w:rPr>
              <w:t xml:space="preserve">Xây dựng nhiệm vụ lập </w:t>
            </w:r>
            <w:r w:rsidRPr="0093692B">
              <w:rPr>
                <w:rFonts w:eastAsia="Times New Roman"/>
                <w:b/>
                <w:bCs/>
                <w:iCs/>
                <w:sz w:val="24"/>
                <w:szCs w:val="24"/>
              </w:rPr>
              <w:t>quy hoạch tỉnh</w:t>
            </w:r>
          </w:p>
        </w:tc>
        <w:tc>
          <w:tcPr>
            <w:tcW w:w="1530" w:type="dxa"/>
            <w:shd w:val="clear" w:color="auto" w:fill="auto"/>
            <w:tcMar>
              <w:left w:w="57" w:type="dxa"/>
              <w:right w:w="57" w:type="dxa"/>
            </w:tcMar>
            <w:vAlign w:val="center"/>
          </w:tcPr>
          <w:p w14:paraId="643784B0" w14:textId="77777777" w:rsidR="000F1AE1" w:rsidRPr="0093692B" w:rsidRDefault="000F1AE1">
            <w:pPr>
              <w:spacing w:line="240" w:lineRule="auto"/>
              <w:jc w:val="center"/>
              <w:rPr>
                <w:bCs/>
                <w:iCs/>
                <w:sz w:val="24"/>
                <w:szCs w:val="24"/>
              </w:rPr>
            </w:pPr>
          </w:p>
        </w:tc>
        <w:tc>
          <w:tcPr>
            <w:tcW w:w="900" w:type="dxa"/>
            <w:shd w:val="clear" w:color="auto" w:fill="auto"/>
            <w:tcMar>
              <w:left w:w="57" w:type="dxa"/>
              <w:right w:w="57" w:type="dxa"/>
            </w:tcMar>
            <w:vAlign w:val="center"/>
          </w:tcPr>
          <w:p w14:paraId="40EA4E85" w14:textId="77777777" w:rsidR="000F1AE1" w:rsidRPr="0093692B" w:rsidRDefault="000F1AE1">
            <w:pPr>
              <w:spacing w:line="240" w:lineRule="auto"/>
              <w:jc w:val="center"/>
              <w:rPr>
                <w:rFonts w:eastAsia="Times New Roman"/>
                <w:sz w:val="24"/>
                <w:szCs w:val="24"/>
              </w:rPr>
            </w:pPr>
          </w:p>
        </w:tc>
      </w:tr>
      <w:tr w:rsidR="00913BC4" w:rsidRPr="0093692B" w14:paraId="33913EA0" w14:textId="77777777" w:rsidTr="00913BC4">
        <w:trPr>
          <w:trHeight w:val="341"/>
        </w:trPr>
        <w:tc>
          <w:tcPr>
            <w:tcW w:w="774" w:type="dxa"/>
            <w:shd w:val="clear" w:color="auto" w:fill="auto"/>
            <w:tcMar>
              <w:left w:w="57" w:type="dxa"/>
              <w:right w:w="57" w:type="dxa"/>
            </w:tcMar>
            <w:vAlign w:val="center"/>
            <w:hideMark/>
          </w:tcPr>
          <w:p w14:paraId="7A2A2B56"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w:t>
            </w:r>
          </w:p>
        </w:tc>
        <w:tc>
          <w:tcPr>
            <w:tcW w:w="6388" w:type="dxa"/>
            <w:shd w:val="clear" w:color="auto" w:fill="auto"/>
            <w:tcMar>
              <w:left w:w="57" w:type="dxa"/>
              <w:right w:w="57" w:type="dxa"/>
            </w:tcMar>
            <w:vAlign w:val="center"/>
            <w:hideMark/>
          </w:tcPr>
          <w:p w14:paraId="3ECD813F" w14:textId="06F31EDE" w:rsidR="000F1AE1" w:rsidRPr="0093692B" w:rsidRDefault="000F1AE1">
            <w:pPr>
              <w:spacing w:line="240" w:lineRule="auto"/>
              <w:rPr>
                <w:rFonts w:eastAsia="Times New Roman"/>
                <w:sz w:val="24"/>
                <w:szCs w:val="24"/>
              </w:rPr>
            </w:pPr>
            <w:r w:rsidRPr="0093692B">
              <w:rPr>
                <w:rFonts w:eastAsia="Times New Roman"/>
                <w:sz w:val="24"/>
                <w:szCs w:val="24"/>
              </w:rPr>
              <w:t>Xây dựng các yêu cầu về nội dung nhiệm vụ lập quy hoạch</w:t>
            </w:r>
          </w:p>
        </w:tc>
        <w:tc>
          <w:tcPr>
            <w:tcW w:w="1530" w:type="dxa"/>
            <w:shd w:val="clear" w:color="auto" w:fill="auto"/>
            <w:tcMar>
              <w:left w:w="57" w:type="dxa"/>
              <w:right w:w="57" w:type="dxa"/>
            </w:tcMar>
            <w:vAlign w:val="center"/>
          </w:tcPr>
          <w:p w14:paraId="6CE4233A" w14:textId="77777777" w:rsidR="000F1AE1" w:rsidRPr="0093692B" w:rsidRDefault="000F1AE1">
            <w:pPr>
              <w:spacing w:line="240" w:lineRule="auto"/>
              <w:jc w:val="center"/>
              <w:rPr>
                <w:sz w:val="24"/>
                <w:szCs w:val="24"/>
              </w:rPr>
            </w:pPr>
          </w:p>
        </w:tc>
        <w:tc>
          <w:tcPr>
            <w:tcW w:w="900" w:type="dxa"/>
            <w:shd w:val="clear" w:color="auto" w:fill="auto"/>
            <w:tcMar>
              <w:left w:w="57" w:type="dxa"/>
              <w:right w:w="57" w:type="dxa"/>
            </w:tcMar>
            <w:vAlign w:val="center"/>
          </w:tcPr>
          <w:p w14:paraId="07286401" w14:textId="77777777" w:rsidR="000F1AE1" w:rsidRPr="0093692B" w:rsidRDefault="000F1AE1">
            <w:pPr>
              <w:spacing w:line="240" w:lineRule="auto"/>
              <w:jc w:val="center"/>
              <w:rPr>
                <w:rFonts w:eastAsia="Times New Roman"/>
                <w:iCs/>
                <w:sz w:val="24"/>
                <w:szCs w:val="24"/>
              </w:rPr>
            </w:pPr>
          </w:p>
        </w:tc>
      </w:tr>
      <w:tr w:rsidR="00CE4A29" w:rsidRPr="0093692B" w14:paraId="5109D418" w14:textId="77777777" w:rsidTr="0030408C">
        <w:tc>
          <w:tcPr>
            <w:tcW w:w="774" w:type="dxa"/>
            <w:shd w:val="clear" w:color="auto" w:fill="auto"/>
            <w:tcMar>
              <w:left w:w="57" w:type="dxa"/>
              <w:right w:w="57" w:type="dxa"/>
            </w:tcMar>
            <w:vAlign w:val="center"/>
            <w:hideMark/>
          </w:tcPr>
          <w:p w14:paraId="661C45CE"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a.1</w:t>
            </w:r>
          </w:p>
        </w:tc>
        <w:tc>
          <w:tcPr>
            <w:tcW w:w="6388" w:type="dxa"/>
            <w:shd w:val="clear" w:color="auto" w:fill="auto"/>
            <w:tcMar>
              <w:left w:w="57" w:type="dxa"/>
              <w:right w:w="57" w:type="dxa"/>
            </w:tcMar>
            <w:vAlign w:val="center"/>
            <w:hideMark/>
          </w:tcPr>
          <w:p w14:paraId="65AEED30" w14:textId="77777777" w:rsidR="000F1AE1" w:rsidRPr="0093692B" w:rsidRDefault="000F1AE1">
            <w:pPr>
              <w:spacing w:line="240" w:lineRule="auto"/>
              <w:rPr>
                <w:rFonts w:eastAsia="Times New Roman"/>
                <w:sz w:val="24"/>
                <w:szCs w:val="24"/>
              </w:rPr>
            </w:pPr>
            <w:r w:rsidRPr="0093692B">
              <w:rPr>
                <w:rFonts w:eastAsia="Times New Roman"/>
                <w:sz w:val="24"/>
                <w:szCs w:val="24"/>
              </w:rPr>
              <w:t>Phạm vi, ranh giới, thời kỳ lập quy hoạch</w:t>
            </w:r>
          </w:p>
        </w:tc>
        <w:tc>
          <w:tcPr>
            <w:tcW w:w="1530" w:type="dxa"/>
            <w:shd w:val="clear" w:color="auto" w:fill="auto"/>
            <w:tcMar>
              <w:left w:w="57" w:type="dxa"/>
              <w:right w:w="57" w:type="dxa"/>
            </w:tcMar>
            <w:vAlign w:val="center"/>
          </w:tcPr>
          <w:p w14:paraId="02CE4639" w14:textId="77777777" w:rsidR="000F1AE1" w:rsidRPr="0093692B" w:rsidRDefault="000F1AE1">
            <w:pPr>
              <w:spacing w:line="240" w:lineRule="auto"/>
              <w:jc w:val="center"/>
              <w:rPr>
                <w:bCs/>
                <w:iCs/>
                <w:sz w:val="24"/>
                <w:szCs w:val="24"/>
              </w:rPr>
            </w:pPr>
            <w:r w:rsidRPr="0093692B">
              <w:rPr>
                <w:bCs/>
                <w:iCs/>
                <w:sz w:val="24"/>
                <w:szCs w:val="24"/>
              </w:rPr>
              <w:t>CG2, CG3</w:t>
            </w:r>
          </w:p>
        </w:tc>
        <w:tc>
          <w:tcPr>
            <w:tcW w:w="900" w:type="dxa"/>
            <w:shd w:val="clear" w:color="auto" w:fill="auto"/>
            <w:tcMar>
              <w:left w:w="57" w:type="dxa"/>
              <w:right w:w="57" w:type="dxa"/>
            </w:tcMar>
            <w:vAlign w:val="center"/>
          </w:tcPr>
          <w:p w14:paraId="3E68AEE1" w14:textId="1DC903BE" w:rsidR="000F1AE1" w:rsidRPr="0093692B" w:rsidRDefault="00A07673">
            <w:pPr>
              <w:spacing w:line="240" w:lineRule="auto"/>
              <w:jc w:val="center"/>
              <w:rPr>
                <w:rFonts w:eastAsia="Times New Roman"/>
                <w:bCs/>
                <w:sz w:val="24"/>
                <w:szCs w:val="24"/>
              </w:rPr>
            </w:pPr>
            <w:r w:rsidRPr="0093692B">
              <w:rPr>
                <w:sz w:val="24"/>
                <w:szCs w:val="24"/>
              </w:rPr>
              <w:t>7</w:t>
            </w:r>
          </w:p>
        </w:tc>
      </w:tr>
      <w:tr w:rsidR="00913BC4" w:rsidRPr="0093692B" w14:paraId="7BE500C2" w14:textId="77777777" w:rsidTr="00913BC4">
        <w:tc>
          <w:tcPr>
            <w:tcW w:w="774" w:type="dxa"/>
            <w:shd w:val="clear" w:color="auto" w:fill="auto"/>
            <w:tcMar>
              <w:left w:w="57" w:type="dxa"/>
              <w:right w:w="57" w:type="dxa"/>
            </w:tcMar>
            <w:vAlign w:val="center"/>
            <w:hideMark/>
          </w:tcPr>
          <w:p w14:paraId="011A6BD9"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a.2</w:t>
            </w:r>
          </w:p>
        </w:tc>
        <w:tc>
          <w:tcPr>
            <w:tcW w:w="6388" w:type="dxa"/>
            <w:shd w:val="clear" w:color="auto" w:fill="auto"/>
            <w:tcMar>
              <w:left w:w="57" w:type="dxa"/>
              <w:right w:w="57" w:type="dxa"/>
            </w:tcMar>
            <w:vAlign w:val="center"/>
            <w:hideMark/>
          </w:tcPr>
          <w:p w14:paraId="6DA8101D" w14:textId="77777777" w:rsidR="000F1AE1" w:rsidRPr="0093692B" w:rsidRDefault="000F1AE1">
            <w:pPr>
              <w:spacing w:line="240" w:lineRule="auto"/>
              <w:rPr>
                <w:rFonts w:eastAsia="Times New Roman"/>
                <w:sz w:val="24"/>
                <w:szCs w:val="24"/>
              </w:rPr>
            </w:pPr>
            <w:r w:rsidRPr="0093692B">
              <w:rPr>
                <w:rFonts w:eastAsia="Times New Roman"/>
                <w:sz w:val="24"/>
                <w:szCs w:val="24"/>
              </w:rPr>
              <w:t>Quan điểm, mục tiêu, nguyên tắc lập quy hoạch</w:t>
            </w:r>
          </w:p>
        </w:tc>
        <w:tc>
          <w:tcPr>
            <w:tcW w:w="1530" w:type="dxa"/>
            <w:shd w:val="clear" w:color="auto" w:fill="auto"/>
            <w:tcMar>
              <w:left w:w="57" w:type="dxa"/>
              <w:right w:w="57" w:type="dxa"/>
            </w:tcMar>
            <w:vAlign w:val="center"/>
          </w:tcPr>
          <w:p w14:paraId="637F0FC9" w14:textId="77777777" w:rsidR="000F1AE1" w:rsidRPr="0093692B" w:rsidRDefault="000F1AE1">
            <w:pPr>
              <w:spacing w:line="240" w:lineRule="auto"/>
              <w:jc w:val="center"/>
              <w:rPr>
                <w:bCs/>
                <w:iCs/>
                <w:sz w:val="24"/>
                <w:szCs w:val="24"/>
              </w:rPr>
            </w:pPr>
            <w:r w:rsidRPr="0093692B">
              <w:rPr>
                <w:bCs/>
                <w:iCs/>
                <w:sz w:val="24"/>
                <w:szCs w:val="24"/>
              </w:rPr>
              <w:t>CG1, CG2, CG3</w:t>
            </w:r>
          </w:p>
        </w:tc>
        <w:tc>
          <w:tcPr>
            <w:tcW w:w="900" w:type="dxa"/>
            <w:shd w:val="clear" w:color="auto" w:fill="auto"/>
            <w:tcMar>
              <w:left w:w="57" w:type="dxa"/>
              <w:right w:w="57" w:type="dxa"/>
            </w:tcMar>
            <w:vAlign w:val="center"/>
          </w:tcPr>
          <w:p w14:paraId="1C8D82F0" w14:textId="77777777" w:rsidR="000F1AE1" w:rsidRPr="0093692B" w:rsidRDefault="000F1AE1">
            <w:pPr>
              <w:spacing w:line="240" w:lineRule="auto"/>
              <w:jc w:val="center"/>
              <w:rPr>
                <w:rFonts w:eastAsia="Times New Roman"/>
                <w:bCs/>
                <w:sz w:val="24"/>
                <w:szCs w:val="24"/>
              </w:rPr>
            </w:pPr>
            <w:r w:rsidRPr="0093692B">
              <w:rPr>
                <w:sz w:val="24"/>
                <w:szCs w:val="24"/>
              </w:rPr>
              <w:t>25</w:t>
            </w:r>
          </w:p>
        </w:tc>
      </w:tr>
      <w:tr w:rsidR="00913BC4" w:rsidRPr="0093692B" w14:paraId="4ED4D081" w14:textId="77777777" w:rsidTr="00913BC4">
        <w:tc>
          <w:tcPr>
            <w:tcW w:w="774" w:type="dxa"/>
            <w:shd w:val="clear" w:color="auto" w:fill="auto"/>
            <w:tcMar>
              <w:left w:w="57" w:type="dxa"/>
              <w:right w:w="57" w:type="dxa"/>
            </w:tcMar>
            <w:vAlign w:val="center"/>
            <w:hideMark/>
          </w:tcPr>
          <w:p w14:paraId="1B5B0EEF"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a.3</w:t>
            </w:r>
          </w:p>
        </w:tc>
        <w:tc>
          <w:tcPr>
            <w:tcW w:w="6388" w:type="dxa"/>
            <w:shd w:val="clear" w:color="auto" w:fill="auto"/>
            <w:tcMar>
              <w:left w:w="57" w:type="dxa"/>
              <w:right w:w="57" w:type="dxa"/>
            </w:tcMar>
            <w:vAlign w:val="center"/>
            <w:hideMark/>
          </w:tcPr>
          <w:p w14:paraId="0F58B56D" w14:textId="77777777" w:rsidR="000F1AE1" w:rsidRPr="0093692B" w:rsidRDefault="000F1AE1">
            <w:pPr>
              <w:spacing w:line="240" w:lineRule="auto"/>
              <w:rPr>
                <w:rFonts w:eastAsia="Times New Roman"/>
                <w:sz w:val="24"/>
                <w:szCs w:val="24"/>
              </w:rPr>
            </w:pPr>
            <w:r w:rsidRPr="0093692B">
              <w:rPr>
                <w:rFonts w:eastAsia="Times New Roman"/>
                <w:sz w:val="24"/>
                <w:szCs w:val="24"/>
              </w:rPr>
              <w:t>Dự báo triển vọng và nhu cầu phát triển trong thời kỳ quy hoạch</w:t>
            </w:r>
          </w:p>
        </w:tc>
        <w:tc>
          <w:tcPr>
            <w:tcW w:w="1530" w:type="dxa"/>
            <w:shd w:val="clear" w:color="auto" w:fill="auto"/>
            <w:tcMar>
              <w:left w:w="57" w:type="dxa"/>
              <w:right w:w="57" w:type="dxa"/>
            </w:tcMar>
            <w:vAlign w:val="center"/>
          </w:tcPr>
          <w:p w14:paraId="5934DED4" w14:textId="77777777" w:rsidR="000F1AE1" w:rsidRPr="0093692B" w:rsidRDefault="000F1AE1">
            <w:pPr>
              <w:spacing w:line="240" w:lineRule="auto"/>
              <w:jc w:val="center"/>
              <w:rPr>
                <w:bCs/>
                <w:iCs/>
                <w:sz w:val="24"/>
                <w:szCs w:val="24"/>
              </w:rPr>
            </w:pPr>
            <w:r w:rsidRPr="0093692B">
              <w:rPr>
                <w:bCs/>
                <w:iCs/>
                <w:sz w:val="24"/>
                <w:szCs w:val="24"/>
              </w:rPr>
              <w:t>CG1, CG2, CG3</w:t>
            </w:r>
          </w:p>
        </w:tc>
        <w:tc>
          <w:tcPr>
            <w:tcW w:w="900" w:type="dxa"/>
            <w:shd w:val="clear" w:color="auto" w:fill="auto"/>
            <w:tcMar>
              <w:left w:w="57" w:type="dxa"/>
              <w:right w:w="57" w:type="dxa"/>
            </w:tcMar>
            <w:vAlign w:val="center"/>
          </w:tcPr>
          <w:p w14:paraId="5C5548C0" w14:textId="43A1587B" w:rsidR="000F1AE1" w:rsidRPr="0093692B" w:rsidRDefault="00A07673">
            <w:pPr>
              <w:spacing w:line="240" w:lineRule="auto"/>
              <w:jc w:val="center"/>
              <w:rPr>
                <w:rFonts w:eastAsia="Times New Roman"/>
                <w:bCs/>
                <w:sz w:val="24"/>
                <w:szCs w:val="24"/>
              </w:rPr>
            </w:pPr>
            <w:r w:rsidRPr="0093692B">
              <w:rPr>
                <w:sz w:val="24"/>
                <w:szCs w:val="24"/>
              </w:rPr>
              <w:t>35</w:t>
            </w:r>
          </w:p>
        </w:tc>
      </w:tr>
      <w:tr w:rsidR="00913BC4" w:rsidRPr="0093692B" w14:paraId="42199989" w14:textId="77777777" w:rsidTr="00913BC4">
        <w:tc>
          <w:tcPr>
            <w:tcW w:w="774" w:type="dxa"/>
            <w:shd w:val="clear" w:color="auto" w:fill="auto"/>
            <w:tcMar>
              <w:left w:w="57" w:type="dxa"/>
              <w:right w:w="57" w:type="dxa"/>
            </w:tcMar>
            <w:vAlign w:val="center"/>
            <w:hideMark/>
          </w:tcPr>
          <w:p w14:paraId="554FCE23"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a.4</w:t>
            </w:r>
          </w:p>
        </w:tc>
        <w:tc>
          <w:tcPr>
            <w:tcW w:w="6388" w:type="dxa"/>
            <w:shd w:val="clear" w:color="auto" w:fill="auto"/>
            <w:tcMar>
              <w:left w:w="57" w:type="dxa"/>
              <w:right w:w="57" w:type="dxa"/>
            </w:tcMar>
            <w:vAlign w:val="center"/>
            <w:hideMark/>
          </w:tcPr>
          <w:p w14:paraId="71A3F66B" w14:textId="7D9CCAFD" w:rsidR="000F1AE1" w:rsidRPr="0093692B" w:rsidRDefault="007D769D">
            <w:pPr>
              <w:spacing w:line="240" w:lineRule="auto"/>
              <w:rPr>
                <w:rFonts w:eastAsia="Times New Roman"/>
                <w:sz w:val="24"/>
                <w:szCs w:val="24"/>
              </w:rPr>
            </w:pPr>
            <w:r w:rsidRPr="0093692B">
              <w:rPr>
                <w:rFonts w:eastAsia="Times New Roman"/>
                <w:sz w:val="24"/>
                <w:szCs w:val="24"/>
              </w:rPr>
              <w:t>Nội dung chính của quy hoạch và nội dung đề xuất</w:t>
            </w:r>
          </w:p>
        </w:tc>
        <w:tc>
          <w:tcPr>
            <w:tcW w:w="1530" w:type="dxa"/>
            <w:shd w:val="clear" w:color="auto" w:fill="auto"/>
            <w:tcMar>
              <w:left w:w="57" w:type="dxa"/>
              <w:right w:w="57" w:type="dxa"/>
            </w:tcMar>
            <w:vAlign w:val="center"/>
          </w:tcPr>
          <w:p w14:paraId="3A3161AE" w14:textId="77777777" w:rsidR="000F1AE1" w:rsidRPr="0093692B" w:rsidRDefault="000F1AE1">
            <w:pPr>
              <w:spacing w:line="240" w:lineRule="auto"/>
              <w:jc w:val="center"/>
              <w:rPr>
                <w:bCs/>
                <w:iCs/>
                <w:sz w:val="24"/>
                <w:szCs w:val="24"/>
              </w:rPr>
            </w:pPr>
            <w:r w:rsidRPr="0093692B">
              <w:rPr>
                <w:bCs/>
                <w:iCs/>
                <w:sz w:val="24"/>
                <w:szCs w:val="24"/>
              </w:rPr>
              <w:t>CG1, CG2, CG3, CG4</w:t>
            </w:r>
          </w:p>
        </w:tc>
        <w:tc>
          <w:tcPr>
            <w:tcW w:w="900" w:type="dxa"/>
            <w:shd w:val="clear" w:color="auto" w:fill="auto"/>
            <w:tcMar>
              <w:left w:w="57" w:type="dxa"/>
              <w:right w:w="57" w:type="dxa"/>
            </w:tcMar>
            <w:vAlign w:val="center"/>
          </w:tcPr>
          <w:p w14:paraId="137D1EF7" w14:textId="77777777" w:rsidR="000F1AE1" w:rsidRPr="0093692B" w:rsidRDefault="000F1AE1">
            <w:pPr>
              <w:spacing w:line="240" w:lineRule="auto"/>
              <w:jc w:val="center"/>
              <w:rPr>
                <w:rFonts w:eastAsia="Times New Roman"/>
                <w:bCs/>
                <w:sz w:val="24"/>
                <w:szCs w:val="24"/>
              </w:rPr>
            </w:pPr>
            <w:r w:rsidRPr="0093692B">
              <w:rPr>
                <w:sz w:val="24"/>
                <w:szCs w:val="24"/>
              </w:rPr>
              <w:t>50</w:t>
            </w:r>
          </w:p>
        </w:tc>
      </w:tr>
      <w:tr w:rsidR="00913BC4" w:rsidRPr="0093692B" w14:paraId="51F89CA8" w14:textId="77777777" w:rsidTr="00913BC4">
        <w:tc>
          <w:tcPr>
            <w:tcW w:w="774" w:type="dxa"/>
            <w:shd w:val="clear" w:color="auto" w:fill="auto"/>
            <w:tcMar>
              <w:left w:w="57" w:type="dxa"/>
              <w:right w:w="57" w:type="dxa"/>
            </w:tcMar>
            <w:vAlign w:val="center"/>
            <w:hideMark/>
          </w:tcPr>
          <w:p w14:paraId="6B23F243"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a.5</w:t>
            </w:r>
          </w:p>
        </w:tc>
        <w:tc>
          <w:tcPr>
            <w:tcW w:w="6388" w:type="dxa"/>
            <w:shd w:val="clear" w:color="auto" w:fill="auto"/>
            <w:tcMar>
              <w:left w:w="57" w:type="dxa"/>
              <w:right w:w="57" w:type="dxa"/>
            </w:tcMar>
            <w:vAlign w:val="center"/>
            <w:hideMark/>
          </w:tcPr>
          <w:p w14:paraId="5D11D7D8" w14:textId="77777777" w:rsidR="000F1AE1" w:rsidRPr="0093692B" w:rsidRDefault="000F1AE1">
            <w:pPr>
              <w:spacing w:line="240" w:lineRule="auto"/>
              <w:rPr>
                <w:rFonts w:eastAsia="Times New Roman"/>
                <w:sz w:val="24"/>
                <w:szCs w:val="24"/>
              </w:rPr>
            </w:pPr>
            <w:r w:rsidRPr="0093692B">
              <w:rPr>
                <w:rFonts w:eastAsia="Times New Roman"/>
                <w:sz w:val="24"/>
                <w:szCs w:val="24"/>
              </w:rPr>
              <w:t>Đánh giá môi trường chiến lược</w:t>
            </w:r>
          </w:p>
        </w:tc>
        <w:tc>
          <w:tcPr>
            <w:tcW w:w="1530" w:type="dxa"/>
            <w:shd w:val="clear" w:color="auto" w:fill="auto"/>
            <w:tcMar>
              <w:left w:w="57" w:type="dxa"/>
              <w:right w:w="57" w:type="dxa"/>
            </w:tcMar>
            <w:vAlign w:val="center"/>
          </w:tcPr>
          <w:p w14:paraId="10925BB4" w14:textId="77777777" w:rsidR="000F1AE1" w:rsidRPr="0093692B" w:rsidRDefault="000F1AE1">
            <w:pPr>
              <w:spacing w:line="240" w:lineRule="auto"/>
              <w:jc w:val="center"/>
              <w:rPr>
                <w:bCs/>
                <w:iCs/>
                <w:sz w:val="24"/>
                <w:szCs w:val="24"/>
              </w:rPr>
            </w:pPr>
            <w:r w:rsidRPr="0093692B">
              <w:rPr>
                <w:bCs/>
                <w:iCs/>
                <w:sz w:val="24"/>
                <w:szCs w:val="24"/>
              </w:rPr>
              <w:t>CG1, CG2, CG3</w:t>
            </w:r>
          </w:p>
        </w:tc>
        <w:tc>
          <w:tcPr>
            <w:tcW w:w="900" w:type="dxa"/>
            <w:shd w:val="clear" w:color="auto" w:fill="auto"/>
            <w:tcMar>
              <w:left w:w="57" w:type="dxa"/>
              <w:right w:w="57" w:type="dxa"/>
            </w:tcMar>
            <w:vAlign w:val="center"/>
          </w:tcPr>
          <w:p w14:paraId="59D4C0E3" w14:textId="77777777" w:rsidR="000F1AE1" w:rsidRPr="0093692B" w:rsidRDefault="000F1AE1">
            <w:pPr>
              <w:spacing w:line="240" w:lineRule="auto"/>
              <w:jc w:val="center"/>
              <w:rPr>
                <w:rFonts w:eastAsia="Times New Roman"/>
                <w:bCs/>
                <w:sz w:val="24"/>
                <w:szCs w:val="24"/>
              </w:rPr>
            </w:pPr>
            <w:r w:rsidRPr="0093692B">
              <w:rPr>
                <w:sz w:val="24"/>
                <w:szCs w:val="24"/>
              </w:rPr>
              <w:t>8</w:t>
            </w:r>
          </w:p>
        </w:tc>
      </w:tr>
      <w:tr w:rsidR="00913BC4" w:rsidRPr="0093692B" w14:paraId="03020B47" w14:textId="77777777" w:rsidTr="00913BC4">
        <w:tc>
          <w:tcPr>
            <w:tcW w:w="774" w:type="dxa"/>
            <w:shd w:val="clear" w:color="auto" w:fill="auto"/>
            <w:tcMar>
              <w:left w:w="57" w:type="dxa"/>
              <w:right w:w="57" w:type="dxa"/>
            </w:tcMar>
            <w:vAlign w:val="center"/>
            <w:hideMark/>
          </w:tcPr>
          <w:p w14:paraId="499EAADA"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a.6</w:t>
            </w:r>
          </w:p>
        </w:tc>
        <w:tc>
          <w:tcPr>
            <w:tcW w:w="6388" w:type="dxa"/>
            <w:shd w:val="clear" w:color="auto" w:fill="auto"/>
            <w:tcMar>
              <w:left w:w="57" w:type="dxa"/>
              <w:right w:w="57" w:type="dxa"/>
            </w:tcMar>
            <w:vAlign w:val="center"/>
            <w:hideMark/>
          </w:tcPr>
          <w:p w14:paraId="670D5485" w14:textId="77777777" w:rsidR="000F1AE1" w:rsidRPr="0093692B" w:rsidRDefault="000F1AE1">
            <w:pPr>
              <w:spacing w:line="240" w:lineRule="auto"/>
              <w:rPr>
                <w:rFonts w:eastAsia="Times New Roman"/>
                <w:sz w:val="24"/>
                <w:szCs w:val="24"/>
              </w:rPr>
            </w:pPr>
            <w:r w:rsidRPr="0093692B">
              <w:rPr>
                <w:sz w:val="24"/>
              </w:rPr>
              <w:t>Thành phần, số lượng, tiêu chuẩn, quy cách hồ sơ quy hoạch</w:t>
            </w:r>
          </w:p>
        </w:tc>
        <w:tc>
          <w:tcPr>
            <w:tcW w:w="1530" w:type="dxa"/>
            <w:shd w:val="clear" w:color="auto" w:fill="auto"/>
            <w:tcMar>
              <w:left w:w="57" w:type="dxa"/>
              <w:right w:w="57" w:type="dxa"/>
            </w:tcMar>
            <w:vAlign w:val="center"/>
          </w:tcPr>
          <w:p w14:paraId="05705EAB" w14:textId="77777777" w:rsidR="000F1AE1" w:rsidRPr="0093692B" w:rsidRDefault="000F1AE1">
            <w:pPr>
              <w:spacing w:line="240" w:lineRule="auto"/>
              <w:jc w:val="center"/>
              <w:rPr>
                <w:bCs/>
                <w:iCs/>
                <w:sz w:val="24"/>
                <w:szCs w:val="24"/>
              </w:rPr>
            </w:pPr>
            <w:r w:rsidRPr="0093692B">
              <w:rPr>
                <w:bCs/>
                <w:iCs/>
                <w:sz w:val="24"/>
                <w:szCs w:val="24"/>
              </w:rPr>
              <w:t>CG1, CG2, CG3, CG4</w:t>
            </w:r>
          </w:p>
        </w:tc>
        <w:tc>
          <w:tcPr>
            <w:tcW w:w="900" w:type="dxa"/>
            <w:shd w:val="clear" w:color="auto" w:fill="auto"/>
            <w:tcMar>
              <w:left w:w="57" w:type="dxa"/>
              <w:right w:w="57" w:type="dxa"/>
            </w:tcMar>
            <w:vAlign w:val="center"/>
          </w:tcPr>
          <w:p w14:paraId="42EC6C42" w14:textId="77777777" w:rsidR="000F1AE1" w:rsidRPr="0093692B" w:rsidRDefault="000F1AE1">
            <w:pPr>
              <w:spacing w:line="240" w:lineRule="auto"/>
              <w:jc w:val="center"/>
              <w:rPr>
                <w:rFonts w:eastAsia="Times New Roman"/>
                <w:bCs/>
                <w:sz w:val="24"/>
                <w:szCs w:val="24"/>
              </w:rPr>
            </w:pPr>
            <w:r w:rsidRPr="0093692B">
              <w:rPr>
                <w:sz w:val="24"/>
                <w:szCs w:val="24"/>
              </w:rPr>
              <w:t>5</w:t>
            </w:r>
          </w:p>
        </w:tc>
      </w:tr>
      <w:tr w:rsidR="00913BC4" w:rsidRPr="0093692B" w14:paraId="119DBC32" w14:textId="77777777" w:rsidTr="00913BC4">
        <w:tc>
          <w:tcPr>
            <w:tcW w:w="774" w:type="dxa"/>
            <w:shd w:val="clear" w:color="auto" w:fill="auto"/>
            <w:tcMar>
              <w:left w:w="57" w:type="dxa"/>
              <w:right w:w="57" w:type="dxa"/>
            </w:tcMar>
            <w:vAlign w:val="center"/>
            <w:hideMark/>
          </w:tcPr>
          <w:p w14:paraId="00775A78"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b</w:t>
            </w:r>
          </w:p>
        </w:tc>
        <w:tc>
          <w:tcPr>
            <w:tcW w:w="6388" w:type="dxa"/>
            <w:shd w:val="clear" w:color="auto" w:fill="auto"/>
            <w:tcMar>
              <w:left w:w="57" w:type="dxa"/>
              <w:right w:w="57" w:type="dxa"/>
            </w:tcMar>
            <w:vAlign w:val="center"/>
            <w:hideMark/>
          </w:tcPr>
          <w:p w14:paraId="7DD65F7F" w14:textId="77777777" w:rsidR="000F1AE1" w:rsidRPr="0093692B" w:rsidRDefault="000F1AE1">
            <w:pPr>
              <w:spacing w:line="240" w:lineRule="auto"/>
              <w:rPr>
                <w:rFonts w:eastAsia="Times New Roman"/>
                <w:sz w:val="24"/>
                <w:szCs w:val="24"/>
              </w:rPr>
            </w:pPr>
            <w:r w:rsidRPr="0093692B">
              <w:rPr>
                <w:rFonts w:eastAsia="Times New Roman"/>
                <w:sz w:val="24"/>
                <w:szCs w:val="24"/>
              </w:rPr>
              <w:t xml:space="preserve">Xây dựng các yêu cầu về </w:t>
            </w:r>
            <w:r w:rsidRPr="0093692B">
              <w:rPr>
                <w:sz w:val="24"/>
              </w:rPr>
              <w:t>tính khoa học, tính thực tiễn, độ tin cậy của</w:t>
            </w:r>
            <w:r w:rsidRPr="0093692B">
              <w:t xml:space="preserve"> </w:t>
            </w:r>
            <w:r w:rsidRPr="0093692B">
              <w:rPr>
                <w:rFonts w:eastAsia="Times New Roman"/>
                <w:sz w:val="24"/>
                <w:szCs w:val="24"/>
              </w:rPr>
              <w:t>phương pháp tiếp cận và phương pháp lập quy hoạch</w:t>
            </w:r>
          </w:p>
        </w:tc>
        <w:tc>
          <w:tcPr>
            <w:tcW w:w="1530" w:type="dxa"/>
            <w:shd w:val="clear" w:color="auto" w:fill="auto"/>
            <w:tcMar>
              <w:left w:w="57" w:type="dxa"/>
              <w:right w:w="57" w:type="dxa"/>
            </w:tcMar>
            <w:vAlign w:val="center"/>
          </w:tcPr>
          <w:p w14:paraId="241A7AED" w14:textId="77777777" w:rsidR="000F1AE1" w:rsidRPr="0093692B" w:rsidRDefault="000F1AE1">
            <w:pPr>
              <w:spacing w:line="240" w:lineRule="auto"/>
              <w:jc w:val="center"/>
              <w:rPr>
                <w:bCs/>
                <w:iCs/>
                <w:sz w:val="24"/>
                <w:szCs w:val="24"/>
              </w:rPr>
            </w:pPr>
            <w:r w:rsidRPr="0093692B">
              <w:rPr>
                <w:bCs/>
                <w:iCs/>
                <w:sz w:val="24"/>
                <w:szCs w:val="24"/>
              </w:rPr>
              <w:t>CG2, CG3, CG4</w:t>
            </w:r>
          </w:p>
        </w:tc>
        <w:tc>
          <w:tcPr>
            <w:tcW w:w="900" w:type="dxa"/>
            <w:shd w:val="clear" w:color="auto" w:fill="auto"/>
            <w:tcMar>
              <w:left w:w="57" w:type="dxa"/>
              <w:right w:w="57" w:type="dxa"/>
            </w:tcMar>
            <w:vAlign w:val="center"/>
          </w:tcPr>
          <w:p w14:paraId="26EA9D35" w14:textId="77777777" w:rsidR="000F1AE1" w:rsidRPr="0093692B" w:rsidRDefault="000F1AE1">
            <w:pPr>
              <w:spacing w:line="240" w:lineRule="auto"/>
              <w:jc w:val="center"/>
              <w:rPr>
                <w:rFonts w:eastAsia="Times New Roman"/>
                <w:bCs/>
                <w:sz w:val="24"/>
                <w:szCs w:val="24"/>
              </w:rPr>
            </w:pPr>
            <w:r w:rsidRPr="0093692B">
              <w:rPr>
                <w:iCs/>
                <w:sz w:val="24"/>
                <w:szCs w:val="24"/>
              </w:rPr>
              <w:t>15</w:t>
            </w:r>
          </w:p>
        </w:tc>
      </w:tr>
      <w:tr w:rsidR="00913BC4" w:rsidRPr="0093692B" w14:paraId="79AD43B8" w14:textId="77777777" w:rsidTr="00913BC4">
        <w:tc>
          <w:tcPr>
            <w:tcW w:w="774" w:type="dxa"/>
            <w:shd w:val="clear" w:color="auto" w:fill="auto"/>
            <w:tcMar>
              <w:left w:w="57" w:type="dxa"/>
              <w:right w:w="57" w:type="dxa"/>
            </w:tcMar>
            <w:vAlign w:val="center"/>
            <w:hideMark/>
          </w:tcPr>
          <w:p w14:paraId="6B4977A5"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w:t>
            </w:r>
          </w:p>
        </w:tc>
        <w:tc>
          <w:tcPr>
            <w:tcW w:w="6388" w:type="dxa"/>
            <w:shd w:val="clear" w:color="auto" w:fill="auto"/>
            <w:tcMar>
              <w:left w:w="57" w:type="dxa"/>
              <w:right w:w="57" w:type="dxa"/>
            </w:tcMar>
            <w:vAlign w:val="center"/>
            <w:hideMark/>
          </w:tcPr>
          <w:p w14:paraId="7C7FD898" w14:textId="77777777" w:rsidR="000F1AE1" w:rsidRPr="0093692B" w:rsidRDefault="000F1AE1">
            <w:pPr>
              <w:spacing w:line="240" w:lineRule="auto"/>
              <w:rPr>
                <w:rFonts w:eastAsia="Times New Roman"/>
                <w:sz w:val="24"/>
                <w:szCs w:val="24"/>
              </w:rPr>
            </w:pPr>
            <w:r w:rsidRPr="0093692B">
              <w:rPr>
                <w:rFonts w:eastAsia="Times New Roman"/>
                <w:iCs/>
                <w:sz w:val="24"/>
              </w:rPr>
              <w:t xml:space="preserve">Xây dựng kế hoạch và tiến độ lập quy hoạch </w:t>
            </w:r>
          </w:p>
        </w:tc>
        <w:tc>
          <w:tcPr>
            <w:tcW w:w="1530" w:type="dxa"/>
            <w:shd w:val="clear" w:color="auto" w:fill="auto"/>
            <w:tcMar>
              <w:left w:w="57" w:type="dxa"/>
              <w:right w:w="57" w:type="dxa"/>
            </w:tcMar>
            <w:vAlign w:val="center"/>
          </w:tcPr>
          <w:p w14:paraId="4FA52F89" w14:textId="77777777" w:rsidR="000F1AE1" w:rsidRPr="0093692B" w:rsidRDefault="000F1AE1">
            <w:pPr>
              <w:spacing w:line="240" w:lineRule="auto"/>
              <w:jc w:val="center"/>
              <w:rPr>
                <w:bCs/>
                <w:iCs/>
                <w:sz w:val="24"/>
                <w:szCs w:val="24"/>
              </w:rPr>
            </w:pPr>
            <w:r w:rsidRPr="0093692B">
              <w:rPr>
                <w:bCs/>
                <w:iCs/>
                <w:sz w:val="24"/>
                <w:szCs w:val="24"/>
              </w:rPr>
              <w:t>CG1, CG2, CG3</w:t>
            </w:r>
          </w:p>
        </w:tc>
        <w:tc>
          <w:tcPr>
            <w:tcW w:w="900" w:type="dxa"/>
            <w:shd w:val="clear" w:color="auto" w:fill="auto"/>
            <w:tcMar>
              <w:left w:w="57" w:type="dxa"/>
              <w:right w:w="57" w:type="dxa"/>
            </w:tcMar>
            <w:vAlign w:val="center"/>
          </w:tcPr>
          <w:p w14:paraId="0F1D7F67" w14:textId="77777777" w:rsidR="000F1AE1" w:rsidRPr="0093692B" w:rsidRDefault="000F1AE1">
            <w:pPr>
              <w:spacing w:line="240" w:lineRule="auto"/>
              <w:jc w:val="center"/>
              <w:rPr>
                <w:rFonts w:eastAsia="Times New Roman"/>
                <w:bCs/>
                <w:sz w:val="24"/>
                <w:szCs w:val="24"/>
              </w:rPr>
            </w:pPr>
            <w:r w:rsidRPr="0093692B">
              <w:rPr>
                <w:iCs/>
                <w:sz w:val="24"/>
                <w:szCs w:val="24"/>
              </w:rPr>
              <w:t>25</w:t>
            </w:r>
          </w:p>
        </w:tc>
      </w:tr>
      <w:tr w:rsidR="00913BC4" w:rsidRPr="0093692B" w14:paraId="387691ED" w14:textId="77777777" w:rsidTr="00913BC4">
        <w:tc>
          <w:tcPr>
            <w:tcW w:w="774" w:type="dxa"/>
            <w:shd w:val="clear" w:color="auto" w:fill="auto"/>
            <w:tcMar>
              <w:left w:w="57" w:type="dxa"/>
              <w:right w:w="57" w:type="dxa"/>
            </w:tcMar>
            <w:vAlign w:val="center"/>
            <w:hideMark/>
          </w:tcPr>
          <w:p w14:paraId="070BD79E" w14:textId="77777777" w:rsidR="000F1AE1" w:rsidRPr="0093692B" w:rsidRDefault="000F1AE1">
            <w:pPr>
              <w:spacing w:line="240" w:lineRule="auto"/>
              <w:jc w:val="center"/>
              <w:rPr>
                <w:rFonts w:eastAsia="Times New Roman"/>
                <w:b/>
                <w:bCs/>
                <w:sz w:val="24"/>
                <w:szCs w:val="24"/>
              </w:rPr>
            </w:pPr>
            <w:r w:rsidRPr="0093692B">
              <w:rPr>
                <w:rFonts w:eastAsia="Times New Roman"/>
                <w:b/>
                <w:bCs/>
                <w:sz w:val="24"/>
                <w:szCs w:val="24"/>
              </w:rPr>
              <w:t>3</w:t>
            </w:r>
          </w:p>
        </w:tc>
        <w:tc>
          <w:tcPr>
            <w:tcW w:w="6388" w:type="dxa"/>
            <w:shd w:val="clear" w:color="auto" w:fill="auto"/>
            <w:tcMar>
              <w:left w:w="57" w:type="dxa"/>
              <w:right w:w="57" w:type="dxa"/>
            </w:tcMar>
            <w:vAlign w:val="center"/>
            <w:hideMark/>
          </w:tcPr>
          <w:p w14:paraId="79BB240D" w14:textId="03245974" w:rsidR="001D7490" w:rsidRPr="0093692B" w:rsidRDefault="000F1AE1">
            <w:pPr>
              <w:spacing w:line="240" w:lineRule="auto"/>
              <w:rPr>
                <w:rFonts w:eastAsia="Times New Roman"/>
                <w:b/>
                <w:bCs/>
                <w:sz w:val="24"/>
                <w:szCs w:val="24"/>
              </w:rPr>
            </w:pPr>
            <w:r w:rsidRPr="0093692B">
              <w:rPr>
                <w:rFonts w:eastAsia="Times New Roman"/>
                <w:b/>
                <w:bCs/>
                <w:sz w:val="24"/>
                <w:szCs w:val="24"/>
              </w:rPr>
              <w:t xml:space="preserve">Xây dựng dự toán lập quy hoạch và các </w:t>
            </w:r>
            <w:r w:rsidR="00106D66" w:rsidRPr="0093692B">
              <w:rPr>
                <w:rFonts w:eastAsia="Times New Roman"/>
                <w:b/>
                <w:bCs/>
                <w:sz w:val="24"/>
                <w:szCs w:val="24"/>
              </w:rPr>
              <w:t>nội dung</w:t>
            </w:r>
            <w:r w:rsidRPr="0093692B">
              <w:rPr>
                <w:rFonts w:eastAsia="Times New Roman"/>
                <w:b/>
                <w:bCs/>
                <w:sz w:val="24"/>
                <w:szCs w:val="24"/>
              </w:rPr>
              <w:t xml:space="preserve"> </w:t>
            </w:r>
            <w:r w:rsidR="001D7490" w:rsidRPr="0093692B">
              <w:rPr>
                <w:rFonts w:eastAsia="Times New Roman"/>
                <w:b/>
                <w:bCs/>
                <w:sz w:val="24"/>
                <w:szCs w:val="24"/>
              </w:rPr>
              <w:t xml:space="preserve">đề xuất </w:t>
            </w:r>
          </w:p>
          <w:p w14:paraId="6C5B7FEB" w14:textId="24886F44" w:rsidR="000F1AE1" w:rsidRPr="0093692B" w:rsidRDefault="000F1AE1">
            <w:pPr>
              <w:spacing w:line="240" w:lineRule="auto"/>
              <w:rPr>
                <w:rFonts w:eastAsia="Times New Roman"/>
                <w:b/>
                <w:bCs/>
                <w:sz w:val="24"/>
                <w:szCs w:val="24"/>
              </w:rPr>
            </w:pPr>
          </w:p>
        </w:tc>
        <w:tc>
          <w:tcPr>
            <w:tcW w:w="1530" w:type="dxa"/>
            <w:shd w:val="clear" w:color="auto" w:fill="auto"/>
            <w:tcMar>
              <w:left w:w="57" w:type="dxa"/>
              <w:right w:w="57" w:type="dxa"/>
            </w:tcMar>
            <w:vAlign w:val="center"/>
          </w:tcPr>
          <w:p w14:paraId="0D474B11" w14:textId="77777777" w:rsidR="000F1AE1" w:rsidRPr="0093692B" w:rsidRDefault="000F1AE1">
            <w:pPr>
              <w:spacing w:line="240" w:lineRule="auto"/>
              <w:jc w:val="center"/>
              <w:rPr>
                <w:bCs/>
                <w:iCs/>
                <w:sz w:val="24"/>
                <w:szCs w:val="24"/>
              </w:rPr>
            </w:pPr>
            <w:r w:rsidRPr="0093692B">
              <w:rPr>
                <w:bCs/>
                <w:iCs/>
                <w:sz w:val="24"/>
                <w:szCs w:val="24"/>
              </w:rPr>
              <w:t>CG2, CG4</w:t>
            </w:r>
          </w:p>
        </w:tc>
        <w:tc>
          <w:tcPr>
            <w:tcW w:w="900" w:type="dxa"/>
            <w:shd w:val="clear" w:color="auto" w:fill="auto"/>
            <w:tcMar>
              <w:left w:w="57" w:type="dxa"/>
              <w:right w:w="57" w:type="dxa"/>
            </w:tcMar>
            <w:vAlign w:val="center"/>
          </w:tcPr>
          <w:p w14:paraId="031785D9" w14:textId="77777777" w:rsidR="000F1AE1" w:rsidRPr="0093692B" w:rsidRDefault="000F1AE1">
            <w:pPr>
              <w:spacing w:line="240" w:lineRule="auto"/>
              <w:jc w:val="center"/>
              <w:rPr>
                <w:rFonts w:eastAsia="Times New Roman"/>
                <w:sz w:val="24"/>
                <w:szCs w:val="24"/>
              </w:rPr>
            </w:pPr>
            <w:r w:rsidRPr="0093692B">
              <w:rPr>
                <w:sz w:val="24"/>
                <w:szCs w:val="24"/>
              </w:rPr>
              <w:t>30</w:t>
            </w:r>
          </w:p>
        </w:tc>
      </w:tr>
      <w:tr w:rsidR="00913BC4" w:rsidRPr="0093692B" w14:paraId="0D1553A2" w14:textId="77777777" w:rsidTr="00913BC4">
        <w:tc>
          <w:tcPr>
            <w:tcW w:w="774" w:type="dxa"/>
            <w:shd w:val="clear" w:color="auto" w:fill="auto"/>
            <w:tcMar>
              <w:left w:w="57" w:type="dxa"/>
              <w:right w:w="57" w:type="dxa"/>
            </w:tcMar>
            <w:vAlign w:val="center"/>
            <w:hideMark/>
          </w:tcPr>
          <w:p w14:paraId="37C8FE80" w14:textId="1B62FE89" w:rsidR="000F1AE1" w:rsidRPr="0093692B" w:rsidRDefault="000F1AE1">
            <w:pPr>
              <w:spacing w:line="240" w:lineRule="auto"/>
              <w:jc w:val="center"/>
              <w:rPr>
                <w:rFonts w:eastAsia="Times New Roman"/>
                <w:b/>
                <w:bCs/>
                <w:sz w:val="24"/>
                <w:szCs w:val="24"/>
              </w:rPr>
            </w:pPr>
            <w:r w:rsidRPr="0093692B">
              <w:rPr>
                <w:rFonts w:eastAsia="Times New Roman"/>
                <w:b/>
                <w:bCs/>
                <w:sz w:val="24"/>
                <w:szCs w:val="24"/>
              </w:rPr>
              <w:t>4</w:t>
            </w:r>
          </w:p>
        </w:tc>
        <w:tc>
          <w:tcPr>
            <w:tcW w:w="6388" w:type="dxa"/>
            <w:shd w:val="clear" w:color="auto" w:fill="auto"/>
            <w:tcMar>
              <w:left w:w="57" w:type="dxa"/>
              <w:right w:w="57" w:type="dxa"/>
            </w:tcMar>
            <w:vAlign w:val="center"/>
            <w:hideMark/>
          </w:tcPr>
          <w:p w14:paraId="34D85755" w14:textId="77777777" w:rsidR="000F1AE1" w:rsidRPr="0093692B" w:rsidRDefault="000F1AE1">
            <w:pPr>
              <w:spacing w:line="240" w:lineRule="auto"/>
              <w:rPr>
                <w:rFonts w:eastAsia="Times New Roman"/>
                <w:b/>
                <w:bCs/>
                <w:sz w:val="24"/>
                <w:szCs w:val="24"/>
              </w:rPr>
            </w:pPr>
            <w:r w:rsidRPr="0093692B">
              <w:rPr>
                <w:rFonts w:eastAsia="Times New Roman"/>
                <w:b/>
                <w:bCs/>
                <w:sz w:val="24"/>
                <w:szCs w:val="24"/>
              </w:rPr>
              <w:t xml:space="preserve">Xây dựng các dự thảo văn bản trình thẩm định và phê duyệt </w:t>
            </w:r>
          </w:p>
        </w:tc>
        <w:tc>
          <w:tcPr>
            <w:tcW w:w="1530" w:type="dxa"/>
            <w:shd w:val="clear" w:color="auto" w:fill="auto"/>
            <w:tcMar>
              <w:left w:w="57" w:type="dxa"/>
              <w:right w:w="57" w:type="dxa"/>
            </w:tcMar>
            <w:vAlign w:val="center"/>
          </w:tcPr>
          <w:p w14:paraId="6A9B21C2" w14:textId="77777777" w:rsidR="000F1AE1" w:rsidRPr="0093692B" w:rsidRDefault="000F1AE1">
            <w:pPr>
              <w:spacing w:line="240" w:lineRule="auto"/>
              <w:jc w:val="center"/>
              <w:rPr>
                <w:bCs/>
                <w:iCs/>
                <w:sz w:val="24"/>
                <w:szCs w:val="24"/>
              </w:rPr>
            </w:pPr>
            <w:r w:rsidRPr="0093692B">
              <w:rPr>
                <w:bCs/>
                <w:iCs/>
                <w:sz w:val="24"/>
                <w:szCs w:val="24"/>
              </w:rPr>
              <w:t>CG1, CG3</w:t>
            </w:r>
          </w:p>
        </w:tc>
        <w:tc>
          <w:tcPr>
            <w:tcW w:w="900" w:type="dxa"/>
            <w:shd w:val="clear" w:color="auto" w:fill="auto"/>
            <w:tcMar>
              <w:left w:w="57" w:type="dxa"/>
              <w:right w:w="57" w:type="dxa"/>
            </w:tcMar>
            <w:vAlign w:val="center"/>
          </w:tcPr>
          <w:p w14:paraId="5C6AED10" w14:textId="77777777" w:rsidR="000F1AE1" w:rsidRPr="0093692B" w:rsidRDefault="000F1AE1">
            <w:pPr>
              <w:spacing w:line="240" w:lineRule="auto"/>
              <w:jc w:val="center"/>
              <w:rPr>
                <w:rFonts w:eastAsia="Times New Roman"/>
                <w:sz w:val="24"/>
                <w:szCs w:val="24"/>
              </w:rPr>
            </w:pPr>
            <w:r w:rsidRPr="0093692B">
              <w:rPr>
                <w:sz w:val="24"/>
                <w:szCs w:val="24"/>
              </w:rPr>
              <w:t>14</w:t>
            </w:r>
          </w:p>
        </w:tc>
      </w:tr>
      <w:tr w:rsidR="00913BC4" w:rsidRPr="0093692B" w14:paraId="4D867147" w14:textId="77777777" w:rsidTr="00913BC4">
        <w:trPr>
          <w:trHeight w:val="313"/>
        </w:trPr>
        <w:tc>
          <w:tcPr>
            <w:tcW w:w="774" w:type="dxa"/>
            <w:shd w:val="clear" w:color="auto" w:fill="auto"/>
            <w:tcMar>
              <w:left w:w="57" w:type="dxa"/>
              <w:right w:w="57" w:type="dxa"/>
            </w:tcMar>
            <w:vAlign w:val="center"/>
            <w:hideMark/>
          </w:tcPr>
          <w:p w14:paraId="06363902" w14:textId="77777777" w:rsidR="000F1AE1" w:rsidRPr="0093692B" w:rsidRDefault="000F1AE1">
            <w:pPr>
              <w:spacing w:line="240" w:lineRule="auto"/>
              <w:jc w:val="center"/>
              <w:rPr>
                <w:rFonts w:eastAsia="Times New Roman"/>
                <w:b/>
                <w:bCs/>
                <w:sz w:val="24"/>
                <w:szCs w:val="24"/>
              </w:rPr>
            </w:pPr>
            <w:r w:rsidRPr="0093692B">
              <w:rPr>
                <w:rFonts w:eastAsia="Times New Roman"/>
                <w:b/>
                <w:bCs/>
                <w:sz w:val="24"/>
                <w:szCs w:val="24"/>
              </w:rPr>
              <w:t>B</w:t>
            </w:r>
          </w:p>
        </w:tc>
        <w:tc>
          <w:tcPr>
            <w:tcW w:w="8818" w:type="dxa"/>
            <w:gridSpan w:val="3"/>
            <w:shd w:val="clear" w:color="auto" w:fill="auto"/>
            <w:tcMar>
              <w:left w:w="57" w:type="dxa"/>
              <w:right w:w="57" w:type="dxa"/>
            </w:tcMar>
            <w:vAlign w:val="center"/>
            <w:hideMark/>
          </w:tcPr>
          <w:p w14:paraId="6935BC51" w14:textId="77777777" w:rsidR="000F1AE1" w:rsidRPr="0093692B" w:rsidRDefault="000F1AE1">
            <w:pPr>
              <w:spacing w:line="240" w:lineRule="auto"/>
              <w:rPr>
                <w:sz w:val="24"/>
                <w:szCs w:val="24"/>
              </w:rPr>
            </w:pPr>
            <w:r w:rsidRPr="0093692B">
              <w:rPr>
                <w:rFonts w:eastAsia="Times New Roman"/>
                <w:b/>
                <w:bCs/>
                <w:sz w:val="24"/>
                <w:szCs w:val="24"/>
              </w:rPr>
              <w:t xml:space="preserve">ĐỊNH MỨC CHO </w:t>
            </w:r>
            <w:r w:rsidRPr="0093692B">
              <w:rPr>
                <w:b/>
                <w:sz w:val="24"/>
                <w:szCs w:val="28"/>
              </w:rPr>
              <w:t>LẬP QUY HOẠCH</w:t>
            </w:r>
          </w:p>
        </w:tc>
      </w:tr>
      <w:tr w:rsidR="00913BC4" w:rsidRPr="0093692B" w14:paraId="560348FF"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9B48251" w14:textId="77777777" w:rsidR="000F1AE1" w:rsidRPr="0093692B" w:rsidRDefault="000F1AE1">
            <w:pPr>
              <w:spacing w:line="240" w:lineRule="auto"/>
              <w:jc w:val="center"/>
              <w:rPr>
                <w:rFonts w:eastAsia="Times New Roman"/>
                <w:b/>
                <w:bCs/>
                <w:iCs/>
                <w:sz w:val="24"/>
                <w:szCs w:val="24"/>
              </w:rPr>
            </w:pPr>
            <w:r w:rsidRPr="0093692B">
              <w:rPr>
                <w:rFonts w:eastAsia="Times New Roman"/>
                <w:b/>
                <w:bCs/>
                <w:iCs/>
                <w:sz w:val="24"/>
                <w:szCs w:val="24"/>
              </w:rPr>
              <w:t>1</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CF828E1" w14:textId="77777777" w:rsidR="000F1AE1" w:rsidRPr="0093692B" w:rsidRDefault="000F1AE1">
            <w:pPr>
              <w:spacing w:line="240" w:lineRule="auto"/>
              <w:rPr>
                <w:rFonts w:eastAsia="Times New Roman"/>
                <w:b/>
                <w:bCs/>
                <w:iCs/>
                <w:sz w:val="24"/>
                <w:szCs w:val="24"/>
              </w:rPr>
            </w:pPr>
            <w:r w:rsidRPr="0093692B">
              <w:rPr>
                <w:rFonts w:eastAsia="Times New Roman"/>
                <w:b/>
                <w:bCs/>
                <w:iCs/>
                <w:sz w:val="24"/>
                <w:szCs w:val="24"/>
              </w:rPr>
              <w:t>Thu thập và xử lý tài liệu, số liệu</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7451635" w14:textId="77777777" w:rsidR="000F1AE1" w:rsidRPr="0093692B" w:rsidRDefault="000F1AE1">
            <w:pPr>
              <w:spacing w:line="240" w:lineRule="auto"/>
              <w:jc w:val="center"/>
              <w:rPr>
                <w:rFonts w:eastAsia="Times New Roman"/>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071BA41" w14:textId="77777777" w:rsidR="000F1AE1" w:rsidRPr="0093692B" w:rsidRDefault="000F1AE1">
            <w:pPr>
              <w:spacing w:line="240" w:lineRule="auto"/>
              <w:jc w:val="center"/>
              <w:rPr>
                <w:rFonts w:eastAsia="Times New Roman"/>
                <w:sz w:val="24"/>
                <w:szCs w:val="24"/>
              </w:rPr>
            </w:pPr>
          </w:p>
        </w:tc>
      </w:tr>
      <w:tr w:rsidR="00D532CA" w:rsidRPr="0093692B" w14:paraId="01BE8D03" w14:textId="77777777" w:rsidTr="0030408C">
        <w:trPr>
          <w:trHeight w:val="53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714425D" w14:textId="77777777" w:rsidR="000F1AE1" w:rsidRPr="0093692B" w:rsidRDefault="000F1AE1">
            <w:pPr>
              <w:spacing w:line="240" w:lineRule="auto"/>
              <w:jc w:val="center"/>
              <w:rPr>
                <w:rFonts w:eastAsia="Times New Roman"/>
                <w:iCs/>
                <w:sz w:val="24"/>
                <w:szCs w:val="24"/>
              </w:rPr>
            </w:pPr>
            <w:r w:rsidRPr="0093692B">
              <w:rPr>
                <w:rFonts w:eastAsia="Times New Roman"/>
                <w:iCs/>
                <w:sz w:val="24"/>
                <w:szCs w:val="24"/>
              </w:rPr>
              <w:t>a</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F42E0EC" w14:textId="77777777" w:rsidR="000F1AE1" w:rsidRPr="0093692B" w:rsidRDefault="000F1AE1">
            <w:pPr>
              <w:spacing w:line="240" w:lineRule="auto"/>
              <w:rPr>
                <w:rFonts w:eastAsia="Times New Roman"/>
                <w:iCs/>
                <w:sz w:val="24"/>
                <w:szCs w:val="24"/>
              </w:rPr>
            </w:pPr>
            <w:r w:rsidRPr="0093692B">
              <w:rPr>
                <w:rFonts w:eastAsia="Times New Roman"/>
                <w:iCs/>
                <w:sz w:val="24"/>
                <w:szCs w:val="24"/>
              </w:rPr>
              <w:t>Thu thập tài liệu, số liệu ban đầu</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3BB903C" w14:textId="3DC042D6" w:rsidR="000F1AE1" w:rsidRPr="0093692B" w:rsidRDefault="00114C06">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D9900BF" w14:textId="13D0D447" w:rsidR="000F1AE1" w:rsidRPr="0093692B" w:rsidRDefault="00114C06">
            <w:pPr>
              <w:spacing w:line="240" w:lineRule="auto"/>
              <w:jc w:val="center"/>
              <w:rPr>
                <w:rFonts w:eastAsia="Times New Roman"/>
                <w:sz w:val="24"/>
                <w:szCs w:val="24"/>
              </w:rPr>
            </w:pPr>
            <w:r w:rsidRPr="0093692B">
              <w:rPr>
                <w:rFonts w:eastAsia="Times New Roman"/>
                <w:sz w:val="24"/>
                <w:szCs w:val="24"/>
              </w:rPr>
              <w:t>63</w:t>
            </w:r>
          </w:p>
        </w:tc>
      </w:tr>
      <w:tr w:rsidR="00913BC4" w:rsidRPr="0093692B" w14:paraId="196B9538"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820CFCC" w14:textId="77777777" w:rsidR="000F1AE1" w:rsidRPr="0093692B" w:rsidRDefault="000F1AE1">
            <w:pPr>
              <w:spacing w:line="240" w:lineRule="auto"/>
              <w:jc w:val="center"/>
              <w:rPr>
                <w:rFonts w:eastAsia="Times New Roman"/>
                <w:iCs/>
                <w:sz w:val="24"/>
                <w:szCs w:val="24"/>
              </w:rPr>
            </w:pPr>
            <w:r w:rsidRPr="0093692B">
              <w:rPr>
                <w:rFonts w:eastAsia="Times New Roman"/>
                <w:iCs/>
                <w:sz w:val="24"/>
                <w:szCs w:val="24"/>
              </w:rPr>
              <w:t>b</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DD0B56E" w14:textId="77777777" w:rsidR="000F1AE1" w:rsidRPr="0093692B" w:rsidRDefault="000F1AE1">
            <w:pPr>
              <w:spacing w:line="240" w:lineRule="auto"/>
              <w:rPr>
                <w:rFonts w:eastAsia="Times New Roman"/>
                <w:iCs/>
                <w:sz w:val="24"/>
                <w:szCs w:val="24"/>
              </w:rPr>
            </w:pPr>
            <w:r w:rsidRPr="0093692B">
              <w:rPr>
                <w:rFonts w:eastAsia="Times New Roman"/>
                <w:iCs/>
                <w:sz w:val="24"/>
                <w:szCs w:val="24"/>
              </w:rPr>
              <w:t>Điều tra, khảo sát thu thập thông tin trực tiếp của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ACCFB39" w14:textId="77777777" w:rsidR="000F1AE1" w:rsidRPr="0093692B" w:rsidRDefault="000F1AE1">
            <w:pPr>
              <w:spacing w:line="240" w:lineRule="auto"/>
              <w:jc w:val="center"/>
              <w:rPr>
                <w:rFonts w:eastAsia="Times New Roman"/>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4CEB7BC" w14:textId="77777777" w:rsidR="000F1AE1" w:rsidRPr="0093692B" w:rsidRDefault="000F1AE1">
            <w:pPr>
              <w:spacing w:line="240" w:lineRule="auto"/>
              <w:jc w:val="center"/>
              <w:rPr>
                <w:rFonts w:eastAsia="Times New Roman"/>
                <w:sz w:val="24"/>
                <w:szCs w:val="24"/>
              </w:rPr>
            </w:pPr>
          </w:p>
        </w:tc>
      </w:tr>
      <w:tr w:rsidR="00913BC4" w:rsidRPr="0093692B" w14:paraId="4C904155"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F484ABA"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b.1</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367A30E" w14:textId="77777777" w:rsidR="000F1AE1" w:rsidRPr="0093692B" w:rsidRDefault="000F1AE1">
            <w:pPr>
              <w:spacing w:line="240" w:lineRule="auto"/>
              <w:rPr>
                <w:rFonts w:eastAsia="Times New Roman"/>
                <w:sz w:val="24"/>
                <w:szCs w:val="24"/>
              </w:rPr>
            </w:pPr>
            <w:r w:rsidRPr="0093692B">
              <w:rPr>
                <w:rFonts w:eastAsia="Times New Roman"/>
                <w:sz w:val="24"/>
                <w:szCs w:val="24"/>
              </w:rPr>
              <w:t>Điều tra, khảo sát, thu thập số liệu, dữ liệu</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9E70FA0"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04F482B" w14:textId="77777777" w:rsidR="000F1AE1" w:rsidRPr="0093692B" w:rsidRDefault="000F1AE1">
            <w:pPr>
              <w:spacing w:line="240" w:lineRule="auto"/>
              <w:jc w:val="center"/>
              <w:rPr>
                <w:rFonts w:eastAsia="Times New Roman"/>
                <w:bCs/>
                <w:sz w:val="24"/>
                <w:szCs w:val="24"/>
              </w:rPr>
            </w:pPr>
            <w:r w:rsidRPr="0093692B">
              <w:rPr>
                <w:bCs/>
                <w:sz w:val="24"/>
                <w:szCs w:val="24"/>
              </w:rPr>
              <w:t>57</w:t>
            </w:r>
          </w:p>
        </w:tc>
      </w:tr>
      <w:tr w:rsidR="00913BC4" w:rsidRPr="0093692B" w14:paraId="10D8A8D7"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5273E0F"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b.2</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D8499AB" w14:textId="77777777" w:rsidR="000F1AE1" w:rsidRPr="0093692B" w:rsidRDefault="000F1AE1">
            <w:pPr>
              <w:spacing w:line="240" w:lineRule="auto"/>
              <w:rPr>
                <w:rFonts w:eastAsia="Times New Roman"/>
                <w:sz w:val="24"/>
                <w:szCs w:val="24"/>
              </w:rPr>
            </w:pPr>
            <w:r w:rsidRPr="0093692B">
              <w:rPr>
                <w:rFonts w:eastAsia="Times New Roman"/>
                <w:sz w:val="24"/>
                <w:szCs w:val="24"/>
              </w:rPr>
              <w:t>Điều tra, khảo sát, thu thập số liệu, dữ liệu về không gian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3081541"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8243A2D" w14:textId="77777777" w:rsidR="000F1AE1" w:rsidRPr="0093692B" w:rsidRDefault="000F1AE1">
            <w:pPr>
              <w:spacing w:line="240" w:lineRule="auto"/>
              <w:jc w:val="center"/>
              <w:rPr>
                <w:rFonts w:eastAsia="Times New Roman"/>
                <w:bCs/>
                <w:sz w:val="24"/>
                <w:szCs w:val="24"/>
              </w:rPr>
            </w:pPr>
            <w:r w:rsidRPr="0093692B">
              <w:rPr>
                <w:bCs/>
                <w:sz w:val="24"/>
                <w:szCs w:val="24"/>
              </w:rPr>
              <w:t>57</w:t>
            </w:r>
          </w:p>
        </w:tc>
      </w:tr>
      <w:tr w:rsidR="00913BC4" w:rsidRPr="0093692B" w14:paraId="585C0F20"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2D2076F"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b.3</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E742A88" w14:textId="77777777" w:rsidR="000F1AE1" w:rsidRPr="0093692B" w:rsidRDefault="000F1AE1">
            <w:pPr>
              <w:spacing w:line="240" w:lineRule="auto"/>
              <w:rPr>
                <w:rFonts w:eastAsia="Times New Roman"/>
                <w:sz w:val="24"/>
                <w:szCs w:val="24"/>
              </w:rPr>
            </w:pPr>
            <w:r w:rsidRPr="0093692B">
              <w:rPr>
                <w:rFonts w:eastAsia="Times New Roman"/>
                <w:sz w:val="24"/>
                <w:szCs w:val="24"/>
              </w:rPr>
              <w:t>Xử lý, tổng hợp số liệu, dữ liệu (phân nhóm số liệu, dữ liệu)</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9906AE3"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4616B3E" w14:textId="77777777" w:rsidR="000F1AE1" w:rsidRPr="0093692B" w:rsidRDefault="000F1AE1">
            <w:pPr>
              <w:spacing w:line="240" w:lineRule="auto"/>
              <w:jc w:val="center"/>
              <w:rPr>
                <w:rFonts w:eastAsia="Times New Roman"/>
                <w:bCs/>
                <w:sz w:val="24"/>
                <w:szCs w:val="24"/>
              </w:rPr>
            </w:pPr>
            <w:r w:rsidRPr="0093692B">
              <w:rPr>
                <w:bCs/>
                <w:sz w:val="24"/>
                <w:szCs w:val="24"/>
              </w:rPr>
              <w:t>28</w:t>
            </w:r>
          </w:p>
        </w:tc>
      </w:tr>
      <w:tr w:rsidR="00913BC4" w:rsidRPr="0093692B" w14:paraId="09F0666B"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EBD2427" w14:textId="77777777" w:rsidR="000F1AE1" w:rsidRPr="0093692B" w:rsidRDefault="000F1AE1">
            <w:pPr>
              <w:spacing w:line="240" w:lineRule="auto"/>
              <w:jc w:val="center"/>
              <w:rPr>
                <w:rFonts w:eastAsia="Times New Roman"/>
                <w:iCs/>
                <w:sz w:val="24"/>
                <w:szCs w:val="24"/>
              </w:rPr>
            </w:pPr>
            <w:r w:rsidRPr="0093692B">
              <w:rPr>
                <w:rFonts w:eastAsia="Times New Roman"/>
                <w:iCs/>
                <w:sz w:val="24"/>
                <w:szCs w:val="24"/>
              </w:rPr>
              <w:t>c</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920CABB" w14:textId="77777777" w:rsidR="000F1AE1" w:rsidRPr="0093692B" w:rsidRDefault="000F1AE1">
            <w:pPr>
              <w:spacing w:line="240" w:lineRule="auto"/>
              <w:rPr>
                <w:rFonts w:eastAsia="Times New Roman"/>
                <w:iCs/>
                <w:sz w:val="24"/>
                <w:szCs w:val="24"/>
              </w:rPr>
            </w:pPr>
            <w:r w:rsidRPr="0093692B">
              <w:rPr>
                <w:rFonts w:eastAsia="Times New Roman"/>
                <w:iCs/>
                <w:sz w:val="24"/>
                <w:szCs w:val="24"/>
              </w:rPr>
              <w:t>Thu thập và xử lý thông tin bên ngoài, cấp trên tác động đến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A0E2441" w14:textId="77777777" w:rsidR="000F1AE1" w:rsidRPr="0093692B" w:rsidRDefault="000F1AE1">
            <w:pPr>
              <w:spacing w:line="240" w:lineRule="auto"/>
              <w:jc w:val="center"/>
              <w:rPr>
                <w:rFonts w:eastAsia="Times New Roman"/>
                <w:b/>
                <w:bCs/>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B918D8F" w14:textId="77777777" w:rsidR="000F1AE1" w:rsidRPr="0093692B" w:rsidRDefault="000F1AE1">
            <w:pPr>
              <w:spacing w:line="240" w:lineRule="auto"/>
              <w:jc w:val="center"/>
              <w:rPr>
                <w:rFonts w:eastAsia="Times New Roman"/>
                <w:bCs/>
                <w:sz w:val="24"/>
                <w:szCs w:val="24"/>
              </w:rPr>
            </w:pPr>
          </w:p>
        </w:tc>
      </w:tr>
      <w:tr w:rsidR="00913BC4" w:rsidRPr="0093692B" w14:paraId="764788F2" w14:textId="77777777" w:rsidTr="0030408C">
        <w:trPr>
          <w:trHeight w:val="96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695C493"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c.1</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AA333F7" w14:textId="77777777" w:rsidR="000F1AE1" w:rsidRPr="0093692B" w:rsidRDefault="000F1AE1">
            <w:pPr>
              <w:spacing w:line="240" w:lineRule="auto"/>
              <w:rPr>
                <w:rFonts w:eastAsia="Times New Roman"/>
                <w:sz w:val="24"/>
                <w:szCs w:val="24"/>
              </w:rPr>
            </w:pPr>
            <w:r w:rsidRPr="0093692B">
              <w:rPr>
                <w:rFonts w:eastAsia="Times New Roman"/>
                <w:sz w:val="24"/>
                <w:szCs w:val="24"/>
              </w:rPr>
              <w:t>Bối cảnh và các yếu tố không gian tác động trực tiếp có tác động chủ yếu đến tỉnh: kết nối giao thông, kết nối lưu vực sông, kết nối các hành lang kinh tế, liên kết vùng chức năng</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20D482D"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29697B9" w14:textId="77777777" w:rsidR="000F1AE1" w:rsidRPr="0093692B" w:rsidRDefault="000F1AE1">
            <w:pPr>
              <w:spacing w:line="240" w:lineRule="auto"/>
              <w:jc w:val="center"/>
              <w:rPr>
                <w:rFonts w:eastAsia="Times New Roman"/>
                <w:bCs/>
                <w:sz w:val="24"/>
                <w:szCs w:val="24"/>
              </w:rPr>
            </w:pPr>
            <w:r w:rsidRPr="0093692B">
              <w:rPr>
                <w:bCs/>
                <w:sz w:val="24"/>
                <w:szCs w:val="24"/>
              </w:rPr>
              <w:t>53</w:t>
            </w:r>
          </w:p>
        </w:tc>
      </w:tr>
      <w:tr w:rsidR="00913BC4" w:rsidRPr="0093692B" w14:paraId="24C57F8D" w14:textId="77777777" w:rsidTr="0030408C">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15D9C9C"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c.2</w:t>
            </w:r>
          </w:p>
        </w:tc>
        <w:tc>
          <w:tcPr>
            <w:tcW w:w="638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6F4DC757" w14:textId="77777777" w:rsidR="000F1AE1" w:rsidRPr="0093692B" w:rsidRDefault="000F1AE1">
            <w:pPr>
              <w:spacing w:line="240" w:lineRule="auto"/>
              <w:rPr>
                <w:rFonts w:eastAsia="Times New Roman"/>
                <w:sz w:val="24"/>
                <w:szCs w:val="24"/>
              </w:rPr>
            </w:pPr>
            <w:r w:rsidRPr="0093692B">
              <w:rPr>
                <w:rFonts w:eastAsia="Times New Roman"/>
                <w:sz w:val="24"/>
                <w:szCs w:val="24"/>
              </w:rPr>
              <w:t>Bối cảnh và các yếu tố về chính sách, thị trường tác động đến quá trình phát triển của tỉnh</w:t>
            </w: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5E53710"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157E2E5E" w14:textId="77777777" w:rsidR="000F1AE1" w:rsidRPr="0093692B" w:rsidRDefault="000F1AE1">
            <w:pPr>
              <w:spacing w:line="240" w:lineRule="auto"/>
              <w:jc w:val="center"/>
              <w:rPr>
                <w:rFonts w:eastAsia="Times New Roman"/>
                <w:bCs/>
                <w:sz w:val="24"/>
                <w:szCs w:val="24"/>
              </w:rPr>
            </w:pPr>
            <w:r w:rsidRPr="0093692B">
              <w:rPr>
                <w:bCs/>
                <w:sz w:val="24"/>
                <w:szCs w:val="24"/>
              </w:rPr>
              <w:t>53</w:t>
            </w:r>
          </w:p>
        </w:tc>
      </w:tr>
      <w:tr w:rsidR="00913BC4" w:rsidRPr="0093692B" w14:paraId="08493919" w14:textId="77777777" w:rsidTr="0030408C">
        <w:trPr>
          <w:trHeight w:val="32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7BB0EED"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c.3</w:t>
            </w:r>
          </w:p>
        </w:tc>
        <w:tc>
          <w:tcPr>
            <w:tcW w:w="638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6E38779B" w14:textId="77777777" w:rsidR="000F1AE1" w:rsidRPr="0093692B" w:rsidRDefault="000F1AE1">
            <w:pPr>
              <w:spacing w:line="240" w:lineRule="auto"/>
              <w:rPr>
                <w:rFonts w:eastAsia="Times New Roman"/>
                <w:sz w:val="24"/>
                <w:szCs w:val="24"/>
              </w:rPr>
            </w:pPr>
            <w:r w:rsidRPr="0093692B">
              <w:rPr>
                <w:rFonts w:eastAsia="Times New Roman"/>
                <w:sz w:val="24"/>
                <w:szCs w:val="24"/>
              </w:rPr>
              <w:t>Các yếu tố chủ yếu về biến đổi khí hậu tác động đến tỉnh</w:t>
            </w: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7516987"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594A0907" w14:textId="77777777" w:rsidR="000F1AE1" w:rsidRPr="0093692B" w:rsidRDefault="000F1AE1">
            <w:pPr>
              <w:spacing w:line="240" w:lineRule="auto"/>
              <w:jc w:val="center"/>
              <w:rPr>
                <w:rFonts w:eastAsia="Times New Roman"/>
                <w:bCs/>
                <w:sz w:val="24"/>
                <w:szCs w:val="24"/>
              </w:rPr>
            </w:pPr>
            <w:r w:rsidRPr="0093692B">
              <w:rPr>
                <w:bCs/>
                <w:sz w:val="24"/>
                <w:szCs w:val="24"/>
              </w:rPr>
              <w:t>53</w:t>
            </w:r>
          </w:p>
        </w:tc>
      </w:tr>
      <w:tr w:rsidR="00913BC4" w:rsidRPr="0093692B" w14:paraId="64ADCA7B"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C20289A"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c.4</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8C2A8CF" w14:textId="77777777" w:rsidR="000F1AE1" w:rsidRPr="0093692B" w:rsidRDefault="000F1AE1">
            <w:pPr>
              <w:spacing w:line="240" w:lineRule="auto"/>
              <w:rPr>
                <w:rFonts w:eastAsia="Times New Roman"/>
                <w:sz w:val="24"/>
                <w:szCs w:val="24"/>
              </w:rPr>
            </w:pPr>
            <w:r w:rsidRPr="0093692B">
              <w:rPr>
                <w:rFonts w:eastAsia="Times New Roman"/>
                <w:sz w:val="24"/>
                <w:szCs w:val="24"/>
              </w:rPr>
              <w:t>Kiểm chứng, đánh giá mức độ tin cậy của nguồn thông tin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ED2F99E"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EBF1C4E" w14:textId="77777777" w:rsidR="000F1AE1" w:rsidRPr="0093692B" w:rsidRDefault="000F1AE1">
            <w:pPr>
              <w:spacing w:line="240" w:lineRule="auto"/>
              <w:jc w:val="center"/>
              <w:rPr>
                <w:rFonts w:eastAsia="Times New Roman"/>
                <w:bCs/>
                <w:sz w:val="24"/>
                <w:szCs w:val="24"/>
              </w:rPr>
            </w:pPr>
            <w:r w:rsidRPr="0093692B">
              <w:rPr>
                <w:bCs/>
                <w:sz w:val="24"/>
                <w:szCs w:val="24"/>
              </w:rPr>
              <w:t>22</w:t>
            </w:r>
          </w:p>
        </w:tc>
      </w:tr>
      <w:tr w:rsidR="00913BC4" w:rsidRPr="0093692B" w14:paraId="07CD7C50"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A3DAAF8" w14:textId="77777777" w:rsidR="000F1AE1" w:rsidRPr="0093692B" w:rsidRDefault="000F1AE1">
            <w:pPr>
              <w:spacing w:line="240" w:lineRule="auto"/>
              <w:jc w:val="center"/>
              <w:rPr>
                <w:rFonts w:eastAsia="Times New Roman"/>
                <w:iCs/>
                <w:sz w:val="24"/>
                <w:szCs w:val="24"/>
              </w:rPr>
            </w:pPr>
            <w:r w:rsidRPr="0093692B">
              <w:rPr>
                <w:rFonts w:eastAsia="Times New Roman"/>
                <w:iCs/>
                <w:sz w:val="24"/>
                <w:szCs w:val="24"/>
              </w:rPr>
              <w:t>d</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AD4E794" w14:textId="77777777" w:rsidR="000F1AE1" w:rsidRPr="0093692B" w:rsidRDefault="000F1AE1">
            <w:pPr>
              <w:spacing w:line="240" w:lineRule="auto"/>
              <w:rPr>
                <w:rFonts w:eastAsia="Times New Roman"/>
                <w:iCs/>
                <w:sz w:val="24"/>
                <w:szCs w:val="24"/>
              </w:rPr>
            </w:pPr>
            <w:r w:rsidRPr="0093692B">
              <w:rPr>
                <w:rFonts w:eastAsia="Times New Roman"/>
                <w:iCs/>
                <w:sz w:val="24"/>
                <w:szCs w:val="24"/>
              </w:rPr>
              <w:t>Thu thập tài liệu, số liệu bổ sung</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4C4D96E" w14:textId="77777777" w:rsidR="000F1AE1" w:rsidRPr="0093692B" w:rsidRDefault="000F1AE1">
            <w:pPr>
              <w:spacing w:line="240" w:lineRule="auto"/>
              <w:jc w:val="center"/>
              <w:rPr>
                <w:rFonts w:eastAsia="Times New Roman"/>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ED6216F" w14:textId="77777777" w:rsidR="000F1AE1" w:rsidRPr="0093692B" w:rsidRDefault="000F1AE1">
            <w:pPr>
              <w:spacing w:line="240" w:lineRule="auto"/>
              <w:jc w:val="center"/>
              <w:rPr>
                <w:rFonts w:eastAsia="Times New Roman"/>
                <w:sz w:val="24"/>
                <w:szCs w:val="24"/>
              </w:rPr>
            </w:pPr>
          </w:p>
        </w:tc>
      </w:tr>
      <w:tr w:rsidR="00913BC4" w:rsidRPr="0093692B" w14:paraId="4F2C3CB8"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1"/>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126CC7F"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d.1</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8801041" w14:textId="77777777" w:rsidR="000F1AE1" w:rsidRPr="0093692B" w:rsidRDefault="000F1AE1">
            <w:pPr>
              <w:spacing w:line="240" w:lineRule="auto"/>
              <w:rPr>
                <w:rFonts w:eastAsia="Times New Roman"/>
                <w:sz w:val="24"/>
                <w:szCs w:val="24"/>
              </w:rPr>
            </w:pPr>
            <w:r w:rsidRPr="0093692B">
              <w:rPr>
                <w:rFonts w:eastAsia="Times New Roman"/>
                <w:sz w:val="24"/>
                <w:szCs w:val="24"/>
              </w:rPr>
              <w:t>Rà soát số liệu, dữ liệu yêu cầu thu thập điều tra bổ sung</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3FC9202"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B7A556E" w14:textId="77777777" w:rsidR="000F1AE1" w:rsidRPr="0093692B" w:rsidRDefault="000F1AE1">
            <w:pPr>
              <w:spacing w:line="240" w:lineRule="auto"/>
              <w:jc w:val="center"/>
              <w:rPr>
                <w:rFonts w:eastAsia="Times New Roman"/>
                <w:bCs/>
                <w:sz w:val="24"/>
                <w:szCs w:val="24"/>
              </w:rPr>
            </w:pPr>
            <w:r w:rsidRPr="0093692B">
              <w:rPr>
                <w:bCs/>
                <w:sz w:val="24"/>
                <w:szCs w:val="24"/>
              </w:rPr>
              <w:t>45</w:t>
            </w:r>
          </w:p>
        </w:tc>
      </w:tr>
      <w:tr w:rsidR="00913BC4" w:rsidRPr="0093692B" w14:paraId="2F3C64EB"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F223E13"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d.2</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FB459F0" w14:textId="77777777" w:rsidR="000F1AE1" w:rsidRPr="0093692B" w:rsidRDefault="000F1AE1">
            <w:pPr>
              <w:spacing w:line="240" w:lineRule="auto"/>
              <w:rPr>
                <w:rFonts w:eastAsia="Times New Roman"/>
                <w:sz w:val="24"/>
                <w:szCs w:val="24"/>
              </w:rPr>
            </w:pPr>
            <w:r w:rsidRPr="0093692B">
              <w:rPr>
                <w:rFonts w:eastAsia="Times New Roman"/>
                <w:sz w:val="24"/>
                <w:szCs w:val="24"/>
              </w:rPr>
              <w:t>Rà soát số liệu, dữ liệu yêu cầu thu thập điều tra bổ sung các hợp phần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4EB098F"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7DA5D5D" w14:textId="77777777" w:rsidR="000F1AE1" w:rsidRPr="0093692B" w:rsidRDefault="000F1AE1">
            <w:pPr>
              <w:spacing w:line="240" w:lineRule="auto"/>
              <w:jc w:val="center"/>
              <w:rPr>
                <w:rFonts w:eastAsia="Times New Roman"/>
                <w:bCs/>
                <w:sz w:val="24"/>
                <w:szCs w:val="24"/>
              </w:rPr>
            </w:pPr>
            <w:r w:rsidRPr="0093692B">
              <w:rPr>
                <w:bCs/>
                <w:sz w:val="24"/>
                <w:szCs w:val="24"/>
              </w:rPr>
              <w:t>45</w:t>
            </w:r>
          </w:p>
        </w:tc>
      </w:tr>
      <w:tr w:rsidR="00913BC4" w:rsidRPr="0093692B" w14:paraId="5931C633"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AF864B0" w14:textId="77777777" w:rsidR="000F1AE1" w:rsidRPr="0093692B" w:rsidRDefault="000F1AE1">
            <w:pPr>
              <w:spacing w:line="240" w:lineRule="auto"/>
              <w:jc w:val="center"/>
              <w:rPr>
                <w:rFonts w:eastAsia="Times New Roman"/>
                <w:iCs/>
                <w:sz w:val="24"/>
                <w:szCs w:val="24"/>
              </w:rPr>
            </w:pPr>
            <w:r w:rsidRPr="0093692B">
              <w:rPr>
                <w:rFonts w:eastAsia="Times New Roman"/>
                <w:iCs/>
                <w:sz w:val="24"/>
                <w:szCs w:val="24"/>
              </w:rPr>
              <w:t>đ</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63B7B31" w14:textId="77777777" w:rsidR="000F1AE1" w:rsidRPr="0093692B" w:rsidRDefault="000F1AE1">
            <w:pPr>
              <w:spacing w:line="240" w:lineRule="auto"/>
              <w:rPr>
                <w:rFonts w:eastAsia="Times New Roman"/>
                <w:iCs/>
                <w:sz w:val="24"/>
                <w:szCs w:val="24"/>
              </w:rPr>
            </w:pPr>
            <w:r w:rsidRPr="0093692B">
              <w:rPr>
                <w:rFonts w:eastAsia="Times New Roman"/>
                <w:iCs/>
                <w:sz w:val="24"/>
                <w:szCs w:val="24"/>
              </w:rPr>
              <w:t>Xử lý, tổng hợp tài liệu, số liệu</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2F1FD0A" w14:textId="77777777" w:rsidR="000F1AE1" w:rsidRPr="0093692B" w:rsidRDefault="000F1AE1">
            <w:pPr>
              <w:spacing w:line="240" w:lineRule="auto"/>
              <w:jc w:val="center"/>
              <w:rPr>
                <w:rFonts w:eastAsia="Times New Roman"/>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885343C" w14:textId="77777777" w:rsidR="000F1AE1" w:rsidRPr="0093692B" w:rsidRDefault="000F1AE1">
            <w:pPr>
              <w:spacing w:line="240" w:lineRule="auto"/>
              <w:jc w:val="center"/>
              <w:rPr>
                <w:rFonts w:eastAsia="Times New Roman"/>
                <w:sz w:val="24"/>
                <w:szCs w:val="24"/>
              </w:rPr>
            </w:pPr>
          </w:p>
        </w:tc>
      </w:tr>
      <w:tr w:rsidR="00913BC4" w:rsidRPr="0093692B" w14:paraId="42521896"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58D7BA6"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đ.1</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FCD896F" w14:textId="77777777" w:rsidR="000F1AE1" w:rsidRPr="0093692B" w:rsidRDefault="000F1AE1">
            <w:pPr>
              <w:spacing w:line="240" w:lineRule="auto"/>
              <w:rPr>
                <w:rFonts w:eastAsia="Times New Roman"/>
                <w:sz w:val="24"/>
                <w:szCs w:val="24"/>
              </w:rPr>
            </w:pPr>
            <w:r w:rsidRPr="0093692B">
              <w:rPr>
                <w:rFonts w:eastAsia="Times New Roman"/>
                <w:sz w:val="24"/>
                <w:szCs w:val="24"/>
              </w:rPr>
              <w:t>Xử lý tổng hợp các thông tin và phản hồi các thông tin được cung cấp từ các hợp phần.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B1E6A61"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8E3B2E1" w14:textId="77777777" w:rsidR="000F1AE1" w:rsidRPr="0093692B" w:rsidRDefault="000F1AE1">
            <w:pPr>
              <w:spacing w:line="240" w:lineRule="auto"/>
              <w:jc w:val="center"/>
              <w:rPr>
                <w:rFonts w:eastAsia="Times New Roman"/>
                <w:bCs/>
                <w:sz w:val="24"/>
                <w:szCs w:val="24"/>
              </w:rPr>
            </w:pPr>
            <w:r w:rsidRPr="0093692B">
              <w:rPr>
                <w:bCs/>
                <w:sz w:val="24"/>
                <w:szCs w:val="24"/>
              </w:rPr>
              <w:t>90</w:t>
            </w:r>
          </w:p>
        </w:tc>
      </w:tr>
      <w:tr w:rsidR="00913BC4" w:rsidRPr="0093692B" w14:paraId="2749BFB7"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2860AD5"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đ.2</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B5A6D23" w14:textId="77777777" w:rsidR="000F1AE1" w:rsidRPr="0093692B" w:rsidRDefault="000F1AE1">
            <w:pPr>
              <w:spacing w:line="240" w:lineRule="auto"/>
              <w:rPr>
                <w:rFonts w:eastAsia="Times New Roman"/>
                <w:sz w:val="24"/>
                <w:szCs w:val="24"/>
              </w:rPr>
            </w:pPr>
            <w:r w:rsidRPr="0093692B">
              <w:rPr>
                <w:rFonts w:eastAsia="Times New Roman"/>
                <w:sz w:val="24"/>
                <w:szCs w:val="24"/>
              </w:rPr>
              <w:t>Xử lý tổng hợp thông tin về hiện trạng không gian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719B6CC"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0869D34" w14:textId="77777777" w:rsidR="000F1AE1" w:rsidRPr="0093692B" w:rsidRDefault="000F1AE1">
            <w:pPr>
              <w:spacing w:line="240" w:lineRule="auto"/>
              <w:jc w:val="center"/>
              <w:rPr>
                <w:rFonts w:eastAsia="Times New Roman"/>
                <w:bCs/>
                <w:sz w:val="24"/>
                <w:szCs w:val="24"/>
              </w:rPr>
            </w:pPr>
            <w:r w:rsidRPr="0093692B">
              <w:rPr>
                <w:bCs/>
                <w:sz w:val="24"/>
                <w:szCs w:val="24"/>
              </w:rPr>
              <w:t>45</w:t>
            </w:r>
          </w:p>
        </w:tc>
      </w:tr>
      <w:tr w:rsidR="00913BC4" w:rsidRPr="0093692B" w14:paraId="481FD8AC"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34C9191"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đ.3</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B794975" w14:textId="77777777" w:rsidR="000F1AE1" w:rsidRPr="0093692B" w:rsidRDefault="000F1AE1">
            <w:pPr>
              <w:spacing w:line="240" w:lineRule="auto"/>
              <w:rPr>
                <w:rFonts w:eastAsia="Times New Roman"/>
                <w:sz w:val="24"/>
                <w:szCs w:val="24"/>
              </w:rPr>
            </w:pPr>
            <w:r w:rsidRPr="0093692B">
              <w:rPr>
                <w:rFonts w:eastAsia="Times New Roman"/>
                <w:sz w:val="24"/>
                <w:szCs w:val="24"/>
              </w:rPr>
              <w:t>Xử lý thông tin hiện trạng sử dụng tài nguyên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703E8EB"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C0B49ED" w14:textId="77777777" w:rsidR="000F1AE1" w:rsidRPr="0093692B" w:rsidRDefault="000F1AE1">
            <w:pPr>
              <w:spacing w:line="240" w:lineRule="auto"/>
              <w:jc w:val="center"/>
              <w:rPr>
                <w:rFonts w:eastAsia="Times New Roman"/>
                <w:bCs/>
                <w:sz w:val="24"/>
                <w:szCs w:val="24"/>
              </w:rPr>
            </w:pPr>
            <w:r w:rsidRPr="0093692B">
              <w:rPr>
                <w:bCs/>
                <w:sz w:val="24"/>
                <w:szCs w:val="24"/>
              </w:rPr>
              <w:t>45</w:t>
            </w:r>
          </w:p>
        </w:tc>
      </w:tr>
      <w:tr w:rsidR="00913BC4" w:rsidRPr="0093692B" w14:paraId="7DF25EE1"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8C81495"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đ.4</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ECA4049" w14:textId="77777777" w:rsidR="000F1AE1" w:rsidRPr="0093692B" w:rsidRDefault="000F1AE1">
            <w:pPr>
              <w:spacing w:line="240" w:lineRule="auto"/>
              <w:rPr>
                <w:rFonts w:eastAsia="Times New Roman"/>
                <w:sz w:val="24"/>
                <w:szCs w:val="24"/>
              </w:rPr>
            </w:pPr>
            <w:r w:rsidRPr="0093692B">
              <w:rPr>
                <w:rFonts w:eastAsia="Times New Roman"/>
                <w:sz w:val="24"/>
                <w:szCs w:val="24"/>
              </w:rPr>
              <w:t>Xử lý thông tin về hiện trạng dân số, lao động- việc làm, y tế, giáo dục, văn hóa</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0113E83"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097E329" w14:textId="77777777" w:rsidR="000F1AE1" w:rsidRPr="0093692B" w:rsidRDefault="000F1AE1">
            <w:pPr>
              <w:spacing w:line="240" w:lineRule="auto"/>
              <w:jc w:val="center"/>
              <w:rPr>
                <w:rFonts w:eastAsia="Times New Roman"/>
                <w:bCs/>
                <w:sz w:val="24"/>
                <w:szCs w:val="24"/>
              </w:rPr>
            </w:pPr>
            <w:r w:rsidRPr="0093692B">
              <w:rPr>
                <w:bCs/>
                <w:sz w:val="24"/>
                <w:szCs w:val="24"/>
              </w:rPr>
              <w:t>45</w:t>
            </w:r>
          </w:p>
        </w:tc>
      </w:tr>
      <w:tr w:rsidR="00913BC4" w:rsidRPr="0093692B" w14:paraId="08879DCB"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62EC669"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đ.5</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B7EA0E8" w14:textId="77777777" w:rsidR="000F1AE1" w:rsidRPr="0093692B" w:rsidRDefault="000F1AE1">
            <w:pPr>
              <w:spacing w:line="240" w:lineRule="auto"/>
              <w:rPr>
                <w:rFonts w:eastAsia="Times New Roman"/>
                <w:sz w:val="24"/>
                <w:szCs w:val="24"/>
              </w:rPr>
            </w:pPr>
            <w:r w:rsidRPr="0093692B">
              <w:rPr>
                <w:rFonts w:eastAsia="Times New Roman"/>
                <w:sz w:val="24"/>
                <w:szCs w:val="24"/>
              </w:rPr>
              <w:t>Xử lý thông tin về hiện trạng môi trường</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3EFBA4D"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ECAE388" w14:textId="77777777" w:rsidR="000F1AE1" w:rsidRPr="0093692B" w:rsidRDefault="000F1AE1">
            <w:pPr>
              <w:spacing w:line="240" w:lineRule="auto"/>
              <w:jc w:val="center"/>
              <w:rPr>
                <w:rFonts w:eastAsia="Times New Roman"/>
                <w:bCs/>
                <w:sz w:val="24"/>
                <w:szCs w:val="24"/>
              </w:rPr>
            </w:pPr>
            <w:r w:rsidRPr="0093692B">
              <w:rPr>
                <w:bCs/>
                <w:sz w:val="24"/>
                <w:szCs w:val="24"/>
              </w:rPr>
              <w:t>45</w:t>
            </w:r>
          </w:p>
        </w:tc>
      </w:tr>
      <w:tr w:rsidR="00913BC4" w:rsidRPr="0093692B" w14:paraId="5AA6E3DF"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5BD2FDD"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đ.6</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5E21730" w14:textId="77777777" w:rsidR="000F1AE1" w:rsidRPr="0093692B" w:rsidRDefault="000F1AE1">
            <w:pPr>
              <w:spacing w:line="240" w:lineRule="auto"/>
              <w:rPr>
                <w:rFonts w:eastAsia="Times New Roman"/>
                <w:sz w:val="24"/>
                <w:szCs w:val="24"/>
              </w:rPr>
            </w:pPr>
            <w:r w:rsidRPr="0093692B">
              <w:rPr>
                <w:rFonts w:eastAsia="Times New Roman"/>
                <w:sz w:val="24"/>
                <w:szCs w:val="24"/>
              </w:rPr>
              <w:t>Xử lý thông tin về hiện trạng về kinh tế</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DA06779"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DAE8165" w14:textId="77777777" w:rsidR="000F1AE1" w:rsidRPr="0093692B" w:rsidRDefault="000F1AE1">
            <w:pPr>
              <w:spacing w:line="240" w:lineRule="auto"/>
              <w:jc w:val="center"/>
              <w:rPr>
                <w:rFonts w:eastAsia="Times New Roman"/>
                <w:bCs/>
                <w:sz w:val="24"/>
                <w:szCs w:val="24"/>
              </w:rPr>
            </w:pPr>
            <w:r w:rsidRPr="0093692B">
              <w:rPr>
                <w:bCs/>
                <w:sz w:val="24"/>
                <w:szCs w:val="24"/>
              </w:rPr>
              <w:t>45</w:t>
            </w:r>
          </w:p>
        </w:tc>
      </w:tr>
      <w:tr w:rsidR="00913BC4" w:rsidRPr="0093692B" w14:paraId="41C4205E"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F80B64E"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đ.7</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7DEB571" w14:textId="77777777" w:rsidR="000F1AE1" w:rsidRPr="0093692B" w:rsidRDefault="000F1AE1">
            <w:pPr>
              <w:spacing w:line="240" w:lineRule="auto"/>
              <w:rPr>
                <w:rFonts w:eastAsia="Times New Roman"/>
                <w:sz w:val="24"/>
                <w:szCs w:val="24"/>
              </w:rPr>
            </w:pPr>
            <w:r w:rsidRPr="0093692B">
              <w:rPr>
                <w:rFonts w:eastAsia="Times New Roman"/>
                <w:sz w:val="24"/>
                <w:szCs w:val="24"/>
              </w:rPr>
              <w:t>Xử lý thông tin về hiện trạng phát triển đô thị và nông thôn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5E36121"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F1207DB" w14:textId="77777777" w:rsidR="000F1AE1" w:rsidRPr="0093692B" w:rsidRDefault="000F1AE1">
            <w:pPr>
              <w:spacing w:line="240" w:lineRule="auto"/>
              <w:jc w:val="center"/>
              <w:rPr>
                <w:rFonts w:eastAsia="Times New Roman"/>
                <w:bCs/>
                <w:sz w:val="24"/>
                <w:szCs w:val="24"/>
              </w:rPr>
            </w:pPr>
            <w:r w:rsidRPr="0093692B">
              <w:rPr>
                <w:bCs/>
                <w:sz w:val="24"/>
                <w:szCs w:val="24"/>
              </w:rPr>
              <w:t>45</w:t>
            </w:r>
          </w:p>
        </w:tc>
      </w:tr>
      <w:tr w:rsidR="00913BC4" w:rsidRPr="0093692B" w14:paraId="11D862F2"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C1A9EC0"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đ.8</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448F51B" w14:textId="77777777" w:rsidR="000F1AE1" w:rsidRPr="0093692B" w:rsidRDefault="000F1AE1">
            <w:pPr>
              <w:spacing w:line="240" w:lineRule="auto"/>
              <w:rPr>
                <w:rFonts w:eastAsia="Times New Roman"/>
                <w:sz w:val="24"/>
                <w:szCs w:val="24"/>
              </w:rPr>
            </w:pPr>
            <w:r w:rsidRPr="0093692B">
              <w:rPr>
                <w:rFonts w:eastAsia="Times New Roman"/>
                <w:sz w:val="24"/>
                <w:szCs w:val="24"/>
              </w:rPr>
              <w:t>Xử lý thông tin về hiện trạng phát triển các khu chức năng tổng hợp</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DEFDFFB"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6706B7D" w14:textId="77777777" w:rsidR="000F1AE1" w:rsidRPr="0093692B" w:rsidRDefault="000F1AE1">
            <w:pPr>
              <w:spacing w:line="240" w:lineRule="auto"/>
              <w:jc w:val="center"/>
              <w:rPr>
                <w:rFonts w:eastAsia="Times New Roman"/>
                <w:bCs/>
                <w:sz w:val="24"/>
                <w:szCs w:val="24"/>
              </w:rPr>
            </w:pPr>
            <w:r w:rsidRPr="0093692B">
              <w:rPr>
                <w:bCs/>
                <w:sz w:val="24"/>
                <w:szCs w:val="24"/>
              </w:rPr>
              <w:t>45</w:t>
            </w:r>
          </w:p>
        </w:tc>
      </w:tr>
      <w:tr w:rsidR="00913BC4" w:rsidRPr="0093692B" w14:paraId="475834DE"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5588ACC"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đ.9</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0D18662" w14:textId="77777777" w:rsidR="000F1AE1" w:rsidRPr="0093692B" w:rsidRDefault="000F1AE1">
            <w:pPr>
              <w:spacing w:line="240" w:lineRule="auto"/>
              <w:rPr>
                <w:rFonts w:eastAsia="Times New Roman"/>
                <w:sz w:val="24"/>
                <w:szCs w:val="24"/>
              </w:rPr>
            </w:pPr>
            <w:r w:rsidRPr="0093692B">
              <w:rPr>
                <w:rFonts w:eastAsia="Times New Roman"/>
                <w:sz w:val="24"/>
                <w:szCs w:val="24"/>
              </w:rPr>
              <w:t>Xử lý thông tin về hiện trạng hạ tầng kỹ thuật</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11D2203"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5AEA0B5" w14:textId="77777777" w:rsidR="000F1AE1" w:rsidRPr="0093692B" w:rsidRDefault="000F1AE1">
            <w:pPr>
              <w:spacing w:line="240" w:lineRule="auto"/>
              <w:jc w:val="center"/>
              <w:rPr>
                <w:rFonts w:eastAsia="Times New Roman"/>
                <w:bCs/>
                <w:sz w:val="24"/>
                <w:szCs w:val="24"/>
              </w:rPr>
            </w:pPr>
            <w:r w:rsidRPr="0093692B">
              <w:rPr>
                <w:bCs/>
                <w:sz w:val="24"/>
                <w:szCs w:val="24"/>
              </w:rPr>
              <w:t>45</w:t>
            </w:r>
          </w:p>
        </w:tc>
      </w:tr>
      <w:tr w:rsidR="00913BC4" w:rsidRPr="0093692B" w14:paraId="120F400A"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DF0FEE5"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đ.10</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16F4D4A" w14:textId="77777777" w:rsidR="000F1AE1" w:rsidRPr="0093692B" w:rsidRDefault="000F1AE1">
            <w:pPr>
              <w:spacing w:line="240" w:lineRule="auto"/>
              <w:rPr>
                <w:rFonts w:eastAsia="Times New Roman"/>
                <w:sz w:val="24"/>
                <w:szCs w:val="24"/>
              </w:rPr>
            </w:pPr>
            <w:r w:rsidRPr="0093692B">
              <w:rPr>
                <w:rFonts w:eastAsia="Times New Roman"/>
                <w:sz w:val="24"/>
                <w:szCs w:val="24"/>
              </w:rPr>
              <w:t>Xử lý thông tin về hiện trạng hạ tầng xã hội</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5F4EF44"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08BE650" w14:textId="77777777" w:rsidR="000F1AE1" w:rsidRPr="0093692B" w:rsidRDefault="000F1AE1">
            <w:pPr>
              <w:spacing w:line="240" w:lineRule="auto"/>
              <w:jc w:val="center"/>
              <w:rPr>
                <w:rFonts w:eastAsia="Times New Roman"/>
                <w:bCs/>
                <w:sz w:val="24"/>
                <w:szCs w:val="24"/>
              </w:rPr>
            </w:pPr>
            <w:r w:rsidRPr="0093692B">
              <w:rPr>
                <w:bCs/>
                <w:sz w:val="24"/>
                <w:szCs w:val="24"/>
              </w:rPr>
              <w:t>45</w:t>
            </w:r>
          </w:p>
        </w:tc>
      </w:tr>
      <w:tr w:rsidR="00913BC4" w:rsidRPr="0093692B" w14:paraId="5ADB22DA"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E188338" w14:textId="77777777" w:rsidR="000F1AE1" w:rsidRPr="0093692B" w:rsidRDefault="000F1AE1">
            <w:pPr>
              <w:spacing w:line="240" w:lineRule="auto"/>
              <w:jc w:val="center"/>
              <w:rPr>
                <w:rFonts w:eastAsia="Times New Roman"/>
                <w:b/>
                <w:sz w:val="24"/>
                <w:szCs w:val="24"/>
              </w:rPr>
            </w:pPr>
            <w:r w:rsidRPr="0093692B">
              <w:rPr>
                <w:rFonts w:eastAsia="Times New Roman"/>
                <w:b/>
                <w:sz w:val="24"/>
                <w:szCs w:val="24"/>
              </w:rPr>
              <w:t>2</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3D6EDA8A" w14:textId="77777777" w:rsidR="000F1AE1" w:rsidRPr="0093692B" w:rsidRDefault="000F1AE1">
            <w:pPr>
              <w:spacing w:line="240" w:lineRule="auto"/>
              <w:rPr>
                <w:rFonts w:eastAsia="Times New Roman"/>
                <w:b/>
                <w:sz w:val="24"/>
                <w:szCs w:val="24"/>
              </w:rPr>
            </w:pPr>
            <w:r w:rsidRPr="0093692B">
              <w:rPr>
                <w:b/>
                <w:sz w:val="24"/>
              </w:rPr>
              <w:t>Phân tích, đánh giá, dự báo về các yếu tố, điều kiện phát triển đặc thù của địa phương</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0C2C49C" w14:textId="77777777" w:rsidR="000F1AE1" w:rsidRPr="0093692B" w:rsidRDefault="000F1AE1">
            <w:pPr>
              <w:spacing w:line="240" w:lineRule="auto"/>
              <w:jc w:val="center"/>
              <w:rPr>
                <w:rFonts w:eastAsia="Times New Roman"/>
                <w:b/>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2AFD84C4" w14:textId="77777777" w:rsidR="000F1AE1" w:rsidRPr="0093692B" w:rsidRDefault="000F1AE1">
            <w:pPr>
              <w:spacing w:line="240" w:lineRule="auto"/>
              <w:jc w:val="center"/>
              <w:rPr>
                <w:b/>
                <w:bCs/>
                <w:sz w:val="24"/>
                <w:szCs w:val="24"/>
              </w:rPr>
            </w:pPr>
          </w:p>
        </w:tc>
      </w:tr>
      <w:tr w:rsidR="00913BC4" w:rsidRPr="0093692B" w14:paraId="617F30E9"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3D4E242"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8F8C862" w14:textId="77777777" w:rsidR="000F1AE1" w:rsidRPr="0093692B" w:rsidRDefault="000F1AE1">
            <w:pPr>
              <w:spacing w:line="240" w:lineRule="auto"/>
              <w:rPr>
                <w:rFonts w:eastAsia="Times New Roman"/>
                <w:sz w:val="24"/>
                <w:szCs w:val="24"/>
              </w:rPr>
            </w:pPr>
            <w:r w:rsidRPr="0093692B">
              <w:rPr>
                <w:rFonts w:eastAsia="Times New Roman"/>
                <w:sz w:val="24"/>
                <w:szCs w:val="24"/>
              </w:rPr>
              <w:t>Phân tích, tổng hợp đánh giá về vị trí địa lý, điều kiện tự nhiên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B2C193D"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5D1177F" w14:textId="77777777" w:rsidR="000F1AE1" w:rsidRPr="0093692B" w:rsidRDefault="000F1AE1">
            <w:pPr>
              <w:spacing w:line="240" w:lineRule="auto"/>
              <w:jc w:val="center"/>
              <w:rPr>
                <w:rFonts w:eastAsia="Times New Roman"/>
                <w:bCs/>
                <w:sz w:val="24"/>
                <w:szCs w:val="24"/>
              </w:rPr>
            </w:pPr>
            <w:r w:rsidRPr="0093692B">
              <w:rPr>
                <w:bCs/>
                <w:sz w:val="24"/>
                <w:szCs w:val="24"/>
              </w:rPr>
              <w:t>80</w:t>
            </w:r>
          </w:p>
        </w:tc>
      </w:tr>
      <w:tr w:rsidR="00913BC4" w:rsidRPr="0093692B" w14:paraId="748AEC83"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7844950"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b</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8FD66C4" w14:textId="77777777" w:rsidR="000F1AE1" w:rsidRPr="0093692B" w:rsidRDefault="000F1AE1">
            <w:pPr>
              <w:spacing w:line="240" w:lineRule="auto"/>
              <w:rPr>
                <w:rFonts w:eastAsia="Times New Roman"/>
                <w:sz w:val="24"/>
                <w:szCs w:val="24"/>
              </w:rPr>
            </w:pPr>
            <w:r w:rsidRPr="0093692B">
              <w:rPr>
                <w:rFonts w:eastAsia="Times New Roman"/>
                <w:sz w:val="24"/>
                <w:szCs w:val="24"/>
              </w:rPr>
              <w:t>Phân tích, tổng hợp đánh giá về điều kiện xã hội</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C5C4BD7"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BD63A64" w14:textId="77777777" w:rsidR="000F1AE1" w:rsidRPr="0093692B" w:rsidRDefault="000F1AE1">
            <w:pPr>
              <w:spacing w:line="240" w:lineRule="auto"/>
              <w:jc w:val="center"/>
              <w:rPr>
                <w:rFonts w:eastAsia="Times New Roman"/>
                <w:bCs/>
                <w:sz w:val="24"/>
                <w:szCs w:val="24"/>
              </w:rPr>
            </w:pPr>
            <w:r w:rsidRPr="0093692B">
              <w:rPr>
                <w:bCs/>
                <w:sz w:val="24"/>
                <w:szCs w:val="24"/>
              </w:rPr>
              <w:t>80</w:t>
            </w:r>
          </w:p>
        </w:tc>
      </w:tr>
      <w:tr w:rsidR="00913BC4" w:rsidRPr="0093692B" w14:paraId="63DF6120"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0A043CC"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F55934B" w14:textId="77777777" w:rsidR="000F1AE1" w:rsidRPr="0093692B" w:rsidRDefault="000F1AE1">
            <w:pPr>
              <w:spacing w:line="240" w:lineRule="auto"/>
              <w:rPr>
                <w:rFonts w:eastAsia="Times New Roman"/>
                <w:sz w:val="24"/>
                <w:szCs w:val="24"/>
              </w:rPr>
            </w:pPr>
            <w:r w:rsidRPr="0093692B">
              <w:rPr>
                <w:rFonts w:eastAsia="Times New Roman"/>
                <w:sz w:val="24"/>
                <w:szCs w:val="24"/>
              </w:rPr>
              <w:t>Phân tích, tổng hợp đánh giá điều kiện về tài nguyên thiên nhiên và môi trường</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1008833"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C75F25B" w14:textId="77777777" w:rsidR="000F1AE1" w:rsidRPr="0093692B" w:rsidRDefault="000F1AE1">
            <w:pPr>
              <w:spacing w:line="240" w:lineRule="auto"/>
              <w:jc w:val="center"/>
              <w:rPr>
                <w:rFonts w:eastAsia="Times New Roman"/>
                <w:bCs/>
                <w:sz w:val="24"/>
                <w:szCs w:val="24"/>
              </w:rPr>
            </w:pPr>
            <w:r w:rsidRPr="0093692B">
              <w:rPr>
                <w:bCs/>
                <w:sz w:val="24"/>
                <w:szCs w:val="24"/>
              </w:rPr>
              <w:t>120</w:t>
            </w:r>
          </w:p>
        </w:tc>
      </w:tr>
      <w:tr w:rsidR="00913BC4" w:rsidRPr="0093692B" w14:paraId="72510049"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B9E0130"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d</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7A04BE1" w14:textId="77777777" w:rsidR="000F1AE1" w:rsidRPr="0093692B" w:rsidRDefault="000F1AE1">
            <w:pPr>
              <w:spacing w:line="240" w:lineRule="auto"/>
              <w:rPr>
                <w:rFonts w:eastAsia="Times New Roman"/>
                <w:sz w:val="24"/>
                <w:szCs w:val="24"/>
              </w:rPr>
            </w:pPr>
            <w:r w:rsidRPr="0093692B">
              <w:rPr>
                <w:rFonts w:eastAsia="Times New Roman"/>
                <w:sz w:val="24"/>
                <w:szCs w:val="24"/>
              </w:rPr>
              <w:t>Phân tích, đánh giá vị thế, vai trò của tỉnh đối với vùng và quốc gia</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B8BCE7A"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D7D130E" w14:textId="77777777" w:rsidR="000F1AE1" w:rsidRPr="0093692B" w:rsidRDefault="000F1AE1">
            <w:pPr>
              <w:spacing w:line="240" w:lineRule="auto"/>
              <w:jc w:val="center"/>
              <w:rPr>
                <w:rFonts w:eastAsia="Times New Roman"/>
                <w:bCs/>
                <w:sz w:val="24"/>
                <w:szCs w:val="24"/>
              </w:rPr>
            </w:pPr>
            <w:r w:rsidRPr="0093692B">
              <w:rPr>
                <w:bCs/>
                <w:sz w:val="24"/>
                <w:szCs w:val="24"/>
              </w:rPr>
              <w:t>120</w:t>
            </w:r>
          </w:p>
        </w:tc>
      </w:tr>
      <w:tr w:rsidR="00913BC4" w:rsidRPr="0093692B" w14:paraId="34C8B929"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884E8A2"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đ</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0DDD48ED" w14:textId="0FD82200" w:rsidR="000F1AE1" w:rsidRPr="0093692B" w:rsidRDefault="000F1AE1">
            <w:pPr>
              <w:spacing w:line="240" w:lineRule="auto"/>
              <w:rPr>
                <w:sz w:val="24"/>
              </w:rPr>
            </w:pPr>
            <w:r w:rsidRPr="0093692B">
              <w:rPr>
                <w:sz w:val="24"/>
              </w:rPr>
              <w:t>Các yếu tố, điều kiện của vùng, quốc gia, quốc tế tác động đến phát triển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D4356CE" w14:textId="77777777" w:rsidR="000F1AE1" w:rsidRPr="0093692B" w:rsidRDefault="000F1AE1">
            <w:pPr>
              <w:spacing w:line="240" w:lineRule="auto"/>
              <w:jc w:val="center"/>
              <w:rPr>
                <w:rFonts w:eastAsia="Times New Roman"/>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1B660B35" w14:textId="77777777" w:rsidR="000F1AE1" w:rsidRPr="0093692B" w:rsidRDefault="000F1AE1">
            <w:pPr>
              <w:spacing w:line="240" w:lineRule="auto"/>
              <w:jc w:val="center"/>
              <w:rPr>
                <w:bCs/>
                <w:sz w:val="24"/>
                <w:szCs w:val="24"/>
              </w:rPr>
            </w:pPr>
          </w:p>
        </w:tc>
      </w:tr>
      <w:tr w:rsidR="00913BC4" w:rsidRPr="0093692B" w14:paraId="39B19C5E"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1374299F"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đ.1</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6A6D766D" w14:textId="77777777" w:rsidR="000F1AE1" w:rsidRPr="0093692B" w:rsidRDefault="000F1AE1">
            <w:pPr>
              <w:spacing w:line="240" w:lineRule="auto"/>
              <w:rPr>
                <w:sz w:val="24"/>
              </w:rPr>
            </w:pPr>
            <w:r w:rsidRPr="0093692B">
              <w:rPr>
                <w:rFonts w:eastAsia="Times New Roman"/>
                <w:sz w:val="24"/>
                <w:szCs w:val="24"/>
              </w:rPr>
              <w:t>Các yếu tố, điều kiện bối cảnh quốc tế tác động đến phát triển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0465203F"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3692D2E6" w14:textId="77777777" w:rsidR="000F1AE1" w:rsidRPr="0093692B" w:rsidRDefault="000F1AE1">
            <w:pPr>
              <w:spacing w:line="240" w:lineRule="auto"/>
              <w:jc w:val="center"/>
              <w:rPr>
                <w:bCs/>
                <w:sz w:val="24"/>
                <w:szCs w:val="24"/>
              </w:rPr>
            </w:pPr>
            <w:r w:rsidRPr="0093692B">
              <w:rPr>
                <w:bCs/>
                <w:sz w:val="24"/>
                <w:szCs w:val="24"/>
              </w:rPr>
              <w:t>47</w:t>
            </w:r>
          </w:p>
        </w:tc>
      </w:tr>
      <w:tr w:rsidR="00913BC4" w:rsidRPr="0093692B" w14:paraId="024B3714" w14:textId="77777777" w:rsidTr="0030408C">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DC8A1AE"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đ.2</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44EF80C1" w14:textId="77777777" w:rsidR="000F1AE1" w:rsidRPr="0093692B" w:rsidRDefault="000F1AE1">
            <w:pPr>
              <w:spacing w:line="240" w:lineRule="auto"/>
              <w:rPr>
                <w:sz w:val="24"/>
              </w:rPr>
            </w:pPr>
            <w:r w:rsidRPr="0093692B">
              <w:rPr>
                <w:rFonts w:eastAsia="Times New Roman"/>
                <w:sz w:val="24"/>
                <w:szCs w:val="24"/>
              </w:rPr>
              <w:t>Các yếu tố, điều kiện bối cảnh quốc gia, vùng tác động đến phát triển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332B3F5C"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1D2A7EB2" w14:textId="77777777" w:rsidR="000F1AE1" w:rsidRPr="0093692B" w:rsidRDefault="000F1AE1">
            <w:pPr>
              <w:spacing w:line="240" w:lineRule="auto"/>
              <w:jc w:val="center"/>
              <w:rPr>
                <w:bCs/>
                <w:sz w:val="24"/>
                <w:szCs w:val="24"/>
              </w:rPr>
            </w:pPr>
            <w:r w:rsidRPr="0093692B">
              <w:rPr>
                <w:bCs/>
                <w:sz w:val="24"/>
                <w:szCs w:val="24"/>
              </w:rPr>
              <w:t>52</w:t>
            </w:r>
          </w:p>
        </w:tc>
      </w:tr>
      <w:tr w:rsidR="00913BC4" w:rsidRPr="0093692B" w14:paraId="6620C19F" w14:textId="77777777" w:rsidTr="0030408C">
        <w:trPr>
          <w:trHeight w:val="32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A8CA786"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đ.3</w:t>
            </w:r>
          </w:p>
        </w:tc>
        <w:tc>
          <w:tcPr>
            <w:tcW w:w="638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1038E6F" w14:textId="77777777" w:rsidR="000F1AE1" w:rsidRPr="0093692B" w:rsidRDefault="000F1AE1">
            <w:pPr>
              <w:spacing w:line="240" w:lineRule="auto"/>
              <w:rPr>
                <w:sz w:val="24"/>
              </w:rPr>
            </w:pPr>
            <w:r w:rsidRPr="0093692B">
              <w:rPr>
                <w:rFonts w:eastAsia="Times New Roman"/>
                <w:sz w:val="24"/>
                <w:szCs w:val="24"/>
              </w:rPr>
              <w:t>Các yếu tố tác động từ các tỉnh, khu vực lân cận</w:t>
            </w: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07BFF22"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FF787C7" w14:textId="77777777" w:rsidR="000F1AE1" w:rsidRPr="0093692B" w:rsidRDefault="000F1AE1">
            <w:pPr>
              <w:spacing w:line="240" w:lineRule="auto"/>
              <w:jc w:val="center"/>
              <w:rPr>
                <w:bCs/>
                <w:sz w:val="24"/>
                <w:szCs w:val="24"/>
              </w:rPr>
            </w:pPr>
            <w:r w:rsidRPr="0093692B">
              <w:rPr>
                <w:rFonts w:eastAsia="Times New Roman"/>
                <w:bCs/>
                <w:sz w:val="24"/>
                <w:szCs w:val="24"/>
              </w:rPr>
              <w:t>27</w:t>
            </w:r>
          </w:p>
        </w:tc>
      </w:tr>
      <w:tr w:rsidR="00913BC4" w:rsidRPr="0093692B" w14:paraId="232B0E63" w14:textId="77777777" w:rsidTr="0030408C">
        <w:trPr>
          <w:trHeight w:val="32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1B0D2EC"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e</w:t>
            </w:r>
          </w:p>
        </w:tc>
        <w:tc>
          <w:tcPr>
            <w:tcW w:w="638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7985943" w14:textId="77777777" w:rsidR="000F1AE1" w:rsidRPr="0093692B" w:rsidRDefault="000F1AE1">
            <w:pPr>
              <w:spacing w:line="240" w:lineRule="auto"/>
              <w:rPr>
                <w:sz w:val="24"/>
              </w:rPr>
            </w:pPr>
            <w:r w:rsidRPr="0093692B">
              <w:rPr>
                <w:sz w:val="24"/>
              </w:rPr>
              <w:t>Các nguy cơ và tác động của thiên tai, biến đổi khí hậu trên địa bàn tỉnh</w:t>
            </w: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AA53BA7"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FEE471D" w14:textId="77777777" w:rsidR="000F1AE1" w:rsidRPr="0093692B" w:rsidRDefault="000F1AE1">
            <w:pPr>
              <w:spacing w:line="240" w:lineRule="auto"/>
              <w:jc w:val="center"/>
              <w:rPr>
                <w:bCs/>
                <w:sz w:val="24"/>
                <w:szCs w:val="24"/>
              </w:rPr>
            </w:pPr>
            <w:r w:rsidRPr="0093692B">
              <w:rPr>
                <w:bCs/>
                <w:sz w:val="24"/>
                <w:szCs w:val="24"/>
              </w:rPr>
              <w:t>80</w:t>
            </w:r>
          </w:p>
        </w:tc>
      </w:tr>
      <w:tr w:rsidR="00913BC4" w:rsidRPr="0093692B" w14:paraId="556A0961" w14:textId="77777777" w:rsidTr="0030408C">
        <w:trPr>
          <w:trHeight w:val="32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5D3A057" w14:textId="77777777" w:rsidR="000F1AE1" w:rsidRPr="0093692B" w:rsidRDefault="000F1AE1">
            <w:pPr>
              <w:spacing w:line="240" w:lineRule="auto"/>
              <w:jc w:val="center"/>
              <w:rPr>
                <w:rFonts w:eastAsia="Times New Roman"/>
                <w:b/>
                <w:bCs/>
                <w:iCs/>
                <w:sz w:val="24"/>
                <w:szCs w:val="24"/>
              </w:rPr>
            </w:pPr>
            <w:r w:rsidRPr="0093692B">
              <w:rPr>
                <w:rFonts w:eastAsia="Times New Roman"/>
                <w:b/>
                <w:bCs/>
                <w:iCs/>
                <w:sz w:val="24"/>
                <w:szCs w:val="24"/>
              </w:rPr>
              <w:t>3</w:t>
            </w:r>
          </w:p>
        </w:tc>
        <w:tc>
          <w:tcPr>
            <w:tcW w:w="638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62BB022B" w14:textId="77777777" w:rsidR="000F1AE1" w:rsidRPr="0093692B" w:rsidRDefault="000F1AE1">
            <w:pPr>
              <w:spacing w:line="240" w:lineRule="auto"/>
              <w:rPr>
                <w:rFonts w:eastAsia="Times New Roman"/>
                <w:b/>
                <w:bCs/>
                <w:iCs/>
                <w:sz w:val="24"/>
                <w:szCs w:val="24"/>
              </w:rPr>
            </w:pPr>
            <w:r w:rsidRPr="0093692B">
              <w:rPr>
                <w:b/>
                <w:sz w:val="24"/>
              </w:rPr>
              <w:t>Đánh giá thực trạng phát triển kinh tế - xã hội, hiện trạng sử dụng đất, hiện trạng hệ thống đô thị và nông thôn</w:t>
            </w: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B4F2049" w14:textId="77777777" w:rsidR="000F1AE1" w:rsidRPr="0093692B" w:rsidRDefault="000F1AE1">
            <w:pPr>
              <w:spacing w:line="240" w:lineRule="auto"/>
              <w:jc w:val="center"/>
              <w:rPr>
                <w:rFonts w:eastAsia="Times New Roman"/>
                <w:b/>
                <w:sz w:val="24"/>
                <w:szCs w:val="24"/>
              </w:rPr>
            </w:pPr>
          </w:p>
        </w:tc>
        <w:tc>
          <w:tcPr>
            <w:tcW w:w="90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6596633D" w14:textId="77777777" w:rsidR="000F1AE1" w:rsidRPr="0093692B" w:rsidRDefault="000F1AE1">
            <w:pPr>
              <w:spacing w:line="240" w:lineRule="auto"/>
              <w:jc w:val="center"/>
              <w:rPr>
                <w:rFonts w:eastAsia="Times New Roman"/>
                <w:b/>
                <w:sz w:val="24"/>
                <w:szCs w:val="24"/>
              </w:rPr>
            </w:pPr>
          </w:p>
        </w:tc>
      </w:tr>
      <w:tr w:rsidR="00913BC4" w:rsidRPr="0093692B" w14:paraId="3306DC8F"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FF6AF7E"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5B76C23" w14:textId="77777777" w:rsidR="000F1AE1" w:rsidRPr="0093692B" w:rsidRDefault="000F1AE1">
            <w:pPr>
              <w:spacing w:line="240" w:lineRule="auto"/>
              <w:rPr>
                <w:rFonts w:eastAsia="Times New Roman"/>
                <w:sz w:val="24"/>
                <w:szCs w:val="24"/>
              </w:rPr>
            </w:pPr>
            <w:r w:rsidRPr="0093692B">
              <w:rPr>
                <w:sz w:val="24"/>
              </w:rPr>
              <w:t>Đánh giá hiện trạng phát triển kinh tế và thực trạng phát triển các ngành nông nghiệp, công nghiệp, dịch vụ trên địa bàn tỉnh; khả năng huy động nguồn lực</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8BC3BC1"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84D2811" w14:textId="77777777" w:rsidR="000F1AE1" w:rsidRPr="0093692B" w:rsidRDefault="000F1AE1">
            <w:pPr>
              <w:spacing w:line="240" w:lineRule="auto"/>
              <w:jc w:val="center"/>
              <w:rPr>
                <w:rFonts w:eastAsia="Times New Roman"/>
                <w:bCs/>
                <w:sz w:val="24"/>
                <w:szCs w:val="24"/>
              </w:rPr>
            </w:pPr>
            <w:r w:rsidRPr="0093692B">
              <w:rPr>
                <w:bCs/>
                <w:sz w:val="24"/>
                <w:szCs w:val="24"/>
              </w:rPr>
              <w:t>150</w:t>
            </w:r>
          </w:p>
        </w:tc>
      </w:tr>
      <w:tr w:rsidR="00913BC4" w:rsidRPr="0093692B" w14:paraId="17365983"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9481F42"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b</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EE4017D" w14:textId="77777777" w:rsidR="000F1AE1" w:rsidRPr="0093692B" w:rsidRDefault="000F1AE1">
            <w:pPr>
              <w:spacing w:line="240" w:lineRule="auto"/>
              <w:rPr>
                <w:rFonts w:eastAsia="Times New Roman"/>
                <w:sz w:val="24"/>
                <w:szCs w:val="24"/>
              </w:rPr>
            </w:pPr>
            <w:r w:rsidRPr="0093692B">
              <w:rPr>
                <w:sz w:val="24"/>
              </w:rPr>
              <w:t>Đánh giá thực trạng các ngành và lĩnh vực xã hội của tỉnh gồm dân số, lao động, việc làm, y tế, giáo dục, văn hóa, thể thao, khoa học và công nghệ</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C1A0270"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CDC36FD" w14:textId="77777777" w:rsidR="000F1AE1" w:rsidRPr="0093692B" w:rsidRDefault="000F1AE1">
            <w:pPr>
              <w:spacing w:line="240" w:lineRule="auto"/>
              <w:jc w:val="center"/>
              <w:rPr>
                <w:rFonts w:eastAsia="Times New Roman"/>
                <w:bCs/>
                <w:sz w:val="24"/>
                <w:szCs w:val="24"/>
              </w:rPr>
            </w:pPr>
            <w:r w:rsidRPr="0093692B">
              <w:rPr>
                <w:bCs/>
                <w:sz w:val="24"/>
                <w:szCs w:val="24"/>
              </w:rPr>
              <w:t>120</w:t>
            </w:r>
          </w:p>
        </w:tc>
      </w:tr>
      <w:tr w:rsidR="00913BC4" w:rsidRPr="0093692B" w14:paraId="5F0CCB0C"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5"/>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B14A2A6"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1B08CA8" w14:textId="77777777" w:rsidR="000F1AE1" w:rsidRPr="0093692B" w:rsidRDefault="000F1AE1">
            <w:pPr>
              <w:spacing w:line="240" w:lineRule="auto"/>
              <w:rPr>
                <w:rFonts w:eastAsia="Times New Roman"/>
                <w:sz w:val="24"/>
                <w:szCs w:val="24"/>
              </w:rPr>
            </w:pPr>
            <w:r w:rsidRPr="0093692B">
              <w:rPr>
                <w:rFonts w:eastAsia="Times New Roman"/>
                <w:sz w:val="24"/>
                <w:szCs w:val="24"/>
              </w:rPr>
              <w:t>Đánh giá tiềm năng đất đai và hiện trạng sử dụng đất của tỉnh, tính hợp lý và hiệu quả sử dụng đất của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D10AE0B"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3F1D1DD" w14:textId="77777777" w:rsidR="000F1AE1" w:rsidRPr="0093692B" w:rsidRDefault="000F1AE1">
            <w:pPr>
              <w:spacing w:line="240" w:lineRule="auto"/>
              <w:jc w:val="center"/>
              <w:rPr>
                <w:rFonts w:eastAsia="Times New Roman"/>
                <w:bCs/>
                <w:sz w:val="24"/>
                <w:szCs w:val="24"/>
              </w:rPr>
            </w:pPr>
            <w:r w:rsidRPr="0093692B">
              <w:rPr>
                <w:bCs/>
                <w:sz w:val="24"/>
                <w:szCs w:val="24"/>
              </w:rPr>
              <w:t>120</w:t>
            </w:r>
          </w:p>
        </w:tc>
      </w:tr>
      <w:tr w:rsidR="00913BC4" w:rsidRPr="0093692B" w14:paraId="454CA030" w14:textId="77777777" w:rsidTr="00913BC4">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8D67B4E"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d</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745210D" w14:textId="719D1CB0" w:rsidR="000F1AE1" w:rsidRPr="0093692B" w:rsidRDefault="000F1AE1">
            <w:pPr>
              <w:spacing w:line="240" w:lineRule="auto"/>
              <w:rPr>
                <w:rFonts w:eastAsia="Times New Roman"/>
                <w:sz w:val="24"/>
                <w:szCs w:val="24"/>
              </w:rPr>
            </w:pPr>
            <w:r w:rsidRPr="0093692B">
              <w:rPr>
                <w:sz w:val="24"/>
              </w:rPr>
              <w:t>Đánh giá thực trạng phát triển và sự phù hợp về phân bố phát triển không gian của hệ thống đô thị và nông thôn, các khu chức năng, hạ tầng kỹ thuật, hạ tầng xã hội trên địa bàn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211AEAA" w14:textId="77777777" w:rsidR="000F1AE1" w:rsidRPr="0093692B" w:rsidRDefault="000F1AE1">
            <w:pPr>
              <w:spacing w:line="240" w:lineRule="auto"/>
              <w:jc w:val="center"/>
              <w:rPr>
                <w:rFonts w:eastAsia="Times New Roman"/>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1B66796A" w14:textId="77777777" w:rsidR="000F1AE1" w:rsidRPr="0093692B" w:rsidRDefault="000F1AE1">
            <w:pPr>
              <w:spacing w:line="240" w:lineRule="auto"/>
              <w:jc w:val="center"/>
              <w:rPr>
                <w:rFonts w:eastAsia="Times New Roman"/>
                <w:bCs/>
                <w:sz w:val="24"/>
                <w:szCs w:val="24"/>
              </w:rPr>
            </w:pPr>
          </w:p>
        </w:tc>
      </w:tr>
      <w:tr w:rsidR="00913BC4" w:rsidRPr="0093692B" w14:paraId="379DA6D4"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7AA329F"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d.1</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4764C7CA" w14:textId="77777777" w:rsidR="000F1AE1" w:rsidRPr="0093692B" w:rsidRDefault="000F1AE1">
            <w:pPr>
              <w:spacing w:line="240" w:lineRule="auto"/>
              <w:rPr>
                <w:rFonts w:eastAsia="Times New Roman"/>
                <w:sz w:val="24"/>
                <w:szCs w:val="24"/>
              </w:rPr>
            </w:pPr>
            <w:r w:rsidRPr="0093692B">
              <w:rPr>
                <w:rFonts w:eastAsia="Times New Roman"/>
                <w:sz w:val="24"/>
                <w:szCs w:val="24"/>
              </w:rPr>
              <w:t>Xác định, khoanh vùng các đối tượng lãnh thổ đã được khai thác chủ yếu cho các hoạt động kinh tế, xã hội</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00517BE9"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510B3FDB" w14:textId="77777777" w:rsidR="000F1AE1" w:rsidRPr="0093692B" w:rsidRDefault="000F1AE1">
            <w:pPr>
              <w:spacing w:line="240" w:lineRule="auto"/>
              <w:jc w:val="center"/>
              <w:rPr>
                <w:bCs/>
                <w:sz w:val="24"/>
                <w:szCs w:val="24"/>
              </w:rPr>
            </w:pPr>
            <w:r w:rsidRPr="0093692B">
              <w:rPr>
                <w:bCs/>
                <w:sz w:val="24"/>
                <w:szCs w:val="24"/>
              </w:rPr>
              <w:t>72</w:t>
            </w:r>
          </w:p>
        </w:tc>
      </w:tr>
      <w:tr w:rsidR="00913BC4" w:rsidRPr="0093692B" w14:paraId="69002B85"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615D4F4"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d.2</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7E97687B" w14:textId="77777777" w:rsidR="000F1AE1" w:rsidRPr="0093692B" w:rsidRDefault="000F1AE1">
            <w:pPr>
              <w:spacing w:line="240" w:lineRule="auto"/>
              <w:rPr>
                <w:sz w:val="24"/>
              </w:rPr>
            </w:pPr>
            <w:r w:rsidRPr="0093692B">
              <w:rPr>
                <w:rFonts w:eastAsia="Times New Roman"/>
                <w:sz w:val="24"/>
                <w:szCs w:val="24"/>
              </w:rPr>
              <w:t>Đánh giá sự phù hợp về bố trí không gian các khu chức năng, cực tăng trưởng, các tuyến hạ tầng kỹ thuật  tỉnh và công trình hạ tầng xã hội cấp tỉnh, các khu chức năng đặc thù</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119040B4"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660F0358" w14:textId="77777777" w:rsidR="000F1AE1" w:rsidRPr="0093692B" w:rsidRDefault="000F1AE1">
            <w:pPr>
              <w:spacing w:line="240" w:lineRule="auto"/>
              <w:jc w:val="center"/>
              <w:rPr>
                <w:bCs/>
                <w:sz w:val="24"/>
                <w:szCs w:val="24"/>
              </w:rPr>
            </w:pPr>
            <w:r w:rsidRPr="0093692B">
              <w:rPr>
                <w:bCs/>
                <w:sz w:val="24"/>
                <w:szCs w:val="24"/>
              </w:rPr>
              <w:t>102</w:t>
            </w:r>
          </w:p>
        </w:tc>
      </w:tr>
      <w:tr w:rsidR="00913BC4" w:rsidRPr="0093692B" w14:paraId="77669821"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6928461"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d.3</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7DED48C3" w14:textId="77777777" w:rsidR="000F1AE1" w:rsidRPr="0093692B" w:rsidRDefault="000F1AE1">
            <w:pPr>
              <w:spacing w:line="240" w:lineRule="auto"/>
              <w:rPr>
                <w:sz w:val="24"/>
              </w:rPr>
            </w:pPr>
            <w:r w:rsidRPr="0093692B">
              <w:rPr>
                <w:rFonts w:eastAsia="Times New Roman"/>
                <w:sz w:val="24"/>
                <w:szCs w:val="24"/>
              </w:rPr>
              <w:t>Sự phù hợp về quy mô phát triển các công trình quan trọng cấp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130D64A4"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03DAAE8A" w14:textId="77777777" w:rsidR="000F1AE1" w:rsidRPr="0093692B" w:rsidRDefault="000F1AE1">
            <w:pPr>
              <w:spacing w:line="240" w:lineRule="auto"/>
              <w:jc w:val="center"/>
              <w:rPr>
                <w:bCs/>
                <w:sz w:val="24"/>
                <w:szCs w:val="24"/>
              </w:rPr>
            </w:pPr>
            <w:r w:rsidRPr="0093692B">
              <w:rPr>
                <w:bCs/>
                <w:sz w:val="24"/>
                <w:szCs w:val="24"/>
              </w:rPr>
              <w:t>114</w:t>
            </w:r>
          </w:p>
        </w:tc>
      </w:tr>
      <w:tr w:rsidR="00913BC4" w:rsidRPr="0093692B" w14:paraId="64CD1079"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5E72C70"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d.4</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00A0A7AC" w14:textId="77777777" w:rsidR="000F1AE1" w:rsidRPr="0093692B" w:rsidRDefault="000F1AE1">
            <w:pPr>
              <w:spacing w:line="240" w:lineRule="auto"/>
              <w:rPr>
                <w:sz w:val="24"/>
              </w:rPr>
            </w:pPr>
            <w:r w:rsidRPr="0093692B">
              <w:rPr>
                <w:rFonts w:eastAsia="Times New Roman"/>
                <w:sz w:val="24"/>
                <w:szCs w:val="24"/>
              </w:rPr>
              <w:t>Sự phù hợp về sức chứa lãnh thổ</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E4D22F0"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60422688" w14:textId="77777777" w:rsidR="000F1AE1" w:rsidRPr="0093692B" w:rsidRDefault="000F1AE1">
            <w:pPr>
              <w:spacing w:line="240" w:lineRule="auto"/>
              <w:jc w:val="center"/>
              <w:rPr>
                <w:bCs/>
                <w:sz w:val="24"/>
                <w:szCs w:val="24"/>
              </w:rPr>
            </w:pPr>
            <w:r w:rsidRPr="0093692B">
              <w:rPr>
                <w:bCs/>
                <w:sz w:val="24"/>
                <w:szCs w:val="24"/>
              </w:rPr>
              <w:t>406</w:t>
            </w:r>
          </w:p>
        </w:tc>
      </w:tr>
      <w:tr w:rsidR="00913BC4" w:rsidRPr="0093692B" w14:paraId="5105951D" w14:textId="77777777" w:rsidTr="00913BC4">
        <w:trPr>
          <w:trHeight w:val="227"/>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9FDEB0B"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đ</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D2ECCDB" w14:textId="33626FBE" w:rsidR="000F1AE1" w:rsidRPr="0093692B" w:rsidRDefault="000F1AE1">
            <w:pPr>
              <w:spacing w:line="240" w:lineRule="auto"/>
              <w:rPr>
                <w:rFonts w:eastAsia="Times New Roman"/>
                <w:sz w:val="24"/>
                <w:szCs w:val="24"/>
              </w:rPr>
            </w:pPr>
            <w:r w:rsidRPr="0093692B">
              <w:rPr>
                <w:rFonts w:eastAsia="Times New Roman"/>
                <w:sz w:val="24"/>
                <w:szCs w:val="24"/>
              </w:rPr>
              <w:t>Xác định những tồn tại, hạn chế cần giải quyết; phân tích, đánh giá điểm mạnh, điểm yếu, cơ hội, thách thức</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775A873" w14:textId="77777777" w:rsidR="000F1AE1" w:rsidRPr="0093692B" w:rsidRDefault="000F1AE1">
            <w:pPr>
              <w:spacing w:line="240" w:lineRule="auto"/>
              <w:jc w:val="center"/>
              <w:rPr>
                <w:rFonts w:eastAsia="Times New Roman"/>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57CC3B23" w14:textId="77777777" w:rsidR="000F1AE1" w:rsidRPr="0093692B" w:rsidRDefault="000F1AE1">
            <w:pPr>
              <w:spacing w:line="240" w:lineRule="auto"/>
              <w:jc w:val="center"/>
              <w:rPr>
                <w:rFonts w:eastAsia="Times New Roman"/>
                <w:bCs/>
                <w:sz w:val="24"/>
                <w:szCs w:val="24"/>
              </w:rPr>
            </w:pPr>
          </w:p>
        </w:tc>
      </w:tr>
      <w:tr w:rsidR="00913BC4" w:rsidRPr="0093692B" w14:paraId="4FD80988"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E366CD9" w14:textId="77777777" w:rsidR="000F1AE1" w:rsidRPr="0093692B" w:rsidRDefault="000F1AE1">
            <w:pPr>
              <w:spacing w:line="240" w:lineRule="auto"/>
              <w:jc w:val="center"/>
              <w:rPr>
                <w:rFonts w:eastAsia="Times New Roman"/>
                <w:bCs/>
                <w:iCs/>
                <w:sz w:val="24"/>
                <w:szCs w:val="24"/>
              </w:rPr>
            </w:pPr>
            <w:r w:rsidRPr="0093692B">
              <w:rPr>
                <w:rFonts w:eastAsia="Times New Roman"/>
                <w:bCs/>
                <w:iCs/>
                <w:sz w:val="24"/>
                <w:szCs w:val="24"/>
              </w:rPr>
              <w:t>đ.1</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68FAAF93" w14:textId="77777777" w:rsidR="000F1AE1" w:rsidRPr="0093692B" w:rsidRDefault="000F1AE1">
            <w:pPr>
              <w:spacing w:line="240" w:lineRule="auto"/>
              <w:rPr>
                <w:rFonts w:eastAsia="Times New Roman"/>
                <w:bCs/>
                <w:iCs/>
                <w:sz w:val="24"/>
                <w:szCs w:val="24"/>
              </w:rPr>
            </w:pPr>
            <w:r w:rsidRPr="0093692B">
              <w:rPr>
                <w:rFonts w:eastAsia="Times New Roman"/>
                <w:bCs/>
                <w:iCs/>
                <w:sz w:val="24"/>
                <w:szCs w:val="24"/>
              </w:rPr>
              <w:t>Xác định những tồn tại, hạn chế cần được giải quyết</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42E8612"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37DA616B" w14:textId="77777777" w:rsidR="000F1AE1" w:rsidRPr="0093692B" w:rsidRDefault="000F1AE1">
            <w:pPr>
              <w:spacing w:line="240" w:lineRule="auto"/>
              <w:jc w:val="center"/>
              <w:rPr>
                <w:rFonts w:eastAsia="Times New Roman"/>
                <w:sz w:val="24"/>
                <w:szCs w:val="24"/>
              </w:rPr>
            </w:pPr>
            <w:r w:rsidRPr="0093692B">
              <w:rPr>
                <w:bCs/>
                <w:sz w:val="24"/>
                <w:szCs w:val="24"/>
              </w:rPr>
              <w:t>222</w:t>
            </w:r>
          </w:p>
        </w:tc>
      </w:tr>
      <w:tr w:rsidR="00913BC4" w:rsidRPr="0093692B" w14:paraId="0D319C32"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DF28112" w14:textId="77777777" w:rsidR="000F1AE1" w:rsidRPr="0093692B" w:rsidRDefault="000F1AE1">
            <w:pPr>
              <w:spacing w:line="240" w:lineRule="auto"/>
              <w:jc w:val="center"/>
              <w:rPr>
                <w:rFonts w:eastAsia="Times New Roman"/>
                <w:bCs/>
                <w:iCs/>
                <w:sz w:val="24"/>
                <w:szCs w:val="24"/>
              </w:rPr>
            </w:pPr>
            <w:r w:rsidRPr="0093692B">
              <w:rPr>
                <w:rFonts w:eastAsia="Times New Roman"/>
                <w:bCs/>
                <w:iCs/>
                <w:sz w:val="24"/>
                <w:szCs w:val="24"/>
              </w:rPr>
              <w:t>đ.2</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4B4E6123" w14:textId="77777777" w:rsidR="000F1AE1" w:rsidRPr="0093692B" w:rsidRDefault="000F1AE1">
            <w:pPr>
              <w:spacing w:line="240" w:lineRule="auto"/>
              <w:rPr>
                <w:rFonts w:eastAsia="Times New Roman"/>
                <w:bCs/>
                <w:iCs/>
                <w:sz w:val="24"/>
                <w:szCs w:val="24"/>
              </w:rPr>
            </w:pPr>
            <w:r w:rsidRPr="0093692B">
              <w:rPr>
                <w:rFonts w:eastAsia="Times New Roman"/>
                <w:bCs/>
                <w:iCs/>
                <w:sz w:val="24"/>
                <w:szCs w:val="24"/>
              </w:rPr>
              <w:t>Tổng hợp đánh giá điểm mạnh, điểm yếu, cơ hội, thách thức (SWOT)</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18F14E24"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7C4F670F"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376</w:t>
            </w:r>
          </w:p>
        </w:tc>
      </w:tr>
      <w:tr w:rsidR="00913BC4" w:rsidRPr="0093692B" w14:paraId="6A54D367"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341D373" w14:textId="77777777" w:rsidR="000F1AE1" w:rsidRPr="0093692B" w:rsidRDefault="000F1AE1">
            <w:pPr>
              <w:spacing w:line="240" w:lineRule="auto"/>
              <w:jc w:val="center"/>
              <w:rPr>
                <w:rFonts w:eastAsia="Times New Roman"/>
                <w:b/>
                <w:bCs/>
                <w:iCs/>
                <w:sz w:val="24"/>
                <w:szCs w:val="24"/>
              </w:rPr>
            </w:pPr>
            <w:r w:rsidRPr="0093692B">
              <w:rPr>
                <w:rFonts w:eastAsia="Times New Roman"/>
                <w:b/>
                <w:bCs/>
                <w:iCs/>
                <w:sz w:val="24"/>
                <w:szCs w:val="24"/>
              </w:rPr>
              <w:t>4</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F59BFD6" w14:textId="77777777" w:rsidR="000F1AE1" w:rsidRPr="0093692B" w:rsidRDefault="000F1AE1">
            <w:pPr>
              <w:spacing w:line="240" w:lineRule="auto"/>
              <w:rPr>
                <w:rFonts w:eastAsia="Times New Roman"/>
                <w:b/>
                <w:bCs/>
                <w:iCs/>
                <w:sz w:val="24"/>
                <w:szCs w:val="24"/>
              </w:rPr>
            </w:pPr>
            <w:r w:rsidRPr="0093692B">
              <w:rPr>
                <w:rFonts w:eastAsia="Times New Roman"/>
                <w:b/>
                <w:bCs/>
                <w:iCs/>
                <w:sz w:val="24"/>
                <w:szCs w:val="24"/>
              </w:rPr>
              <w:t>Xác định quan điểm và mục tiêu phát triển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1216582" w14:textId="77777777" w:rsidR="000F1AE1" w:rsidRPr="0093692B" w:rsidRDefault="000F1AE1">
            <w:pPr>
              <w:spacing w:line="240" w:lineRule="auto"/>
              <w:jc w:val="center"/>
              <w:rPr>
                <w:rFonts w:eastAsia="Times New Roman"/>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3940143A" w14:textId="77777777" w:rsidR="000F1AE1" w:rsidRPr="0093692B" w:rsidRDefault="000F1AE1">
            <w:pPr>
              <w:spacing w:line="240" w:lineRule="auto"/>
              <w:jc w:val="center"/>
              <w:rPr>
                <w:rFonts w:eastAsia="Times New Roman"/>
                <w:sz w:val="24"/>
                <w:szCs w:val="24"/>
              </w:rPr>
            </w:pPr>
          </w:p>
        </w:tc>
      </w:tr>
      <w:tr w:rsidR="00913BC4" w:rsidRPr="0093692B" w14:paraId="59284D19"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33F0A8E"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484D842" w14:textId="77777777" w:rsidR="000F1AE1" w:rsidRPr="0093692B" w:rsidRDefault="000F1AE1">
            <w:pPr>
              <w:spacing w:line="240" w:lineRule="auto"/>
              <w:rPr>
                <w:rFonts w:eastAsia="Times New Roman"/>
                <w:sz w:val="24"/>
                <w:szCs w:val="24"/>
              </w:rPr>
            </w:pPr>
            <w:r w:rsidRPr="0093692B">
              <w:rPr>
                <w:rFonts w:eastAsia="Times New Roman"/>
                <w:sz w:val="24"/>
                <w:szCs w:val="24"/>
              </w:rPr>
              <w:t>Xây dựng tư tưởng chủ đạo, tổ chức tham vấn từ đó xác định quan điểm quy hoạch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7691A51" w14:textId="77777777" w:rsidR="000F1AE1" w:rsidRPr="0093692B" w:rsidRDefault="000F1AE1">
            <w:pPr>
              <w:spacing w:line="240" w:lineRule="auto"/>
              <w:jc w:val="center"/>
              <w:rPr>
                <w:rFonts w:eastAsia="Times New Roman"/>
                <w:b/>
                <w:bCs/>
                <w:iCs/>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4623740F" w14:textId="77777777" w:rsidR="000F1AE1" w:rsidRPr="0093692B" w:rsidRDefault="000F1AE1">
            <w:pPr>
              <w:spacing w:line="240" w:lineRule="auto"/>
              <w:jc w:val="center"/>
              <w:rPr>
                <w:rFonts w:eastAsia="Times New Roman"/>
                <w:bCs/>
                <w:sz w:val="24"/>
                <w:szCs w:val="24"/>
              </w:rPr>
            </w:pPr>
          </w:p>
        </w:tc>
      </w:tr>
      <w:tr w:rsidR="00913BC4" w:rsidRPr="0093692B" w14:paraId="13342FC6"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A229643"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a.1</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BEB94E8" w14:textId="77777777" w:rsidR="000F1AE1" w:rsidRPr="0093692B" w:rsidRDefault="000F1AE1">
            <w:pPr>
              <w:spacing w:line="240" w:lineRule="auto"/>
              <w:rPr>
                <w:rFonts w:eastAsia="Times New Roman"/>
                <w:sz w:val="24"/>
                <w:szCs w:val="24"/>
              </w:rPr>
            </w:pPr>
            <w:r w:rsidRPr="0093692B">
              <w:rPr>
                <w:rFonts w:eastAsia="Times New Roman"/>
                <w:sz w:val="24"/>
                <w:szCs w:val="24"/>
              </w:rPr>
              <w:t xml:space="preserve">Xây dựng </w:t>
            </w:r>
            <w:r w:rsidRPr="0093692B">
              <w:rPr>
                <w:sz w:val="24"/>
              </w:rPr>
              <w:t>quan điểm về phát triển tỉnh trong thời kỳ quy hoạch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7BC58D4"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4FA8A0F8" w14:textId="77777777" w:rsidR="000F1AE1" w:rsidRPr="0093692B" w:rsidRDefault="000F1AE1">
            <w:pPr>
              <w:spacing w:line="240" w:lineRule="auto"/>
              <w:jc w:val="center"/>
              <w:rPr>
                <w:rFonts w:eastAsia="Times New Roman"/>
                <w:bCs/>
                <w:sz w:val="24"/>
                <w:szCs w:val="24"/>
              </w:rPr>
            </w:pPr>
            <w:r w:rsidRPr="0093692B">
              <w:rPr>
                <w:bCs/>
                <w:sz w:val="24"/>
                <w:szCs w:val="24"/>
              </w:rPr>
              <w:t>33</w:t>
            </w:r>
          </w:p>
        </w:tc>
      </w:tr>
      <w:tr w:rsidR="00913BC4" w:rsidRPr="0093692B" w14:paraId="3999C83A"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4198510"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a.2</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2129140" w14:textId="77777777" w:rsidR="000F1AE1" w:rsidRPr="0093692B" w:rsidRDefault="000F1AE1">
            <w:pPr>
              <w:spacing w:line="240" w:lineRule="auto"/>
              <w:rPr>
                <w:rFonts w:eastAsia="Times New Roman"/>
                <w:sz w:val="24"/>
                <w:szCs w:val="24"/>
              </w:rPr>
            </w:pPr>
            <w:r w:rsidRPr="0093692B">
              <w:rPr>
                <w:rFonts w:eastAsia="Times New Roman"/>
                <w:sz w:val="24"/>
                <w:szCs w:val="24"/>
              </w:rPr>
              <w:t>Xây dựng quan điểm về tổ chức, sắp xếp không gian phát triển các hoạt động kinh tế - xã hội, quốc phòng, an ninh, phát triển kết cấu hạ tầng, sử dụng tài nguyên và bảo vệ môi trường trên địa bàn tỉnh trong thời kỳ quy hoạch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D5B274E"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3CFFBA45" w14:textId="77777777" w:rsidR="000F1AE1" w:rsidRPr="0093692B" w:rsidRDefault="000F1AE1">
            <w:pPr>
              <w:spacing w:line="240" w:lineRule="auto"/>
              <w:jc w:val="center"/>
              <w:rPr>
                <w:rFonts w:eastAsia="Times New Roman"/>
                <w:bCs/>
                <w:sz w:val="24"/>
                <w:szCs w:val="24"/>
              </w:rPr>
            </w:pPr>
            <w:r w:rsidRPr="0093692B">
              <w:rPr>
                <w:bCs/>
                <w:sz w:val="24"/>
                <w:szCs w:val="24"/>
              </w:rPr>
              <w:t>40</w:t>
            </w:r>
          </w:p>
        </w:tc>
      </w:tr>
      <w:tr w:rsidR="00913BC4" w:rsidRPr="0093692B" w14:paraId="11E45425"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BA326C5"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b</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1D133B45" w14:textId="77777777" w:rsidR="000F1AE1" w:rsidRPr="0093692B" w:rsidRDefault="000F1AE1">
            <w:pPr>
              <w:spacing w:line="240" w:lineRule="auto"/>
              <w:rPr>
                <w:rFonts w:eastAsia="Times New Roman"/>
                <w:sz w:val="24"/>
                <w:szCs w:val="24"/>
              </w:rPr>
            </w:pPr>
            <w:r w:rsidRPr="0093692B">
              <w:rPr>
                <w:rFonts w:eastAsia="Times New Roman"/>
                <w:sz w:val="24"/>
                <w:szCs w:val="24"/>
              </w:rPr>
              <w:t>Xây dựng kịch bản phát triển và lựa chọn phương án phát triển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05D58888" w14:textId="77777777" w:rsidR="000F1AE1" w:rsidRPr="0093692B" w:rsidRDefault="000F1AE1">
            <w:pPr>
              <w:spacing w:line="240" w:lineRule="auto"/>
              <w:jc w:val="center"/>
              <w:rPr>
                <w:rFonts w:eastAsia="Times New Roman"/>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6BE3814D" w14:textId="77777777" w:rsidR="000F1AE1" w:rsidRPr="0093692B" w:rsidRDefault="000F1AE1">
            <w:pPr>
              <w:spacing w:line="240" w:lineRule="auto"/>
              <w:jc w:val="center"/>
              <w:rPr>
                <w:bCs/>
                <w:sz w:val="24"/>
                <w:szCs w:val="24"/>
              </w:rPr>
            </w:pPr>
          </w:p>
        </w:tc>
      </w:tr>
      <w:tr w:rsidR="00913BC4" w:rsidRPr="0093692B" w14:paraId="6857DABE"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F7CDBF1"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b.1</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740E97D8" w14:textId="77777777" w:rsidR="000F1AE1" w:rsidRPr="0093692B" w:rsidRDefault="000F1AE1">
            <w:pPr>
              <w:spacing w:line="240" w:lineRule="auto"/>
              <w:rPr>
                <w:rFonts w:eastAsia="Times New Roman"/>
                <w:sz w:val="24"/>
                <w:szCs w:val="24"/>
              </w:rPr>
            </w:pPr>
            <w:r w:rsidRPr="0093692B">
              <w:rPr>
                <w:rFonts w:eastAsia="Times New Roman"/>
                <w:sz w:val="24"/>
                <w:szCs w:val="24"/>
              </w:rPr>
              <w:t>Xây dựng các kịch bản phát triển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EE43DDD"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452645FD" w14:textId="77777777" w:rsidR="000F1AE1" w:rsidRPr="0093692B" w:rsidRDefault="000F1AE1">
            <w:pPr>
              <w:spacing w:line="240" w:lineRule="auto"/>
              <w:jc w:val="center"/>
              <w:rPr>
                <w:bCs/>
                <w:sz w:val="24"/>
                <w:szCs w:val="24"/>
              </w:rPr>
            </w:pPr>
            <w:r w:rsidRPr="0093692B">
              <w:rPr>
                <w:bCs/>
                <w:sz w:val="24"/>
                <w:szCs w:val="24"/>
              </w:rPr>
              <w:t>48</w:t>
            </w:r>
          </w:p>
        </w:tc>
      </w:tr>
      <w:tr w:rsidR="00913BC4" w:rsidRPr="0093692B" w14:paraId="715DD344"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D6F9114"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b.2</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0C1D6EE1" w14:textId="77777777" w:rsidR="000F1AE1" w:rsidRPr="0093692B" w:rsidRDefault="000F1AE1">
            <w:pPr>
              <w:spacing w:line="240" w:lineRule="auto"/>
              <w:rPr>
                <w:rFonts w:eastAsia="Times New Roman"/>
                <w:sz w:val="24"/>
                <w:szCs w:val="24"/>
              </w:rPr>
            </w:pPr>
            <w:r w:rsidRPr="0093692B">
              <w:rPr>
                <w:rFonts w:eastAsia="Times New Roman"/>
                <w:sz w:val="24"/>
                <w:szCs w:val="24"/>
              </w:rPr>
              <w:t>Luận chứng lựa chọn kịch bản phát triển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0337392"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30E58CF8" w14:textId="77777777" w:rsidR="000F1AE1" w:rsidRPr="0093692B" w:rsidRDefault="000F1AE1">
            <w:pPr>
              <w:spacing w:line="240" w:lineRule="auto"/>
              <w:jc w:val="center"/>
              <w:rPr>
                <w:bCs/>
                <w:sz w:val="24"/>
                <w:szCs w:val="24"/>
              </w:rPr>
            </w:pPr>
            <w:r w:rsidRPr="0093692B">
              <w:rPr>
                <w:bCs/>
                <w:sz w:val="24"/>
                <w:szCs w:val="24"/>
              </w:rPr>
              <w:t>48</w:t>
            </w:r>
          </w:p>
        </w:tc>
      </w:tr>
      <w:tr w:rsidR="00913BC4" w:rsidRPr="0093692B" w14:paraId="5CF3EE5B" w14:textId="77777777" w:rsidTr="0030408C">
        <w:trPr>
          <w:trHeight w:val="32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77EDB5A"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8B1EB15" w14:textId="77777777" w:rsidR="000F1AE1" w:rsidRPr="0093692B" w:rsidRDefault="000F1AE1">
            <w:pPr>
              <w:spacing w:line="240" w:lineRule="auto"/>
              <w:rPr>
                <w:rFonts w:eastAsia="Times New Roman"/>
                <w:sz w:val="24"/>
                <w:szCs w:val="24"/>
              </w:rPr>
            </w:pPr>
            <w:r w:rsidRPr="0093692B">
              <w:rPr>
                <w:rFonts w:eastAsia="Times New Roman"/>
                <w:sz w:val="24"/>
                <w:szCs w:val="24"/>
              </w:rPr>
              <w:t>Mục tiêu tổng quát phát triển tỉnh trong thời kỳ quy hoạch 10 năm, tầm nhìn từ 20 đến 30 năm</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C9440DE"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5E898659" w14:textId="77777777" w:rsidR="000F1AE1" w:rsidRPr="0093692B" w:rsidRDefault="000F1AE1">
            <w:pPr>
              <w:spacing w:line="240" w:lineRule="auto"/>
              <w:jc w:val="center"/>
              <w:rPr>
                <w:rFonts w:eastAsia="Times New Roman"/>
                <w:bCs/>
                <w:sz w:val="24"/>
                <w:szCs w:val="24"/>
              </w:rPr>
            </w:pPr>
            <w:r w:rsidRPr="0093692B">
              <w:rPr>
                <w:bCs/>
                <w:sz w:val="24"/>
                <w:szCs w:val="24"/>
              </w:rPr>
              <w:t>35</w:t>
            </w:r>
          </w:p>
        </w:tc>
      </w:tr>
      <w:tr w:rsidR="00913BC4" w:rsidRPr="0093692B" w14:paraId="46796788" w14:textId="77777777" w:rsidTr="0030408C">
        <w:trPr>
          <w:trHeight w:val="32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50BF3BA"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d</w:t>
            </w:r>
          </w:p>
        </w:tc>
        <w:tc>
          <w:tcPr>
            <w:tcW w:w="638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691D1CF" w14:textId="70486493" w:rsidR="000F1AE1" w:rsidRPr="0093692B" w:rsidRDefault="000F1AE1">
            <w:pPr>
              <w:spacing w:line="240" w:lineRule="auto"/>
              <w:rPr>
                <w:rFonts w:eastAsia="Times New Roman"/>
                <w:sz w:val="24"/>
                <w:szCs w:val="24"/>
              </w:rPr>
            </w:pPr>
            <w:r w:rsidRPr="0093692B">
              <w:rPr>
                <w:rFonts w:eastAsia="Times New Roman"/>
                <w:sz w:val="24"/>
                <w:szCs w:val="24"/>
              </w:rPr>
              <w:t>Mục tiêu, chỉ tiêu cụ thể về kinh tế, xã hội, quốc phòng, an ninh, phát triển kết cấu hạ tầng, sử dụng tài nguyên và bảo vệ môi trường gắn với tổ chức, sắp xếp không gian phát triển của tỉnh trong thời kỳ quy hoạch</w:t>
            </w: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32A9E42" w14:textId="77777777" w:rsidR="000F1AE1" w:rsidRPr="0093692B" w:rsidRDefault="000F1AE1">
            <w:pPr>
              <w:spacing w:line="240" w:lineRule="auto"/>
              <w:jc w:val="center"/>
              <w:rPr>
                <w:rFonts w:eastAsia="Times New Roman"/>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5061C53" w14:textId="77777777" w:rsidR="000F1AE1" w:rsidRPr="0093692B" w:rsidRDefault="000F1AE1">
            <w:pPr>
              <w:spacing w:line="240" w:lineRule="auto"/>
              <w:jc w:val="center"/>
              <w:rPr>
                <w:bCs/>
                <w:sz w:val="24"/>
                <w:szCs w:val="24"/>
              </w:rPr>
            </w:pPr>
          </w:p>
        </w:tc>
      </w:tr>
      <w:tr w:rsidR="00913BC4" w:rsidRPr="0093692B" w14:paraId="6A004835" w14:textId="77777777" w:rsidTr="0030408C">
        <w:trPr>
          <w:trHeight w:val="32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A859BE8"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d.1</w:t>
            </w:r>
          </w:p>
        </w:tc>
        <w:tc>
          <w:tcPr>
            <w:tcW w:w="638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32BAE268" w14:textId="77777777" w:rsidR="000F1AE1" w:rsidRPr="0093692B" w:rsidRDefault="000F1AE1">
            <w:pPr>
              <w:spacing w:line="240" w:lineRule="auto"/>
              <w:rPr>
                <w:rFonts w:eastAsia="Times New Roman"/>
                <w:sz w:val="24"/>
                <w:szCs w:val="24"/>
              </w:rPr>
            </w:pPr>
            <w:r w:rsidRPr="0093692B">
              <w:rPr>
                <w:rFonts w:eastAsia="Times New Roman"/>
                <w:sz w:val="24"/>
                <w:szCs w:val="24"/>
              </w:rPr>
              <w:t xml:space="preserve">Đề xuất các mục tiêu về kinh tế </w:t>
            </w:r>
            <w:r w:rsidRPr="0093692B">
              <w:rPr>
                <w:sz w:val="24"/>
                <w:szCs w:val="24"/>
              </w:rPr>
              <w:t>gắn với tổ chức, sắp xếp không gian phát triển của tỉnh trong thời kỳ quy hoạch</w:t>
            </w: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68C826D"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w:t>
            </w:r>
          </w:p>
        </w:tc>
        <w:tc>
          <w:tcPr>
            <w:tcW w:w="90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177476DA" w14:textId="77777777" w:rsidR="000F1AE1" w:rsidRPr="0093692B" w:rsidRDefault="000F1AE1">
            <w:pPr>
              <w:spacing w:line="240" w:lineRule="auto"/>
              <w:jc w:val="center"/>
              <w:rPr>
                <w:rFonts w:eastAsia="Times New Roman"/>
                <w:bCs/>
                <w:sz w:val="24"/>
                <w:szCs w:val="24"/>
              </w:rPr>
            </w:pPr>
            <w:r w:rsidRPr="0093692B">
              <w:rPr>
                <w:bCs/>
                <w:sz w:val="24"/>
                <w:szCs w:val="24"/>
              </w:rPr>
              <w:t>33</w:t>
            </w:r>
          </w:p>
        </w:tc>
      </w:tr>
      <w:tr w:rsidR="00913BC4" w:rsidRPr="0093692B" w14:paraId="228EAFD5"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7DF103E"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d.2</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37EDF15" w14:textId="77777777" w:rsidR="000F1AE1" w:rsidRPr="0093692B" w:rsidRDefault="000F1AE1">
            <w:pPr>
              <w:spacing w:line="240" w:lineRule="auto"/>
              <w:rPr>
                <w:rFonts w:eastAsia="Times New Roman"/>
                <w:sz w:val="24"/>
                <w:szCs w:val="24"/>
              </w:rPr>
            </w:pPr>
            <w:r w:rsidRPr="0093692B">
              <w:rPr>
                <w:rFonts w:eastAsia="Times New Roman"/>
                <w:sz w:val="24"/>
                <w:szCs w:val="24"/>
              </w:rPr>
              <w:t xml:space="preserve">Đề xuất các mục tiêu về xã hội </w:t>
            </w:r>
            <w:r w:rsidRPr="0093692B">
              <w:rPr>
                <w:sz w:val="24"/>
                <w:szCs w:val="24"/>
              </w:rPr>
              <w:t>gắn với tổ chức, sắp xếp không gian phát triển của tỉnh trong thời kỳ quy hoạch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5410A30"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4B3099F2" w14:textId="77777777" w:rsidR="000F1AE1" w:rsidRPr="0093692B" w:rsidRDefault="000F1AE1">
            <w:pPr>
              <w:spacing w:line="240" w:lineRule="auto"/>
              <w:jc w:val="center"/>
              <w:rPr>
                <w:rFonts w:eastAsia="Times New Roman"/>
                <w:bCs/>
                <w:sz w:val="24"/>
                <w:szCs w:val="24"/>
              </w:rPr>
            </w:pPr>
            <w:r w:rsidRPr="0093692B">
              <w:rPr>
                <w:bCs/>
                <w:sz w:val="24"/>
                <w:szCs w:val="24"/>
              </w:rPr>
              <w:t>33</w:t>
            </w:r>
          </w:p>
        </w:tc>
      </w:tr>
      <w:tr w:rsidR="00913BC4" w:rsidRPr="0093692B" w14:paraId="1F56FC55"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6FC4CD4"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d.3</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81C41AD" w14:textId="77777777" w:rsidR="000F1AE1" w:rsidRPr="0093692B" w:rsidRDefault="000F1AE1">
            <w:pPr>
              <w:spacing w:line="240" w:lineRule="auto"/>
              <w:rPr>
                <w:rFonts w:eastAsia="Times New Roman"/>
                <w:sz w:val="24"/>
                <w:szCs w:val="24"/>
              </w:rPr>
            </w:pPr>
            <w:r w:rsidRPr="0093692B">
              <w:rPr>
                <w:rFonts w:eastAsia="Times New Roman"/>
                <w:sz w:val="24"/>
                <w:szCs w:val="24"/>
              </w:rPr>
              <w:t>Đề xuất các mục tiêu về môi trường, quốc phòng, an ninh (</w:t>
            </w:r>
            <w:r w:rsidRPr="0093692B">
              <w:rPr>
                <w:sz w:val="24"/>
                <w:szCs w:val="24"/>
              </w:rPr>
              <w:t>gắn với tổ chức, sắp xếp không gian phát triển của tỉnh trong thời kỳ quy hoạch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F104976"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0EDF15E0" w14:textId="77777777" w:rsidR="000F1AE1" w:rsidRPr="0093692B" w:rsidRDefault="000F1AE1">
            <w:pPr>
              <w:spacing w:line="240" w:lineRule="auto"/>
              <w:jc w:val="center"/>
              <w:rPr>
                <w:rFonts w:eastAsia="Times New Roman"/>
                <w:bCs/>
                <w:sz w:val="24"/>
                <w:szCs w:val="24"/>
              </w:rPr>
            </w:pPr>
            <w:r w:rsidRPr="0093692B">
              <w:rPr>
                <w:bCs/>
                <w:sz w:val="24"/>
                <w:szCs w:val="24"/>
              </w:rPr>
              <w:t>33</w:t>
            </w:r>
          </w:p>
        </w:tc>
      </w:tr>
      <w:tr w:rsidR="00913BC4" w:rsidRPr="0093692B" w14:paraId="1D9D3FC2"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71B0711"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d.4</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12EB0E3D" w14:textId="77777777" w:rsidR="000F1AE1" w:rsidRPr="0093692B" w:rsidRDefault="000F1AE1">
            <w:pPr>
              <w:spacing w:line="240" w:lineRule="auto"/>
              <w:rPr>
                <w:rFonts w:eastAsia="Times New Roman"/>
                <w:sz w:val="24"/>
                <w:szCs w:val="24"/>
              </w:rPr>
            </w:pPr>
            <w:r w:rsidRPr="0093692B">
              <w:rPr>
                <w:rFonts w:eastAsia="Times New Roman"/>
                <w:sz w:val="24"/>
                <w:szCs w:val="24"/>
              </w:rPr>
              <w:t>Đề xuất các chỉ tiêu theo nhóm tổng hợp chung</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E8E05B0"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097D0E60" w14:textId="77777777" w:rsidR="000F1AE1" w:rsidRPr="0093692B" w:rsidRDefault="000F1AE1">
            <w:pPr>
              <w:spacing w:line="240" w:lineRule="auto"/>
              <w:jc w:val="center"/>
              <w:rPr>
                <w:bCs/>
                <w:sz w:val="24"/>
                <w:szCs w:val="24"/>
              </w:rPr>
            </w:pPr>
            <w:r w:rsidRPr="0093692B">
              <w:rPr>
                <w:bCs/>
                <w:sz w:val="24"/>
                <w:szCs w:val="24"/>
              </w:rPr>
              <w:t>35</w:t>
            </w:r>
          </w:p>
        </w:tc>
      </w:tr>
      <w:tr w:rsidR="00913BC4" w:rsidRPr="0093692B" w14:paraId="7311CD17"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4A3C8DF"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d.5</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0A5DF339" w14:textId="77777777" w:rsidR="000F1AE1" w:rsidRPr="0093692B" w:rsidRDefault="000F1AE1">
            <w:pPr>
              <w:spacing w:line="240" w:lineRule="auto"/>
              <w:rPr>
                <w:rFonts w:eastAsia="Times New Roman"/>
                <w:sz w:val="24"/>
                <w:szCs w:val="24"/>
              </w:rPr>
            </w:pPr>
            <w:r w:rsidRPr="0093692B">
              <w:rPr>
                <w:rFonts w:eastAsia="Times New Roman"/>
                <w:sz w:val="24"/>
                <w:szCs w:val="24"/>
              </w:rPr>
              <w:t>Đề xuất các chỉ tiêu về không gian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1488DE0"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67779EBE" w14:textId="77777777" w:rsidR="000F1AE1" w:rsidRPr="0093692B" w:rsidRDefault="000F1AE1">
            <w:pPr>
              <w:spacing w:line="240" w:lineRule="auto"/>
              <w:jc w:val="center"/>
              <w:rPr>
                <w:bCs/>
                <w:sz w:val="24"/>
                <w:szCs w:val="24"/>
              </w:rPr>
            </w:pPr>
            <w:r w:rsidRPr="0093692B">
              <w:rPr>
                <w:bCs/>
                <w:sz w:val="24"/>
                <w:szCs w:val="24"/>
              </w:rPr>
              <w:t>35</w:t>
            </w:r>
          </w:p>
        </w:tc>
      </w:tr>
      <w:tr w:rsidR="00913BC4" w:rsidRPr="0093692B" w14:paraId="0796F658"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CF5E50B"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d.6</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506089DF" w14:textId="77777777" w:rsidR="000F1AE1" w:rsidRPr="0093692B" w:rsidRDefault="000F1AE1">
            <w:pPr>
              <w:spacing w:line="240" w:lineRule="auto"/>
              <w:rPr>
                <w:rFonts w:eastAsia="Times New Roman"/>
                <w:sz w:val="24"/>
                <w:szCs w:val="24"/>
              </w:rPr>
            </w:pPr>
            <w:r w:rsidRPr="0093692B">
              <w:rPr>
                <w:rFonts w:eastAsia="Times New Roman"/>
                <w:sz w:val="24"/>
                <w:szCs w:val="24"/>
              </w:rPr>
              <w:t>Đề xuất các chỉ tiêu tổng hợp theo các nội dung đề xuất</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29616AA"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72F04BC0" w14:textId="77777777" w:rsidR="000F1AE1" w:rsidRPr="0093692B" w:rsidRDefault="000F1AE1">
            <w:pPr>
              <w:spacing w:line="240" w:lineRule="auto"/>
              <w:jc w:val="center"/>
              <w:rPr>
                <w:bCs/>
                <w:sz w:val="24"/>
                <w:szCs w:val="24"/>
              </w:rPr>
            </w:pPr>
            <w:r w:rsidRPr="0093692B">
              <w:rPr>
                <w:bCs/>
                <w:sz w:val="24"/>
                <w:szCs w:val="24"/>
              </w:rPr>
              <w:t>35</w:t>
            </w:r>
          </w:p>
        </w:tc>
      </w:tr>
      <w:tr w:rsidR="00913BC4" w:rsidRPr="0093692B" w14:paraId="77C1C423"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1"/>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5754F88"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đ</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4078EBC6" w14:textId="77777777" w:rsidR="000F1AE1" w:rsidRPr="0093692B" w:rsidRDefault="000F1AE1">
            <w:pPr>
              <w:widowControl w:val="0"/>
              <w:tabs>
                <w:tab w:val="left" w:pos="283"/>
              </w:tabs>
              <w:spacing w:line="240" w:lineRule="auto"/>
              <w:rPr>
                <w:rFonts w:eastAsia="Times New Roman"/>
                <w:sz w:val="24"/>
                <w:szCs w:val="24"/>
              </w:rPr>
            </w:pPr>
            <w:r w:rsidRPr="0093692B">
              <w:rPr>
                <w:rFonts w:eastAsia="Times New Roman"/>
                <w:sz w:val="24"/>
                <w:szCs w:val="24"/>
              </w:rPr>
              <w:t>Xác định các nhiệm vụ trọng tâm cần giải quyết và các khâu đột phá của tỉnh trong thời kỳ quy hoạch.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9F9DCD3"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019978F3" w14:textId="77777777" w:rsidR="000F1AE1" w:rsidRPr="0093692B" w:rsidRDefault="000F1AE1">
            <w:pPr>
              <w:spacing w:line="240" w:lineRule="auto"/>
              <w:jc w:val="center"/>
              <w:rPr>
                <w:rFonts w:eastAsia="Times New Roman"/>
                <w:bCs/>
                <w:sz w:val="24"/>
                <w:szCs w:val="24"/>
              </w:rPr>
            </w:pPr>
            <w:r w:rsidRPr="0093692B">
              <w:rPr>
                <w:bCs/>
                <w:sz w:val="24"/>
                <w:szCs w:val="24"/>
              </w:rPr>
              <w:t>35</w:t>
            </w:r>
          </w:p>
        </w:tc>
      </w:tr>
      <w:tr w:rsidR="00913BC4" w:rsidRPr="0093692B" w14:paraId="4FF921AF" w14:textId="77777777" w:rsidTr="00913BC4">
        <w:trPr>
          <w:trHeight w:val="261"/>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F8E65F4" w14:textId="77777777" w:rsidR="000F1AE1" w:rsidRPr="0093692B" w:rsidRDefault="000F1AE1">
            <w:pPr>
              <w:spacing w:line="240" w:lineRule="auto"/>
              <w:jc w:val="center"/>
              <w:rPr>
                <w:rFonts w:eastAsia="Times New Roman"/>
                <w:b/>
                <w:sz w:val="24"/>
                <w:szCs w:val="24"/>
              </w:rPr>
            </w:pPr>
            <w:r w:rsidRPr="0093692B">
              <w:rPr>
                <w:rFonts w:eastAsia="Times New Roman"/>
                <w:b/>
                <w:sz w:val="24"/>
                <w:szCs w:val="24"/>
              </w:rPr>
              <w:t>5</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4EA34F4" w14:textId="77777777" w:rsidR="000F1AE1" w:rsidRPr="0093692B" w:rsidRDefault="000F1AE1">
            <w:pPr>
              <w:spacing w:line="240" w:lineRule="auto"/>
              <w:rPr>
                <w:rFonts w:eastAsia="Times New Roman"/>
                <w:b/>
                <w:sz w:val="24"/>
                <w:szCs w:val="24"/>
              </w:rPr>
            </w:pPr>
            <w:r w:rsidRPr="0093692B">
              <w:rPr>
                <w:rFonts w:eastAsia="Times New Roman"/>
                <w:b/>
                <w:sz w:val="24"/>
                <w:szCs w:val="24"/>
              </w:rPr>
              <w:t>Phương hướng phát triển các ngành quan trọng trên địa bàn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7FE6362" w14:textId="77777777" w:rsidR="000F1AE1" w:rsidRPr="0093692B" w:rsidRDefault="000F1AE1">
            <w:pPr>
              <w:spacing w:line="240" w:lineRule="auto"/>
              <w:jc w:val="center"/>
              <w:rPr>
                <w:rFonts w:eastAsia="Times New Roman"/>
                <w:b/>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5537926C" w14:textId="77777777" w:rsidR="000F1AE1" w:rsidRPr="0093692B" w:rsidRDefault="000F1AE1">
            <w:pPr>
              <w:spacing w:line="240" w:lineRule="auto"/>
              <w:jc w:val="center"/>
              <w:rPr>
                <w:rFonts w:eastAsia="Times New Roman"/>
                <w:b/>
                <w:bCs/>
                <w:sz w:val="24"/>
                <w:szCs w:val="24"/>
              </w:rPr>
            </w:pPr>
          </w:p>
        </w:tc>
      </w:tr>
      <w:tr w:rsidR="00913BC4" w:rsidRPr="0093692B" w14:paraId="40C3885A"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38E185C"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D493679" w14:textId="77777777" w:rsidR="000F1AE1" w:rsidRPr="0093692B" w:rsidRDefault="000F1AE1">
            <w:pPr>
              <w:widowControl w:val="0"/>
              <w:tabs>
                <w:tab w:val="left" w:pos="141"/>
              </w:tabs>
              <w:spacing w:line="240" w:lineRule="auto"/>
              <w:rPr>
                <w:rFonts w:eastAsia="Times New Roman"/>
                <w:sz w:val="24"/>
                <w:szCs w:val="24"/>
              </w:rPr>
            </w:pPr>
            <w:r w:rsidRPr="0093692B">
              <w:rPr>
                <w:sz w:val="24"/>
                <w:szCs w:val="24"/>
              </w:rPr>
              <w:t>Xác định ngành quan trọng của tỉnh và mục tiêu phát triển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CBB8A83"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61BD9329" w14:textId="77777777" w:rsidR="000F1AE1" w:rsidRPr="0093692B" w:rsidRDefault="000F1AE1">
            <w:pPr>
              <w:spacing w:line="240" w:lineRule="auto"/>
              <w:jc w:val="center"/>
              <w:rPr>
                <w:rFonts w:eastAsia="Times New Roman"/>
                <w:bCs/>
                <w:sz w:val="24"/>
                <w:szCs w:val="24"/>
              </w:rPr>
            </w:pPr>
            <w:r w:rsidRPr="0093692B">
              <w:rPr>
                <w:bCs/>
                <w:sz w:val="24"/>
                <w:szCs w:val="24"/>
              </w:rPr>
              <w:t>51</w:t>
            </w:r>
          </w:p>
        </w:tc>
      </w:tr>
      <w:tr w:rsidR="00913BC4" w:rsidRPr="0093692B" w14:paraId="5B4BF2D3"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852B339"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b</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7B252F9" w14:textId="77777777" w:rsidR="000F1AE1" w:rsidRPr="0093692B" w:rsidRDefault="000F1AE1">
            <w:pPr>
              <w:spacing w:line="240" w:lineRule="auto"/>
              <w:rPr>
                <w:rFonts w:eastAsia="Times New Roman"/>
                <w:sz w:val="24"/>
                <w:szCs w:val="24"/>
              </w:rPr>
            </w:pPr>
            <w:r w:rsidRPr="0093692B">
              <w:rPr>
                <w:sz w:val="24"/>
                <w:szCs w:val="24"/>
              </w:rPr>
              <w:t>Sắp xếp và tổ chức không gian phát triển ngành quan trọng của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F25D5F3"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498DADA8" w14:textId="77777777" w:rsidR="000F1AE1" w:rsidRPr="0093692B" w:rsidRDefault="000F1AE1">
            <w:pPr>
              <w:spacing w:line="240" w:lineRule="auto"/>
              <w:jc w:val="center"/>
              <w:rPr>
                <w:rFonts w:eastAsia="Times New Roman"/>
                <w:bCs/>
                <w:sz w:val="24"/>
                <w:szCs w:val="24"/>
              </w:rPr>
            </w:pPr>
            <w:r w:rsidRPr="0093692B">
              <w:rPr>
                <w:bCs/>
                <w:sz w:val="24"/>
                <w:szCs w:val="24"/>
              </w:rPr>
              <w:t>49</w:t>
            </w:r>
          </w:p>
        </w:tc>
      </w:tr>
      <w:tr w:rsidR="00913BC4" w:rsidRPr="0093692B" w14:paraId="70A419C8"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BAF7EF8"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6A69C4D" w14:textId="24475B75" w:rsidR="000F1AE1" w:rsidRPr="0093692B" w:rsidRDefault="000F1AE1">
            <w:pPr>
              <w:widowControl w:val="0"/>
              <w:spacing w:line="240" w:lineRule="auto"/>
              <w:rPr>
                <w:rFonts w:eastAsia="Times New Roman"/>
                <w:sz w:val="24"/>
                <w:szCs w:val="24"/>
              </w:rPr>
            </w:pPr>
            <w:r w:rsidRPr="0093692B">
              <w:rPr>
                <w:sz w:val="24"/>
                <w:szCs w:val="24"/>
              </w:rPr>
              <w:t>Đề xuất giải pháp phát triển ngành quan trọng của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0C71642"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10ADA51E" w14:textId="77777777" w:rsidR="000F1AE1" w:rsidRPr="0093692B" w:rsidRDefault="000F1AE1">
            <w:pPr>
              <w:spacing w:line="240" w:lineRule="auto"/>
              <w:jc w:val="center"/>
              <w:rPr>
                <w:rFonts w:eastAsia="Times New Roman"/>
                <w:bCs/>
                <w:sz w:val="24"/>
                <w:szCs w:val="24"/>
              </w:rPr>
            </w:pPr>
            <w:r w:rsidRPr="0093692B">
              <w:rPr>
                <w:bCs/>
                <w:sz w:val="24"/>
                <w:szCs w:val="24"/>
              </w:rPr>
              <w:t>38</w:t>
            </w:r>
          </w:p>
        </w:tc>
      </w:tr>
      <w:tr w:rsidR="00913BC4" w:rsidRPr="0093692B" w14:paraId="6E026142"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27DFC19" w14:textId="77777777" w:rsidR="000F1AE1" w:rsidRPr="0093692B" w:rsidRDefault="000F1AE1">
            <w:pPr>
              <w:spacing w:line="240" w:lineRule="auto"/>
              <w:jc w:val="center"/>
              <w:rPr>
                <w:rFonts w:eastAsia="Times New Roman"/>
                <w:b/>
                <w:sz w:val="24"/>
                <w:szCs w:val="24"/>
              </w:rPr>
            </w:pPr>
            <w:r w:rsidRPr="0093692B">
              <w:rPr>
                <w:rFonts w:eastAsia="Times New Roman"/>
                <w:b/>
                <w:sz w:val="24"/>
                <w:szCs w:val="24"/>
              </w:rPr>
              <w:t>6</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63D4166" w14:textId="77777777" w:rsidR="000F1AE1" w:rsidRPr="0093692B" w:rsidRDefault="000F1AE1">
            <w:pPr>
              <w:spacing w:line="240" w:lineRule="auto"/>
              <w:rPr>
                <w:rFonts w:eastAsia="Times New Roman"/>
                <w:b/>
                <w:sz w:val="24"/>
                <w:szCs w:val="24"/>
              </w:rPr>
            </w:pPr>
            <w:r w:rsidRPr="0093692B">
              <w:rPr>
                <w:rFonts w:eastAsia="Times New Roman"/>
                <w:b/>
                <w:sz w:val="24"/>
                <w:szCs w:val="24"/>
              </w:rPr>
              <w:t>Lựa chọn phương án tổ chức hoạt động kinh tế - xã hội, bao gồm các hoạt động</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7029243" w14:textId="77777777" w:rsidR="000F1AE1" w:rsidRPr="0093692B" w:rsidRDefault="000F1AE1">
            <w:pPr>
              <w:spacing w:line="240" w:lineRule="auto"/>
              <w:jc w:val="center"/>
              <w:rPr>
                <w:rFonts w:eastAsia="Times New Roman"/>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48B1F49F" w14:textId="77777777" w:rsidR="000F1AE1" w:rsidRPr="0093692B" w:rsidRDefault="000F1AE1">
            <w:pPr>
              <w:spacing w:line="240" w:lineRule="auto"/>
              <w:jc w:val="center"/>
              <w:rPr>
                <w:rFonts w:eastAsia="Times New Roman"/>
                <w:bCs/>
                <w:sz w:val="24"/>
                <w:szCs w:val="24"/>
              </w:rPr>
            </w:pPr>
          </w:p>
        </w:tc>
      </w:tr>
      <w:tr w:rsidR="00913BC4" w:rsidRPr="0093692B" w14:paraId="0729F245"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C5A1796"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747C403" w14:textId="77777777" w:rsidR="000F1AE1" w:rsidRPr="0093692B" w:rsidRDefault="000F1AE1">
            <w:pPr>
              <w:spacing w:line="240" w:lineRule="auto"/>
              <w:rPr>
                <w:rFonts w:eastAsia="Times New Roman"/>
                <w:sz w:val="24"/>
                <w:szCs w:val="24"/>
              </w:rPr>
            </w:pPr>
            <w:r w:rsidRPr="0093692B">
              <w:rPr>
                <w:rFonts w:eastAsia="Times New Roman"/>
                <w:sz w:val="24"/>
                <w:szCs w:val="24"/>
              </w:rPr>
              <w:t>Bố trí không gian các công trình, dự án quan trọng, các vùng bảo tồn đã được xác định ở quy hoạch cấp quốc gia, quy hoạch cấp vùng trên địa bàn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7377DEE"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26E7014F" w14:textId="77777777" w:rsidR="000F1AE1" w:rsidRPr="0093692B" w:rsidRDefault="000F1AE1">
            <w:pPr>
              <w:spacing w:line="240" w:lineRule="auto"/>
              <w:jc w:val="center"/>
              <w:rPr>
                <w:rFonts w:eastAsia="Times New Roman"/>
                <w:bCs/>
                <w:sz w:val="24"/>
                <w:szCs w:val="24"/>
              </w:rPr>
            </w:pPr>
            <w:r w:rsidRPr="0093692B">
              <w:rPr>
                <w:bCs/>
                <w:sz w:val="24"/>
                <w:szCs w:val="24"/>
              </w:rPr>
              <w:t>59</w:t>
            </w:r>
          </w:p>
        </w:tc>
      </w:tr>
      <w:tr w:rsidR="00913BC4" w:rsidRPr="0093692B" w14:paraId="1BE734B7"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F3FE7E0"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b</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1AF8007" w14:textId="77777777" w:rsidR="000F1AE1" w:rsidRPr="0093692B" w:rsidRDefault="000F1AE1">
            <w:pPr>
              <w:spacing w:line="240" w:lineRule="auto"/>
              <w:rPr>
                <w:rFonts w:eastAsia="Times New Roman"/>
                <w:sz w:val="24"/>
                <w:szCs w:val="24"/>
              </w:rPr>
            </w:pPr>
            <w:r w:rsidRPr="0093692B">
              <w:rPr>
                <w:rFonts w:eastAsia="Times New Roman"/>
                <w:sz w:val="24"/>
                <w:szCs w:val="24"/>
              </w:rPr>
              <w:t>Xác định phương án kết nối hệ thống kết cấu hạ tầng của tỉnh với hệ thống kết cấu hạ tầng quốc gia và vùng</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4CF4590"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5EAC87EB" w14:textId="77777777" w:rsidR="000F1AE1" w:rsidRPr="0093692B" w:rsidRDefault="000F1AE1">
            <w:pPr>
              <w:spacing w:line="240" w:lineRule="auto"/>
              <w:jc w:val="center"/>
              <w:rPr>
                <w:rFonts w:eastAsia="Times New Roman"/>
                <w:bCs/>
                <w:sz w:val="24"/>
                <w:szCs w:val="24"/>
              </w:rPr>
            </w:pPr>
            <w:r w:rsidRPr="0093692B">
              <w:rPr>
                <w:bCs/>
                <w:sz w:val="24"/>
                <w:szCs w:val="24"/>
              </w:rPr>
              <w:t>64</w:t>
            </w:r>
          </w:p>
        </w:tc>
      </w:tr>
      <w:tr w:rsidR="00913BC4" w:rsidRPr="0093692B" w14:paraId="485C318D" w14:textId="77777777" w:rsidTr="00913BC4">
        <w:trPr>
          <w:trHeight w:val="1014"/>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FDE0B01"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458D385" w14:textId="608C5B50" w:rsidR="000F1AE1" w:rsidRPr="0093692B" w:rsidRDefault="000F1AE1">
            <w:pPr>
              <w:spacing w:line="240" w:lineRule="auto"/>
              <w:rPr>
                <w:rFonts w:eastAsia="Times New Roman"/>
                <w:sz w:val="24"/>
                <w:szCs w:val="24"/>
              </w:rPr>
            </w:pPr>
            <w:r w:rsidRPr="0093692B">
              <w:rPr>
                <w:sz w:val="24"/>
              </w:rPr>
              <w:t>Xây dựng phương án tổ chức không gian các hoạt động kinh tế - xã hội của tỉnh, xác định khu vực khuyến khích phát triển và khu vực hạn chế phát triển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EB76AF5"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0D8F2A73" w14:textId="77777777" w:rsidR="000F1AE1" w:rsidRPr="0093692B" w:rsidRDefault="000F1AE1">
            <w:pPr>
              <w:spacing w:line="240" w:lineRule="auto"/>
              <w:jc w:val="center"/>
              <w:rPr>
                <w:rFonts w:eastAsia="Times New Roman"/>
                <w:bCs/>
                <w:sz w:val="24"/>
                <w:szCs w:val="24"/>
              </w:rPr>
            </w:pPr>
            <w:r w:rsidRPr="0093692B">
              <w:rPr>
                <w:bCs/>
                <w:sz w:val="24"/>
                <w:szCs w:val="24"/>
              </w:rPr>
              <w:t>59</w:t>
            </w:r>
          </w:p>
        </w:tc>
      </w:tr>
      <w:tr w:rsidR="00913BC4" w:rsidRPr="0093692B" w14:paraId="2BA855E2"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3"/>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3E5DBC5"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d</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742CDD78" w14:textId="0397F4AB" w:rsidR="000F1AE1" w:rsidRPr="0093692B" w:rsidRDefault="000F1AE1">
            <w:pPr>
              <w:tabs>
                <w:tab w:val="left" w:pos="141"/>
              </w:tabs>
              <w:spacing w:line="240" w:lineRule="auto"/>
              <w:rPr>
                <w:rFonts w:eastAsia="Times New Roman"/>
                <w:sz w:val="24"/>
                <w:szCs w:val="24"/>
              </w:rPr>
            </w:pPr>
            <w:r w:rsidRPr="0093692B">
              <w:rPr>
                <w:rFonts w:eastAsia="Times New Roman"/>
                <w:sz w:val="24"/>
                <w:szCs w:val="24"/>
              </w:rPr>
              <w:t xml:space="preserve">Đề xuất phương án tổ chức liên kết không gian </w:t>
            </w:r>
            <w:r w:rsidRPr="0093692B">
              <w:rPr>
                <w:sz w:val="24"/>
              </w:rPr>
              <w:t>các hoạt động kinh tế - xã hội của</w:t>
            </w:r>
            <w:r w:rsidRPr="0093692B">
              <w:t xml:space="preserve"> </w:t>
            </w:r>
            <w:r w:rsidRPr="0093692B">
              <w:rPr>
                <w:rFonts w:eastAsia="Times New Roman"/>
                <w:sz w:val="24"/>
                <w:szCs w:val="24"/>
              </w:rPr>
              <w:t>tỉnh, cơ chế phối hợp tổ chức phát triển không gian liên huyện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8393AAD"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468D093D" w14:textId="77777777" w:rsidR="000F1AE1" w:rsidRPr="0093692B" w:rsidRDefault="000F1AE1">
            <w:pPr>
              <w:spacing w:line="240" w:lineRule="auto"/>
              <w:jc w:val="center"/>
              <w:rPr>
                <w:rFonts w:eastAsia="Times New Roman"/>
                <w:bCs/>
                <w:sz w:val="24"/>
                <w:szCs w:val="24"/>
              </w:rPr>
            </w:pPr>
            <w:r w:rsidRPr="0093692B">
              <w:rPr>
                <w:bCs/>
                <w:sz w:val="24"/>
                <w:szCs w:val="24"/>
              </w:rPr>
              <w:t>59</w:t>
            </w:r>
          </w:p>
        </w:tc>
      </w:tr>
      <w:tr w:rsidR="00913BC4" w:rsidRPr="0093692B" w14:paraId="16464252"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3F38814"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đ</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0B86452" w14:textId="7791E71C" w:rsidR="000F1AE1" w:rsidRPr="0093692B" w:rsidRDefault="000F1AE1">
            <w:pPr>
              <w:spacing w:line="240" w:lineRule="auto"/>
              <w:rPr>
                <w:rFonts w:eastAsia="Times New Roman"/>
                <w:sz w:val="24"/>
                <w:szCs w:val="24"/>
              </w:rPr>
            </w:pPr>
            <w:r w:rsidRPr="0093692B">
              <w:rPr>
                <w:rFonts w:eastAsia="Times New Roman"/>
                <w:sz w:val="24"/>
                <w:szCs w:val="24"/>
              </w:rPr>
              <w:t>Lựa chọn phương án sắp xếp không gian và phân bổ nguồn lực cho các hoạt động kinh tế - xã hội, quốc phòng, an ninh, bảo vệ môi trường ở cấp tỉnh, liên huyện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CED7DC6"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5DFEE28E" w14:textId="77777777" w:rsidR="000F1AE1" w:rsidRPr="0093692B" w:rsidRDefault="000F1AE1">
            <w:pPr>
              <w:spacing w:line="240" w:lineRule="auto"/>
              <w:jc w:val="center"/>
              <w:rPr>
                <w:rFonts w:eastAsia="Times New Roman"/>
                <w:bCs/>
                <w:sz w:val="24"/>
                <w:szCs w:val="24"/>
              </w:rPr>
            </w:pPr>
            <w:r w:rsidRPr="0093692B">
              <w:rPr>
                <w:bCs/>
                <w:sz w:val="24"/>
                <w:szCs w:val="24"/>
              </w:rPr>
              <w:t>64</w:t>
            </w:r>
          </w:p>
        </w:tc>
      </w:tr>
      <w:tr w:rsidR="00913BC4" w:rsidRPr="0093692B" w14:paraId="25DB104F" w14:textId="77777777" w:rsidTr="0030408C">
        <w:trPr>
          <w:trHeight w:val="748"/>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06B0A60" w14:textId="77777777" w:rsidR="000F1AE1" w:rsidRPr="0093692B" w:rsidDel="00C90F19" w:rsidRDefault="000F1AE1">
            <w:pPr>
              <w:spacing w:line="240" w:lineRule="auto"/>
              <w:jc w:val="center"/>
              <w:rPr>
                <w:rFonts w:eastAsia="Times New Roman"/>
                <w:b/>
                <w:sz w:val="24"/>
                <w:szCs w:val="24"/>
              </w:rPr>
            </w:pPr>
            <w:r w:rsidRPr="0093692B">
              <w:rPr>
                <w:rFonts w:eastAsia="Times New Roman"/>
                <w:b/>
                <w:sz w:val="24"/>
                <w:szCs w:val="24"/>
              </w:rPr>
              <w:t>7</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4579BC66" w14:textId="2121390E" w:rsidR="000F1AE1" w:rsidRPr="0093692B" w:rsidRDefault="001D7490">
            <w:pPr>
              <w:spacing w:line="240" w:lineRule="auto"/>
              <w:rPr>
                <w:rFonts w:eastAsia="Times New Roman"/>
                <w:b/>
                <w:sz w:val="24"/>
                <w:szCs w:val="24"/>
              </w:rPr>
            </w:pPr>
            <w:r w:rsidRPr="0093692B">
              <w:rPr>
                <w:rFonts w:eastAsia="Times New Roman"/>
                <w:b/>
                <w:sz w:val="24"/>
                <w:szCs w:val="24"/>
              </w:rPr>
              <w:t>Xây dựng c</w:t>
            </w:r>
            <w:r w:rsidR="000F1AE1" w:rsidRPr="0093692B">
              <w:rPr>
                <w:rFonts w:eastAsia="Times New Roman"/>
                <w:b/>
                <w:sz w:val="24"/>
                <w:szCs w:val="24"/>
              </w:rPr>
              <w:t>ác nội dung cụ thể theo Quy định tại các điểm d, đ, e, g, h, i và k khoản 2 Điều 27 Luật Quy hoạch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A3D5F62" w14:textId="77777777" w:rsidR="000F1AE1" w:rsidRPr="0093692B" w:rsidRDefault="000F1AE1">
            <w:pPr>
              <w:spacing w:line="240" w:lineRule="auto"/>
              <w:jc w:val="center"/>
              <w:rPr>
                <w:rFonts w:eastAsia="Times New Roman"/>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4F8113A2" w14:textId="77777777" w:rsidR="000F1AE1" w:rsidRPr="0093692B" w:rsidRDefault="000F1AE1">
            <w:pPr>
              <w:spacing w:line="240" w:lineRule="auto"/>
              <w:jc w:val="center"/>
              <w:rPr>
                <w:bCs/>
                <w:sz w:val="24"/>
                <w:szCs w:val="24"/>
              </w:rPr>
            </w:pPr>
          </w:p>
        </w:tc>
      </w:tr>
      <w:tr w:rsidR="00913BC4" w:rsidRPr="0093692B" w14:paraId="7408FDFA" w14:textId="77777777" w:rsidTr="0030408C">
        <w:trPr>
          <w:trHeight w:val="558"/>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00D7419"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w:t>
            </w:r>
          </w:p>
        </w:tc>
        <w:tc>
          <w:tcPr>
            <w:tcW w:w="638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F2BD545" w14:textId="77777777" w:rsidR="000F1AE1" w:rsidRPr="0093692B" w:rsidRDefault="000F1AE1">
            <w:pPr>
              <w:spacing w:line="240" w:lineRule="auto"/>
              <w:rPr>
                <w:rFonts w:eastAsia="Times New Roman"/>
                <w:sz w:val="24"/>
                <w:szCs w:val="24"/>
              </w:rPr>
            </w:pPr>
            <w:r w:rsidRPr="0093692B">
              <w:rPr>
                <w:sz w:val="24"/>
                <w:szCs w:val="24"/>
              </w:rPr>
              <w:t>Phương án quy hoạch hệ thống đô thị, bao gồm:</w:t>
            </w:r>
            <w:r w:rsidRPr="0093692B">
              <w:t xml:space="preserve"> </w:t>
            </w:r>
            <w:r w:rsidRPr="0093692B">
              <w:rPr>
                <w:sz w:val="24"/>
                <w:szCs w:val="24"/>
              </w:rPr>
              <w:t>Phương án phát triển đô thị cấp quốc gia, cấp vùng đã được xác định trong quy hoạch vùng trên địa bàn; phương án phát triển đô thị tỉnh lỵ và các thành phố, thị xã, thị trấn trên địa bàn; phương án phát triển hệ thống khu kinh tế; khu công nghiệp, khu chế xuất, khu công nghệ ca; khu du lịch; khu nghiên cứu, đào tạo; khu thể dục thể thao; khu bảo tồn, khu vực cần được bảo quản, tu bổ, phục hồi di tích lịch sử - văn hoá, danh lam thắng cảnh và đối tượng đã được kiểm kê di tích đã được xác định trong quy hoạch cấp quốc gia, quy hoạch vùng trên địa bàn; phương án phát triển các cụm công nghiệp; phương án tổ chức lãnh thổ khu vực nông thôn, phát triển các vùng sản xuất nông nghiệp tập trung; phương án phân bố hệ thống điểm dân cư; xác định khu quân sự, an ninh; phương án phát triển những khu vực khó khăn, đặc biệt khó khăn, những khu vực có vai trò động lực</w:t>
            </w: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FA1B160"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91E8CB7" w14:textId="77777777" w:rsidR="000F1AE1" w:rsidRPr="0093692B" w:rsidRDefault="000F1AE1">
            <w:pPr>
              <w:spacing w:line="240" w:lineRule="auto"/>
              <w:jc w:val="center"/>
              <w:rPr>
                <w:rFonts w:eastAsia="Times New Roman"/>
                <w:bCs/>
                <w:sz w:val="24"/>
                <w:szCs w:val="24"/>
              </w:rPr>
            </w:pPr>
            <w:r w:rsidRPr="0093692B">
              <w:rPr>
                <w:bCs/>
                <w:sz w:val="24"/>
                <w:szCs w:val="24"/>
              </w:rPr>
              <w:t>120</w:t>
            </w:r>
          </w:p>
        </w:tc>
      </w:tr>
      <w:tr w:rsidR="00913BC4" w:rsidRPr="0093692B" w14:paraId="7E50817F" w14:textId="77777777" w:rsidTr="0030408C">
        <w:trPr>
          <w:trHeight w:val="593"/>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8045430"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b</w:t>
            </w:r>
          </w:p>
        </w:tc>
        <w:tc>
          <w:tcPr>
            <w:tcW w:w="638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791E6C5B" w14:textId="77777777" w:rsidR="000F1AE1" w:rsidRPr="0093692B" w:rsidRDefault="000F1AE1">
            <w:pPr>
              <w:spacing w:line="240" w:lineRule="auto"/>
              <w:rPr>
                <w:rFonts w:eastAsia="Times New Roman"/>
                <w:sz w:val="24"/>
                <w:szCs w:val="24"/>
              </w:rPr>
            </w:pPr>
            <w:r w:rsidRPr="0093692B">
              <w:rPr>
                <w:rFonts w:eastAsia="Times New Roman"/>
                <w:sz w:val="24"/>
                <w:szCs w:val="24"/>
              </w:rPr>
              <w:t>Phương án phát triển mạng lưới giao thông, bao gồm:</w:t>
            </w:r>
            <w:r w:rsidRPr="0093692B">
              <w:t xml:space="preserve"> </w:t>
            </w:r>
            <w:r w:rsidRPr="0093692B">
              <w:rPr>
                <w:rFonts w:eastAsia="Times New Roman"/>
                <w:sz w:val="24"/>
                <w:szCs w:val="24"/>
              </w:rPr>
              <w:t>Phương án phát triển mạng lưới đường cao tốc, quốc lộ, đường sắt; các tuyến đường thuỷ nội địa và đường hàng hải; các cảng biển, sân bay quốc tế, quốc gia; mạng lưới đường bộ, đương thuỷ liên tỉnh đã được xác định trong quy hoạch cấp quốc gia, quy hoạch vùng trên địa bàn, mạng lưới đường tỉnh</w:t>
            </w: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F2FE4BC"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w:t>
            </w:r>
          </w:p>
        </w:tc>
        <w:tc>
          <w:tcPr>
            <w:tcW w:w="90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0B66B593" w14:textId="77777777" w:rsidR="000F1AE1" w:rsidRPr="0093692B" w:rsidRDefault="000F1AE1">
            <w:pPr>
              <w:spacing w:line="240" w:lineRule="auto"/>
              <w:jc w:val="center"/>
              <w:rPr>
                <w:rFonts w:eastAsia="Times New Roman"/>
                <w:bCs/>
                <w:sz w:val="24"/>
                <w:szCs w:val="24"/>
              </w:rPr>
            </w:pPr>
            <w:r w:rsidRPr="0093692B">
              <w:rPr>
                <w:bCs/>
                <w:sz w:val="24"/>
                <w:szCs w:val="24"/>
              </w:rPr>
              <w:t>120</w:t>
            </w:r>
          </w:p>
        </w:tc>
      </w:tr>
      <w:tr w:rsidR="00913BC4" w:rsidRPr="0093692B" w14:paraId="644E3461"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184CEB5"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0EFAF369" w14:textId="77777777" w:rsidR="000F1AE1" w:rsidRPr="0093692B" w:rsidRDefault="000F1AE1">
            <w:pPr>
              <w:spacing w:line="240" w:lineRule="auto"/>
              <w:rPr>
                <w:rFonts w:eastAsia="Times New Roman"/>
                <w:sz w:val="24"/>
                <w:szCs w:val="24"/>
              </w:rPr>
            </w:pPr>
            <w:r w:rsidRPr="0093692B">
              <w:rPr>
                <w:rFonts w:eastAsia="Times New Roman"/>
                <w:sz w:val="24"/>
                <w:szCs w:val="24"/>
              </w:rPr>
              <w:t>Phương án phát triển mạng lưới cấp điện, bao gồm:</w:t>
            </w:r>
            <w:r w:rsidRPr="0093692B">
              <w:t xml:space="preserve"> </w:t>
            </w:r>
            <w:r w:rsidRPr="0093692B">
              <w:rPr>
                <w:rFonts w:eastAsia="Times New Roman"/>
                <w:sz w:val="24"/>
                <w:szCs w:val="24"/>
              </w:rPr>
              <w:t>Phương án phát triển các công trình cấp điện và mạng lưới truyền tải điện đã được xác định trong quy hoạch cấp quốc gia, quy hoạch vùng trên địa bàn; mạng lưới điện truyền tải và lưới điện phân phối</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C58CE26"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05E95AD4" w14:textId="77777777" w:rsidR="000F1AE1" w:rsidRPr="0093692B" w:rsidRDefault="000F1AE1">
            <w:pPr>
              <w:spacing w:line="240" w:lineRule="auto"/>
              <w:jc w:val="center"/>
              <w:rPr>
                <w:rFonts w:eastAsia="Times New Roman"/>
                <w:bCs/>
                <w:sz w:val="24"/>
                <w:szCs w:val="24"/>
              </w:rPr>
            </w:pPr>
            <w:r w:rsidRPr="0093692B">
              <w:rPr>
                <w:bCs/>
                <w:sz w:val="24"/>
                <w:szCs w:val="24"/>
              </w:rPr>
              <w:t>75</w:t>
            </w:r>
          </w:p>
        </w:tc>
      </w:tr>
      <w:tr w:rsidR="00913BC4" w:rsidRPr="0093692B" w14:paraId="554C5361"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73C6460"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d</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52E3895F" w14:textId="77777777" w:rsidR="000F1AE1" w:rsidRPr="0093692B" w:rsidRDefault="000F1AE1">
            <w:pPr>
              <w:spacing w:line="240" w:lineRule="auto"/>
              <w:rPr>
                <w:rFonts w:eastAsia="Times New Roman"/>
                <w:sz w:val="24"/>
                <w:szCs w:val="24"/>
              </w:rPr>
            </w:pPr>
            <w:r w:rsidRPr="0093692B">
              <w:rPr>
                <w:rFonts w:eastAsia="Times New Roman"/>
                <w:sz w:val="24"/>
                <w:szCs w:val="24"/>
              </w:rPr>
              <w:t>Phương án phát triển mạng lưới viễn thông, bao gồm:</w:t>
            </w:r>
            <w:r w:rsidRPr="0093692B">
              <w:t xml:space="preserve"> </w:t>
            </w:r>
            <w:r w:rsidRPr="0093692B">
              <w:rPr>
                <w:rFonts w:eastAsia="Times New Roman"/>
                <w:sz w:val="24"/>
                <w:szCs w:val="24"/>
              </w:rPr>
              <w:t>Phương án phát triển các tuyến viễn thông quốc tế, quốc gia, liên tỉnh đã được xác định trong quy hoạch cấp quốc gia, quy hoạch vùng trên địa bàn; phương án phát triển hạ tầng kỹ thuật kỹ thuật viễn thông thụ động; công trình viễn thông quan trọng liên quan đến an ninh quốc gia và công trình viễn thông của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E19DAD3"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40ECBE46" w14:textId="77777777" w:rsidR="000F1AE1" w:rsidRPr="0093692B" w:rsidRDefault="000F1AE1">
            <w:pPr>
              <w:spacing w:line="240" w:lineRule="auto"/>
              <w:jc w:val="center"/>
              <w:rPr>
                <w:rFonts w:eastAsia="Times New Roman"/>
                <w:bCs/>
                <w:sz w:val="24"/>
                <w:szCs w:val="24"/>
              </w:rPr>
            </w:pPr>
            <w:r w:rsidRPr="0093692B">
              <w:rPr>
                <w:bCs/>
                <w:sz w:val="24"/>
                <w:szCs w:val="24"/>
              </w:rPr>
              <w:t>90</w:t>
            </w:r>
          </w:p>
        </w:tc>
      </w:tr>
      <w:tr w:rsidR="00913BC4" w:rsidRPr="0093692B" w14:paraId="6CFEE41F"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C2782CF"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đ</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42D21F7B" w14:textId="77777777" w:rsidR="000F1AE1" w:rsidRPr="0093692B" w:rsidRDefault="000F1AE1">
            <w:pPr>
              <w:spacing w:line="240" w:lineRule="auto"/>
              <w:rPr>
                <w:rFonts w:eastAsia="Times New Roman"/>
                <w:sz w:val="24"/>
                <w:szCs w:val="24"/>
              </w:rPr>
            </w:pPr>
            <w:r w:rsidRPr="0093692B">
              <w:rPr>
                <w:rFonts w:eastAsia="Times New Roman"/>
                <w:sz w:val="24"/>
                <w:szCs w:val="24"/>
              </w:rPr>
              <w:t>Phương án phát triển mạng lưới thuỷ lợi, cấp nước bao gồm:</w:t>
            </w:r>
            <w:r w:rsidRPr="0093692B">
              <w:t xml:space="preserve"> </w:t>
            </w:r>
            <w:r w:rsidRPr="0093692B">
              <w:rPr>
                <w:rFonts w:eastAsia="Times New Roman"/>
                <w:sz w:val="24"/>
                <w:szCs w:val="24"/>
              </w:rPr>
              <w:t>Phương án phát triển mạng lưới thuỷ lợi, mạng lưới cấp nước quy mô vùng, liên tỉnh đã được xác định trong quy hoạch cấp quốc gia, quy hoạch vùng trên địa bàn; mạng lưới thuỷ lợi, cấp nước liên huyện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120E9B43"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55670A31" w14:textId="77777777" w:rsidR="000F1AE1" w:rsidRPr="0093692B" w:rsidRDefault="000F1AE1">
            <w:pPr>
              <w:spacing w:line="240" w:lineRule="auto"/>
              <w:jc w:val="center"/>
              <w:rPr>
                <w:rFonts w:eastAsia="Times New Roman"/>
                <w:bCs/>
                <w:sz w:val="24"/>
                <w:szCs w:val="24"/>
              </w:rPr>
            </w:pPr>
            <w:r w:rsidRPr="0093692B">
              <w:rPr>
                <w:bCs/>
                <w:sz w:val="24"/>
                <w:szCs w:val="24"/>
              </w:rPr>
              <w:t>75</w:t>
            </w:r>
          </w:p>
        </w:tc>
      </w:tr>
      <w:tr w:rsidR="00913BC4" w:rsidRPr="0093692B" w14:paraId="24AA3367"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09826FCD"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e</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6C07CCBC" w14:textId="77777777" w:rsidR="000F1AE1" w:rsidRPr="0093692B" w:rsidRDefault="000F1AE1">
            <w:pPr>
              <w:spacing w:line="240" w:lineRule="auto"/>
              <w:rPr>
                <w:rFonts w:eastAsia="Times New Roman"/>
                <w:sz w:val="24"/>
                <w:szCs w:val="24"/>
              </w:rPr>
            </w:pPr>
            <w:r w:rsidRPr="0093692B">
              <w:rPr>
                <w:rFonts w:eastAsia="Times New Roman"/>
                <w:sz w:val="24"/>
                <w:szCs w:val="24"/>
              </w:rPr>
              <w:t>Phương án phát triển các khu xử lý chất thải, bao gồm:</w:t>
            </w:r>
            <w:r w:rsidRPr="0093692B">
              <w:t xml:space="preserve"> </w:t>
            </w:r>
            <w:r w:rsidRPr="0093692B">
              <w:rPr>
                <w:rFonts w:eastAsia="Times New Roman"/>
                <w:sz w:val="24"/>
                <w:szCs w:val="24"/>
              </w:rPr>
              <w:t>Phương án phát triển các khu xử lý chất thải nguy hại cấp vùng, liên tỉnh đã được xác định trong quy hoạch cấp quốc gia, quy hoạch vùng trên địa bàn; mạng lưới thuỷ lợi, cấp nước liên huyện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02462A28"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58CBFCB3" w14:textId="77777777" w:rsidR="000F1AE1" w:rsidRPr="0093692B" w:rsidRDefault="000F1AE1">
            <w:pPr>
              <w:spacing w:line="240" w:lineRule="auto"/>
              <w:jc w:val="center"/>
              <w:rPr>
                <w:rFonts w:eastAsia="Times New Roman"/>
                <w:bCs/>
                <w:sz w:val="24"/>
                <w:szCs w:val="24"/>
              </w:rPr>
            </w:pPr>
            <w:r w:rsidRPr="0093692B">
              <w:rPr>
                <w:rFonts w:eastAsia="Times New Roman"/>
                <w:bCs/>
                <w:sz w:val="24"/>
                <w:szCs w:val="24"/>
              </w:rPr>
              <w:t>75</w:t>
            </w:r>
          </w:p>
        </w:tc>
      </w:tr>
      <w:tr w:rsidR="00913BC4" w:rsidRPr="0093692B" w14:paraId="2352D4A4"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3082AEC4"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g</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20775F76" w14:textId="77777777" w:rsidR="000F1AE1" w:rsidRPr="0093692B" w:rsidRDefault="000F1AE1">
            <w:pPr>
              <w:spacing w:line="240" w:lineRule="auto"/>
              <w:rPr>
                <w:rFonts w:eastAsia="Times New Roman"/>
                <w:sz w:val="24"/>
                <w:szCs w:val="24"/>
              </w:rPr>
            </w:pPr>
            <w:r w:rsidRPr="0093692B">
              <w:rPr>
                <w:rFonts w:eastAsia="Times New Roman"/>
                <w:sz w:val="24"/>
                <w:szCs w:val="24"/>
              </w:rPr>
              <w:t>Phương án phát triển kết cấu hạ tầng xã hội, bao gồm:</w:t>
            </w:r>
            <w:r w:rsidRPr="0093692B">
              <w:t xml:space="preserve"> </w:t>
            </w:r>
            <w:r w:rsidRPr="0093692B">
              <w:rPr>
                <w:rFonts w:eastAsia="Times New Roman"/>
                <w:sz w:val="24"/>
                <w:szCs w:val="24"/>
              </w:rPr>
              <w:t>Phương án phát triển các dự án hạ tầng xã hội cấp quốc gia, cấp vùng, liên tỉnh đã được xác định trong quy hoạch cấp quốc gia, quy hoạch vùng trên địa bàn; các thiết chế văn hoá, thể thao, du lịch, trung tâm thương mại, hội chợ, triển lãm và các công trình hạ tầng xã hội khác của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1E95E592"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7794D240" w14:textId="77777777" w:rsidR="000F1AE1" w:rsidRPr="0093692B" w:rsidRDefault="000F1AE1">
            <w:pPr>
              <w:spacing w:line="240" w:lineRule="auto"/>
              <w:jc w:val="center"/>
              <w:rPr>
                <w:rFonts w:eastAsia="Times New Roman"/>
                <w:bCs/>
                <w:sz w:val="24"/>
                <w:szCs w:val="24"/>
              </w:rPr>
            </w:pPr>
            <w:r w:rsidRPr="0093692B">
              <w:rPr>
                <w:bCs/>
                <w:sz w:val="24"/>
                <w:szCs w:val="24"/>
              </w:rPr>
              <w:t>75</w:t>
            </w:r>
          </w:p>
        </w:tc>
      </w:tr>
      <w:tr w:rsidR="00913BC4" w:rsidRPr="0093692B" w14:paraId="43312C65"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BB466EE" w14:textId="77777777" w:rsidR="000F1AE1" w:rsidRPr="0093692B" w:rsidRDefault="000F1AE1">
            <w:pPr>
              <w:spacing w:line="240" w:lineRule="auto"/>
              <w:jc w:val="center"/>
              <w:rPr>
                <w:rFonts w:eastAsia="Times New Roman"/>
                <w:b/>
                <w:sz w:val="24"/>
                <w:szCs w:val="24"/>
              </w:rPr>
            </w:pPr>
            <w:r w:rsidRPr="0093692B">
              <w:rPr>
                <w:rFonts w:eastAsia="Times New Roman"/>
                <w:b/>
                <w:sz w:val="24"/>
                <w:szCs w:val="24"/>
              </w:rPr>
              <w:t>8</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12DD79A7" w14:textId="77777777" w:rsidR="000F1AE1" w:rsidRPr="0093692B" w:rsidRDefault="000F1AE1">
            <w:pPr>
              <w:pStyle w:val="BodyTextIndent2"/>
              <w:spacing w:before="0" w:after="0" w:line="240" w:lineRule="auto"/>
              <w:ind w:left="0"/>
              <w:rPr>
                <w:b/>
                <w:sz w:val="24"/>
                <w:szCs w:val="24"/>
              </w:rPr>
            </w:pPr>
            <w:r w:rsidRPr="0093692B">
              <w:rPr>
                <w:b/>
                <w:sz w:val="24"/>
                <w:szCs w:val="24"/>
              </w:rPr>
              <w:t>Lập phương án phân bổ và khoanh vùng đất đai theo khu chức năng và theo loại đất đến từng đơn vị hành chính cấp huyện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590B031" w14:textId="77777777" w:rsidR="000F1AE1" w:rsidRPr="0093692B" w:rsidRDefault="000F1AE1">
            <w:pPr>
              <w:spacing w:line="240" w:lineRule="auto"/>
              <w:jc w:val="center"/>
              <w:rPr>
                <w:rFonts w:eastAsia="Times New Roman"/>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2AC42E4E" w14:textId="77777777" w:rsidR="000F1AE1" w:rsidRPr="0093692B" w:rsidRDefault="000F1AE1">
            <w:pPr>
              <w:spacing w:line="240" w:lineRule="auto"/>
              <w:jc w:val="center"/>
              <w:rPr>
                <w:bCs/>
                <w:sz w:val="24"/>
                <w:szCs w:val="24"/>
              </w:rPr>
            </w:pPr>
          </w:p>
        </w:tc>
      </w:tr>
      <w:tr w:rsidR="00913BC4" w:rsidRPr="0093692B" w14:paraId="1F366B5E" w14:textId="77777777" w:rsidTr="0030408C">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080F229"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DD6F611" w14:textId="77777777" w:rsidR="000F1AE1" w:rsidRPr="0093692B" w:rsidRDefault="000F1AE1">
            <w:pPr>
              <w:pStyle w:val="BodyTextIndent2"/>
              <w:spacing w:before="0" w:after="0" w:line="240" w:lineRule="auto"/>
              <w:ind w:left="0"/>
              <w:rPr>
                <w:sz w:val="24"/>
                <w:szCs w:val="24"/>
              </w:rPr>
            </w:pPr>
            <w:r w:rsidRPr="0093692B">
              <w:rPr>
                <w:sz w:val="24"/>
                <w:szCs w:val="24"/>
              </w:rPr>
              <w:t xml:space="preserve">Định hướng sử dụng đất của tỉnh trong thời kỳ quy hoạch </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AAAEEF3"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4A9DB505" w14:textId="77777777" w:rsidR="000F1AE1" w:rsidRPr="0093692B" w:rsidRDefault="000F1AE1">
            <w:pPr>
              <w:spacing w:line="240" w:lineRule="auto"/>
              <w:jc w:val="center"/>
              <w:rPr>
                <w:rFonts w:eastAsia="Times New Roman"/>
                <w:bCs/>
                <w:sz w:val="24"/>
                <w:szCs w:val="24"/>
              </w:rPr>
            </w:pPr>
            <w:r w:rsidRPr="0093692B">
              <w:rPr>
                <w:bCs/>
                <w:sz w:val="24"/>
                <w:szCs w:val="24"/>
              </w:rPr>
              <w:t>68</w:t>
            </w:r>
          </w:p>
        </w:tc>
      </w:tr>
      <w:tr w:rsidR="00913BC4" w:rsidRPr="0093692B" w14:paraId="04886A8C" w14:textId="77777777" w:rsidTr="0030408C">
        <w:trPr>
          <w:trHeight w:val="852"/>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5C1B3DE"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b</w:t>
            </w:r>
          </w:p>
        </w:tc>
        <w:tc>
          <w:tcPr>
            <w:tcW w:w="638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31E0065" w14:textId="77777777" w:rsidR="000F1AE1" w:rsidRPr="0093692B" w:rsidRDefault="000F1AE1">
            <w:pPr>
              <w:spacing w:line="240" w:lineRule="auto"/>
              <w:rPr>
                <w:rFonts w:eastAsia="Times New Roman"/>
                <w:sz w:val="24"/>
                <w:szCs w:val="24"/>
              </w:rPr>
            </w:pPr>
            <w:r w:rsidRPr="0093692B">
              <w:rPr>
                <w:sz w:val="24"/>
              </w:rPr>
              <w:t>Xác định chỉ tiêu sử dụng đất theo loại đất, bao gồm chỉ tiêu sử dụng đất do quy hoạch sử dụng đất quốc gia phân bổ và chỉ tiêu sử dụng đất theo nhu cầu sử dụng đất cấp tỉnh gồm: đất trồng cây lâu năm; đất ở tại nông thôn; đất ở tại đô thị; đất xây dựng trụ sở cơ quan; đất xây dựng trụ sở của tổ chức sự nghiệp; đất xây dựng cơ sở ngoại giao; đất cụm công nghiệp; đất thương mại - dịch vụ; đất cơ sở sản xuất phi nông nghiệp; đất sử dụng cho hoạt động khoáng sản; đất di tích lịch sử - văn hóa; đất danh lam thắng cảnh; đất phát triển hạ tầng cấp tỉnh gồm đất xây dựng cơ sở văn hóa, cơ sở y tế, cơ sở giáo dục và đào tạo, cơ sở thể dục thể thao, đất giao thông, đất thủy lợi, đất công trình năng lượng, đất công trình bưu chính viễn thông; cơ sở tôn giáo; đất làm nghĩa trang, nhà tang lễ, nhà hỏa táng</w:t>
            </w: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1021E19"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 CG4</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9498537" w14:textId="77777777" w:rsidR="000F1AE1" w:rsidRPr="0093692B" w:rsidRDefault="000F1AE1">
            <w:pPr>
              <w:spacing w:line="240" w:lineRule="auto"/>
              <w:jc w:val="center"/>
              <w:rPr>
                <w:rFonts w:eastAsia="Times New Roman"/>
                <w:bCs/>
                <w:sz w:val="24"/>
                <w:szCs w:val="24"/>
              </w:rPr>
            </w:pPr>
            <w:r w:rsidRPr="0093692B">
              <w:rPr>
                <w:bCs/>
                <w:sz w:val="24"/>
                <w:szCs w:val="24"/>
              </w:rPr>
              <w:t>68</w:t>
            </w:r>
          </w:p>
        </w:tc>
      </w:tr>
      <w:tr w:rsidR="00913BC4" w:rsidRPr="0093692B" w14:paraId="5043067B" w14:textId="77777777" w:rsidTr="0030408C">
        <w:trPr>
          <w:trHeight w:val="32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06C2EFE"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w:t>
            </w:r>
          </w:p>
        </w:tc>
        <w:tc>
          <w:tcPr>
            <w:tcW w:w="638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5153673E" w14:textId="77777777" w:rsidR="000F1AE1" w:rsidRPr="0093692B" w:rsidRDefault="000F1AE1">
            <w:pPr>
              <w:spacing w:line="240" w:lineRule="auto"/>
              <w:rPr>
                <w:rFonts w:eastAsia="Times New Roman"/>
                <w:sz w:val="24"/>
                <w:szCs w:val="24"/>
              </w:rPr>
            </w:pPr>
            <w:r w:rsidRPr="0093692B">
              <w:rPr>
                <w:sz w:val="24"/>
              </w:rPr>
              <w:t>Xác định chỉ tiêu sử dụng đất theo khu chức năng gồm khu sản xuất nông nghiệp, khu lâm nghiệp, khu du lịch, khu bảo tồn thiên nhiên và đa dạng sinh học, khu phát triển công nghiệp, khu đô thị, khu thương mại - dịch vụ, khu dân cư nông thôn</w:t>
            </w: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7AC8C5F"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0191C519" w14:textId="77777777" w:rsidR="000F1AE1" w:rsidRPr="0093692B" w:rsidRDefault="000F1AE1">
            <w:pPr>
              <w:spacing w:line="240" w:lineRule="auto"/>
              <w:jc w:val="center"/>
              <w:rPr>
                <w:rFonts w:eastAsia="Times New Roman"/>
                <w:bCs/>
                <w:sz w:val="24"/>
                <w:szCs w:val="24"/>
              </w:rPr>
            </w:pPr>
            <w:r w:rsidRPr="0093692B">
              <w:rPr>
                <w:bCs/>
                <w:sz w:val="24"/>
                <w:szCs w:val="24"/>
              </w:rPr>
              <w:t>77</w:t>
            </w:r>
          </w:p>
        </w:tc>
      </w:tr>
      <w:tr w:rsidR="00913BC4" w:rsidRPr="0093692B" w14:paraId="1C6564C5"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65C7194"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d</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137E185B" w14:textId="77777777" w:rsidR="000F1AE1" w:rsidRPr="0093692B" w:rsidRDefault="000F1AE1">
            <w:pPr>
              <w:spacing w:line="240" w:lineRule="auto"/>
              <w:rPr>
                <w:sz w:val="24"/>
                <w:szCs w:val="24"/>
              </w:rPr>
            </w:pPr>
            <w:r w:rsidRPr="0093692B">
              <w:rPr>
                <w:sz w:val="24"/>
                <w:szCs w:val="24"/>
              </w:rPr>
              <w:t>Tổng hợp nhu cầu sử dụng đất, cân đối để xác định các chỉ tiêu sử dụng đất nêu tại điểm b mục này đến từng đơn vị hành chính cấp huyện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7790983"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296ED81C" w14:textId="77777777" w:rsidR="000F1AE1" w:rsidRPr="0093692B" w:rsidRDefault="000F1AE1">
            <w:pPr>
              <w:spacing w:line="240" w:lineRule="auto"/>
              <w:jc w:val="center"/>
              <w:rPr>
                <w:bCs/>
                <w:sz w:val="24"/>
                <w:szCs w:val="24"/>
              </w:rPr>
            </w:pPr>
            <w:r w:rsidRPr="0093692B">
              <w:rPr>
                <w:bCs/>
                <w:sz w:val="24"/>
                <w:szCs w:val="24"/>
              </w:rPr>
              <w:t>90</w:t>
            </w:r>
          </w:p>
        </w:tc>
      </w:tr>
      <w:tr w:rsidR="00913BC4" w:rsidRPr="0093692B" w14:paraId="42C06F43"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8D78EB0"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đ</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0089EDD4" w14:textId="77777777" w:rsidR="000F1AE1" w:rsidRPr="0093692B" w:rsidRDefault="000F1AE1" w:rsidP="00D532CA">
            <w:pPr>
              <w:spacing w:line="240" w:lineRule="auto"/>
              <w:rPr>
                <w:rFonts w:eastAsia="Times New Roman"/>
                <w:sz w:val="24"/>
                <w:szCs w:val="24"/>
              </w:rPr>
            </w:pPr>
            <w:r w:rsidRPr="0093692B">
              <w:rPr>
                <w:sz w:val="24"/>
                <w:szCs w:val="28"/>
              </w:rPr>
              <w:t xml:space="preserve">Xác định diện tích các loại đất cần thu hồi để thực hiện các công trình, dự án sử dụng đất vào các mục đích quy định tại Điều 61 và Điều 62 của Luật Đất đai số 45/2013/QH13 thực hiện trong thời kỳ quy hoạch đến từng đơn vị hành chính cấp huyện. </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675831B"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25337947" w14:textId="77777777" w:rsidR="000F1AE1" w:rsidRPr="0093692B" w:rsidRDefault="000F1AE1">
            <w:pPr>
              <w:spacing w:line="240" w:lineRule="auto"/>
              <w:jc w:val="center"/>
              <w:rPr>
                <w:rFonts w:eastAsia="Times New Roman"/>
                <w:bCs/>
                <w:sz w:val="24"/>
                <w:szCs w:val="24"/>
              </w:rPr>
            </w:pPr>
            <w:r w:rsidRPr="0093692B">
              <w:rPr>
                <w:bCs/>
                <w:sz w:val="24"/>
                <w:szCs w:val="24"/>
              </w:rPr>
              <w:t>77</w:t>
            </w:r>
          </w:p>
        </w:tc>
      </w:tr>
      <w:tr w:rsidR="00913BC4" w:rsidRPr="0093692B" w14:paraId="4FD74A57"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B792857"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e</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20D8AFE" w14:textId="77777777" w:rsidR="000F1AE1" w:rsidRPr="0093692B" w:rsidRDefault="000F1AE1">
            <w:pPr>
              <w:pStyle w:val="BodyTextIndent2"/>
              <w:spacing w:before="0" w:after="0" w:line="240" w:lineRule="auto"/>
              <w:ind w:left="0"/>
              <w:rPr>
                <w:sz w:val="24"/>
                <w:szCs w:val="24"/>
              </w:rPr>
            </w:pPr>
            <w:r w:rsidRPr="0093692B">
              <w:rPr>
                <w:sz w:val="24"/>
              </w:rPr>
              <w:t>Xác định diện tích các loại đất cần chuyển mục đích sử dụng đất trong kỳ quy hoạch quy định tại các điểm a, b, c, d và e khoản 1 Điều 57 Luật Đất đai số 45/2013/QH13 đến từng đơn vị hành chính cấp huyện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C99EFA3"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388B375A" w14:textId="77777777" w:rsidR="000F1AE1" w:rsidRPr="0093692B" w:rsidRDefault="000F1AE1">
            <w:pPr>
              <w:spacing w:line="240" w:lineRule="auto"/>
              <w:jc w:val="center"/>
              <w:rPr>
                <w:rFonts w:eastAsia="Times New Roman"/>
                <w:bCs/>
                <w:sz w:val="24"/>
                <w:szCs w:val="24"/>
              </w:rPr>
            </w:pPr>
            <w:r w:rsidRPr="0093692B">
              <w:rPr>
                <w:bCs/>
                <w:sz w:val="24"/>
                <w:szCs w:val="24"/>
              </w:rPr>
              <w:t>77</w:t>
            </w:r>
          </w:p>
        </w:tc>
      </w:tr>
      <w:tr w:rsidR="00913BC4" w:rsidRPr="0093692B" w14:paraId="7557F5D1"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14BD2DC"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g</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24E500F0" w14:textId="77777777" w:rsidR="000F1AE1" w:rsidRPr="0093692B" w:rsidRDefault="000F1AE1">
            <w:pPr>
              <w:pStyle w:val="BodyTextIndent2"/>
              <w:spacing w:before="0" w:after="0" w:line="240" w:lineRule="auto"/>
              <w:ind w:left="0"/>
              <w:rPr>
                <w:sz w:val="24"/>
                <w:szCs w:val="24"/>
              </w:rPr>
            </w:pPr>
            <w:r w:rsidRPr="0093692B">
              <w:rPr>
                <w:sz w:val="24"/>
                <w:szCs w:val="24"/>
              </w:rPr>
              <w:t>Xác định diện tích đất chưa sử dụng đưa vào sử dụng trong kỳ quy hoạch đến từng đơn vị hành chính cấp huyện;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0061C7D1"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423B3B1F" w14:textId="77777777" w:rsidR="000F1AE1" w:rsidRPr="0093692B" w:rsidRDefault="000F1AE1">
            <w:pPr>
              <w:spacing w:line="240" w:lineRule="auto"/>
              <w:jc w:val="center"/>
              <w:rPr>
                <w:rFonts w:eastAsia="Times New Roman"/>
                <w:bCs/>
                <w:sz w:val="24"/>
                <w:szCs w:val="24"/>
              </w:rPr>
            </w:pPr>
            <w:r w:rsidRPr="0093692B">
              <w:rPr>
                <w:bCs/>
                <w:sz w:val="24"/>
                <w:szCs w:val="24"/>
              </w:rPr>
              <w:t>77</w:t>
            </w:r>
          </w:p>
        </w:tc>
      </w:tr>
      <w:tr w:rsidR="00913BC4" w:rsidRPr="0093692B" w14:paraId="1F5D3D7E"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A7E4E2F"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h</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6A8A3345" w14:textId="77777777" w:rsidR="000F1AE1" w:rsidRPr="0093692B" w:rsidRDefault="000F1AE1">
            <w:pPr>
              <w:pStyle w:val="BodyTextIndent2"/>
              <w:spacing w:before="0" w:after="0" w:line="240" w:lineRule="auto"/>
              <w:ind w:left="0"/>
              <w:rPr>
                <w:sz w:val="24"/>
                <w:szCs w:val="24"/>
              </w:rPr>
            </w:pPr>
            <w:r w:rsidRPr="0093692B">
              <w:rPr>
                <w:sz w:val="24"/>
                <w:szCs w:val="24"/>
              </w:rPr>
              <w:t>Lập bản đồ quy hoạch sử dụng đất cấp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2DDC1DF"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20635FC1" w14:textId="77777777" w:rsidR="000F1AE1" w:rsidRPr="0093692B" w:rsidRDefault="000F1AE1">
            <w:pPr>
              <w:spacing w:line="240" w:lineRule="auto"/>
              <w:jc w:val="center"/>
              <w:rPr>
                <w:bCs/>
                <w:sz w:val="24"/>
                <w:szCs w:val="24"/>
              </w:rPr>
            </w:pPr>
            <w:r w:rsidRPr="0093692B">
              <w:rPr>
                <w:bCs/>
                <w:sz w:val="24"/>
                <w:szCs w:val="24"/>
              </w:rPr>
              <w:t>200</w:t>
            </w:r>
          </w:p>
        </w:tc>
      </w:tr>
      <w:tr w:rsidR="00913BC4" w:rsidRPr="0093692B" w14:paraId="2D05B25C"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70CBE19" w14:textId="77777777" w:rsidR="000F1AE1" w:rsidRPr="0093692B" w:rsidRDefault="000F1AE1">
            <w:pPr>
              <w:spacing w:line="240" w:lineRule="auto"/>
              <w:jc w:val="center"/>
              <w:rPr>
                <w:rFonts w:eastAsia="Times New Roman"/>
                <w:b/>
                <w:sz w:val="24"/>
                <w:szCs w:val="24"/>
              </w:rPr>
            </w:pPr>
            <w:r w:rsidRPr="0093692B">
              <w:rPr>
                <w:rFonts w:eastAsia="Times New Roman"/>
                <w:b/>
                <w:sz w:val="24"/>
                <w:szCs w:val="24"/>
              </w:rPr>
              <w:t>9</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EE5AF2F" w14:textId="77777777" w:rsidR="000F1AE1" w:rsidRPr="0093692B" w:rsidRDefault="000F1AE1">
            <w:pPr>
              <w:spacing w:line="240" w:lineRule="auto"/>
              <w:rPr>
                <w:rFonts w:eastAsia="Times New Roman"/>
                <w:b/>
                <w:sz w:val="24"/>
                <w:szCs w:val="24"/>
              </w:rPr>
            </w:pPr>
            <w:r w:rsidRPr="0093692B">
              <w:rPr>
                <w:rFonts w:eastAsia="Times New Roman"/>
                <w:b/>
                <w:sz w:val="24"/>
                <w:szCs w:val="24"/>
              </w:rPr>
              <w:t>Phương án quy hoạch xây dựng vùng liên huyện, vùng huyện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C7E5957" w14:textId="77777777" w:rsidR="000F1AE1" w:rsidRPr="0093692B" w:rsidRDefault="000F1AE1">
            <w:pPr>
              <w:spacing w:line="240" w:lineRule="auto"/>
              <w:jc w:val="center"/>
              <w:rPr>
                <w:rFonts w:eastAsia="Times New Roman"/>
                <w:b/>
                <w:bCs/>
                <w:iCs/>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46365272" w14:textId="77777777" w:rsidR="000F1AE1" w:rsidRPr="0093692B" w:rsidRDefault="000F1AE1">
            <w:pPr>
              <w:spacing w:line="240" w:lineRule="auto"/>
              <w:jc w:val="center"/>
              <w:rPr>
                <w:rFonts w:eastAsia="Times New Roman"/>
                <w:bCs/>
                <w:sz w:val="24"/>
                <w:szCs w:val="24"/>
              </w:rPr>
            </w:pPr>
          </w:p>
        </w:tc>
      </w:tr>
      <w:tr w:rsidR="00913BC4" w:rsidRPr="0093692B" w14:paraId="262226CA"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E98502F"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448EFF8" w14:textId="77777777" w:rsidR="000F1AE1" w:rsidRPr="0093692B" w:rsidRDefault="000F1AE1">
            <w:pPr>
              <w:spacing w:line="240" w:lineRule="auto"/>
              <w:rPr>
                <w:rFonts w:eastAsia="Times New Roman"/>
                <w:sz w:val="24"/>
                <w:szCs w:val="24"/>
              </w:rPr>
            </w:pPr>
            <w:r w:rsidRPr="0093692B">
              <w:rPr>
                <w:sz w:val="24"/>
                <w:szCs w:val="28"/>
              </w:rPr>
              <w:t>Xác định phạm vi, tính chất, hướng phát triển trọng tâm của từng vùng liên huyện, vùng huyện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D2ACF37"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2E5C4DD1" w14:textId="77777777" w:rsidR="000F1AE1" w:rsidRPr="0093692B" w:rsidRDefault="000F1AE1">
            <w:pPr>
              <w:spacing w:line="240" w:lineRule="auto"/>
              <w:jc w:val="center"/>
              <w:rPr>
                <w:rFonts w:eastAsia="Times New Roman"/>
                <w:bCs/>
                <w:sz w:val="24"/>
                <w:szCs w:val="24"/>
              </w:rPr>
            </w:pPr>
            <w:r w:rsidRPr="0093692B">
              <w:rPr>
                <w:bCs/>
                <w:sz w:val="24"/>
                <w:szCs w:val="24"/>
              </w:rPr>
              <w:t>73</w:t>
            </w:r>
          </w:p>
        </w:tc>
      </w:tr>
      <w:tr w:rsidR="00913BC4" w:rsidRPr="0093692B" w14:paraId="21F8FCEF"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736E163"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b</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F7149D0" w14:textId="77777777" w:rsidR="000F1AE1" w:rsidRPr="0093692B" w:rsidRDefault="000F1AE1">
            <w:pPr>
              <w:spacing w:line="240" w:lineRule="auto"/>
              <w:rPr>
                <w:rFonts w:eastAsia="Times New Roman"/>
                <w:sz w:val="24"/>
                <w:szCs w:val="24"/>
              </w:rPr>
            </w:pPr>
            <w:r w:rsidRPr="0093692B">
              <w:rPr>
                <w:sz w:val="24"/>
                <w:szCs w:val="28"/>
              </w:rPr>
              <w:t>Bố trí, sắp xếp hệ thống các thị trấn, trung tâm cụm xã theo nhu cầu phân bố sản xuất và phân bố dân cư tại từng vùng liên huyện, vùng huyện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82988E8"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0C75E5AE" w14:textId="77777777" w:rsidR="000F1AE1" w:rsidRPr="0093692B" w:rsidRDefault="000F1AE1">
            <w:pPr>
              <w:spacing w:line="240" w:lineRule="auto"/>
              <w:jc w:val="center"/>
              <w:rPr>
                <w:rFonts w:eastAsia="Times New Roman"/>
                <w:bCs/>
                <w:sz w:val="24"/>
                <w:szCs w:val="24"/>
              </w:rPr>
            </w:pPr>
            <w:r w:rsidRPr="0093692B">
              <w:rPr>
                <w:bCs/>
                <w:sz w:val="24"/>
                <w:szCs w:val="24"/>
              </w:rPr>
              <w:t>70</w:t>
            </w:r>
          </w:p>
        </w:tc>
      </w:tr>
      <w:tr w:rsidR="00913BC4" w:rsidRPr="0093692B" w14:paraId="7C54CE64"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80C238E"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4BCEA69" w14:textId="77777777" w:rsidR="000F1AE1" w:rsidRPr="0093692B" w:rsidRDefault="000F1AE1" w:rsidP="00D532CA">
            <w:pPr>
              <w:tabs>
                <w:tab w:val="left" w:pos="851"/>
              </w:tabs>
              <w:spacing w:line="240" w:lineRule="auto"/>
              <w:rPr>
                <w:rFonts w:eastAsia="Times New Roman"/>
                <w:sz w:val="24"/>
                <w:szCs w:val="24"/>
              </w:rPr>
            </w:pPr>
            <w:r w:rsidRPr="0093692B">
              <w:rPr>
                <w:sz w:val="24"/>
                <w:szCs w:val="28"/>
              </w:rPr>
              <w:t>Định hướng hạ tầng xã hội, hạ tầng kỹ thuật theo từng vùng liên huyện, vùng huyện.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E79803B"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26393938" w14:textId="77777777" w:rsidR="000F1AE1" w:rsidRPr="0093692B" w:rsidRDefault="000F1AE1">
            <w:pPr>
              <w:spacing w:line="240" w:lineRule="auto"/>
              <w:jc w:val="center"/>
              <w:rPr>
                <w:rFonts w:eastAsia="Times New Roman"/>
                <w:bCs/>
                <w:sz w:val="24"/>
                <w:szCs w:val="24"/>
              </w:rPr>
            </w:pPr>
            <w:r w:rsidRPr="0093692B">
              <w:rPr>
                <w:bCs/>
                <w:sz w:val="24"/>
                <w:szCs w:val="24"/>
              </w:rPr>
              <w:t>75</w:t>
            </w:r>
          </w:p>
        </w:tc>
      </w:tr>
      <w:tr w:rsidR="00913BC4" w:rsidRPr="0093692B" w14:paraId="3AB398BB" w14:textId="77777777" w:rsidTr="00913BC4">
        <w:trPr>
          <w:trHeight w:val="569"/>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C7EC33E" w14:textId="77777777" w:rsidR="000F1AE1" w:rsidRPr="0093692B" w:rsidRDefault="000F1AE1">
            <w:pPr>
              <w:spacing w:line="240" w:lineRule="auto"/>
              <w:jc w:val="center"/>
              <w:rPr>
                <w:rFonts w:eastAsia="Times New Roman"/>
                <w:b/>
                <w:sz w:val="24"/>
                <w:szCs w:val="24"/>
              </w:rPr>
            </w:pPr>
            <w:r w:rsidRPr="0093692B">
              <w:rPr>
                <w:rFonts w:eastAsia="Times New Roman"/>
                <w:b/>
                <w:sz w:val="24"/>
                <w:szCs w:val="24"/>
              </w:rPr>
              <w:t>10</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615178A" w14:textId="77777777" w:rsidR="000F1AE1" w:rsidRPr="0093692B" w:rsidRDefault="000F1AE1">
            <w:pPr>
              <w:spacing w:line="240" w:lineRule="auto"/>
              <w:rPr>
                <w:rFonts w:eastAsia="Times New Roman"/>
                <w:b/>
                <w:sz w:val="24"/>
                <w:szCs w:val="24"/>
              </w:rPr>
            </w:pPr>
            <w:r w:rsidRPr="0093692B">
              <w:rPr>
                <w:b/>
                <w:sz w:val="24"/>
              </w:rPr>
              <w:t>Phương án bảo vệ môi trường, bảo tồn thiên nhiên và đa dạng sinh học trên địa bàn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234BFD4" w14:textId="77777777" w:rsidR="000F1AE1" w:rsidRPr="0093692B" w:rsidRDefault="000F1AE1">
            <w:pPr>
              <w:spacing w:line="240" w:lineRule="auto"/>
              <w:jc w:val="center"/>
              <w:rPr>
                <w:rFonts w:eastAsia="Times New Roman"/>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6CB018C8" w14:textId="77777777" w:rsidR="000F1AE1" w:rsidRPr="0093692B" w:rsidRDefault="000F1AE1">
            <w:pPr>
              <w:spacing w:line="240" w:lineRule="auto"/>
              <w:jc w:val="center"/>
              <w:rPr>
                <w:rFonts w:eastAsia="Times New Roman"/>
                <w:bCs/>
                <w:sz w:val="24"/>
                <w:szCs w:val="24"/>
              </w:rPr>
            </w:pPr>
          </w:p>
        </w:tc>
      </w:tr>
      <w:tr w:rsidR="00913BC4" w:rsidRPr="0093692B" w14:paraId="3320F02C"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6F72350"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21284B0" w14:textId="77777777" w:rsidR="000F1AE1" w:rsidRPr="0093692B" w:rsidRDefault="000F1AE1">
            <w:pPr>
              <w:spacing w:line="240" w:lineRule="auto"/>
              <w:rPr>
                <w:rFonts w:eastAsia="Times New Roman"/>
                <w:sz w:val="24"/>
                <w:szCs w:val="24"/>
              </w:rPr>
            </w:pPr>
            <w:r w:rsidRPr="0093692B">
              <w:rPr>
                <w:rFonts w:eastAsia="Times New Roman"/>
                <w:sz w:val="24"/>
                <w:szCs w:val="24"/>
              </w:rPr>
              <w:t>Xây dựng nguyên tắc và cơ chế phối hợp thực hiện biện pháp quản lý và bảo vệ môi trường trên địa bàn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B79187F"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2FADA1B2" w14:textId="77777777" w:rsidR="000F1AE1" w:rsidRPr="0093692B" w:rsidRDefault="000F1AE1">
            <w:pPr>
              <w:spacing w:line="240" w:lineRule="auto"/>
              <w:jc w:val="center"/>
              <w:rPr>
                <w:rFonts w:eastAsia="Times New Roman"/>
                <w:bCs/>
                <w:sz w:val="24"/>
                <w:szCs w:val="24"/>
              </w:rPr>
            </w:pPr>
            <w:r w:rsidRPr="0093692B">
              <w:rPr>
                <w:bCs/>
                <w:sz w:val="24"/>
                <w:szCs w:val="24"/>
              </w:rPr>
              <w:t>82</w:t>
            </w:r>
          </w:p>
        </w:tc>
      </w:tr>
      <w:tr w:rsidR="00913BC4" w:rsidRPr="0093692B" w14:paraId="1D1D8192" w14:textId="77777777" w:rsidTr="0030408C">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1AA9EE8"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b</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99ED25E" w14:textId="77777777" w:rsidR="000F1AE1" w:rsidRPr="0093692B" w:rsidRDefault="000F1AE1">
            <w:pPr>
              <w:spacing w:line="240" w:lineRule="auto"/>
              <w:rPr>
                <w:rFonts w:eastAsia="Times New Roman"/>
                <w:sz w:val="24"/>
                <w:szCs w:val="24"/>
              </w:rPr>
            </w:pPr>
            <w:r w:rsidRPr="0093692B">
              <w:rPr>
                <w:sz w:val="24"/>
                <w:szCs w:val="24"/>
              </w:rPr>
              <w:t>Phương án về phân vùng môi trường theo vùng bảo vệ nghiêm ngặt, vùng hạn chế phát thải và vùng khác đã được định hướng trong quy hoạch bảo vệ môi trường quốc gia</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CF940CE"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413804D0" w14:textId="77777777" w:rsidR="000F1AE1" w:rsidRPr="0093692B" w:rsidRDefault="000F1AE1">
            <w:pPr>
              <w:spacing w:line="240" w:lineRule="auto"/>
              <w:jc w:val="center"/>
              <w:rPr>
                <w:rFonts w:eastAsia="Times New Roman"/>
                <w:bCs/>
                <w:sz w:val="24"/>
                <w:szCs w:val="24"/>
              </w:rPr>
            </w:pPr>
            <w:r w:rsidRPr="0093692B">
              <w:rPr>
                <w:bCs/>
                <w:sz w:val="24"/>
                <w:szCs w:val="24"/>
              </w:rPr>
              <w:t>163</w:t>
            </w:r>
          </w:p>
        </w:tc>
      </w:tr>
      <w:tr w:rsidR="00913BC4" w:rsidRPr="0093692B" w14:paraId="755C5A08" w14:textId="77777777" w:rsidTr="0030408C">
        <w:trPr>
          <w:trHeight w:val="958"/>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00087FF"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w:t>
            </w:r>
          </w:p>
        </w:tc>
        <w:tc>
          <w:tcPr>
            <w:tcW w:w="638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F6DFFD3" w14:textId="77777777" w:rsidR="000F1AE1" w:rsidRPr="0093692B" w:rsidRDefault="000F1AE1">
            <w:pPr>
              <w:spacing w:line="240" w:lineRule="auto"/>
              <w:rPr>
                <w:rFonts w:eastAsia="Times New Roman"/>
                <w:sz w:val="24"/>
                <w:szCs w:val="24"/>
              </w:rPr>
            </w:pPr>
            <w:r w:rsidRPr="0093692B">
              <w:rPr>
                <w:sz w:val="24"/>
                <w:szCs w:val="24"/>
              </w:rPr>
              <w:t>Xác định mục tiêu, chỉ tiêu bảo tồn đa dạng sinh học tỉnh; xác định tên gọi, vị trí địa lý, quy mô diện tích, bản đồ, mục tiêu, tổ chức và biện pháp quản lý đối với các khu vực đa dạng sinh học cao, vùng đất ngập nước quan trọng, khu vực cảnh quan sinh thái quan trọng, hành lang đa dạng sinh học, khu bảo tồn thiên nhiên, cơ sở bảo tồn đa dạng sinh học trên địa bàn tỉnh</w:t>
            </w: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9FC38B7"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 CG4</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C189016" w14:textId="77777777" w:rsidR="000F1AE1" w:rsidRPr="0093692B" w:rsidRDefault="000F1AE1">
            <w:pPr>
              <w:spacing w:line="240" w:lineRule="auto"/>
              <w:jc w:val="center"/>
              <w:rPr>
                <w:rFonts w:eastAsia="Times New Roman"/>
                <w:bCs/>
                <w:sz w:val="24"/>
                <w:szCs w:val="24"/>
              </w:rPr>
            </w:pPr>
            <w:r w:rsidRPr="0093692B">
              <w:rPr>
                <w:bCs/>
                <w:sz w:val="24"/>
                <w:szCs w:val="24"/>
              </w:rPr>
              <w:t>68</w:t>
            </w:r>
          </w:p>
        </w:tc>
      </w:tr>
      <w:tr w:rsidR="00913BC4" w:rsidRPr="0093692B" w14:paraId="1BA34681" w14:textId="77777777" w:rsidTr="0030408C">
        <w:trPr>
          <w:trHeight w:val="958"/>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2F6CE07"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d</w:t>
            </w:r>
          </w:p>
        </w:tc>
        <w:tc>
          <w:tcPr>
            <w:tcW w:w="638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14ADCC1" w14:textId="77777777" w:rsidR="000F1AE1" w:rsidRPr="0093692B" w:rsidRDefault="000F1AE1">
            <w:pPr>
              <w:widowControl w:val="0"/>
              <w:tabs>
                <w:tab w:val="left" w:pos="141"/>
              </w:tabs>
              <w:spacing w:line="240" w:lineRule="auto"/>
              <w:rPr>
                <w:rFonts w:eastAsia="Times New Roman"/>
                <w:sz w:val="24"/>
                <w:szCs w:val="24"/>
              </w:rPr>
            </w:pPr>
            <w:r w:rsidRPr="0093692B">
              <w:rPr>
                <w:sz w:val="24"/>
                <w:szCs w:val="24"/>
              </w:rPr>
              <w:t>Phương án về vị trí, quy mô, loại hình chất thải, công nghệ dự kiến, phạm vi tiếp nhận chất thải để xử lý của các khu xử lý chất thải tập trung cấp quốc gia, cấp vùng đã được định hướng trong quy hoạch bảo vệ môi trường quốc gia trên địa bàn tỉnh</w:t>
            </w: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003957B"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 CG4</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48A6076" w14:textId="77777777" w:rsidR="000F1AE1" w:rsidRPr="0093692B" w:rsidRDefault="000F1AE1">
            <w:pPr>
              <w:spacing w:line="240" w:lineRule="auto"/>
              <w:jc w:val="center"/>
              <w:rPr>
                <w:rFonts w:eastAsia="Times New Roman"/>
                <w:bCs/>
                <w:sz w:val="24"/>
                <w:szCs w:val="24"/>
              </w:rPr>
            </w:pPr>
            <w:r w:rsidRPr="0093692B">
              <w:rPr>
                <w:bCs/>
                <w:sz w:val="24"/>
                <w:szCs w:val="24"/>
              </w:rPr>
              <w:t>68</w:t>
            </w:r>
          </w:p>
        </w:tc>
      </w:tr>
      <w:tr w:rsidR="00913BC4" w:rsidRPr="0093692B" w14:paraId="3157B6BA" w14:textId="77777777" w:rsidTr="0030408C">
        <w:trPr>
          <w:trHeight w:val="96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1D48476"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đ</w:t>
            </w:r>
          </w:p>
        </w:tc>
        <w:tc>
          <w:tcPr>
            <w:tcW w:w="638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30EA90E7" w14:textId="77777777" w:rsidR="000F1AE1" w:rsidRPr="0093692B" w:rsidRDefault="000F1AE1">
            <w:pPr>
              <w:spacing w:line="240" w:lineRule="auto"/>
              <w:rPr>
                <w:rFonts w:eastAsia="Times New Roman"/>
                <w:sz w:val="24"/>
                <w:szCs w:val="24"/>
              </w:rPr>
            </w:pPr>
            <w:r w:rsidRPr="0093692B">
              <w:rPr>
                <w:sz w:val="24"/>
                <w:szCs w:val="24"/>
              </w:rPr>
              <w:t>Phương án về điểm, thông số, tần suất quan trắc chất lượng môi trường đất, nước, không khí quốc gia, liên tỉnh và tỉnh đã được định hướng trong quy hoạch tổng thể quan trắc môi trường quốc gia</w:t>
            </w: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1C5AA9C"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072F0176" w14:textId="77777777" w:rsidR="000F1AE1" w:rsidRPr="0093692B" w:rsidRDefault="000F1AE1">
            <w:pPr>
              <w:spacing w:line="240" w:lineRule="auto"/>
              <w:jc w:val="center"/>
              <w:rPr>
                <w:rFonts w:eastAsia="Times New Roman"/>
                <w:bCs/>
                <w:sz w:val="24"/>
                <w:szCs w:val="24"/>
              </w:rPr>
            </w:pPr>
            <w:r w:rsidRPr="0093692B">
              <w:rPr>
                <w:bCs/>
                <w:sz w:val="24"/>
                <w:szCs w:val="24"/>
              </w:rPr>
              <w:t>90</w:t>
            </w:r>
          </w:p>
        </w:tc>
      </w:tr>
      <w:tr w:rsidR="00913BC4" w:rsidRPr="0093692B" w14:paraId="5BFCAB3B" w14:textId="77777777" w:rsidTr="00913BC4">
        <w:trPr>
          <w:trHeight w:val="744"/>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D09D384"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e</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4D042F8A" w14:textId="77777777" w:rsidR="000F1AE1" w:rsidRPr="0093692B" w:rsidRDefault="000F1AE1">
            <w:pPr>
              <w:spacing w:line="240" w:lineRule="auto"/>
              <w:rPr>
                <w:sz w:val="24"/>
                <w:szCs w:val="24"/>
              </w:rPr>
            </w:pPr>
            <w:r w:rsidRPr="0093692B">
              <w:rPr>
                <w:sz w:val="24"/>
                <w:szCs w:val="24"/>
              </w:rPr>
              <w:t>Phương án phát triển bền vững rừng đặc dụng, rừng phòng hộ, rừng sản xuất và phát triển kết cấu hạ tầng lâm nghiệp trên địa bàn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34A0B100"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13B32E1C" w14:textId="77777777" w:rsidR="000F1AE1" w:rsidRPr="0093692B" w:rsidRDefault="000F1AE1">
            <w:pPr>
              <w:spacing w:line="240" w:lineRule="auto"/>
              <w:jc w:val="center"/>
              <w:rPr>
                <w:bCs/>
                <w:sz w:val="24"/>
                <w:szCs w:val="24"/>
              </w:rPr>
            </w:pPr>
            <w:r w:rsidRPr="0093692B">
              <w:rPr>
                <w:bCs/>
                <w:sz w:val="24"/>
                <w:szCs w:val="24"/>
              </w:rPr>
              <w:t>90</w:t>
            </w:r>
          </w:p>
        </w:tc>
      </w:tr>
      <w:tr w:rsidR="00913BC4" w:rsidRPr="0093692B" w14:paraId="4C705239" w14:textId="77777777" w:rsidTr="00913BC4">
        <w:trPr>
          <w:trHeight w:val="614"/>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741E615"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g</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06245979" w14:textId="77777777" w:rsidR="000F1AE1" w:rsidRPr="0093692B" w:rsidRDefault="000F1AE1">
            <w:pPr>
              <w:spacing w:line="240" w:lineRule="auto"/>
              <w:rPr>
                <w:sz w:val="24"/>
                <w:szCs w:val="24"/>
              </w:rPr>
            </w:pPr>
            <w:r w:rsidRPr="0093692B">
              <w:rPr>
                <w:sz w:val="24"/>
                <w:szCs w:val="24"/>
              </w:rPr>
              <w:t>Sắp xếp, phân bố không gian các khu nghĩa trang, khu xử lý chất thải liên huyện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3B892005"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169E27FA" w14:textId="77777777" w:rsidR="000F1AE1" w:rsidRPr="0093692B" w:rsidRDefault="000F1AE1">
            <w:pPr>
              <w:spacing w:line="240" w:lineRule="auto"/>
              <w:jc w:val="center"/>
              <w:rPr>
                <w:bCs/>
                <w:sz w:val="24"/>
                <w:szCs w:val="24"/>
              </w:rPr>
            </w:pPr>
            <w:r w:rsidRPr="0093692B">
              <w:rPr>
                <w:bCs/>
                <w:sz w:val="24"/>
                <w:szCs w:val="24"/>
              </w:rPr>
              <w:t>70</w:t>
            </w:r>
          </w:p>
        </w:tc>
      </w:tr>
      <w:tr w:rsidR="00913BC4" w:rsidRPr="0093692B" w14:paraId="4D460559"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0C0F3B96" w14:textId="77777777" w:rsidR="000F1AE1" w:rsidRPr="0093692B" w:rsidRDefault="000F1AE1">
            <w:pPr>
              <w:spacing w:line="240" w:lineRule="auto"/>
              <w:jc w:val="center"/>
              <w:rPr>
                <w:rFonts w:eastAsia="Times New Roman"/>
                <w:b/>
                <w:sz w:val="24"/>
                <w:szCs w:val="24"/>
              </w:rPr>
            </w:pPr>
            <w:r w:rsidRPr="0093692B">
              <w:rPr>
                <w:rFonts w:eastAsia="Times New Roman"/>
                <w:b/>
                <w:sz w:val="24"/>
                <w:szCs w:val="24"/>
              </w:rPr>
              <w:t>11</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3F6DAC07" w14:textId="77777777" w:rsidR="000F1AE1" w:rsidRPr="0093692B" w:rsidRDefault="000F1AE1">
            <w:pPr>
              <w:spacing w:line="240" w:lineRule="auto"/>
              <w:rPr>
                <w:rFonts w:eastAsia="Times New Roman"/>
                <w:b/>
                <w:sz w:val="24"/>
                <w:szCs w:val="24"/>
              </w:rPr>
            </w:pPr>
            <w:r w:rsidRPr="0093692B">
              <w:rPr>
                <w:b/>
                <w:sz w:val="24"/>
                <w:szCs w:val="24"/>
              </w:rPr>
              <w:t>Phương án bảo vệ, khai thác, sử dụng, tài nguyên trên địa bàn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D6D6DC5" w14:textId="77777777" w:rsidR="000F1AE1" w:rsidRPr="0093692B" w:rsidRDefault="000F1AE1">
            <w:pPr>
              <w:spacing w:line="240" w:lineRule="auto"/>
              <w:jc w:val="center"/>
              <w:rPr>
                <w:rFonts w:eastAsia="Times New Roman"/>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1A19079E" w14:textId="77777777" w:rsidR="000F1AE1" w:rsidRPr="0093692B" w:rsidRDefault="000F1AE1">
            <w:pPr>
              <w:spacing w:line="240" w:lineRule="auto"/>
              <w:jc w:val="center"/>
              <w:rPr>
                <w:bCs/>
                <w:sz w:val="24"/>
                <w:szCs w:val="24"/>
              </w:rPr>
            </w:pPr>
          </w:p>
        </w:tc>
      </w:tr>
      <w:tr w:rsidR="00913BC4" w:rsidRPr="0093692B" w14:paraId="1A60AF92"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12481614"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7283C292" w14:textId="77777777" w:rsidR="000F1AE1" w:rsidRPr="0093692B" w:rsidRDefault="000F1AE1">
            <w:pPr>
              <w:spacing w:line="240" w:lineRule="auto"/>
              <w:rPr>
                <w:rFonts w:eastAsia="Times New Roman"/>
                <w:sz w:val="24"/>
                <w:szCs w:val="24"/>
              </w:rPr>
            </w:pPr>
            <w:r w:rsidRPr="0093692B">
              <w:rPr>
                <w:sz w:val="24"/>
                <w:szCs w:val="24"/>
              </w:rPr>
              <w:t>Phân vùng khai thác, sử dụng, bảo vệ tài nguyên trên địa bàn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3CC5BEA"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11EF0A09" w14:textId="77777777" w:rsidR="000F1AE1" w:rsidRPr="0093692B" w:rsidRDefault="000F1AE1">
            <w:pPr>
              <w:spacing w:line="240" w:lineRule="auto"/>
              <w:jc w:val="center"/>
              <w:rPr>
                <w:bCs/>
                <w:sz w:val="24"/>
                <w:szCs w:val="24"/>
              </w:rPr>
            </w:pPr>
            <w:r w:rsidRPr="0093692B">
              <w:rPr>
                <w:bCs/>
                <w:sz w:val="24"/>
                <w:szCs w:val="24"/>
              </w:rPr>
              <w:t>70</w:t>
            </w:r>
          </w:p>
        </w:tc>
      </w:tr>
      <w:tr w:rsidR="00913BC4" w:rsidRPr="0093692B" w14:paraId="2A68DFCE"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0A3C45A4"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b</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454850A3" w14:textId="77777777" w:rsidR="000F1AE1" w:rsidRPr="0093692B" w:rsidRDefault="000F1AE1">
            <w:pPr>
              <w:spacing w:line="240" w:lineRule="auto"/>
              <w:rPr>
                <w:rFonts w:eastAsia="Times New Roman"/>
                <w:sz w:val="24"/>
                <w:szCs w:val="24"/>
              </w:rPr>
            </w:pPr>
            <w:r w:rsidRPr="0093692B">
              <w:rPr>
                <w:sz w:val="24"/>
                <w:szCs w:val="24"/>
              </w:rPr>
              <w:t>Khoanh định chi tiết khu vực mỏ, loại tài nguyên khoáng sản cần đầu tư thăm dò, khai thác và tiến độ thăm dò, khai thác; khu vực thăm dò khai thác được giới hạn bởi các đoạn thẳng nối các điểm khép góc thể hiện trên bản đồ địa hình hệ tọa độ quốc gia với tỷ lệ thích hợp</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024A4F91"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77DB12B0" w14:textId="77777777" w:rsidR="000F1AE1" w:rsidRPr="0093692B" w:rsidRDefault="000F1AE1">
            <w:pPr>
              <w:spacing w:line="240" w:lineRule="auto"/>
              <w:jc w:val="center"/>
              <w:rPr>
                <w:bCs/>
                <w:sz w:val="24"/>
                <w:szCs w:val="24"/>
              </w:rPr>
            </w:pPr>
            <w:r w:rsidRPr="0093692B">
              <w:rPr>
                <w:bCs/>
                <w:sz w:val="24"/>
                <w:szCs w:val="24"/>
              </w:rPr>
              <w:t>90</w:t>
            </w:r>
          </w:p>
        </w:tc>
      </w:tr>
      <w:tr w:rsidR="00913BC4" w:rsidRPr="0093692B" w14:paraId="60A95D86"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145EA19A" w14:textId="77777777" w:rsidR="000F1AE1" w:rsidRPr="0093692B" w:rsidRDefault="000F1AE1">
            <w:pPr>
              <w:spacing w:line="240" w:lineRule="auto"/>
              <w:jc w:val="center"/>
              <w:rPr>
                <w:rFonts w:eastAsia="Times New Roman"/>
                <w:b/>
                <w:sz w:val="24"/>
                <w:szCs w:val="24"/>
              </w:rPr>
            </w:pPr>
            <w:r w:rsidRPr="0093692B">
              <w:rPr>
                <w:rFonts w:eastAsia="Times New Roman"/>
                <w:b/>
                <w:sz w:val="24"/>
                <w:szCs w:val="24"/>
              </w:rPr>
              <w:t>12</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0D6A5A87" w14:textId="77777777" w:rsidR="000F1AE1" w:rsidRPr="0093692B" w:rsidRDefault="000F1AE1">
            <w:pPr>
              <w:spacing w:line="240" w:lineRule="auto"/>
              <w:rPr>
                <w:rFonts w:eastAsia="Times New Roman"/>
                <w:b/>
                <w:sz w:val="24"/>
                <w:szCs w:val="24"/>
              </w:rPr>
            </w:pPr>
            <w:r w:rsidRPr="0093692B">
              <w:rPr>
                <w:b/>
                <w:sz w:val="24"/>
                <w:szCs w:val="24"/>
              </w:rPr>
              <w:t>Phương án khai thác, sử dụng, bảo vệ tài nguyên nước, phòng, chống khắc phục hậu quả tác hại do nước gây ra</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41FAEC1" w14:textId="77777777" w:rsidR="000F1AE1" w:rsidRPr="0093692B" w:rsidRDefault="000F1AE1">
            <w:pPr>
              <w:spacing w:line="240" w:lineRule="auto"/>
              <w:jc w:val="center"/>
              <w:rPr>
                <w:rFonts w:eastAsia="Times New Roman"/>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0E80076B" w14:textId="77777777" w:rsidR="000F1AE1" w:rsidRPr="0093692B" w:rsidRDefault="000F1AE1">
            <w:pPr>
              <w:spacing w:line="240" w:lineRule="auto"/>
              <w:jc w:val="center"/>
              <w:rPr>
                <w:bCs/>
                <w:sz w:val="24"/>
                <w:szCs w:val="24"/>
              </w:rPr>
            </w:pPr>
          </w:p>
        </w:tc>
      </w:tr>
      <w:tr w:rsidR="00913BC4" w:rsidRPr="0093692B" w14:paraId="7833BAB4"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C75CCB9"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2E3BB664" w14:textId="77777777" w:rsidR="000F1AE1" w:rsidRPr="0093692B" w:rsidRDefault="000F1AE1">
            <w:pPr>
              <w:spacing w:line="240" w:lineRule="auto"/>
              <w:rPr>
                <w:rFonts w:eastAsia="Times New Roman"/>
                <w:sz w:val="24"/>
                <w:szCs w:val="24"/>
              </w:rPr>
            </w:pPr>
            <w:r w:rsidRPr="0093692B">
              <w:rPr>
                <w:sz w:val="24"/>
                <w:szCs w:val="24"/>
              </w:rPr>
              <w:t>Phân vùng chức năng của nguồn nước; xác định tỷ lệ, thứ tự ưu tiên phân bổ trong trường hợp bình thường và hạn hán, thiếu nước; xác định nguồn nước dự phòng để cấp nước sinh hoạt; xác định hệ thống giám sát tài nguyên nước và khai thác, sử dụng nước; xác định công trình điều tiết, khai thác, sử dụng, phát triển tài nguyên nước</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3D0E45B"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3FD56295" w14:textId="77777777" w:rsidR="000F1AE1" w:rsidRPr="0093692B" w:rsidRDefault="000F1AE1">
            <w:pPr>
              <w:spacing w:line="240" w:lineRule="auto"/>
              <w:jc w:val="center"/>
              <w:rPr>
                <w:bCs/>
                <w:sz w:val="24"/>
                <w:szCs w:val="24"/>
              </w:rPr>
            </w:pPr>
            <w:r w:rsidRPr="0093692B">
              <w:rPr>
                <w:bCs/>
                <w:sz w:val="24"/>
                <w:szCs w:val="24"/>
              </w:rPr>
              <w:t>95</w:t>
            </w:r>
          </w:p>
        </w:tc>
      </w:tr>
      <w:tr w:rsidR="00913BC4" w:rsidRPr="0093692B" w14:paraId="7194AD40"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38E7DA7"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b</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3C777005" w14:textId="77777777" w:rsidR="000F1AE1" w:rsidRPr="0093692B" w:rsidRDefault="000F1AE1">
            <w:pPr>
              <w:spacing w:line="240" w:lineRule="auto"/>
              <w:rPr>
                <w:rFonts w:eastAsia="Times New Roman"/>
                <w:sz w:val="24"/>
                <w:szCs w:val="24"/>
              </w:rPr>
            </w:pPr>
            <w:r w:rsidRPr="0093692B">
              <w:rPr>
                <w:sz w:val="24"/>
                <w:szCs w:val="24"/>
              </w:rPr>
              <w:t>Xác định các giải pháp bảo vệ nguồn nước, phục hồi nguồn nước bị ô nhiễm hoặc bị suy thoái, cạn kiệt để bảo đảm chức năng của nguồn nước; xác định hệ thống giám sát chất lượng nước, giám sát xả nước thải vào nguồn nước</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D114F80"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2C23B99E" w14:textId="77777777" w:rsidR="000F1AE1" w:rsidRPr="0093692B" w:rsidRDefault="000F1AE1">
            <w:pPr>
              <w:spacing w:line="240" w:lineRule="auto"/>
              <w:jc w:val="center"/>
              <w:rPr>
                <w:bCs/>
                <w:sz w:val="24"/>
                <w:szCs w:val="24"/>
              </w:rPr>
            </w:pPr>
            <w:r w:rsidRPr="0093692B">
              <w:rPr>
                <w:bCs/>
                <w:sz w:val="24"/>
                <w:szCs w:val="24"/>
              </w:rPr>
              <w:t>50</w:t>
            </w:r>
          </w:p>
        </w:tc>
      </w:tr>
      <w:tr w:rsidR="00913BC4" w:rsidRPr="0093692B" w14:paraId="11BBCA7D"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FC75BB2"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4E15A7C9" w14:textId="77777777" w:rsidR="000F1AE1" w:rsidRPr="0093692B" w:rsidRDefault="000F1AE1">
            <w:pPr>
              <w:spacing w:line="240" w:lineRule="auto"/>
              <w:rPr>
                <w:sz w:val="24"/>
                <w:szCs w:val="24"/>
              </w:rPr>
            </w:pPr>
            <w:r w:rsidRPr="0093692B">
              <w:rPr>
                <w:sz w:val="24"/>
                <w:szCs w:val="24"/>
              </w:rPr>
              <w:t>Đánh giá tổng quát hiệu quả và tác động của biện pháp phòng, chống và khắc phục hậu quả tác hại do nước gây ra hiện có; xác định các giải pháp nâng cao chất lượng, hiệu quả hoạt động phòng, chống, khắc phục, cảnh báo, dự báo và giảm thiểu tác hại do nước gây ra</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FD2A80E"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3F85F95A" w14:textId="77777777" w:rsidR="000F1AE1" w:rsidRPr="0093692B" w:rsidRDefault="000F1AE1">
            <w:pPr>
              <w:spacing w:line="240" w:lineRule="auto"/>
              <w:jc w:val="center"/>
              <w:rPr>
                <w:bCs/>
                <w:sz w:val="24"/>
                <w:szCs w:val="24"/>
              </w:rPr>
            </w:pPr>
            <w:r w:rsidRPr="0093692B">
              <w:rPr>
                <w:bCs/>
                <w:sz w:val="24"/>
                <w:szCs w:val="24"/>
              </w:rPr>
              <w:t>45</w:t>
            </w:r>
          </w:p>
        </w:tc>
      </w:tr>
      <w:tr w:rsidR="00913BC4" w:rsidRPr="0093692B" w14:paraId="4A7CC009"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C53DA40" w14:textId="77777777" w:rsidR="000F1AE1" w:rsidRPr="0093692B" w:rsidRDefault="000F1AE1">
            <w:pPr>
              <w:spacing w:line="240" w:lineRule="auto"/>
              <w:jc w:val="center"/>
              <w:rPr>
                <w:rFonts w:eastAsia="Times New Roman"/>
                <w:b/>
                <w:sz w:val="24"/>
                <w:szCs w:val="24"/>
              </w:rPr>
            </w:pPr>
            <w:r w:rsidRPr="0093692B">
              <w:rPr>
                <w:rFonts w:eastAsia="Times New Roman"/>
                <w:b/>
                <w:sz w:val="24"/>
                <w:szCs w:val="24"/>
              </w:rPr>
              <w:t>13</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67E8B5F8" w14:textId="77777777" w:rsidR="000F1AE1" w:rsidRPr="0093692B" w:rsidRDefault="000F1AE1">
            <w:pPr>
              <w:spacing w:line="240" w:lineRule="auto"/>
              <w:rPr>
                <w:rFonts w:eastAsia="Times New Roman"/>
                <w:b/>
                <w:sz w:val="24"/>
                <w:szCs w:val="24"/>
              </w:rPr>
            </w:pPr>
            <w:r w:rsidRPr="0093692B">
              <w:rPr>
                <w:b/>
                <w:sz w:val="24"/>
                <w:szCs w:val="24"/>
              </w:rPr>
              <w:t>Phương án phòng, chống thiên tai và ứng phó với biến đổi khí hậu trên địa bàn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599DA83" w14:textId="77777777" w:rsidR="000F1AE1" w:rsidRPr="0093692B" w:rsidRDefault="000F1AE1">
            <w:pPr>
              <w:spacing w:line="240" w:lineRule="auto"/>
              <w:jc w:val="center"/>
              <w:rPr>
                <w:rFonts w:eastAsia="Times New Roman"/>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5A60B140" w14:textId="77777777" w:rsidR="000F1AE1" w:rsidRPr="0093692B" w:rsidRDefault="000F1AE1">
            <w:pPr>
              <w:spacing w:line="240" w:lineRule="auto"/>
              <w:jc w:val="center"/>
              <w:rPr>
                <w:bCs/>
                <w:sz w:val="24"/>
                <w:szCs w:val="24"/>
              </w:rPr>
            </w:pPr>
          </w:p>
        </w:tc>
      </w:tr>
      <w:tr w:rsidR="00913BC4" w:rsidRPr="0093692B" w14:paraId="53759FDD"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EE006AB"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636C8916" w14:textId="77777777" w:rsidR="000F1AE1" w:rsidRPr="0093692B" w:rsidRDefault="000F1AE1">
            <w:pPr>
              <w:spacing w:line="240" w:lineRule="auto"/>
              <w:rPr>
                <w:rFonts w:eastAsia="Times New Roman"/>
                <w:sz w:val="24"/>
                <w:szCs w:val="24"/>
              </w:rPr>
            </w:pPr>
            <w:r w:rsidRPr="0093692B">
              <w:rPr>
                <w:sz w:val="24"/>
                <w:szCs w:val="24"/>
              </w:rPr>
              <w:t>Phân vùng rủi ro đối với từng loại hình thiên tai trên địa bàn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5D40F52"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435CA012" w14:textId="77777777" w:rsidR="000F1AE1" w:rsidRPr="0093692B" w:rsidRDefault="000F1AE1">
            <w:pPr>
              <w:spacing w:line="240" w:lineRule="auto"/>
              <w:jc w:val="center"/>
              <w:rPr>
                <w:bCs/>
                <w:sz w:val="24"/>
                <w:szCs w:val="24"/>
              </w:rPr>
            </w:pPr>
            <w:r w:rsidRPr="0093692B">
              <w:rPr>
                <w:bCs/>
                <w:sz w:val="24"/>
                <w:szCs w:val="24"/>
              </w:rPr>
              <w:t>45</w:t>
            </w:r>
          </w:p>
        </w:tc>
      </w:tr>
      <w:tr w:rsidR="00913BC4" w:rsidRPr="0093692B" w14:paraId="1C1C216F"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282CC81"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b</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4EEC6E4B" w14:textId="77777777" w:rsidR="000F1AE1" w:rsidRPr="0093692B" w:rsidRDefault="000F1AE1">
            <w:pPr>
              <w:spacing w:line="240" w:lineRule="auto"/>
              <w:rPr>
                <w:rFonts w:eastAsia="Times New Roman"/>
                <w:sz w:val="24"/>
                <w:szCs w:val="24"/>
              </w:rPr>
            </w:pPr>
            <w:r w:rsidRPr="0093692B">
              <w:rPr>
                <w:sz w:val="24"/>
                <w:szCs w:val="24"/>
              </w:rPr>
              <w:t>Xây dựng nguyên tắc và cơ chế phối hợp thực hiện biện pháp quản lý rủi ro thiên tai</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F500FA2"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1D749245" w14:textId="77777777" w:rsidR="000F1AE1" w:rsidRPr="0093692B" w:rsidRDefault="000F1AE1">
            <w:pPr>
              <w:spacing w:line="240" w:lineRule="auto"/>
              <w:jc w:val="center"/>
              <w:rPr>
                <w:bCs/>
                <w:sz w:val="24"/>
                <w:szCs w:val="24"/>
              </w:rPr>
            </w:pPr>
            <w:r w:rsidRPr="0093692B">
              <w:rPr>
                <w:bCs/>
                <w:sz w:val="24"/>
                <w:szCs w:val="24"/>
              </w:rPr>
              <w:t>84</w:t>
            </w:r>
          </w:p>
        </w:tc>
      </w:tr>
      <w:tr w:rsidR="00913BC4" w:rsidRPr="0093692B" w14:paraId="56E66B7C"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E3B53EC"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450F7234" w14:textId="77777777" w:rsidR="000F1AE1" w:rsidRPr="0093692B" w:rsidRDefault="000F1AE1">
            <w:pPr>
              <w:spacing w:line="240" w:lineRule="auto"/>
              <w:rPr>
                <w:rFonts w:eastAsia="Times New Roman"/>
                <w:sz w:val="24"/>
                <w:szCs w:val="24"/>
              </w:rPr>
            </w:pPr>
            <w:r w:rsidRPr="0093692B">
              <w:rPr>
                <w:sz w:val="24"/>
                <w:szCs w:val="24"/>
              </w:rPr>
              <w:t>Xây dựng phương án quản lý rủi ro thiên tai, thích ứng với biến đổi khí hậu trên địa bàn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C9D1D43"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32789484" w14:textId="77777777" w:rsidR="000F1AE1" w:rsidRPr="0093692B" w:rsidRDefault="000F1AE1">
            <w:pPr>
              <w:spacing w:line="240" w:lineRule="auto"/>
              <w:jc w:val="center"/>
              <w:rPr>
                <w:bCs/>
                <w:sz w:val="24"/>
                <w:szCs w:val="24"/>
              </w:rPr>
            </w:pPr>
            <w:r w:rsidRPr="0093692B">
              <w:rPr>
                <w:bCs/>
                <w:sz w:val="24"/>
                <w:szCs w:val="24"/>
              </w:rPr>
              <w:t>35</w:t>
            </w:r>
          </w:p>
        </w:tc>
      </w:tr>
      <w:tr w:rsidR="00913BC4" w:rsidRPr="0093692B" w14:paraId="3CBF22E7" w14:textId="77777777" w:rsidTr="0030408C">
        <w:trPr>
          <w:trHeight w:val="213"/>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0B66496"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d</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503DC7F3" w14:textId="77777777" w:rsidR="000F1AE1" w:rsidRPr="0093692B" w:rsidRDefault="000F1AE1">
            <w:pPr>
              <w:spacing w:line="240" w:lineRule="auto"/>
              <w:rPr>
                <w:rFonts w:eastAsia="Times New Roman"/>
                <w:sz w:val="24"/>
                <w:szCs w:val="24"/>
              </w:rPr>
            </w:pPr>
            <w:r w:rsidRPr="0093692B">
              <w:rPr>
                <w:sz w:val="24"/>
                <w:szCs w:val="24"/>
              </w:rPr>
              <w:t>Xây dựng phương án phòng chống lũ của các tuyến sông có đê, phương án phát triển hệ thống đê điều và kết cấu hạ tầng phòng, chống thiên tai trên địa bàn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D2C9FF9"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64020678" w14:textId="77777777" w:rsidR="000F1AE1" w:rsidRPr="0093692B" w:rsidRDefault="000F1AE1">
            <w:pPr>
              <w:spacing w:line="240" w:lineRule="auto"/>
              <w:jc w:val="center"/>
              <w:rPr>
                <w:bCs/>
                <w:sz w:val="24"/>
                <w:szCs w:val="24"/>
              </w:rPr>
            </w:pPr>
            <w:r w:rsidRPr="0093692B">
              <w:rPr>
                <w:bCs/>
                <w:sz w:val="24"/>
                <w:szCs w:val="24"/>
              </w:rPr>
              <w:t>45</w:t>
            </w:r>
          </w:p>
        </w:tc>
      </w:tr>
      <w:tr w:rsidR="00913BC4" w:rsidRPr="0093692B" w14:paraId="2CEF6B79" w14:textId="77777777" w:rsidTr="0030408C">
        <w:trPr>
          <w:trHeight w:val="32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BAAD4AF" w14:textId="77777777" w:rsidR="000F1AE1" w:rsidRPr="0093692B" w:rsidRDefault="000F1AE1">
            <w:pPr>
              <w:spacing w:line="240" w:lineRule="auto"/>
              <w:jc w:val="center"/>
              <w:rPr>
                <w:rFonts w:eastAsia="Times New Roman"/>
                <w:b/>
                <w:bCs/>
                <w:iCs/>
                <w:sz w:val="24"/>
                <w:szCs w:val="24"/>
              </w:rPr>
            </w:pPr>
            <w:r w:rsidRPr="0093692B">
              <w:rPr>
                <w:rFonts w:eastAsia="Times New Roman"/>
                <w:b/>
                <w:bCs/>
                <w:iCs/>
                <w:sz w:val="24"/>
                <w:szCs w:val="24"/>
              </w:rPr>
              <w:t>14</w:t>
            </w:r>
          </w:p>
        </w:tc>
        <w:tc>
          <w:tcPr>
            <w:tcW w:w="638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3ADEC1B" w14:textId="77777777" w:rsidR="000F1AE1" w:rsidRPr="0093692B" w:rsidRDefault="000F1AE1">
            <w:pPr>
              <w:spacing w:line="240" w:lineRule="auto"/>
              <w:rPr>
                <w:rFonts w:eastAsia="Times New Roman"/>
                <w:b/>
                <w:bCs/>
                <w:iCs/>
                <w:sz w:val="24"/>
                <w:szCs w:val="24"/>
              </w:rPr>
            </w:pPr>
            <w:r w:rsidRPr="0093692B">
              <w:rPr>
                <w:rFonts w:eastAsia="Times New Roman"/>
                <w:b/>
                <w:bCs/>
                <w:iCs/>
                <w:sz w:val="24"/>
                <w:szCs w:val="24"/>
              </w:rPr>
              <w:t>Xây dựng danh mục dự án của tỉnh và thứ tự ưu tiên thực hiện</w:t>
            </w: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24799EE" w14:textId="77777777" w:rsidR="000F1AE1" w:rsidRPr="0093692B" w:rsidRDefault="000F1AE1">
            <w:pPr>
              <w:spacing w:line="240" w:lineRule="auto"/>
              <w:jc w:val="center"/>
              <w:rPr>
                <w:rFonts w:eastAsia="Times New Roman"/>
                <w:b/>
                <w:bCs/>
                <w:i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FE91C4B" w14:textId="77777777" w:rsidR="000F1AE1" w:rsidRPr="0093692B" w:rsidRDefault="000F1AE1">
            <w:pPr>
              <w:spacing w:line="240" w:lineRule="auto"/>
              <w:jc w:val="center"/>
              <w:rPr>
                <w:rFonts w:eastAsia="Times New Roman"/>
                <w:sz w:val="24"/>
                <w:szCs w:val="24"/>
              </w:rPr>
            </w:pPr>
          </w:p>
        </w:tc>
      </w:tr>
      <w:tr w:rsidR="00913BC4" w:rsidRPr="0093692B" w14:paraId="34357956" w14:textId="77777777" w:rsidTr="0030408C">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7FACF1B"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w:t>
            </w:r>
          </w:p>
        </w:tc>
        <w:tc>
          <w:tcPr>
            <w:tcW w:w="638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BE829F4" w14:textId="77777777" w:rsidR="000F1AE1" w:rsidRPr="0093692B" w:rsidRDefault="000F1AE1">
            <w:pPr>
              <w:spacing w:line="240" w:lineRule="auto"/>
              <w:rPr>
                <w:rFonts w:eastAsia="Times New Roman"/>
                <w:sz w:val="24"/>
                <w:szCs w:val="24"/>
              </w:rPr>
            </w:pPr>
            <w:r w:rsidRPr="0093692B">
              <w:rPr>
                <w:sz w:val="24"/>
                <w:szCs w:val="24"/>
              </w:rPr>
              <w:t>Xây dựng tiêu chí xác định dự án ưu tiên đầu tư của tỉnh trong thời kỳ quy hoạch</w:t>
            </w: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49E6C41"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CABC1C6" w14:textId="77777777" w:rsidR="000F1AE1" w:rsidRPr="0093692B" w:rsidRDefault="000F1AE1">
            <w:pPr>
              <w:spacing w:line="240" w:lineRule="auto"/>
              <w:jc w:val="center"/>
              <w:rPr>
                <w:rFonts w:eastAsia="Times New Roman"/>
                <w:bCs/>
                <w:sz w:val="24"/>
                <w:szCs w:val="24"/>
              </w:rPr>
            </w:pPr>
            <w:r w:rsidRPr="0093692B">
              <w:rPr>
                <w:bCs/>
                <w:sz w:val="24"/>
                <w:szCs w:val="24"/>
              </w:rPr>
              <w:t>35</w:t>
            </w:r>
          </w:p>
        </w:tc>
      </w:tr>
      <w:tr w:rsidR="00913BC4" w:rsidRPr="0093692B" w14:paraId="5BFE08EE" w14:textId="77777777" w:rsidTr="0030408C">
        <w:trPr>
          <w:trHeight w:val="32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27C98C2"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b</w:t>
            </w:r>
          </w:p>
        </w:tc>
        <w:tc>
          <w:tcPr>
            <w:tcW w:w="638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00FD0D04" w14:textId="244F2443" w:rsidR="000F1AE1" w:rsidRPr="0093692B" w:rsidRDefault="000F1AE1">
            <w:pPr>
              <w:spacing w:line="240" w:lineRule="auto"/>
              <w:rPr>
                <w:rFonts w:eastAsia="Times New Roman"/>
                <w:sz w:val="24"/>
                <w:szCs w:val="24"/>
              </w:rPr>
            </w:pPr>
            <w:r w:rsidRPr="0093692B">
              <w:rPr>
                <w:sz w:val="24"/>
                <w:szCs w:val="24"/>
              </w:rPr>
              <w:t>Luận chứng xây dựng danh mục dự án quan trọng của tỉnh, sắp xếp thứ tự ưu tiên và phân kỳ thực hiện các dự án</w:t>
            </w: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6E91153" w14:textId="77777777" w:rsidR="000F1AE1" w:rsidRPr="0093692B" w:rsidRDefault="000F1AE1">
            <w:pPr>
              <w:spacing w:line="240" w:lineRule="auto"/>
              <w:jc w:val="center"/>
              <w:rPr>
                <w:rFonts w:eastAsia="Times New Roman"/>
                <w:sz w:val="24"/>
                <w:szCs w:val="24"/>
              </w:rPr>
            </w:pPr>
          </w:p>
        </w:tc>
        <w:tc>
          <w:tcPr>
            <w:tcW w:w="90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364A5079" w14:textId="77777777" w:rsidR="000F1AE1" w:rsidRPr="0093692B" w:rsidRDefault="000F1AE1">
            <w:pPr>
              <w:spacing w:line="240" w:lineRule="auto"/>
              <w:jc w:val="center"/>
              <w:rPr>
                <w:rFonts w:eastAsia="Times New Roman"/>
                <w:bCs/>
                <w:sz w:val="24"/>
                <w:szCs w:val="24"/>
              </w:rPr>
            </w:pPr>
          </w:p>
        </w:tc>
      </w:tr>
      <w:tr w:rsidR="00913BC4" w:rsidRPr="0093692B" w14:paraId="19424769" w14:textId="77777777" w:rsidTr="00913BC4">
        <w:trPr>
          <w:trHeight w:val="383"/>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3BA96FBF"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b.1</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E30D1B1" w14:textId="77777777" w:rsidR="000F1AE1" w:rsidRPr="0093692B" w:rsidRDefault="000F1AE1">
            <w:pPr>
              <w:spacing w:line="240" w:lineRule="auto"/>
              <w:rPr>
                <w:rFonts w:eastAsia="Times New Roman"/>
                <w:sz w:val="24"/>
                <w:szCs w:val="24"/>
              </w:rPr>
            </w:pPr>
            <w:r w:rsidRPr="0093692B">
              <w:rPr>
                <w:rFonts w:eastAsia="Times New Roman"/>
                <w:sz w:val="24"/>
                <w:szCs w:val="24"/>
              </w:rPr>
              <w:t xml:space="preserve">Luận chứng về khả năng đáp ứng về nguồn lực </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1E9754D"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5445EA81" w14:textId="77777777" w:rsidR="000F1AE1" w:rsidRPr="0093692B" w:rsidRDefault="000F1AE1">
            <w:pPr>
              <w:spacing w:line="240" w:lineRule="auto"/>
              <w:jc w:val="center"/>
              <w:rPr>
                <w:rFonts w:eastAsia="Times New Roman"/>
                <w:bCs/>
                <w:sz w:val="24"/>
                <w:szCs w:val="24"/>
              </w:rPr>
            </w:pPr>
            <w:r w:rsidRPr="0093692B">
              <w:rPr>
                <w:bCs/>
                <w:sz w:val="24"/>
                <w:szCs w:val="24"/>
              </w:rPr>
              <w:t>95</w:t>
            </w:r>
          </w:p>
        </w:tc>
      </w:tr>
      <w:tr w:rsidR="00913BC4" w:rsidRPr="0093692B" w14:paraId="5AC86C4C"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1EBA33E1"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b.2</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8650312" w14:textId="77777777" w:rsidR="000F1AE1" w:rsidRPr="0093692B" w:rsidRDefault="000F1AE1">
            <w:pPr>
              <w:spacing w:line="240" w:lineRule="auto"/>
              <w:rPr>
                <w:rFonts w:eastAsia="Times New Roman"/>
                <w:sz w:val="24"/>
                <w:szCs w:val="24"/>
              </w:rPr>
            </w:pPr>
            <w:r w:rsidRPr="0093692B">
              <w:rPr>
                <w:rFonts w:eastAsia="Times New Roman"/>
                <w:sz w:val="24"/>
                <w:szCs w:val="24"/>
              </w:rPr>
              <w:t>Xác định danh mục các dự án ưu tiên từ ngân sách và danh mục thu hút đầu tư cấp tỉnh theo thứ tự ưu tiên và phân kỳ thực hiện dự án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633BC8F"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09D56676" w14:textId="77777777" w:rsidR="000F1AE1" w:rsidRPr="0093692B" w:rsidRDefault="000F1AE1">
            <w:pPr>
              <w:spacing w:line="240" w:lineRule="auto"/>
              <w:jc w:val="center"/>
              <w:rPr>
                <w:rFonts w:eastAsia="Times New Roman"/>
                <w:bCs/>
                <w:sz w:val="24"/>
                <w:szCs w:val="24"/>
              </w:rPr>
            </w:pPr>
            <w:r w:rsidRPr="0093692B">
              <w:rPr>
                <w:bCs/>
                <w:sz w:val="24"/>
                <w:szCs w:val="24"/>
              </w:rPr>
              <w:t>53</w:t>
            </w:r>
          </w:p>
        </w:tc>
      </w:tr>
      <w:tr w:rsidR="00913BC4" w:rsidRPr="0093692B" w14:paraId="09AA7987"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5EF78A0" w14:textId="77777777" w:rsidR="000F1AE1" w:rsidRPr="0093692B" w:rsidRDefault="000F1AE1">
            <w:pPr>
              <w:spacing w:line="240" w:lineRule="auto"/>
              <w:jc w:val="center"/>
              <w:rPr>
                <w:rFonts w:eastAsia="Times New Roman"/>
                <w:b/>
                <w:bCs/>
                <w:iCs/>
                <w:sz w:val="24"/>
                <w:szCs w:val="24"/>
              </w:rPr>
            </w:pPr>
            <w:r w:rsidRPr="0093692B">
              <w:rPr>
                <w:rFonts w:eastAsia="Times New Roman"/>
                <w:b/>
                <w:bCs/>
                <w:iCs/>
                <w:sz w:val="24"/>
                <w:szCs w:val="24"/>
              </w:rPr>
              <w:t>15</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EF363DF" w14:textId="1F026CB9" w:rsidR="000F1AE1" w:rsidRPr="0093692B" w:rsidRDefault="005D6F25">
            <w:pPr>
              <w:spacing w:line="240" w:lineRule="auto"/>
              <w:rPr>
                <w:rFonts w:eastAsia="Times New Roman"/>
                <w:b/>
                <w:bCs/>
                <w:iCs/>
                <w:sz w:val="24"/>
                <w:szCs w:val="24"/>
              </w:rPr>
            </w:pPr>
            <w:r w:rsidRPr="0093692B">
              <w:rPr>
                <w:b/>
                <w:bCs/>
                <w:sz w:val="24"/>
                <w:szCs w:val="24"/>
              </w:rPr>
              <w:t>Xây dựng giải pháp, nguồn lực thực hiện quy hoạch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A4B425F" w14:textId="77777777" w:rsidR="000F1AE1" w:rsidRPr="0093692B" w:rsidRDefault="000F1AE1">
            <w:pPr>
              <w:spacing w:line="240" w:lineRule="auto"/>
              <w:jc w:val="center"/>
              <w:rPr>
                <w:rFonts w:eastAsia="Times New Roman"/>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743E009D" w14:textId="77777777" w:rsidR="000F1AE1" w:rsidRPr="0093692B" w:rsidRDefault="000F1AE1">
            <w:pPr>
              <w:spacing w:line="240" w:lineRule="auto"/>
              <w:jc w:val="center"/>
              <w:rPr>
                <w:rFonts w:eastAsia="Times New Roman"/>
                <w:sz w:val="24"/>
                <w:szCs w:val="24"/>
              </w:rPr>
            </w:pPr>
          </w:p>
        </w:tc>
      </w:tr>
      <w:tr w:rsidR="00913BC4" w:rsidRPr="0093692B" w14:paraId="0F74F462"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C04F87F" w14:textId="77777777" w:rsidR="000F1AE1" w:rsidRPr="0093692B" w:rsidRDefault="000F1AE1">
            <w:pPr>
              <w:spacing w:line="240" w:lineRule="auto"/>
              <w:jc w:val="center"/>
              <w:rPr>
                <w:rFonts w:eastAsia="Times New Roman"/>
                <w:b/>
                <w:bCs/>
                <w:iCs/>
                <w:sz w:val="24"/>
                <w:szCs w:val="24"/>
              </w:rPr>
            </w:pPr>
            <w:r w:rsidRPr="0093692B">
              <w:rPr>
                <w:rFonts w:eastAsia="Times New Roman"/>
                <w:sz w:val="24"/>
                <w:szCs w:val="24"/>
              </w:rPr>
              <w:t>a</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15BE12C8" w14:textId="77777777" w:rsidR="000F1AE1" w:rsidRPr="0093692B" w:rsidRDefault="000F1AE1">
            <w:pPr>
              <w:spacing w:line="240" w:lineRule="auto"/>
              <w:rPr>
                <w:rFonts w:eastAsia="Times New Roman"/>
                <w:b/>
                <w:bCs/>
                <w:iCs/>
                <w:sz w:val="24"/>
                <w:szCs w:val="24"/>
              </w:rPr>
            </w:pPr>
            <w:r w:rsidRPr="0093692B">
              <w:rPr>
                <w:rFonts w:eastAsia="Times New Roman"/>
                <w:sz w:val="24"/>
                <w:szCs w:val="24"/>
              </w:rPr>
              <w:t>Giải pháp về huy động vốn đầu tư</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37E332D6"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22220DB7" w14:textId="77777777" w:rsidR="000F1AE1" w:rsidRPr="0093692B" w:rsidRDefault="000F1AE1">
            <w:pPr>
              <w:spacing w:line="240" w:lineRule="auto"/>
              <w:jc w:val="center"/>
              <w:rPr>
                <w:rFonts w:eastAsia="Times New Roman"/>
                <w:sz w:val="24"/>
                <w:szCs w:val="24"/>
              </w:rPr>
            </w:pPr>
            <w:r w:rsidRPr="0093692B">
              <w:rPr>
                <w:bCs/>
                <w:sz w:val="24"/>
                <w:szCs w:val="24"/>
              </w:rPr>
              <w:t>60</w:t>
            </w:r>
          </w:p>
        </w:tc>
      </w:tr>
      <w:tr w:rsidR="00913BC4" w:rsidRPr="0093692B" w14:paraId="299663A8"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14D01158" w14:textId="77777777" w:rsidR="000F1AE1" w:rsidRPr="0093692B" w:rsidRDefault="000F1AE1">
            <w:pPr>
              <w:spacing w:line="240" w:lineRule="auto"/>
              <w:jc w:val="center"/>
              <w:rPr>
                <w:rFonts w:eastAsia="Times New Roman"/>
                <w:b/>
                <w:bCs/>
                <w:iCs/>
                <w:sz w:val="24"/>
                <w:szCs w:val="24"/>
              </w:rPr>
            </w:pPr>
            <w:r w:rsidRPr="0093692B">
              <w:rPr>
                <w:rFonts w:eastAsia="Times New Roman"/>
                <w:sz w:val="24"/>
                <w:szCs w:val="24"/>
              </w:rPr>
              <w:t>b</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0D362A39" w14:textId="77777777" w:rsidR="000F1AE1" w:rsidRPr="0093692B" w:rsidRDefault="000F1AE1">
            <w:pPr>
              <w:spacing w:line="240" w:lineRule="auto"/>
              <w:rPr>
                <w:rFonts w:eastAsia="Times New Roman"/>
                <w:b/>
                <w:bCs/>
                <w:iCs/>
                <w:sz w:val="24"/>
                <w:szCs w:val="24"/>
              </w:rPr>
            </w:pPr>
            <w:r w:rsidRPr="0093692B">
              <w:rPr>
                <w:rFonts w:eastAsia="Times New Roman"/>
                <w:sz w:val="24"/>
                <w:szCs w:val="24"/>
              </w:rPr>
              <w:t>Giải pháp về phát triển nguồn nhân lực</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1FE8A98"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4D17EAC5" w14:textId="77777777" w:rsidR="000F1AE1" w:rsidRPr="0093692B" w:rsidRDefault="000F1AE1">
            <w:pPr>
              <w:spacing w:line="240" w:lineRule="auto"/>
              <w:jc w:val="center"/>
              <w:rPr>
                <w:rFonts w:eastAsia="Times New Roman"/>
                <w:sz w:val="24"/>
                <w:szCs w:val="24"/>
              </w:rPr>
            </w:pPr>
            <w:r w:rsidRPr="0093692B">
              <w:rPr>
                <w:bCs/>
                <w:sz w:val="24"/>
                <w:szCs w:val="24"/>
              </w:rPr>
              <w:t>60</w:t>
            </w:r>
          </w:p>
        </w:tc>
      </w:tr>
      <w:tr w:rsidR="00913BC4" w:rsidRPr="0093692B" w14:paraId="65C8597A"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0979E094" w14:textId="77777777" w:rsidR="000F1AE1" w:rsidRPr="0093692B" w:rsidRDefault="000F1AE1">
            <w:pPr>
              <w:spacing w:line="240" w:lineRule="auto"/>
              <w:jc w:val="center"/>
              <w:rPr>
                <w:rFonts w:eastAsia="Times New Roman"/>
                <w:b/>
                <w:bCs/>
                <w:iCs/>
                <w:sz w:val="24"/>
                <w:szCs w:val="24"/>
              </w:rPr>
            </w:pPr>
            <w:r w:rsidRPr="0093692B">
              <w:rPr>
                <w:rFonts w:eastAsia="Times New Roman"/>
                <w:sz w:val="24"/>
                <w:szCs w:val="24"/>
              </w:rPr>
              <w:t>c</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23A93841" w14:textId="77777777" w:rsidR="000F1AE1" w:rsidRPr="0093692B" w:rsidRDefault="000F1AE1">
            <w:pPr>
              <w:spacing w:line="240" w:lineRule="auto"/>
              <w:rPr>
                <w:rFonts w:eastAsia="Times New Roman"/>
                <w:b/>
                <w:bCs/>
                <w:iCs/>
                <w:sz w:val="24"/>
                <w:szCs w:val="24"/>
              </w:rPr>
            </w:pPr>
            <w:r w:rsidRPr="0093692B">
              <w:rPr>
                <w:rFonts w:eastAsia="Times New Roman"/>
                <w:sz w:val="24"/>
                <w:szCs w:val="24"/>
              </w:rPr>
              <w:t>Giải pháp về môi trường, khoa học và công nghệ</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DDFC8B7"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7D23E9AC" w14:textId="77777777" w:rsidR="000F1AE1" w:rsidRPr="0093692B" w:rsidRDefault="000F1AE1">
            <w:pPr>
              <w:spacing w:line="240" w:lineRule="auto"/>
              <w:jc w:val="center"/>
              <w:rPr>
                <w:rFonts w:eastAsia="Times New Roman"/>
                <w:sz w:val="24"/>
                <w:szCs w:val="24"/>
              </w:rPr>
            </w:pPr>
            <w:r w:rsidRPr="0093692B">
              <w:rPr>
                <w:bCs/>
                <w:sz w:val="24"/>
                <w:szCs w:val="24"/>
              </w:rPr>
              <w:t>60</w:t>
            </w:r>
          </w:p>
        </w:tc>
      </w:tr>
      <w:tr w:rsidR="00913BC4" w:rsidRPr="0093692B" w14:paraId="6F8B64AD"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21D9009" w14:textId="77777777" w:rsidR="000F1AE1" w:rsidRPr="0093692B" w:rsidRDefault="000F1AE1">
            <w:pPr>
              <w:spacing w:line="240" w:lineRule="auto"/>
              <w:jc w:val="center"/>
              <w:rPr>
                <w:rFonts w:eastAsia="Times New Roman"/>
                <w:b/>
                <w:bCs/>
                <w:iCs/>
                <w:sz w:val="24"/>
                <w:szCs w:val="24"/>
              </w:rPr>
            </w:pPr>
            <w:r w:rsidRPr="0093692B">
              <w:rPr>
                <w:rFonts w:eastAsia="Times New Roman"/>
                <w:sz w:val="24"/>
                <w:szCs w:val="24"/>
              </w:rPr>
              <w:t>d</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532B86A1" w14:textId="77777777" w:rsidR="000F1AE1" w:rsidRPr="0093692B" w:rsidRDefault="000F1AE1">
            <w:pPr>
              <w:spacing w:line="240" w:lineRule="auto"/>
              <w:rPr>
                <w:rFonts w:eastAsia="Times New Roman"/>
                <w:b/>
                <w:bCs/>
                <w:iCs/>
                <w:sz w:val="24"/>
                <w:szCs w:val="24"/>
              </w:rPr>
            </w:pPr>
            <w:r w:rsidRPr="0093692B">
              <w:rPr>
                <w:rFonts w:eastAsia="Times New Roman"/>
                <w:sz w:val="24"/>
                <w:szCs w:val="24"/>
              </w:rPr>
              <w:t>Giải pháp về cơ chế, chính sách liên kết phát triển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7D8B4C4"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5F9B9AB8" w14:textId="77777777" w:rsidR="000F1AE1" w:rsidRPr="0093692B" w:rsidRDefault="000F1AE1">
            <w:pPr>
              <w:spacing w:line="240" w:lineRule="auto"/>
              <w:jc w:val="center"/>
              <w:rPr>
                <w:rFonts w:eastAsia="Times New Roman"/>
                <w:sz w:val="24"/>
                <w:szCs w:val="24"/>
              </w:rPr>
            </w:pPr>
            <w:r w:rsidRPr="0093692B">
              <w:rPr>
                <w:bCs/>
                <w:sz w:val="24"/>
                <w:szCs w:val="24"/>
              </w:rPr>
              <w:t>60</w:t>
            </w:r>
          </w:p>
        </w:tc>
      </w:tr>
      <w:tr w:rsidR="00913BC4" w:rsidRPr="0093692B" w14:paraId="6B6AA9EF"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1A226E6" w14:textId="77777777" w:rsidR="000F1AE1" w:rsidRPr="0093692B" w:rsidRDefault="000F1AE1">
            <w:pPr>
              <w:spacing w:line="240" w:lineRule="auto"/>
              <w:jc w:val="center"/>
              <w:rPr>
                <w:rFonts w:eastAsia="Times New Roman"/>
                <w:bCs/>
                <w:iCs/>
                <w:sz w:val="24"/>
                <w:szCs w:val="24"/>
              </w:rPr>
            </w:pPr>
            <w:r w:rsidRPr="0093692B">
              <w:rPr>
                <w:rFonts w:eastAsia="Times New Roman"/>
                <w:bCs/>
                <w:iCs/>
                <w:sz w:val="24"/>
                <w:szCs w:val="24"/>
              </w:rPr>
              <w:t>đ</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54BB2EAE" w14:textId="77777777" w:rsidR="000F1AE1" w:rsidRPr="0093692B" w:rsidRDefault="000F1AE1">
            <w:pPr>
              <w:spacing w:line="240" w:lineRule="auto"/>
              <w:rPr>
                <w:rFonts w:eastAsia="Times New Roman"/>
                <w:b/>
                <w:bCs/>
                <w:iCs/>
                <w:sz w:val="24"/>
                <w:szCs w:val="24"/>
              </w:rPr>
            </w:pPr>
            <w:r w:rsidRPr="0093692B">
              <w:rPr>
                <w:rFonts w:eastAsia="Times New Roman"/>
                <w:sz w:val="24"/>
                <w:szCs w:val="24"/>
              </w:rPr>
              <w:t>Giải pháp về quản lý, kiểm soát phát triển đô thị và nông thôn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BFA9CFB"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486525DF" w14:textId="77777777" w:rsidR="000F1AE1" w:rsidRPr="0093692B" w:rsidRDefault="000F1AE1">
            <w:pPr>
              <w:spacing w:line="240" w:lineRule="auto"/>
              <w:jc w:val="center"/>
              <w:rPr>
                <w:rFonts w:eastAsia="Times New Roman"/>
                <w:sz w:val="24"/>
                <w:szCs w:val="24"/>
              </w:rPr>
            </w:pPr>
            <w:r w:rsidRPr="0093692B">
              <w:rPr>
                <w:bCs/>
                <w:sz w:val="24"/>
                <w:szCs w:val="24"/>
              </w:rPr>
              <w:t>60</w:t>
            </w:r>
          </w:p>
        </w:tc>
      </w:tr>
      <w:tr w:rsidR="00913BC4" w:rsidRPr="0093692B" w14:paraId="1AED93CC"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606326D" w14:textId="77777777" w:rsidR="000F1AE1" w:rsidRPr="0093692B" w:rsidRDefault="000F1AE1">
            <w:pPr>
              <w:spacing w:line="240" w:lineRule="auto"/>
              <w:jc w:val="center"/>
              <w:rPr>
                <w:rFonts w:eastAsia="Times New Roman"/>
                <w:bCs/>
                <w:iCs/>
                <w:sz w:val="24"/>
                <w:szCs w:val="24"/>
              </w:rPr>
            </w:pPr>
            <w:r w:rsidRPr="0093692B">
              <w:rPr>
                <w:rFonts w:eastAsia="Times New Roman"/>
                <w:bCs/>
                <w:iCs/>
                <w:sz w:val="24"/>
                <w:szCs w:val="24"/>
              </w:rPr>
              <w:t>e</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66C9827F" w14:textId="77777777" w:rsidR="000F1AE1" w:rsidRPr="0093692B" w:rsidRDefault="000F1AE1">
            <w:pPr>
              <w:spacing w:line="240" w:lineRule="auto"/>
              <w:rPr>
                <w:rFonts w:eastAsia="Times New Roman"/>
                <w:b/>
                <w:bCs/>
                <w:iCs/>
                <w:sz w:val="24"/>
                <w:szCs w:val="24"/>
              </w:rPr>
            </w:pPr>
            <w:r w:rsidRPr="0093692B">
              <w:rPr>
                <w:rFonts w:eastAsia="Times New Roman"/>
                <w:sz w:val="24"/>
                <w:szCs w:val="24"/>
              </w:rPr>
              <w:t>Giải pháp về tổ chức thực hiện và giám sát thực hiện quy hoạch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BA02890"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2A4101C4" w14:textId="77777777" w:rsidR="000F1AE1" w:rsidRPr="0093692B" w:rsidRDefault="000F1AE1">
            <w:pPr>
              <w:spacing w:line="240" w:lineRule="auto"/>
              <w:jc w:val="center"/>
              <w:rPr>
                <w:rFonts w:eastAsia="Times New Roman"/>
                <w:sz w:val="24"/>
                <w:szCs w:val="24"/>
              </w:rPr>
            </w:pPr>
            <w:r w:rsidRPr="0093692B">
              <w:rPr>
                <w:bCs/>
                <w:sz w:val="24"/>
                <w:szCs w:val="24"/>
              </w:rPr>
              <w:t>60</w:t>
            </w:r>
          </w:p>
        </w:tc>
      </w:tr>
      <w:tr w:rsidR="00913BC4" w:rsidRPr="0093692B" w14:paraId="0FFE1A00"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274BB98D" w14:textId="77777777" w:rsidR="000F1AE1" w:rsidRPr="0093692B" w:rsidRDefault="000F1AE1">
            <w:pPr>
              <w:spacing w:line="240" w:lineRule="auto"/>
              <w:jc w:val="center"/>
              <w:rPr>
                <w:rFonts w:eastAsia="Times New Roman"/>
                <w:b/>
                <w:bCs/>
                <w:iCs/>
                <w:sz w:val="24"/>
                <w:szCs w:val="24"/>
              </w:rPr>
            </w:pPr>
            <w:r w:rsidRPr="0093692B">
              <w:rPr>
                <w:rFonts w:eastAsia="Times New Roman"/>
                <w:b/>
                <w:bCs/>
                <w:iCs/>
                <w:sz w:val="24"/>
                <w:szCs w:val="24"/>
              </w:rPr>
              <w:t>16</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1F1A11CB" w14:textId="77777777" w:rsidR="000F1AE1" w:rsidRPr="0093692B" w:rsidRDefault="000F1AE1">
            <w:pPr>
              <w:spacing w:line="240" w:lineRule="auto"/>
              <w:rPr>
                <w:rFonts w:eastAsia="Times New Roman"/>
                <w:b/>
                <w:bCs/>
                <w:iCs/>
                <w:sz w:val="24"/>
                <w:szCs w:val="24"/>
              </w:rPr>
            </w:pPr>
            <w:r w:rsidRPr="0093692B">
              <w:rPr>
                <w:rFonts w:eastAsia="Times New Roman"/>
                <w:b/>
                <w:bCs/>
                <w:iCs/>
                <w:sz w:val="24"/>
                <w:szCs w:val="24"/>
              </w:rPr>
              <w:t>Xây dựng hệ thống bản đồ</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6295BBB" w14:textId="77777777" w:rsidR="000F1AE1" w:rsidRPr="0093692B" w:rsidRDefault="000F1AE1">
            <w:pPr>
              <w:spacing w:line="240" w:lineRule="auto"/>
              <w:jc w:val="center"/>
              <w:rPr>
                <w:rFonts w:eastAsia="Times New Roman"/>
                <w:b/>
                <w:bCs/>
                <w:iCs/>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3BB0FD9C" w14:textId="77777777" w:rsidR="000F1AE1" w:rsidRPr="0093692B" w:rsidRDefault="000F1AE1">
            <w:pPr>
              <w:spacing w:line="240" w:lineRule="auto"/>
              <w:jc w:val="center"/>
              <w:rPr>
                <w:rFonts w:eastAsia="Times New Roman"/>
                <w:bCs/>
                <w:iCs/>
                <w:sz w:val="24"/>
                <w:szCs w:val="24"/>
              </w:rPr>
            </w:pPr>
          </w:p>
        </w:tc>
      </w:tr>
      <w:tr w:rsidR="00913BC4" w:rsidRPr="0093692B" w14:paraId="4905D82A"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2381AB0"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D649D9D" w14:textId="77777777" w:rsidR="000F1AE1" w:rsidRPr="0093692B" w:rsidRDefault="000F1AE1">
            <w:pPr>
              <w:spacing w:line="240" w:lineRule="auto"/>
              <w:rPr>
                <w:rFonts w:eastAsia="Times New Roman"/>
                <w:sz w:val="24"/>
                <w:szCs w:val="24"/>
              </w:rPr>
            </w:pPr>
            <w:r w:rsidRPr="0093692B">
              <w:rPr>
                <w:rFonts w:eastAsia="Times New Roman"/>
                <w:sz w:val="24"/>
                <w:szCs w:val="24"/>
              </w:rPr>
              <w:t>Xây dựng hệ thống bản đồ được tích hợp theo hệ thống bản đồ chuyên ngành và các bản đồ tích hợp theo nhóm ngành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7FF7B68" w14:textId="77777777" w:rsidR="000F1AE1" w:rsidRPr="0093692B" w:rsidRDefault="000F1AE1">
            <w:pPr>
              <w:spacing w:line="240" w:lineRule="auto"/>
              <w:jc w:val="center"/>
              <w:rPr>
                <w:rFonts w:eastAsia="Times New Roman"/>
                <w:b/>
                <w:bCs/>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1F2E29C9" w14:textId="77777777" w:rsidR="000F1AE1" w:rsidRPr="0093692B" w:rsidRDefault="000F1AE1">
            <w:pPr>
              <w:spacing w:line="240" w:lineRule="auto"/>
              <w:jc w:val="center"/>
              <w:rPr>
                <w:rFonts w:eastAsia="Times New Roman"/>
                <w:bCs/>
                <w:sz w:val="24"/>
                <w:szCs w:val="24"/>
              </w:rPr>
            </w:pPr>
          </w:p>
        </w:tc>
      </w:tr>
      <w:tr w:rsidR="00913BC4" w:rsidRPr="0093692B" w14:paraId="720B3BFC"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0429C6D"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a.1</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677BAEC" w14:textId="27EF4D3D" w:rsidR="000F1AE1" w:rsidRPr="0093692B" w:rsidRDefault="00D86E57">
            <w:pPr>
              <w:spacing w:line="240" w:lineRule="auto"/>
              <w:rPr>
                <w:rFonts w:eastAsia="Times New Roman"/>
                <w:sz w:val="24"/>
                <w:szCs w:val="24"/>
              </w:rPr>
            </w:pPr>
            <w:r w:rsidRPr="0093692B">
              <w:rPr>
                <w:rFonts w:eastAsia="Times New Roman"/>
                <w:sz w:val="24"/>
                <w:szCs w:val="24"/>
              </w:rPr>
              <w:t>Nghiên cứu, xử lý tổng hợp các loại bản đồ hiện trạng và định hướng theo các chuyên ngành và nhóm ngành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A4AA17E"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6C2211A1" w14:textId="77777777" w:rsidR="000F1AE1" w:rsidRPr="0093692B" w:rsidRDefault="000F1AE1">
            <w:pPr>
              <w:spacing w:line="240" w:lineRule="auto"/>
              <w:jc w:val="center"/>
              <w:rPr>
                <w:rFonts w:eastAsia="Times New Roman"/>
                <w:bCs/>
                <w:sz w:val="24"/>
                <w:szCs w:val="24"/>
              </w:rPr>
            </w:pPr>
            <w:r w:rsidRPr="0093692B">
              <w:rPr>
                <w:bCs/>
                <w:sz w:val="24"/>
                <w:szCs w:val="24"/>
              </w:rPr>
              <w:t>72</w:t>
            </w:r>
          </w:p>
        </w:tc>
      </w:tr>
      <w:tr w:rsidR="00913BC4" w:rsidRPr="0093692B" w14:paraId="32C42544"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409378C"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a.2</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0A4B938" w14:textId="56CBF68C" w:rsidR="000F1AE1" w:rsidRPr="0093692B" w:rsidRDefault="000F1AE1">
            <w:pPr>
              <w:spacing w:line="240" w:lineRule="auto"/>
              <w:rPr>
                <w:rFonts w:eastAsia="Times New Roman"/>
                <w:sz w:val="24"/>
                <w:szCs w:val="24"/>
              </w:rPr>
            </w:pPr>
            <w:r w:rsidRPr="0093692B">
              <w:rPr>
                <w:rFonts w:eastAsia="Times New Roman"/>
                <w:sz w:val="24"/>
                <w:szCs w:val="24"/>
              </w:rPr>
              <w:t xml:space="preserve">Xử lý, chồng lớp bản đồ theo các đối tượng không gian cấp quốc gia, </w:t>
            </w:r>
            <w:r w:rsidR="0093692B">
              <w:rPr>
                <w:rFonts w:eastAsia="Times New Roman"/>
                <w:sz w:val="24"/>
                <w:szCs w:val="24"/>
              </w:rPr>
              <w:t xml:space="preserve">cấp </w:t>
            </w:r>
            <w:r w:rsidRPr="0093692B">
              <w:rPr>
                <w:rFonts w:eastAsia="Times New Roman"/>
                <w:sz w:val="24"/>
                <w:szCs w:val="24"/>
              </w:rPr>
              <w:t>vùng,</w:t>
            </w:r>
            <w:r w:rsidR="0093692B">
              <w:rPr>
                <w:rFonts w:eastAsia="Times New Roman"/>
                <w:sz w:val="24"/>
                <w:szCs w:val="24"/>
              </w:rPr>
              <w:t xml:space="preserve"> cấp</w:t>
            </w:r>
            <w:r w:rsidRPr="0093692B">
              <w:rPr>
                <w:rFonts w:eastAsia="Times New Roman"/>
                <w:sz w:val="24"/>
                <w:szCs w:val="24"/>
              </w:rPr>
              <w:t xml:space="preserve">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A627E80"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1F9BB038" w14:textId="77777777" w:rsidR="000F1AE1" w:rsidRPr="0093692B" w:rsidRDefault="000F1AE1">
            <w:pPr>
              <w:spacing w:line="240" w:lineRule="auto"/>
              <w:jc w:val="center"/>
              <w:rPr>
                <w:rFonts w:eastAsia="Times New Roman"/>
                <w:bCs/>
                <w:sz w:val="24"/>
                <w:szCs w:val="24"/>
              </w:rPr>
            </w:pPr>
            <w:r w:rsidRPr="0093692B">
              <w:rPr>
                <w:bCs/>
                <w:sz w:val="24"/>
                <w:szCs w:val="24"/>
              </w:rPr>
              <w:t>72</w:t>
            </w:r>
          </w:p>
        </w:tc>
      </w:tr>
      <w:tr w:rsidR="00913BC4" w:rsidRPr="0093692B" w14:paraId="1A4E20A7"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9D68223" w14:textId="3D842FC6" w:rsidR="000F1AE1" w:rsidRPr="0093692B" w:rsidRDefault="00A137F0">
            <w:pPr>
              <w:spacing w:line="240" w:lineRule="auto"/>
              <w:jc w:val="center"/>
              <w:rPr>
                <w:rFonts w:eastAsia="Times New Roman"/>
                <w:sz w:val="24"/>
                <w:szCs w:val="24"/>
              </w:rPr>
            </w:pPr>
            <w:r>
              <w:rPr>
                <w:rFonts w:eastAsia="Times New Roman"/>
                <w:sz w:val="24"/>
                <w:szCs w:val="24"/>
              </w:rPr>
              <w:t>b</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54B49CA" w14:textId="3B11C05C" w:rsidR="000F1AE1" w:rsidRPr="0093692B" w:rsidRDefault="000F1AE1">
            <w:pPr>
              <w:spacing w:line="240" w:lineRule="auto"/>
              <w:rPr>
                <w:rFonts w:eastAsia="Times New Roman"/>
                <w:sz w:val="24"/>
                <w:szCs w:val="24"/>
              </w:rPr>
            </w:pPr>
            <w:r w:rsidRPr="0093692B">
              <w:rPr>
                <w:rFonts w:eastAsia="Times New Roman"/>
                <w:sz w:val="24"/>
                <w:szCs w:val="24"/>
              </w:rPr>
              <w:t>Biên tập hệ thống bản đồ sản phẩm cuối cùng</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45A9263" w14:textId="77777777" w:rsidR="000F1AE1" w:rsidRPr="0093692B" w:rsidRDefault="000F1AE1">
            <w:pPr>
              <w:spacing w:line="240" w:lineRule="auto"/>
              <w:jc w:val="center"/>
              <w:rPr>
                <w:rFonts w:eastAsia="Times New Roman"/>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31AECF29" w14:textId="77777777" w:rsidR="000F1AE1" w:rsidRPr="0093692B" w:rsidRDefault="000F1AE1">
            <w:pPr>
              <w:spacing w:line="240" w:lineRule="auto"/>
              <w:jc w:val="center"/>
              <w:rPr>
                <w:rFonts w:eastAsia="Times New Roman"/>
                <w:sz w:val="24"/>
                <w:szCs w:val="24"/>
              </w:rPr>
            </w:pPr>
          </w:p>
        </w:tc>
      </w:tr>
      <w:tr w:rsidR="00913BC4" w:rsidRPr="0093692B" w14:paraId="32FA7962" w14:textId="77777777" w:rsidTr="00913BC4">
        <w:trPr>
          <w:trHeight w:val="78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2476875" w14:textId="3C18A746" w:rsidR="000F1AE1" w:rsidRPr="0093692B" w:rsidRDefault="00A137F0">
            <w:pPr>
              <w:spacing w:line="240" w:lineRule="auto"/>
              <w:jc w:val="center"/>
              <w:rPr>
                <w:rFonts w:eastAsia="Times New Roman"/>
                <w:iCs/>
                <w:sz w:val="24"/>
                <w:szCs w:val="24"/>
              </w:rPr>
            </w:pPr>
            <w:r>
              <w:rPr>
                <w:rFonts w:eastAsia="Times New Roman"/>
                <w:iCs/>
                <w:sz w:val="24"/>
                <w:szCs w:val="24"/>
              </w:rPr>
              <w:t>b</w:t>
            </w:r>
            <w:r w:rsidR="000F1AE1" w:rsidRPr="0093692B">
              <w:rPr>
                <w:rFonts w:eastAsia="Times New Roman"/>
                <w:iCs/>
                <w:sz w:val="24"/>
                <w:szCs w:val="24"/>
              </w:rPr>
              <w:t>.3.1</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487F1669" w14:textId="77777777" w:rsidR="000F1AE1" w:rsidRPr="0093692B" w:rsidRDefault="000F1AE1">
            <w:pPr>
              <w:spacing w:line="240" w:lineRule="auto"/>
              <w:rPr>
                <w:rFonts w:eastAsia="Times New Roman"/>
                <w:iCs/>
                <w:sz w:val="24"/>
                <w:szCs w:val="24"/>
              </w:rPr>
            </w:pPr>
            <w:r w:rsidRPr="0093692B">
              <w:rPr>
                <w:sz w:val="24"/>
              </w:rPr>
              <w:t>Các bản đồ về hiện trạng phát triển</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E8BA60A" w14:textId="77777777" w:rsidR="000F1AE1" w:rsidRPr="0093692B" w:rsidRDefault="000F1AE1">
            <w:pPr>
              <w:spacing w:line="240" w:lineRule="auto"/>
              <w:jc w:val="center"/>
              <w:rPr>
                <w:rFonts w:eastAsia="Times New Roman"/>
                <w:iCs/>
                <w:sz w:val="24"/>
                <w:szCs w:val="24"/>
              </w:rPr>
            </w:pPr>
            <w:r w:rsidRPr="0093692B">
              <w:rPr>
                <w:rFonts w:eastAsia="Times New Roman"/>
                <w:iCs/>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5E6DBD0D" w14:textId="77777777" w:rsidR="000F1AE1" w:rsidRPr="0093692B" w:rsidRDefault="000F1AE1">
            <w:pPr>
              <w:spacing w:line="240" w:lineRule="auto"/>
              <w:jc w:val="center"/>
              <w:rPr>
                <w:rFonts w:eastAsia="Times New Roman"/>
                <w:bCs/>
                <w:iCs/>
                <w:sz w:val="24"/>
                <w:szCs w:val="24"/>
              </w:rPr>
            </w:pPr>
            <w:r w:rsidRPr="0093692B">
              <w:rPr>
                <w:bCs/>
                <w:sz w:val="24"/>
                <w:szCs w:val="24"/>
              </w:rPr>
              <w:t>145</w:t>
            </w:r>
          </w:p>
        </w:tc>
      </w:tr>
      <w:tr w:rsidR="00913BC4" w:rsidRPr="0093692B" w14:paraId="61CFDF8B" w14:textId="77777777" w:rsidTr="00913BC4">
        <w:trPr>
          <w:trHeight w:val="32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E0F8063" w14:textId="62BD9E48" w:rsidR="000F1AE1" w:rsidRPr="0093692B" w:rsidRDefault="00A137F0">
            <w:pPr>
              <w:spacing w:line="240" w:lineRule="auto"/>
              <w:jc w:val="center"/>
              <w:rPr>
                <w:rFonts w:eastAsia="Times New Roman"/>
                <w:iCs/>
                <w:sz w:val="24"/>
                <w:szCs w:val="24"/>
              </w:rPr>
            </w:pPr>
            <w:r>
              <w:rPr>
                <w:rFonts w:eastAsia="Times New Roman"/>
                <w:iCs/>
                <w:sz w:val="24"/>
                <w:szCs w:val="24"/>
              </w:rPr>
              <w:t>b</w:t>
            </w:r>
            <w:r w:rsidR="000F1AE1" w:rsidRPr="0093692B">
              <w:rPr>
                <w:rFonts w:eastAsia="Times New Roman"/>
                <w:iCs/>
                <w:sz w:val="24"/>
                <w:szCs w:val="24"/>
              </w:rPr>
              <w:t>.3.2</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43BD435C" w14:textId="77777777" w:rsidR="000F1AE1" w:rsidRPr="0093692B" w:rsidRDefault="000F1AE1">
            <w:pPr>
              <w:spacing w:line="240" w:lineRule="auto"/>
              <w:rPr>
                <w:rFonts w:eastAsia="Times New Roman"/>
                <w:iCs/>
                <w:sz w:val="24"/>
                <w:szCs w:val="24"/>
              </w:rPr>
            </w:pPr>
            <w:r w:rsidRPr="0093692B">
              <w:rPr>
                <w:rFonts w:eastAsia="Times New Roman"/>
                <w:iCs/>
                <w:sz w:val="24"/>
                <w:szCs w:val="24"/>
              </w:rPr>
              <w:t>Bản đồ đánh giá tổng hợp đất đai theo các mục đích sử dụng</w:t>
            </w:r>
            <w:r w:rsidRPr="0093692B" w:rsidDel="001156F8">
              <w:rPr>
                <w:rFonts w:eastAsia="Times New Roman"/>
                <w:iCs/>
                <w:sz w:val="24"/>
                <w:szCs w:val="24"/>
              </w:rPr>
              <w:t xml:space="preserve"> </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ECE01C1" w14:textId="77777777" w:rsidR="000F1AE1" w:rsidRPr="0093692B" w:rsidRDefault="000F1AE1">
            <w:pPr>
              <w:spacing w:line="240" w:lineRule="auto"/>
              <w:jc w:val="center"/>
              <w:rPr>
                <w:rFonts w:eastAsia="Times New Roman"/>
                <w:iCs/>
                <w:sz w:val="24"/>
                <w:szCs w:val="24"/>
              </w:rPr>
            </w:pPr>
            <w:r w:rsidRPr="0093692B">
              <w:rPr>
                <w:rFonts w:eastAsia="Times New Roman"/>
                <w:iCs/>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50262114" w14:textId="77777777" w:rsidR="000F1AE1" w:rsidRPr="0093692B" w:rsidRDefault="000F1AE1">
            <w:pPr>
              <w:spacing w:line="240" w:lineRule="auto"/>
              <w:jc w:val="center"/>
              <w:rPr>
                <w:rFonts w:eastAsia="Times New Roman"/>
                <w:bCs/>
                <w:iCs/>
                <w:sz w:val="24"/>
                <w:szCs w:val="24"/>
              </w:rPr>
            </w:pPr>
            <w:r w:rsidRPr="0093692B">
              <w:rPr>
                <w:bCs/>
                <w:sz w:val="24"/>
                <w:szCs w:val="24"/>
              </w:rPr>
              <w:t>145</w:t>
            </w:r>
          </w:p>
        </w:tc>
      </w:tr>
      <w:tr w:rsidR="00913BC4" w:rsidRPr="0093692B" w14:paraId="7DF65840" w14:textId="77777777" w:rsidTr="00913BC4">
        <w:trPr>
          <w:trHeight w:val="372"/>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EBFCB2F" w14:textId="608173C2" w:rsidR="000F1AE1" w:rsidRPr="0093692B" w:rsidRDefault="00A137F0">
            <w:pPr>
              <w:spacing w:line="240" w:lineRule="auto"/>
              <w:jc w:val="center"/>
              <w:rPr>
                <w:rFonts w:eastAsia="Times New Roman"/>
                <w:iCs/>
                <w:sz w:val="24"/>
                <w:szCs w:val="24"/>
              </w:rPr>
            </w:pPr>
            <w:r>
              <w:rPr>
                <w:rFonts w:eastAsia="Times New Roman"/>
                <w:iCs/>
                <w:sz w:val="24"/>
                <w:szCs w:val="24"/>
              </w:rPr>
              <w:t>b</w:t>
            </w:r>
            <w:r w:rsidR="000F1AE1" w:rsidRPr="0093692B">
              <w:rPr>
                <w:rFonts w:eastAsia="Times New Roman"/>
                <w:iCs/>
                <w:sz w:val="24"/>
                <w:szCs w:val="24"/>
              </w:rPr>
              <w:t>.3.3</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1EE2B54D" w14:textId="77777777" w:rsidR="000F1AE1" w:rsidRPr="0093692B" w:rsidRDefault="000F1AE1">
            <w:pPr>
              <w:spacing w:line="240" w:lineRule="auto"/>
              <w:rPr>
                <w:rFonts w:eastAsia="Times New Roman"/>
                <w:iCs/>
                <w:sz w:val="24"/>
                <w:szCs w:val="24"/>
              </w:rPr>
            </w:pPr>
            <w:r w:rsidRPr="0093692B">
              <w:rPr>
                <w:rFonts w:eastAsia="Times New Roman"/>
                <w:iCs/>
                <w:sz w:val="24"/>
                <w:szCs w:val="24"/>
              </w:rPr>
              <w:t>Bản đồ phương án quy hoạch hệ thống đô thị, nông thôn</w:t>
            </w:r>
            <w:r w:rsidRPr="0093692B" w:rsidDel="001156F8">
              <w:rPr>
                <w:rFonts w:eastAsia="Times New Roman"/>
                <w:iCs/>
                <w:sz w:val="24"/>
                <w:szCs w:val="24"/>
              </w:rPr>
              <w:t xml:space="preserve"> </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A51FBBF" w14:textId="77777777" w:rsidR="000F1AE1" w:rsidRPr="0093692B" w:rsidRDefault="000F1AE1">
            <w:pPr>
              <w:spacing w:line="240" w:lineRule="auto"/>
              <w:jc w:val="center"/>
              <w:rPr>
                <w:rFonts w:eastAsia="Times New Roman"/>
                <w:iCs/>
                <w:sz w:val="24"/>
                <w:szCs w:val="24"/>
              </w:rPr>
            </w:pPr>
            <w:r w:rsidRPr="0093692B">
              <w:rPr>
                <w:rFonts w:eastAsia="Times New Roman"/>
                <w:iCs/>
                <w:sz w:val="24"/>
                <w:szCs w:val="24"/>
              </w:rPr>
              <w:t>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3633D81B" w14:textId="77777777" w:rsidR="000F1AE1" w:rsidRPr="0093692B" w:rsidRDefault="000F1AE1">
            <w:pPr>
              <w:spacing w:line="240" w:lineRule="auto"/>
              <w:jc w:val="center"/>
              <w:rPr>
                <w:rFonts w:eastAsia="Times New Roman"/>
                <w:bCs/>
                <w:iCs/>
                <w:sz w:val="24"/>
                <w:szCs w:val="24"/>
              </w:rPr>
            </w:pPr>
            <w:r w:rsidRPr="0093692B">
              <w:rPr>
                <w:bCs/>
                <w:sz w:val="24"/>
                <w:szCs w:val="24"/>
              </w:rPr>
              <w:t>172</w:t>
            </w:r>
          </w:p>
        </w:tc>
      </w:tr>
      <w:tr w:rsidR="00913BC4" w:rsidRPr="0093692B" w14:paraId="4C26C8B7" w14:textId="77777777" w:rsidTr="00913BC4">
        <w:trPr>
          <w:trHeight w:val="277"/>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EA48449" w14:textId="57F70FCF" w:rsidR="000F1AE1" w:rsidRPr="0093692B" w:rsidRDefault="000F1AE1" w:rsidP="00A137F0">
            <w:pPr>
              <w:spacing w:line="240" w:lineRule="auto"/>
              <w:jc w:val="center"/>
              <w:rPr>
                <w:rFonts w:eastAsia="Times New Roman"/>
                <w:iCs/>
                <w:sz w:val="24"/>
                <w:szCs w:val="24"/>
              </w:rPr>
            </w:pPr>
            <w:r w:rsidRPr="0093692B">
              <w:rPr>
                <w:rFonts w:eastAsia="Times New Roman"/>
                <w:iCs/>
                <w:sz w:val="24"/>
                <w:szCs w:val="24"/>
              </w:rPr>
              <w:t>a</w:t>
            </w:r>
            <w:r w:rsidR="00A137F0">
              <w:rPr>
                <w:rFonts w:eastAsia="Times New Roman"/>
                <w:iCs/>
                <w:sz w:val="24"/>
                <w:szCs w:val="24"/>
              </w:rPr>
              <w:t>b</w:t>
            </w:r>
            <w:r w:rsidRPr="0093692B">
              <w:rPr>
                <w:rFonts w:eastAsia="Times New Roman"/>
                <w:iCs/>
                <w:sz w:val="24"/>
                <w:szCs w:val="24"/>
              </w:rPr>
              <w:t>3.4</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3873DA3C" w14:textId="77777777" w:rsidR="000F1AE1" w:rsidRPr="0093692B" w:rsidRDefault="000F1AE1">
            <w:pPr>
              <w:spacing w:line="240" w:lineRule="auto"/>
              <w:rPr>
                <w:rFonts w:eastAsia="Times New Roman"/>
                <w:iCs/>
                <w:sz w:val="24"/>
                <w:szCs w:val="24"/>
              </w:rPr>
            </w:pPr>
            <w:r w:rsidRPr="0093692B">
              <w:rPr>
                <w:rFonts w:eastAsia="Times New Roman"/>
                <w:iCs/>
                <w:sz w:val="24"/>
                <w:szCs w:val="24"/>
              </w:rPr>
              <w:t>Bản đồ phương án tổ chức không gian và phân vùng chức năng</w:t>
            </w:r>
            <w:r w:rsidRPr="0093692B" w:rsidDel="001156F8">
              <w:rPr>
                <w:rFonts w:eastAsia="Times New Roman"/>
                <w:iCs/>
                <w:sz w:val="24"/>
                <w:szCs w:val="24"/>
              </w:rPr>
              <w:t xml:space="preserve"> </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F87F10F" w14:textId="77777777" w:rsidR="000F1AE1" w:rsidRPr="0093692B" w:rsidRDefault="000F1AE1">
            <w:pPr>
              <w:spacing w:line="240" w:lineRule="auto"/>
              <w:jc w:val="center"/>
              <w:rPr>
                <w:rFonts w:eastAsia="Times New Roman"/>
                <w:iCs/>
                <w:sz w:val="24"/>
                <w:szCs w:val="24"/>
              </w:rPr>
            </w:pPr>
            <w:r w:rsidRPr="0093692B">
              <w:rPr>
                <w:rFonts w:eastAsia="Times New Roman"/>
                <w:sz w:val="24"/>
                <w:szCs w:val="24"/>
              </w:rPr>
              <w:t>CG1, 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2D37AE4F" w14:textId="77777777" w:rsidR="000F1AE1" w:rsidRPr="0093692B" w:rsidRDefault="000F1AE1">
            <w:pPr>
              <w:spacing w:line="240" w:lineRule="auto"/>
              <w:jc w:val="center"/>
              <w:rPr>
                <w:rFonts w:eastAsia="Times New Roman"/>
                <w:bCs/>
                <w:iCs/>
                <w:sz w:val="24"/>
                <w:szCs w:val="24"/>
              </w:rPr>
            </w:pPr>
            <w:r w:rsidRPr="0093692B">
              <w:rPr>
                <w:bCs/>
                <w:sz w:val="24"/>
                <w:szCs w:val="24"/>
              </w:rPr>
              <w:t>172</w:t>
            </w:r>
          </w:p>
        </w:tc>
      </w:tr>
      <w:tr w:rsidR="00913BC4" w:rsidRPr="0093692B" w14:paraId="1B7CB600" w14:textId="77777777" w:rsidTr="00913BC4">
        <w:trPr>
          <w:trHeight w:val="660"/>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6EF0148" w14:textId="29A6C772" w:rsidR="000F1AE1" w:rsidRPr="0093692B" w:rsidRDefault="00A137F0">
            <w:pPr>
              <w:spacing w:line="240" w:lineRule="auto"/>
              <w:jc w:val="center"/>
              <w:rPr>
                <w:rFonts w:eastAsia="Times New Roman"/>
                <w:iCs/>
                <w:sz w:val="24"/>
                <w:szCs w:val="24"/>
              </w:rPr>
            </w:pPr>
            <w:r>
              <w:rPr>
                <w:rFonts w:eastAsia="Times New Roman"/>
                <w:iCs/>
                <w:sz w:val="24"/>
                <w:szCs w:val="24"/>
              </w:rPr>
              <w:t>b</w:t>
            </w:r>
            <w:r w:rsidR="000F1AE1" w:rsidRPr="0093692B">
              <w:rPr>
                <w:rFonts w:eastAsia="Times New Roman"/>
                <w:iCs/>
                <w:sz w:val="24"/>
                <w:szCs w:val="24"/>
              </w:rPr>
              <w:t>.3.5</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1A10D0BE" w14:textId="77777777" w:rsidR="000F1AE1" w:rsidRPr="0093692B" w:rsidRDefault="000F1AE1">
            <w:pPr>
              <w:spacing w:line="240" w:lineRule="auto"/>
              <w:rPr>
                <w:rFonts w:eastAsia="Times New Roman"/>
                <w:iCs/>
                <w:sz w:val="24"/>
                <w:szCs w:val="24"/>
              </w:rPr>
            </w:pPr>
            <w:r w:rsidRPr="0093692B">
              <w:rPr>
                <w:rFonts w:eastAsia="Times New Roman"/>
                <w:iCs/>
                <w:sz w:val="24"/>
                <w:szCs w:val="24"/>
              </w:rPr>
              <w:t>Bản đồ phương án phát triển kết cấu hạ tầng xã hội</w:t>
            </w:r>
            <w:r w:rsidRPr="0093692B" w:rsidDel="001156F8">
              <w:rPr>
                <w:rFonts w:eastAsia="Times New Roman"/>
                <w:iCs/>
                <w:sz w:val="24"/>
                <w:szCs w:val="24"/>
              </w:rPr>
              <w:t xml:space="preserve"> </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224DB99" w14:textId="77777777" w:rsidR="000F1AE1" w:rsidRPr="0093692B" w:rsidRDefault="000F1AE1">
            <w:pPr>
              <w:spacing w:line="240" w:lineRule="auto"/>
              <w:jc w:val="center"/>
              <w:rPr>
                <w:rFonts w:eastAsia="Times New Roman"/>
                <w:iCs/>
                <w:sz w:val="24"/>
                <w:szCs w:val="24"/>
              </w:rPr>
            </w:pPr>
            <w:r w:rsidRPr="0093692B">
              <w:rPr>
                <w:rFonts w:eastAsia="Times New Roman"/>
                <w:sz w:val="24"/>
                <w:szCs w:val="24"/>
              </w:rPr>
              <w:t>CG1, 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2B093681" w14:textId="77777777" w:rsidR="000F1AE1" w:rsidRPr="0093692B" w:rsidRDefault="000F1AE1">
            <w:pPr>
              <w:spacing w:line="240" w:lineRule="auto"/>
              <w:jc w:val="center"/>
              <w:rPr>
                <w:rFonts w:eastAsia="Times New Roman"/>
                <w:bCs/>
                <w:iCs/>
                <w:sz w:val="24"/>
                <w:szCs w:val="24"/>
              </w:rPr>
            </w:pPr>
            <w:r w:rsidRPr="0093692B">
              <w:rPr>
                <w:bCs/>
                <w:sz w:val="24"/>
                <w:szCs w:val="24"/>
              </w:rPr>
              <w:t>172</w:t>
            </w:r>
          </w:p>
        </w:tc>
      </w:tr>
      <w:tr w:rsidR="00913BC4" w:rsidRPr="0093692B" w14:paraId="1B8876FF" w14:textId="77777777" w:rsidTr="00913BC4">
        <w:trPr>
          <w:trHeight w:val="166"/>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A5EEE40" w14:textId="3ED0A9E8" w:rsidR="000F1AE1" w:rsidRPr="0093692B" w:rsidRDefault="00A137F0" w:rsidP="00A137F0">
            <w:pPr>
              <w:spacing w:line="240" w:lineRule="auto"/>
              <w:jc w:val="center"/>
              <w:rPr>
                <w:rFonts w:eastAsia="Times New Roman"/>
                <w:iCs/>
                <w:sz w:val="24"/>
                <w:szCs w:val="24"/>
              </w:rPr>
            </w:pPr>
            <w:r>
              <w:rPr>
                <w:rFonts w:eastAsia="Times New Roman"/>
                <w:iCs/>
                <w:sz w:val="24"/>
                <w:szCs w:val="24"/>
              </w:rPr>
              <w:t>b</w:t>
            </w:r>
            <w:r w:rsidR="000F1AE1" w:rsidRPr="0093692B">
              <w:rPr>
                <w:rFonts w:eastAsia="Times New Roman"/>
                <w:iCs/>
                <w:sz w:val="24"/>
                <w:szCs w:val="24"/>
              </w:rPr>
              <w:t>3.6</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46E6D555" w14:textId="77777777" w:rsidR="000F1AE1" w:rsidRPr="0093692B" w:rsidRDefault="000F1AE1">
            <w:pPr>
              <w:spacing w:line="240" w:lineRule="auto"/>
              <w:rPr>
                <w:rFonts w:eastAsia="Times New Roman"/>
                <w:iCs/>
                <w:sz w:val="24"/>
                <w:szCs w:val="24"/>
              </w:rPr>
            </w:pPr>
            <w:r w:rsidRPr="0093692B">
              <w:rPr>
                <w:rFonts w:eastAsia="Times New Roman"/>
                <w:iCs/>
                <w:sz w:val="24"/>
                <w:szCs w:val="24"/>
              </w:rPr>
              <w:t>Bản đồ phương án phát triển kết cấu hạ tầng kỹ thuật</w:t>
            </w:r>
            <w:r w:rsidRPr="0093692B" w:rsidDel="001156F8">
              <w:rPr>
                <w:rFonts w:eastAsia="Times New Roman"/>
                <w:iCs/>
                <w:sz w:val="24"/>
                <w:szCs w:val="24"/>
              </w:rPr>
              <w:t xml:space="preserve"> </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092EDAE" w14:textId="77777777" w:rsidR="000F1AE1" w:rsidRPr="0093692B" w:rsidRDefault="000F1AE1">
            <w:pPr>
              <w:spacing w:line="240" w:lineRule="auto"/>
              <w:jc w:val="center"/>
              <w:rPr>
                <w:rFonts w:eastAsia="Times New Roman"/>
                <w:iCs/>
                <w:sz w:val="24"/>
                <w:szCs w:val="24"/>
              </w:rPr>
            </w:pPr>
            <w:r w:rsidRPr="0093692B">
              <w:rPr>
                <w:rFonts w:eastAsia="Times New Roman"/>
                <w:sz w:val="24"/>
                <w:szCs w:val="24"/>
              </w:rPr>
              <w:t>CG1, 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3FB4F0D8" w14:textId="77777777" w:rsidR="000F1AE1" w:rsidRPr="0093692B" w:rsidRDefault="000F1AE1">
            <w:pPr>
              <w:spacing w:line="240" w:lineRule="auto"/>
              <w:jc w:val="center"/>
              <w:rPr>
                <w:rFonts w:eastAsia="Times New Roman"/>
                <w:bCs/>
                <w:iCs/>
                <w:sz w:val="24"/>
                <w:szCs w:val="24"/>
              </w:rPr>
            </w:pPr>
            <w:r w:rsidRPr="0093692B">
              <w:rPr>
                <w:bCs/>
                <w:sz w:val="24"/>
                <w:szCs w:val="24"/>
              </w:rPr>
              <w:t>172</w:t>
            </w:r>
          </w:p>
        </w:tc>
      </w:tr>
      <w:tr w:rsidR="00913BC4" w:rsidRPr="0093692B" w14:paraId="6A3BC3CD" w14:textId="77777777" w:rsidTr="00913BC4">
        <w:trPr>
          <w:trHeight w:val="289"/>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D49D706" w14:textId="7F32930C" w:rsidR="000F1AE1" w:rsidRPr="0093692B" w:rsidRDefault="00A137F0">
            <w:pPr>
              <w:spacing w:line="240" w:lineRule="auto"/>
              <w:jc w:val="center"/>
              <w:rPr>
                <w:rFonts w:eastAsia="Times New Roman"/>
                <w:iCs/>
                <w:sz w:val="24"/>
                <w:szCs w:val="24"/>
              </w:rPr>
            </w:pPr>
            <w:r>
              <w:rPr>
                <w:rFonts w:eastAsia="Times New Roman"/>
                <w:iCs/>
                <w:sz w:val="24"/>
                <w:szCs w:val="24"/>
              </w:rPr>
              <w:t>b</w:t>
            </w:r>
            <w:r w:rsidR="000F1AE1" w:rsidRPr="0093692B">
              <w:rPr>
                <w:rFonts w:eastAsia="Times New Roman"/>
                <w:iCs/>
                <w:sz w:val="24"/>
                <w:szCs w:val="24"/>
              </w:rPr>
              <w:t>.3.7</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74CAD878" w14:textId="77777777" w:rsidR="000F1AE1" w:rsidRPr="0093692B" w:rsidRDefault="000F1AE1">
            <w:pPr>
              <w:spacing w:line="240" w:lineRule="auto"/>
              <w:rPr>
                <w:rFonts w:eastAsia="Times New Roman"/>
                <w:iCs/>
                <w:sz w:val="24"/>
                <w:szCs w:val="24"/>
              </w:rPr>
            </w:pPr>
            <w:r w:rsidRPr="0093692B">
              <w:rPr>
                <w:sz w:val="24"/>
              </w:rPr>
              <w:t>Bản đồ phương án quy hoạch sử dụng đất</w:t>
            </w:r>
            <w:r w:rsidRPr="0093692B" w:rsidDel="001156F8">
              <w:rPr>
                <w:sz w:val="24"/>
              </w:rPr>
              <w:t xml:space="preserve"> </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4DF64E3" w14:textId="77777777" w:rsidR="000F1AE1" w:rsidRPr="0093692B" w:rsidRDefault="000F1AE1">
            <w:pPr>
              <w:spacing w:line="240" w:lineRule="auto"/>
              <w:jc w:val="center"/>
              <w:rPr>
                <w:rFonts w:eastAsia="Times New Roman"/>
                <w:iCs/>
                <w:sz w:val="24"/>
                <w:szCs w:val="24"/>
              </w:rPr>
            </w:pPr>
            <w:r w:rsidRPr="0093692B">
              <w:rPr>
                <w:rFonts w:eastAsia="Times New Roman"/>
                <w:sz w:val="24"/>
                <w:szCs w:val="24"/>
              </w:rPr>
              <w:t>CG1, 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292E2485" w14:textId="77777777" w:rsidR="000F1AE1" w:rsidRPr="0093692B" w:rsidRDefault="000F1AE1">
            <w:pPr>
              <w:spacing w:line="240" w:lineRule="auto"/>
              <w:jc w:val="center"/>
              <w:rPr>
                <w:rFonts w:eastAsia="Times New Roman"/>
                <w:bCs/>
                <w:iCs/>
                <w:sz w:val="24"/>
                <w:szCs w:val="24"/>
              </w:rPr>
            </w:pPr>
            <w:r w:rsidRPr="0093692B">
              <w:rPr>
                <w:bCs/>
                <w:sz w:val="24"/>
                <w:szCs w:val="24"/>
              </w:rPr>
              <w:t>172</w:t>
            </w:r>
          </w:p>
        </w:tc>
      </w:tr>
      <w:tr w:rsidR="00913BC4" w:rsidRPr="0093692B" w14:paraId="0DD41551" w14:textId="77777777" w:rsidTr="00913BC4">
        <w:trPr>
          <w:trHeight w:val="144"/>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1D3863D" w14:textId="02FB992A" w:rsidR="000F1AE1" w:rsidRPr="0093692B" w:rsidRDefault="00A137F0">
            <w:pPr>
              <w:spacing w:line="240" w:lineRule="auto"/>
              <w:jc w:val="center"/>
              <w:rPr>
                <w:rFonts w:eastAsia="Times New Roman"/>
                <w:iCs/>
                <w:sz w:val="24"/>
                <w:szCs w:val="24"/>
              </w:rPr>
            </w:pPr>
            <w:r>
              <w:rPr>
                <w:rFonts w:eastAsia="Times New Roman"/>
                <w:iCs/>
                <w:sz w:val="24"/>
                <w:szCs w:val="24"/>
              </w:rPr>
              <w:t>b</w:t>
            </w:r>
            <w:r w:rsidR="000F1AE1" w:rsidRPr="0093692B">
              <w:rPr>
                <w:rFonts w:eastAsia="Times New Roman"/>
                <w:iCs/>
                <w:sz w:val="24"/>
                <w:szCs w:val="24"/>
              </w:rPr>
              <w:t>.3.8</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7AD181D0" w14:textId="77777777" w:rsidR="000F1AE1" w:rsidRPr="0093692B" w:rsidRDefault="000F1AE1" w:rsidP="00D532CA">
            <w:pPr>
              <w:spacing w:line="240" w:lineRule="auto"/>
              <w:rPr>
                <w:rFonts w:eastAsia="Times New Roman"/>
                <w:iCs/>
                <w:sz w:val="24"/>
                <w:szCs w:val="24"/>
              </w:rPr>
            </w:pPr>
            <w:r w:rsidRPr="0093692B">
              <w:rPr>
                <w:sz w:val="24"/>
              </w:rPr>
              <w:t>Bản đồ phương án thăm dò, khai thác, sử dụng, bảo vệ tài nguyên</w:t>
            </w:r>
            <w:r w:rsidRPr="0093692B" w:rsidDel="001156F8">
              <w:rPr>
                <w:sz w:val="24"/>
              </w:rPr>
              <w:t xml:space="preserve"> </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26DF67B" w14:textId="77777777" w:rsidR="000F1AE1" w:rsidRPr="0093692B" w:rsidRDefault="000F1AE1">
            <w:pPr>
              <w:spacing w:line="240" w:lineRule="auto"/>
              <w:jc w:val="center"/>
              <w:rPr>
                <w:rFonts w:eastAsia="Times New Roman"/>
                <w:iCs/>
                <w:sz w:val="24"/>
                <w:szCs w:val="24"/>
              </w:rPr>
            </w:pPr>
            <w:r w:rsidRPr="0093692B">
              <w:rPr>
                <w:rFonts w:eastAsia="Times New Roman"/>
                <w:sz w:val="24"/>
                <w:szCs w:val="24"/>
              </w:rPr>
              <w:t>CG1, 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5F95B881" w14:textId="77777777" w:rsidR="000F1AE1" w:rsidRPr="0093692B" w:rsidRDefault="000F1AE1">
            <w:pPr>
              <w:spacing w:line="240" w:lineRule="auto"/>
              <w:jc w:val="center"/>
              <w:rPr>
                <w:rFonts w:eastAsia="Times New Roman"/>
                <w:bCs/>
                <w:iCs/>
                <w:sz w:val="24"/>
                <w:szCs w:val="24"/>
              </w:rPr>
            </w:pPr>
            <w:r w:rsidRPr="0093692B">
              <w:rPr>
                <w:bCs/>
                <w:sz w:val="24"/>
                <w:szCs w:val="24"/>
              </w:rPr>
              <w:t>172</w:t>
            </w:r>
          </w:p>
        </w:tc>
      </w:tr>
      <w:tr w:rsidR="00913BC4" w:rsidRPr="0093692B" w14:paraId="47CF5067" w14:textId="77777777" w:rsidTr="0030408C">
        <w:trPr>
          <w:trHeight w:val="451"/>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C427FD9" w14:textId="033A6E58" w:rsidR="000F1AE1" w:rsidRPr="0093692B" w:rsidRDefault="00A137F0">
            <w:pPr>
              <w:spacing w:line="240" w:lineRule="auto"/>
              <w:jc w:val="center"/>
              <w:rPr>
                <w:rFonts w:eastAsia="Times New Roman"/>
                <w:iCs/>
                <w:sz w:val="24"/>
                <w:szCs w:val="24"/>
              </w:rPr>
            </w:pPr>
            <w:r>
              <w:rPr>
                <w:rFonts w:eastAsia="Times New Roman"/>
                <w:iCs/>
                <w:sz w:val="24"/>
                <w:szCs w:val="24"/>
              </w:rPr>
              <w:t>b</w:t>
            </w:r>
            <w:r w:rsidR="000F1AE1" w:rsidRPr="0093692B">
              <w:rPr>
                <w:rFonts w:eastAsia="Times New Roman"/>
                <w:iCs/>
                <w:sz w:val="24"/>
                <w:szCs w:val="24"/>
              </w:rPr>
              <w:t>.3.9</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3E2F5CE2" w14:textId="77777777" w:rsidR="000F1AE1" w:rsidRPr="0093692B" w:rsidRDefault="000F1AE1">
            <w:pPr>
              <w:spacing w:line="240" w:lineRule="auto"/>
              <w:rPr>
                <w:rFonts w:eastAsia="Times New Roman"/>
                <w:iCs/>
                <w:sz w:val="24"/>
                <w:szCs w:val="24"/>
              </w:rPr>
            </w:pPr>
            <w:r w:rsidRPr="0093692B">
              <w:rPr>
                <w:sz w:val="24"/>
              </w:rPr>
              <w:t>Bản đồ phương án bảo vệ môi trường, bảo tồn đa dạng sinh học, phòng, chống thiên tai và ứng phó biến đổi khí hậu</w:t>
            </w:r>
            <w:r w:rsidRPr="0093692B" w:rsidDel="001156F8">
              <w:rPr>
                <w:sz w:val="24"/>
              </w:rPr>
              <w:t xml:space="preserve"> </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A0B14A8" w14:textId="77777777" w:rsidR="000F1AE1" w:rsidRPr="0093692B" w:rsidRDefault="000F1AE1">
            <w:pPr>
              <w:spacing w:line="240" w:lineRule="auto"/>
              <w:jc w:val="center"/>
              <w:rPr>
                <w:rFonts w:eastAsia="Times New Roman"/>
                <w:iCs/>
                <w:sz w:val="24"/>
                <w:szCs w:val="24"/>
              </w:rPr>
            </w:pPr>
            <w:r w:rsidRPr="0093692B">
              <w:rPr>
                <w:rFonts w:eastAsia="Times New Roman"/>
                <w:sz w:val="24"/>
                <w:szCs w:val="24"/>
              </w:rPr>
              <w:t>CG1, 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5624409B" w14:textId="77777777" w:rsidR="000F1AE1" w:rsidRPr="0093692B" w:rsidRDefault="000F1AE1">
            <w:pPr>
              <w:spacing w:line="240" w:lineRule="auto"/>
              <w:jc w:val="center"/>
              <w:rPr>
                <w:rFonts w:eastAsia="Times New Roman"/>
                <w:bCs/>
                <w:iCs/>
                <w:sz w:val="24"/>
                <w:szCs w:val="24"/>
              </w:rPr>
            </w:pPr>
            <w:r w:rsidRPr="0093692B">
              <w:rPr>
                <w:bCs/>
                <w:sz w:val="24"/>
                <w:szCs w:val="24"/>
              </w:rPr>
              <w:t>172</w:t>
            </w:r>
          </w:p>
        </w:tc>
      </w:tr>
      <w:tr w:rsidR="00913BC4" w:rsidRPr="0093692B" w14:paraId="3C3A1CC1" w14:textId="77777777" w:rsidTr="0030408C">
        <w:trPr>
          <w:trHeight w:val="347"/>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74C4DF1" w14:textId="0816EE13" w:rsidR="000F1AE1" w:rsidRPr="0093692B" w:rsidRDefault="00A137F0">
            <w:pPr>
              <w:spacing w:line="240" w:lineRule="auto"/>
              <w:jc w:val="center"/>
              <w:rPr>
                <w:rFonts w:eastAsia="Times New Roman"/>
                <w:iCs/>
                <w:sz w:val="24"/>
                <w:szCs w:val="24"/>
              </w:rPr>
            </w:pPr>
            <w:r>
              <w:rPr>
                <w:rFonts w:eastAsia="Times New Roman"/>
                <w:iCs/>
                <w:sz w:val="24"/>
                <w:szCs w:val="24"/>
              </w:rPr>
              <w:t>b</w:t>
            </w:r>
            <w:r w:rsidR="000F1AE1" w:rsidRPr="0093692B">
              <w:rPr>
                <w:rFonts w:eastAsia="Times New Roman"/>
                <w:iCs/>
                <w:sz w:val="24"/>
                <w:szCs w:val="24"/>
              </w:rPr>
              <w:t>.3.10</w:t>
            </w:r>
          </w:p>
        </w:tc>
        <w:tc>
          <w:tcPr>
            <w:tcW w:w="638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556FE2D" w14:textId="77777777" w:rsidR="000F1AE1" w:rsidRPr="0093692B" w:rsidRDefault="000F1AE1">
            <w:pPr>
              <w:spacing w:line="240" w:lineRule="auto"/>
              <w:rPr>
                <w:rFonts w:eastAsia="Times New Roman"/>
                <w:iCs/>
                <w:spacing w:val="-4"/>
                <w:sz w:val="24"/>
                <w:szCs w:val="24"/>
              </w:rPr>
            </w:pPr>
            <w:r w:rsidRPr="0093692B">
              <w:rPr>
                <w:rFonts w:eastAsia="Times New Roman"/>
                <w:iCs/>
                <w:spacing w:val="-4"/>
                <w:sz w:val="24"/>
                <w:szCs w:val="24"/>
              </w:rPr>
              <w:t>Bản đồ phương án quy hoạch xây dựng vùng liên huyện, vùng huyện</w:t>
            </w:r>
            <w:r w:rsidRPr="0093692B" w:rsidDel="001156F8">
              <w:rPr>
                <w:rFonts w:eastAsia="Times New Roman"/>
                <w:iCs/>
                <w:spacing w:val="-4"/>
                <w:sz w:val="24"/>
                <w:szCs w:val="24"/>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561E648" w14:textId="77777777" w:rsidR="000F1AE1" w:rsidRPr="0093692B" w:rsidRDefault="000F1AE1">
            <w:pPr>
              <w:spacing w:line="240" w:lineRule="auto"/>
              <w:jc w:val="center"/>
              <w:rPr>
                <w:rFonts w:eastAsia="Times New Roman"/>
                <w:iCs/>
                <w:sz w:val="24"/>
                <w:szCs w:val="24"/>
              </w:rPr>
            </w:pPr>
            <w:r w:rsidRPr="0093692B">
              <w:rPr>
                <w:rFonts w:eastAsia="Times New Roman"/>
                <w:sz w:val="24"/>
                <w:szCs w:val="24"/>
              </w:rPr>
              <w:t>CG1, CG2, CG3, CG4</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7CC1B25" w14:textId="77777777" w:rsidR="000F1AE1" w:rsidRPr="0093692B" w:rsidRDefault="000F1AE1">
            <w:pPr>
              <w:spacing w:line="240" w:lineRule="auto"/>
              <w:jc w:val="center"/>
              <w:rPr>
                <w:rFonts w:eastAsia="Times New Roman"/>
                <w:bCs/>
                <w:iCs/>
                <w:sz w:val="24"/>
                <w:szCs w:val="24"/>
              </w:rPr>
            </w:pPr>
            <w:r w:rsidRPr="0093692B">
              <w:rPr>
                <w:bCs/>
                <w:sz w:val="24"/>
                <w:szCs w:val="24"/>
              </w:rPr>
              <w:t>172</w:t>
            </w:r>
          </w:p>
        </w:tc>
      </w:tr>
      <w:tr w:rsidR="00913BC4" w:rsidRPr="0093692B" w14:paraId="61252B09" w14:textId="77777777" w:rsidTr="0030408C">
        <w:trPr>
          <w:trHeight w:val="193"/>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C6DE870" w14:textId="1A22FF30" w:rsidR="000F1AE1" w:rsidRPr="0093692B" w:rsidRDefault="00A137F0">
            <w:pPr>
              <w:spacing w:line="240" w:lineRule="auto"/>
              <w:jc w:val="center"/>
              <w:rPr>
                <w:rFonts w:eastAsia="Times New Roman"/>
                <w:iCs/>
                <w:sz w:val="24"/>
                <w:szCs w:val="24"/>
              </w:rPr>
            </w:pPr>
            <w:r>
              <w:rPr>
                <w:rFonts w:eastAsia="Times New Roman"/>
                <w:iCs/>
                <w:sz w:val="24"/>
                <w:szCs w:val="24"/>
              </w:rPr>
              <w:t>b</w:t>
            </w:r>
            <w:r w:rsidR="000F1AE1" w:rsidRPr="0093692B">
              <w:rPr>
                <w:rFonts w:eastAsia="Times New Roman"/>
                <w:iCs/>
                <w:sz w:val="24"/>
                <w:szCs w:val="24"/>
              </w:rPr>
              <w:t>.3.11</w:t>
            </w:r>
          </w:p>
        </w:tc>
        <w:tc>
          <w:tcPr>
            <w:tcW w:w="638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F7ADFBD" w14:textId="77777777" w:rsidR="000F1AE1" w:rsidRPr="0093692B" w:rsidRDefault="000F1AE1">
            <w:pPr>
              <w:spacing w:line="240" w:lineRule="auto"/>
              <w:rPr>
                <w:rFonts w:eastAsia="Times New Roman"/>
                <w:iCs/>
                <w:spacing w:val="-4"/>
                <w:sz w:val="24"/>
                <w:szCs w:val="24"/>
              </w:rPr>
            </w:pPr>
            <w:r w:rsidRPr="0093692B">
              <w:rPr>
                <w:rFonts w:eastAsia="Times New Roman"/>
                <w:iCs/>
                <w:spacing w:val="-4"/>
                <w:sz w:val="24"/>
                <w:szCs w:val="24"/>
              </w:rPr>
              <w:t>Bản đồ vị trí các dự án và thứ tự ưu tiên thực hiện</w:t>
            </w:r>
            <w:r w:rsidRPr="0093692B" w:rsidDel="001156F8">
              <w:rPr>
                <w:rFonts w:eastAsia="Times New Roman"/>
                <w:iCs/>
                <w:spacing w:val="-4"/>
                <w:sz w:val="24"/>
                <w:szCs w:val="24"/>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7E62156" w14:textId="77777777" w:rsidR="000F1AE1" w:rsidRPr="0093692B" w:rsidRDefault="000F1AE1">
            <w:pPr>
              <w:spacing w:line="240" w:lineRule="auto"/>
              <w:jc w:val="center"/>
              <w:rPr>
                <w:rFonts w:eastAsia="Times New Roman"/>
                <w:iCs/>
                <w:sz w:val="24"/>
                <w:szCs w:val="24"/>
              </w:rPr>
            </w:pPr>
            <w:r w:rsidRPr="0093692B">
              <w:rPr>
                <w:rFonts w:eastAsia="Times New Roman"/>
                <w:sz w:val="24"/>
                <w:szCs w:val="24"/>
              </w:rPr>
              <w:t>CG1, CG2, CG3, CG4</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299CB9E" w14:textId="77777777" w:rsidR="000F1AE1" w:rsidRPr="0093692B" w:rsidRDefault="000F1AE1">
            <w:pPr>
              <w:spacing w:line="240" w:lineRule="auto"/>
              <w:jc w:val="center"/>
              <w:rPr>
                <w:rFonts w:eastAsia="Times New Roman"/>
                <w:bCs/>
                <w:iCs/>
                <w:sz w:val="24"/>
                <w:szCs w:val="24"/>
              </w:rPr>
            </w:pPr>
            <w:r w:rsidRPr="0093692B">
              <w:rPr>
                <w:bCs/>
                <w:sz w:val="24"/>
                <w:szCs w:val="24"/>
              </w:rPr>
              <w:t>85</w:t>
            </w:r>
          </w:p>
        </w:tc>
      </w:tr>
      <w:tr w:rsidR="00913BC4" w:rsidRPr="0093692B" w14:paraId="326C16C4" w14:textId="77777777" w:rsidTr="0030408C">
        <w:trPr>
          <w:trHeight w:val="115"/>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9F0F2C7" w14:textId="01AE714E" w:rsidR="000F1AE1" w:rsidRPr="0093692B" w:rsidRDefault="00A137F0">
            <w:pPr>
              <w:spacing w:line="240" w:lineRule="auto"/>
              <w:jc w:val="center"/>
              <w:rPr>
                <w:rFonts w:eastAsia="Times New Roman"/>
                <w:iCs/>
                <w:sz w:val="24"/>
                <w:szCs w:val="24"/>
              </w:rPr>
            </w:pPr>
            <w:r>
              <w:rPr>
                <w:rFonts w:eastAsia="Times New Roman"/>
                <w:iCs/>
                <w:sz w:val="24"/>
                <w:szCs w:val="24"/>
              </w:rPr>
              <w:t>b</w:t>
            </w:r>
            <w:r w:rsidR="000F1AE1" w:rsidRPr="0093692B">
              <w:rPr>
                <w:rFonts w:eastAsia="Times New Roman"/>
                <w:iCs/>
                <w:sz w:val="24"/>
                <w:szCs w:val="24"/>
              </w:rPr>
              <w:t>.3.12</w:t>
            </w:r>
          </w:p>
        </w:tc>
        <w:tc>
          <w:tcPr>
            <w:tcW w:w="638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5B9EAC76" w14:textId="1F64C2E4" w:rsidR="000F1AE1" w:rsidRPr="0093692B" w:rsidRDefault="000F1AE1">
            <w:pPr>
              <w:spacing w:line="240" w:lineRule="auto"/>
              <w:rPr>
                <w:rFonts w:eastAsia="Times New Roman"/>
                <w:iCs/>
                <w:sz w:val="24"/>
                <w:szCs w:val="24"/>
              </w:rPr>
            </w:pPr>
            <w:r w:rsidRPr="0093692B">
              <w:rPr>
                <w:sz w:val="24"/>
              </w:rPr>
              <w:t>Bản đồ chuyên đề (nếu có)</w:t>
            </w: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14B017B"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CG1, CG2, CG3, CG4</w:t>
            </w:r>
          </w:p>
        </w:tc>
        <w:tc>
          <w:tcPr>
            <w:tcW w:w="90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6584CAFC" w14:textId="77777777" w:rsidR="000F1AE1" w:rsidRPr="0093692B" w:rsidRDefault="000F1AE1">
            <w:pPr>
              <w:spacing w:line="240" w:lineRule="auto"/>
              <w:jc w:val="center"/>
              <w:rPr>
                <w:bCs/>
                <w:sz w:val="24"/>
                <w:szCs w:val="24"/>
              </w:rPr>
            </w:pPr>
            <w:r w:rsidRPr="0093692B">
              <w:rPr>
                <w:bCs/>
                <w:sz w:val="24"/>
                <w:szCs w:val="24"/>
              </w:rPr>
              <w:t>55</w:t>
            </w:r>
          </w:p>
        </w:tc>
      </w:tr>
      <w:tr w:rsidR="00913BC4" w:rsidRPr="0093692B" w14:paraId="760C942B"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EE4E94E" w14:textId="77777777" w:rsidR="000F1AE1" w:rsidRPr="0093692B" w:rsidRDefault="000F1AE1">
            <w:pPr>
              <w:spacing w:line="240" w:lineRule="auto"/>
              <w:jc w:val="center"/>
              <w:rPr>
                <w:rFonts w:eastAsia="Times New Roman"/>
                <w:b/>
                <w:sz w:val="24"/>
                <w:szCs w:val="24"/>
              </w:rPr>
            </w:pPr>
            <w:r w:rsidRPr="0093692B">
              <w:rPr>
                <w:rFonts w:eastAsia="Times New Roman"/>
                <w:b/>
                <w:bCs/>
                <w:iCs/>
                <w:sz w:val="24"/>
                <w:szCs w:val="24"/>
              </w:rPr>
              <w:t>17</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5ED744E7" w14:textId="77777777" w:rsidR="000F1AE1" w:rsidRPr="0093692B" w:rsidRDefault="000F1AE1">
            <w:pPr>
              <w:spacing w:line="240" w:lineRule="auto"/>
              <w:rPr>
                <w:rFonts w:eastAsia="Times New Roman"/>
                <w:b/>
                <w:sz w:val="24"/>
                <w:szCs w:val="24"/>
              </w:rPr>
            </w:pPr>
            <w:r w:rsidRPr="0093692B">
              <w:rPr>
                <w:rFonts w:eastAsia="Times New Roman"/>
                <w:b/>
                <w:bCs/>
                <w:iCs/>
                <w:sz w:val="24"/>
                <w:szCs w:val="24"/>
              </w:rPr>
              <w:t>Xây dựng báo cáo quy hoạch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037B3D98" w14:textId="77777777" w:rsidR="000F1AE1" w:rsidRPr="0093692B" w:rsidRDefault="000F1AE1">
            <w:pPr>
              <w:spacing w:line="240" w:lineRule="auto"/>
              <w:jc w:val="center"/>
              <w:rPr>
                <w:rFonts w:eastAsia="Times New Roman"/>
                <w:b/>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29F6A45F" w14:textId="77777777" w:rsidR="000F1AE1" w:rsidRPr="0093692B" w:rsidRDefault="000F1AE1">
            <w:pPr>
              <w:spacing w:line="240" w:lineRule="auto"/>
              <w:jc w:val="center"/>
              <w:rPr>
                <w:rFonts w:eastAsia="Times New Roman"/>
                <w:sz w:val="24"/>
                <w:szCs w:val="24"/>
              </w:rPr>
            </w:pPr>
          </w:p>
        </w:tc>
      </w:tr>
      <w:tr w:rsidR="00CE4A29" w:rsidRPr="0093692B" w14:paraId="67B7066C" w14:textId="77777777" w:rsidTr="0030408C">
        <w:trPr>
          <w:trHeight w:val="359"/>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B9D36A5" w14:textId="77777777" w:rsidR="000F1AE1" w:rsidRPr="0093692B" w:rsidRDefault="000F1AE1">
            <w:pPr>
              <w:spacing w:line="240" w:lineRule="auto"/>
              <w:jc w:val="center"/>
              <w:rPr>
                <w:rFonts w:eastAsia="Times New Roman"/>
                <w:b/>
                <w:sz w:val="24"/>
                <w:szCs w:val="24"/>
              </w:rPr>
            </w:pPr>
            <w:r w:rsidRPr="0093692B">
              <w:rPr>
                <w:rFonts w:eastAsia="Times New Roman"/>
                <w:sz w:val="24"/>
                <w:szCs w:val="24"/>
              </w:rPr>
              <w:t>a</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3946500D" w14:textId="77777777" w:rsidR="000F1AE1" w:rsidRPr="0093692B" w:rsidRDefault="000F1AE1">
            <w:pPr>
              <w:spacing w:line="240" w:lineRule="auto"/>
              <w:rPr>
                <w:rFonts w:eastAsia="Times New Roman"/>
                <w:b/>
                <w:sz w:val="24"/>
                <w:szCs w:val="24"/>
              </w:rPr>
            </w:pPr>
            <w:r w:rsidRPr="0093692B">
              <w:rPr>
                <w:rFonts w:eastAsia="Times New Roman"/>
                <w:sz w:val="24"/>
                <w:szCs w:val="24"/>
              </w:rPr>
              <w:t>Xây dựng báo cáo tổng hợp</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979E314" w14:textId="77777777" w:rsidR="000F1AE1" w:rsidRPr="0093692B" w:rsidRDefault="000F1AE1">
            <w:pPr>
              <w:spacing w:line="240" w:lineRule="auto"/>
              <w:jc w:val="center"/>
              <w:rPr>
                <w:rFonts w:eastAsia="Times New Roman"/>
                <w:b/>
                <w:sz w:val="24"/>
                <w:szCs w:val="24"/>
              </w:rPr>
            </w:pPr>
            <w:r w:rsidRPr="0093692B">
              <w:rPr>
                <w:rFonts w:eastAsia="Times New Roman"/>
                <w:sz w:val="24"/>
                <w:szCs w:val="24"/>
              </w:rPr>
              <w:t>CG1, 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340966BC" w14:textId="77777777" w:rsidR="000F1AE1" w:rsidRPr="0093692B" w:rsidRDefault="000F1AE1">
            <w:pPr>
              <w:spacing w:line="240" w:lineRule="auto"/>
              <w:jc w:val="center"/>
              <w:rPr>
                <w:rFonts w:eastAsia="Times New Roman"/>
                <w:sz w:val="24"/>
                <w:szCs w:val="24"/>
              </w:rPr>
            </w:pPr>
            <w:r w:rsidRPr="0093692B">
              <w:rPr>
                <w:bCs/>
                <w:sz w:val="24"/>
                <w:szCs w:val="24"/>
              </w:rPr>
              <w:t>550</w:t>
            </w:r>
          </w:p>
        </w:tc>
      </w:tr>
      <w:tr w:rsidR="00913BC4" w:rsidRPr="0093692B" w14:paraId="02E04D50"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37E4C0D" w14:textId="77777777" w:rsidR="000F1AE1" w:rsidRPr="0093692B" w:rsidRDefault="000F1AE1">
            <w:pPr>
              <w:spacing w:line="240" w:lineRule="auto"/>
              <w:jc w:val="center"/>
              <w:rPr>
                <w:rFonts w:eastAsia="Times New Roman"/>
                <w:b/>
                <w:sz w:val="24"/>
                <w:szCs w:val="24"/>
              </w:rPr>
            </w:pPr>
            <w:r w:rsidRPr="0093692B">
              <w:rPr>
                <w:rFonts w:eastAsia="Times New Roman"/>
                <w:sz w:val="24"/>
                <w:szCs w:val="24"/>
              </w:rPr>
              <w:t>b</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4F38815D" w14:textId="77777777" w:rsidR="000F1AE1" w:rsidRPr="0093692B" w:rsidRDefault="000F1AE1">
            <w:pPr>
              <w:spacing w:line="240" w:lineRule="auto"/>
              <w:rPr>
                <w:rFonts w:eastAsia="Times New Roman"/>
                <w:b/>
                <w:sz w:val="24"/>
                <w:szCs w:val="24"/>
              </w:rPr>
            </w:pPr>
            <w:r w:rsidRPr="0093692B">
              <w:rPr>
                <w:rFonts w:eastAsia="Times New Roman"/>
                <w:sz w:val="24"/>
                <w:szCs w:val="24"/>
              </w:rPr>
              <w:t>Xây dựng báo cáo tóm tắt</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5C7A354" w14:textId="77777777" w:rsidR="000F1AE1" w:rsidRPr="0093692B" w:rsidRDefault="000F1AE1">
            <w:pPr>
              <w:spacing w:line="240" w:lineRule="auto"/>
              <w:jc w:val="center"/>
              <w:rPr>
                <w:rFonts w:eastAsia="Times New Roman"/>
                <w:b/>
                <w:sz w:val="24"/>
                <w:szCs w:val="24"/>
              </w:rPr>
            </w:pPr>
            <w:r w:rsidRPr="0093692B">
              <w:rPr>
                <w:rFonts w:eastAsia="Times New Roman"/>
                <w:sz w:val="24"/>
                <w:szCs w:val="24"/>
              </w:rPr>
              <w:t>CG1, 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16D19F7D" w14:textId="77777777" w:rsidR="000F1AE1" w:rsidRPr="0093692B" w:rsidRDefault="000F1AE1">
            <w:pPr>
              <w:spacing w:line="240" w:lineRule="auto"/>
              <w:jc w:val="center"/>
              <w:rPr>
                <w:rFonts w:eastAsia="Times New Roman"/>
                <w:sz w:val="24"/>
                <w:szCs w:val="24"/>
              </w:rPr>
            </w:pPr>
            <w:r w:rsidRPr="0093692B">
              <w:rPr>
                <w:bCs/>
                <w:sz w:val="24"/>
                <w:szCs w:val="24"/>
              </w:rPr>
              <w:t>125</w:t>
            </w:r>
          </w:p>
        </w:tc>
      </w:tr>
      <w:tr w:rsidR="00913BC4" w:rsidRPr="0093692B" w14:paraId="777E5C37"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202B3CD" w14:textId="77777777" w:rsidR="000F1AE1" w:rsidRPr="0093692B" w:rsidRDefault="000F1AE1">
            <w:pPr>
              <w:spacing w:line="240" w:lineRule="auto"/>
              <w:jc w:val="center"/>
              <w:rPr>
                <w:rFonts w:eastAsia="Times New Roman"/>
                <w:b/>
                <w:sz w:val="24"/>
                <w:szCs w:val="24"/>
              </w:rPr>
            </w:pPr>
            <w:r w:rsidRPr="0093692B">
              <w:rPr>
                <w:rFonts w:eastAsia="Times New Roman"/>
                <w:b/>
                <w:sz w:val="24"/>
                <w:szCs w:val="24"/>
              </w:rPr>
              <w:t>18</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CB8B316" w14:textId="77777777" w:rsidR="000F1AE1" w:rsidRPr="0093692B" w:rsidRDefault="000F1AE1">
            <w:pPr>
              <w:spacing w:line="240" w:lineRule="auto"/>
              <w:rPr>
                <w:rFonts w:eastAsia="Times New Roman"/>
                <w:b/>
                <w:sz w:val="24"/>
                <w:szCs w:val="24"/>
              </w:rPr>
            </w:pPr>
            <w:r w:rsidRPr="0093692B">
              <w:rPr>
                <w:rFonts w:eastAsia="Times New Roman"/>
                <w:b/>
                <w:sz w:val="24"/>
                <w:szCs w:val="24"/>
              </w:rPr>
              <w:t>Xử lý, tích hợp báo cáo đánh giá môi trường chiến lược vào báo cáo quy hoạch tỉnh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4BB4E41" w14:textId="77777777" w:rsidR="000F1AE1" w:rsidRPr="0093692B" w:rsidRDefault="000F1AE1">
            <w:pPr>
              <w:spacing w:line="240" w:lineRule="auto"/>
              <w:jc w:val="center"/>
              <w:rPr>
                <w:rFonts w:eastAsia="Times New Roman"/>
                <w:b/>
                <w:sz w:val="24"/>
                <w:szCs w:val="24"/>
              </w:rPr>
            </w:pP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20B5BF73" w14:textId="77777777" w:rsidR="000F1AE1" w:rsidRPr="0093692B" w:rsidRDefault="000F1AE1">
            <w:pPr>
              <w:spacing w:line="240" w:lineRule="auto"/>
              <w:jc w:val="center"/>
              <w:rPr>
                <w:rFonts w:eastAsia="Times New Roman"/>
                <w:sz w:val="24"/>
                <w:szCs w:val="24"/>
              </w:rPr>
            </w:pPr>
          </w:p>
        </w:tc>
      </w:tr>
      <w:tr w:rsidR="00913BC4" w:rsidRPr="0093692B" w14:paraId="4B50E9F0" w14:textId="77777777" w:rsidTr="009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5A4A816"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a</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58D12271" w14:textId="77777777" w:rsidR="000F1AE1" w:rsidRPr="0093692B" w:rsidRDefault="000F1AE1">
            <w:pPr>
              <w:spacing w:line="240" w:lineRule="auto"/>
              <w:rPr>
                <w:rFonts w:eastAsia="Times New Roman"/>
                <w:b/>
                <w:sz w:val="24"/>
                <w:szCs w:val="24"/>
              </w:rPr>
            </w:pPr>
            <w:r w:rsidRPr="0093692B">
              <w:rPr>
                <w:rFonts w:eastAsia="Times New Roman"/>
                <w:sz w:val="24"/>
                <w:szCs w:val="24"/>
              </w:rPr>
              <w:t>Xử lý, tích hợp đánh giá ĐMC về thực trạng thực hiện quy hoạch giai đoạn trước</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6A2329B5" w14:textId="77777777" w:rsidR="000F1AE1" w:rsidRPr="0093692B" w:rsidRDefault="000F1AE1">
            <w:pPr>
              <w:spacing w:line="240" w:lineRule="auto"/>
              <w:jc w:val="center"/>
              <w:rPr>
                <w:rFonts w:eastAsia="Times New Roman"/>
                <w:b/>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6203EABB" w14:textId="77777777" w:rsidR="000F1AE1" w:rsidRPr="0093692B" w:rsidRDefault="000F1AE1">
            <w:pPr>
              <w:spacing w:line="240" w:lineRule="auto"/>
              <w:jc w:val="center"/>
              <w:rPr>
                <w:rFonts w:eastAsia="Times New Roman"/>
                <w:sz w:val="24"/>
                <w:szCs w:val="24"/>
              </w:rPr>
            </w:pPr>
            <w:r w:rsidRPr="0093692B">
              <w:rPr>
                <w:bCs/>
                <w:sz w:val="24"/>
                <w:szCs w:val="24"/>
              </w:rPr>
              <w:t>100</w:t>
            </w:r>
          </w:p>
        </w:tc>
      </w:tr>
      <w:tr w:rsidR="00913BC4" w:rsidRPr="0093692B" w14:paraId="67B891C3" w14:textId="77777777" w:rsidTr="0030408C">
        <w:trPr>
          <w:trHeight w:val="359"/>
        </w:trPr>
        <w:tc>
          <w:tcPr>
            <w:tcW w:w="77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7A2B8C80"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b</w:t>
            </w:r>
          </w:p>
        </w:tc>
        <w:tc>
          <w:tcPr>
            <w:tcW w:w="6388" w:type="dxa"/>
            <w:tcBorders>
              <w:top w:val="nil"/>
              <w:left w:val="nil"/>
              <w:bottom w:val="single" w:sz="4" w:space="0" w:color="auto"/>
              <w:right w:val="single" w:sz="4" w:space="0" w:color="auto"/>
            </w:tcBorders>
            <w:shd w:val="clear" w:color="auto" w:fill="auto"/>
            <w:tcMar>
              <w:left w:w="57" w:type="dxa"/>
              <w:right w:w="57" w:type="dxa"/>
            </w:tcMar>
            <w:vAlign w:val="center"/>
          </w:tcPr>
          <w:p w14:paraId="73BA156A" w14:textId="77777777" w:rsidR="000F1AE1" w:rsidRPr="0093692B" w:rsidRDefault="000F1AE1">
            <w:pPr>
              <w:spacing w:line="240" w:lineRule="auto"/>
              <w:rPr>
                <w:rFonts w:eastAsia="Times New Roman"/>
                <w:b/>
                <w:sz w:val="24"/>
                <w:szCs w:val="24"/>
              </w:rPr>
            </w:pPr>
            <w:r w:rsidRPr="0093692B">
              <w:rPr>
                <w:rFonts w:eastAsia="Times New Roman"/>
                <w:sz w:val="24"/>
                <w:szCs w:val="24"/>
              </w:rPr>
              <w:t>Xử lý, tích hợp đánh giá ĐMC về các định hướng quy hoạch</w:t>
            </w:r>
          </w:p>
        </w:tc>
        <w:tc>
          <w:tcPr>
            <w:tcW w:w="1530"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44D47AB8" w14:textId="77777777" w:rsidR="000F1AE1" w:rsidRPr="0093692B" w:rsidRDefault="000F1AE1">
            <w:pPr>
              <w:spacing w:line="240" w:lineRule="auto"/>
              <w:jc w:val="center"/>
              <w:rPr>
                <w:rFonts w:eastAsia="Times New Roman"/>
                <w:b/>
                <w:sz w:val="24"/>
                <w:szCs w:val="24"/>
              </w:rPr>
            </w:pPr>
            <w:r w:rsidRPr="0093692B">
              <w:rPr>
                <w:rFonts w:eastAsia="Times New Roman"/>
                <w:sz w:val="24"/>
                <w:szCs w:val="24"/>
              </w:rPr>
              <w:t>CG2, CG3, CG4</w:t>
            </w:r>
          </w:p>
        </w:tc>
        <w:tc>
          <w:tcPr>
            <w:tcW w:w="900" w:type="dxa"/>
            <w:tcBorders>
              <w:top w:val="nil"/>
              <w:left w:val="nil"/>
              <w:bottom w:val="single" w:sz="4" w:space="0" w:color="auto"/>
              <w:right w:val="single" w:sz="4" w:space="0" w:color="auto"/>
            </w:tcBorders>
            <w:shd w:val="clear" w:color="auto" w:fill="auto"/>
            <w:tcMar>
              <w:left w:w="57" w:type="dxa"/>
              <w:right w:w="57" w:type="dxa"/>
            </w:tcMar>
            <w:vAlign w:val="center"/>
          </w:tcPr>
          <w:p w14:paraId="2674BE63" w14:textId="77777777" w:rsidR="000F1AE1" w:rsidRPr="0093692B" w:rsidRDefault="000F1AE1">
            <w:pPr>
              <w:spacing w:line="240" w:lineRule="auto"/>
              <w:jc w:val="center"/>
              <w:rPr>
                <w:rFonts w:eastAsia="Times New Roman"/>
                <w:sz w:val="24"/>
                <w:szCs w:val="24"/>
              </w:rPr>
            </w:pPr>
            <w:r w:rsidRPr="0093692B">
              <w:rPr>
                <w:bCs/>
                <w:sz w:val="24"/>
                <w:szCs w:val="24"/>
              </w:rPr>
              <w:t>100</w:t>
            </w:r>
          </w:p>
        </w:tc>
      </w:tr>
      <w:tr w:rsidR="00D532CA" w:rsidRPr="0093692B" w14:paraId="60BFD6DE" w14:textId="77777777" w:rsidTr="0030408C">
        <w:trPr>
          <w:trHeight w:val="359"/>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EBCCFB7" w14:textId="77777777" w:rsidR="000F1AE1" w:rsidRPr="0093692B" w:rsidRDefault="000F1AE1">
            <w:pPr>
              <w:spacing w:line="240" w:lineRule="auto"/>
              <w:jc w:val="center"/>
              <w:rPr>
                <w:rFonts w:eastAsia="Times New Roman"/>
                <w:sz w:val="24"/>
                <w:szCs w:val="24"/>
              </w:rPr>
            </w:pPr>
            <w:r w:rsidRPr="0093692B">
              <w:rPr>
                <w:rFonts w:eastAsia="Times New Roman"/>
                <w:sz w:val="24"/>
                <w:szCs w:val="24"/>
              </w:rPr>
              <w:t>c</w:t>
            </w:r>
          </w:p>
        </w:tc>
        <w:tc>
          <w:tcPr>
            <w:tcW w:w="638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1C796C36" w14:textId="77777777" w:rsidR="000F1AE1" w:rsidRPr="0093692B" w:rsidRDefault="000F1AE1">
            <w:pPr>
              <w:spacing w:line="240" w:lineRule="auto"/>
              <w:rPr>
                <w:rFonts w:eastAsia="Times New Roman"/>
                <w:b/>
                <w:sz w:val="24"/>
                <w:szCs w:val="24"/>
              </w:rPr>
            </w:pPr>
            <w:r w:rsidRPr="0093692B">
              <w:rPr>
                <w:rFonts w:eastAsia="Times New Roman"/>
                <w:sz w:val="24"/>
                <w:szCs w:val="24"/>
              </w:rPr>
              <w:t>Xử lý, tích hợp các giải pháp về ĐMC và các kiến nghị với quy hoạch</w:t>
            </w: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9390717" w14:textId="77777777" w:rsidR="000F1AE1" w:rsidRPr="0093692B" w:rsidRDefault="000F1AE1">
            <w:pPr>
              <w:spacing w:line="240" w:lineRule="auto"/>
              <w:jc w:val="center"/>
              <w:rPr>
                <w:rFonts w:eastAsia="Times New Roman"/>
                <w:b/>
                <w:sz w:val="24"/>
                <w:szCs w:val="24"/>
              </w:rPr>
            </w:pPr>
            <w:r w:rsidRPr="0093692B">
              <w:rPr>
                <w:rFonts w:eastAsia="Times New Roman"/>
                <w:sz w:val="24"/>
                <w:szCs w:val="24"/>
              </w:rPr>
              <w:t>CG1, CG2, CG3, CG4</w:t>
            </w:r>
          </w:p>
        </w:tc>
        <w:tc>
          <w:tcPr>
            <w:tcW w:w="90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1BD1F565" w14:textId="77777777" w:rsidR="000F1AE1" w:rsidRPr="0093692B" w:rsidRDefault="000F1AE1">
            <w:pPr>
              <w:spacing w:line="240" w:lineRule="auto"/>
              <w:jc w:val="center"/>
              <w:rPr>
                <w:bCs/>
                <w:sz w:val="24"/>
                <w:szCs w:val="24"/>
              </w:rPr>
            </w:pPr>
            <w:r w:rsidRPr="0093692B">
              <w:rPr>
                <w:bCs/>
                <w:sz w:val="24"/>
                <w:szCs w:val="24"/>
              </w:rPr>
              <w:t>60</w:t>
            </w:r>
          </w:p>
        </w:tc>
      </w:tr>
      <w:tr w:rsidR="00D532CA" w:rsidRPr="0093692B" w14:paraId="34B9F403" w14:textId="77777777" w:rsidTr="00B039B0">
        <w:trPr>
          <w:trHeight w:val="359"/>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56F1611" w14:textId="5F10A1DD" w:rsidR="00987314" w:rsidRPr="0093692B" w:rsidRDefault="00987314" w:rsidP="00B039B0">
            <w:pPr>
              <w:spacing w:line="240" w:lineRule="auto"/>
              <w:jc w:val="center"/>
              <w:rPr>
                <w:rFonts w:eastAsia="Times New Roman"/>
                <w:b/>
                <w:sz w:val="24"/>
                <w:szCs w:val="24"/>
              </w:rPr>
            </w:pPr>
            <w:r w:rsidRPr="0093692B">
              <w:rPr>
                <w:rFonts w:eastAsia="Times New Roman"/>
                <w:b/>
                <w:sz w:val="24"/>
                <w:szCs w:val="24"/>
              </w:rPr>
              <w:t>19</w:t>
            </w:r>
          </w:p>
        </w:tc>
        <w:tc>
          <w:tcPr>
            <w:tcW w:w="638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11AE3C3B" w14:textId="5A33D1A0" w:rsidR="00987314" w:rsidRPr="0093692B" w:rsidRDefault="005A2147">
            <w:pPr>
              <w:spacing w:line="240" w:lineRule="auto"/>
              <w:rPr>
                <w:rFonts w:eastAsia="Times New Roman"/>
                <w:sz w:val="24"/>
                <w:szCs w:val="24"/>
              </w:rPr>
            </w:pPr>
            <w:r w:rsidRPr="0093692B">
              <w:rPr>
                <w:rFonts w:eastAsia="Times New Roman"/>
                <w:b/>
                <w:bCs/>
                <w:sz w:val="24"/>
                <w:szCs w:val="24"/>
              </w:rPr>
              <w:t>Xây dựng cơ sở dữ liệu của</w:t>
            </w:r>
            <w:r w:rsidR="00987314" w:rsidRPr="0093692B">
              <w:rPr>
                <w:rFonts w:eastAsia="Times New Roman"/>
                <w:b/>
                <w:bCs/>
                <w:sz w:val="24"/>
                <w:szCs w:val="24"/>
              </w:rPr>
              <w:t xml:space="preserve"> quy hoạch</w:t>
            </w: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44963CC" w14:textId="75EB66D8" w:rsidR="00987314" w:rsidRPr="0093692B" w:rsidRDefault="00987314">
            <w:pPr>
              <w:spacing w:line="240" w:lineRule="auto"/>
              <w:jc w:val="center"/>
              <w:rPr>
                <w:rFonts w:eastAsia="Times New Roman"/>
                <w:sz w:val="24"/>
                <w:szCs w:val="24"/>
              </w:rPr>
            </w:pPr>
          </w:p>
        </w:tc>
        <w:tc>
          <w:tcPr>
            <w:tcW w:w="90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6E866412" w14:textId="10FDDBF1" w:rsidR="00987314" w:rsidRPr="0093692B" w:rsidRDefault="00987314">
            <w:pPr>
              <w:spacing w:line="240" w:lineRule="auto"/>
              <w:jc w:val="center"/>
              <w:rPr>
                <w:bCs/>
                <w:sz w:val="24"/>
                <w:szCs w:val="24"/>
              </w:rPr>
            </w:pPr>
          </w:p>
        </w:tc>
      </w:tr>
      <w:tr w:rsidR="00945F0B" w:rsidRPr="0093692B" w14:paraId="336C04EB" w14:textId="77777777" w:rsidTr="00B039B0">
        <w:trPr>
          <w:trHeight w:val="359"/>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41355CB" w14:textId="4A930E96" w:rsidR="00945F0B" w:rsidRPr="0093692B" w:rsidRDefault="00945F0B" w:rsidP="00945F0B">
            <w:pPr>
              <w:spacing w:line="240" w:lineRule="auto"/>
              <w:jc w:val="center"/>
              <w:rPr>
                <w:rFonts w:eastAsia="Times New Roman"/>
                <w:b/>
                <w:sz w:val="24"/>
                <w:szCs w:val="24"/>
              </w:rPr>
            </w:pPr>
            <w:r w:rsidRPr="0093692B">
              <w:rPr>
                <w:bCs/>
                <w:sz w:val="24"/>
                <w:szCs w:val="24"/>
              </w:rPr>
              <w:t>a</w:t>
            </w:r>
          </w:p>
        </w:tc>
        <w:tc>
          <w:tcPr>
            <w:tcW w:w="638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04CF4157" w14:textId="47FD0496" w:rsidR="00945F0B" w:rsidRPr="0093692B" w:rsidRDefault="00945F0B" w:rsidP="00945F0B">
            <w:pPr>
              <w:spacing w:line="240" w:lineRule="auto"/>
              <w:rPr>
                <w:rFonts w:eastAsia="Times New Roman"/>
                <w:b/>
                <w:bCs/>
                <w:sz w:val="24"/>
                <w:szCs w:val="24"/>
              </w:rPr>
            </w:pPr>
            <w:r w:rsidRPr="0093692B">
              <w:rPr>
                <w:rFonts w:eastAsia="Times New Roman"/>
                <w:bCs/>
                <w:sz w:val="24"/>
                <w:szCs w:val="24"/>
              </w:rPr>
              <w:t>Xây dựng cơ sở dữ liệu của quy hoạch theo yêu cầu chung của hệ thống</w:t>
            </w:r>
            <w:r w:rsidR="005A2147" w:rsidRPr="0093692B">
              <w:rPr>
                <w:rFonts w:eastAsia="Times New Roman"/>
                <w:bCs/>
                <w:sz w:val="24"/>
                <w:szCs w:val="24"/>
              </w:rPr>
              <w:t xml:space="preserve"> thông tin và</w:t>
            </w:r>
            <w:r w:rsidRPr="0093692B">
              <w:rPr>
                <w:rFonts w:eastAsia="Times New Roman"/>
                <w:bCs/>
                <w:sz w:val="24"/>
                <w:szCs w:val="24"/>
              </w:rPr>
              <w:t xml:space="preserve"> cơ sở dữ liệu quốc gia về quy hoạch</w:t>
            </w: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E0A4BFF" w14:textId="44E59F8D" w:rsidR="00945F0B" w:rsidRPr="0093692B" w:rsidRDefault="00945F0B" w:rsidP="00945F0B">
            <w:pPr>
              <w:spacing w:line="240" w:lineRule="auto"/>
              <w:jc w:val="center"/>
              <w:rPr>
                <w:rFonts w:eastAsia="Times New Roman"/>
                <w:sz w:val="24"/>
                <w:szCs w:val="24"/>
              </w:rPr>
            </w:pPr>
            <w:r w:rsidRPr="0093692B">
              <w:rPr>
                <w:sz w:val="24"/>
                <w:szCs w:val="24"/>
              </w:rPr>
              <w:t>CG1, CG2, CG3, CG4</w:t>
            </w:r>
          </w:p>
        </w:tc>
        <w:tc>
          <w:tcPr>
            <w:tcW w:w="90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0C12419E" w14:textId="3826CF4C" w:rsidR="00945F0B" w:rsidRPr="0093692B" w:rsidRDefault="00945F0B" w:rsidP="00945F0B">
            <w:pPr>
              <w:spacing w:line="240" w:lineRule="auto"/>
              <w:jc w:val="center"/>
              <w:rPr>
                <w:rFonts w:eastAsia="Times New Roman"/>
                <w:sz w:val="24"/>
                <w:szCs w:val="24"/>
              </w:rPr>
            </w:pPr>
            <w:r w:rsidRPr="0093692B">
              <w:rPr>
                <w:sz w:val="24"/>
              </w:rPr>
              <w:t>120</w:t>
            </w:r>
          </w:p>
        </w:tc>
      </w:tr>
      <w:tr w:rsidR="00945F0B" w:rsidRPr="0093692B" w14:paraId="530D3EA7" w14:textId="77777777" w:rsidTr="00B039B0">
        <w:trPr>
          <w:trHeight w:val="359"/>
        </w:trPr>
        <w:tc>
          <w:tcPr>
            <w:tcW w:w="7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8B11C8C" w14:textId="43EB5FBD" w:rsidR="00945F0B" w:rsidRPr="0093692B" w:rsidRDefault="00945F0B" w:rsidP="00945F0B">
            <w:pPr>
              <w:spacing w:line="240" w:lineRule="auto"/>
              <w:jc w:val="center"/>
              <w:rPr>
                <w:rFonts w:eastAsia="Times New Roman"/>
                <w:b/>
                <w:sz w:val="24"/>
                <w:szCs w:val="24"/>
              </w:rPr>
            </w:pPr>
            <w:r w:rsidRPr="0093692B">
              <w:rPr>
                <w:bCs/>
                <w:sz w:val="24"/>
                <w:szCs w:val="24"/>
              </w:rPr>
              <w:t>b</w:t>
            </w:r>
          </w:p>
        </w:tc>
        <w:tc>
          <w:tcPr>
            <w:tcW w:w="638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6DA1270F" w14:textId="5B6B138B" w:rsidR="00945F0B" w:rsidRPr="0093692B" w:rsidRDefault="00B658DA" w:rsidP="00945F0B">
            <w:pPr>
              <w:spacing w:line="240" w:lineRule="auto"/>
              <w:rPr>
                <w:rFonts w:eastAsia="Times New Roman"/>
                <w:b/>
                <w:bCs/>
                <w:sz w:val="24"/>
                <w:szCs w:val="24"/>
              </w:rPr>
            </w:pPr>
            <w:r w:rsidRPr="0093692B">
              <w:rPr>
                <w:rFonts w:eastAsia="Times New Roman"/>
                <w:bCs/>
                <w:sz w:val="24"/>
                <w:szCs w:val="24"/>
              </w:rPr>
              <w:t xml:space="preserve">Thể hiện nội dung của quy hoạch trên bản đồ GIS để tích hợp vào hệ thống thông tin và cơ sở dữ liệu quốc gia về quy hoạch  </w:t>
            </w:r>
            <w:r w:rsidR="00945F0B" w:rsidRPr="0093692B">
              <w:rPr>
                <w:rFonts w:eastAsia="Times New Roman"/>
                <w:bCs/>
                <w:sz w:val="24"/>
                <w:szCs w:val="24"/>
              </w:rPr>
              <w:t xml:space="preserve"> để tích hợp </w:t>
            </w:r>
            <w:r w:rsidR="005A2147" w:rsidRPr="0093692B">
              <w:rPr>
                <w:rFonts w:eastAsia="Times New Roman"/>
                <w:bCs/>
                <w:sz w:val="24"/>
                <w:szCs w:val="24"/>
              </w:rPr>
              <w:t xml:space="preserve">vào hệ thống thông tin và cơ sở dữ liệu quốc gia về quy hoạch  </w:t>
            </w: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A64627C" w14:textId="112B808D" w:rsidR="00945F0B" w:rsidRPr="0093692B" w:rsidRDefault="00945F0B" w:rsidP="00945F0B">
            <w:pPr>
              <w:spacing w:line="240" w:lineRule="auto"/>
              <w:jc w:val="center"/>
              <w:rPr>
                <w:rFonts w:eastAsia="Times New Roman"/>
                <w:sz w:val="24"/>
                <w:szCs w:val="24"/>
              </w:rPr>
            </w:pPr>
            <w:r w:rsidRPr="0093692B">
              <w:rPr>
                <w:sz w:val="24"/>
                <w:szCs w:val="24"/>
              </w:rPr>
              <w:t>CG1, CG2, CG3, CG4</w:t>
            </w:r>
          </w:p>
        </w:tc>
        <w:tc>
          <w:tcPr>
            <w:tcW w:w="90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58230896" w14:textId="4CEF68A1" w:rsidR="00945F0B" w:rsidRPr="0093692B" w:rsidRDefault="00945F0B" w:rsidP="00945F0B">
            <w:pPr>
              <w:spacing w:line="240" w:lineRule="auto"/>
              <w:jc w:val="center"/>
              <w:rPr>
                <w:rFonts w:eastAsia="Times New Roman"/>
                <w:sz w:val="24"/>
                <w:szCs w:val="24"/>
              </w:rPr>
            </w:pPr>
            <w:r w:rsidRPr="0093692B">
              <w:rPr>
                <w:sz w:val="24"/>
              </w:rPr>
              <w:t>230</w:t>
            </w:r>
          </w:p>
        </w:tc>
      </w:tr>
    </w:tbl>
    <w:p w14:paraId="110BD59B" w14:textId="7FB98212" w:rsidR="00F27741" w:rsidRPr="0093692B" w:rsidRDefault="00F27741" w:rsidP="00F27741">
      <w:pPr>
        <w:jc w:val="center"/>
        <w:rPr>
          <w:b/>
        </w:rPr>
      </w:pPr>
      <w:r w:rsidRPr="0093692B">
        <w:rPr>
          <w:b/>
        </w:rPr>
        <w:t>Phụ lụ</w:t>
      </w:r>
      <w:r w:rsidR="001B1EB2" w:rsidRPr="0093692B">
        <w:rPr>
          <w:b/>
        </w:rPr>
        <w:t>c IX</w:t>
      </w:r>
    </w:p>
    <w:p w14:paraId="361157D4" w14:textId="17CA866C" w:rsidR="00C6731F" w:rsidRPr="0093692B" w:rsidRDefault="00C6731F" w:rsidP="00F27741">
      <w:pPr>
        <w:spacing w:before="120" w:line="276" w:lineRule="auto"/>
        <w:jc w:val="center"/>
        <w:rPr>
          <w:b/>
        </w:rPr>
      </w:pPr>
      <w:r w:rsidRPr="0093692B">
        <w:rPr>
          <w:b/>
        </w:rPr>
        <w:t xml:space="preserve"> ĐỊNH MỨ</w:t>
      </w:r>
      <w:r w:rsidR="00681DE3" w:rsidRPr="0093692B">
        <w:rPr>
          <w:b/>
        </w:rPr>
        <w:t xml:space="preserve">C </w:t>
      </w:r>
      <w:r w:rsidR="00681DE3" w:rsidRPr="0093692B">
        <w:rPr>
          <w:b/>
          <w:szCs w:val="28"/>
        </w:rPr>
        <w:t xml:space="preserve">ĐỐI VỚI </w:t>
      </w:r>
      <w:r w:rsidRPr="0093692B">
        <w:rPr>
          <w:b/>
        </w:rPr>
        <w:t>HỢP PHẦN QUY HOẠCH CHUẨN</w:t>
      </w:r>
    </w:p>
    <w:p w14:paraId="1E838E83" w14:textId="77777777" w:rsidR="00C6731F" w:rsidRPr="0093692B" w:rsidRDefault="00C6731F" w:rsidP="00C6731F">
      <w:pPr>
        <w:tabs>
          <w:tab w:val="center" w:pos="1560"/>
          <w:tab w:val="center" w:pos="6521"/>
        </w:tabs>
        <w:spacing w:after="120"/>
        <w:jc w:val="center"/>
        <w:rPr>
          <w:b/>
          <w:szCs w:val="28"/>
        </w:rPr>
      </w:pPr>
      <w:r w:rsidRPr="0093692B">
        <w:rPr>
          <w:i/>
          <w:szCs w:val="28"/>
        </w:rPr>
        <w:t>(Kèm theo Thông tư số         /2019/TT-BKHĐT ngày      tháng 5 năm 2019</w:t>
      </w:r>
      <w:r w:rsidRPr="0093692B">
        <w:rPr>
          <w:i/>
          <w:szCs w:val="28"/>
        </w:rPr>
        <w:br/>
        <w:t>của Bộ Kế hoạch và Đầu tư)</w:t>
      </w:r>
    </w:p>
    <w:p w14:paraId="106F9585" w14:textId="224F4818" w:rsidR="00C6731F" w:rsidRPr="0093692B" w:rsidRDefault="00C6731F" w:rsidP="0030408C">
      <w:pPr>
        <w:spacing w:before="120" w:line="276" w:lineRule="auto"/>
        <w:rPr>
          <w:b/>
        </w:rPr>
      </w:pPr>
      <w:r w:rsidRPr="0093692B">
        <w:rPr>
          <w:b/>
        </w:rPr>
        <w:t>IX-1. HỢP PHẦN QUY HOẠCH NGÀNH CHUẨN</w:t>
      </w:r>
    </w:p>
    <w:tbl>
      <w:tblPr>
        <w:tblStyle w:val="TableGrid"/>
        <w:tblW w:w="9355" w:type="dxa"/>
        <w:tblLook w:val="04A0" w:firstRow="1" w:lastRow="0" w:firstColumn="1" w:lastColumn="0" w:noHBand="0" w:noVBand="1"/>
      </w:tblPr>
      <w:tblGrid>
        <w:gridCol w:w="670"/>
        <w:gridCol w:w="6255"/>
        <w:gridCol w:w="1350"/>
        <w:gridCol w:w="1080"/>
      </w:tblGrid>
      <w:tr w:rsidR="00F25223" w:rsidRPr="0093692B" w14:paraId="580B9E1A" w14:textId="77777777" w:rsidTr="003A0F98">
        <w:trPr>
          <w:trHeight w:val="710"/>
        </w:trPr>
        <w:tc>
          <w:tcPr>
            <w:tcW w:w="670" w:type="dxa"/>
            <w:noWrap/>
            <w:vAlign w:val="center"/>
            <w:hideMark/>
          </w:tcPr>
          <w:p w14:paraId="24985EFD" w14:textId="77777777" w:rsidR="00F25223" w:rsidRPr="0093692B" w:rsidRDefault="00F25223" w:rsidP="00250EA1">
            <w:pPr>
              <w:spacing w:before="60" w:after="60" w:line="300" w:lineRule="atLeast"/>
              <w:jc w:val="center"/>
              <w:rPr>
                <w:rFonts w:eastAsia="Times New Roman"/>
                <w:b/>
                <w:bCs/>
                <w:sz w:val="24"/>
                <w:szCs w:val="24"/>
              </w:rPr>
            </w:pPr>
            <w:r w:rsidRPr="0093692B">
              <w:rPr>
                <w:rFonts w:eastAsia="Times New Roman"/>
                <w:b/>
                <w:bCs/>
                <w:sz w:val="24"/>
                <w:szCs w:val="24"/>
              </w:rPr>
              <w:t>STT</w:t>
            </w:r>
          </w:p>
        </w:tc>
        <w:tc>
          <w:tcPr>
            <w:tcW w:w="6255" w:type="dxa"/>
            <w:noWrap/>
            <w:vAlign w:val="center"/>
            <w:hideMark/>
          </w:tcPr>
          <w:p w14:paraId="0480D2C0" w14:textId="77777777" w:rsidR="00F25223" w:rsidRPr="0093692B" w:rsidRDefault="00F25223" w:rsidP="00250EA1">
            <w:pPr>
              <w:spacing w:before="60" w:after="60" w:line="300" w:lineRule="atLeast"/>
              <w:jc w:val="center"/>
              <w:rPr>
                <w:rFonts w:eastAsia="Times New Roman"/>
                <w:b/>
                <w:bCs/>
                <w:sz w:val="24"/>
                <w:szCs w:val="24"/>
              </w:rPr>
            </w:pPr>
            <w:r w:rsidRPr="0093692B">
              <w:rPr>
                <w:rFonts w:eastAsia="Times New Roman"/>
                <w:b/>
                <w:bCs/>
                <w:sz w:val="24"/>
                <w:szCs w:val="24"/>
              </w:rPr>
              <w:t>Nội dung</w:t>
            </w:r>
          </w:p>
        </w:tc>
        <w:tc>
          <w:tcPr>
            <w:tcW w:w="1350" w:type="dxa"/>
            <w:vAlign w:val="center"/>
          </w:tcPr>
          <w:p w14:paraId="5D21C420" w14:textId="77777777" w:rsidR="00F25223" w:rsidRPr="0093692B" w:rsidRDefault="00F25223" w:rsidP="00250EA1">
            <w:pPr>
              <w:spacing w:before="60" w:after="60" w:line="300" w:lineRule="atLeast"/>
              <w:jc w:val="center"/>
              <w:rPr>
                <w:rFonts w:eastAsia="Times New Roman"/>
                <w:b/>
                <w:bCs/>
                <w:sz w:val="24"/>
                <w:szCs w:val="24"/>
              </w:rPr>
            </w:pPr>
            <w:r w:rsidRPr="0093692B">
              <w:rPr>
                <w:rFonts w:eastAsia="Times New Roman"/>
                <w:b/>
                <w:bCs/>
                <w:sz w:val="24"/>
                <w:szCs w:val="24"/>
              </w:rPr>
              <w:t>Mức chuyên gia</w:t>
            </w:r>
          </w:p>
        </w:tc>
        <w:tc>
          <w:tcPr>
            <w:tcW w:w="1080" w:type="dxa"/>
            <w:vAlign w:val="center"/>
            <w:hideMark/>
          </w:tcPr>
          <w:p w14:paraId="736DD830" w14:textId="77777777" w:rsidR="00F25223" w:rsidRPr="0093692B" w:rsidRDefault="00F25223" w:rsidP="003A0F98">
            <w:pPr>
              <w:spacing w:before="60" w:after="60" w:line="300" w:lineRule="atLeast"/>
              <w:jc w:val="center"/>
              <w:rPr>
                <w:rFonts w:eastAsia="Times New Roman"/>
                <w:b/>
                <w:bCs/>
                <w:sz w:val="24"/>
                <w:szCs w:val="24"/>
              </w:rPr>
            </w:pPr>
            <w:r w:rsidRPr="0093692B">
              <w:rPr>
                <w:rFonts w:eastAsia="Times New Roman"/>
                <w:b/>
                <w:bCs/>
                <w:sz w:val="24"/>
                <w:szCs w:val="24"/>
              </w:rPr>
              <w:t>Ngày công quy đổi</w:t>
            </w:r>
          </w:p>
        </w:tc>
      </w:tr>
      <w:tr w:rsidR="00F25223" w:rsidRPr="0093692B" w14:paraId="5B51209D" w14:textId="77777777" w:rsidTr="003A0F98">
        <w:trPr>
          <w:trHeight w:val="315"/>
        </w:trPr>
        <w:tc>
          <w:tcPr>
            <w:tcW w:w="670" w:type="dxa"/>
            <w:hideMark/>
          </w:tcPr>
          <w:p w14:paraId="50BD1E3E" w14:textId="77777777" w:rsidR="00F25223" w:rsidRPr="0093692B" w:rsidRDefault="00F25223" w:rsidP="00250EA1">
            <w:pPr>
              <w:spacing w:before="60" w:after="60" w:line="300" w:lineRule="atLeast"/>
              <w:jc w:val="center"/>
              <w:rPr>
                <w:rFonts w:eastAsia="Times New Roman"/>
                <w:b/>
                <w:bCs/>
                <w:sz w:val="24"/>
                <w:szCs w:val="24"/>
              </w:rPr>
            </w:pPr>
            <w:r w:rsidRPr="0093692B">
              <w:rPr>
                <w:rFonts w:eastAsia="Times New Roman"/>
                <w:b/>
                <w:bCs/>
                <w:sz w:val="24"/>
                <w:szCs w:val="24"/>
              </w:rPr>
              <w:t>A</w:t>
            </w:r>
          </w:p>
        </w:tc>
        <w:tc>
          <w:tcPr>
            <w:tcW w:w="6255" w:type="dxa"/>
            <w:hideMark/>
          </w:tcPr>
          <w:p w14:paraId="023DFF5A" w14:textId="77777777" w:rsidR="00F25223" w:rsidRPr="0093692B" w:rsidRDefault="00F25223" w:rsidP="00250EA1">
            <w:pPr>
              <w:spacing w:before="60" w:after="60" w:line="300" w:lineRule="atLeast"/>
              <w:jc w:val="both"/>
              <w:rPr>
                <w:rFonts w:eastAsia="Times New Roman"/>
                <w:b/>
                <w:bCs/>
                <w:sz w:val="24"/>
                <w:szCs w:val="24"/>
                <w:lang w:val="vi-VN"/>
              </w:rPr>
            </w:pPr>
            <w:r w:rsidRPr="0093692B">
              <w:rPr>
                <w:rFonts w:eastAsia="Times New Roman"/>
                <w:b/>
                <w:bCs/>
                <w:sz w:val="24"/>
                <w:szCs w:val="24"/>
              </w:rPr>
              <w:t>ĐỊNH MỨC CHO NHIỆM VỤ</w:t>
            </w:r>
            <w:r w:rsidRPr="0093692B">
              <w:rPr>
                <w:rFonts w:eastAsia="Times New Roman"/>
                <w:b/>
                <w:bCs/>
                <w:sz w:val="24"/>
                <w:szCs w:val="24"/>
                <w:lang w:val="vi-VN"/>
              </w:rPr>
              <w:t xml:space="preserve"> LẬP HỢP PHẦN NGÀNH</w:t>
            </w:r>
          </w:p>
        </w:tc>
        <w:tc>
          <w:tcPr>
            <w:tcW w:w="1350" w:type="dxa"/>
          </w:tcPr>
          <w:p w14:paraId="1F79D678" w14:textId="77777777" w:rsidR="00F25223" w:rsidRPr="0093692B" w:rsidRDefault="00F25223" w:rsidP="00250EA1">
            <w:pPr>
              <w:spacing w:before="60" w:after="60" w:line="300" w:lineRule="atLeast"/>
              <w:jc w:val="center"/>
              <w:rPr>
                <w:rFonts w:eastAsia="Times New Roman"/>
                <w:b/>
                <w:bCs/>
                <w:sz w:val="24"/>
                <w:szCs w:val="24"/>
              </w:rPr>
            </w:pPr>
          </w:p>
        </w:tc>
        <w:tc>
          <w:tcPr>
            <w:tcW w:w="1080" w:type="dxa"/>
            <w:noWrap/>
            <w:vAlign w:val="center"/>
            <w:hideMark/>
          </w:tcPr>
          <w:p w14:paraId="20258AF8" w14:textId="77777777" w:rsidR="00F25223" w:rsidRPr="0093692B" w:rsidRDefault="00F25223" w:rsidP="003A0F98">
            <w:pPr>
              <w:spacing w:before="60" w:after="60" w:line="300" w:lineRule="atLeast"/>
              <w:jc w:val="center"/>
              <w:rPr>
                <w:rFonts w:eastAsia="Times New Roman"/>
                <w:b/>
                <w:bCs/>
                <w:sz w:val="24"/>
                <w:szCs w:val="24"/>
              </w:rPr>
            </w:pPr>
          </w:p>
        </w:tc>
      </w:tr>
      <w:tr w:rsidR="00F25223" w:rsidRPr="0093692B" w14:paraId="626D08E8" w14:textId="77777777" w:rsidTr="003A0F98">
        <w:trPr>
          <w:trHeight w:val="630"/>
        </w:trPr>
        <w:tc>
          <w:tcPr>
            <w:tcW w:w="670" w:type="dxa"/>
            <w:hideMark/>
          </w:tcPr>
          <w:p w14:paraId="525CFCAD" w14:textId="77777777" w:rsidR="00F25223" w:rsidRPr="0093692B" w:rsidRDefault="00F25223" w:rsidP="00250EA1">
            <w:pPr>
              <w:spacing w:before="60" w:after="60" w:line="300" w:lineRule="atLeast"/>
              <w:jc w:val="center"/>
              <w:rPr>
                <w:rFonts w:eastAsia="Times New Roman"/>
                <w:sz w:val="24"/>
                <w:szCs w:val="24"/>
              </w:rPr>
            </w:pPr>
            <w:r w:rsidRPr="0093692B">
              <w:rPr>
                <w:rFonts w:eastAsia="Times New Roman"/>
                <w:sz w:val="24"/>
                <w:szCs w:val="24"/>
              </w:rPr>
              <w:t>1</w:t>
            </w:r>
          </w:p>
        </w:tc>
        <w:tc>
          <w:tcPr>
            <w:tcW w:w="6255" w:type="dxa"/>
            <w:hideMark/>
          </w:tcPr>
          <w:p w14:paraId="54566A4A" w14:textId="77777777" w:rsidR="00F25223" w:rsidRPr="0093692B" w:rsidRDefault="00F25223" w:rsidP="00250EA1">
            <w:pPr>
              <w:spacing w:before="60" w:after="60" w:line="300" w:lineRule="atLeast"/>
              <w:jc w:val="both"/>
              <w:rPr>
                <w:rFonts w:eastAsia="Times New Roman"/>
                <w:sz w:val="24"/>
                <w:szCs w:val="24"/>
              </w:rPr>
            </w:pPr>
            <w:r w:rsidRPr="0093692B">
              <w:rPr>
                <w:rFonts w:eastAsia="Times New Roman"/>
                <w:sz w:val="24"/>
                <w:szCs w:val="24"/>
              </w:rPr>
              <w:t>Thu thập thông tin, dữ liệu ban đầu xây dựng nhiệm vụ lập hợp phần theo nhiệm vụ quy hoạch</w:t>
            </w:r>
          </w:p>
        </w:tc>
        <w:tc>
          <w:tcPr>
            <w:tcW w:w="1350" w:type="dxa"/>
            <w:vAlign w:val="center"/>
          </w:tcPr>
          <w:p w14:paraId="123872E0" w14:textId="77777777" w:rsidR="00F25223" w:rsidRPr="0093692B" w:rsidRDefault="00F25223" w:rsidP="00250EA1">
            <w:pPr>
              <w:spacing w:before="60" w:after="60" w:line="300" w:lineRule="atLeast"/>
              <w:jc w:val="center"/>
              <w:rPr>
                <w:rFonts w:eastAsia="Times New Roman"/>
                <w:sz w:val="24"/>
                <w:szCs w:val="24"/>
              </w:rPr>
            </w:pPr>
            <w:r w:rsidRPr="0093692B">
              <w:rPr>
                <w:sz w:val="24"/>
              </w:rPr>
              <w:t>CG2, CG3, CG4</w:t>
            </w:r>
          </w:p>
        </w:tc>
        <w:tc>
          <w:tcPr>
            <w:tcW w:w="1080" w:type="dxa"/>
            <w:noWrap/>
            <w:vAlign w:val="center"/>
          </w:tcPr>
          <w:p w14:paraId="1A9BB49F" w14:textId="77777777" w:rsidR="00F25223" w:rsidRPr="0093692B" w:rsidRDefault="00F25223" w:rsidP="003A0F98">
            <w:pPr>
              <w:tabs>
                <w:tab w:val="left" w:pos="243"/>
                <w:tab w:val="center" w:pos="477"/>
              </w:tabs>
              <w:spacing w:before="60" w:after="60" w:line="300" w:lineRule="atLeast"/>
              <w:jc w:val="center"/>
              <w:rPr>
                <w:rFonts w:eastAsia="Times New Roman"/>
                <w:sz w:val="24"/>
                <w:szCs w:val="24"/>
              </w:rPr>
            </w:pPr>
            <w:r w:rsidRPr="0093692B">
              <w:rPr>
                <w:sz w:val="24"/>
                <w:szCs w:val="24"/>
              </w:rPr>
              <w:t>10</w:t>
            </w:r>
          </w:p>
        </w:tc>
      </w:tr>
      <w:tr w:rsidR="00F25223" w:rsidRPr="0093692B" w14:paraId="5798076D" w14:textId="77777777" w:rsidTr="003A0F98">
        <w:trPr>
          <w:trHeight w:val="315"/>
        </w:trPr>
        <w:tc>
          <w:tcPr>
            <w:tcW w:w="670" w:type="dxa"/>
            <w:hideMark/>
          </w:tcPr>
          <w:p w14:paraId="0BFBA19F" w14:textId="77777777" w:rsidR="00F25223" w:rsidRPr="0093692B" w:rsidRDefault="00F25223" w:rsidP="00250EA1">
            <w:pPr>
              <w:spacing w:before="60" w:after="60" w:line="300" w:lineRule="atLeast"/>
              <w:jc w:val="center"/>
              <w:rPr>
                <w:rFonts w:eastAsia="Times New Roman"/>
                <w:sz w:val="24"/>
                <w:szCs w:val="24"/>
              </w:rPr>
            </w:pPr>
            <w:r w:rsidRPr="0093692B">
              <w:rPr>
                <w:rFonts w:eastAsia="Times New Roman"/>
                <w:sz w:val="24"/>
                <w:szCs w:val="24"/>
              </w:rPr>
              <w:t>2</w:t>
            </w:r>
          </w:p>
        </w:tc>
        <w:tc>
          <w:tcPr>
            <w:tcW w:w="6255" w:type="dxa"/>
            <w:hideMark/>
          </w:tcPr>
          <w:p w14:paraId="4F741578" w14:textId="77777777" w:rsidR="00F25223" w:rsidRPr="0093692B" w:rsidRDefault="00F25223" w:rsidP="00250EA1">
            <w:pPr>
              <w:spacing w:before="60" w:after="60" w:line="300" w:lineRule="atLeast"/>
              <w:jc w:val="both"/>
              <w:rPr>
                <w:rFonts w:eastAsia="Times New Roman"/>
                <w:sz w:val="24"/>
                <w:szCs w:val="24"/>
              </w:rPr>
            </w:pPr>
            <w:r w:rsidRPr="0093692B">
              <w:rPr>
                <w:rFonts w:eastAsia="Times New Roman"/>
                <w:sz w:val="24"/>
                <w:szCs w:val="24"/>
              </w:rPr>
              <w:t>Lập đề cương nhiệm vụ hợp phần theo yêu cầu nhiệm vụ quy hoạch</w:t>
            </w:r>
          </w:p>
        </w:tc>
        <w:tc>
          <w:tcPr>
            <w:tcW w:w="1350" w:type="dxa"/>
            <w:vAlign w:val="center"/>
          </w:tcPr>
          <w:p w14:paraId="33688C17" w14:textId="77777777" w:rsidR="00F25223" w:rsidRPr="0093692B" w:rsidRDefault="00F25223" w:rsidP="00250EA1">
            <w:pPr>
              <w:spacing w:before="60" w:after="60" w:line="300" w:lineRule="atLeast"/>
              <w:jc w:val="center"/>
              <w:rPr>
                <w:rFonts w:eastAsia="Times New Roman"/>
                <w:sz w:val="24"/>
                <w:szCs w:val="24"/>
              </w:rPr>
            </w:pPr>
            <w:r w:rsidRPr="0093692B">
              <w:rPr>
                <w:sz w:val="24"/>
              </w:rPr>
              <w:t>CG2, CG3, CG4</w:t>
            </w:r>
          </w:p>
        </w:tc>
        <w:tc>
          <w:tcPr>
            <w:tcW w:w="1080" w:type="dxa"/>
            <w:noWrap/>
            <w:vAlign w:val="center"/>
          </w:tcPr>
          <w:p w14:paraId="4CD30C9F" w14:textId="77777777" w:rsidR="00F25223" w:rsidRPr="0093692B" w:rsidRDefault="00F25223" w:rsidP="003A0F98">
            <w:pPr>
              <w:spacing w:before="60" w:after="60" w:line="300" w:lineRule="atLeast"/>
              <w:jc w:val="center"/>
              <w:rPr>
                <w:rFonts w:eastAsia="Times New Roman"/>
                <w:sz w:val="24"/>
                <w:szCs w:val="24"/>
              </w:rPr>
            </w:pPr>
            <w:r w:rsidRPr="0093692B">
              <w:rPr>
                <w:sz w:val="24"/>
                <w:szCs w:val="24"/>
              </w:rPr>
              <w:t>15</w:t>
            </w:r>
          </w:p>
        </w:tc>
      </w:tr>
      <w:tr w:rsidR="00F25223" w:rsidRPr="0093692B" w14:paraId="09405C4B" w14:textId="77777777" w:rsidTr="003A0F98">
        <w:trPr>
          <w:trHeight w:val="315"/>
        </w:trPr>
        <w:tc>
          <w:tcPr>
            <w:tcW w:w="670" w:type="dxa"/>
            <w:hideMark/>
          </w:tcPr>
          <w:p w14:paraId="7E61CE5D" w14:textId="77777777" w:rsidR="00F25223" w:rsidRPr="0093692B" w:rsidRDefault="00F25223" w:rsidP="00250EA1">
            <w:pPr>
              <w:spacing w:before="60" w:after="60" w:line="300" w:lineRule="atLeast"/>
              <w:jc w:val="center"/>
              <w:rPr>
                <w:rFonts w:eastAsia="Times New Roman"/>
                <w:sz w:val="24"/>
                <w:szCs w:val="24"/>
              </w:rPr>
            </w:pPr>
            <w:r w:rsidRPr="0093692B">
              <w:rPr>
                <w:rFonts w:eastAsia="Times New Roman"/>
                <w:sz w:val="24"/>
                <w:szCs w:val="24"/>
              </w:rPr>
              <w:t>3</w:t>
            </w:r>
          </w:p>
        </w:tc>
        <w:tc>
          <w:tcPr>
            <w:tcW w:w="6255" w:type="dxa"/>
            <w:hideMark/>
          </w:tcPr>
          <w:p w14:paraId="0936C9F6" w14:textId="77777777" w:rsidR="00F25223" w:rsidRPr="0093692B" w:rsidRDefault="00F25223" w:rsidP="00250EA1">
            <w:pPr>
              <w:spacing w:before="60" w:after="60" w:line="300" w:lineRule="atLeast"/>
              <w:jc w:val="both"/>
              <w:rPr>
                <w:rFonts w:eastAsia="Times New Roman"/>
                <w:sz w:val="24"/>
                <w:szCs w:val="24"/>
              </w:rPr>
            </w:pPr>
            <w:r w:rsidRPr="0093692B">
              <w:rPr>
                <w:rFonts w:eastAsia="Times New Roman"/>
                <w:sz w:val="24"/>
                <w:szCs w:val="24"/>
              </w:rPr>
              <w:t xml:space="preserve">Xây dựng dự toán chi tiết cho lập hợp phần </w:t>
            </w:r>
          </w:p>
        </w:tc>
        <w:tc>
          <w:tcPr>
            <w:tcW w:w="1350" w:type="dxa"/>
            <w:vAlign w:val="center"/>
          </w:tcPr>
          <w:p w14:paraId="15EEA5BB" w14:textId="77777777" w:rsidR="00F25223" w:rsidRPr="0093692B" w:rsidRDefault="00F25223" w:rsidP="00250EA1">
            <w:pPr>
              <w:spacing w:before="60" w:after="60" w:line="300" w:lineRule="atLeast"/>
              <w:jc w:val="center"/>
              <w:rPr>
                <w:rFonts w:eastAsia="Times New Roman"/>
                <w:sz w:val="24"/>
                <w:szCs w:val="24"/>
              </w:rPr>
            </w:pPr>
            <w:r w:rsidRPr="0093692B">
              <w:rPr>
                <w:sz w:val="24"/>
              </w:rPr>
              <w:t>CG3, CG4</w:t>
            </w:r>
          </w:p>
        </w:tc>
        <w:tc>
          <w:tcPr>
            <w:tcW w:w="1080" w:type="dxa"/>
            <w:noWrap/>
            <w:vAlign w:val="center"/>
          </w:tcPr>
          <w:p w14:paraId="7F58B5B8" w14:textId="77777777" w:rsidR="00F25223" w:rsidRPr="0093692B" w:rsidRDefault="00F25223" w:rsidP="003A0F98">
            <w:pPr>
              <w:spacing w:before="60" w:after="60" w:line="300" w:lineRule="atLeast"/>
              <w:jc w:val="center"/>
              <w:rPr>
                <w:rFonts w:eastAsia="Times New Roman"/>
                <w:sz w:val="24"/>
                <w:szCs w:val="24"/>
              </w:rPr>
            </w:pPr>
            <w:r w:rsidRPr="0093692B">
              <w:rPr>
                <w:sz w:val="24"/>
                <w:szCs w:val="24"/>
              </w:rPr>
              <w:t>10</w:t>
            </w:r>
          </w:p>
        </w:tc>
      </w:tr>
      <w:tr w:rsidR="00F25223" w:rsidRPr="0093692B" w14:paraId="7A5C2B57" w14:textId="77777777" w:rsidTr="003A0F98">
        <w:trPr>
          <w:trHeight w:val="315"/>
        </w:trPr>
        <w:tc>
          <w:tcPr>
            <w:tcW w:w="670" w:type="dxa"/>
            <w:hideMark/>
          </w:tcPr>
          <w:p w14:paraId="052153E2" w14:textId="77777777" w:rsidR="00F25223" w:rsidRPr="0093692B" w:rsidRDefault="00F25223" w:rsidP="00250EA1">
            <w:pPr>
              <w:spacing w:before="60" w:after="60" w:line="300" w:lineRule="atLeast"/>
              <w:jc w:val="center"/>
              <w:rPr>
                <w:rFonts w:eastAsia="Times New Roman"/>
                <w:sz w:val="24"/>
                <w:szCs w:val="24"/>
              </w:rPr>
            </w:pPr>
            <w:r w:rsidRPr="0093692B">
              <w:rPr>
                <w:rFonts w:eastAsia="Times New Roman"/>
                <w:sz w:val="24"/>
                <w:szCs w:val="24"/>
              </w:rPr>
              <w:t>4</w:t>
            </w:r>
          </w:p>
        </w:tc>
        <w:tc>
          <w:tcPr>
            <w:tcW w:w="6255" w:type="dxa"/>
            <w:hideMark/>
          </w:tcPr>
          <w:p w14:paraId="6A9BC623" w14:textId="77777777" w:rsidR="00F25223" w:rsidRPr="0093692B" w:rsidRDefault="00F25223" w:rsidP="00250EA1">
            <w:pPr>
              <w:spacing w:before="60" w:after="60" w:line="300" w:lineRule="atLeast"/>
              <w:jc w:val="both"/>
              <w:rPr>
                <w:rFonts w:eastAsia="Times New Roman"/>
                <w:sz w:val="24"/>
                <w:szCs w:val="24"/>
              </w:rPr>
            </w:pPr>
            <w:r w:rsidRPr="0093692B">
              <w:rPr>
                <w:rFonts w:eastAsia="Times New Roman"/>
                <w:sz w:val="24"/>
                <w:szCs w:val="24"/>
              </w:rPr>
              <w:t>Xây dựng kế hoạch triển khai hợp phần thống nhất với kế hoạch lập quy hoạch</w:t>
            </w:r>
          </w:p>
        </w:tc>
        <w:tc>
          <w:tcPr>
            <w:tcW w:w="1350" w:type="dxa"/>
            <w:vAlign w:val="center"/>
          </w:tcPr>
          <w:p w14:paraId="750D2007" w14:textId="77777777" w:rsidR="00F25223" w:rsidRPr="0093692B" w:rsidRDefault="00F25223" w:rsidP="00250EA1">
            <w:pPr>
              <w:spacing w:before="60" w:after="60" w:line="300" w:lineRule="atLeast"/>
              <w:jc w:val="center"/>
              <w:rPr>
                <w:rFonts w:eastAsia="Times New Roman"/>
                <w:sz w:val="24"/>
                <w:szCs w:val="24"/>
              </w:rPr>
            </w:pPr>
            <w:r w:rsidRPr="0093692B">
              <w:rPr>
                <w:sz w:val="24"/>
              </w:rPr>
              <w:t>CG3, CG4</w:t>
            </w:r>
          </w:p>
        </w:tc>
        <w:tc>
          <w:tcPr>
            <w:tcW w:w="1080" w:type="dxa"/>
            <w:noWrap/>
            <w:vAlign w:val="center"/>
          </w:tcPr>
          <w:p w14:paraId="13929B4A" w14:textId="77777777" w:rsidR="00F25223" w:rsidRPr="0093692B" w:rsidRDefault="00F25223" w:rsidP="003A0F98">
            <w:pPr>
              <w:spacing w:before="60" w:after="60" w:line="300" w:lineRule="atLeast"/>
              <w:jc w:val="center"/>
              <w:rPr>
                <w:rFonts w:eastAsia="Times New Roman"/>
                <w:sz w:val="24"/>
                <w:szCs w:val="24"/>
              </w:rPr>
            </w:pPr>
            <w:r w:rsidRPr="0093692B">
              <w:rPr>
                <w:sz w:val="24"/>
                <w:szCs w:val="24"/>
              </w:rPr>
              <w:t>5</w:t>
            </w:r>
          </w:p>
        </w:tc>
      </w:tr>
      <w:tr w:rsidR="00F25223" w:rsidRPr="0093692B" w14:paraId="463E64BE" w14:textId="77777777" w:rsidTr="003A0F98">
        <w:trPr>
          <w:trHeight w:val="315"/>
        </w:trPr>
        <w:tc>
          <w:tcPr>
            <w:tcW w:w="670" w:type="dxa"/>
            <w:hideMark/>
          </w:tcPr>
          <w:p w14:paraId="3CF7910E" w14:textId="77777777" w:rsidR="00F25223" w:rsidRPr="0093692B" w:rsidRDefault="00F25223" w:rsidP="00250EA1">
            <w:pPr>
              <w:spacing w:before="60" w:after="60" w:line="300" w:lineRule="atLeast"/>
              <w:jc w:val="center"/>
              <w:rPr>
                <w:rFonts w:eastAsia="Times New Roman"/>
                <w:b/>
                <w:bCs/>
                <w:sz w:val="24"/>
                <w:szCs w:val="24"/>
              </w:rPr>
            </w:pPr>
            <w:r w:rsidRPr="0093692B">
              <w:rPr>
                <w:rFonts w:eastAsia="Times New Roman"/>
                <w:b/>
                <w:bCs/>
                <w:sz w:val="24"/>
                <w:szCs w:val="24"/>
              </w:rPr>
              <w:t>B</w:t>
            </w:r>
          </w:p>
        </w:tc>
        <w:tc>
          <w:tcPr>
            <w:tcW w:w="6255" w:type="dxa"/>
            <w:hideMark/>
          </w:tcPr>
          <w:p w14:paraId="0084A805" w14:textId="254318CD" w:rsidR="00F25223" w:rsidRPr="0093692B" w:rsidRDefault="00F25223" w:rsidP="00250EA1">
            <w:pPr>
              <w:spacing w:before="60" w:after="60" w:line="300" w:lineRule="atLeast"/>
              <w:jc w:val="both"/>
              <w:rPr>
                <w:rFonts w:eastAsia="Times New Roman"/>
                <w:b/>
                <w:bCs/>
                <w:sz w:val="24"/>
                <w:szCs w:val="24"/>
              </w:rPr>
            </w:pPr>
            <w:r w:rsidRPr="0093692B">
              <w:rPr>
                <w:rFonts w:eastAsia="Times New Roman"/>
                <w:b/>
                <w:bCs/>
                <w:sz w:val="24"/>
                <w:szCs w:val="24"/>
              </w:rPr>
              <w:t>ĐỊNH MỨC CHO LẬP HỢP PHẦN</w:t>
            </w:r>
            <w:r w:rsidR="00681DE3" w:rsidRPr="0093692B">
              <w:rPr>
                <w:rFonts w:eastAsia="Times New Roman"/>
                <w:b/>
                <w:bCs/>
                <w:sz w:val="24"/>
                <w:szCs w:val="24"/>
              </w:rPr>
              <w:t xml:space="preserve"> </w:t>
            </w:r>
            <w:r w:rsidR="00681DE3" w:rsidRPr="0093692B">
              <w:rPr>
                <w:rFonts w:eastAsia="Times New Roman"/>
                <w:b/>
                <w:bCs/>
                <w:sz w:val="24"/>
                <w:szCs w:val="24"/>
                <w:lang w:val="vi-VN"/>
              </w:rPr>
              <w:t>NGÀNH</w:t>
            </w:r>
          </w:p>
        </w:tc>
        <w:tc>
          <w:tcPr>
            <w:tcW w:w="1350" w:type="dxa"/>
          </w:tcPr>
          <w:p w14:paraId="7C2E8ACD" w14:textId="77777777" w:rsidR="00F25223" w:rsidRPr="0093692B" w:rsidRDefault="00F25223" w:rsidP="00250EA1">
            <w:pPr>
              <w:spacing w:before="60" w:after="60" w:line="300" w:lineRule="atLeast"/>
              <w:jc w:val="center"/>
              <w:rPr>
                <w:rFonts w:eastAsia="Times New Roman"/>
                <w:b/>
                <w:bCs/>
                <w:sz w:val="24"/>
                <w:szCs w:val="24"/>
              </w:rPr>
            </w:pPr>
          </w:p>
        </w:tc>
        <w:tc>
          <w:tcPr>
            <w:tcW w:w="1080" w:type="dxa"/>
            <w:noWrap/>
            <w:vAlign w:val="center"/>
          </w:tcPr>
          <w:p w14:paraId="208FC327" w14:textId="77777777" w:rsidR="00F25223" w:rsidRPr="0093692B" w:rsidRDefault="00F25223" w:rsidP="003A0F98">
            <w:pPr>
              <w:spacing w:before="60" w:after="60" w:line="300" w:lineRule="atLeast"/>
              <w:jc w:val="center"/>
              <w:rPr>
                <w:rFonts w:eastAsia="Times New Roman"/>
                <w:b/>
                <w:bCs/>
                <w:sz w:val="24"/>
                <w:szCs w:val="24"/>
              </w:rPr>
            </w:pPr>
          </w:p>
        </w:tc>
      </w:tr>
      <w:tr w:rsidR="00F25223" w:rsidRPr="0093692B" w14:paraId="11E3C524" w14:textId="77777777" w:rsidTr="003A0F98">
        <w:trPr>
          <w:trHeight w:val="630"/>
        </w:trPr>
        <w:tc>
          <w:tcPr>
            <w:tcW w:w="670" w:type="dxa"/>
            <w:hideMark/>
          </w:tcPr>
          <w:p w14:paraId="62ABA1FE" w14:textId="77777777" w:rsidR="00F25223" w:rsidRPr="0093692B" w:rsidRDefault="00F25223" w:rsidP="00250EA1">
            <w:pPr>
              <w:spacing w:before="60" w:after="60" w:line="300" w:lineRule="atLeast"/>
              <w:jc w:val="center"/>
              <w:rPr>
                <w:rFonts w:eastAsia="Times New Roman"/>
                <w:b/>
                <w:bCs/>
                <w:sz w:val="24"/>
                <w:szCs w:val="24"/>
              </w:rPr>
            </w:pPr>
            <w:r w:rsidRPr="0093692B">
              <w:rPr>
                <w:rFonts w:eastAsia="Times New Roman"/>
                <w:b/>
                <w:bCs/>
                <w:sz w:val="24"/>
                <w:szCs w:val="24"/>
              </w:rPr>
              <w:t>1</w:t>
            </w:r>
          </w:p>
        </w:tc>
        <w:tc>
          <w:tcPr>
            <w:tcW w:w="6255" w:type="dxa"/>
            <w:hideMark/>
          </w:tcPr>
          <w:p w14:paraId="6D72665C" w14:textId="5B180129" w:rsidR="00F25223" w:rsidRPr="0093692B" w:rsidRDefault="00F25223" w:rsidP="00250EA1">
            <w:pPr>
              <w:spacing w:before="60" w:after="60" w:line="300" w:lineRule="atLeast"/>
              <w:jc w:val="both"/>
              <w:rPr>
                <w:rFonts w:eastAsia="Times New Roman"/>
                <w:b/>
                <w:bCs/>
                <w:sz w:val="24"/>
                <w:szCs w:val="24"/>
              </w:rPr>
            </w:pPr>
            <w:r w:rsidRPr="0093692B">
              <w:rPr>
                <w:rFonts w:eastAsia="Times New Roman"/>
                <w:b/>
                <w:bCs/>
                <w:sz w:val="24"/>
                <w:szCs w:val="24"/>
              </w:rPr>
              <w:t xml:space="preserve"> Thu thập thông tin dữ liệu và khảo sát bổ sung</w:t>
            </w:r>
            <w:r w:rsidRPr="0093692B" w:rsidDel="002A6236">
              <w:rPr>
                <w:rFonts w:eastAsia="Times New Roman"/>
                <w:b/>
                <w:bCs/>
                <w:sz w:val="24"/>
                <w:szCs w:val="24"/>
              </w:rPr>
              <w:t xml:space="preserve"> </w:t>
            </w:r>
            <w:r w:rsidRPr="0093692B">
              <w:rPr>
                <w:rFonts w:eastAsia="Times New Roman"/>
                <w:b/>
                <w:bCs/>
                <w:sz w:val="24"/>
                <w:szCs w:val="24"/>
              </w:rPr>
              <w:t>về hiện trạng hợp phần ngành</w:t>
            </w:r>
          </w:p>
        </w:tc>
        <w:tc>
          <w:tcPr>
            <w:tcW w:w="1350" w:type="dxa"/>
          </w:tcPr>
          <w:p w14:paraId="58CDD680" w14:textId="77777777" w:rsidR="00F25223" w:rsidRPr="0093692B" w:rsidRDefault="00F25223" w:rsidP="00250EA1">
            <w:pPr>
              <w:spacing w:before="60" w:after="60" w:line="300" w:lineRule="atLeast"/>
              <w:jc w:val="center"/>
              <w:rPr>
                <w:rFonts w:eastAsia="Times New Roman"/>
                <w:sz w:val="24"/>
                <w:szCs w:val="24"/>
              </w:rPr>
            </w:pPr>
          </w:p>
        </w:tc>
        <w:tc>
          <w:tcPr>
            <w:tcW w:w="1080" w:type="dxa"/>
            <w:noWrap/>
            <w:vAlign w:val="center"/>
          </w:tcPr>
          <w:p w14:paraId="6BAAC8BC" w14:textId="77777777" w:rsidR="00F25223" w:rsidRPr="0093692B" w:rsidRDefault="00F25223" w:rsidP="003A0F98">
            <w:pPr>
              <w:spacing w:before="60" w:after="60" w:line="300" w:lineRule="atLeast"/>
              <w:jc w:val="center"/>
              <w:rPr>
                <w:rFonts w:eastAsia="Times New Roman"/>
                <w:sz w:val="24"/>
                <w:szCs w:val="24"/>
              </w:rPr>
            </w:pPr>
          </w:p>
        </w:tc>
      </w:tr>
      <w:tr w:rsidR="00F25223" w:rsidRPr="0093692B" w14:paraId="3FB3CA6C" w14:textId="77777777" w:rsidTr="003A0F98">
        <w:trPr>
          <w:trHeight w:val="630"/>
        </w:trPr>
        <w:tc>
          <w:tcPr>
            <w:tcW w:w="670" w:type="dxa"/>
            <w:vAlign w:val="center"/>
            <w:hideMark/>
          </w:tcPr>
          <w:p w14:paraId="6A0EBED5" w14:textId="03025494" w:rsidR="00F25223" w:rsidRPr="0093692B" w:rsidRDefault="00F25223" w:rsidP="00F25223">
            <w:pPr>
              <w:spacing w:before="60" w:after="60" w:line="300" w:lineRule="atLeast"/>
              <w:jc w:val="center"/>
              <w:rPr>
                <w:rFonts w:eastAsia="Times New Roman"/>
                <w:iCs/>
                <w:sz w:val="24"/>
                <w:szCs w:val="24"/>
              </w:rPr>
            </w:pPr>
            <w:r w:rsidRPr="0093692B">
              <w:rPr>
                <w:rFonts w:eastAsia="Times New Roman"/>
                <w:iCs/>
                <w:sz w:val="24"/>
                <w:szCs w:val="24"/>
              </w:rPr>
              <w:t>a</w:t>
            </w:r>
          </w:p>
        </w:tc>
        <w:tc>
          <w:tcPr>
            <w:tcW w:w="6255" w:type="dxa"/>
            <w:vAlign w:val="center"/>
            <w:hideMark/>
          </w:tcPr>
          <w:p w14:paraId="52BBD987" w14:textId="4ED2827B" w:rsidR="00F25223" w:rsidRPr="0093692B" w:rsidRDefault="00F25223" w:rsidP="00F25223">
            <w:pPr>
              <w:spacing w:before="60" w:after="60" w:line="300" w:lineRule="atLeast"/>
              <w:jc w:val="both"/>
              <w:rPr>
                <w:rFonts w:eastAsia="Times New Roman"/>
                <w:iCs/>
                <w:sz w:val="24"/>
                <w:szCs w:val="24"/>
              </w:rPr>
            </w:pPr>
            <w:r w:rsidRPr="0093692B">
              <w:rPr>
                <w:rFonts w:eastAsia="Times New Roman"/>
                <w:iCs/>
                <w:sz w:val="24"/>
                <w:szCs w:val="24"/>
              </w:rPr>
              <w:t>Thu thập và xử lý sơ bộ thông tin, dữ liệu của các quy hoạch có liên quan</w:t>
            </w:r>
          </w:p>
        </w:tc>
        <w:tc>
          <w:tcPr>
            <w:tcW w:w="1350" w:type="dxa"/>
            <w:vAlign w:val="center"/>
          </w:tcPr>
          <w:p w14:paraId="0B94FC51" w14:textId="77777777" w:rsidR="00F25223" w:rsidRPr="0093692B" w:rsidRDefault="00F25223" w:rsidP="00F25223">
            <w:pPr>
              <w:spacing w:before="60" w:after="60" w:line="300" w:lineRule="atLeast"/>
              <w:jc w:val="center"/>
              <w:rPr>
                <w:rFonts w:eastAsia="Times New Roman"/>
                <w:sz w:val="24"/>
                <w:szCs w:val="24"/>
              </w:rPr>
            </w:pPr>
            <w:r w:rsidRPr="0093692B">
              <w:rPr>
                <w:sz w:val="24"/>
              </w:rPr>
              <w:t>CG3, CG4</w:t>
            </w:r>
          </w:p>
        </w:tc>
        <w:tc>
          <w:tcPr>
            <w:tcW w:w="1080" w:type="dxa"/>
            <w:noWrap/>
            <w:vAlign w:val="center"/>
          </w:tcPr>
          <w:p w14:paraId="6DA074F5" w14:textId="77777777" w:rsidR="00F25223" w:rsidRPr="0093692B" w:rsidRDefault="00F25223" w:rsidP="003A0F98">
            <w:pPr>
              <w:tabs>
                <w:tab w:val="left" w:pos="300"/>
                <w:tab w:val="center" w:pos="477"/>
              </w:tabs>
              <w:spacing w:before="60" w:after="60" w:line="300" w:lineRule="atLeast"/>
              <w:jc w:val="center"/>
              <w:rPr>
                <w:rFonts w:eastAsia="Times New Roman"/>
                <w:sz w:val="24"/>
                <w:szCs w:val="24"/>
              </w:rPr>
            </w:pPr>
            <w:r w:rsidRPr="0093692B">
              <w:rPr>
                <w:sz w:val="24"/>
                <w:szCs w:val="24"/>
              </w:rPr>
              <w:t>12</w:t>
            </w:r>
          </w:p>
        </w:tc>
      </w:tr>
      <w:tr w:rsidR="00F25223" w:rsidRPr="0093692B" w14:paraId="6891F12D" w14:textId="77777777" w:rsidTr="003A0F98">
        <w:trPr>
          <w:trHeight w:val="315"/>
        </w:trPr>
        <w:tc>
          <w:tcPr>
            <w:tcW w:w="670" w:type="dxa"/>
            <w:vAlign w:val="center"/>
            <w:hideMark/>
          </w:tcPr>
          <w:p w14:paraId="6F696EF8" w14:textId="656A2869" w:rsidR="00F25223" w:rsidRPr="0093692B" w:rsidRDefault="00F25223" w:rsidP="00F25223">
            <w:pPr>
              <w:spacing w:before="60" w:after="60" w:line="300" w:lineRule="atLeast"/>
              <w:jc w:val="center"/>
              <w:rPr>
                <w:rFonts w:eastAsia="Times New Roman"/>
                <w:iCs/>
                <w:sz w:val="24"/>
                <w:szCs w:val="24"/>
              </w:rPr>
            </w:pPr>
            <w:r w:rsidRPr="0093692B">
              <w:rPr>
                <w:rFonts w:eastAsia="Times New Roman"/>
                <w:iCs/>
                <w:sz w:val="24"/>
                <w:szCs w:val="24"/>
              </w:rPr>
              <w:t>b</w:t>
            </w:r>
          </w:p>
        </w:tc>
        <w:tc>
          <w:tcPr>
            <w:tcW w:w="6255" w:type="dxa"/>
            <w:vAlign w:val="center"/>
            <w:hideMark/>
          </w:tcPr>
          <w:p w14:paraId="3AD302DA" w14:textId="63E65211" w:rsidR="00F25223" w:rsidRPr="0093692B" w:rsidRDefault="00F25223" w:rsidP="00F25223">
            <w:pPr>
              <w:spacing w:before="60" w:after="60" w:line="300" w:lineRule="atLeast"/>
              <w:jc w:val="both"/>
              <w:rPr>
                <w:rFonts w:eastAsia="Times New Roman"/>
                <w:iCs/>
                <w:sz w:val="24"/>
                <w:szCs w:val="24"/>
              </w:rPr>
            </w:pPr>
            <w:r w:rsidRPr="0093692B">
              <w:rPr>
                <w:rFonts w:eastAsia="Times New Roman"/>
                <w:iCs/>
                <w:sz w:val="24"/>
                <w:szCs w:val="24"/>
              </w:rPr>
              <w:t xml:space="preserve">Thu thập thông tin bổ sung </w:t>
            </w:r>
          </w:p>
        </w:tc>
        <w:tc>
          <w:tcPr>
            <w:tcW w:w="1350" w:type="dxa"/>
            <w:vAlign w:val="center"/>
          </w:tcPr>
          <w:p w14:paraId="4C212841" w14:textId="77777777" w:rsidR="00F25223" w:rsidRPr="0093692B" w:rsidRDefault="00F25223" w:rsidP="00F25223">
            <w:pPr>
              <w:spacing w:before="60" w:after="60" w:line="300" w:lineRule="atLeast"/>
              <w:jc w:val="center"/>
              <w:rPr>
                <w:rFonts w:eastAsia="Times New Roman"/>
                <w:sz w:val="24"/>
                <w:szCs w:val="24"/>
              </w:rPr>
            </w:pPr>
            <w:r w:rsidRPr="0093692B">
              <w:rPr>
                <w:sz w:val="24"/>
              </w:rPr>
              <w:t>CG3, CG4</w:t>
            </w:r>
          </w:p>
        </w:tc>
        <w:tc>
          <w:tcPr>
            <w:tcW w:w="1080" w:type="dxa"/>
            <w:noWrap/>
            <w:vAlign w:val="center"/>
          </w:tcPr>
          <w:p w14:paraId="2F123542" w14:textId="77777777" w:rsidR="00F25223" w:rsidRPr="0093692B" w:rsidRDefault="00F25223" w:rsidP="003A0F98">
            <w:pPr>
              <w:spacing w:before="60" w:after="60" w:line="300" w:lineRule="atLeast"/>
              <w:jc w:val="center"/>
              <w:rPr>
                <w:rFonts w:eastAsia="Times New Roman"/>
                <w:sz w:val="24"/>
                <w:szCs w:val="24"/>
              </w:rPr>
            </w:pPr>
            <w:r w:rsidRPr="0093692B">
              <w:rPr>
                <w:sz w:val="24"/>
                <w:szCs w:val="24"/>
              </w:rPr>
              <w:t>12</w:t>
            </w:r>
          </w:p>
        </w:tc>
      </w:tr>
      <w:tr w:rsidR="00F25223" w:rsidRPr="0093692B" w14:paraId="2E00C786" w14:textId="77777777" w:rsidTr="003A0F98">
        <w:trPr>
          <w:trHeight w:val="315"/>
        </w:trPr>
        <w:tc>
          <w:tcPr>
            <w:tcW w:w="670" w:type="dxa"/>
            <w:vAlign w:val="center"/>
            <w:hideMark/>
          </w:tcPr>
          <w:p w14:paraId="41DE4123" w14:textId="0E1A599A" w:rsidR="00F25223" w:rsidRPr="0093692B" w:rsidRDefault="00F25223" w:rsidP="00F25223">
            <w:pPr>
              <w:spacing w:before="60" w:after="60" w:line="300" w:lineRule="atLeast"/>
              <w:jc w:val="center"/>
              <w:rPr>
                <w:rFonts w:eastAsia="Times New Roman"/>
                <w:iCs/>
                <w:sz w:val="24"/>
                <w:szCs w:val="24"/>
              </w:rPr>
            </w:pPr>
            <w:r w:rsidRPr="0093692B">
              <w:rPr>
                <w:rFonts w:eastAsia="Times New Roman"/>
                <w:iCs/>
                <w:sz w:val="24"/>
                <w:szCs w:val="24"/>
              </w:rPr>
              <w:t>c</w:t>
            </w:r>
          </w:p>
        </w:tc>
        <w:tc>
          <w:tcPr>
            <w:tcW w:w="6255" w:type="dxa"/>
            <w:vAlign w:val="center"/>
            <w:hideMark/>
          </w:tcPr>
          <w:p w14:paraId="0675A3E0" w14:textId="653A6C4F" w:rsidR="00F25223" w:rsidRPr="0093692B" w:rsidRDefault="00F25223" w:rsidP="00F25223">
            <w:pPr>
              <w:spacing w:before="60" w:after="60" w:line="300" w:lineRule="atLeast"/>
              <w:jc w:val="both"/>
              <w:rPr>
                <w:rFonts w:eastAsia="Times New Roman"/>
                <w:iCs/>
                <w:sz w:val="24"/>
                <w:szCs w:val="24"/>
              </w:rPr>
            </w:pPr>
            <w:r w:rsidRPr="0093692B">
              <w:rPr>
                <w:rFonts w:eastAsia="Times New Roman"/>
                <w:iCs/>
                <w:sz w:val="24"/>
                <w:szCs w:val="24"/>
              </w:rPr>
              <w:t xml:space="preserve">Khảo sát, bổ sung thông tin </w:t>
            </w:r>
          </w:p>
        </w:tc>
        <w:tc>
          <w:tcPr>
            <w:tcW w:w="1350" w:type="dxa"/>
            <w:vAlign w:val="center"/>
          </w:tcPr>
          <w:p w14:paraId="6A1C78C7" w14:textId="77777777" w:rsidR="00F25223" w:rsidRPr="0093692B" w:rsidRDefault="00F25223" w:rsidP="00F25223">
            <w:pPr>
              <w:spacing w:before="60" w:after="60" w:line="300" w:lineRule="atLeast"/>
              <w:jc w:val="center"/>
              <w:rPr>
                <w:rFonts w:eastAsia="Times New Roman"/>
                <w:sz w:val="24"/>
                <w:szCs w:val="24"/>
              </w:rPr>
            </w:pPr>
            <w:r w:rsidRPr="0093692B">
              <w:rPr>
                <w:sz w:val="24"/>
              </w:rPr>
              <w:t>CG3, CG4</w:t>
            </w:r>
          </w:p>
        </w:tc>
        <w:tc>
          <w:tcPr>
            <w:tcW w:w="1080" w:type="dxa"/>
            <w:noWrap/>
            <w:vAlign w:val="center"/>
          </w:tcPr>
          <w:p w14:paraId="6152512B" w14:textId="77777777" w:rsidR="00F25223" w:rsidRPr="0093692B" w:rsidRDefault="00F25223" w:rsidP="003A0F98">
            <w:pPr>
              <w:spacing w:before="60" w:after="60" w:line="300" w:lineRule="atLeast"/>
              <w:jc w:val="center"/>
              <w:rPr>
                <w:rFonts w:eastAsia="Times New Roman"/>
                <w:sz w:val="24"/>
                <w:szCs w:val="24"/>
              </w:rPr>
            </w:pPr>
            <w:r w:rsidRPr="0093692B">
              <w:rPr>
                <w:sz w:val="24"/>
                <w:szCs w:val="24"/>
              </w:rPr>
              <w:t>12</w:t>
            </w:r>
          </w:p>
        </w:tc>
      </w:tr>
      <w:tr w:rsidR="00F25223" w:rsidRPr="0093692B" w14:paraId="068B9E2C" w14:textId="77777777" w:rsidTr="003A0F98">
        <w:trPr>
          <w:trHeight w:val="315"/>
        </w:trPr>
        <w:tc>
          <w:tcPr>
            <w:tcW w:w="670" w:type="dxa"/>
            <w:vAlign w:val="center"/>
            <w:hideMark/>
          </w:tcPr>
          <w:p w14:paraId="6EF31E8B" w14:textId="35361F75" w:rsidR="00F25223" w:rsidRPr="0093692B" w:rsidRDefault="00F25223" w:rsidP="00F25223">
            <w:pPr>
              <w:spacing w:before="60" w:after="60" w:line="300" w:lineRule="atLeast"/>
              <w:jc w:val="center"/>
              <w:rPr>
                <w:rFonts w:eastAsia="Times New Roman"/>
                <w:iCs/>
                <w:sz w:val="24"/>
                <w:szCs w:val="24"/>
              </w:rPr>
            </w:pPr>
            <w:r w:rsidRPr="0093692B">
              <w:rPr>
                <w:rFonts w:eastAsia="Times New Roman"/>
                <w:iCs/>
                <w:sz w:val="24"/>
                <w:szCs w:val="24"/>
              </w:rPr>
              <w:t>d</w:t>
            </w:r>
          </w:p>
        </w:tc>
        <w:tc>
          <w:tcPr>
            <w:tcW w:w="6255" w:type="dxa"/>
            <w:vAlign w:val="center"/>
            <w:hideMark/>
          </w:tcPr>
          <w:p w14:paraId="7FE7A38B" w14:textId="4E69B514" w:rsidR="00F25223" w:rsidRPr="0093692B" w:rsidRDefault="00F25223" w:rsidP="00F25223">
            <w:pPr>
              <w:spacing w:before="60" w:after="60" w:line="300" w:lineRule="atLeast"/>
              <w:jc w:val="both"/>
              <w:rPr>
                <w:rFonts w:eastAsia="Times New Roman"/>
                <w:iCs/>
                <w:sz w:val="24"/>
                <w:szCs w:val="24"/>
              </w:rPr>
            </w:pPr>
            <w:r w:rsidRPr="0093692B">
              <w:rPr>
                <w:rFonts w:eastAsia="Times New Roman"/>
                <w:iCs/>
                <w:sz w:val="24"/>
                <w:szCs w:val="24"/>
              </w:rPr>
              <w:t>Xử lý, tổng hợp thông tin</w:t>
            </w:r>
          </w:p>
        </w:tc>
        <w:tc>
          <w:tcPr>
            <w:tcW w:w="1350" w:type="dxa"/>
            <w:vAlign w:val="center"/>
          </w:tcPr>
          <w:p w14:paraId="7479FECF" w14:textId="77777777" w:rsidR="00F25223" w:rsidRPr="0093692B" w:rsidRDefault="00F25223" w:rsidP="00F25223">
            <w:pPr>
              <w:spacing w:before="60" w:after="60" w:line="300" w:lineRule="atLeast"/>
              <w:jc w:val="center"/>
              <w:rPr>
                <w:rFonts w:eastAsia="Times New Roman"/>
                <w:sz w:val="24"/>
                <w:szCs w:val="24"/>
              </w:rPr>
            </w:pPr>
            <w:r w:rsidRPr="0093692B">
              <w:rPr>
                <w:sz w:val="24"/>
              </w:rPr>
              <w:t>CG2, CG3, CG4</w:t>
            </w:r>
          </w:p>
        </w:tc>
        <w:tc>
          <w:tcPr>
            <w:tcW w:w="1080" w:type="dxa"/>
            <w:noWrap/>
            <w:vAlign w:val="center"/>
          </w:tcPr>
          <w:p w14:paraId="07313A06" w14:textId="77777777" w:rsidR="00F25223" w:rsidRPr="0093692B" w:rsidRDefault="00F25223" w:rsidP="003A0F98">
            <w:pPr>
              <w:spacing w:before="60" w:after="60" w:line="300" w:lineRule="atLeast"/>
              <w:jc w:val="center"/>
              <w:rPr>
                <w:rFonts w:eastAsia="Times New Roman"/>
                <w:sz w:val="24"/>
                <w:szCs w:val="24"/>
              </w:rPr>
            </w:pPr>
            <w:r w:rsidRPr="0093692B">
              <w:rPr>
                <w:sz w:val="24"/>
                <w:szCs w:val="24"/>
              </w:rPr>
              <w:t>8</w:t>
            </w:r>
          </w:p>
        </w:tc>
      </w:tr>
      <w:tr w:rsidR="00F25223" w:rsidRPr="0093692B" w14:paraId="6B023460" w14:textId="77777777" w:rsidTr="003A0F98">
        <w:trPr>
          <w:trHeight w:val="630"/>
        </w:trPr>
        <w:tc>
          <w:tcPr>
            <w:tcW w:w="670" w:type="dxa"/>
            <w:hideMark/>
          </w:tcPr>
          <w:p w14:paraId="353FB4FC" w14:textId="77777777" w:rsidR="00F25223" w:rsidRPr="0093692B" w:rsidRDefault="00F25223" w:rsidP="00250EA1">
            <w:pPr>
              <w:spacing w:before="60" w:after="60" w:line="300" w:lineRule="atLeast"/>
              <w:jc w:val="center"/>
              <w:rPr>
                <w:rFonts w:eastAsia="Times New Roman"/>
                <w:b/>
                <w:bCs/>
                <w:sz w:val="24"/>
                <w:szCs w:val="24"/>
              </w:rPr>
            </w:pPr>
            <w:r w:rsidRPr="0093692B">
              <w:rPr>
                <w:rFonts w:eastAsia="Times New Roman"/>
                <w:b/>
                <w:bCs/>
                <w:sz w:val="24"/>
                <w:szCs w:val="24"/>
              </w:rPr>
              <w:t>2</w:t>
            </w:r>
          </w:p>
        </w:tc>
        <w:tc>
          <w:tcPr>
            <w:tcW w:w="6255" w:type="dxa"/>
            <w:hideMark/>
          </w:tcPr>
          <w:p w14:paraId="680EE775" w14:textId="2AC4C343" w:rsidR="00F25223" w:rsidRPr="0093692B" w:rsidRDefault="00F25223" w:rsidP="00250EA1">
            <w:pPr>
              <w:spacing w:before="60" w:after="60" w:line="300" w:lineRule="atLeast"/>
              <w:jc w:val="both"/>
              <w:rPr>
                <w:rFonts w:eastAsia="Times New Roman"/>
                <w:b/>
                <w:bCs/>
                <w:sz w:val="24"/>
                <w:szCs w:val="24"/>
              </w:rPr>
            </w:pPr>
            <w:r w:rsidRPr="0093692B">
              <w:rPr>
                <w:rFonts w:eastAsia="Times New Roman"/>
                <w:b/>
                <w:bCs/>
                <w:sz w:val="24"/>
                <w:szCs w:val="24"/>
              </w:rPr>
              <w:t>Thu thập thông tin dữ liệu, khảo sát bổ sung về các điều kiện, yếu tố tác động đến ngành</w:t>
            </w:r>
          </w:p>
        </w:tc>
        <w:tc>
          <w:tcPr>
            <w:tcW w:w="1350" w:type="dxa"/>
          </w:tcPr>
          <w:p w14:paraId="1ED27163" w14:textId="77777777" w:rsidR="00F25223" w:rsidRPr="0093692B" w:rsidRDefault="00F25223" w:rsidP="00250EA1">
            <w:pPr>
              <w:spacing w:before="60" w:after="60" w:line="300" w:lineRule="atLeast"/>
              <w:jc w:val="center"/>
              <w:rPr>
                <w:rFonts w:eastAsia="Times New Roman"/>
                <w:sz w:val="24"/>
                <w:szCs w:val="24"/>
              </w:rPr>
            </w:pPr>
          </w:p>
        </w:tc>
        <w:tc>
          <w:tcPr>
            <w:tcW w:w="1080" w:type="dxa"/>
            <w:noWrap/>
            <w:vAlign w:val="center"/>
          </w:tcPr>
          <w:p w14:paraId="0A549C70" w14:textId="77777777" w:rsidR="00F25223" w:rsidRPr="0093692B" w:rsidRDefault="00F25223" w:rsidP="003A0F98">
            <w:pPr>
              <w:spacing w:before="60" w:after="60" w:line="300" w:lineRule="atLeast"/>
              <w:jc w:val="center"/>
              <w:rPr>
                <w:rFonts w:eastAsia="Times New Roman"/>
                <w:sz w:val="24"/>
                <w:szCs w:val="24"/>
              </w:rPr>
            </w:pPr>
          </w:p>
        </w:tc>
      </w:tr>
      <w:tr w:rsidR="00F25223" w:rsidRPr="0093692B" w14:paraId="16CEE5D8" w14:textId="77777777" w:rsidTr="003A0F98">
        <w:trPr>
          <w:trHeight w:val="630"/>
        </w:trPr>
        <w:tc>
          <w:tcPr>
            <w:tcW w:w="670" w:type="dxa"/>
            <w:vAlign w:val="center"/>
            <w:hideMark/>
          </w:tcPr>
          <w:p w14:paraId="4EA02FD9" w14:textId="5741CBC7" w:rsidR="00F25223" w:rsidRPr="0093692B" w:rsidRDefault="00F25223" w:rsidP="00F25223">
            <w:pPr>
              <w:spacing w:before="60" w:after="60" w:line="300" w:lineRule="atLeast"/>
              <w:jc w:val="center"/>
              <w:rPr>
                <w:rFonts w:eastAsia="Times New Roman"/>
                <w:iCs/>
                <w:sz w:val="24"/>
                <w:szCs w:val="24"/>
              </w:rPr>
            </w:pPr>
            <w:r w:rsidRPr="0093692B">
              <w:rPr>
                <w:rFonts w:eastAsia="Times New Roman"/>
                <w:iCs/>
                <w:sz w:val="24"/>
                <w:szCs w:val="24"/>
              </w:rPr>
              <w:t>a</w:t>
            </w:r>
          </w:p>
        </w:tc>
        <w:tc>
          <w:tcPr>
            <w:tcW w:w="6255" w:type="dxa"/>
            <w:vAlign w:val="center"/>
            <w:hideMark/>
          </w:tcPr>
          <w:p w14:paraId="7258841A" w14:textId="2CBA0696" w:rsidR="00F25223" w:rsidRPr="0093692B" w:rsidRDefault="00F25223" w:rsidP="00F25223">
            <w:pPr>
              <w:spacing w:before="60" w:after="60" w:line="300" w:lineRule="atLeast"/>
              <w:jc w:val="both"/>
              <w:rPr>
                <w:rFonts w:eastAsia="Times New Roman"/>
                <w:iCs/>
                <w:sz w:val="24"/>
                <w:szCs w:val="24"/>
              </w:rPr>
            </w:pPr>
            <w:r w:rsidRPr="0093692B">
              <w:rPr>
                <w:rFonts w:eastAsia="Times New Roman"/>
                <w:iCs/>
                <w:sz w:val="24"/>
                <w:szCs w:val="24"/>
              </w:rPr>
              <w:t xml:space="preserve">Thu thập và xử lý sơ bộ thông tin, dữ liệu </w:t>
            </w:r>
          </w:p>
        </w:tc>
        <w:tc>
          <w:tcPr>
            <w:tcW w:w="1350" w:type="dxa"/>
            <w:vAlign w:val="center"/>
          </w:tcPr>
          <w:p w14:paraId="48D0C558" w14:textId="77777777" w:rsidR="00F25223" w:rsidRPr="0093692B" w:rsidRDefault="00F25223" w:rsidP="00F25223">
            <w:pPr>
              <w:spacing w:before="60" w:after="60" w:line="300" w:lineRule="atLeast"/>
              <w:jc w:val="center"/>
              <w:rPr>
                <w:rFonts w:eastAsia="Times New Roman"/>
                <w:sz w:val="24"/>
                <w:szCs w:val="24"/>
              </w:rPr>
            </w:pPr>
            <w:r w:rsidRPr="0093692B">
              <w:rPr>
                <w:sz w:val="24"/>
              </w:rPr>
              <w:t>CG3, CG4</w:t>
            </w:r>
          </w:p>
        </w:tc>
        <w:tc>
          <w:tcPr>
            <w:tcW w:w="1080" w:type="dxa"/>
            <w:noWrap/>
            <w:vAlign w:val="center"/>
          </w:tcPr>
          <w:p w14:paraId="0C2F8A07" w14:textId="77777777" w:rsidR="00F25223" w:rsidRPr="0093692B" w:rsidRDefault="00F25223" w:rsidP="003A0F98">
            <w:pPr>
              <w:spacing w:before="60" w:after="60" w:line="300" w:lineRule="atLeast"/>
              <w:jc w:val="center"/>
              <w:rPr>
                <w:rFonts w:eastAsia="Times New Roman"/>
                <w:sz w:val="24"/>
                <w:szCs w:val="24"/>
              </w:rPr>
            </w:pPr>
            <w:r w:rsidRPr="0093692B">
              <w:rPr>
                <w:sz w:val="24"/>
                <w:szCs w:val="24"/>
              </w:rPr>
              <w:t>8</w:t>
            </w:r>
          </w:p>
        </w:tc>
      </w:tr>
      <w:tr w:rsidR="00F25223" w:rsidRPr="0093692B" w14:paraId="39A433DD" w14:textId="77777777" w:rsidTr="003A0F98">
        <w:trPr>
          <w:trHeight w:val="630"/>
        </w:trPr>
        <w:tc>
          <w:tcPr>
            <w:tcW w:w="670" w:type="dxa"/>
            <w:vAlign w:val="center"/>
            <w:hideMark/>
          </w:tcPr>
          <w:p w14:paraId="1A5444E5" w14:textId="5D4DBEBB" w:rsidR="00F25223" w:rsidRPr="0093692B" w:rsidRDefault="00F25223" w:rsidP="00F25223">
            <w:pPr>
              <w:spacing w:before="60" w:after="60" w:line="300" w:lineRule="atLeast"/>
              <w:jc w:val="center"/>
              <w:rPr>
                <w:rFonts w:eastAsia="Times New Roman"/>
                <w:iCs/>
                <w:sz w:val="24"/>
                <w:szCs w:val="24"/>
              </w:rPr>
            </w:pPr>
            <w:r w:rsidRPr="0093692B">
              <w:rPr>
                <w:rFonts w:eastAsia="Times New Roman"/>
                <w:iCs/>
                <w:sz w:val="24"/>
                <w:szCs w:val="24"/>
              </w:rPr>
              <w:t>b</w:t>
            </w:r>
          </w:p>
        </w:tc>
        <w:tc>
          <w:tcPr>
            <w:tcW w:w="6255" w:type="dxa"/>
            <w:vAlign w:val="center"/>
            <w:hideMark/>
          </w:tcPr>
          <w:p w14:paraId="2DE3CC3A" w14:textId="2411C67C" w:rsidR="00F25223" w:rsidRPr="0093692B" w:rsidRDefault="00F25223" w:rsidP="00F25223">
            <w:pPr>
              <w:spacing w:before="60" w:after="60" w:line="300" w:lineRule="atLeast"/>
              <w:jc w:val="both"/>
              <w:rPr>
                <w:rFonts w:eastAsia="Times New Roman"/>
                <w:iCs/>
                <w:sz w:val="24"/>
                <w:szCs w:val="24"/>
              </w:rPr>
            </w:pPr>
            <w:r w:rsidRPr="0093692B">
              <w:rPr>
                <w:rFonts w:eastAsia="Times New Roman"/>
                <w:iCs/>
                <w:sz w:val="24"/>
                <w:szCs w:val="24"/>
              </w:rPr>
              <w:t xml:space="preserve">Thu thập số liệu, tài liệu bổ sung các yếu tố tự nhiên, môi trường </w:t>
            </w:r>
          </w:p>
        </w:tc>
        <w:tc>
          <w:tcPr>
            <w:tcW w:w="1350" w:type="dxa"/>
            <w:vAlign w:val="center"/>
          </w:tcPr>
          <w:p w14:paraId="171E880B" w14:textId="77777777" w:rsidR="00F25223" w:rsidRPr="0093692B" w:rsidRDefault="00F25223" w:rsidP="00F25223">
            <w:pPr>
              <w:spacing w:before="60" w:after="60" w:line="300" w:lineRule="atLeast"/>
              <w:jc w:val="center"/>
              <w:rPr>
                <w:rFonts w:eastAsia="Times New Roman"/>
                <w:sz w:val="24"/>
                <w:szCs w:val="24"/>
              </w:rPr>
            </w:pPr>
            <w:r w:rsidRPr="0093692B">
              <w:rPr>
                <w:sz w:val="24"/>
              </w:rPr>
              <w:t>CG3, CG4</w:t>
            </w:r>
          </w:p>
        </w:tc>
        <w:tc>
          <w:tcPr>
            <w:tcW w:w="1080" w:type="dxa"/>
            <w:noWrap/>
            <w:vAlign w:val="center"/>
          </w:tcPr>
          <w:p w14:paraId="0955BF9A" w14:textId="77777777" w:rsidR="00F25223" w:rsidRPr="0093692B" w:rsidRDefault="00F25223" w:rsidP="003A0F98">
            <w:pPr>
              <w:spacing w:before="60" w:after="60" w:line="300" w:lineRule="atLeast"/>
              <w:jc w:val="center"/>
              <w:rPr>
                <w:rFonts w:eastAsia="Times New Roman"/>
                <w:sz w:val="24"/>
                <w:szCs w:val="24"/>
              </w:rPr>
            </w:pPr>
            <w:r w:rsidRPr="0093692B">
              <w:rPr>
                <w:sz w:val="24"/>
                <w:szCs w:val="24"/>
              </w:rPr>
              <w:t>8</w:t>
            </w:r>
          </w:p>
        </w:tc>
      </w:tr>
      <w:tr w:rsidR="00F25223" w:rsidRPr="0093692B" w14:paraId="1B81E318" w14:textId="77777777" w:rsidTr="003A0F98">
        <w:trPr>
          <w:trHeight w:val="630"/>
        </w:trPr>
        <w:tc>
          <w:tcPr>
            <w:tcW w:w="670" w:type="dxa"/>
            <w:vAlign w:val="center"/>
            <w:hideMark/>
          </w:tcPr>
          <w:p w14:paraId="6B66729C" w14:textId="78615591" w:rsidR="00F25223" w:rsidRPr="0093692B" w:rsidRDefault="00F25223" w:rsidP="00F25223">
            <w:pPr>
              <w:spacing w:before="60" w:after="60" w:line="300" w:lineRule="atLeast"/>
              <w:jc w:val="center"/>
              <w:rPr>
                <w:rFonts w:eastAsia="Times New Roman"/>
                <w:iCs/>
                <w:sz w:val="24"/>
                <w:szCs w:val="24"/>
              </w:rPr>
            </w:pPr>
            <w:r w:rsidRPr="0093692B">
              <w:rPr>
                <w:rFonts w:eastAsia="Times New Roman"/>
                <w:iCs/>
                <w:sz w:val="24"/>
                <w:szCs w:val="24"/>
              </w:rPr>
              <w:t>c</w:t>
            </w:r>
          </w:p>
        </w:tc>
        <w:tc>
          <w:tcPr>
            <w:tcW w:w="6255" w:type="dxa"/>
            <w:vAlign w:val="center"/>
            <w:hideMark/>
          </w:tcPr>
          <w:p w14:paraId="5447B5E5" w14:textId="46E2F23F" w:rsidR="00F25223" w:rsidRPr="0093692B" w:rsidRDefault="00F25223" w:rsidP="00F25223">
            <w:pPr>
              <w:spacing w:before="60" w:after="60" w:line="300" w:lineRule="atLeast"/>
              <w:jc w:val="both"/>
              <w:rPr>
                <w:rFonts w:eastAsia="Times New Roman"/>
                <w:iCs/>
                <w:sz w:val="24"/>
                <w:szCs w:val="24"/>
              </w:rPr>
            </w:pPr>
            <w:r w:rsidRPr="0093692B">
              <w:rPr>
                <w:rFonts w:eastAsia="Times New Roman"/>
                <w:iCs/>
                <w:sz w:val="24"/>
                <w:szCs w:val="24"/>
              </w:rPr>
              <w:t xml:space="preserve">Thu thập số liệu, tài liệu bổ sung về các yếu tố kinh tế, xã hội </w:t>
            </w:r>
          </w:p>
        </w:tc>
        <w:tc>
          <w:tcPr>
            <w:tcW w:w="1350" w:type="dxa"/>
            <w:vAlign w:val="center"/>
          </w:tcPr>
          <w:p w14:paraId="5E19E955" w14:textId="77777777" w:rsidR="00F25223" w:rsidRPr="0093692B" w:rsidRDefault="00F25223" w:rsidP="00F25223">
            <w:pPr>
              <w:spacing w:before="60" w:after="60" w:line="300" w:lineRule="atLeast"/>
              <w:jc w:val="center"/>
              <w:rPr>
                <w:rFonts w:eastAsia="Times New Roman"/>
                <w:sz w:val="24"/>
                <w:szCs w:val="24"/>
              </w:rPr>
            </w:pPr>
            <w:r w:rsidRPr="0093692B">
              <w:rPr>
                <w:sz w:val="24"/>
              </w:rPr>
              <w:t>CG3, CG4</w:t>
            </w:r>
          </w:p>
        </w:tc>
        <w:tc>
          <w:tcPr>
            <w:tcW w:w="1080" w:type="dxa"/>
            <w:noWrap/>
            <w:vAlign w:val="center"/>
          </w:tcPr>
          <w:p w14:paraId="2319453C" w14:textId="77777777" w:rsidR="00F25223" w:rsidRPr="0093692B" w:rsidRDefault="00F25223" w:rsidP="003A0F98">
            <w:pPr>
              <w:spacing w:before="60" w:after="60" w:line="300" w:lineRule="atLeast"/>
              <w:jc w:val="center"/>
              <w:rPr>
                <w:rFonts w:eastAsia="Times New Roman"/>
                <w:sz w:val="24"/>
                <w:szCs w:val="24"/>
              </w:rPr>
            </w:pPr>
            <w:r w:rsidRPr="0093692B">
              <w:rPr>
                <w:sz w:val="24"/>
                <w:szCs w:val="24"/>
              </w:rPr>
              <w:t>8</w:t>
            </w:r>
          </w:p>
        </w:tc>
      </w:tr>
      <w:tr w:rsidR="00F25223" w:rsidRPr="0093692B" w14:paraId="4FB2B0D4" w14:textId="77777777" w:rsidTr="003A0F98">
        <w:trPr>
          <w:trHeight w:val="315"/>
        </w:trPr>
        <w:tc>
          <w:tcPr>
            <w:tcW w:w="670" w:type="dxa"/>
            <w:hideMark/>
          </w:tcPr>
          <w:p w14:paraId="60F1D075" w14:textId="77777777" w:rsidR="00F25223" w:rsidRPr="0093692B" w:rsidRDefault="00F25223" w:rsidP="00250EA1">
            <w:pPr>
              <w:spacing w:before="60" w:after="60" w:line="300" w:lineRule="atLeast"/>
              <w:jc w:val="center"/>
              <w:rPr>
                <w:rFonts w:eastAsia="Times New Roman"/>
                <w:b/>
                <w:bCs/>
                <w:sz w:val="24"/>
                <w:szCs w:val="24"/>
              </w:rPr>
            </w:pPr>
            <w:r w:rsidRPr="0093692B">
              <w:rPr>
                <w:rFonts w:eastAsia="Times New Roman"/>
                <w:b/>
                <w:bCs/>
                <w:sz w:val="24"/>
                <w:szCs w:val="24"/>
              </w:rPr>
              <w:t>3</w:t>
            </w:r>
          </w:p>
        </w:tc>
        <w:tc>
          <w:tcPr>
            <w:tcW w:w="6255" w:type="dxa"/>
            <w:hideMark/>
          </w:tcPr>
          <w:p w14:paraId="37D6EFF2" w14:textId="0FD786A9" w:rsidR="00F25223" w:rsidRPr="0093692B" w:rsidRDefault="00F25223">
            <w:pPr>
              <w:spacing w:before="60" w:after="60" w:line="300" w:lineRule="atLeast"/>
              <w:jc w:val="both"/>
              <w:rPr>
                <w:rFonts w:eastAsia="Times New Roman"/>
                <w:b/>
                <w:bCs/>
                <w:sz w:val="24"/>
                <w:szCs w:val="24"/>
              </w:rPr>
            </w:pPr>
            <w:r w:rsidRPr="0093692B">
              <w:rPr>
                <w:rFonts w:eastAsia="Times New Roman"/>
                <w:b/>
                <w:bCs/>
                <w:sz w:val="24"/>
                <w:szCs w:val="24"/>
              </w:rPr>
              <w:t>Đề xuất ý tưởng phát triển ngành trong thời kỳ quy hoạch thống nhất với yêu cầu nội dung quy hoạch</w:t>
            </w:r>
          </w:p>
        </w:tc>
        <w:tc>
          <w:tcPr>
            <w:tcW w:w="1350" w:type="dxa"/>
          </w:tcPr>
          <w:p w14:paraId="4BBFEFC7" w14:textId="77777777" w:rsidR="00F25223" w:rsidRPr="0093692B" w:rsidRDefault="00F25223" w:rsidP="00250EA1">
            <w:pPr>
              <w:spacing w:before="60" w:after="60" w:line="300" w:lineRule="atLeast"/>
              <w:jc w:val="center"/>
              <w:rPr>
                <w:rFonts w:eastAsia="Times New Roman"/>
                <w:sz w:val="24"/>
                <w:szCs w:val="24"/>
              </w:rPr>
            </w:pPr>
          </w:p>
        </w:tc>
        <w:tc>
          <w:tcPr>
            <w:tcW w:w="1080" w:type="dxa"/>
            <w:noWrap/>
            <w:vAlign w:val="center"/>
          </w:tcPr>
          <w:p w14:paraId="1D5E8F78" w14:textId="77777777" w:rsidR="00F25223" w:rsidRPr="0093692B" w:rsidRDefault="00F25223" w:rsidP="003A0F98">
            <w:pPr>
              <w:spacing w:before="60" w:after="60" w:line="300" w:lineRule="atLeast"/>
              <w:jc w:val="center"/>
              <w:rPr>
                <w:rFonts w:eastAsia="Times New Roman"/>
                <w:b/>
                <w:sz w:val="24"/>
                <w:szCs w:val="24"/>
              </w:rPr>
            </w:pPr>
          </w:p>
        </w:tc>
      </w:tr>
      <w:tr w:rsidR="00F25223" w:rsidRPr="0093692B" w14:paraId="45B1941C" w14:textId="77777777" w:rsidTr="003A0F98">
        <w:trPr>
          <w:trHeight w:val="315"/>
        </w:trPr>
        <w:tc>
          <w:tcPr>
            <w:tcW w:w="670" w:type="dxa"/>
            <w:vAlign w:val="center"/>
            <w:hideMark/>
          </w:tcPr>
          <w:p w14:paraId="1536A4BD" w14:textId="21C98775" w:rsidR="00F25223" w:rsidRPr="0093692B" w:rsidRDefault="00F25223" w:rsidP="00F25223">
            <w:pPr>
              <w:spacing w:before="60" w:after="60" w:line="300" w:lineRule="atLeast"/>
              <w:jc w:val="center"/>
              <w:rPr>
                <w:rFonts w:eastAsia="Times New Roman"/>
                <w:iCs/>
                <w:sz w:val="24"/>
                <w:szCs w:val="24"/>
              </w:rPr>
            </w:pPr>
            <w:r w:rsidRPr="0093692B">
              <w:rPr>
                <w:rFonts w:eastAsia="Times New Roman"/>
                <w:iCs/>
                <w:sz w:val="24"/>
                <w:szCs w:val="24"/>
              </w:rPr>
              <w:t>a</w:t>
            </w:r>
          </w:p>
        </w:tc>
        <w:tc>
          <w:tcPr>
            <w:tcW w:w="6255" w:type="dxa"/>
            <w:vAlign w:val="center"/>
            <w:hideMark/>
          </w:tcPr>
          <w:p w14:paraId="6C5A9377" w14:textId="36FDA7F1" w:rsidR="00F25223" w:rsidRPr="0093692B" w:rsidRDefault="00F25223" w:rsidP="00F25223">
            <w:pPr>
              <w:spacing w:before="60" w:after="60" w:line="300" w:lineRule="atLeast"/>
              <w:jc w:val="both"/>
              <w:rPr>
                <w:rFonts w:eastAsia="Times New Roman"/>
                <w:iCs/>
                <w:sz w:val="24"/>
                <w:szCs w:val="24"/>
              </w:rPr>
            </w:pPr>
            <w:r w:rsidRPr="0093692B">
              <w:rPr>
                <w:rFonts w:eastAsia="Times New Roman"/>
                <w:iCs/>
                <w:sz w:val="24"/>
                <w:szCs w:val="24"/>
              </w:rPr>
              <w:t xml:space="preserve">Xây dựng khung triển khai cụ thể hóa các yêu cầu của quy hoạch </w:t>
            </w:r>
          </w:p>
        </w:tc>
        <w:tc>
          <w:tcPr>
            <w:tcW w:w="1350" w:type="dxa"/>
            <w:vAlign w:val="center"/>
          </w:tcPr>
          <w:p w14:paraId="69D82DE5" w14:textId="77777777" w:rsidR="00F25223" w:rsidRPr="0093692B" w:rsidRDefault="00F25223" w:rsidP="00F25223">
            <w:pPr>
              <w:spacing w:before="60" w:after="60" w:line="300" w:lineRule="atLeast"/>
              <w:jc w:val="center"/>
              <w:rPr>
                <w:rFonts w:eastAsia="Times New Roman"/>
                <w:sz w:val="24"/>
                <w:szCs w:val="24"/>
              </w:rPr>
            </w:pPr>
            <w:r w:rsidRPr="0093692B">
              <w:rPr>
                <w:sz w:val="24"/>
              </w:rPr>
              <w:t>CG3, CG4</w:t>
            </w:r>
          </w:p>
        </w:tc>
        <w:tc>
          <w:tcPr>
            <w:tcW w:w="1080" w:type="dxa"/>
            <w:noWrap/>
            <w:vAlign w:val="center"/>
          </w:tcPr>
          <w:p w14:paraId="2565992A" w14:textId="1155705A" w:rsidR="00F25223" w:rsidRPr="0093692B" w:rsidRDefault="00F25223" w:rsidP="003A0F98">
            <w:pPr>
              <w:tabs>
                <w:tab w:val="left" w:pos="210"/>
                <w:tab w:val="center" w:pos="477"/>
              </w:tabs>
              <w:spacing w:before="60" w:after="60" w:line="300" w:lineRule="atLeast"/>
              <w:jc w:val="center"/>
              <w:rPr>
                <w:rFonts w:eastAsia="Times New Roman"/>
                <w:sz w:val="24"/>
                <w:szCs w:val="24"/>
              </w:rPr>
            </w:pPr>
            <w:r w:rsidRPr="0093692B">
              <w:rPr>
                <w:rFonts w:eastAsia="Times New Roman"/>
                <w:sz w:val="24"/>
                <w:szCs w:val="24"/>
              </w:rPr>
              <w:t>8</w:t>
            </w:r>
          </w:p>
        </w:tc>
      </w:tr>
      <w:tr w:rsidR="00F25223" w:rsidRPr="0093692B" w14:paraId="5B071895" w14:textId="77777777" w:rsidTr="003A0F98">
        <w:trPr>
          <w:trHeight w:val="315"/>
        </w:trPr>
        <w:tc>
          <w:tcPr>
            <w:tcW w:w="670" w:type="dxa"/>
            <w:vAlign w:val="center"/>
            <w:hideMark/>
          </w:tcPr>
          <w:p w14:paraId="488BC452" w14:textId="7DBB7B7C" w:rsidR="00F25223" w:rsidRPr="0093692B" w:rsidRDefault="00F25223" w:rsidP="00F25223">
            <w:pPr>
              <w:spacing w:before="60" w:after="60" w:line="300" w:lineRule="atLeast"/>
              <w:jc w:val="center"/>
              <w:rPr>
                <w:rFonts w:eastAsia="Times New Roman"/>
                <w:iCs/>
                <w:sz w:val="24"/>
                <w:szCs w:val="24"/>
              </w:rPr>
            </w:pPr>
            <w:r w:rsidRPr="0093692B">
              <w:rPr>
                <w:rFonts w:eastAsia="Times New Roman"/>
                <w:iCs/>
                <w:sz w:val="24"/>
                <w:szCs w:val="24"/>
              </w:rPr>
              <w:t>b</w:t>
            </w:r>
          </w:p>
        </w:tc>
        <w:tc>
          <w:tcPr>
            <w:tcW w:w="6255" w:type="dxa"/>
            <w:vAlign w:val="center"/>
            <w:hideMark/>
          </w:tcPr>
          <w:p w14:paraId="34F768F0" w14:textId="3AC369F8" w:rsidR="00F25223" w:rsidRPr="0093692B" w:rsidRDefault="00F25223">
            <w:pPr>
              <w:spacing w:before="60" w:after="60" w:line="300" w:lineRule="atLeast"/>
              <w:jc w:val="both"/>
              <w:rPr>
                <w:rFonts w:eastAsia="Times New Roman"/>
                <w:iCs/>
                <w:sz w:val="24"/>
                <w:szCs w:val="24"/>
              </w:rPr>
            </w:pPr>
            <w:r w:rsidRPr="0093692B">
              <w:rPr>
                <w:rFonts w:eastAsia="Times New Roman"/>
                <w:iCs/>
                <w:sz w:val="24"/>
                <w:szCs w:val="24"/>
              </w:rPr>
              <w:t xml:space="preserve">Đề xuất ý tưởng phát triển ngành trong thời kỳ quy hoạch </w:t>
            </w:r>
          </w:p>
        </w:tc>
        <w:tc>
          <w:tcPr>
            <w:tcW w:w="1350" w:type="dxa"/>
            <w:vAlign w:val="center"/>
          </w:tcPr>
          <w:p w14:paraId="12818F4A" w14:textId="77777777" w:rsidR="00F25223" w:rsidRPr="0093692B" w:rsidRDefault="00F25223" w:rsidP="00F25223">
            <w:pPr>
              <w:spacing w:before="60" w:after="60" w:line="300" w:lineRule="atLeast"/>
              <w:jc w:val="center"/>
              <w:rPr>
                <w:rFonts w:eastAsia="Times New Roman"/>
                <w:sz w:val="24"/>
                <w:szCs w:val="24"/>
              </w:rPr>
            </w:pPr>
            <w:r w:rsidRPr="0093692B">
              <w:rPr>
                <w:sz w:val="24"/>
              </w:rPr>
              <w:t>CG2, CG3, CG4</w:t>
            </w:r>
          </w:p>
        </w:tc>
        <w:tc>
          <w:tcPr>
            <w:tcW w:w="1080" w:type="dxa"/>
            <w:noWrap/>
            <w:vAlign w:val="center"/>
          </w:tcPr>
          <w:p w14:paraId="0F62C408" w14:textId="77777777" w:rsidR="00F25223" w:rsidRPr="0093692B" w:rsidRDefault="00F25223" w:rsidP="003A0F98">
            <w:pPr>
              <w:spacing w:before="60" w:after="60" w:line="300" w:lineRule="atLeast"/>
              <w:jc w:val="center"/>
              <w:rPr>
                <w:rFonts w:eastAsia="Times New Roman"/>
                <w:sz w:val="24"/>
                <w:szCs w:val="24"/>
              </w:rPr>
            </w:pPr>
            <w:r w:rsidRPr="0093692B">
              <w:rPr>
                <w:rFonts w:eastAsia="Times New Roman"/>
                <w:sz w:val="24"/>
                <w:szCs w:val="24"/>
              </w:rPr>
              <w:t>22</w:t>
            </w:r>
          </w:p>
        </w:tc>
      </w:tr>
      <w:tr w:rsidR="00F25223" w:rsidRPr="0093692B" w14:paraId="615513FA" w14:textId="77777777" w:rsidTr="003A0F98">
        <w:trPr>
          <w:trHeight w:val="315"/>
        </w:trPr>
        <w:tc>
          <w:tcPr>
            <w:tcW w:w="670" w:type="dxa"/>
            <w:hideMark/>
          </w:tcPr>
          <w:p w14:paraId="3A46F661" w14:textId="77777777" w:rsidR="00F25223" w:rsidRPr="0093692B" w:rsidRDefault="00F25223" w:rsidP="00250EA1">
            <w:pPr>
              <w:spacing w:before="60" w:after="60" w:line="300" w:lineRule="atLeast"/>
              <w:jc w:val="center"/>
              <w:rPr>
                <w:rFonts w:eastAsia="Times New Roman"/>
                <w:b/>
                <w:bCs/>
                <w:sz w:val="24"/>
                <w:szCs w:val="24"/>
              </w:rPr>
            </w:pPr>
            <w:r w:rsidRPr="0093692B">
              <w:rPr>
                <w:rFonts w:eastAsia="Times New Roman"/>
                <w:b/>
                <w:bCs/>
                <w:sz w:val="24"/>
                <w:szCs w:val="24"/>
              </w:rPr>
              <w:t>4</w:t>
            </w:r>
          </w:p>
        </w:tc>
        <w:tc>
          <w:tcPr>
            <w:tcW w:w="6255" w:type="dxa"/>
            <w:hideMark/>
          </w:tcPr>
          <w:p w14:paraId="4F66B071" w14:textId="3EB3D721" w:rsidR="00F25223" w:rsidRPr="0093692B" w:rsidRDefault="00F25223" w:rsidP="00250EA1">
            <w:pPr>
              <w:spacing w:before="60" w:after="60" w:line="300" w:lineRule="atLeast"/>
              <w:jc w:val="both"/>
              <w:rPr>
                <w:rFonts w:eastAsia="Times New Roman"/>
                <w:b/>
                <w:bCs/>
                <w:sz w:val="24"/>
                <w:szCs w:val="24"/>
              </w:rPr>
            </w:pPr>
            <w:r w:rsidRPr="0093692B">
              <w:rPr>
                <w:rFonts w:eastAsia="Times New Roman"/>
                <w:b/>
                <w:bCs/>
                <w:sz w:val="24"/>
                <w:szCs w:val="24"/>
              </w:rPr>
              <w:t>Phân tích, đánh giá hiện trạng ngành</w:t>
            </w:r>
          </w:p>
        </w:tc>
        <w:tc>
          <w:tcPr>
            <w:tcW w:w="1350" w:type="dxa"/>
          </w:tcPr>
          <w:p w14:paraId="318BCAA6" w14:textId="77777777" w:rsidR="00F25223" w:rsidRPr="0093692B" w:rsidRDefault="00F25223" w:rsidP="00250EA1">
            <w:pPr>
              <w:spacing w:before="60" w:after="60" w:line="300" w:lineRule="atLeast"/>
              <w:jc w:val="center"/>
              <w:rPr>
                <w:rFonts w:eastAsia="Times New Roman"/>
                <w:sz w:val="24"/>
                <w:szCs w:val="24"/>
              </w:rPr>
            </w:pPr>
          </w:p>
        </w:tc>
        <w:tc>
          <w:tcPr>
            <w:tcW w:w="1080" w:type="dxa"/>
            <w:noWrap/>
            <w:vAlign w:val="center"/>
          </w:tcPr>
          <w:p w14:paraId="5AEA15D9" w14:textId="77777777" w:rsidR="00F25223" w:rsidRPr="0093692B" w:rsidRDefault="00F25223" w:rsidP="003A0F98">
            <w:pPr>
              <w:spacing w:before="60" w:after="60" w:line="300" w:lineRule="atLeast"/>
              <w:jc w:val="center"/>
              <w:rPr>
                <w:rFonts w:eastAsia="Times New Roman"/>
                <w:sz w:val="24"/>
                <w:szCs w:val="24"/>
              </w:rPr>
            </w:pPr>
          </w:p>
        </w:tc>
      </w:tr>
      <w:tr w:rsidR="00A26930" w:rsidRPr="0093692B" w14:paraId="7BF7CB08" w14:textId="77777777" w:rsidTr="003A0F98">
        <w:trPr>
          <w:trHeight w:val="630"/>
        </w:trPr>
        <w:tc>
          <w:tcPr>
            <w:tcW w:w="670" w:type="dxa"/>
            <w:vAlign w:val="center"/>
            <w:hideMark/>
          </w:tcPr>
          <w:p w14:paraId="17EC381D" w14:textId="3B25CD7B" w:rsidR="00A26930" w:rsidRPr="0093692B" w:rsidRDefault="00A26930" w:rsidP="00A26930">
            <w:pPr>
              <w:spacing w:before="60" w:after="60" w:line="300" w:lineRule="atLeast"/>
              <w:jc w:val="center"/>
              <w:rPr>
                <w:rFonts w:eastAsia="Times New Roman"/>
                <w:iCs/>
                <w:sz w:val="24"/>
                <w:szCs w:val="24"/>
              </w:rPr>
            </w:pPr>
            <w:r w:rsidRPr="0093692B">
              <w:rPr>
                <w:rFonts w:eastAsia="Times New Roman"/>
                <w:iCs/>
                <w:sz w:val="24"/>
                <w:szCs w:val="24"/>
              </w:rPr>
              <w:t>a</w:t>
            </w:r>
          </w:p>
        </w:tc>
        <w:tc>
          <w:tcPr>
            <w:tcW w:w="6255" w:type="dxa"/>
            <w:vAlign w:val="center"/>
            <w:hideMark/>
          </w:tcPr>
          <w:p w14:paraId="5C315F4A" w14:textId="0FB6AC97" w:rsidR="00A26930" w:rsidRPr="0093692B" w:rsidRDefault="00A26930">
            <w:pPr>
              <w:spacing w:before="60" w:after="60" w:line="300" w:lineRule="atLeast"/>
              <w:jc w:val="both"/>
              <w:rPr>
                <w:rFonts w:eastAsia="Times New Roman"/>
                <w:iCs/>
                <w:sz w:val="24"/>
                <w:szCs w:val="24"/>
              </w:rPr>
            </w:pPr>
            <w:r w:rsidRPr="0093692B">
              <w:rPr>
                <w:rFonts w:eastAsia="Times New Roman"/>
                <w:iCs/>
                <w:sz w:val="24"/>
                <w:szCs w:val="24"/>
              </w:rPr>
              <w:t>Phân tích bước đầu về hiện trạng ngành</w:t>
            </w:r>
          </w:p>
        </w:tc>
        <w:tc>
          <w:tcPr>
            <w:tcW w:w="1350" w:type="dxa"/>
            <w:vAlign w:val="center"/>
          </w:tcPr>
          <w:p w14:paraId="6D2180E8" w14:textId="77777777" w:rsidR="00A26930" w:rsidRPr="0093692B" w:rsidRDefault="00A26930" w:rsidP="00A26930">
            <w:pPr>
              <w:spacing w:before="60" w:after="60" w:line="300" w:lineRule="atLeast"/>
              <w:jc w:val="center"/>
              <w:rPr>
                <w:rFonts w:eastAsia="Times New Roman"/>
                <w:sz w:val="24"/>
                <w:szCs w:val="24"/>
              </w:rPr>
            </w:pPr>
            <w:r w:rsidRPr="0093692B">
              <w:rPr>
                <w:sz w:val="24"/>
              </w:rPr>
              <w:t>CG3, CG4</w:t>
            </w:r>
          </w:p>
        </w:tc>
        <w:tc>
          <w:tcPr>
            <w:tcW w:w="1080" w:type="dxa"/>
            <w:noWrap/>
            <w:vAlign w:val="center"/>
            <w:hideMark/>
          </w:tcPr>
          <w:p w14:paraId="395B3B1E" w14:textId="77777777" w:rsidR="00A26930" w:rsidRPr="0093692B" w:rsidRDefault="00A26930" w:rsidP="003A0F98">
            <w:pPr>
              <w:spacing w:before="60" w:after="60" w:line="300" w:lineRule="atLeast"/>
              <w:jc w:val="center"/>
              <w:rPr>
                <w:rFonts w:eastAsia="Times New Roman"/>
                <w:sz w:val="24"/>
                <w:szCs w:val="24"/>
              </w:rPr>
            </w:pPr>
            <w:r w:rsidRPr="0093692B">
              <w:rPr>
                <w:sz w:val="24"/>
                <w:szCs w:val="24"/>
              </w:rPr>
              <w:t>17</w:t>
            </w:r>
          </w:p>
        </w:tc>
      </w:tr>
      <w:tr w:rsidR="00A26930" w:rsidRPr="0093692B" w14:paraId="3E573528" w14:textId="77777777" w:rsidTr="003A0F98">
        <w:trPr>
          <w:trHeight w:val="315"/>
        </w:trPr>
        <w:tc>
          <w:tcPr>
            <w:tcW w:w="670" w:type="dxa"/>
            <w:vAlign w:val="center"/>
            <w:hideMark/>
          </w:tcPr>
          <w:p w14:paraId="6C34E9A4" w14:textId="649CD5B7" w:rsidR="00A26930" w:rsidRPr="0093692B" w:rsidRDefault="00A26930" w:rsidP="00A26930">
            <w:pPr>
              <w:spacing w:before="60" w:after="60" w:line="300" w:lineRule="atLeast"/>
              <w:jc w:val="center"/>
              <w:rPr>
                <w:rFonts w:eastAsia="Times New Roman"/>
                <w:iCs/>
                <w:sz w:val="24"/>
                <w:szCs w:val="24"/>
              </w:rPr>
            </w:pPr>
            <w:r w:rsidRPr="0093692B">
              <w:rPr>
                <w:rFonts w:eastAsia="Times New Roman"/>
                <w:iCs/>
                <w:sz w:val="24"/>
                <w:szCs w:val="24"/>
              </w:rPr>
              <w:t>b</w:t>
            </w:r>
          </w:p>
        </w:tc>
        <w:tc>
          <w:tcPr>
            <w:tcW w:w="6255" w:type="dxa"/>
            <w:vAlign w:val="center"/>
            <w:hideMark/>
          </w:tcPr>
          <w:p w14:paraId="44F41C9C" w14:textId="1B82D01A" w:rsidR="00A26930" w:rsidRPr="0093692B" w:rsidRDefault="00A26930" w:rsidP="00A26930">
            <w:pPr>
              <w:spacing w:before="60" w:after="60" w:line="300" w:lineRule="atLeast"/>
              <w:jc w:val="both"/>
              <w:rPr>
                <w:rFonts w:eastAsia="Times New Roman"/>
                <w:iCs/>
                <w:sz w:val="24"/>
                <w:szCs w:val="24"/>
              </w:rPr>
            </w:pPr>
            <w:r w:rsidRPr="0093692B">
              <w:rPr>
                <w:rFonts w:eastAsia="Times New Roman"/>
                <w:iCs/>
                <w:sz w:val="24"/>
                <w:szCs w:val="24"/>
              </w:rPr>
              <w:t>Thống nhất giữa đánh giá hiện trạng lãnh thổ nghiên cứu với đánh giá hiện trạng quy hoạch</w:t>
            </w:r>
          </w:p>
        </w:tc>
        <w:tc>
          <w:tcPr>
            <w:tcW w:w="1350" w:type="dxa"/>
            <w:vAlign w:val="center"/>
          </w:tcPr>
          <w:p w14:paraId="63FA5307" w14:textId="77777777" w:rsidR="00A26930" w:rsidRPr="0093692B" w:rsidRDefault="00A26930" w:rsidP="00A26930">
            <w:pPr>
              <w:spacing w:before="60" w:after="60" w:line="300" w:lineRule="atLeast"/>
              <w:jc w:val="center"/>
              <w:rPr>
                <w:rFonts w:eastAsia="Times New Roman"/>
                <w:sz w:val="24"/>
                <w:szCs w:val="24"/>
              </w:rPr>
            </w:pPr>
            <w:r w:rsidRPr="0093692B">
              <w:rPr>
                <w:sz w:val="24"/>
              </w:rPr>
              <w:t>CG3, CG4</w:t>
            </w:r>
          </w:p>
        </w:tc>
        <w:tc>
          <w:tcPr>
            <w:tcW w:w="1080" w:type="dxa"/>
            <w:noWrap/>
            <w:vAlign w:val="center"/>
            <w:hideMark/>
          </w:tcPr>
          <w:p w14:paraId="155022E4" w14:textId="77777777" w:rsidR="00A26930" w:rsidRPr="0093692B" w:rsidRDefault="00A26930" w:rsidP="003A0F98">
            <w:pPr>
              <w:spacing w:before="60" w:after="60" w:line="300" w:lineRule="atLeast"/>
              <w:jc w:val="center"/>
              <w:rPr>
                <w:rFonts w:eastAsia="Times New Roman"/>
                <w:sz w:val="24"/>
                <w:szCs w:val="24"/>
              </w:rPr>
            </w:pPr>
            <w:r w:rsidRPr="0093692B">
              <w:rPr>
                <w:sz w:val="24"/>
                <w:szCs w:val="24"/>
              </w:rPr>
              <w:t>17</w:t>
            </w:r>
          </w:p>
        </w:tc>
      </w:tr>
      <w:tr w:rsidR="00A26930" w:rsidRPr="0093692B" w14:paraId="53B16325" w14:textId="77777777" w:rsidTr="003A0F98">
        <w:trPr>
          <w:trHeight w:val="315"/>
        </w:trPr>
        <w:tc>
          <w:tcPr>
            <w:tcW w:w="670" w:type="dxa"/>
            <w:vAlign w:val="center"/>
            <w:hideMark/>
          </w:tcPr>
          <w:p w14:paraId="329F1F71" w14:textId="27E7366D" w:rsidR="00A26930" w:rsidRPr="0093692B" w:rsidRDefault="00A26930" w:rsidP="00A26930">
            <w:pPr>
              <w:spacing w:before="60" w:after="60" w:line="300" w:lineRule="atLeast"/>
              <w:jc w:val="center"/>
              <w:rPr>
                <w:rFonts w:eastAsia="Times New Roman"/>
                <w:iCs/>
                <w:sz w:val="24"/>
                <w:szCs w:val="24"/>
              </w:rPr>
            </w:pPr>
            <w:r w:rsidRPr="0093692B">
              <w:rPr>
                <w:rFonts w:eastAsia="Times New Roman"/>
                <w:iCs/>
                <w:sz w:val="24"/>
                <w:szCs w:val="24"/>
              </w:rPr>
              <w:t>c</w:t>
            </w:r>
          </w:p>
        </w:tc>
        <w:tc>
          <w:tcPr>
            <w:tcW w:w="6255" w:type="dxa"/>
            <w:vAlign w:val="center"/>
            <w:hideMark/>
          </w:tcPr>
          <w:p w14:paraId="1D85F8B6" w14:textId="478D8F0E" w:rsidR="00A26930" w:rsidRPr="0093692B" w:rsidRDefault="00A26930" w:rsidP="00A26930">
            <w:pPr>
              <w:spacing w:before="60" w:after="60" w:line="300" w:lineRule="atLeast"/>
              <w:jc w:val="both"/>
              <w:rPr>
                <w:rFonts w:eastAsia="Times New Roman"/>
                <w:iCs/>
                <w:sz w:val="24"/>
                <w:szCs w:val="24"/>
              </w:rPr>
            </w:pPr>
            <w:r w:rsidRPr="0093692B">
              <w:rPr>
                <w:rFonts w:eastAsia="Times New Roman"/>
                <w:iCs/>
                <w:sz w:val="24"/>
                <w:szCs w:val="24"/>
              </w:rPr>
              <w:t>Hoàn thiện nội dung đánh giá hiện trạng</w:t>
            </w:r>
          </w:p>
        </w:tc>
        <w:tc>
          <w:tcPr>
            <w:tcW w:w="1350" w:type="dxa"/>
            <w:vAlign w:val="center"/>
          </w:tcPr>
          <w:p w14:paraId="37A31C9C" w14:textId="77777777" w:rsidR="00A26930" w:rsidRPr="0093692B" w:rsidRDefault="00A26930" w:rsidP="00A26930">
            <w:pPr>
              <w:spacing w:before="60" w:after="60" w:line="300" w:lineRule="atLeast"/>
              <w:jc w:val="center"/>
              <w:rPr>
                <w:rFonts w:eastAsia="Times New Roman"/>
                <w:sz w:val="24"/>
                <w:szCs w:val="24"/>
              </w:rPr>
            </w:pPr>
            <w:r w:rsidRPr="0093692B">
              <w:rPr>
                <w:sz w:val="24"/>
              </w:rPr>
              <w:t>CG2, CG3, CG4</w:t>
            </w:r>
          </w:p>
        </w:tc>
        <w:tc>
          <w:tcPr>
            <w:tcW w:w="1080" w:type="dxa"/>
            <w:noWrap/>
            <w:vAlign w:val="center"/>
            <w:hideMark/>
          </w:tcPr>
          <w:p w14:paraId="078D52E2" w14:textId="77777777" w:rsidR="00A26930" w:rsidRPr="0093692B" w:rsidRDefault="00A26930" w:rsidP="003A0F98">
            <w:pPr>
              <w:spacing w:before="60" w:after="60" w:line="300" w:lineRule="atLeast"/>
              <w:jc w:val="center"/>
              <w:rPr>
                <w:rFonts w:eastAsia="Times New Roman"/>
                <w:sz w:val="24"/>
                <w:szCs w:val="24"/>
              </w:rPr>
            </w:pPr>
            <w:r w:rsidRPr="0093692B">
              <w:rPr>
                <w:sz w:val="24"/>
                <w:szCs w:val="24"/>
              </w:rPr>
              <w:t>17</w:t>
            </w:r>
          </w:p>
        </w:tc>
      </w:tr>
      <w:tr w:rsidR="00F25223" w:rsidRPr="0093692B" w14:paraId="7ABED291" w14:textId="77777777" w:rsidTr="003A0F98">
        <w:trPr>
          <w:trHeight w:val="630"/>
        </w:trPr>
        <w:tc>
          <w:tcPr>
            <w:tcW w:w="670" w:type="dxa"/>
            <w:hideMark/>
          </w:tcPr>
          <w:p w14:paraId="57356160" w14:textId="77777777" w:rsidR="00F25223" w:rsidRPr="0093692B" w:rsidRDefault="00F25223" w:rsidP="00250EA1">
            <w:pPr>
              <w:spacing w:before="60" w:after="60" w:line="300" w:lineRule="atLeast"/>
              <w:jc w:val="center"/>
              <w:rPr>
                <w:rFonts w:eastAsia="Times New Roman"/>
                <w:b/>
                <w:bCs/>
                <w:sz w:val="24"/>
                <w:szCs w:val="24"/>
              </w:rPr>
            </w:pPr>
            <w:r w:rsidRPr="0093692B">
              <w:rPr>
                <w:rFonts w:eastAsia="Times New Roman"/>
                <w:b/>
                <w:bCs/>
                <w:sz w:val="24"/>
                <w:szCs w:val="24"/>
              </w:rPr>
              <w:t>5</w:t>
            </w:r>
          </w:p>
        </w:tc>
        <w:tc>
          <w:tcPr>
            <w:tcW w:w="6255" w:type="dxa"/>
            <w:hideMark/>
          </w:tcPr>
          <w:p w14:paraId="35E57F09" w14:textId="1826B526" w:rsidR="00F25223" w:rsidRPr="0093692B" w:rsidRDefault="00A26930" w:rsidP="00250EA1">
            <w:pPr>
              <w:spacing w:before="60" w:after="60" w:line="300" w:lineRule="atLeast"/>
              <w:jc w:val="both"/>
              <w:rPr>
                <w:rFonts w:eastAsia="Times New Roman"/>
                <w:b/>
                <w:bCs/>
                <w:sz w:val="24"/>
                <w:szCs w:val="24"/>
              </w:rPr>
            </w:pPr>
            <w:r w:rsidRPr="0093692B">
              <w:rPr>
                <w:rFonts w:eastAsia="Times New Roman"/>
                <w:b/>
                <w:bCs/>
                <w:sz w:val="24"/>
                <w:szCs w:val="24"/>
              </w:rPr>
              <w:t>Phân tích, đánh giá, dự báo các yếu tố bên ngoài tác động đến ngành</w:t>
            </w:r>
          </w:p>
        </w:tc>
        <w:tc>
          <w:tcPr>
            <w:tcW w:w="1350" w:type="dxa"/>
          </w:tcPr>
          <w:p w14:paraId="404749F8" w14:textId="77777777" w:rsidR="00F25223" w:rsidRPr="0093692B" w:rsidRDefault="00F25223" w:rsidP="00250EA1">
            <w:pPr>
              <w:spacing w:before="60" w:after="60" w:line="300" w:lineRule="atLeast"/>
              <w:jc w:val="center"/>
              <w:rPr>
                <w:rFonts w:eastAsia="Times New Roman"/>
                <w:sz w:val="24"/>
                <w:szCs w:val="24"/>
              </w:rPr>
            </w:pPr>
          </w:p>
        </w:tc>
        <w:tc>
          <w:tcPr>
            <w:tcW w:w="1080" w:type="dxa"/>
            <w:noWrap/>
            <w:vAlign w:val="center"/>
            <w:hideMark/>
          </w:tcPr>
          <w:p w14:paraId="09ED96CC" w14:textId="77777777" w:rsidR="00F25223" w:rsidRPr="0093692B" w:rsidRDefault="00F25223" w:rsidP="003A0F98">
            <w:pPr>
              <w:spacing w:before="60" w:after="60" w:line="300" w:lineRule="atLeast"/>
              <w:jc w:val="center"/>
              <w:rPr>
                <w:rFonts w:eastAsia="Times New Roman"/>
                <w:sz w:val="24"/>
                <w:szCs w:val="24"/>
              </w:rPr>
            </w:pPr>
          </w:p>
        </w:tc>
      </w:tr>
      <w:tr w:rsidR="00A26930" w:rsidRPr="0093692B" w14:paraId="340A1491" w14:textId="77777777" w:rsidTr="003A0F98">
        <w:trPr>
          <w:trHeight w:val="630"/>
        </w:trPr>
        <w:tc>
          <w:tcPr>
            <w:tcW w:w="670" w:type="dxa"/>
            <w:hideMark/>
          </w:tcPr>
          <w:p w14:paraId="05A1094E" w14:textId="0B687F2D" w:rsidR="00A26930" w:rsidRPr="0093692B" w:rsidRDefault="00A26930" w:rsidP="00A26930">
            <w:pPr>
              <w:spacing w:before="60" w:after="60" w:line="300" w:lineRule="atLeast"/>
              <w:jc w:val="center"/>
              <w:rPr>
                <w:rFonts w:eastAsia="Times New Roman"/>
                <w:iCs/>
                <w:sz w:val="24"/>
                <w:szCs w:val="24"/>
              </w:rPr>
            </w:pPr>
            <w:r w:rsidRPr="0093692B">
              <w:rPr>
                <w:rFonts w:eastAsia="Times New Roman"/>
                <w:iCs/>
                <w:sz w:val="24"/>
                <w:szCs w:val="24"/>
              </w:rPr>
              <w:t>a</w:t>
            </w:r>
          </w:p>
        </w:tc>
        <w:tc>
          <w:tcPr>
            <w:tcW w:w="6255" w:type="dxa"/>
            <w:vAlign w:val="center"/>
            <w:hideMark/>
          </w:tcPr>
          <w:p w14:paraId="0DEE95EF" w14:textId="7F4BB19B" w:rsidR="00A26930" w:rsidRPr="0093692B" w:rsidRDefault="00A26930">
            <w:pPr>
              <w:spacing w:before="60" w:after="60" w:line="300" w:lineRule="atLeast"/>
              <w:jc w:val="both"/>
              <w:rPr>
                <w:rFonts w:eastAsia="Times New Roman"/>
                <w:iCs/>
                <w:sz w:val="24"/>
                <w:szCs w:val="24"/>
              </w:rPr>
            </w:pPr>
            <w:r w:rsidRPr="0093692B">
              <w:rPr>
                <w:rFonts w:eastAsia="Times New Roman"/>
                <w:iCs/>
                <w:sz w:val="24"/>
                <w:szCs w:val="24"/>
              </w:rPr>
              <w:t>Phân tích, đánh giá bước đầu các yếu tố bên ngoài tác động đến ngành</w:t>
            </w:r>
          </w:p>
        </w:tc>
        <w:tc>
          <w:tcPr>
            <w:tcW w:w="1350" w:type="dxa"/>
            <w:vAlign w:val="center"/>
          </w:tcPr>
          <w:p w14:paraId="14FAA5D4" w14:textId="77777777" w:rsidR="00A26930" w:rsidRPr="0093692B" w:rsidRDefault="00A26930" w:rsidP="00A26930">
            <w:pPr>
              <w:spacing w:before="60" w:after="60" w:line="300" w:lineRule="atLeast"/>
              <w:jc w:val="center"/>
              <w:rPr>
                <w:rFonts w:eastAsia="Times New Roman"/>
                <w:sz w:val="24"/>
                <w:szCs w:val="24"/>
              </w:rPr>
            </w:pPr>
            <w:r w:rsidRPr="0093692B">
              <w:rPr>
                <w:sz w:val="24"/>
              </w:rPr>
              <w:t>CG3, CG4</w:t>
            </w:r>
          </w:p>
        </w:tc>
        <w:tc>
          <w:tcPr>
            <w:tcW w:w="1080" w:type="dxa"/>
            <w:noWrap/>
            <w:vAlign w:val="center"/>
            <w:hideMark/>
          </w:tcPr>
          <w:p w14:paraId="6EB86BBD" w14:textId="77777777" w:rsidR="00A26930" w:rsidRPr="0093692B" w:rsidRDefault="00A26930" w:rsidP="003A0F98">
            <w:pPr>
              <w:spacing w:before="60" w:after="60" w:line="300" w:lineRule="atLeast"/>
              <w:jc w:val="center"/>
              <w:rPr>
                <w:rFonts w:eastAsia="Times New Roman"/>
                <w:sz w:val="24"/>
                <w:szCs w:val="24"/>
              </w:rPr>
            </w:pPr>
            <w:r w:rsidRPr="0093692B">
              <w:rPr>
                <w:sz w:val="24"/>
                <w:szCs w:val="24"/>
              </w:rPr>
              <w:t>12</w:t>
            </w:r>
          </w:p>
        </w:tc>
      </w:tr>
      <w:tr w:rsidR="00A26930" w:rsidRPr="0093692B" w14:paraId="77E2B27A" w14:textId="77777777" w:rsidTr="003A0F98">
        <w:trPr>
          <w:trHeight w:val="630"/>
        </w:trPr>
        <w:tc>
          <w:tcPr>
            <w:tcW w:w="670" w:type="dxa"/>
            <w:hideMark/>
          </w:tcPr>
          <w:p w14:paraId="01C3CF87" w14:textId="2DC32BFE" w:rsidR="00A26930" w:rsidRPr="0093692B" w:rsidRDefault="00A26930" w:rsidP="00A26930">
            <w:pPr>
              <w:spacing w:before="60" w:after="60" w:line="300" w:lineRule="atLeast"/>
              <w:jc w:val="center"/>
              <w:rPr>
                <w:rFonts w:eastAsia="Times New Roman"/>
                <w:iCs/>
                <w:sz w:val="24"/>
                <w:szCs w:val="24"/>
              </w:rPr>
            </w:pPr>
            <w:r w:rsidRPr="0093692B">
              <w:rPr>
                <w:rFonts w:eastAsia="Times New Roman"/>
                <w:iCs/>
                <w:sz w:val="24"/>
                <w:szCs w:val="24"/>
              </w:rPr>
              <w:t>b</w:t>
            </w:r>
          </w:p>
        </w:tc>
        <w:tc>
          <w:tcPr>
            <w:tcW w:w="6255" w:type="dxa"/>
            <w:vAlign w:val="center"/>
            <w:hideMark/>
          </w:tcPr>
          <w:p w14:paraId="4FFD2125" w14:textId="3B201CFD" w:rsidR="00A26930" w:rsidRPr="0093692B" w:rsidRDefault="00A26930">
            <w:pPr>
              <w:spacing w:before="60" w:after="60" w:line="300" w:lineRule="atLeast"/>
              <w:jc w:val="both"/>
              <w:rPr>
                <w:rFonts w:eastAsia="Times New Roman"/>
                <w:iCs/>
                <w:sz w:val="24"/>
                <w:szCs w:val="24"/>
              </w:rPr>
            </w:pPr>
            <w:r w:rsidRPr="0093692B">
              <w:rPr>
                <w:rFonts w:eastAsia="Times New Roman"/>
                <w:iCs/>
                <w:sz w:val="24"/>
                <w:szCs w:val="24"/>
              </w:rPr>
              <w:t>Thống nhất nội dung phân tích các yếu tố bên ngoài tác động đến ngành với nội dung của quy hoạch</w:t>
            </w:r>
          </w:p>
        </w:tc>
        <w:tc>
          <w:tcPr>
            <w:tcW w:w="1350" w:type="dxa"/>
            <w:vAlign w:val="center"/>
          </w:tcPr>
          <w:p w14:paraId="3CED5DA3" w14:textId="77777777" w:rsidR="00A26930" w:rsidRPr="0093692B" w:rsidRDefault="00A26930" w:rsidP="00A26930">
            <w:pPr>
              <w:spacing w:before="60" w:after="60" w:line="300" w:lineRule="atLeast"/>
              <w:jc w:val="center"/>
              <w:rPr>
                <w:rFonts w:eastAsia="Times New Roman"/>
                <w:sz w:val="24"/>
                <w:szCs w:val="24"/>
              </w:rPr>
            </w:pPr>
            <w:r w:rsidRPr="0093692B">
              <w:rPr>
                <w:sz w:val="24"/>
              </w:rPr>
              <w:t>CG2, CG3, CG4</w:t>
            </w:r>
          </w:p>
        </w:tc>
        <w:tc>
          <w:tcPr>
            <w:tcW w:w="1080" w:type="dxa"/>
            <w:noWrap/>
            <w:vAlign w:val="center"/>
            <w:hideMark/>
          </w:tcPr>
          <w:p w14:paraId="792E14D9" w14:textId="77777777" w:rsidR="00A26930" w:rsidRPr="0093692B" w:rsidRDefault="00A26930" w:rsidP="003A0F98">
            <w:pPr>
              <w:spacing w:before="60" w:after="60" w:line="300" w:lineRule="atLeast"/>
              <w:jc w:val="center"/>
              <w:rPr>
                <w:rFonts w:eastAsia="Times New Roman"/>
                <w:sz w:val="24"/>
                <w:szCs w:val="24"/>
              </w:rPr>
            </w:pPr>
            <w:r w:rsidRPr="0093692B">
              <w:rPr>
                <w:sz w:val="24"/>
                <w:szCs w:val="24"/>
              </w:rPr>
              <w:t>8</w:t>
            </w:r>
          </w:p>
        </w:tc>
      </w:tr>
      <w:tr w:rsidR="00F25223" w:rsidRPr="0093692B" w14:paraId="43620284" w14:textId="77777777" w:rsidTr="003A0F98">
        <w:trPr>
          <w:trHeight w:val="315"/>
        </w:trPr>
        <w:tc>
          <w:tcPr>
            <w:tcW w:w="670" w:type="dxa"/>
            <w:hideMark/>
          </w:tcPr>
          <w:p w14:paraId="4EE5F705" w14:textId="77777777" w:rsidR="00F25223" w:rsidRPr="0093692B" w:rsidRDefault="00F25223" w:rsidP="00250EA1">
            <w:pPr>
              <w:spacing w:before="60" w:after="60" w:line="300" w:lineRule="atLeast"/>
              <w:jc w:val="center"/>
              <w:rPr>
                <w:rFonts w:eastAsia="Times New Roman"/>
                <w:b/>
                <w:bCs/>
                <w:sz w:val="24"/>
                <w:szCs w:val="24"/>
              </w:rPr>
            </w:pPr>
            <w:r w:rsidRPr="0093692B">
              <w:rPr>
                <w:rFonts w:eastAsia="Times New Roman"/>
                <w:b/>
                <w:bCs/>
                <w:sz w:val="24"/>
                <w:szCs w:val="24"/>
              </w:rPr>
              <w:t>6</w:t>
            </w:r>
          </w:p>
        </w:tc>
        <w:tc>
          <w:tcPr>
            <w:tcW w:w="6255" w:type="dxa"/>
            <w:hideMark/>
          </w:tcPr>
          <w:p w14:paraId="674248AA" w14:textId="64B0201E" w:rsidR="00F25223" w:rsidRPr="0093692B" w:rsidRDefault="00A26930">
            <w:pPr>
              <w:spacing w:before="60" w:after="60" w:line="300" w:lineRule="atLeast"/>
              <w:jc w:val="both"/>
              <w:rPr>
                <w:rFonts w:eastAsia="Times New Roman"/>
                <w:b/>
                <w:bCs/>
                <w:sz w:val="24"/>
                <w:szCs w:val="24"/>
              </w:rPr>
            </w:pPr>
            <w:r w:rsidRPr="0093692B">
              <w:rPr>
                <w:rFonts w:eastAsia="Times New Roman"/>
                <w:b/>
                <w:bCs/>
                <w:sz w:val="24"/>
                <w:szCs w:val="24"/>
              </w:rPr>
              <w:t>Dự báo, định hướng phát triển ngành trong thời kỳ quy hoạch</w:t>
            </w:r>
          </w:p>
        </w:tc>
        <w:tc>
          <w:tcPr>
            <w:tcW w:w="1350" w:type="dxa"/>
          </w:tcPr>
          <w:p w14:paraId="74EA9764" w14:textId="77777777" w:rsidR="00F25223" w:rsidRPr="0093692B" w:rsidRDefault="00F25223" w:rsidP="00250EA1">
            <w:pPr>
              <w:spacing w:before="60" w:after="60" w:line="300" w:lineRule="atLeast"/>
              <w:jc w:val="center"/>
              <w:rPr>
                <w:rFonts w:eastAsia="Times New Roman"/>
                <w:sz w:val="24"/>
                <w:szCs w:val="24"/>
              </w:rPr>
            </w:pPr>
          </w:p>
        </w:tc>
        <w:tc>
          <w:tcPr>
            <w:tcW w:w="1080" w:type="dxa"/>
            <w:noWrap/>
            <w:vAlign w:val="center"/>
          </w:tcPr>
          <w:p w14:paraId="66BEDE46" w14:textId="77777777" w:rsidR="00F25223" w:rsidRPr="0093692B" w:rsidRDefault="00F25223" w:rsidP="003A0F98">
            <w:pPr>
              <w:spacing w:before="60" w:after="60" w:line="300" w:lineRule="atLeast"/>
              <w:jc w:val="center"/>
              <w:rPr>
                <w:rFonts w:eastAsia="Times New Roman"/>
                <w:sz w:val="24"/>
                <w:szCs w:val="24"/>
              </w:rPr>
            </w:pPr>
          </w:p>
        </w:tc>
      </w:tr>
      <w:tr w:rsidR="00A26930" w:rsidRPr="0093692B" w14:paraId="2AEE6556" w14:textId="77777777" w:rsidTr="003A0F98">
        <w:trPr>
          <w:trHeight w:val="630"/>
        </w:trPr>
        <w:tc>
          <w:tcPr>
            <w:tcW w:w="670" w:type="dxa"/>
            <w:hideMark/>
          </w:tcPr>
          <w:p w14:paraId="220748B0" w14:textId="48C478D9" w:rsidR="00A26930" w:rsidRPr="0093692B" w:rsidRDefault="00A26930" w:rsidP="00A26930">
            <w:pPr>
              <w:spacing w:before="60" w:after="60" w:line="300" w:lineRule="atLeast"/>
              <w:jc w:val="center"/>
              <w:rPr>
                <w:rFonts w:eastAsia="Times New Roman"/>
                <w:iCs/>
                <w:sz w:val="24"/>
                <w:szCs w:val="24"/>
              </w:rPr>
            </w:pPr>
            <w:r w:rsidRPr="0093692B">
              <w:rPr>
                <w:rFonts w:eastAsia="Times New Roman"/>
                <w:iCs/>
                <w:sz w:val="24"/>
                <w:szCs w:val="24"/>
              </w:rPr>
              <w:t>a</w:t>
            </w:r>
          </w:p>
        </w:tc>
        <w:tc>
          <w:tcPr>
            <w:tcW w:w="6255" w:type="dxa"/>
            <w:vAlign w:val="center"/>
            <w:hideMark/>
          </w:tcPr>
          <w:p w14:paraId="0C7C4D66" w14:textId="1BAC9A47" w:rsidR="00A26930" w:rsidRPr="0093692B" w:rsidRDefault="00A26930">
            <w:pPr>
              <w:spacing w:before="60" w:after="60" w:line="300" w:lineRule="atLeast"/>
              <w:jc w:val="both"/>
              <w:rPr>
                <w:rFonts w:eastAsia="Times New Roman"/>
                <w:iCs/>
                <w:sz w:val="24"/>
                <w:szCs w:val="24"/>
              </w:rPr>
            </w:pPr>
            <w:r w:rsidRPr="0093692B">
              <w:rPr>
                <w:rFonts w:eastAsia="Times New Roman"/>
                <w:iCs/>
                <w:sz w:val="24"/>
                <w:szCs w:val="24"/>
              </w:rPr>
              <w:t>Dự báo, định hướng phát triển ngành</w:t>
            </w:r>
          </w:p>
        </w:tc>
        <w:tc>
          <w:tcPr>
            <w:tcW w:w="1350" w:type="dxa"/>
            <w:vAlign w:val="center"/>
          </w:tcPr>
          <w:p w14:paraId="17B20425" w14:textId="77777777" w:rsidR="00A26930" w:rsidRPr="0093692B" w:rsidRDefault="00A26930" w:rsidP="00A26930">
            <w:pPr>
              <w:spacing w:before="60" w:after="60" w:line="300" w:lineRule="atLeast"/>
              <w:jc w:val="center"/>
              <w:rPr>
                <w:rFonts w:eastAsia="Times New Roman"/>
                <w:sz w:val="24"/>
                <w:szCs w:val="24"/>
              </w:rPr>
            </w:pPr>
            <w:r w:rsidRPr="0093692B">
              <w:rPr>
                <w:sz w:val="24"/>
              </w:rPr>
              <w:t>CG3, CG4</w:t>
            </w:r>
          </w:p>
        </w:tc>
        <w:tc>
          <w:tcPr>
            <w:tcW w:w="1080" w:type="dxa"/>
            <w:noWrap/>
            <w:vAlign w:val="center"/>
          </w:tcPr>
          <w:p w14:paraId="2355BADD" w14:textId="77777777" w:rsidR="00A26930" w:rsidRPr="0093692B" w:rsidRDefault="00A26930" w:rsidP="003A0F98">
            <w:pPr>
              <w:spacing w:before="60" w:after="60" w:line="300" w:lineRule="atLeast"/>
              <w:jc w:val="center"/>
              <w:rPr>
                <w:rFonts w:eastAsia="Times New Roman"/>
                <w:sz w:val="24"/>
                <w:szCs w:val="24"/>
              </w:rPr>
            </w:pPr>
            <w:r w:rsidRPr="0093692B">
              <w:rPr>
                <w:sz w:val="24"/>
                <w:szCs w:val="24"/>
              </w:rPr>
              <w:t>50</w:t>
            </w:r>
          </w:p>
        </w:tc>
      </w:tr>
      <w:tr w:rsidR="00A26930" w:rsidRPr="0093692B" w14:paraId="6F3F0191" w14:textId="77777777" w:rsidTr="003A0F98">
        <w:trPr>
          <w:trHeight w:val="630"/>
        </w:trPr>
        <w:tc>
          <w:tcPr>
            <w:tcW w:w="670" w:type="dxa"/>
            <w:hideMark/>
          </w:tcPr>
          <w:p w14:paraId="16B25ECC" w14:textId="6CB51E8F" w:rsidR="00A26930" w:rsidRPr="0093692B" w:rsidRDefault="00A26930" w:rsidP="00A26930">
            <w:pPr>
              <w:spacing w:before="60" w:after="60" w:line="300" w:lineRule="atLeast"/>
              <w:jc w:val="center"/>
              <w:rPr>
                <w:rFonts w:eastAsia="Times New Roman"/>
                <w:iCs/>
                <w:sz w:val="24"/>
                <w:szCs w:val="24"/>
              </w:rPr>
            </w:pPr>
            <w:r w:rsidRPr="0093692B">
              <w:rPr>
                <w:rFonts w:eastAsia="Times New Roman"/>
                <w:iCs/>
                <w:sz w:val="24"/>
                <w:szCs w:val="24"/>
              </w:rPr>
              <w:t>b</w:t>
            </w:r>
          </w:p>
        </w:tc>
        <w:tc>
          <w:tcPr>
            <w:tcW w:w="6255" w:type="dxa"/>
            <w:vAlign w:val="center"/>
            <w:hideMark/>
          </w:tcPr>
          <w:p w14:paraId="53EB87AF" w14:textId="7B16C6AE" w:rsidR="00A26930" w:rsidRPr="0093692B" w:rsidRDefault="00A26930">
            <w:pPr>
              <w:spacing w:before="60" w:after="60" w:line="300" w:lineRule="atLeast"/>
              <w:jc w:val="both"/>
              <w:rPr>
                <w:rFonts w:eastAsia="Times New Roman"/>
                <w:iCs/>
                <w:sz w:val="24"/>
                <w:szCs w:val="24"/>
              </w:rPr>
            </w:pPr>
            <w:r w:rsidRPr="0093692B">
              <w:rPr>
                <w:rFonts w:eastAsia="Times New Roman"/>
                <w:iCs/>
                <w:sz w:val="24"/>
                <w:szCs w:val="24"/>
              </w:rPr>
              <w:t>Thống nhất nội dung dự báo, định hướng phát triển ngành với nội dung của quy hoạch</w:t>
            </w:r>
          </w:p>
        </w:tc>
        <w:tc>
          <w:tcPr>
            <w:tcW w:w="1350" w:type="dxa"/>
            <w:vAlign w:val="center"/>
          </w:tcPr>
          <w:p w14:paraId="0DC11AAC" w14:textId="77777777" w:rsidR="00A26930" w:rsidRPr="0093692B" w:rsidRDefault="00A26930" w:rsidP="00A26930">
            <w:pPr>
              <w:spacing w:before="60" w:after="60" w:line="300" w:lineRule="atLeast"/>
              <w:jc w:val="center"/>
              <w:rPr>
                <w:rFonts w:eastAsia="Times New Roman"/>
                <w:sz w:val="24"/>
                <w:szCs w:val="24"/>
              </w:rPr>
            </w:pPr>
            <w:r w:rsidRPr="0093692B">
              <w:rPr>
                <w:sz w:val="24"/>
              </w:rPr>
              <w:t>CG3, CG4</w:t>
            </w:r>
          </w:p>
        </w:tc>
        <w:tc>
          <w:tcPr>
            <w:tcW w:w="1080" w:type="dxa"/>
            <w:noWrap/>
            <w:vAlign w:val="center"/>
          </w:tcPr>
          <w:p w14:paraId="4428E0A5" w14:textId="77777777" w:rsidR="00A26930" w:rsidRPr="0093692B" w:rsidRDefault="00A26930" w:rsidP="003A0F98">
            <w:pPr>
              <w:spacing w:before="60" w:after="60" w:line="300" w:lineRule="atLeast"/>
              <w:jc w:val="center"/>
              <w:rPr>
                <w:rFonts w:eastAsia="Times New Roman"/>
                <w:sz w:val="24"/>
                <w:szCs w:val="24"/>
              </w:rPr>
            </w:pPr>
            <w:r w:rsidRPr="0093692B">
              <w:rPr>
                <w:sz w:val="24"/>
                <w:szCs w:val="24"/>
              </w:rPr>
              <w:t>50</w:t>
            </w:r>
          </w:p>
        </w:tc>
      </w:tr>
      <w:tr w:rsidR="00A26930" w:rsidRPr="0093692B" w14:paraId="1FB33C5B" w14:textId="77777777" w:rsidTr="003A0F98">
        <w:trPr>
          <w:trHeight w:val="630"/>
        </w:trPr>
        <w:tc>
          <w:tcPr>
            <w:tcW w:w="670" w:type="dxa"/>
            <w:hideMark/>
          </w:tcPr>
          <w:p w14:paraId="5F2BF988" w14:textId="06180FC9" w:rsidR="00A26930" w:rsidRPr="0093692B" w:rsidRDefault="00A26930" w:rsidP="00A26930">
            <w:pPr>
              <w:spacing w:before="60" w:after="60" w:line="300" w:lineRule="atLeast"/>
              <w:jc w:val="center"/>
              <w:rPr>
                <w:rFonts w:eastAsia="Times New Roman"/>
                <w:iCs/>
                <w:sz w:val="24"/>
                <w:szCs w:val="24"/>
              </w:rPr>
            </w:pPr>
            <w:r w:rsidRPr="0093692B">
              <w:rPr>
                <w:rFonts w:eastAsia="Times New Roman"/>
                <w:iCs/>
                <w:sz w:val="24"/>
                <w:szCs w:val="24"/>
              </w:rPr>
              <w:t>c</w:t>
            </w:r>
          </w:p>
        </w:tc>
        <w:tc>
          <w:tcPr>
            <w:tcW w:w="6255" w:type="dxa"/>
            <w:vAlign w:val="center"/>
            <w:hideMark/>
          </w:tcPr>
          <w:p w14:paraId="3510B8F0" w14:textId="71952F41" w:rsidR="00A26930" w:rsidRPr="0093692B" w:rsidRDefault="00A26930">
            <w:pPr>
              <w:spacing w:before="60" w:after="60" w:line="300" w:lineRule="atLeast"/>
              <w:jc w:val="both"/>
              <w:rPr>
                <w:rFonts w:eastAsia="Times New Roman"/>
                <w:iCs/>
                <w:sz w:val="24"/>
                <w:szCs w:val="24"/>
              </w:rPr>
            </w:pPr>
            <w:r w:rsidRPr="0093692B">
              <w:rPr>
                <w:rFonts w:eastAsia="Times New Roman"/>
                <w:iCs/>
                <w:sz w:val="24"/>
                <w:szCs w:val="24"/>
              </w:rPr>
              <w:t xml:space="preserve">Hoàn thiện nội dung dự báo, định hướng phát triển ngành </w:t>
            </w:r>
          </w:p>
        </w:tc>
        <w:tc>
          <w:tcPr>
            <w:tcW w:w="1350" w:type="dxa"/>
            <w:vAlign w:val="center"/>
          </w:tcPr>
          <w:p w14:paraId="5D93A38E" w14:textId="77777777" w:rsidR="00A26930" w:rsidRPr="0093692B" w:rsidRDefault="00A26930" w:rsidP="00A26930">
            <w:pPr>
              <w:spacing w:before="60" w:after="60" w:line="300" w:lineRule="atLeast"/>
              <w:jc w:val="center"/>
              <w:rPr>
                <w:rFonts w:eastAsia="Times New Roman"/>
                <w:sz w:val="24"/>
                <w:szCs w:val="24"/>
              </w:rPr>
            </w:pPr>
            <w:r w:rsidRPr="0093692B">
              <w:rPr>
                <w:sz w:val="24"/>
              </w:rPr>
              <w:t>CG2, CG3, CG4</w:t>
            </w:r>
          </w:p>
        </w:tc>
        <w:tc>
          <w:tcPr>
            <w:tcW w:w="1080" w:type="dxa"/>
            <w:noWrap/>
            <w:vAlign w:val="center"/>
          </w:tcPr>
          <w:p w14:paraId="03F66CA9" w14:textId="77777777" w:rsidR="00A26930" w:rsidRPr="0093692B" w:rsidRDefault="00A26930" w:rsidP="003A0F98">
            <w:pPr>
              <w:spacing w:before="60" w:after="60" w:line="300" w:lineRule="atLeast"/>
              <w:jc w:val="center"/>
              <w:rPr>
                <w:rFonts w:eastAsia="Times New Roman"/>
                <w:sz w:val="24"/>
                <w:szCs w:val="24"/>
              </w:rPr>
            </w:pPr>
            <w:r w:rsidRPr="0093692B">
              <w:rPr>
                <w:sz w:val="24"/>
                <w:szCs w:val="24"/>
              </w:rPr>
              <w:t>44</w:t>
            </w:r>
          </w:p>
        </w:tc>
      </w:tr>
      <w:tr w:rsidR="00F25223" w:rsidRPr="0093692B" w14:paraId="533DE498" w14:textId="77777777" w:rsidTr="003A0F98">
        <w:trPr>
          <w:trHeight w:val="315"/>
        </w:trPr>
        <w:tc>
          <w:tcPr>
            <w:tcW w:w="670" w:type="dxa"/>
            <w:hideMark/>
          </w:tcPr>
          <w:p w14:paraId="3A1F21F0" w14:textId="77777777" w:rsidR="00F25223" w:rsidRPr="0093692B" w:rsidRDefault="00F25223" w:rsidP="00250EA1">
            <w:pPr>
              <w:spacing w:before="60" w:after="60" w:line="300" w:lineRule="atLeast"/>
              <w:jc w:val="center"/>
              <w:rPr>
                <w:rFonts w:eastAsia="Times New Roman"/>
                <w:b/>
                <w:bCs/>
                <w:sz w:val="24"/>
                <w:szCs w:val="24"/>
              </w:rPr>
            </w:pPr>
            <w:r w:rsidRPr="0093692B">
              <w:rPr>
                <w:rFonts w:eastAsia="Times New Roman"/>
                <w:b/>
                <w:bCs/>
                <w:sz w:val="24"/>
                <w:szCs w:val="24"/>
              </w:rPr>
              <w:t>7</w:t>
            </w:r>
          </w:p>
        </w:tc>
        <w:tc>
          <w:tcPr>
            <w:tcW w:w="6255" w:type="dxa"/>
            <w:hideMark/>
          </w:tcPr>
          <w:p w14:paraId="5765B47A" w14:textId="64223635" w:rsidR="00F25223" w:rsidRPr="0093692B" w:rsidRDefault="00F25223" w:rsidP="00250EA1">
            <w:pPr>
              <w:spacing w:before="60" w:after="60" w:line="300" w:lineRule="atLeast"/>
              <w:jc w:val="both"/>
              <w:rPr>
                <w:rFonts w:eastAsia="Times New Roman"/>
                <w:b/>
                <w:bCs/>
                <w:sz w:val="24"/>
                <w:szCs w:val="24"/>
              </w:rPr>
            </w:pPr>
            <w:r w:rsidRPr="0093692B">
              <w:rPr>
                <w:rFonts w:eastAsia="Times New Roman"/>
                <w:b/>
                <w:bCs/>
                <w:sz w:val="24"/>
                <w:szCs w:val="24"/>
              </w:rPr>
              <w:t>Định vị, khoanh vùng các đối tượng quy hoạch thuộc ngành</w:t>
            </w:r>
          </w:p>
        </w:tc>
        <w:tc>
          <w:tcPr>
            <w:tcW w:w="1350" w:type="dxa"/>
          </w:tcPr>
          <w:p w14:paraId="73C98050" w14:textId="77777777" w:rsidR="00F25223" w:rsidRPr="0093692B" w:rsidRDefault="00F25223" w:rsidP="00250EA1">
            <w:pPr>
              <w:spacing w:before="60" w:after="60" w:line="300" w:lineRule="atLeast"/>
              <w:jc w:val="center"/>
              <w:rPr>
                <w:rFonts w:eastAsia="Times New Roman"/>
                <w:b/>
                <w:bCs/>
                <w:sz w:val="24"/>
                <w:szCs w:val="24"/>
              </w:rPr>
            </w:pPr>
          </w:p>
        </w:tc>
        <w:tc>
          <w:tcPr>
            <w:tcW w:w="1080" w:type="dxa"/>
            <w:noWrap/>
            <w:vAlign w:val="center"/>
          </w:tcPr>
          <w:p w14:paraId="144C6EA8" w14:textId="77777777" w:rsidR="00F25223" w:rsidRPr="0093692B" w:rsidRDefault="00F25223" w:rsidP="003A0F98">
            <w:pPr>
              <w:spacing w:before="60" w:after="60" w:line="300" w:lineRule="atLeast"/>
              <w:jc w:val="center"/>
              <w:rPr>
                <w:rFonts w:eastAsia="Times New Roman"/>
                <w:b/>
                <w:bCs/>
                <w:sz w:val="24"/>
                <w:szCs w:val="24"/>
              </w:rPr>
            </w:pPr>
          </w:p>
        </w:tc>
      </w:tr>
      <w:tr w:rsidR="00F25223" w:rsidRPr="0093692B" w14:paraId="509825C4" w14:textId="77777777" w:rsidTr="003A0F98">
        <w:trPr>
          <w:trHeight w:val="315"/>
        </w:trPr>
        <w:tc>
          <w:tcPr>
            <w:tcW w:w="670" w:type="dxa"/>
            <w:hideMark/>
          </w:tcPr>
          <w:p w14:paraId="08777297" w14:textId="3375AF18" w:rsidR="00F25223" w:rsidRPr="0093692B" w:rsidRDefault="00961864" w:rsidP="00250EA1">
            <w:pPr>
              <w:spacing w:before="60" w:after="60" w:line="300" w:lineRule="atLeast"/>
              <w:jc w:val="center"/>
              <w:rPr>
                <w:rFonts w:eastAsia="Times New Roman"/>
                <w:iCs/>
                <w:sz w:val="24"/>
                <w:szCs w:val="24"/>
              </w:rPr>
            </w:pPr>
            <w:r w:rsidRPr="0093692B">
              <w:rPr>
                <w:rFonts w:eastAsia="Times New Roman"/>
                <w:iCs/>
                <w:sz w:val="24"/>
                <w:szCs w:val="24"/>
              </w:rPr>
              <w:t>a</w:t>
            </w:r>
          </w:p>
        </w:tc>
        <w:tc>
          <w:tcPr>
            <w:tcW w:w="6255" w:type="dxa"/>
            <w:hideMark/>
          </w:tcPr>
          <w:p w14:paraId="6973B663" w14:textId="0F868532" w:rsidR="00F25223" w:rsidRPr="0093692B" w:rsidRDefault="00F25223">
            <w:pPr>
              <w:spacing w:before="60" w:after="60" w:line="300" w:lineRule="atLeast"/>
              <w:jc w:val="both"/>
              <w:rPr>
                <w:rFonts w:eastAsia="Times New Roman"/>
                <w:iCs/>
                <w:sz w:val="24"/>
                <w:szCs w:val="24"/>
              </w:rPr>
            </w:pPr>
            <w:r w:rsidRPr="0093692B">
              <w:rPr>
                <w:rFonts w:eastAsia="Times New Roman"/>
                <w:iCs/>
                <w:sz w:val="24"/>
                <w:szCs w:val="24"/>
              </w:rPr>
              <w:t>Xác định các đối tượng quy hoạch ngành trong không gian</w:t>
            </w:r>
          </w:p>
        </w:tc>
        <w:tc>
          <w:tcPr>
            <w:tcW w:w="1350" w:type="dxa"/>
            <w:vAlign w:val="center"/>
          </w:tcPr>
          <w:p w14:paraId="1728E243" w14:textId="77777777" w:rsidR="00F25223" w:rsidRPr="0093692B" w:rsidRDefault="00F25223" w:rsidP="00250EA1">
            <w:pPr>
              <w:spacing w:before="60" w:after="60" w:line="300" w:lineRule="atLeast"/>
              <w:jc w:val="center"/>
              <w:rPr>
                <w:rFonts w:eastAsia="Times New Roman"/>
                <w:sz w:val="24"/>
                <w:szCs w:val="24"/>
              </w:rPr>
            </w:pPr>
            <w:r w:rsidRPr="0093692B">
              <w:rPr>
                <w:sz w:val="24"/>
              </w:rPr>
              <w:t>CG3, CG4</w:t>
            </w:r>
          </w:p>
        </w:tc>
        <w:tc>
          <w:tcPr>
            <w:tcW w:w="1080" w:type="dxa"/>
            <w:noWrap/>
            <w:vAlign w:val="center"/>
          </w:tcPr>
          <w:p w14:paraId="167CE634" w14:textId="77777777" w:rsidR="00F25223" w:rsidRPr="0093692B" w:rsidRDefault="00F25223" w:rsidP="003A0F98">
            <w:pPr>
              <w:spacing w:before="60" w:after="60" w:line="300" w:lineRule="atLeast"/>
              <w:jc w:val="center"/>
              <w:rPr>
                <w:rFonts w:eastAsia="Times New Roman"/>
                <w:sz w:val="24"/>
                <w:szCs w:val="24"/>
              </w:rPr>
            </w:pPr>
            <w:r w:rsidRPr="0093692B">
              <w:rPr>
                <w:sz w:val="24"/>
                <w:szCs w:val="24"/>
              </w:rPr>
              <w:t>17</w:t>
            </w:r>
          </w:p>
        </w:tc>
      </w:tr>
      <w:tr w:rsidR="00F25223" w:rsidRPr="0093692B" w14:paraId="4885E92F" w14:textId="77777777" w:rsidTr="003A0F98">
        <w:trPr>
          <w:trHeight w:val="315"/>
        </w:trPr>
        <w:tc>
          <w:tcPr>
            <w:tcW w:w="670" w:type="dxa"/>
            <w:hideMark/>
          </w:tcPr>
          <w:p w14:paraId="77EDB7FA" w14:textId="3B19F6B3" w:rsidR="00F25223" w:rsidRPr="0093692B" w:rsidRDefault="00961864" w:rsidP="00250EA1">
            <w:pPr>
              <w:spacing w:before="60" w:after="60" w:line="300" w:lineRule="atLeast"/>
              <w:jc w:val="center"/>
              <w:rPr>
                <w:rFonts w:eastAsia="Times New Roman"/>
                <w:iCs/>
                <w:sz w:val="24"/>
                <w:szCs w:val="24"/>
              </w:rPr>
            </w:pPr>
            <w:r w:rsidRPr="0093692B">
              <w:rPr>
                <w:rFonts w:eastAsia="Times New Roman"/>
                <w:iCs/>
                <w:sz w:val="24"/>
                <w:szCs w:val="24"/>
              </w:rPr>
              <w:t>b</w:t>
            </w:r>
          </w:p>
        </w:tc>
        <w:tc>
          <w:tcPr>
            <w:tcW w:w="6255" w:type="dxa"/>
            <w:hideMark/>
          </w:tcPr>
          <w:p w14:paraId="75B7E19C" w14:textId="36B07EE5" w:rsidR="00F25223" w:rsidRPr="0093692B" w:rsidRDefault="00F25223">
            <w:pPr>
              <w:spacing w:before="60" w:after="60" w:line="300" w:lineRule="atLeast"/>
              <w:jc w:val="both"/>
              <w:rPr>
                <w:rFonts w:eastAsia="Times New Roman"/>
                <w:iCs/>
                <w:sz w:val="24"/>
                <w:szCs w:val="24"/>
              </w:rPr>
            </w:pPr>
            <w:r w:rsidRPr="0093692B">
              <w:rPr>
                <w:rFonts w:eastAsia="Times New Roman"/>
                <w:iCs/>
                <w:sz w:val="24"/>
                <w:szCs w:val="24"/>
              </w:rPr>
              <w:t xml:space="preserve">Định vị các đối tượng quy hoạch ngành trong không gian </w:t>
            </w:r>
          </w:p>
        </w:tc>
        <w:tc>
          <w:tcPr>
            <w:tcW w:w="1350" w:type="dxa"/>
            <w:vAlign w:val="center"/>
          </w:tcPr>
          <w:p w14:paraId="2A571E2D" w14:textId="77777777" w:rsidR="00F25223" w:rsidRPr="0093692B" w:rsidRDefault="00F25223" w:rsidP="00250EA1">
            <w:pPr>
              <w:spacing w:before="60" w:after="60" w:line="300" w:lineRule="atLeast"/>
              <w:jc w:val="center"/>
              <w:rPr>
                <w:rFonts w:eastAsia="Times New Roman"/>
                <w:sz w:val="24"/>
                <w:szCs w:val="24"/>
              </w:rPr>
            </w:pPr>
            <w:r w:rsidRPr="0093692B">
              <w:rPr>
                <w:sz w:val="24"/>
              </w:rPr>
              <w:t>CG3, CG4</w:t>
            </w:r>
          </w:p>
        </w:tc>
        <w:tc>
          <w:tcPr>
            <w:tcW w:w="1080" w:type="dxa"/>
            <w:noWrap/>
            <w:vAlign w:val="center"/>
          </w:tcPr>
          <w:p w14:paraId="6B2D6B9A" w14:textId="77777777" w:rsidR="00F25223" w:rsidRPr="0093692B" w:rsidRDefault="00F25223" w:rsidP="003A0F98">
            <w:pPr>
              <w:spacing w:before="60" w:after="60" w:line="300" w:lineRule="atLeast"/>
              <w:jc w:val="center"/>
              <w:rPr>
                <w:rFonts w:eastAsia="Times New Roman"/>
                <w:sz w:val="24"/>
                <w:szCs w:val="24"/>
              </w:rPr>
            </w:pPr>
            <w:r w:rsidRPr="0093692B">
              <w:rPr>
                <w:sz w:val="24"/>
                <w:szCs w:val="24"/>
              </w:rPr>
              <w:t>41</w:t>
            </w:r>
          </w:p>
        </w:tc>
      </w:tr>
      <w:tr w:rsidR="00F25223" w:rsidRPr="0093692B" w14:paraId="39E2E35E" w14:textId="77777777" w:rsidTr="003A0F98">
        <w:trPr>
          <w:trHeight w:val="630"/>
        </w:trPr>
        <w:tc>
          <w:tcPr>
            <w:tcW w:w="670" w:type="dxa"/>
            <w:hideMark/>
          </w:tcPr>
          <w:p w14:paraId="544F7BD3" w14:textId="785655DC" w:rsidR="00F25223" w:rsidRPr="0093692B" w:rsidRDefault="00961864" w:rsidP="00250EA1">
            <w:pPr>
              <w:spacing w:before="60" w:after="60" w:line="300" w:lineRule="atLeast"/>
              <w:jc w:val="center"/>
              <w:rPr>
                <w:rFonts w:eastAsia="Times New Roman"/>
                <w:iCs/>
                <w:sz w:val="24"/>
                <w:szCs w:val="24"/>
              </w:rPr>
            </w:pPr>
            <w:r w:rsidRPr="0093692B">
              <w:rPr>
                <w:rFonts w:eastAsia="Times New Roman"/>
                <w:iCs/>
                <w:sz w:val="24"/>
                <w:szCs w:val="24"/>
              </w:rPr>
              <w:t>c</w:t>
            </w:r>
          </w:p>
        </w:tc>
        <w:tc>
          <w:tcPr>
            <w:tcW w:w="6255" w:type="dxa"/>
            <w:hideMark/>
          </w:tcPr>
          <w:p w14:paraId="084E3FFF" w14:textId="0614E224" w:rsidR="00F25223" w:rsidRPr="0093692B" w:rsidRDefault="00F25223">
            <w:pPr>
              <w:spacing w:before="60" w:after="60" w:line="300" w:lineRule="atLeast"/>
              <w:jc w:val="both"/>
              <w:rPr>
                <w:rFonts w:eastAsia="Times New Roman"/>
                <w:iCs/>
                <w:sz w:val="24"/>
                <w:szCs w:val="24"/>
              </w:rPr>
            </w:pPr>
            <w:r w:rsidRPr="0093692B">
              <w:rPr>
                <w:rFonts w:eastAsia="Times New Roman"/>
                <w:iCs/>
                <w:sz w:val="24"/>
                <w:szCs w:val="24"/>
              </w:rPr>
              <w:t>Thống nhất, khoanh vùng đối tượng quy hoạch ngành, liên ngành trong không gian phù hợp với nội dung của quy hoạch</w:t>
            </w:r>
          </w:p>
        </w:tc>
        <w:tc>
          <w:tcPr>
            <w:tcW w:w="1350" w:type="dxa"/>
            <w:vAlign w:val="center"/>
          </w:tcPr>
          <w:p w14:paraId="3CF9D428" w14:textId="77777777" w:rsidR="00F25223" w:rsidRPr="0093692B" w:rsidRDefault="00F25223" w:rsidP="00250EA1">
            <w:pPr>
              <w:spacing w:before="60" w:after="60" w:line="300" w:lineRule="atLeast"/>
              <w:jc w:val="center"/>
              <w:rPr>
                <w:rFonts w:eastAsia="Times New Roman"/>
                <w:sz w:val="24"/>
                <w:szCs w:val="24"/>
              </w:rPr>
            </w:pPr>
            <w:r w:rsidRPr="0093692B">
              <w:rPr>
                <w:sz w:val="24"/>
              </w:rPr>
              <w:t>CG2, CG3, CG4</w:t>
            </w:r>
          </w:p>
        </w:tc>
        <w:tc>
          <w:tcPr>
            <w:tcW w:w="1080" w:type="dxa"/>
            <w:noWrap/>
            <w:vAlign w:val="center"/>
          </w:tcPr>
          <w:p w14:paraId="574CD70D" w14:textId="77777777" w:rsidR="00F25223" w:rsidRPr="0093692B" w:rsidRDefault="00F25223" w:rsidP="003A0F98">
            <w:pPr>
              <w:spacing w:before="60" w:after="60" w:line="300" w:lineRule="atLeast"/>
              <w:jc w:val="center"/>
              <w:rPr>
                <w:rFonts w:eastAsia="Times New Roman"/>
                <w:sz w:val="24"/>
                <w:szCs w:val="24"/>
              </w:rPr>
            </w:pPr>
            <w:r w:rsidRPr="0093692B">
              <w:rPr>
                <w:sz w:val="24"/>
                <w:szCs w:val="24"/>
              </w:rPr>
              <w:t>44</w:t>
            </w:r>
          </w:p>
        </w:tc>
      </w:tr>
      <w:tr w:rsidR="00F25223" w:rsidRPr="0093692B" w14:paraId="33FB728F" w14:textId="77777777" w:rsidTr="003A0F98">
        <w:trPr>
          <w:trHeight w:val="315"/>
        </w:trPr>
        <w:tc>
          <w:tcPr>
            <w:tcW w:w="670" w:type="dxa"/>
            <w:hideMark/>
          </w:tcPr>
          <w:p w14:paraId="5039583A" w14:textId="77777777" w:rsidR="00F25223" w:rsidRPr="0093692B" w:rsidRDefault="00F25223" w:rsidP="00250EA1">
            <w:pPr>
              <w:spacing w:before="60" w:after="60" w:line="300" w:lineRule="atLeast"/>
              <w:jc w:val="center"/>
              <w:rPr>
                <w:rFonts w:eastAsia="Times New Roman"/>
                <w:b/>
                <w:bCs/>
                <w:sz w:val="24"/>
                <w:szCs w:val="24"/>
              </w:rPr>
            </w:pPr>
            <w:r w:rsidRPr="0093692B">
              <w:rPr>
                <w:rFonts w:eastAsia="Times New Roman"/>
                <w:b/>
                <w:bCs/>
                <w:sz w:val="24"/>
                <w:szCs w:val="24"/>
              </w:rPr>
              <w:t>8</w:t>
            </w:r>
          </w:p>
        </w:tc>
        <w:tc>
          <w:tcPr>
            <w:tcW w:w="6255" w:type="dxa"/>
            <w:hideMark/>
          </w:tcPr>
          <w:p w14:paraId="42FA830F" w14:textId="67A72979" w:rsidR="00F25223" w:rsidRPr="0093692B" w:rsidRDefault="00961864">
            <w:pPr>
              <w:spacing w:before="60" w:after="60" w:line="300" w:lineRule="atLeast"/>
              <w:jc w:val="both"/>
              <w:rPr>
                <w:rFonts w:eastAsia="Times New Roman"/>
                <w:b/>
                <w:bCs/>
                <w:sz w:val="24"/>
                <w:szCs w:val="24"/>
              </w:rPr>
            </w:pPr>
            <w:r w:rsidRPr="0093692B">
              <w:rPr>
                <w:rFonts w:eastAsia="Times New Roman"/>
                <w:b/>
                <w:bCs/>
                <w:sz w:val="24"/>
                <w:szCs w:val="24"/>
              </w:rPr>
              <w:t>Hoàn thiện nội dung hợp phần ngành</w:t>
            </w:r>
          </w:p>
        </w:tc>
        <w:tc>
          <w:tcPr>
            <w:tcW w:w="1350" w:type="dxa"/>
          </w:tcPr>
          <w:p w14:paraId="1F82B60F" w14:textId="77777777" w:rsidR="00F25223" w:rsidRPr="0093692B" w:rsidRDefault="00F25223" w:rsidP="00250EA1">
            <w:pPr>
              <w:spacing w:before="60" w:after="60" w:line="300" w:lineRule="atLeast"/>
              <w:jc w:val="center"/>
              <w:rPr>
                <w:rFonts w:eastAsia="Times New Roman"/>
                <w:b/>
                <w:bCs/>
                <w:sz w:val="24"/>
                <w:szCs w:val="24"/>
              </w:rPr>
            </w:pPr>
          </w:p>
        </w:tc>
        <w:tc>
          <w:tcPr>
            <w:tcW w:w="1080" w:type="dxa"/>
            <w:noWrap/>
            <w:vAlign w:val="center"/>
          </w:tcPr>
          <w:p w14:paraId="748F2E98" w14:textId="77777777" w:rsidR="00F25223" w:rsidRPr="0093692B" w:rsidRDefault="00F25223" w:rsidP="003A0F98">
            <w:pPr>
              <w:spacing w:before="60" w:after="60" w:line="300" w:lineRule="atLeast"/>
              <w:jc w:val="center"/>
              <w:rPr>
                <w:rFonts w:eastAsia="Times New Roman"/>
                <w:b/>
                <w:bCs/>
                <w:sz w:val="24"/>
                <w:szCs w:val="24"/>
              </w:rPr>
            </w:pPr>
          </w:p>
        </w:tc>
      </w:tr>
      <w:tr w:rsidR="00F25223" w:rsidRPr="0093692B" w14:paraId="64082B4B" w14:textId="77777777" w:rsidTr="003A0F98">
        <w:trPr>
          <w:trHeight w:val="315"/>
        </w:trPr>
        <w:tc>
          <w:tcPr>
            <w:tcW w:w="670" w:type="dxa"/>
            <w:hideMark/>
          </w:tcPr>
          <w:p w14:paraId="50669CCF" w14:textId="7609AC0A" w:rsidR="00F25223" w:rsidRPr="0093692B" w:rsidRDefault="00961864" w:rsidP="00250EA1">
            <w:pPr>
              <w:spacing w:before="60" w:after="60" w:line="300" w:lineRule="atLeast"/>
              <w:jc w:val="center"/>
              <w:rPr>
                <w:rFonts w:eastAsia="Times New Roman"/>
                <w:iCs/>
                <w:sz w:val="24"/>
                <w:szCs w:val="24"/>
              </w:rPr>
            </w:pPr>
            <w:r w:rsidRPr="0093692B">
              <w:rPr>
                <w:rFonts w:eastAsia="Times New Roman"/>
                <w:iCs/>
                <w:sz w:val="24"/>
                <w:szCs w:val="24"/>
              </w:rPr>
              <w:t>a</w:t>
            </w:r>
          </w:p>
        </w:tc>
        <w:tc>
          <w:tcPr>
            <w:tcW w:w="6255" w:type="dxa"/>
            <w:hideMark/>
          </w:tcPr>
          <w:p w14:paraId="0B9A8845" w14:textId="77777777" w:rsidR="00F25223" w:rsidRPr="0093692B" w:rsidRDefault="00F25223" w:rsidP="00250EA1">
            <w:pPr>
              <w:spacing w:before="60" w:after="60" w:line="300" w:lineRule="atLeast"/>
              <w:jc w:val="both"/>
              <w:rPr>
                <w:rFonts w:eastAsia="Times New Roman"/>
                <w:iCs/>
                <w:sz w:val="24"/>
                <w:szCs w:val="24"/>
              </w:rPr>
            </w:pPr>
            <w:r w:rsidRPr="0093692B">
              <w:rPr>
                <w:rFonts w:eastAsia="Times New Roman"/>
                <w:iCs/>
                <w:sz w:val="24"/>
                <w:szCs w:val="24"/>
              </w:rPr>
              <w:t>Tổng hợp nội dung hiện trạng, dự báo, định hướng ngành</w:t>
            </w:r>
          </w:p>
        </w:tc>
        <w:tc>
          <w:tcPr>
            <w:tcW w:w="1350" w:type="dxa"/>
            <w:vAlign w:val="center"/>
          </w:tcPr>
          <w:p w14:paraId="426A7517" w14:textId="77777777" w:rsidR="00F25223" w:rsidRPr="0093692B" w:rsidRDefault="00F25223" w:rsidP="00250EA1">
            <w:pPr>
              <w:spacing w:before="60" w:after="60" w:line="300" w:lineRule="atLeast"/>
              <w:jc w:val="center"/>
              <w:rPr>
                <w:rFonts w:eastAsia="Times New Roman"/>
                <w:sz w:val="24"/>
                <w:szCs w:val="24"/>
              </w:rPr>
            </w:pPr>
            <w:r w:rsidRPr="0093692B">
              <w:rPr>
                <w:sz w:val="24"/>
              </w:rPr>
              <w:t>CG2, CG3, CG4</w:t>
            </w:r>
          </w:p>
        </w:tc>
        <w:tc>
          <w:tcPr>
            <w:tcW w:w="1080" w:type="dxa"/>
            <w:noWrap/>
            <w:vAlign w:val="center"/>
            <w:hideMark/>
          </w:tcPr>
          <w:p w14:paraId="091ACBC6" w14:textId="77777777" w:rsidR="00F25223" w:rsidRPr="0093692B" w:rsidRDefault="00F25223" w:rsidP="003A0F98">
            <w:pPr>
              <w:spacing w:before="60" w:after="60" w:line="300" w:lineRule="atLeast"/>
              <w:jc w:val="center"/>
              <w:rPr>
                <w:rFonts w:eastAsia="Times New Roman"/>
                <w:sz w:val="24"/>
                <w:szCs w:val="24"/>
              </w:rPr>
            </w:pPr>
            <w:r w:rsidRPr="0093692B">
              <w:rPr>
                <w:sz w:val="24"/>
                <w:szCs w:val="24"/>
              </w:rPr>
              <w:t>44</w:t>
            </w:r>
          </w:p>
        </w:tc>
      </w:tr>
      <w:tr w:rsidR="00F25223" w:rsidRPr="0093692B" w14:paraId="26996F32" w14:textId="77777777" w:rsidTr="003A0F98">
        <w:trPr>
          <w:trHeight w:val="315"/>
        </w:trPr>
        <w:tc>
          <w:tcPr>
            <w:tcW w:w="670" w:type="dxa"/>
            <w:hideMark/>
          </w:tcPr>
          <w:p w14:paraId="2871B736" w14:textId="3A1606FA" w:rsidR="00F25223" w:rsidRPr="0093692B" w:rsidRDefault="00961864" w:rsidP="00250EA1">
            <w:pPr>
              <w:spacing w:before="60" w:after="60" w:line="300" w:lineRule="atLeast"/>
              <w:jc w:val="center"/>
              <w:rPr>
                <w:rFonts w:eastAsia="Times New Roman"/>
                <w:iCs/>
                <w:sz w:val="24"/>
                <w:szCs w:val="24"/>
              </w:rPr>
            </w:pPr>
            <w:r w:rsidRPr="0093692B">
              <w:rPr>
                <w:rFonts w:eastAsia="Times New Roman"/>
                <w:iCs/>
                <w:sz w:val="24"/>
                <w:szCs w:val="24"/>
              </w:rPr>
              <w:t>b</w:t>
            </w:r>
          </w:p>
        </w:tc>
        <w:tc>
          <w:tcPr>
            <w:tcW w:w="6255" w:type="dxa"/>
            <w:hideMark/>
          </w:tcPr>
          <w:p w14:paraId="2D8E59BA" w14:textId="77777777" w:rsidR="00F25223" w:rsidRPr="0093692B" w:rsidRDefault="00F25223" w:rsidP="00250EA1">
            <w:pPr>
              <w:spacing w:before="60" w:after="60" w:line="300" w:lineRule="atLeast"/>
              <w:jc w:val="both"/>
              <w:rPr>
                <w:rFonts w:eastAsia="Times New Roman"/>
                <w:iCs/>
                <w:sz w:val="24"/>
                <w:szCs w:val="24"/>
              </w:rPr>
            </w:pPr>
            <w:r w:rsidRPr="0093692B">
              <w:rPr>
                <w:rFonts w:eastAsia="Times New Roman"/>
                <w:iCs/>
                <w:sz w:val="24"/>
                <w:szCs w:val="24"/>
              </w:rPr>
              <w:t>Xây dựng giải pháp, đề xuất tổ chức thực hiện triển khai và dự kiến nguồn lực</w:t>
            </w:r>
          </w:p>
        </w:tc>
        <w:tc>
          <w:tcPr>
            <w:tcW w:w="1350" w:type="dxa"/>
            <w:vAlign w:val="center"/>
          </w:tcPr>
          <w:p w14:paraId="4914F682" w14:textId="77777777" w:rsidR="00F25223" w:rsidRPr="0093692B" w:rsidRDefault="00F25223" w:rsidP="00250EA1">
            <w:pPr>
              <w:spacing w:before="60" w:after="60" w:line="300" w:lineRule="atLeast"/>
              <w:jc w:val="center"/>
              <w:rPr>
                <w:rFonts w:eastAsia="Times New Roman"/>
                <w:sz w:val="24"/>
                <w:szCs w:val="24"/>
              </w:rPr>
            </w:pPr>
            <w:r w:rsidRPr="0093692B">
              <w:rPr>
                <w:sz w:val="24"/>
              </w:rPr>
              <w:t>CG2, CG3, CG4</w:t>
            </w:r>
          </w:p>
        </w:tc>
        <w:tc>
          <w:tcPr>
            <w:tcW w:w="1080" w:type="dxa"/>
            <w:noWrap/>
            <w:vAlign w:val="center"/>
            <w:hideMark/>
          </w:tcPr>
          <w:p w14:paraId="4441AD12" w14:textId="77777777" w:rsidR="00F25223" w:rsidRPr="0093692B" w:rsidRDefault="00F25223" w:rsidP="003A0F98">
            <w:pPr>
              <w:spacing w:before="60" w:after="60" w:line="300" w:lineRule="atLeast"/>
              <w:jc w:val="center"/>
              <w:rPr>
                <w:rFonts w:eastAsia="Times New Roman"/>
                <w:sz w:val="24"/>
                <w:szCs w:val="24"/>
              </w:rPr>
            </w:pPr>
            <w:r w:rsidRPr="0093692B">
              <w:rPr>
                <w:sz w:val="24"/>
                <w:szCs w:val="24"/>
              </w:rPr>
              <w:t>28</w:t>
            </w:r>
          </w:p>
        </w:tc>
      </w:tr>
      <w:tr w:rsidR="00866785" w:rsidRPr="0093692B" w14:paraId="5514488C" w14:textId="77777777" w:rsidTr="003A0F98">
        <w:trPr>
          <w:trHeight w:val="315"/>
        </w:trPr>
        <w:tc>
          <w:tcPr>
            <w:tcW w:w="670" w:type="dxa"/>
            <w:hideMark/>
          </w:tcPr>
          <w:p w14:paraId="674B9AF7" w14:textId="4C6D6669" w:rsidR="00866785" w:rsidRPr="0093692B" w:rsidRDefault="00866785" w:rsidP="00866785">
            <w:pPr>
              <w:spacing w:before="60" w:after="60" w:line="300" w:lineRule="atLeast"/>
              <w:jc w:val="center"/>
              <w:rPr>
                <w:rFonts w:eastAsia="Times New Roman"/>
                <w:iCs/>
                <w:sz w:val="24"/>
                <w:szCs w:val="24"/>
              </w:rPr>
            </w:pPr>
            <w:r w:rsidRPr="0093692B">
              <w:rPr>
                <w:rFonts w:eastAsia="Times New Roman"/>
                <w:iCs/>
                <w:sz w:val="24"/>
                <w:szCs w:val="24"/>
              </w:rPr>
              <w:t>c</w:t>
            </w:r>
          </w:p>
        </w:tc>
        <w:tc>
          <w:tcPr>
            <w:tcW w:w="6255" w:type="dxa"/>
            <w:vAlign w:val="center"/>
            <w:hideMark/>
          </w:tcPr>
          <w:p w14:paraId="5A84F2B6" w14:textId="7DD8BB53" w:rsidR="00866785" w:rsidRPr="0093692B" w:rsidRDefault="00866785">
            <w:pPr>
              <w:spacing w:before="60" w:after="60" w:line="300" w:lineRule="atLeast"/>
              <w:jc w:val="both"/>
              <w:rPr>
                <w:rFonts w:eastAsia="Times New Roman"/>
                <w:iCs/>
                <w:sz w:val="24"/>
                <w:szCs w:val="24"/>
              </w:rPr>
            </w:pPr>
            <w:r w:rsidRPr="0093692B">
              <w:rPr>
                <w:rFonts w:eastAsia="Times New Roman"/>
                <w:iCs/>
                <w:sz w:val="24"/>
                <w:szCs w:val="24"/>
              </w:rPr>
              <w:t>Xây dựng báo cáo tổng hợp hợp phần ngành</w:t>
            </w:r>
          </w:p>
        </w:tc>
        <w:tc>
          <w:tcPr>
            <w:tcW w:w="1350" w:type="dxa"/>
          </w:tcPr>
          <w:p w14:paraId="3960090F" w14:textId="77777777" w:rsidR="00866785" w:rsidRPr="0093692B" w:rsidRDefault="00866785" w:rsidP="00866785">
            <w:pPr>
              <w:spacing w:before="60" w:after="60" w:line="300" w:lineRule="atLeast"/>
              <w:jc w:val="center"/>
              <w:rPr>
                <w:rFonts w:eastAsia="Times New Roman"/>
                <w:sz w:val="24"/>
                <w:szCs w:val="24"/>
              </w:rPr>
            </w:pPr>
          </w:p>
        </w:tc>
        <w:tc>
          <w:tcPr>
            <w:tcW w:w="1080" w:type="dxa"/>
            <w:noWrap/>
            <w:vAlign w:val="center"/>
            <w:hideMark/>
          </w:tcPr>
          <w:p w14:paraId="34484F3B" w14:textId="15C3D649" w:rsidR="00866785" w:rsidRPr="0093692B" w:rsidRDefault="00866785" w:rsidP="003A0F98">
            <w:pPr>
              <w:spacing w:before="60" w:after="60" w:line="300" w:lineRule="atLeast"/>
              <w:jc w:val="center"/>
              <w:rPr>
                <w:rFonts w:eastAsia="Times New Roman"/>
                <w:sz w:val="24"/>
                <w:szCs w:val="24"/>
              </w:rPr>
            </w:pPr>
          </w:p>
        </w:tc>
      </w:tr>
      <w:tr w:rsidR="00B610E4" w:rsidRPr="0093692B" w14:paraId="64AD3E2A" w14:textId="77777777" w:rsidTr="003A0F98">
        <w:trPr>
          <w:trHeight w:val="630"/>
        </w:trPr>
        <w:tc>
          <w:tcPr>
            <w:tcW w:w="670" w:type="dxa"/>
            <w:hideMark/>
          </w:tcPr>
          <w:p w14:paraId="063012F5" w14:textId="0681E4BE" w:rsidR="00B610E4" w:rsidRPr="0093692B" w:rsidRDefault="00B610E4" w:rsidP="0030408C">
            <w:pPr>
              <w:tabs>
                <w:tab w:val="center" w:pos="227"/>
              </w:tabs>
              <w:spacing w:before="60" w:after="60" w:line="300" w:lineRule="atLeast"/>
              <w:jc w:val="both"/>
              <w:rPr>
                <w:rFonts w:eastAsia="Times New Roman"/>
                <w:sz w:val="24"/>
                <w:szCs w:val="24"/>
              </w:rPr>
            </w:pPr>
            <w:r w:rsidRPr="0093692B">
              <w:rPr>
                <w:rFonts w:eastAsia="Times New Roman"/>
                <w:sz w:val="24"/>
                <w:szCs w:val="24"/>
              </w:rPr>
              <w:tab/>
              <w:t>c</w:t>
            </w:r>
            <w:r w:rsidR="00E43702" w:rsidRPr="0093692B">
              <w:rPr>
                <w:rFonts w:eastAsia="Times New Roman"/>
                <w:sz w:val="24"/>
                <w:szCs w:val="24"/>
              </w:rPr>
              <w:t>.</w:t>
            </w:r>
            <w:r w:rsidRPr="0093692B">
              <w:rPr>
                <w:rFonts w:eastAsia="Times New Roman"/>
                <w:sz w:val="24"/>
                <w:szCs w:val="24"/>
              </w:rPr>
              <w:t>1</w:t>
            </w:r>
          </w:p>
        </w:tc>
        <w:tc>
          <w:tcPr>
            <w:tcW w:w="6255" w:type="dxa"/>
            <w:vAlign w:val="center"/>
            <w:hideMark/>
          </w:tcPr>
          <w:p w14:paraId="7D53EA49" w14:textId="4D948137" w:rsidR="00B610E4" w:rsidRPr="0093692B" w:rsidRDefault="00B610E4">
            <w:pPr>
              <w:spacing w:before="60" w:after="60" w:line="300" w:lineRule="atLeast"/>
              <w:jc w:val="both"/>
              <w:rPr>
                <w:rFonts w:eastAsia="Times New Roman"/>
                <w:sz w:val="24"/>
                <w:szCs w:val="24"/>
              </w:rPr>
            </w:pPr>
            <w:r w:rsidRPr="0093692B">
              <w:rPr>
                <w:rFonts w:eastAsia="Times New Roman"/>
                <w:sz w:val="24"/>
                <w:szCs w:val="24"/>
              </w:rPr>
              <w:t>Thuyết minh quy mô, tính chất, định hướng phát triển và bố trí không gian của đối tượng quy hoạch ngành trong không gian</w:t>
            </w:r>
          </w:p>
        </w:tc>
        <w:tc>
          <w:tcPr>
            <w:tcW w:w="1350" w:type="dxa"/>
          </w:tcPr>
          <w:p w14:paraId="174FF5F2" w14:textId="77777777" w:rsidR="00B610E4" w:rsidRPr="0093692B" w:rsidRDefault="00B610E4" w:rsidP="00B610E4">
            <w:pPr>
              <w:jc w:val="center"/>
            </w:pPr>
            <w:r w:rsidRPr="0093692B">
              <w:rPr>
                <w:sz w:val="24"/>
              </w:rPr>
              <w:t>CG3, CG4</w:t>
            </w:r>
          </w:p>
        </w:tc>
        <w:tc>
          <w:tcPr>
            <w:tcW w:w="1080" w:type="dxa"/>
            <w:noWrap/>
            <w:vAlign w:val="center"/>
            <w:hideMark/>
          </w:tcPr>
          <w:p w14:paraId="719B0F77" w14:textId="77777777" w:rsidR="00B610E4" w:rsidRPr="0093692B" w:rsidRDefault="00B610E4" w:rsidP="003A0F98">
            <w:pPr>
              <w:spacing w:before="60" w:after="60" w:line="300" w:lineRule="atLeast"/>
              <w:jc w:val="center"/>
              <w:rPr>
                <w:rFonts w:eastAsia="Times New Roman"/>
                <w:sz w:val="24"/>
                <w:szCs w:val="24"/>
              </w:rPr>
            </w:pPr>
            <w:r w:rsidRPr="0093692B">
              <w:rPr>
                <w:sz w:val="24"/>
                <w:szCs w:val="24"/>
              </w:rPr>
              <w:t>25</w:t>
            </w:r>
          </w:p>
        </w:tc>
      </w:tr>
      <w:tr w:rsidR="00B610E4" w:rsidRPr="0093692B" w14:paraId="0BF37F54" w14:textId="77777777" w:rsidTr="003A0F98">
        <w:trPr>
          <w:trHeight w:val="315"/>
        </w:trPr>
        <w:tc>
          <w:tcPr>
            <w:tcW w:w="670" w:type="dxa"/>
            <w:hideMark/>
          </w:tcPr>
          <w:p w14:paraId="6536CDDD" w14:textId="3608B12D" w:rsidR="00B610E4" w:rsidRPr="0093692B" w:rsidRDefault="00B610E4" w:rsidP="00B610E4">
            <w:pPr>
              <w:spacing w:before="60" w:after="60" w:line="300" w:lineRule="atLeast"/>
              <w:jc w:val="center"/>
              <w:rPr>
                <w:rFonts w:eastAsia="Times New Roman"/>
                <w:sz w:val="24"/>
                <w:szCs w:val="24"/>
              </w:rPr>
            </w:pPr>
            <w:r w:rsidRPr="0093692B">
              <w:rPr>
                <w:rFonts w:eastAsia="Times New Roman"/>
                <w:sz w:val="24"/>
                <w:szCs w:val="24"/>
              </w:rPr>
              <w:t>c</w:t>
            </w:r>
            <w:r w:rsidR="00E43702" w:rsidRPr="0093692B">
              <w:rPr>
                <w:rFonts w:eastAsia="Times New Roman"/>
                <w:sz w:val="24"/>
                <w:szCs w:val="24"/>
              </w:rPr>
              <w:t>.</w:t>
            </w:r>
            <w:r w:rsidRPr="0093692B">
              <w:rPr>
                <w:rFonts w:eastAsia="Times New Roman"/>
                <w:sz w:val="24"/>
                <w:szCs w:val="24"/>
              </w:rPr>
              <w:t>2</w:t>
            </w:r>
          </w:p>
        </w:tc>
        <w:tc>
          <w:tcPr>
            <w:tcW w:w="6255" w:type="dxa"/>
            <w:vAlign w:val="center"/>
            <w:hideMark/>
          </w:tcPr>
          <w:p w14:paraId="028473C0" w14:textId="02B6164A" w:rsidR="00B610E4" w:rsidRPr="0093692B" w:rsidRDefault="00B610E4">
            <w:pPr>
              <w:spacing w:before="60" w:after="60" w:line="300" w:lineRule="atLeast"/>
              <w:jc w:val="both"/>
              <w:rPr>
                <w:rFonts w:eastAsia="Times New Roman"/>
                <w:sz w:val="24"/>
                <w:szCs w:val="24"/>
              </w:rPr>
            </w:pPr>
            <w:r w:rsidRPr="0093692B">
              <w:rPr>
                <w:rFonts w:eastAsia="Times New Roman"/>
                <w:sz w:val="24"/>
                <w:szCs w:val="24"/>
              </w:rPr>
              <w:t xml:space="preserve">Xây dựng bản đồ thể hiện các đối tượng quy hoạch </w:t>
            </w:r>
            <w:r w:rsidR="00452E58" w:rsidRPr="0093692B">
              <w:rPr>
                <w:rFonts w:eastAsia="Times New Roman"/>
                <w:sz w:val="24"/>
                <w:szCs w:val="24"/>
              </w:rPr>
              <w:t>ngành trong không gian</w:t>
            </w:r>
          </w:p>
        </w:tc>
        <w:tc>
          <w:tcPr>
            <w:tcW w:w="1350" w:type="dxa"/>
          </w:tcPr>
          <w:p w14:paraId="2E5945C6" w14:textId="77777777" w:rsidR="00B610E4" w:rsidRPr="0093692B" w:rsidRDefault="00B610E4" w:rsidP="00B610E4">
            <w:pPr>
              <w:jc w:val="center"/>
            </w:pPr>
            <w:r w:rsidRPr="0093692B">
              <w:rPr>
                <w:sz w:val="24"/>
              </w:rPr>
              <w:t>CG3, CG4</w:t>
            </w:r>
          </w:p>
        </w:tc>
        <w:tc>
          <w:tcPr>
            <w:tcW w:w="1080" w:type="dxa"/>
            <w:noWrap/>
            <w:vAlign w:val="center"/>
            <w:hideMark/>
          </w:tcPr>
          <w:p w14:paraId="31D6792D" w14:textId="77777777" w:rsidR="00B610E4" w:rsidRPr="0093692B" w:rsidRDefault="00B610E4" w:rsidP="003A0F98">
            <w:pPr>
              <w:spacing w:before="60" w:after="60" w:line="300" w:lineRule="atLeast"/>
              <w:jc w:val="center"/>
              <w:rPr>
                <w:rFonts w:eastAsia="Times New Roman"/>
                <w:sz w:val="24"/>
                <w:szCs w:val="24"/>
              </w:rPr>
            </w:pPr>
            <w:r w:rsidRPr="0093692B">
              <w:rPr>
                <w:sz w:val="24"/>
                <w:szCs w:val="24"/>
              </w:rPr>
              <w:t>33</w:t>
            </w:r>
          </w:p>
        </w:tc>
      </w:tr>
      <w:tr w:rsidR="00452E58" w:rsidRPr="0093692B" w14:paraId="1E3E90C1" w14:textId="77777777" w:rsidTr="003A0F98">
        <w:trPr>
          <w:trHeight w:val="315"/>
        </w:trPr>
        <w:tc>
          <w:tcPr>
            <w:tcW w:w="670" w:type="dxa"/>
            <w:hideMark/>
          </w:tcPr>
          <w:p w14:paraId="1768740A" w14:textId="2B3545D6" w:rsidR="00452E58" w:rsidRPr="0093692B" w:rsidRDefault="00452E58" w:rsidP="00452E58">
            <w:pPr>
              <w:spacing w:before="60" w:after="60" w:line="300" w:lineRule="atLeast"/>
              <w:jc w:val="center"/>
              <w:rPr>
                <w:rFonts w:eastAsia="Times New Roman"/>
                <w:sz w:val="24"/>
                <w:szCs w:val="24"/>
              </w:rPr>
            </w:pPr>
            <w:r w:rsidRPr="0093692B">
              <w:rPr>
                <w:rFonts w:eastAsia="Times New Roman"/>
                <w:sz w:val="24"/>
                <w:szCs w:val="24"/>
              </w:rPr>
              <w:t>d</w:t>
            </w:r>
          </w:p>
        </w:tc>
        <w:tc>
          <w:tcPr>
            <w:tcW w:w="6255" w:type="dxa"/>
            <w:vAlign w:val="center"/>
            <w:hideMark/>
          </w:tcPr>
          <w:p w14:paraId="1D3851CB" w14:textId="408B6EB6" w:rsidR="00452E58" w:rsidRPr="0093692B" w:rsidRDefault="00452E58" w:rsidP="00452E58">
            <w:pPr>
              <w:spacing w:before="60" w:after="60" w:line="300" w:lineRule="atLeast"/>
              <w:jc w:val="both"/>
              <w:rPr>
                <w:rFonts w:eastAsia="Times New Roman"/>
                <w:sz w:val="24"/>
                <w:szCs w:val="24"/>
              </w:rPr>
            </w:pPr>
            <w:r w:rsidRPr="0093692B">
              <w:rPr>
                <w:rFonts w:eastAsia="Times New Roman"/>
                <w:sz w:val="24"/>
                <w:szCs w:val="24"/>
              </w:rPr>
              <w:t xml:space="preserve">Hoàn thiện báo cáo đề xuất nội dung tích hợp, bản đồ </w:t>
            </w:r>
          </w:p>
        </w:tc>
        <w:tc>
          <w:tcPr>
            <w:tcW w:w="1350" w:type="dxa"/>
            <w:vAlign w:val="center"/>
          </w:tcPr>
          <w:p w14:paraId="14A68807" w14:textId="77777777" w:rsidR="00452E58" w:rsidRPr="0093692B" w:rsidRDefault="00452E58" w:rsidP="00452E58">
            <w:pPr>
              <w:spacing w:before="60" w:after="60" w:line="300" w:lineRule="atLeast"/>
              <w:jc w:val="center"/>
              <w:rPr>
                <w:rFonts w:eastAsia="Times New Roman"/>
                <w:sz w:val="24"/>
                <w:szCs w:val="24"/>
              </w:rPr>
            </w:pPr>
            <w:r w:rsidRPr="0093692B">
              <w:rPr>
                <w:sz w:val="24"/>
              </w:rPr>
              <w:t>CG2, CG3, CG4</w:t>
            </w:r>
          </w:p>
        </w:tc>
        <w:tc>
          <w:tcPr>
            <w:tcW w:w="1080" w:type="dxa"/>
            <w:noWrap/>
            <w:vAlign w:val="center"/>
            <w:hideMark/>
          </w:tcPr>
          <w:p w14:paraId="53BD3F9F" w14:textId="77777777" w:rsidR="00452E58" w:rsidRPr="0093692B" w:rsidRDefault="00452E58" w:rsidP="003A0F98">
            <w:pPr>
              <w:spacing w:before="60" w:after="60" w:line="300" w:lineRule="atLeast"/>
              <w:jc w:val="center"/>
              <w:rPr>
                <w:rFonts w:eastAsia="Times New Roman"/>
                <w:sz w:val="24"/>
                <w:szCs w:val="24"/>
              </w:rPr>
            </w:pPr>
            <w:r w:rsidRPr="0093692B">
              <w:rPr>
                <w:sz w:val="24"/>
                <w:szCs w:val="24"/>
              </w:rPr>
              <w:t>28</w:t>
            </w:r>
          </w:p>
        </w:tc>
      </w:tr>
    </w:tbl>
    <w:p w14:paraId="4302DFFD" w14:textId="77777777" w:rsidR="00C6731F" w:rsidRPr="0093692B" w:rsidRDefault="00C6731F" w:rsidP="00F27741">
      <w:pPr>
        <w:spacing w:before="120" w:line="276" w:lineRule="auto"/>
        <w:jc w:val="center"/>
        <w:rPr>
          <w:b/>
        </w:rPr>
      </w:pPr>
    </w:p>
    <w:p w14:paraId="6F204F22" w14:textId="5D3AB34A" w:rsidR="00F87D9E" w:rsidRPr="0093692B" w:rsidRDefault="00C6731F" w:rsidP="0030408C">
      <w:pPr>
        <w:spacing w:before="120" w:line="276" w:lineRule="auto"/>
        <w:rPr>
          <w:b/>
          <w:szCs w:val="28"/>
        </w:rPr>
      </w:pPr>
      <w:r w:rsidRPr="0093692B">
        <w:rPr>
          <w:b/>
        </w:rPr>
        <w:t>IX-2.</w:t>
      </w:r>
      <w:r w:rsidR="00681DE3" w:rsidRPr="0093692B">
        <w:rPr>
          <w:b/>
        </w:rPr>
        <w:t xml:space="preserve"> </w:t>
      </w:r>
      <w:r w:rsidR="00F27741" w:rsidRPr="0093692B">
        <w:rPr>
          <w:b/>
        </w:rPr>
        <w:t xml:space="preserve">HỢP PHẦN QUY HOẠCH </w:t>
      </w:r>
      <w:r w:rsidR="0088348D" w:rsidRPr="0093692B">
        <w:rPr>
          <w:b/>
        </w:rPr>
        <w:t xml:space="preserve">LÃNH THỔ </w:t>
      </w:r>
      <w:r w:rsidR="00F27741" w:rsidRPr="0093692B">
        <w:rPr>
          <w:b/>
        </w:rPr>
        <w:t>CHUẨN</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6271"/>
        <w:gridCol w:w="1244"/>
        <w:gridCol w:w="1170"/>
      </w:tblGrid>
      <w:tr w:rsidR="00D532CA" w:rsidRPr="0093692B" w14:paraId="0ADBF3A2" w14:textId="77777777" w:rsidTr="0030408C">
        <w:trPr>
          <w:trHeight w:val="945"/>
        </w:trPr>
        <w:tc>
          <w:tcPr>
            <w:tcW w:w="670" w:type="dxa"/>
            <w:shd w:val="clear" w:color="auto" w:fill="auto"/>
            <w:noWrap/>
            <w:tcMar>
              <w:left w:w="57" w:type="dxa"/>
              <w:right w:w="57" w:type="dxa"/>
            </w:tcMar>
            <w:vAlign w:val="center"/>
            <w:hideMark/>
          </w:tcPr>
          <w:p w14:paraId="35CC46B2" w14:textId="280AA58B" w:rsidR="007148A3" w:rsidRPr="0093692B" w:rsidRDefault="00F87D9E" w:rsidP="00B34703">
            <w:pPr>
              <w:spacing w:line="340" w:lineRule="exact"/>
              <w:jc w:val="center"/>
              <w:rPr>
                <w:rFonts w:eastAsia="Times New Roman"/>
                <w:b/>
                <w:bCs/>
                <w:sz w:val="24"/>
                <w:szCs w:val="24"/>
              </w:rPr>
            </w:pPr>
            <w:r w:rsidRPr="0093692B" w:rsidDel="00F87D9E">
              <w:rPr>
                <w:i/>
                <w:szCs w:val="28"/>
              </w:rPr>
              <w:t xml:space="preserve"> </w:t>
            </w:r>
            <w:r w:rsidR="007148A3" w:rsidRPr="0093692B">
              <w:rPr>
                <w:rFonts w:eastAsia="Times New Roman"/>
                <w:b/>
                <w:bCs/>
                <w:sz w:val="24"/>
                <w:szCs w:val="24"/>
              </w:rPr>
              <w:t>STT</w:t>
            </w:r>
          </w:p>
        </w:tc>
        <w:tc>
          <w:tcPr>
            <w:tcW w:w="6271" w:type="dxa"/>
            <w:shd w:val="clear" w:color="auto" w:fill="auto"/>
            <w:noWrap/>
            <w:tcMar>
              <w:left w:w="57" w:type="dxa"/>
              <w:right w:w="57" w:type="dxa"/>
            </w:tcMar>
            <w:vAlign w:val="center"/>
            <w:hideMark/>
          </w:tcPr>
          <w:p w14:paraId="78C0DA80" w14:textId="77777777" w:rsidR="007148A3" w:rsidRPr="0093692B" w:rsidRDefault="007148A3" w:rsidP="00B34703">
            <w:pPr>
              <w:spacing w:line="340" w:lineRule="exact"/>
              <w:jc w:val="center"/>
              <w:rPr>
                <w:rFonts w:eastAsia="Times New Roman"/>
                <w:b/>
                <w:bCs/>
                <w:sz w:val="24"/>
                <w:szCs w:val="24"/>
              </w:rPr>
            </w:pPr>
            <w:r w:rsidRPr="0093692B">
              <w:rPr>
                <w:rFonts w:eastAsia="Times New Roman"/>
                <w:b/>
                <w:bCs/>
                <w:sz w:val="24"/>
                <w:szCs w:val="24"/>
              </w:rPr>
              <w:t xml:space="preserve">Nội dung </w:t>
            </w:r>
          </w:p>
        </w:tc>
        <w:tc>
          <w:tcPr>
            <w:tcW w:w="1244" w:type="dxa"/>
          </w:tcPr>
          <w:p w14:paraId="198B576A" w14:textId="77777777" w:rsidR="007148A3" w:rsidRPr="0093692B" w:rsidRDefault="007148A3" w:rsidP="00B34703">
            <w:pPr>
              <w:spacing w:line="340" w:lineRule="exact"/>
              <w:jc w:val="center"/>
              <w:rPr>
                <w:rFonts w:eastAsia="Times New Roman"/>
                <w:b/>
                <w:bCs/>
                <w:sz w:val="24"/>
                <w:szCs w:val="24"/>
              </w:rPr>
            </w:pPr>
            <w:r w:rsidRPr="0093692B">
              <w:rPr>
                <w:rFonts w:eastAsia="Times New Roman"/>
                <w:b/>
                <w:bCs/>
                <w:sz w:val="24"/>
                <w:szCs w:val="24"/>
              </w:rPr>
              <w:t>Mức chuyên gia</w:t>
            </w:r>
          </w:p>
        </w:tc>
        <w:tc>
          <w:tcPr>
            <w:tcW w:w="1170" w:type="dxa"/>
            <w:shd w:val="clear" w:color="auto" w:fill="auto"/>
            <w:tcMar>
              <w:left w:w="57" w:type="dxa"/>
              <w:right w:w="57" w:type="dxa"/>
            </w:tcMar>
            <w:hideMark/>
          </w:tcPr>
          <w:p w14:paraId="11A53B2D" w14:textId="77777777" w:rsidR="007148A3" w:rsidRPr="0093692B" w:rsidRDefault="007148A3" w:rsidP="00B34703">
            <w:pPr>
              <w:spacing w:line="340" w:lineRule="exact"/>
              <w:jc w:val="center"/>
              <w:rPr>
                <w:rFonts w:eastAsia="Times New Roman"/>
                <w:b/>
                <w:bCs/>
                <w:sz w:val="24"/>
                <w:szCs w:val="24"/>
              </w:rPr>
            </w:pPr>
            <w:r w:rsidRPr="0093692B">
              <w:rPr>
                <w:rFonts w:eastAsia="Times New Roman"/>
                <w:b/>
                <w:bCs/>
                <w:sz w:val="24"/>
                <w:szCs w:val="24"/>
              </w:rPr>
              <w:t>Ngày công quy đổi</w:t>
            </w:r>
          </w:p>
        </w:tc>
      </w:tr>
      <w:tr w:rsidR="007148A3" w:rsidRPr="0093692B" w14:paraId="42B3A5DC" w14:textId="77777777" w:rsidTr="0030408C">
        <w:trPr>
          <w:trHeight w:val="315"/>
        </w:trPr>
        <w:tc>
          <w:tcPr>
            <w:tcW w:w="670" w:type="dxa"/>
            <w:shd w:val="clear" w:color="000000" w:fill="FFFFFF"/>
            <w:tcMar>
              <w:left w:w="57" w:type="dxa"/>
              <w:right w:w="57" w:type="dxa"/>
            </w:tcMar>
            <w:vAlign w:val="center"/>
            <w:hideMark/>
          </w:tcPr>
          <w:p w14:paraId="331E4FDD" w14:textId="77777777" w:rsidR="007148A3" w:rsidRPr="0093692B" w:rsidRDefault="007148A3" w:rsidP="00B34703">
            <w:pPr>
              <w:spacing w:line="340" w:lineRule="exact"/>
              <w:jc w:val="center"/>
              <w:rPr>
                <w:rFonts w:eastAsia="Times New Roman"/>
                <w:b/>
                <w:bCs/>
                <w:sz w:val="24"/>
                <w:szCs w:val="24"/>
              </w:rPr>
            </w:pPr>
            <w:r w:rsidRPr="0093692B">
              <w:rPr>
                <w:rFonts w:eastAsia="Times New Roman"/>
                <w:b/>
                <w:bCs/>
                <w:sz w:val="24"/>
                <w:szCs w:val="24"/>
              </w:rPr>
              <w:t>A</w:t>
            </w:r>
          </w:p>
        </w:tc>
        <w:tc>
          <w:tcPr>
            <w:tcW w:w="6271" w:type="dxa"/>
            <w:shd w:val="clear" w:color="000000" w:fill="FFFFFF"/>
            <w:tcMar>
              <w:left w:w="57" w:type="dxa"/>
              <w:right w:w="57" w:type="dxa"/>
            </w:tcMar>
            <w:vAlign w:val="center"/>
            <w:hideMark/>
          </w:tcPr>
          <w:p w14:paraId="2CEAAC1A" w14:textId="2D35133D" w:rsidR="007148A3" w:rsidRPr="0093692B" w:rsidRDefault="007148A3" w:rsidP="00B34703">
            <w:pPr>
              <w:spacing w:line="340" w:lineRule="exact"/>
              <w:rPr>
                <w:rFonts w:eastAsia="Times New Roman"/>
                <w:b/>
                <w:bCs/>
                <w:sz w:val="24"/>
                <w:szCs w:val="24"/>
              </w:rPr>
            </w:pPr>
            <w:r w:rsidRPr="0093692B">
              <w:rPr>
                <w:rFonts w:eastAsia="Times New Roman"/>
                <w:b/>
                <w:bCs/>
                <w:sz w:val="24"/>
                <w:szCs w:val="24"/>
              </w:rPr>
              <w:t>ĐỊNH MỨC CHO NHIỆM VỤ</w:t>
            </w:r>
            <w:r w:rsidR="0088348D" w:rsidRPr="0093692B">
              <w:rPr>
                <w:rFonts w:eastAsia="Times New Roman"/>
                <w:b/>
                <w:bCs/>
                <w:sz w:val="24"/>
                <w:szCs w:val="24"/>
              </w:rPr>
              <w:t xml:space="preserve"> LẬP HỢP PHẦN LÃNH THỔ</w:t>
            </w:r>
          </w:p>
        </w:tc>
        <w:tc>
          <w:tcPr>
            <w:tcW w:w="1244" w:type="dxa"/>
          </w:tcPr>
          <w:p w14:paraId="41D91A9E" w14:textId="77777777" w:rsidR="007148A3" w:rsidRPr="0093692B" w:rsidRDefault="007148A3" w:rsidP="00B34703">
            <w:pPr>
              <w:spacing w:line="340" w:lineRule="exact"/>
              <w:jc w:val="center"/>
              <w:rPr>
                <w:rFonts w:eastAsia="Times New Roman"/>
                <w:b/>
                <w:bCs/>
                <w:sz w:val="24"/>
                <w:szCs w:val="24"/>
              </w:rPr>
            </w:pPr>
          </w:p>
        </w:tc>
        <w:tc>
          <w:tcPr>
            <w:tcW w:w="1170" w:type="dxa"/>
            <w:shd w:val="clear" w:color="auto" w:fill="auto"/>
            <w:noWrap/>
            <w:tcMar>
              <w:left w:w="57" w:type="dxa"/>
              <w:right w:w="57" w:type="dxa"/>
            </w:tcMar>
            <w:vAlign w:val="center"/>
            <w:hideMark/>
          </w:tcPr>
          <w:p w14:paraId="40DEE994" w14:textId="77777777" w:rsidR="007148A3" w:rsidRPr="0093692B" w:rsidRDefault="007148A3" w:rsidP="00B34703">
            <w:pPr>
              <w:spacing w:line="340" w:lineRule="exact"/>
              <w:jc w:val="center"/>
              <w:rPr>
                <w:rFonts w:eastAsia="Times New Roman"/>
                <w:b/>
                <w:bCs/>
                <w:sz w:val="24"/>
                <w:szCs w:val="24"/>
              </w:rPr>
            </w:pPr>
          </w:p>
        </w:tc>
      </w:tr>
      <w:tr w:rsidR="00B5326E" w:rsidRPr="0093692B" w14:paraId="4A92DB22" w14:textId="77777777" w:rsidTr="003A0F98">
        <w:trPr>
          <w:trHeight w:val="630"/>
        </w:trPr>
        <w:tc>
          <w:tcPr>
            <w:tcW w:w="670" w:type="dxa"/>
            <w:shd w:val="clear" w:color="000000" w:fill="FFFFFF"/>
            <w:tcMar>
              <w:left w:w="57" w:type="dxa"/>
              <w:right w:w="57" w:type="dxa"/>
            </w:tcMar>
            <w:vAlign w:val="center"/>
            <w:hideMark/>
          </w:tcPr>
          <w:p w14:paraId="00EED3A0" w14:textId="77777777" w:rsidR="00B5326E" w:rsidRPr="0093692B" w:rsidRDefault="00B5326E" w:rsidP="00B5326E">
            <w:pPr>
              <w:spacing w:line="340" w:lineRule="exact"/>
              <w:jc w:val="center"/>
              <w:rPr>
                <w:rFonts w:eastAsia="Times New Roman"/>
                <w:sz w:val="24"/>
                <w:szCs w:val="24"/>
              </w:rPr>
            </w:pPr>
            <w:r w:rsidRPr="0093692B">
              <w:rPr>
                <w:rFonts w:eastAsia="Times New Roman"/>
                <w:sz w:val="24"/>
                <w:szCs w:val="24"/>
              </w:rPr>
              <w:t>1</w:t>
            </w:r>
          </w:p>
        </w:tc>
        <w:tc>
          <w:tcPr>
            <w:tcW w:w="6271" w:type="dxa"/>
            <w:shd w:val="clear" w:color="000000" w:fill="FFFFFF"/>
            <w:tcMar>
              <w:left w:w="57" w:type="dxa"/>
              <w:right w:w="57" w:type="dxa"/>
            </w:tcMar>
            <w:vAlign w:val="center"/>
            <w:hideMark/>
          </w:tcPr>
          <w:p w14:paraId="65394769" w14:textId="20497C49" w:rsidR="00B5326E" w:rsidRPr="0093692B" w:rsidRDefault="00B5326E" w:rsidP="00B5326E">
            <w:pPr>
              <w:spacing w:line="340" w:lineRule="exact"/>
              <w:rPr>
                <w:rFonts w:eastAsia="Times New Roman"/>
                <w:sz w:val="24"/>
                <w:szCs w:val="24"/>
              </w:rPr>
            </w:pPr>
            <w:r w:rsidRPr="0093692B">
              <w:rPr>
                <w:rFonts w:eastAsia="Times New Roman"/>
                <w:sz w:val="24"/>
                <w:szCs w:val="24"/>
              </w:rPr>
              <w:t xml:space="preserve">Thu thập thông tin, dữ liệu ban đầu xây dựng nhiệm vụ </w:t>
            </w:r>
            <w:r w:rsidR="0088348D" w:rsidRPr="0093692B">
              <w:rPr>
                <w:rFonts w:eastAsia="Times New Roman"/>
                <w:sz w:val="24"/>
                <w:szCs w:val="24"/>
              </w:rPr>
              <w:t xml:space="preserve">lập </w:t>
            </w:r>
            <w:r w:rsidRPr="0093692B">
              <w:rPr>
                <w:rFonts w:eastAsia="Times New Roman"/>
                <w:sz w:val="24"/>
                <w:szCs w:val="24"/>
              </w:rPr>
              <w:t>hợp phần theo nhiệm vụ quy hoạch</w:t>
            </w:r>
          </w:p>
        </w:tc>
        <w:tc>
          <w:tcPr>
            <w:tcW w:w="1244" w:type="dxa"/>
            <w:vAlign w:val="center"/>
          </w:tcPr>
          <w:p w14:paraId="61758061" w14:textId="77777777" w:rsidR="00B5326E" w:rsidRPr="0093692B" w:rsidRDefault="00B5326E" w:rsidP="00B5326E">
            <w:pPr>
              <w:spacing w:before="60" w:after="60" w:line="300" w:lineRule="atLeast"/>
              <w:jc w:val="center"/>
              <w:rPr>
                <w:rFonts w:eastAsia="Times New Roman"/>
                <w:sz w:val="24"/>
                <w:szCs w:val="24"/>
              </w:rPr>
            </w:pPr>
            <w:r w:rsidRPr="0093692B">
              <w:rPr>
                <w:sz w:val="24"/>
              </w:rPr>
              <w:t>CG2, CG3, CG4</w:t>
            </w:r>
          </w:p>
        </w:tc>
        <w:tc>
          <w:tcPr>
            <w:tcW w:w="1170" w:type="dxa"/>
            <w:shd w:val="clear" w:color="auto" w:fill="auto"/>
            <w:noWrap/>
            <w:tcMar>
              <w:left w:w="57" w:type="dxa"/>
              <w:right w:w="57" w:type="dxa"/>
            </w:tcMar>
            <w:vAlign w:val="center"/>
            <w:hideMark/>
          </w:tcPr>
          <w:p w14:paraId="73CAEA7E" w14:textId="2FFD07D5" w:rsidR="00B5326E" w:rsidRPr="0093692B" w:rsidRDefault="00E4465E" w:rsidP="003A0F98">
            <w:pPr>
              <w:jc w:val="center"/>
              <w:rPr>
                <w:rFonts w:eastAsia="Times New Roman"/>
                <w:sz w:val="24"/>
                <w:szCs w:val="24"/>
              </w:rPr>
            </w:pPr>
            <w:r w:rsidRPr="0093692B">
              <w:rPr>
                <w:sz w:val="24"/>
                <w:szCs w:val="24"/>
              </w:rPr>
              <w:t>10</w:t>
            </w:r>
          </w:p>
        </w:tc>
      </w:tr>
      <w:tr w:rsidR="00B5326E" w:rsidRPr="0093692B" w14:paraId="5C317BBA" w14:textId="77777777" w:rsidTr="003A0F98">
        <w:trPr>
          <w:trHeight w:val="315"/>
        </w:trPr>
        <w:tc>
          <w:tcPr>
            <w:tcW w:w="670" w:type="dxa"/>
            <w:shd w:val="clear" w:color="000000" w:fill="FFFFFF"/>
            <w:tcMar>
              <w:left w:w="57" w:type="dxa"/>
              <w:right w:w="57" w:type="dxa"/>
            </w:tcMar>
            <w:vAlign w:val="center"/>
            <w:hideMark/>
          </w:tcPr>
          <w:p w14:paraId="7EED8ED3" w14:textId="77777777" w:rsidR="00B5326E" w:rsidRPr="0093692B" w:rsidRDefault="00B5326E" w:rsidP="00B5326E">
            <w:pPr>
              <w:spacing w:line="340" w:lineRule="exact"/>
              <w:jc w:val="center"/>
              <w:rPr>
                <w:rFonts w:eastAsia="Times New Roman"/>
                <w:sz w:val="24"/>
                <w:szCs w:val="24"/>
              </w:rPr>
            </w:pPr>
            <w:r w:rsidRPr="0093692B">
              <w:rPr>
                <w:rFonts w:eastAsia="Times New Roman"/>
                <w:sz w:val="24"/>
                <w:szCs w:val="24"/>
              </w:rPr>
              <w:t>2</w:t>
            </w:r>
          </w:p>
        </w:tc>
        <w:tc>
          <w:tcPr>
            <w:tcW w:w="6271" w:type="dxa"/>
            <w:shd w:val="clear" w:color="000000" w:fill="FFFFFF"/>
            <w:tcMar>
              <w:left w:w="57" w:type="dxa"/>
              <w:right w:w="57" w:type="dxa"/>
            </w:tcMar>
            <w:vAlign w:val="center"/>
            <w:hideMark/>
          </w:tcPr>
          <w:p w14:paraId="7A8D2EEF" w14:textId="19224A14" w:rsidR="00B5326E" w:rsidRPr="0093692B" w:rsidRDefault="00B5326E">
            <w:pPr>
              <w:spacing w:line="340" w:lineRule="exact"/>
              <w:rPr>
                <w:rFonts w:eastAsia="Times New Roman"/>
                <w:sz w:val="24"/>
                <w:szCs w:val="24"/>
              </w:rPr>
            </w:pPr>
            <w:r w:rsidRPr="0093692B">
              <w:rPr>
                <w:rFonts w:eastAsia="Times New Roman"/>
                <w:sz w:val="24"/>
                <w:szCs w:val="24"/>
              </w:rPr>
              <w:t>Lập nhiệm vụ hợp phần theo yêu cầu nhiệm vụ quy hoạch</w:t>
            </w:r>
          </w:p>
        </w:tc>
        <w:tc>
          <w:tcPr>
            <w:tcW w:w="1244" w:type="dxa"/>
            <w:vAlign w:val="center"/>
          </w:tcPr>
          <w:p w14:paraId="154E7173" w14:textId="77777777" w:rsidR="00B5326E" w:rsidRPr="0093692B" w:rsidRDefault="00B5326E" w:rsidP="00B5326E">
            <w:pPr>
              <w:spacing w:before="60" w:after="60" w:line="300" w:lineRule="atLeast"/>
              <w:jc w:val="center"/>
              <w:rPr>
                <w:rFonts w:eastAsia="Times New Roman"/>
                <w:sz w:val="24"/>
                <w:szCs w:val="24"/>
              </w:rPr>
            </w:pPr>
            <w:r w:rsidRPr="0093692B">
              <w:rPr>
                <w:sz w:val="24"/>
              </w:rPr>
              <w:t>CG2, CG3, CG4</w:t>
            </w:r>
          </w:p>
        </w:tc>
        <w:tc>
          <w:tcPr>
            <w:tcW w:w="1170" w:type="dxa"/>
            <w:shd w:val="clear" w:color="auto" w:fill="auto"/>
            <w:noWrap/>
            <w:tcMar>
              <w:left w:w="57" w:type="dxa"/>
              <w:right w:w="57" w:type="dxa"/>
            </w:tcMar>
            <w:vAlign w:val="center"/>
            <w:hideMark/>
          </w:tcPr>
          <w:p w14:paraId="7D630E88" w14:textId="5380909F" w:rsidR="00B5326E" w:rsidRPr="0093692B" w:rsidRDefault="00E4465E" w:rsidP="003A0F98">
            <w:pPr>
              <w:jc w:val="center"/>
              <w:rPr>
                <w:sz w:val="24"/>
                <w:szCs w:val="24"/>
              </w:rPr>
            </w:pPr>
            <w:r w:rsidRPr="0093692B">
              <w:rPr>
                <w:sz w:val="24"/>
                <w:szCs w:val="24"/>
              </w:rPr>
              <w:t>20</w:t>
            </w:r>
          </w:p>
        </w:tc>
      </w:tr>
      <w:tr w:rsidR="00B5326E" w:rsidRPr="0093692B" w14:paraId="6ACD22CC" w14:textId="77777777" w:rsidTr="003A0F98">
        <w:trPr>
          <w:trHeight w:val="315"/>
        </w:trPr>
        <w:tc>
          <w:tcPr>
            <w:tcW w:w="670" w:type="dxa"/>
            <w:shd w:val="clear" w:color="000000" w:fill="FFFFFF"/>
            <w:tcMar>
              <w:left w:w="57" w:type="dxa"/>
              <w:right w:w="57" w:type="dxa"/>
            </w:tcMar>
            <w:vAlign w:val="center"/>
            <w:hideMark/>
          </w:tcPr>
          <w:p w14:paraId="71648661" w14:textId="77777777" w:rsidR="00B5326E" w:rsidRPr="0093692B" w:rsidRDefault="00B5326E" w:rsidP="00B5326E">
            <w:pPr>
              <w:spacing w:line="340" w:lineRule="exact"/>
              <w:jc w:val="center"/>
              <w:rPr>
                <w:rFonts w:eastAsia="Times New Roman"/>
                <w:sz w:val="24"/>
                <w:szCs w:val="24"/>
              </w:rPr>
            </w:pPr>
            <w:r w:rsidRPr="0093692B">
              <w:rPr>
                <w:rFonts w:eastAsia="Times New Roman"/>
                <w:sz w:val="24"/>
                <w:szCs w:val="24"/>
              </w:rPr>
              <w:t>3</w:t>
            </w:r>
          </w:p>
        </w:tc>
        <w:tc>
          <w:tcPr>
            <w:tcW w:w="6271" w:type="dxa"/>
            <w:shd w:val="clear" w:color="000000" w:fill="FFFFFF"/>
            <w:tcMar>
              <w:left w:w="57" w:type="dxa"/>
              <w:right w:w="57" w:type="dxa"/>
            </w:tcMar>
            <w:vAlign w:val="center"/>
            <w:hideMark/>
          </w:tcPr>
          <w:p w14:paraId="38842216" w14:textId="77777777" w:rsidR="00B5326E" w:rsidRPr="0093692B" w:rsidRDefault="00B5326E" w:rsidP="00B5326E">
            <w:pPr>
              <w:spacing w:line="340" w:lineRule="exact"/>
              <w:rPr>
                <w:rFonts w:eastAsia="Times New Roman"/>
                <w:sz w:val="24"/>
                <w:szCs w:val="24"/>
              </w:rPr>
            </w:pPr>
            <w:r w:rsidRPr="0093692B">
              <w:rPr>
                <w:rFonts w:eastAsia="Times New Roman"/>
                <w:sz w:val="24"/>
                <w:szCs w:val="24"/>
              </w:rPr>
              <w:t xml:space="preserve">Xây dựng dự toán chi tiết cho hợp phần </w:t>
            </w:r>
          </w:p>
        </w:tc>
        <w:tc>
          <w:tcPr>
            <w:tcW w:w="1244" w:type="dxa"/>
            <w:vAlign w:val="center"/>
          </w:tcPr>
          <w:p w14:paraId="401C80BB" w14:textId="77777777" w:rsidR="00B5326E" w:rsidRPr="0093692B" w:rsidRDefault="00B5326E" w:rsidP="00B5326E">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20835E80" w14:textId="0638F5D0" w:rsidR="00B5326E" w:rsidRPr="0093692B" w:rsidRDefault="009660C0" w:rsidP="003A0F98">
            <w:pPr>
              <w:jc w:val="center"/>
              <w:rPr>
                <w:sz w:val="24"/>
                <w:szCs w:val="24"/>
              </w:rPr>
            </w:pPr>
            <w:r w:rsidRPr="0093692B">
              <w:rPr>
                <w:sz w:val="24"/>
                <w:szCs w:val="24"/>
              </w:rPr>
              <w:t>5</w:t>
            </w:r>
          </w:p>
        </w:tc>
      </w:tr>
      <w:tr w:rsidR="00B5326E" w:rsidRPr="0093692B" w14:paraId="73F57FF5" w14:textId="77777777" w:rsidTr="003A0F98">
        <w:trPr>
          <w:trHeight w:val="315"/>
        </w:trPr>
        <w:tc>
          <w:tcPr>
            <w:tcW w:w="670" w:type="dxa"/>
            <w:shd w:val="clear" w:color="000000" w:fill="FFFFFF"/>
            <w:tcMar>
              <w:left w:w="57" w:type="dxa"/>
              <w:right w:w="57" w:type="dxa"/>
            </w:tcMar>
            <w:vAlign w:val="center"/>
            <w:hideMark/>
          </w:tcPr>
          <w:p w14:paraId="5ABCE531" w14:textId="77777777" w:rsidR="00B5326E" w:rsidRPr="0093692B" w:rsidRDefault="00B5326E" w:rsidP="00B5326E">
            <w:pPr>
              <w:spacing w:line="340" w:lineRule="exact"/>
              <w:jc w:val="center"/>
              <w:rPr>
                <w:rFonts w:eastAsia="Times New Roman"/>
                <w:sz w:val="24"/>
                <w:szCs w:val="24"/>
              </w:rPr>
            </w:pPr>
            <w:r w:rsidRPr="0093692B">
              <w:rPr>
                <w:rFonts w:eastAsia="Times New Roman"/>
                <w:sz w:val="24"/>
                <w:szCs w:val="24"/>
              </w:rPr>
              <w:t>4</w:t>
            </w:r>
          </w:p>
        </w:tc>
        <w:tc>
          <w:tcPr>
            <w:tcW w:w="6271" w:type="dxa"/>
            <w:shd w:val="clear" w:color="000000" w:fill="FFFFFF"/>
            <w:tcMar>
              <w:left w:w="57" w:type="dxa"/>
              <w:right w:w="57" w:type="dxa"/>
            </w:tcMar>
            <w:vAlign w:val="center"/>
            <w:hideMark/>
          </w:tcPr>
          <w:p w14:paraId="1BB17706" w14:textId="77777777" w:rsidR="00B5326E" w:rsidRPr="0093692B" w:rsidRDefault="00B5326E" w:rsidP="00B5326E">
            <w:pPr>
              <w:spacing w:line="340" w:lineRule="exact"/>
              <w:rPr>
                <w:rFonts w:eastAsia="Times New Roman"/>
                <w:sz w:val="24"/>
                <w:szCs w:val="24"/>
              </w:rPr>
            </w:pPr>
            <w:r w:rsidRPr="0093692B">
              <w:rPr>
                <w:rFonts w:eastAsia="Times New Roman"/>
                <w:sz w:val="24"/>
                <w:szCs w:val="24"/>
              </w:rPr>
              <w:t>Xây dựng kế hoạch triển khai hợp phần thống nhất với kế hoạch lập quy hoạch</w:t>
            </w:r>
          </w:p>
        </w:tc>
        <w:tc>
          <w:tcPr>
            <w:tcW w:w="1244" w:type="dxa"/>
            <w:vAlign w:val="center"/>
          </w:tcPr>
          <w:p w14:paraId="022FDC14" w14:textId="77777777" w:rsidR="00B5326E" w:rsidRPr="0093692B" w:rsidRDefault="00B5326E" w:rsidP="00B5326E">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011A95E7" w14:textId="523ADC11" w:rsidR="00B5326E" w:rsidRPr="0093692B" w:rsidRDefault="009660C0" w:rsidP="003A0F98">
            <w:pPr>
              <w:jc w:val="center"/>
              <w:rPr>
                <w:sz w:val="24"/>
                <w:szCs w:val="24"/>
              </w:rPr>
            </w:pPr>
            <w:r w:rsidRPr="0093692B">
              <w:rPr>
                <w:sz w:val="24"/>
                <w:szCs w:val="24"/>
              </w:rPr>
              <w:t>10</w:t>
            </w:r>
          </w:p>
        </w:tc>
      </w:tr>
      <w:tr w:rsidR="00B5326E" w:rsidRPr="0093692B" w14:paraId="2216A19D" w14:textId="77777777" w:rsidTr="003A0F98">
        <w:trPr>
          <w:trHeight w:val="315"/>
        </w:trPr>
        <w:tc>
          <w:tcPr>
            <w:tcW w:w="670" w:type="dxa"/>
            <w:shd w:val="clear" w:color="000000" w:fill="FFFFFF"/>
            <w:tcMar>
              <w:left w:w="57" w:type="dxa"/>
              <w:right w:w="57" w:type="dxa"/>
            </w:tcMar>
            <w:vAlign w:val="center"/>
            <w:hideMark/>
          </w:tcPr>
          <w:p w14:paraId="2C3ABDF4" w14:textId="77777777" w:rsidR="00B5326E" w:rsidRPr="0093692B" w:rsidRDefault="00B5326E" w:rsidP="00B5326E">
            <w:pPr>
              <w:spacing w:line="340" w:lineRule="exact"/>
              <w:jc w:val="center"/>
              <w:rPr>
                <w:rFonts w:eastAsia="Times New Roman"/>
                <w:b/>
                <w:bCs/>
                <w:sz w:val="24"/>
                <w:szCs w:val="24"/>
              </w:rPr>
            </w:pPr>
            <w:r w:rsidRPr="0093692B">
              <w:rPr>
                <w:rFonts w:eastAsia="Times New Roman"/>
                <w:b/>
                <w:bCs/>
                <w:sz w:val="24"/>
                <w:szCs w:val="24"/>
              </w:rPr>
              <w:t>B</w:t>
            </w:r>
          </w:p>
        </w:tc>
        <w:tc>
          <w:tcPr>
            <w:tcW w:w="6271" w:type="dxa"/>
            <w:shd w:val="clear" w:color="000000" w:fill="FFFFFF"/>
            <w:tcMar>
              <w:left w:w="57" w:type="dxa"/>
              <w:right w:w="57" w:type="dxa"/>
            </w:tcMar>
            <w:vAlign w:val="center"/>
            <w:hideMark/>
          </w:tcPr>
          <w:p w14:paraId="64960C49" w14:textId="0CAE76A8" w:rsidR="00B5326E" w:rsidRPr="0093692B" w:rsidRDefault="007C7BD7" w:rsidP="00B5326E">
            <w:pPr>
              <w:spacing w:line="340" w:lineRule="exact"/>
              <w:rPr>
                <w:rFonts w:eastAsia="Times New Roman"/>
                <w:b/>
                <w:bCs/>
                <w:sz w:val="24"/>
                <w:szCs w:val="24"/>
              </w:rPr>
            </w:pPr>
            <w:r w:rsidRPr="0093692B">
              <w:rPr>
                <w:rFonts w:eastAsia="Times New Roman"/>
                <w:b/>
                <w:bCs/>
                <w:sz w:val="24"/>
                <w:szCs w:val="24"/>
              </w:rPr>
              <w:t>ĐỊNH MỨC CHO LẬP HỢP PHẦN</w:t>
            </w:r>
            <w:r w:rsidRPr="0093692B" w:rsidDel="007C7BD7">
              <w:rPr>
                <w:rFonts w:eastAsia="Times New Roman"/>
                <w:b/>
                <w:bCs/>
                <w:sz w:val="24"/>
                <w:szCs w:val="24"/>
              </w:rPr>
              <w:t xml:space="preserve"> </w:t>
            </w:r>
            <w:r w:rsidRPr="0093692B">
              <w:rPr>
                <w:rFonts w:eastAsia="Times New Roman"/>
                <w:b/>
                <w:bCs/>
                <w:sz w:val="24"/>
                <w:szCs w:val="24"/>
              </w:rPr>
              <w:t>LÃNH THỔ</w:t>
            </w:r>
          </w:p>
        </w:tc>
        <w:tc>
          <w:tcPr>
            <w:tcW w:w="1244" w:type="dxa"/>
          </w:tcPr>
          <w:p w14:paraId="6B6233C5" w14:textId="77777777" w:rsidR="00B5326E" w:rsidRPr="0093692B" w:rsidRDefault="00B5326E" w:rsidP="00B5326E">
            <w:pPr>
              <w:spacing w:before="60" w:after="60" w:line="300" w:lineRule="atLeast"/>
              <w:jc w:val="center"/>
              <w:rPr>
                <w:rFonts w:eastAsia="Times New Roman"/>
                <w:b/>
                <w:bCs/>
                <w:sz w:val="24"/>
                <w:szCs w:val="24"/>
              </w:rPr>
            </w:pPr>
          </w:p>
        </w:tc>
        <w:tc>
          <w:tcPr>
            <w:tcW w:w="1170" w:type="dxa"/>
            <w:shd w:val="clear" w:color="auto" w:fill="auto"/>
            <w:noWrap/>
            <w:tcMar>
              <w:left w:w="57" w:type="dxa"/>
              <w:right w:w="57" w:type="dxa"/>
            </w:tcMar>
            <w:vAlign w:val="center"/>
            <w:hideMark/>
          </w:tcPr>
          <w:p w14:paraId="3168F1F2" w14:textId="77777777" w:rsidR="00B5326E" w:rsidRPr="0093692B" w:rsidRDefault="00B5326E" w:rsidP="003A0F98">
            <w:pPr>
              <w:jc w:val="center"/>
              <w:rPr>
                <w:sz w:val="24"/>
                <w:szCs w:val="24"/>
              </w:rPr>
            </w:pPr>
          </w:p>
        </w:tc>
      </w:tr>
      <w:tr w:rsidR="00B5326E" w:rsidRPr="0093692B" w14:paraId="2135A2EA" w14:textId="77777777" w:rsidTr="003A0F98">
        <w:trPr>
          <w:trHeight w:val="630"/>
        </w:trPr>
        <w:tc>
          <w:tcPr>
            <w:tcW w:w="670" w:type="dxa"/>
            <w:shd w:val="clear" w:color="000000" w:fill="FFFFFF"/>
            <w:tcMar>
              <w:left w:w="57" w:type="dxa"/>
              <w:right w:w="57" w:type="dxa"/>
            </w:tcMar>
            <w:vAlign w:val="center"/>
            <w:hideMark/>
          </w:tcPr>
          <w:p w14:paraId="5942CF90" w14:textId="77777777" w:rsidR="00B5326E" w:rsidRPr="0093692B" w:rsidRDefault="00B5326E" w:rsidP="00B5326E">
            <w:pPr>
              <w:spacing w:line="340" w:lineRule="exact"/>
              <w:jc w:val="center"/>
              <w:rPr>
                <w:rFonts w:eastAsia="Times New Roman"/>
                <w:b/>
                <w:bCs/>
                <w:sz w:val="24"/>
                <w:szCs w:val="24"/>
              </w:rPr>
            </w:pPr>
            <w:r w:rsidRPr="0093692B">
              <w:rPr>
                <w:rFonts w:eastAsia="Times New Roman"/>
                <w:b/>
                <w:bCs/>
                <w:sz w:val="24"/>
                <w:szCs w:val="24"/>
              </w:rPr>
              <w:t>1</w:t>
            </w:r>
          </w:p>
        </w:tc>
        <w:tc>
          <w:tcPr>
            <w:tcW w:w="6271" w:type="dxa"/>
            <w:shd w:val="clear" w:color="000000" w:fill="FFFFFF"/>
            <w:tcMar>
              <w:left w:w="57" w:type="dxa"/>
              <w:right w:w="57" w:type="dxa"/>
            </w:tcMar>
            <w:vAlign w:val="center"/>
            <w:hideMark/>
          </w:tcPr>
          <w:p w14:paraId="7321A4BF" w14:textId="6257EA85" w:rsidR="00B5326E" w:rsidRPr="0093692B" w:rsidRDefault="002A6236" w:rsidP="00B5326E">
            <w:pPr>
              <w:spacing w:line="340" w:lineRule="exact"/>
              <w:rPr>
                <w:rFonts w:eastAsia="Times New Roman"/>
                <w:b/>
                <w:bCs/>
                <w:sz w:val="24"/>
                <w:szCs w:val="24"/>
              </w:rPr>
            </w:pPr>
            <w:r w:rsidRPr="0093692B">
              <w:rPr>
                <w:rFonts w:eastAsia="Times New Roman"/>
                <w:b/>
                <w:bCs/>
                <w:sz w:val="24"/>
                <w:szCs w:val="24"/>
              </w:rPr>
              <w:t>Thu thập thông tin dữ liệu và khảo sát bổ sung</w:t>
            </w:r>
            <w:r w:rsidRPr="0093692B" w:rsidDel="002A6236">
              <w:rPr>
                <w:rFonts w:eastAsia="Times New Roman"/>
                <w:b/>
                <w:bCs/>
                <w:sz w:val="24"/>
                <w:szCs w:val="24"/>
              </w:rPr>
              <w:t xml:space="preserve"> </w:t>
            </w:r>
            <w:r w:rsidR="00B5326E" w:rsidRPr="0093692B">
              <w:rPr>
                <w:rFonts w:eastAsia="Times New Roman"/>
                <w:b/>
                <w:bCs/>
                <w:sz w:val="24"/>
                <w:szCs w:val="24"/>
              </w:rPr>
              <w:t xml:space="preserve">về </w:t>
            </w:r>
            <w:r w:rsidRPr="0093692B">
              <w:rPr>
                <w:rFonts w:eastAsia="Times New Roman"/>
                <w:b/>
                <w:bCs/>
                <w:sz w:val="24"/>
                <w:szCs w:val="24"/>
              </w:rPr>
              <w:t xml:space="preserve">hiện trạng </w:t>
            </w:r>
            <w:r w:rsidR="00B5326E" w:rsidRPr="0093692B">
              <w:rPr>
                <w:rFonts w:eastAsia="Times New Roman"/>
                <w:b/>
                <w:bCs/>
                <w:sz w:val="24"/>
                <w:szCs w:val="24"/>
              </w:rPr>
              <w:t xml:space="preserve">hợp phần lãnh thổ </w:t>
            </w:r>
          </w:p>
        </w:tc>
        <w:tc>
          <w:tcPr>
            <w:tcW w:w="1244" w:type="dxa"/>
          </w:tcPr>
          <w:p w14:paraId="6CBA20A1" w14:textId="77777777" w:rsidR="00B5326E" w:rsidRPr="0093692B" w:rsidRDefault="00B5326E" w:rsidP="00B5326E">
            <w:pPr>
              <w:spacing w:before="60" w:after="60" w:line="300" w:lineRule="atLeast"/>
              <w:jc w:val="center"/>
              <w:rPr>
                <w:rFonts w:eastAsia="Times New Roman"/>
                <w:sz w:val="24"/>
                <w:szCs w:val="24"/>
              </w:rPr>
            </w:pPr>
          </w:p>
        </w:tc>
        <w:tc>
          <w:tcPr>
            <w:tcW w:w="1170" w:type="dxa"/>
            <w:shd w:val="clear" w:color="auto" w:fill="auto"/>
            <w:noWrap/>
            <w:tcMar>
              <w:left w:w="57" w:type="dxa"/>
              <w:right w:w="57" w:type="dxa"/>
            </w:tcMar>
            <w:vAlign w:val="center"/>
            <w:hideMark/>
          </w:tcPr>
          <w:p w14:paraId="3B82BA66" w14:textId="77777777" w:rsidR="00B5326E" w:rsidRPr="0093692B" w:rsidRDefault="00B5326E" w:rsidP="003A0F98">
            <w:pPr>
              <w:jc w:val="center"/>
              <w:rPr>
                <w:sz w:val="24"/>
                <w:szCs w:val="24"/>
              </w:rPr>
            </w:pPr>
          </w:p>
        </w:tc>
      </w:tr>
      <w:tr w:rsidR="00B5326E" w:rsidRPr="0093692B" w14:paraId="45B3DF76" w14:textId="77777777" w:rsidTr="003A0F98">
        <w:trPr>
          <w:trHeight w:val="630"/>
        </w:trPr>
        <w:tc>
          <w:tcPr>
            <w:tcW w:w="670" w:type="dxa"/>
            <w:shd w:val="clear" w:color="000000" w:fill="FFFFFF"/>
            <w:tcMar>
              <w:left w:w="57" w:type="dxa"/>
              <w:right w:w="57" w:type="dxa"/>
            </w:tcMar>
            <w:vAlign w:val="center"/>
            <w:hideMark/>
          </w:tcPr>
          <w:p w14:paraId="21B7A5E7" w14:textId="61CCD10C" w:rsidR="00B5326E" w:rsidRPr="0093692B" w:rsidRDefault="002A6236" w:rsidP="00B5326E">
            <w:pPr>
              <w:spacing w:line="340" w:lineRule="exact"/>
              <w:jc w:val="center"/>
              <w:rPr>
                <w:rFonts w:eastAsia="Times New Roman"/>
                <w:iCs/>
                <w:sz w:val="24"/>
                <w:szCs w:val="24"/>
              </w:rPr>
            </w:pPr>
            <w:r w:rsidRPr="0093692B">
              <w:rPr>
                <w:rFonts w:eastAsia="Times New Roman"/>
                <w:iCs/>
                <w:sz w:val="24"/>
                <w:szCs w:val="24"/>
              </w:rPr>
              <w:t>a</w:t>
            </w:r>
          </w:p>
        </w:tc>
        <w:tc>
          <w:tcPr>
            <w:tcW w:w="6271" w:type="dxa"/>
            <w:shd w:val="clear" w:color="000000" w:fill="FFFFFF"/>
            <w:tcMar>
              <w:left w:w="57" w:type="dxa"/>
              <w:right w:w="57" w:type="dxa"/>
            </w:tcMar>
            <w:vAlign w:val="center"/>
            <w:hideMark/>
          </w:tcPr>
          <w:p w14:paraId="1D645FEB" w14:textId="097CA64F" w:rsidR="00B5326E" w:rsidRPr="0093692B" w:rsidRDefault="002A6236" w:rsidP="00B5326E">
            <w:pPr>
              <w:spacing w:line="340" w:lineRule="exact"/>
              <w:rPr>
                <w:rFonts w:eastAsia="Times New Roman"/>
                <w:iCs/>
                <w:sz w:val="24"/>
                <w:szCs w:val="24"/>
              </w:rPr>
            </w:pPr>
            <w:r w:rsidRPr="0093692B">
              <w:rPr>
                <w:rFonts w:eastAsia="Times New Roman"/>
                <w:iCs/>
                <w:sz w:val="24"/>
                <w:szCs w:val="24"/>
              </w:rPr>
              <w:t>Thu thập và xử lý sơ bộ thông tin, dữ liệu của các quy hoạch có liên quan</w:t>
            </w:r>
          </w:p>
        </w:tc>
        <w:tc>
          <w:tcPr>
            <w:tcW w:w="1244" w:type="dxa"/>
            <w:vAlign w:val="center"/>
          </w:tcPr>
          <w:p w14:paraId="2EC07B69" w14:textId="77777777" w:rsidR="00B5326E" w:rsidRPr="0093692B" w:rsidRDefault="00B5326E" w:rsidP="00B5326E">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294B3819" w14:textId="77777777" w:rsidR="00B5326E" w:rsidRPr="0093692B" w:rsidRDefault="00B5326E" w:rsidP="003A0F98">
            <w:pPr>
              <w:jc w:val="center"/>
              <w:rPr>
                <w:sz w:val="24"/>
                <w:szCs w:val="24"/>
              </w:rPr>
            </w:pPr>
            <w:r w:rsidRPr="0093692B">
              <w:rPr>
                <w:sz w:val="24"/>
                <w:szCs w:val="24"/>
              </w:rPr>
              <w:t>17</w:t>
            </w:r>
          </w:p>
        </w:tc>
      </w:tr>
      <w:tr w:rsidR="00B5326E" w:rsidRPr="0093692B" w14:paraId="51346A4A" w14:textId="77777777" w:rsidTr="003A0F98">
        <w:trPr>
          <w:trHeight w:val="315"/>
        </w:trPr>
        <w:tc>
          <w:tcPr>
            <w:tcW w:w="670" w:type="dxa"/>
            <w:shd w:val="clear" w:color="000000" w:fill="FFFFFF"/>
            <w:tcMar>
              <w:left w:w="57" w:type="dxa"/>
              <w:right w:w="57" w:type="dxa"/>
            </w:tcMar>
            <w:vAlign w:val="center"/>
            <w:hideMark/>
          </w:tcPr>
          <w:p w14:paraId="20909D8B" w14:textId="0E04DC39" w:rsidR="00B5326E" w:rsidRPr="0093692B" w:rsidRDefault="002A6236" w:rsidP="00B5326E">
            <w:pPr>
              <w:spacing w:line="340" w:lineRule="exact"/>
              <w:jc w:val="center"/>
              <w:rPr>
                <w:rFonts w:eastAsia="Times New Roman"/>
                <w:iCs/>
                <w:sz w:val="24"/>
                <w:szCs w:val="24"/>
              </w:rPr>
            </w:pPr>
            <w:r w:rsidRPr="0093692B">
              <w:rPr>
                <w:rFonts w:eastAsia="Times New Roman"/>
                <w:iCs/>
                <w:sz w:val="24"/>
                <w:szCs w:val="24"/>
              </w:rPr>
              <w:t>b</w:t>
            </w:r>
          </w:p>
        </w:tc>
        <w:tc>
          <w:tcPr>
            <w:tcW w:w="6271" w:type="dxa"/>
            <w:shd w:val="clear" w:color="000000" w:fill="FFFFFF"/>
            <w:tcMar>
              <w:left w:w="57" w:type="dxa"/>
              <w:right w:w="57" w:type="dxa"/>
            </w:tcMar>
            <w:vAlign w:val="center"/>
            <w:hideMark/>
          </w:tcPr>
          <w:p w14:paraId="66F891A5" w14:textId="58A8D74D" w:rsidR="00B5326E" w:rsidRPr="0093692B" w:rsidRDefault="00B5326E">
            <w:pPr>
              <w:spacing w:line="340" w:lineRule="exact"/>
              <w:rPr>
                <w:rFonts w:eastAsia="Times New Roman"/>
                <w:iCs/>
                <w:sz w:val="24"/>
                <w:szCs w:val="24"/>
              </w:rPr>
            </w:pPr>
            <w:r w:rsidRPr="0093692B">
              <w:rPr>
                <w:rFonts w:eastAsia="Times New Roman"/>
                <w:iCs/>
                <w:sz w:val="24"/>
                <w:szCs w:val="24"/>
              </w:rPr>
              <w:t xml:space="preserve">Thu thập thông tin bổ sung </w:t>
            </w:r>
          </w:p>
        </w:tc>
        <w:tc>
          <w:tcPr>
            <w:tcW w:w="1244" w:type="dxa"/>
            <w:vAlign w:val="center"/>
          </w:tcPr>
          <w:p w14:paraId="68F850F6" w14:textId="77777777" w:rsidR="00B5326E" w:rsidRPr="0093692B" w:rsidRDefault="00B5326E" w:rsidP="00B5326E">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1946EE65" w14:textId="77777777" w:rsidR="00B5326E" w:rsidRPr="0093692B" w:rsidRDefault="00B5326E" w:rsidP="003A0F98">
            <w:pPr>
              <w:jc w:val="center"/>
              <w:rPr>
                <w:sz w:val="24"/>
                <w:szCs w:val="24"/>
              </w:rPr>
            </w:pPr>
            <w:r w:rsidRPr="0093692B">
              <w:rPr>
                <w:sz w:val="24"/>
                <w:szCs w:val="24"/>
              </w:rPr>
              <w:t>17</w:t>
            </w:r>
          </w:p>
        </w:tc>
      </w:tr>
      <w:tr w:rsidR="00B5326E" w:rsidRPr="0093692B" w14:paraId="53851D34" w14:textId="77777777" w:rsidTr="003A0F98">
        <w:trPr>
          <w:trHeight w:val="315"/>
        </w:trPr>
        <w:tc>
          <w:tcPr>
            <w:tcW w:w="670" w:type="dxa"/>
            <w:shd w:val="clear" w:color="000000" w:fill="FFFFFF"/>
            <w:tcMar>
              <w:left w:w="57" w:type="dxa"/>
              <w:right w:w="57" w:type="dxa"/>
            </w:tcMar>
            <w:vAlign w:val="center"/>
            <w:hideMark/>
          </w:tcPr>
          <w:p w14:paraId="62DE6B4D" w14:textId="60588780" w:rsidR="00B5326E" w:rsidRPr="0093692B" w:rsidRDefault="002A6236" w:rsidP="00B5326E">
            <w:pPr>
              <w:spacing w:line="340" w:lineRule="exact"/>
              <w:jc w:val="center"/>
              <w:rPr>
                <w:rFonts w:eastAsia="Times New Roman"/>
                <w:iCs/>
                <w:sz w:val="24"/>
                <w:szCs w:val="24"/>
              </w:rPr>
            </w:pPr>
            <w:r w:rsidRPr="0093692B">
              <w:rPr>
                <w:rFonts w:eastAsia="Times New Roman"/>
                <w:iCs/>
                <w:sz w:val="24"/>
                <w:szCs w:val="24"/>
              </w:rPr>
              <w:t>c</w:t>
            </w:r>
          </w:p>
        </w:tc>
        <w:tc>
          <w:tcPr>
            <w:tcW w:w="6271" w:type="dxa"/>
            <w:shd w:val="clear" w:color="000000" w:fill="FFFFFF"/>
            <w:tcMar>
              <w:left w:w="57" w:type="dxa"/>
              <w:right w:w="57" w:type="dxa"/>
            </w:tcMar>
            <w:vAlign w:val="center"/>
            <w:hideMark/>
          </w:tcPr>
          <w:p w14:paraId="09C761B0" w14:textId="77777777" w:rsidR="00B5326E" w:rsidRPr="0093692B" w:rsidRDefault="00B5326E" w:rsidP="00B5326E">
            <w:pPr>
              <w:spacing w:line="340" w:lineRule="exact"/>
              <w:rPr>
                <w:rFonts w:eastAsia="Times New Roman"/>
                <w:iCs/>
                <w:sz w:val="24"/>
                <w:szCs w:val="24"/>
              </w:rPr>
            </w:pPr>
            <w:r w:rsidRPr="0093692B">
              <w:rPr>
                <w:rFonts w:eastAsia="Times New Roman"/>
                <w:iCs/>
                <w:sz w:val="24"/>
                <w:szCs w:val="24"/>
              </w:rPr>
              <w:t xml:space="preserve">Khảo sát, bổ sung thông tin </w:t>
            </w:r>
          </w:p>
        </w:tc>
        <w:tc>
          <w:tcPr>
            <w:tcW w:w="1244" w:type="dxa"/>
            <w:vAlign w:val="center"/>
          </w:tcPr>
          <w:p w14:paraId="40FB41F4" w14:textId="77777777" w:rsidR="00B5326E" w:rsidRPr="0093692B" w:rsidRDefault="00B5326E" w:rsidP="00B5326E">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021DFD25" w14:textId="77777777" w:rsidR="00B5326E" w:rsidRPr="0093692B" w:rsidRDefault="00B5326E" w:rsidP="003A0F98">
            <w:pPr>
              <w:jc w:val="center"/>
              <w:rPr>
                <w:sz w:val="24"/>
                <w:szCs w:val="24"/>
              </w:rPr>
            </w:pPr>
            <w:r w:rsidRPr="0093692B">
              <w:rPr>
                <w:sz w:val="24"/>
                <w:szCs w:val="24"/>
              </w:rPr>
              <w:t>20</w:t>
            </w:r>
          </w:p>
        </w:tc>
      </w:tr>
      <w:tr w:rsidR="00B5326E" w:rsidRPr="0093692B" w14:paraId="49114C31" w14:textId="77777777" w:rsidTr="003A0F98">
        <w:trPr>
          <w:trHeight w:val="315"/>
        </w:trPr>
        <w:tc>
          <w:tcPr>
            <w:tcW w:w="670" w:type="dxa"/>
            <w:shd w:val="clear" w:color="000000" w:fill="FFFFFF"/>
            <w:tcMar>
              <w:left w:w="57" w:type="dxa"/>
              <w:right w:w="57" w:type="dxa"/>
            </w:tcMar>
            <w:vAlign w:val="center"/>
            <w:hideMark/>
          </w:tcPr>
          <w:p w14:paraId="34BE268A" w14:textId="3F53343C" w:rsidR="00B5326E" w:rsidRPr="0093692B" w:rsidRDefault="002A6236" w:rsidP="00B5326E">
            <w:pPr>
              <w:spacing w:line="340" w:lineRule="exact"/>
              <w:jc w:val="center"/>
              <w:rPr>
                <w:rFonts w:eastAsia="Times New Roman"/>
                <w:iCs/>
                <w:sz w:val="24"/>
                <w:szCs w:val="24"/>
              </w:rPr>
            </w:pPr>
            <w:r w:rsidRPr="0093692B">
              <w:rPr>
                <w:rFonts w:eastAsia="Times New Roman"/>
                <w:iCs/>
                <w:sz w:val="24"/>
                <w:szCs w:val="24"/>
              </w:rPr>
              <w:t>d</w:t>
            </w:r>
          </w:p>
        </w:tc>
        <w:tc>
          <w:tcPr>
            <w:tcW w:w="6271" w:type="dxa"/>
            <w:shd w:val="clear" w:color="000000" w:fill="FFFFFF"/>
            <w:tcMar>
              <w:left w:w="57" w:type="dxa"/>
              <w:right w:w="57" w:type="dxa"/>
            </w:tcMar>
            <w:vAlign w:val="center"/>
            <w:hideMark/>
          </w:tcPr>
          <w:p w14:paraId="7DD95405" w14:textId="7607A980" w:rsidR="00B5326E" w:rsidRPr="0093692B" w:rsidRDefault="002A6236" w:rsidP="00B5326E">
            <w:pPr>
              <w:spacing w:line="340" w:lineRule="exact"/>
              <w:rPr>
                <w:rFonts w:eastAsia="Times New Roman"/>
                <w:iCs/>
                <w:sz w:val="24"/>
                <w:szCs w:val="24"/>
              </w:rPr>
            </w:pPr>
            <w:r w:rsidRPr="0093692B">
              <w:rPr>
                <w:rFonts w:eastAsia="Times New Roman"/>
                <w:iCs/>
                <w:sz w:val="24"/>
                <w:szCs w:val="24"/>
              </w:rPr>
              <w:t>Xử lý, tổng hợp thông tin</w:t>
            </w:r>
          </w:p>
        </w:tc>
        <w:tc>
          <w:tcPr>
            <w:tcW w:w="1244" w:type="dxa"/>
            <w:vAlign w:val="center"/>
          </w:tcPr>
          <w:p w14:paraId="1579467F" w14:textId="77777777" w:rsidR="00B5326E" w:rsidRPr="0093692B" w:rsidRDefault="00B5326E" w:rsidP="00B5326E">
            <w:pPr>
              <w:spacing w:before="60" w:after="60" w:line="300" w:lineRule="atLeast"/>
              <w:jc w:val="center"/>
              <w:rPr>
                <w:rFonts w:eastAsia="Times New Roman"/>
                <w:sz w:val="24"/>
                <w:szCs w:val="24"/>
              </w:rPr>
            </w:pPr>
            <w:r w:rsidRPr="0093692B">
              <w:rPr>
                <w:sz w:val="24"/>
              </w:rPr>
              <w:t>CG2, CG3, CG4</w:t>
            </w:r>
          </w:p>
        </w:tc>
        <w:tc>
          <w:tcPr>
            <w:tcW w:w="1170" w:type="dxa"/>
            <w:shd w:val="clear" w:color="auto" w:fill="auto"/>
            <w:noWrap/>
            <w:tcMar>
              <w:left w:w="57" w:type="dxa"/>
              <w:right w:w="57" w:type="dxa"/>
            </w:tcMar>
            <w:vAlign w:val="center"/>
            <w:hideMark/>
          </w:tcPr>
          <w:p w14:paraId="68922138" w14:textId="77777777" w:rsidR="00B5326E" w:rsidRPr="0093692B" w:rsidRDefault="00B5326E" w:rsidP="003A0F98">
            <w:pPr>
              <w:jc w:val="center"/>
              <w:rPr>
                <w:sz w:val="24"/>
                <w:szCs w:val="24"/>
              </w:rPr>
            </w:pPr>
            <w:r w:rsidRPr="0093692B">
              <w:rPr>
                <w:sz w:val="24"/>
                <w:szCs w:val="24"/>
              </w:rPr>
              <w:t>11</w:t>
            </w:r>
          </w:p>
        </w:tc>
      </w:tr>
      <w:tr w:rsidR="00B5326E" w:rsidRPr="0093692B" w14:paraId="05659748" w14:textId="77777777" w:rsidTr="003A0F98">
        <w:trPr>
          <w:trHeight w:val="630"/>
        </w:trPr>
        <w:tc>
          <w:tcPr>
            <w:tcW w:w="670" w:type="dxa"/>
            <w:shd w:val="clear" w:color="000000" w:fill="FFFFFF"/>
            <w:tcMar>
              <w:left w:w="57" w:type="dxa"/>
              <w:right w:w="57" w:type="dxa"/>
            </w:tcMar>
            <w:vAlign w:val="center"/>
            <w:hideMark/>
          </w:tcPr>
          <w:p w14:paraId="37A4CE64" w14:textId="77777777" w:rsidR="00B5326E" w:rsidRPr="0093692B" w:rsidRDefault="00B5326E" w:rsidP="00B5326E">
            <w:pPr>
              <w:spacing w:line="340" w:lineRule="exact"/>
              <w:jc w:val="center"/>
              <w:rPr>
                <w:rFonts w:eastAsia="Times New Roman"/>
                <w:b/>
                <w:bCs/>
                <w:sz w:val="24"/>
                <w:szCs w:val="24"/>
              </w:rPr>
            </w:pPr>
            <w:r w:rsidRPr="0093692B">
              <w:rPr>
                <w:rFonts w:eastAsia="Times New Roman"/>
                <w:b/>
                <w:bCs/>
                <w:sz w:val="24"/>
                <w:szCs w:val="24"/>
              </w:rPr>
              <w:t>2</w:t>
            </w:r>
          </w:p>
        </w:tc>
        <w:tc>
          <w:tcPr>
            <w:tcW w:w="6271" w:type="dxa"/>
            <w:shd w:val="clear" w:color="000000" w:fill="FFFFFF"/>
            <w:tcMar>
              <w:left w:w="57" w:type="dxa"/>
              <w:right w:w="57" w:type="dxa"/>
            </w:tcMar>
            <w:vAlign w:val="center"/>
            <w:hideMark/>
          </w:tcPr>
          <w:p w14:paraId="488E9CF5" w14:textId="1EFE8D30" w:rsidR="00B5326E" w:rsidRPr="0093692B" w:rsidRDefault="002A6236" w:rsidP="00B5326E">
            <w:pPr>
              <w:spacing w:line="340" w:lineRule="exact"/>
              <w:rPr>
                <w:rFonts w:eastAsia="Times New Roman"/>
                <w:b/>
                <w:bCs/>
                <w:sz w:val="24"/>
                <w:szCs w:val="24"/>
              </w:rPr>
            </w:pPr>
            <w:r w:rsidRPr="0093692B">
              <w:rPr>
                <w:rFonts w:eastAsia="Times New Roman"/>
                <w:b/>
                <w:bCs/>
                <w:sz w:val="24"/>
                <w:szCs w:val="24"/>
              </w:rPr>
              <w:t xml:space="preserve">Thu thập thông tin dữ liệu, khảo sát bổ sung về các điều kiện, yếu tố tác động </w:t>
            </w:r>
            <w:r w:rsidR="00B5326E" w:rsidRPr="0093692B">
              <w:rPr>
                <w:rFonts w:eastAsia="Times New Roman"/>
                <w:b/>
                <w:bCs/>
                <w:sz w:val="24"/>
                <w:szCs w:val="24"/>
              </w:rPr>
              <w:t>đến lãnh thổ</w:t>
            </w:r>
          </w:p>
        </w:tc>
        <w:tc>
          <w:tcPr>
            <w:tcW w:w="1244" w:type="dxa"/>
          </w:tcPr>
          <w:p w14:paraId="2228398C" w14:textId="77777777" w:rsidR="00B5326E" w:rsidRPr="0093692B" w:rsidRDefault="00B5326E" w:rsidP="00B5326E">
            <w:pPr>
              <w:spacing w:before="60" w:after="60" w:line="300" w:lineRule="atLeast"/>
              <w:jc w:val="center"/>
              <w:rPr>
                <w:rFonts w:eastAsia="Times New Roman"/>
                <w:sz w:val="24"/>
                <w:szCs w:val="24"/>
              </w:rPr>
            </w:pPr>
          </w:p>
        </w:tc>
        <w:tc>
          <w:tcPr>
            <w:tcW w:w="1170" w:type="dxa"/>
            <w:shd w:val="clear" w:color="auto" w:fill="auto"/>
            <w:noWrap/>
            <w:tcMar>
              <w:left w:w="57" w:type="dxa"/>
              <w:right w:w="57" w:type="dxa"/>
            </w:tcMar>
            <w:vAlign w:val="center"/>
            <w:hideMark/>
          </w:tcPr>
          <w:p w14:paraId="7C3481D4" w14:textId="77777777" w:rsidR="00B5326E" w:rsidRPr="0093692B" w:rsidRDefault="00B5326E" w:rsidP="003A0F98">
            <w:pPr>
              <w:jc w:val="center"/>
              <w:rPr>
                <w:sz w:val="24"/>
                <w:szCs w:val="24"/>
              </w:rPr>
            </w:pPr>
          </w:p>
        </w:tc>
      </w:tr>
      <w:tr w:rsidR="002A6236" w:rsidRPr="0093692B" w14:paraId="35F2F1E1" w14:textId="77777777" w:rsidTr="003A0F98">
        <w:trPr>
          <w:trHeight w:val="630"/>
        </w:trPr>
        <w:tc>
          <w:tcPr>
            <w:tcW w:w="670" w:type="dxa"/>
            <w:shd w:val="clear" w:color="000000" w:fill="FFFFFF"/>
            <w:tcMar>
              <w:left w:w="57" w:type="dxa"/>
              <w:right w:w="57" w:type="dxa"/>
            </w:tcMar>
            <w:vAlign w:val="center"/>
            <w:hideMark/>
          </w:tcPr>
          <w:p w14:paraId="256962F9" w14:textId="267B1D51" w:rsidR="002A6236" w:rsidRPr="0093692B" w:rsidRDefault="002A6236" w:rsidP="002A6236">
            <w:pPr>
              <w:spacing w:line="340" w:lineRule="exact"/>
              <w:jc w:val="center"/>
              <w:rPr>
                <w:rFonts w:eastAsia="Times New Roman"/>
                <w:iCs/>
                <w:sz w:val="24"/>
                <w:szCs w:val="24"/>
              </w:rPr>
            </w:pPr>
            <w:r w:rsidRPr="0093692B">
              <w:rPr>
                <w:rFonts w:eastAsia="Times New Roman"/>
                <w:iCs/>
                <w:sz w:val="24"/>
                <w:szCs w:val="24"/>
              </w:rPr>
              <w:t>a</w:t>
            </w:r>
          </w:p>
        </w:tc>
        <w:tc>
          <w:tcPr>
            <w:tcW w:w="6271" w:type="dxa"/>
            <w:shd w:val="clear" w:color="000000" w:fill="FFFFFF"/>
            <w:tcMar>
              <w:left w:w="57" w:type="dxa"/>
              <w:right w:w="57" w:type="dxa"/>
            </w:tcMar>
            <w:vAlign w:val="center"/>
            <w:hideMark/>
          </w:tcPr>
          <w:p w14:paraId="5706BEAD" w14:textId="5C206CB6" w:rsidR="002A6236" w:rsidRPr="0093692B" w:rsidRDefault="002A6236" w:rsidP="002A6236">
            <w:pPr>
              <w:spacing w:line="340" w:lineRule="exact"/>
              <w:rPr>
                <w:rFonts w:eastAsia="Times New Roman"/>
                <w:iCs/>
                <w:sz w:val="24"/>
                <w:szCs w:val="24"/>
              </w:rPr>
            </w:pPr>
            <w:r w:rsidRPr="0093692B">
              <w:rPr>
                <w:rFonts w:eastAsia="Times New Roman"/>
                <w:iCs/>
                <w:sz w:val="24"/>
                <w:szCs w:val="24"/>
              </w:rPr>
              <w:t xml:space="preserve">Thu thập và xử lý sơ bộ thông tin, dữ liệu </w:t>
            </w:r>
          </w:p>
        </w:tc>
        <w:tc>
          <w:tcPr>
            <w:tcW w:w="1244" w:type="dxa"/>
            <w:vAlign w:val="center"/>
          </w:tcPr>
          <w:p w14:paraId="38CDD2FB" w14:textId="77777777" w:rsidR="002A6236" w:rsidRPr="0093692B" w:rsidRDefault="002A6236" w:rsidP="002A6236">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4B23C2BF" w14:textId="77777777" w:rsidR="002A6236" w:rsidRPr="0093692B" w:rsidRDefault="002A6236" w:rsidP="003A0F98">
            <w:pPr>
              <w:jc w:val="center"/>
              <w:rPr>
                <w:sz w:val="24"/>
                <w:szCs w:val="24"/>
              </w:rPr>
            </w:pPr>
            <w:r w:rsidRPr="0093692B">
              <w:rPr>
                <w:sz w:val="24"/>
                <w:szCs w:val="24"/>
              </w:rPr>
              <w:t>11</w:t>
            </w:r>
          </w:p>
        </w:tc>
      </w:tr>
      <w:tr w:rsidR="002A6236" w:rsidRPr="0093692B" w14:paraId="2E210563" w14:textId="77777777" w:rsidTr="003A0F98">
        <w:trPr>
          <w:trHeight w:val="630"/>
        </w:trPr>
        <w:tc>
          <w:tcPr>
            <w:tcW w:w="670" w:type="dxa"/>
            <w:shd w:val="clear" w:color="000000" w:fill="FFFFFF"/>
            <w:tcMar>
              <w:left w:w="57" w:type="dxa"/>
              <w:right w:w="57" w:type="dxa"/>
            </w:tcMar>
            <w:vAlign w:val="center"/>
            <w:hideMark/>
          </w:tcPr>
          <w:p w14:paraId="44360C12" w14:textId="62F77C79" w:rsidR="002A6236" w:rsidRPr="0093692B" w:rsidRDefault="002A6236" w:rsidP="002A6236">
            <w:pPr>
              <w:spacing w:line="340" w:lineRule="exact"/>
              <w:jc w:val="center"/>
              <w:rPr>
                <w:rFonts w:eastAsia="Times New Roman"/>
                <w:iCs/>
                <w:sz w:val="24"/>
                <w:szCs w:val="24"/>
              </w:rPr>
            </w:pPr>
            <w:r w:rsidRPr="0093692B">
              <w:rPr>
                <w:rFonts w:eastAsia="Times New Roman"/>
                <w:iCs/>
                <w:sz w:val="24"/>
                <w:szCs w:val="24"/>
              </w:rPr>
              <w:t>b</w:t>
            </w:r>
          </w:p>
        </w:tc>
        <w:tc>
          <w:tcPr>
            <w:tcW w:w="6271" w:type="dxa"/>
            <w:shd w:val="clear" w:color="000000" w:fill="FFFFFF"/>
            <w:tcMar>
              <w:left w:w="57" w:type="dxa"/>
              <w:right w:w="57" w:type="dxa"/>
            </w:tcMar>
            <w:vAlign w:val="center"/>
            <w:hideMark/>
          </w:tcPr>
          <w:p w14:paraId="6879E561" w14:textId="4B6F1F8C" w:rsidR="002A6236" w:rsidRPr="0093692B" w:rsidRDefault="002A6236">
            <w:pPr>
              <w:spacing w:line="340" w:lineRule="exact"/>
              <w:rPr>
                <w:rFonts w:eastAsia="Times New Roman"/>
                <w:iCs/>
                <w:sz w:val="24"/>
                <w:szCs w:val="24"/>
              </w:rPr>
            </w:pPr>
            <w:r w:rsidRPr="0093692B">
              <w:rPr>
                <w:rFonts w:eastAsia="Times New Roman"/>
                <w:iCs/>
                <w:sz w:val="24"/>
                <w:szCs w:val="24"/>
              </w:rPr>
              <w:t xml:space="preserve">Thu thập số liệu, tài liệu bổ sung các yếu tố tự nhiên, môi trường </w:t>
            </w:r>
          </w:p>
        </w:tc>
        <w:tc>
          <w:tcPr>
            <w:tcW w:w="1244" w:type="dxa"/>
            <w:vAlign w:val="center"/>
          </w:tcPr>
          <w:p w14:paraId="2761A816" w14:textId="77777777" w:rsidR="002A6236" w:rsidRPr="0093692B" w:rsidRDefault="002A6236" w:rsidP="002A6236">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687A1268" w14:textId="77777777" w:rsidR="002A6236" w:rsidRPr="0093692B" w:rsidRDefault="002A6236" w:rsidP="003A0F98">
            <w:pPr>
              <w:jc w:val="center"/>
              <w:rPr>
                <w:sz w:val="24"/>
                <w:szCs w:val="24"/>
              </w:rPr>
            </w:pPr>
            <w:r w:rsidRPr="0093692B">
              <w:rPr>
                <w:sz w:val="24"/>
                <w:szCs w:val="24"/>
              </w:rPr>
              <w:t>11</w:t>
            </w:r>
          </w:p>
        </w:tc>
      </w:tr>
      <w:tr w:rsidR="002A6236" w:rsidRPr="0093692B" w14:paraId="38FCD984" w14:textId="77777777" w:rsidTr="003A0F98">
        <w:trPr>
          <w:trHeight w:val="630"/>
        </w:trPr>
        <w:tc>
          <w:tcPr>
            <w:tcW w:w="670" w:type="dxa"/>
            <w:shd w:val="clear" w:color="000000" w:fill="FFFFFF"/>
            <w:tcMar>
              <w:left w:w="57" w:type="dxa"/>
              <w:right w:w="57" w:type="dxa"/>
            </w:tcMar>
            <w:vAlign w:val="center"/>
            <w:hideMark/>
          </w:tcPr>
          <w:p w14:paraId="43D86621" w14:textId="011A25CA" w:rsidR="002A6236" w:rsidRPr="0093692B" w:rsidRDefault="002A6236" w:rsidP="002A6236">
            <w:pPr>
              <w:spacing w:line="340" w:lineRule="exact"/>
              <w:jc w:val="center"/>
              <w:rPr>
                <w:rFonts w:eastAsia="Times New Roman"/>
                <w:iCs/>
                <w:sz w:val="24"/>
                <w:szCs w:val="24"/>
              </w:rPr>
            </w:pPr>
            <w:r w:rsidRPr="0093692B">
              <w:rPr>
                <w:rFonts w:eastAsia="Times New Roman"/>
                <w:iCs/>
                <w:sz w:val="24"/>
                <w:szCs w:val="24"/>
              </w:rPr>
              <w:t>c</w:t>
            </w:r>
          </w:p>
        </w:tc>
        <w:tc>
          <w:tcPr>
            <w:tcW w:w="6271" w:type="dxa"/>
            <w:shd w:val="clear" w:color="000000" w:fill="FFFFFF"/>
            <w:tcMar>
              <w:left w:w="57" w:type="dxa"/>
              <w:right w:w="57" w:type="dxa"/>
            </w:tcMar>
            <w:vAlign w:val="center"/>
            <w:hideMark/>
          </w:tcPr>
          <w:p w14:paraId="5FD2DE8C" w14:textId="201312DD" w:rsidR="002A6236" w:rsidRPr="0093692B" w:rsidRDefault="002A6236">
            <w:pPr>
              <w:spacing w:line="340" w:lineRule="exact"/>
              <w:rPr>
                <w:rFonts w:eastAsia="Times New Roman"/>
                <w:iCs/>
                <w:sz w:val="24"/>
                <w:szCs w:val="24"/>
              </w:rPr>
            </w:pPr>
            <w:r w:rsidRPr="0093692B">
              <w:rPr>
                <w:rFonts w:eastAsia="Times New Roman"/>
                <w:iCs/>
                <w:sz w:val="24"/>
                <w:szCs w:val="24"/>
              </w:rPr>
              <w:t xml:space="preserve">Thu thập số liệu, tài liệu bổ sung về các yếu tố kinh tế, xã hội </w:t>
            </w:r>
          </w:p>
        </w:tc>
        <w:tc>
          <w:tcPr>
            <w:tcW w:w="1244" w:type="dxa"/>
            <w:vAlign w:val="center"/>
          </w:tcPr>
          <w:p w14:paraId="37B0838A" w14:textId="77777777" w:rsidR="002A6236" w:rsidRPr="0093692B" w:rsidRDefault="002A6236" w:rsidP="002A6236">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09B32771" w14:textId="77777777" w:rsidR="002A6236" w:rsidRPr="0093692B" w:rsidRDefault="002A6236" w:rsidP="003A0F98">
            <w:pPr>
              <w:jc w:val="center"/>
              <w:rPr>
                <w:sz w:val="24"/>
                <w:szCs w:val="24"/>
              </w:rPr>
            </w:pPr>
            <w:r w:rsidRPr="0093692B">
              <w:rPr>
                <w:sz w:val="24"/>
                <w:szCs w:val="24"/>
              </w:rPr>
              <w:t>11</w:t>
            </w:r>
          </w:p>
        </w:tc>
      </w:tr>
      <w:tr w:rsidR="00B5326E" w:rsidRPr="0093692B" w14:paraId="7F013003" w14:textId="77777777" w:rsidTr="003A0F98">
        <w:trPr>
          <w:trHeight w:val="315"/>
        </w:trPr>
        <w:tc>
          <w:tcPr>
            <w:tcW w:w="670" w:type="dxa"/>
            <w:shd w:val="clear" w:color="000000" w:fill="FFFFFF"/>
            <w:tcMar>
              <w:left w:w="57" w:type="dxa"/>
              <w:right w:w="57" w:type="dxa"/>
            </w:tcMar>
            <w:vAlign w:val="center"/>
            <w:hideMark/>
          </w:tcPr>
          <w:p w14:paraId="57317106" w14:textId="77777777" w:rsidR="00B5326E" w:rsidRPr="0093692B" w:rsidRDefault="00B5326E" w:rsidP="00B5326E">
            <w:pPr>
              <w:spacing w:line="340" w:lineRule="exact"/>
              <w:jc w:val="center"/>
              <w:rPr>
                <w:rFonts w:eastAsia="Times New Roman"/>
                <w:b/>
                <w:bCs/>
                <w:sz w:val="24"/>
                <w:szCs w:val="24"/>
              </w:rPr>
            </w:pPr>
            <w:r w:rsidRPr="0093692B">
              <w:rPr>
                <w:rFonts w:eastAsia="Times New Roman"/>
                <w:b/>
                <w:bCs/>
                <w:sz w:val="24"/>
                <w:szCs w:val="24"/>
              </w:rPr>
              <w:t>3</w:t>
            </w:r>
          </w:p>
        </w:tc>
        <w:tc>
          <w:tcPr>
            <w:tcW w:w="6271" w:type="dxa"/>
            <w:shd w:val="clear" w:color="000000" w:fill="FFFFFF"/>
            <w:tcMar>
              <w:left w:w="57" w:type="dxa"/>
              <w:right w:w="57" w:type="dxa"/>
            </w:tcMar>
            <w:vAlign w:val="center"/>
            <w:hideMark/>
          </w:tcPr>
          <w:p w14:paraId="1EC9C561" w14:textId="7DE0A26A" w:rsidR="00B5326E" w:rsidRPr="0093692B" w:rsidRDefault="002A6236">
            <w:pPr>
              <w:spacing w:line="340" w:lineRule="exact"/>
              <w:rPr>
                <w:rFonts w:eastAsia="Times New Roman"/>
                <w:b/>
                <w:bCs/>
                <w:sz w:val="24"/>
                <w:szCs w:val="24"/>
              </w:rPr>
            </w:pPr>
            <w:r w:rsidRPr="0093692B">
              <w:rPr>
                <w:rFonts w:eastAsia="Times New Roman"/>
                <w:b/>
                <w:bCs/>
                <w:sz w:val="24"/>
                <w:szCs w:val="24"/>
              </w:rPr>
              <w:t>Đề xuất ý tưởng phát triển của lãnh thổ nghiên cứu trong thời kỳ quy hoạch thống nhất với yêu cầu nội dung quy hoạch</w:t>
            </w:r>
          </w:p>
        </w:tc>
        <w:tc>
          <w:tcPr>
            <w:tcW w:w="1244" w:type="dxa"/>
          </w:tcPr>
          <w:p w14:paraId="3DA5D7AE" w14:textId="77777777" w:rsidR="00B5326E" w:rsidRPr="0093692B" w:rsidRDefault="00B5326E" w:rsidP="00B5326E">
            <w:pPr>
              <w:spacing w:before="60" w:after="60" w:line="300" w:lineRule="atLeast"/>
              <w:jc w:val="center"/>
              <w:rPr>
                <w:rFonts w:eastAsia="Times New Roman"/>
                <w:sz w:val="24"/>
                <w:szCs w:val="24"/>
              </w:rPr>
            </w:pPr>
          </w:p>
        </w:tc>
        <w:tc>
          <w:tcPr>
            <w:tcW w:w="1170" w:type="dxa"/>
            <w:shd w:val="clear" w:color="auto" w:fill="auto"/>
            <w:noWrap/>
            <w:tcMar>
              <w:left w:w="57" w:type="dxa"/>
              <w:right w:w="57" w:type="dxa"/>
            </w:tcMar>
            <w:vAlign w:val="center"/>
            <w:hideMark/>
          </w:tcPr>
          <w:p w14:paraId="1E5005F4" w14:textId="77777777" w:rsidR="00B5326E" w:rsidRPr="0093692B" w:rsidRDefault="00B5326E" w:rsidP="003A0F98">
            <w:pPr>
              <w:jc w:val="center"/>
              <w:rPr>
                <w:sz w:val="24"/>
                <w:szCs w:val="24"/>
              </w:rPr>
            </w:pPr>
          </w:p>
        </w:tc>
      </w:tr>
      <w:tr w:rsidR="002A6236" w:rsidRPr="0093692B" w14:paraId="2E3D1749" w14:textId="77777777" w:rsidTr="003A0F98">
        <w:trPr>
          <w:trHeight w:val="315"/>
        </w:trPr>
        <w:tc>
          <w:tcPr>
            <w:tcW w:w="670" w:type="dxa"/>
            <w:shd w:val="clear" w:color="000000" w:fill="FFFFFF"/>
            <w:tcMar>
              <w:left w:w="57" w:type="dxa"/>
              <w:right w:w="57" w:type="dxa"/>
            </w:tcMar>
            <w:vAlign w:val="center"/>
            <w:hideMark/>
          </w:tcPr>
          <w:p w14:paraId="6B9BE324" w14:textId="2DC3C567" w:rsidR="002A6236" w:rsidRPr="0093692B" w:rsidRDefault="002A6236" w:rsidP="002A6236">
            <w:pPr>
              <w:spacing w:line="340" w:lineRule="exact"/>
              <w:jc w:val="center"/>
              <w:rPr>
                <w:rFonts w:eastAsia="Times New Roman"/>
                <w:iCs/>
                <w:sz w:val="24"/>
                <w:szCs w:val="24"/>
              </w:rPr>
            </w:pPr>
            <w:r w:rsidRPr="0093692B">
              <w:rPr>
                <w:rFonts w:eastAsia="Times New Roman"/>
                <w:iCs/>
                <w:sz w:val="24"/>
                <w:szCs w:val="24"/>
              </w:rPr>
              <w:t>a</w:t>
            </w:r>
          </w:p>
        </w:tc>
        <w:tc>
          <w:tcPr>
            <w:tcW w:w="6271" w:type="dxa"/>
            <w:shd w:val="clear" w:color="000000" w:fill="FFFFFF"/>
            <w:tcMar>
              <w:left w:w="57" w:type="dxa"/>
              <w:right w:w="57" w:type="dxa"/>
            </w:tcMar>
            <w:vAlign w:val="center"/>
            <w:hideMark/>
          </w:tcPr>
          <w:p w14:paraId="5665C640" w14:textId="4A78D4DD" w:rsidR="002A6236" w:rsidRPr="0093692B" w:rsidRDefault="002A6236" w:rsidP="002A6236">
            <w:pPr>
              <w:spacing w:line="340" w:lineRule="exact"/>
              <w:rPr>
                <w:rFonts w:eastAsia="Times New Roman"/>
                <w:iCs/>
                <w:sz w:val="24"/>
                <w:szCs w:val="24"/>
              </w:rPr>
            </w:pPr>
            <w:r w:rsidRPr="0093692B">
              <w:rPr>
                <w:rFonts w:eastAsia="Times New Roman"/>
                <w:iCs/>
                <w:sz w:val="24"/>
                <w:szCs w:val="24"/>
              </w:rPr>
              <w:t xml:space="preserve">Xây dựng khung triển khai cụ thể hóa các yêu cầu của quy hoạch </w:t>
            </w:r>
          </w:p>
        </w:tc>
        <w:tc>
          <w:tcPr>
            <w:tcW w:w="1244" w:type="dxa"/>
            <w:vAlign w:val="center"/>
          </w:tcPr>
          <w:p w14:paraId="19736DED" w14:textId="77777777" w:rsidR="002A6236" w:rsidRPr="0093692B" w:rsidRDefault="002A6236" w:rsidP="002A6236">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7C4CED6B" w14:textId="77777777" w:rsidR="002A6236" w:rsidRPr="0093692B" w:rsidRDefault="002A6236" w:rsidP="003A0F98">
            <w:pPr>
              <w:jc w:val="center"/>
              <w:rPr>
                <w:sz w:val="24"/>
                <w:szCs w:val="24"/>
              </w:rPr>
            </w:pPr>
            <w:r w:rsidRPr="0093692B">
              <w:rPr>
                <w:sz w:val="24"/>
                <w:szCs w:val="24"/>
              </w:rPr>
              <w:t>11</w:t>
            </w:r>
          </w:p>
        </w:tc>
      </w:tr>
      <w:tr w:rsidR="002A6236" w:rsidRPr="0093692B" w14:paraId="368C7D38" w14:textId="77777777" w:rsidTr="003A0F98">
        <w:trPr>
          <w:trHeight w:val="315"/>
        </w:trPr>
        <w:tc>
          <w:tcPr>
            <w:tcW w:w="670" w:type="dxa"/>
            <w:shd w:val="clear" w:color="000000" w:fill="FFFFFF"/>
            <w:tcMar>
              <w:left w:w="57" w:type="dxa"/>
              <w:right w:w="57" w:type="dxa"/>
            </w:tcMar>
            <w:vAlign w:val="center"/>
            <w:hideMark/>
          </w:tcPr>
          <w:p w14:paraId="78B31745" w14:textId="188AF0F6" w:rsidR="002A6236" w:rsidRPr="0093692B" w:rsidRDefault="002A6236" w:rsidP="002A6236">
            <w:pPr>
              <w:spacing w:line="340" w:lineRule="exact"/>
              <w:jc w:val="center"/>
              <w:rPr>
                <w:rFonts w:eastAsia="Times New Roman"/>
                <w:iCs/>
                <w:sz w:val="24"/>
                <w:szCs w:val="24"/>
              </w:rPr>
            </w:pPr>
            <w:r w:rsidRPr="0093692B">
              <w:rPr>
                <w:rFonts w:eastAsia="Times New Roman"/>
                <w:iCs/>
                <w:sz w:val="24"/>
                <w:szCs w:val="24"/>
              </w:rPr>
              <w:t>b</w:t>
            </w:r>
          </w:p>
        </w:tc>
        <w:tc>
          <w:tcPr>
            <w:tcW w:w="6271" w:type="dxa"/>
            <w:shd w:val="clear" w:color="000000" w:fill="FFFFFF"/>
            <w:tcMar>
              <w:left w:w="57" w:type="dxa"/>
              <w:right w:w="57" w:type="dxa"/>
            </w:tcMar>
            <w:vAlign w:val="center"/>
            <w:hideMark/>
          </w:tcPr>
          <w:p w14:paraId="0990A469" w14:textId="254ADC91" w:rsidR="002A6236" w:rsidRPr="0093692B" w:rsidRDefault="002A6236">
            <w:pPr>
              <w:spacing w:line="340" w:lineRule="exact"/>
              <w:rPr>
                <w:rFonts w:eastAsia="Times New Roman"/>
                <w:iCs/>
                <w:sz w:val="24"/>
                <w:szCs w:val="24"/>
              </w:rPr>
            </w:pPr>
            <w:r w:rsidRPr="0093692B">
              <w:rPr>
                <w:rFonts w:eastAsia="Times New Roman"/>
                <w:iCs/>
                <w:sz w:val="24"/>
                <w:szCs w:val="24"/>
              </w:rPr>
              <w:t xml:space="preserve">Đề xuất ý tưởng phát triển của lãnh thổ nghiên cứu trong thời kỳ quy hoạch </w:t>
            </w:r>
          </w:p>
        </w:tc>
        <w:tc>
          <w:tcPr>
            <w:tcW w:w="1244" w:type="dxa"/>
            <w:vAlign w:val="center"/>
          </w:tcPr>
          <w:p w14:paraId="0D000AD1" w14:textId="77777777" w:rsidR="002A6236" w:rsidRPr="0093692B" w:rsidRDefault="002A6236" w:rsidP="002A6236">
            <w:pPr>
              <w:spacing w:before="60" w:after="60" w:line="300" w:lineRule="atLeast"/>
              <w:jc w:val="center"/>
              <w:rPr>
                <w:rFonts w:eastAsia="Times New Roman"/>
                <w:sz w:val="24"/>
                <w:szCs w:val="24"/>
              </w:rPr>
            </w:pPr>
            <w:r w:rsidRPr="0093692B">
              <w:rPr>
                <w:sz w:val="24"/>
              </w:rPr>
              <w:t>CG2, CG3, CG4</w:t>
            </w:r>
          </w:p>
        </w:tc>
        <w:tc>
          <w:tcPr>
            <w:tcW w:w="1170" w:type="dxa"/>
            <w:shd w:val="clear" w:color="auto" w:fill="auto"/>
            <w:noWrap/>
            <w:tcMar>
              <w:left w:w="57" w:type="dxa"/>
              <w:right w:w="57" w:type="dxa"/>
            </w:tcMar>
            <w:vAlign w:val="center"/>
            <w:hideMark/>
          </w:tcPr>
          <w:p w14:paraId="55ABB004" w14:textId="77777777" w:rsidR="002A6236" w:rsidRPr="0093692B" w:rsidRDefault="002A6236" w:rsidP="003A0F98">
            <w:pPr>
              <w:jc w:val="center"/>
              <w:rPr>
                <w:sz w:val="24"/>
                <w:szCs w:val="24"/>
              </w:rPr>
            </w:pPr>
            <w:r w:rsidRPr="0093692B">
              <w:rPr>
                <w:sz w:val="24"/>
                <w:szCs w:val="24"/>
              </w:rPr>
              <w:t>29</w:t>
            </w:r>
          </w:p>
        </w:tc>
      </w:tr>
      <w:tr w:rsidR="00B5326E" w:rsidRPr="0093692B" w14:paraId="586F6311" w14:textId="77777777" w:rsidTr="003A0F98">
        <w:trPr>
          <w:trHeight w:val="315"/>
        </w:trPr>
        <w:tc>
          <w:tcPr>
            <w:tcW w:w="670" w:type="dxa"/>
            <w:shd w:val="clear" w:color="auto" w:fill="auto"/>
            <w:tcMar>
              <w:left w:w="57" w:type="dxa"/>
              <w:right w:w="57" w:type="dxa"/>
            </w:tcMar>
            <w:vAlign w:val="center"/>
            <w:hideMark/>
          </w:tcPr>
          <w:p w14:paraId="46AC992C" w14:textId="77777777" w:rsidR="00B5326E" w:rsidRPr="0093692B" w:rsidRDefault="00B5326E" w:rsidP="00B5326E">
            <w:pPr>
              <w:spacing w:line="340" w:lineRule="exact"/>
              <w:jc w:val="center"/>
              <w:rPr>
                <w:rFonts w:eastAsia="Times New Roman"/>
                <w:b/>
                <w:bCs/>
                <w:sz w:val="24"/>
                <w:szCs w:val="24"/>
              </w:rPr>
            </w:pPr>
            <w:r w:rsidRPr="0093692B">
              <w:rPr>
                <w:rFonts w:eastAsia="Times New Roman"/>
                <w:b/>
                <w:bCs/>
                <w:sz w:val="24"/>
                <w:szCs w:val="24"/>
              </w:rPr>
              <w:t>4</w:t>
            </w:r>
          </w:p>
        </w:tc>
        <w:tc>
          <w:tcPr>
            <w:tcW w:w="6271" w:type="dxa"/>
            <w:shd w:val="clear" w:color="auto" w:fill="auto"/>
            <w:tcMar>
              <w:left w:w="57" w:type="dxa"/>
              <w:right w:w="57" w:type="dxa"/>
            </w:tcMar>
            <w:vAlign w:val="center"/>
            <w:hideMark/>
          </w:tcPr>
          <w:p w14:paraId="667CFFEE" w14:textId="43FC804A" w:rsidR="00B5326E" w:rsidRPr="0093692B" w:rsidRDefault="002A6236" w:rsidP="00B5326E">
            <w:pPr>
              <w:spacing w:line="340" w:lineRule="exact"/>
              <w:jc w:val="left"/>
              <w:rPr>
                <w:rFonts w:eastAsia="Times New Roman"/>
                <w:b/>
                <w:bCs/>
                <w:sz w:val="24"/>
                <w:szCs w:val="24"/>
              </w:rPr>
            </w:pPr>
            <w:r w:rsidRPr="0093692B">
              <w:rPr>
                <w:rFonts w:eastAsia="Times New Roman"/>
                <w:b/>
                <w:bCs/>
                <w:sz w:val="24"/>
                <w:szCs w:val="24"/>
              </w:rPr>
              <w:t xml:space="preserve">Phân tích, đánh giá hiện trạng </w:t>
            </w:r>
            <w:r w:rsidR="00B5326E" w:rsidRPr="0093692B">
              <w:rPr>
                <w:rFonts w:eastAsia="Times New Roman"/>
                <w:b/>
                <w:bCs/>
                <w:sz w:val="24"/>
                <w:szCs w:val="24"/>
              </w:rPr>
              <w:t>lãnh thổ</w:t>
            </w:r>
          </w:p>
        </w:tc>
        <w:tc>
          <w:tcPr>
            <w:tcW w:w="1244" w:type="dxa"/>
          </w:tcPr>
          <w:p w14:paraId="64732A38" w14:textId="77777777" w:rsidR="00B5326E" w:rsidRPr="0093692B" w:rsidRDefault="00B5326E" w:rsidP="00B5326E">
            <w:pPr>
              <w:spacing w:before="60" w:after="60" w:line="300" w:lineRule="atLeast"/>
              <w:jc w:val="center"/>
              <w:rPr>
                <w:rFonts w:eastAsia="Times New Roman"/>
                <w:sz w:val="24"/>
                <w:szCs w:val="24"/>
              </w:rPr>
            </w:pPr>
          </w:p>
        </w:tc>
        <w:tc>
          <w:tcPr>
            <w:tcW w:w="1170" w:type="dxa"/>
            <w:shd w:val="clear" w:color="auto" w:fill="auto"/>
            <w:noWrap/>
            <w:tcMar>
              <w:left w:w="57" w:type="dxa"/>
              <w:right w:w="57" w:type="dxa"/>
            </w:tcMar>
            <w:vAlign w:val="center"/>
            <w:hideMark/>
          </w:tcPr>
          <w:p w14:paraId="3127A19A" w14:textId="77777777" w:rsidR="00B5326E" w:rsidRPr="0093692B" w:rsidRDefault="00B5326E" w:rsidP="003A0F98">
            <w:pPr>
              <w:jc w:val="center"/>
              <w:rPr>
                <w:sz w:val="24"/>
                <w:szCs w:val="24"/>
              </w:rPr>
            </w:pPr>
          </w:p>
        </w:tc>
      </w:tr>
      <w:tr w:rsidR="002A6236" w:rsidRPr="0093692B" w14:paraId="0B6681BA" w14:textId="77777777" w:rsidTr="003A0F98">
        <w:trPr>
          <w:trHeight w:val="630"/>
        </w:trPr>
        <w:tc>
          <w:tcPr>
            <w:tcW w:w="670" w:type="dxa"/>
            <w:shd w:val="clear" w:color="auto" w:fill="auto"/>
            <w:tcMar>
              <w:left w:w="57" w:type="dxa"/>
              <w:right w:w="57" w:type="dxa"/>
            </w:tcMar>
            <w:vAlign w:val="center"/>
            <w:hideMark/>
          </w:tcPr>
          <w:p w14:paraId="44386003" w14:textId="48D27A03" w:rsidR="002A6236" w:rsidRPr="0093692B" w:rsidRDefault="002A6236" w:rsidP="002A6236">
            <w:pPr>
              <w:spacing w:line="340" w:lineRule="exact"/>
              <w:jc w:val="center"/>
              <w:rPr>
                <w:rFonts w:eastAsia="Times New Roman"/>
                <w:iCs/>
                <w:sz w:val="24"/>
                <w:szCs w:val="24"/>
              </w:rPr>
            </w:pPr>
            <w:r w:rsidRPr="0093692B">
              <w:rPr>
                <w:rFonts w:eastAsia="Times New Roman"/>
                <w:iCs/>
                <w:sz w:val="24"/>
                <w:szCs w:val="24"/>
              </w:rPr>
              <w:t>a</w:t>
            </w:r>
          </w:p>
        </w:tc>
        <w:tc>
          <w:tcPr>
            <w:tcW w:w="6271" w:type="dxa"/>
            <w:shd w:val="clear" w:color="auto" w:fill="auto"/>
            <w:tcMar>
              <w:left w:w="57" w:type="dxa"/>
              <w:right w:w="57" w:type="dxa"/>
            </w:tcMar>
            <w:vAlign w:val="center"/>
            <w:hideMark/>
          </w:tcPr>
          <w:p w14:paraId="41C82EF4" w14:textId="0169ED93" w:rsidR="002A6236" w:rsidRPr="0093692B" w:rsidRDefault="002A6236">
            <w:pPr>
              <w:spacing w:line="340" w:lineRule="exact"/>
              <w:jc w:val="left"/>
              <w:rPr>
                <w:rFonts w:eastAsia="Times New Roman"/>
                <w:iCs/>
                <w:sz w:val="24"/>
                <w:szCs w:val="24"/>
              </w:rPr>
            </w:pPr>
            <w:r w:rsidRPr="0093692B">
              <w:rPr>
                <w:rFonts w:eastAsia="Times New Roman"/>
                <w:iCs/>
                <w:sz w:val="24"/>
                <w:szCs w:val="24"/>
              </w:rPr>
              <w:t>Phân tích</w:t>
            </w:r>
            <w:r w:rsidR="00A26930" w:rsidRPr="0093692B">
              <w:rPr>
                <w:rFonts w:eastAsia="Times New Roman"/>
                <w:iCs/>
                <w:sz w:val="24"/>
                <w:szCs w:val="24"/>
              </w:rPr>
              <w:t xml:space="preserve"> bước đầu về</w:t>
            </w:r>
            <w:r w:rsidRPr="0093692B">
              <w:rPr>
                <w:rFonts w:eastAsia="Times New Roman"/>
                <w:iCs/>
                <w:sz w:val="24"/>
                <w:szCs w:val="24"/>
              </w:rPr>
              <w:t xml:space="preserve"> hiện trạng </w:t>
            </w:r>
            <w:r w:rsidR="00A26930" w:rsidRPr="0093692B">
              <w:rPr>
                <w:rFonts w:eastAsia="Times New Roman"/>
                <w:iCs/>
                <w:sz w:val="24"/>
                <w:szCs w:val="24"/>
              </w:rPr>
              <w:t>lãnh thổ</w:t>
            </w:r>
          </w:p>
        </w:tc>
        <w:tc>
          <w:tcPr>
            <w:tcW w:w="1244" w:type="dxa"/>
            <w:vAlign w:val="center"/>
          </w:tcPr>
          <w:p w14:paraId="37BE14A4" w14:textId="77777777" w:rsidR="002A6236" w:rsidRPr="0093692B" w:rsidRDefault="002A6236" w:rsidP="002A6236">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122AB4CB" w14:textId="77777777" w:rsidR="002A6236" w:rsidRPr="0093692B" w:rsidRDefault="002A6236" w:rsidP="003A0F98">
            <w:pPr>
              <w:jc w:val="center"/>
              <w:rPr>
                <w:sz w:val="24"/>
                <w:szCs w:val="24"/>
              </w:rPr>
            </w:pPr>
            <w:r w:rsidRPr="0093692B">
              <w:rPr>
                <w:sz w:val="24"/>
                <w:szCs w:val="24"/>
              </w:rPr>
              <w:t>20</w:t>
            </w:r>
          </w:p>
        </w:tc>
      </w:tr>
      <w:tr w:rsidR="002A6236" w:rsidRPr="0093692B" w14:paraId="23A87C8A" w14:textId="77777777" w:rsidTr="003A0F98">
        <w:trPr>
          <w:trHeight w:val="315"/>
        </w:trPr>
        <w:tc>
          <w:tcPr>
            <w:tcW w:w="670" w:type="dxa"/>
            <w:shd w:val="clear" w:color="auto" w:fill="auto"/>
            <w:tcMar>
              <w:left w:w="57" w:type="dxa"/>
              <w:right w:w="57" w:type="dxa"/>
            </w:tcMar>
            <w:vAlign w:val="center"/>
            <w:hideMark/>
          </w:tcPr>
          <w:p w14:paraId="768B75F6" w14:textId="57CBD05B" w:rsidR="002A6236" w:rsidRPr="0093692B" w:rsidRDefault="002A6236" w:rsidP="002A6236">
            <w:pPr>
              <w:spacing w:line="340" w:lineRule="exact"/>
              <w:jc w:val="center"/>
              <w:rPr>
                <w:rFonts w:eastAsia="Times New Roman"/>
                <w:iCs/>
                <w:sz w:val="24"/>
                <w:szCs w:val="24"/>
              </w:rPr>
            </w:pPr>
            <w:r w:rsidRPr="0093692B">
              <w:rPr>
                <w:rFonts w:eastAsia="Times New Roman"/>
                <w:iCs/>
                <w:sz w:val="24"/>
                <w:szCs w:val="24"/>
              </w:rPr>
              <w:t>b</w:t>
            </w:r>
          </w:p>
        </w:tc>
        <w:tc>
          <w:tcPr>
            <w:tcW w:w="6271" w:type="dxa"/>
            <w:shd w:val="clear" w:color="auto" w:fill="auto"/>
            <w:tcMar>
              <w:left w:w="57" w:type="dxa"/>
              <w:right w:w="57" w:type="dxa"/>
            </w:tcMar>
            <w:vAlign w:val="center"/>
            <w:hideMark/>
          </w:tcPr>
          <w:p w14:paraId="5F3963D0" w14:textId="4105167D" w:rsidR="002A6236" w:rsidRPr="0093692B" w:rsidRDefault="002A6236">
            <w:pPr>
              <w:spacing w:line="340" w:lineRule="exact"/>
              <w:jc w:val="left"/>
              <w:rPr>
                <w:rFonts w:eastAsia="Times New Roman"/>
                <w:iCs/>
                <w:sz w:val="24"/>
                <w:szCs w:val="24"/>
              </w:rPr>
            </w:pPr>
            <w:r w:rsidRPr="0093692B">
              <w:rPr>
                <w:rFonts w:eastAsia="Times New Roman"/>
                <w:iCs/>
                <w:sz w:val="24"/>
                <w:szCs w:val="24"/>
              </w:rPr>
              <w:t>Thống nhất giữa đánh giá hiện trạng lãnh thổ nghiên cứu với đánh giá hiện trạng quy hoạch</w:t>
            </w:r>
          </w:p>
        </w:tc>
        <w:tc>
          <w:tcPr>
            <w:tcW w:w="1244" w:type="dxa"/>
            <w:vAlign w:val="center"/>
          </w:tcPr>
          <w:p w14:paraId="37B70FBC" w14:textId="77777777" w:rsidR="002A6236" w:rsidRPr="0093692B" w:rsidRDefault="002A6236" w:rsidP="002A6236">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04E36BBA" w14:textId="77777777" w:rsidR="002A6236" w:rsidRPr="0093692B" w:rsidRDefault="002A6236" w:rsidP="003A0F98">
            <w:pPr>
              <w:jc w:val="center"/>
              <w:rPr>
                <w:sz w:val="24"/>
                <w:szCs w:val="24"/>
              </w:rPr>
            </w:pPr>
            <w:r w:rsidRPr="0093692B">
              <w:rPr>
                <w:sz w:val="24"/>
                <w:szCs w:val="24"/>
              </w:rPr>
              <w:t>20</w:t>
            </w:r>
          </w:p>
        </w:tc>
      </w:tr>
      <w:tr w:rsidR="002A6236" w:rsidRPr="0093692B" w14:paraId="3C22F117" w14:textId="77777777" w:rsidTr="003A0F98">
        <w:trPr>
          <w:trHeight w:val="315"/>
        </w:trPr>
        <w:tc>
          <w:tcPr>
            <w:tcW w:w="670" w:type="dxa"/>
            <w:shd w:val="clear" w:color="auto" w:fill="auto"/>
            <w:tcMar>
              <w:left w:w="57" w:type="dxa"/>
              <w:right w:w="57" w:type="dxa"/>
            </w:tcMar>
            <w:vAlign w:val="center"/>
            <w:hideMark/>
          </w:tcPr>
          <w:p w14:paraId="11BE75EE" w14:textId="7B3CA022" w:rsidR="002A6236" w:rsidRPr="0093692B" w:rsidRDefault="002A6236" w:rsidP="002A6236">
            <w:pPr>
              <w:spacing w:line="340" w:lineRule="exact"/>
              <w:jc w:val="center"/>
              <w:rPr>
                <w:rFonts w:eastAsia="Times New Roman"/>
                <w:iCs/>
                <w:sz w:val="24"/>
                <w:szCs w:val="24"/>
              </w:rPr>
            </w:pPr>
            <w:r w:rsidRPr="0093692B">
              <w:rPr>
                <w:rFonts w:eastAsia="Times New Roman"/>
                <w:iCs/>
                <w:sz w:val="24"/>
                <w:szCs w:val="24"/>
              </w:rPr>
              <w:t>c</w:t>
            </w:r>
          </w:p>
        </w:tc>
        <w:tc>
          <w:tcPr>
            <w:tcW w:w="6271" w:type="dxa"/>
            <w:shd w:val="clear" w:color="auto" w:fill="auto"/>
            <w:tcMar>
              <w:left w:w="57" w:type="dxa"/>
              <w:right w:w="57" w:type="dxa"/>
            </w:tcMar>
            <w:vAlign w:val="center"/>
            <w:hideMark/>
          </w:tcPr>
          <w:p w14:paraId="52BEDCFD" w14:textId="5FD839AD" w:rsidR="002A6236" w:rsidRPr="0093692B" w:rsidRDefault="002A6236" w:rsidP="002A6236">
            <w:pPr>
              <w:spacing w:line="340" w:lineRule="exact"/>
              <w:jc w:val="left"/>
              <w:rPr>
                <w:rFonts w:eastAsia="Times New Roman"/>
                <w:iCs/>
                <w:sz w:val="24"/>
                <w:szCs w:val="24"/>
              </w:rPr>
            </w:pPr>
            <w:r w:rsidRPr="0093692B">
              <w:rPr>
                <w:rFonts w:eastAsia="Times New Roman"/>
                <w:iCs/>
                <w:sz w:val="24"/>
                <w:szCs w:val="24"/>
              </w:rPr>
              <w:t>Hoàn thiện nội dung đánh giá hiện trạng</w:t>
            </w:r>
          </w:p>
        </w:tc>
        <w:tc>
          <w:tcPr>
            <w:tcW w:w="1244" w:type="dxa"/>
            <w:vAlign w:val="center"/>
          </w:tcPr>
          <w:p w14:paraId="7F30B238" w14:textId="77777777" w:rsidR="002A6236" w:rsidRPr="0093692B" w:rsidRDefault="002A6236" w:rsidP="002A6236">
            <w:pPr>
              <w:spacing w:before="60" w:after="60" w:line="300" w:lineRule="atLeast"/>
              <w:jc w:val="center"/>
              <w:rPr>
                <w:rFonts w:eastAsia="Times New Roman"/>
                <w:sz w:val="24"/>
                <w:szCs w:val="24"/>
              </w:rPr>
            </w:pPr>
            <w:r w:rsidRPr="0093692B">
              <w:rPr>
                <w:sz w:val="24"/>
              </w:rPr>
              <w:t>CG2, CG3, CG4</w:t>
            </w:r>
          </w:p>
        </w:tc>
        <w:tc>
          <w:tcPr>
            <w:tcW w:w="1170" w:type="dxa"/>
            <w:shd w:val="clear" w:color="auto" w:fill="auto"/>
            <w:noWrap/>
            <w:tcMar>
              <w:left w:w="57" w:type="dxa"/>
              <w:right w:w="57" w:type="dxa"/>
            </w:tcMar>
            <w:vAlign w:val="center"/>
            <w:hideMark/>
          </w:tcPr>
          <w:p w14:paraId="0A320628" w14:textId="77777777" w:rsidR="002A6236" w:rsidRPr="0093692B" w:rsidRDefault="002A6236" w:rsidP="003A0F98">
            <w:pPr>
              <w:jc w:val="center"/>
              <w:rPr>
                <w:sz w:val="24"/>
                <w:szCs w:val="24"/>
              </w:rPr>
            </w:pPr>
            <w:r w:rsidRPr="0093692B">
              <w:rPr>
                <w:sz w:val="24"/>
                <w:szCs w:val="24"/>
              </w:rPr>
              <w:t>20</w:t>
            </w:r>
          </w:p>
        </w:tc>
      </w:tr>
      <w:tr w:rsidR="00B5326E" w:rsidRPr="0093692B" w14:paraId="64966599" w14:textId="77777777" w:rsidTr="003A0F98">
        <w:trPr>
          <w:trHeight w:val="630"/>
        </w:trPr>
        <w:tc>
          <w:tcPr>
            <w:tcW w:w="670" w:type="dxa"/>
            <w:shd w:val="clear" w:color="auto" w:fill="auto"/>
            <w:tcMar>
              <w:left w:w="57" w:type="dxa"/>
              <w:right w:w="57" w:type="dxa"/>
            </w:tcMar>
            <w:vAlign w:val="center"/>
            <w:hideMark/>
          </w:tcPr>
          <w:p w14:paraId="2387E0EA" w14:textId="77777777" w:rsidR="00B5326E" w:rsidRPr="0093692B" w:rsidRDefault="00B5326E" w:rsidP="00B5326E">
            <w:pPr>
              <w:spacing w:line="340" w:lineRule="exact"/>
              <w:jc w:val="center"/>
              <w:rPr>
                <w:rFonts w:eastAsia="Times New Roman"/>
                <w:b/>
                <w:bCs/>
                <w:sz w:val="24"/>
                <w:szCs w:val="24"/>
              </w:rPr>
            </w:pPr>
            <w:r w:rsidRPr="0093692B">
              <w:rPr>
                <w:rFonts w:eastAsia="Times New Roman"/>
                <w:b/>
                <w:bCs/>
                <w:sz w:val="24"/>
                <w:szCs w:val="24"/>
              </w:rPr>
              <w:t>5</w:t>
            </w:r>
          </w:p>
        </w:tc>
        <w:tc>
          <w:tcPr>
            <w:tcW w:w="6271" w:type="dxa"/>
            <w:shd w:val="clear" w:color="auto" w:fill="auto"/>
            <w:tcMar>
              <w:left w:w="57" w:type="dxa"/>
              <w:right w:w="57" w:type="dxa"/>
            </w:tcMar>
            <w:vAlign w:val="center"/>
            <w:hideMark/>
          </w:tcPr>
          <w:p w14:paraId="2ECC3784" w14:textId="05298F79" w:rsidR="00B5326E" w:rsidRPr="0093692B" w:rsidRDefault="002A6236" w:rsidP="00B5326E">
            <w:pPr>
              <w:spacing w:line="340" w:lineRule="exact"/>
              <w:jc w:val="left"/>
              <w:rPr>
                <w:rFonts w:eastAsia="Times New Roman"/>
                <w:b/>
                <w:bCs/>
                <w:sz w:val="24"/>
                <w:szCs w:val="24"/>
              </w:rPr>
            </w:pPr>
            <w:r w:rsidRPr="0093692B">
              <w:rPr>
                <w:rFonts w:eastAsia="Times New Roman"/>
                <w:b/>
                <w:bCs/>
                <w:sz w:val="24"/>
                <w:szCs w:val="24"/>
              </w:rPr>
              <w:t xml:space="preserve">Phân tích, đánh giá, dự báo các yếu tố bên ngoài tác động đến </w:t>
            </w:r>
            <w:r w:rsidR="00B5326E" w:rsidRPr="0093692B">
              <w:rPr>
                <w:rFonts w:eastAsia="Times New Roman"/>
                <w:b/>
                <w:bCs/>
                <w:sz w:val="24"/>
                <w:szCs w:val="24"/>
              </w:rPr>
              <w:t>lãnh thổ</w:t>
            </w:r>
          </w:p>
        </w:tc>
        <w:tc>
          <w:tcPr>
            <w:tcW w:w="1244" w:type="dxa"/>
          </w:tcPr>
          <w:p w14:paraId="6B7A99DE" w14:textId="77777777" w:rsidR="00B5326E" w:rsidRPr="0093692B" w:rsidRDefault="00B5326E" w:rsidP="00B5326E">
            <w:pPr>
              <w:spacing w:before="60" w:after="60" w:line="300" w:lineRule="atLeast"/>
              <w:jc w:val="center"/>
              <w:rPr>
                <w:rFonts w:eastAsia="Times New Roman"/>
                <w:sz w:val="24"/>
                <w:szCs w:val="24"/>
              </w:rPr>
            </w:pPr>
          </w:p>
        </w:tc>
        <w:tc>
          <w:tcPr>
            <w:tcW w:w="1170" w:type="dxa"/>
            <w:shd w:val="clear" w:color="auto" w:fill="auto"/>
            <w:noWrap/>
            <w:tcMar>
              <w:left w:w="57" w:type="dxa"/>
              <w:right w:w="57" w:type="dxa"/>
            </w:tcMar>
            <w:vAlign w:val="center"/>
            <w:hideMark/>
          </w:tcPr>
          <w:p w14:paraId="596DCE76" w14:textId="77777777" w:rsidR="00B5326E" w:rsidRPr="0093692B" w:rsidRDefault="00B5326E" w:rsidP="003A0F98">
            <w:pPr>
              <w:jc w:val="center"/>
              <w:rPr>
                <w:sz w:val="24"/>
                <w:szCs w:val="24"/>
              </w:rPr>
            </w:pPr>
          </w:p>
        </w:tc>
      </w:tr>
      <w:tr w:rsidR="00B5326E" w:rsidRPr="0093692B" w14:paraId="312B03DC" w14:textId="77777777" w:rsidTr="003A0F98">
        <w:trPr>
          <w:trHeight w:val="630"/>
        </w:trPr>
        <w:tc>
          <w:tcPr>
            <w:tcW w:w="670" w:type="dxa"/>
            <w:shd w:val="clear" w:color="auto" w:fill="auto"/>
            <w:tcMar>
              <w:left w:w="57" w:type="dxa"/>
              <w:right w:w="57" w:type="dxa"/>
            </w:tcMar>
            <w:vAlign w:val="center"/>
            <w:hideMark/>
          </w:tcPr>
          <w:p w14:paraId="78C48B86" w14:textId="2671BE78" w:rsidR="00B5326E" w:rsidRPr="0093692B" w:rsidRDefault="002A6236" w:rsidP="00B5326E">
            <w:pPr>
              <w:spacing w:line="340" w:lineRule="exact"/>
              <w:jc w:val="center"/>
              <w:rPr>
                <w:rFonts w:eastAsia="Times New Roman"/>
                <w:iCs/>
                <w:sz w:val="24"/>
                <w:szCs w:val="24"/>
              </w:rPr>
            </w:pPr>
            <w:r w:rsidRPr="0093692B">
              <w:rPr>
                <w:rFonts w:eastAsia="Times New Roman"/>
                <w:iCs/>
                <w:sz w:val="24"/>
                <w:szCs w:val="24"/>
              </w:rPr>
              <w:t>a</w:t>
            </w:r>
          </w:p>
        </w:tc>
        <w:tc>
          <w:tcPr>
            <w:tcW w:w="6271" w:type="dxa"/>
            <w:shd w:val="clear" w:color="auto" w:fill="auto"/>
            <w:tcMar>
              <w:left w:w="57" w:type="dxa"/>
              <w:right w:w="57" w:type="dxa"/>
            </w:tcMar>
            <w:vAlign w:val="center"/>
            <w:hideMark/>
          </w:tcPr>
          <w:p w14:paraId="272997EE" w14:textId="74A4CD32" w:rsidR="00B5326E" w:rsidRPr="0093692B" w:rsidRDefault="002A6236">
            <w:pPr>
              <w:spacing w:line="340" w:lineRule="exact"/>
              <w:jc w:val="left"/>
              <w:rPr>
                <w:rFonts w:eastAsia="Times New Roman"/>
                <w:iCs/>
                <w:sz w:val="24"/>
                <w:szCs w:val="24"/>
              </w:rPr>
            </w:pPr>
            <w:r w:rsidRPr="0093692B">
              <w:rPr>
                <w:rFonts w:eastAsia="Times New Roman"/>
                <w:iCs/>
                <w:sz w:val="24"/>
                <w:szCs w:val="24"/>
              </w:rPr>
              <w:t>Phân tích, đánh giá bước đầu các yếu tố bên ngoài tác động đến lãnh thổ nghiên cứu</w:t>
            </w:r>
          </w:p>
        </w:tc>
        <w:tc>
          <w:tcPr>
            <w:tcW w:w="1244" w:type="dxa"/>
            <w:vAlign w:val="center"/>
          </w:tcPr>
          <w:p w14:paraId="01B64FDE" w14:textId="77777777" w:rsidR="00B5326E" w:rsidRPr="0093692B" w:rsidRDefault="00B5326E" w:rsidP="00B5326E">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4A22B949" w14:textId="77777777" w:rsidR="00B5326E" w:rsidRPr="0093692B" w:rsidRDefault="00B5326E" w:rsidP="003A0F98">
            <w:pPr>
              <w:jc w:val="center"/>
              <w:rPr>
                <w:sz w:val="24"/>
                <w:szCs w:val="24"/>
              </w:rPr>
            </w:pPr>
            <w:r w:rsidRPr="0093692B">
              <w:rPr>
                <w:sz w:val="24"/>
                <w:szCs w:val="24"/>
              </w:rPr>
              <w:t>15</w:t>
            </w:r>
          </w:p>
        </w:tc>
      </w:tr>
      <w:tr w:rsidR="00B5326E" w:rsidRPr="0093692B" w14:paraId="4D13E1D8" w14:textId="77777777" w:rsidTr="003A0F98">
        <w:trPr>
          <w:trHeight w:val="630"/>
        </w:trPr>
        <w:tc>
          <w:tcPr>
            <w:tcW w:w="670" w:type="dxa"/>
            <w:shd w:val="clear" w:color="auto" w:fill="auto"/>
            <w:tcMar>
              <w:left w:w="57" w:type="dxa"/>
              <w:right w:w="57" w:type="dxa"/>
            </w:tcMar>
            <w:vAlign w:val="center"/>
            <w:hideMark/>
          </w:tcPr>
          <w:p w14:paraId="5A3FCD56" w14:textId="7160DB91" w:rsidR="00B5326E" w:rsidRPr="0093692B" w:rsidRDefault="002A6236" w:rsidP="00B5326E">
            <w:pPr>
              <w:spacing w:line="340" w:lineRule="exact"/>
              <w:jc w:val="center"/>
              <w:rPr>
                <w:rFonts w:eastAsia="Times New Roman"/>
                <w:iCs/>
                <w:sz w:val="24"/>
                <w:szCs w:val="24"/>
              </w:rPr>
            </w:pPr>
            <w:r w:rsidRPr="0093692B">
              <w:rPr>
                <w:rFonts w:eastAsia="Times New Roman"/>
                <w:iCs/>
                <w:sz w:val="24"/>
                <w:szCs w:val="24"/>
              </w:rPr>
              <w:t>b</w:t>
            </w:r>
          </w:p>
        </w:tc>
        <w:tc>
          <w:tcPr>
            <w:tcW w:w="6271" w:type="dxa"/>
            <w:shd w:val="clear" w:color="auto" w:fill="auto"/>
            <w:tcMar>
              <w:left w:w="57" w:type="dxa"/>
              <w:right w:w="57" w:type="dxa"/>
            </w:tcMar>
            <w:vAlign w:val="center"/>
            <w:hideMark/>
          </w:tcPr>
          <w:p w14:paraId="5CB541D8" w14:textId="06ADB652" w:rsidR="00B5326E" w:rsidRPr="0093692B" w:rsidRDefault="00B5326E">
            <w:pPr>
              <w:spacing w:line="340" w:lineRule="exact"/>
              <w:jc w:val="left"/>
              <w:rPr>
                <w:rFonts w:eastAsia="Times New Roman"/>
                <w:iCs/>
                <w:sz w:val="24"/>
                <w:szCs w:val="24"/>
              </w:rPr>
            </w:pPr>
            <w:r w:rsidRPr="0093692B">
              <w:rPr>
                <w:rFonts w:eastAsia="Times New Roman"/>
                <w:iCs/>
                <w:sz w:val="24"/>
                <w:szCs w:val="24"/>
              </w:rPr>
              <w:t>Thống nhất nội dung phân tích các yếu tố bên ngoài</w:t>
            </w:r>
            <w:r w:rsidR="002A6236" w:rsidRPr="0093692B">
              <w:rPr>
                <w:rFonts w:eastAsia="Times New Roman"/>
                <w:iCs/>
                <w:sz w:val="24"/>
                <w:szCs w:val="24"/>
              </w:rPr>
              <w:t xml:space="preserve"> tác động đến </w:t>
            </w:r>
            <w:r w:rsidRPr="0093692B">
              <w:rPr>
                <w:rFonts w:eastAsia="Times New Roman"/>
                <w:iCs/>
                <w:sz w:val="24"/>
                <w:szCs w:val="24"/>
              </w:rPr>
              <w:t>lãnh thổ với nội dung của quy hoạch</w:t>
            </w:r>
          </w:p>
        </w:tc>
        <w:tc>
          <w:tcPr>
            <w:tcW w:w="1244" w:type="dxa"/>
            <w:vAlign w:val="center"/>
          </w:tcPr>
          <w:p w14:paraId="30ABE0FF" w14:textId="77777777" w:rsidR="00B5326E" w:rsidRPr="0093692B" w:rsidRDefault="00B5326E" w:rsidP="00B5326E">
            <w:pPr>
              <w:spacing w:before="60" w:after="60" w:line="300" w:lineRule="atLeast"/>
              <w:jc w:val="center"/>
              <w:rPr>
                <w:rFonts w:eastAsia="Times New Roman"/>
                <w:sz w:val="24"/>
                <w:szCs w:val="24"/>
              </w:rPr>
            </w:pPr>
            <w:r w:rsidRPr="0093692B">
              <w:rPr>
                <w:sz w:val="24"/>
              </w:rPr>
              <w:t>CG2, CG3, CG4</w:t>
            </w:r>
          </w:p>
        </w:tc>
        <w:tc>
          <w:tcPr>
            <w:tcW w:w="1170" w:type="dxa"/>
            <w:shd w:val="clear" w:color="auto" w:fill="auto"/>
            <w:noWrap/>
            <w:tcMar>
              <w:left w:w="57" w:type="dxa"/>
              <w:right w:w="57" w:type="dxa"/>
            </w:tcMar>
            <w:vAlign w:val="center"/>
            <w:hideMark/>
          </w:tcPr>
          <w:p w14:paraId="4CE37532" w14:textId="77777777" w:rsidR="00B5326E" w:rsidRPr="0093692B" w:rsidRDefault="00B5326E" w:rsidP="003A0F98">
            <w:pPr>
              <w:jc w:val="center"/>
              <w:rPr>
                <w:sz w:val="24"/>
                <w:szCs w:val="24"/>
              </w:rPr>
            </w:pPr>
            <w:r w:rsidRPr="0093692B">
              <w:rPr>
                <w:sz w:val="24"/>
                <w:szCs w:val="24"/>
              </w:rPr>
              <w:t>11</w:t>
            </w:r>
          </w:p>
        </w:tc>
      </w:tr>
      <w:tr w:rsidR="00B5326E" w:rsidRPr="0093692B" w14:paraId="6AE96DE3" w14:textId="77777777" w:rsidTr="003A0F98">
        <w:trPr>
          <w:trHeight w:val="315"/>
        </w:trPr>
        <w:tc>
          <w:tcPr>
            <w:tcW w:w="670" w:type="dxa"/>
            <w:shd w:val="clear" w:color="auto" w:fill="auto"/>
            <w:tcMar>
              <w:left w:w="57" w:type="dxa"/>
              <w:right w:w="57" w:type="dxa"/>
            </w:tcMar>
            <w:vAlign w:val="center"/>
            <w:hideMark/>
          </w:tcPr>
          <w:p w14:paraId="0ECBFDC7" w14:textId="77777777" w:rsidR="00B5326E" w:rsidRPr="0093692B" w:rsidRDefault="00B5326E" w:rsidP="00B5326E">
            <w:pPr>
              <w:spacing w:line="340" w:lineRule="exact"/>
              <w:jc w:val="center"/>
              <w:rPr>
                <w:rFonts w:eastAsia="Times New Roman"/>
                <w:b/>
                <w:bCs/>
                <w:sz w:val="24"/>
                <w:szCs w:val="24"/>
              </w:rPr>
            </w:pPr>
            <w:r w:rsidRPr="0093692B">
              <w:rPr>
                <w:rFonts w:eastAsia="Times New Roman"/>
                <w:b/>
                <w:bCs/>
                <w:sz w:val="24"/>
                <w:szCs w:val="24"/>
              </w:rPr>
              <w:t>6</w:t>
            </w:r>
          </w:p>
        </w:tc>
        <w:tc>
          <w:tcPr>
            <w:tcW w:w="6271" w:type="dxa"/>
            <w:shd w:val="clear" w:color="auto" w:fill="auto"/>
            <w:tcMar>
              <w:left w:w="57" w:type="dxa"/>
              <w:right w:w="57" w:type="dxa"/>
            </w:tcMar>
            <w:vAlign w:val="center"/>
            <w:hideMark/>
          </w:tcPr>
          <w:p w14:paraId="42D37AC2" w14:textId="51382514" w:rsidR="00B5326E" w:rsidRPr="0093692B" w:rsidRDefault="002A6236" w:rsidP="00B5326E">
            <w:pPr>
              <w:spacing w:line="340" w:lineRule="exact"/>
              <w:jc w:val="left"/>
              <w:rPr>
                <w:rFonts w:eastAsia="Times New Roman"/>
                <w:b/>
                <w:bCs/>
                <w:sz w:val="24"/>
                <w:szCs w:val="24"/>
              </w:rPr>
            </w:pPr>
            <w:r w:rsidRPr="0093692B">
              <w:rPr>
                <w:rFonts w:eastAsia="Times New Roman"/>
                <w:b/>
                <w:bCs/>
                <w:sz w:val="24"/>
                <w:szCs w:val="24"/>
              </w:rPr>
              <w:t xml:space="preserve">Dự báo, định hướng phát triển </w:t>
            </w:r>
            <w:r w:rsidR="00B5326E" w:rsidRPr="0093692B">
              <w:rPr>
                <w:rFonts w:eastAsia="Times New Roman"/>
                <w:b/>
                <w:bCs/>
                <w:sz w:val="24"/>
                <w:szCs w:val="24"/>
              </w:rPr>
              <w:t>lãnh thổ</w:t>
            </w:r>
            <w:r w:rsidRPr="0093692B">
              <w:rPr>
                <w:rFonts w:eastAsia="Times New Roman"/>
                <w:b/>
                <w:bCs/>
                <w:sz w:val="24"/>
                <w:szCs w:val="24"/>
              </w:rPr>
              <w:t xml:space="preserve"> trong thời kỳ quy hoạch</w:t>
            </w:r>
          </w:p>
        </w:tc>
        <w:tc>
          <w:tcPr>
            <w:tcW w:w="1244" w:type="dxa"/>
          </w:tcPr>
          <w:p w14:paraId="4619388C" w14:textId="77777777" w:rsidR="00B5326E" w:rsidRPr="0093692B" w:rsidRDefault="00B5326E" w:rsidP="00B5326E">
            <w:pPr>
              <w:spacing w:before="60" w:after="60" w:line="300" w:lineRule="atLeast"/>
              <w:jc w:val="center"/>
              <w:rPr>
                <w:rFonts w:eastAsia="Times New Roman"/>
                <w:sz w:val="24"/>
                <w:szCs w:val="24"/>
              </w:rPr>
            </w:pPr>
          </w:p>
        </w:tc>
        <w:tc>
          <w:tcPr>
            <w:tcW w:w="1170" w:type="dxa"/>
            <w:shd w:val="clear" w:color="auto" w:fill="auto"/>
            <w:noWrap/>
            <w:tcMar>
              <w:left w:w="57" w:type="dxa"/>
              <w:right w:w="57" w:type="dxa"/>
            </w:tcMar>
            <w:vAlign w:val="center"/>
            <w:hideMark/>
          </w:tcPr>
          <w:p w14:paraId="509B250E" w14:textId="77777777" w:rsidR="00B5326E" w:rsidRPr="0093692B" w:rsidRDefault="00B5326E" w:rsidP="003A0F98">
            <w:pPr>
              <w:jc w:val="center"/>
              <w:rPr>
                <w:sz w:val="24"/>
                <w:szCs w:val="24"/>
              </w:rPr>
            </w:pPr>
          </w:p>
        </w:tc>
      </w:tr>
      <w:tr w:rsidR="00B5326E" w:rsidRPr="0093692B" w14:paraId="7552963F" w14:textId="77777777" w:rsidTr="003A0F98">
        <w:trPr>
          <w:trHeight w:val="630"/>
        </w:trPr>
        <w:tc>
          <w:tcPr>
            <w:tcW w:w="670" w:type="dxa"/>
            <w:shd w:val="clear" w:color="auto" w:fill="auto"/>
            <w:tcMar>
              <w:left w:w="57" w:type="dxa"/>
              <w:right w:w="57" w:type="dxa"/>
            </w:tcMar>
            <w:vAlign w:val="center"/>
            <w:hideMark/>
          </w:tcPr>
          <w:p w14:paraId="18299B92" w14:textId="71F3606E" w:rsidR="00B5326E" w:rsidRPr="0093692B" w:rsidRDefault="002A6236" w:rsidP="00B5326E">
            <w:pPr>
              <w:spacing w:line="340" w:lineRule="exact"/>
              <w:jc w:val="center"/>
              <w:rPr>
                <w:rFonts w:eastAsia="Times New Roman"/>
                <w:iCs/>
                <w:sz w:val="24"/>
                <w:szCs w:val="24"/>
              </w:rPr>
            </w:pPr>
            <w:r w:rsidRPr="0093692B">
              <w:rPr>
                <w:rFonts w:eastAsia="Times New Roman"/>
                <w:iCs/>
                <w:sz w:val="24"/>
                <w:szCs w:val="24"/>
              </w:rPr>
              <w:t>a</w:t>
            </w:r>
          </w:p>
        </w:tc>
        <w:tc>
          <w:tcPr>
            <w:tcW w:w="6271" w:type="dxa"/>
            <w:shd w:val="clear" w:color="auto" w:fill="auto"/>
            <w:tcMar>
              <w:left w:w="57" w:type="dxa"/>
              <w:right w:w="57" w:type="dxa"/>
            </w:tcMar>
            <w:vAlign w:val="center"/>
            <w:hideMark/>
          </w:tcPr>
          <w:p w14:paraId="0F41FE7E" w14:textId="20C758F2" w:rsidR="00B5326E" w:rsidRPr="0093692B" w:rsidRDefault="002A6236">
            <w:pPr>
              <w:spacing w:line="340" w:lineRule="exact"/>
              <w:jc w:val="left"/>
              <w:rPr>
                <w:rFonts w:eastAsia="Times New Roman"/>
                <w:iCs/>
                <w:sz w:val="24"/>
                <w:szCs w:val="24"/>
              </w:rPr>
            </w:pPr>
            <w:r w:rsidRPr="0093692B">
              <w:rPr>
                <w:rFonts w:eastAsia="Times New Roman"/>
                <w:iCs/>
                <w:sz w:val="24"/>
                <w:szCs w:val="24"/>
              </w:rPr>
              <w:t>Dự báo, định hướng phát triển của lãnh thổ nghiên cứu</w:t>
            </w:r>
          </w:p>
        </w:tc>
        <w:tc>
          <w:tcPr>
            <w:tcW w:w="1244" w:type="dxa"/>
            <w:vAlign w:val="center"/>
          </w:tcPr>
          <w:p w14:paraId="71CCE211" w14:textId="77777777" w:rsidR="00B5326E" w:rsidRPr="0093692B" w:rsidRDefault="00B5326E" w:rsidP="00B5326E">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5C098C27" w14:textId="77777777" w:rsidR="00B5326E" w:rsidRPr="0093692B" w:rsidRDefault="00B5326E" w:rsidP="003A0F98">
            <w:pPr>
              <w:jc w:val="center"/>
              <w:rPr>
                <w:sz w:val="24"/>
                <w:szCs w:val="24"/>
              </w:rPr>
            </w:pPr>
            <w:r w:rsidRPr="0093692B">
              <w:rPr>
                <w:sz w:val="24"/>
                <w:szCs w:val="24"/>
              </w:rPr>
              <w:t>66</w:t>
            </w:r>
          </w:p>
        </w:tc>
      </w:tr>
      <w:tr w:rsidR="00B5326E" w:rsidRPr="0093692B" w14:paraId="2CA60E75" w14:textId="77777777" w:rsidTr="003A0F98">
        <w:trPr>
          <w:trHeight w:val="630"/>
        </w:trPr>
        <w:tc>
          <w:tcPr>
            <w:tcW w:w="670" w:type="dxa"/>
            <w:shd w:val="clear" w:color="auto" w:fill="auto"/>
            <w:tcMar>
              <w:left w:w="57" w:type="dxa"/>
              <w:right w:w="57" w:type="dxa"/>
            </w:tcMar>
            <w:vAlign w:val="center"/>
            <w:hideMark/>
          </w:tcPr>
          <w:p w14:paraId="7C5AE62B" w14:textId="1AABEE7E" w:rsidR="00B5326E" w:rsidRPr="0093692B" w:rsidRDefault="002A6236" w:rsidP="00B5326E">
            <w:pPr>
              <w:spacing w:line="340" w:lineRule="exact"/>
              <w:jc w:val="center"/>
              <w:rPr>
                <w:rFonts w:eastAsia="Times New Roman"/>
                <w:iCs/>
                <w:sz w:val="24"/>
                <w:szCs w:val="24"/>
              </w:rPr>
            </w:pPr>
            <w:r w:rsidRPr="0093692B">
              <w:rPr>
                <w:rFonts w:eastAsia="Times New Roman"/>
                <w:iCs/>
                <w:sz w:val="24"/>
                <w:szCs w:val="24"/>
              </w:rPr>
              <w:t>b</w:t>
            </w:r>
          </w:p>
        </w:tc>
        <w:tc>
          <w:tcPr>
            <w:tcW w:w="6271" w:type="dxa"/>
            <w:shd w:val="clear" w:color="auto" w:fill="auto"/>
            <w:tcMar>
              <w:left w:w="57" w:type="dxa"/>
              <w:right w:w="57" w:type="dxa"/>
            </w:tcMar>
            <w:vAlign w:val="center"/>
            <w:hideMark/>
          </w:tcPr>
          <w:p w14:paraId="463D066B" w14:textId="6B7006D8" w:rsidR="00B5326E" w:rsidRPr="0093692B" w:rsidRDefault="00B5326E" w:rsidP="00B5326E">
            <w:pPr>
              <w:spacing w:line="340" w:lineRule="exact"/>
              <w:jc w:val="left"/>
              <w:rPr>
                <w:rFonts w:eastAsia="Times New Roman"/>
                <w:iCs/>
                <w:sz w:val="24"/>
                <w:szCs w:val="24"/>
              </w:rPr>
            </w:pPr>
            <w:r w:rsidRPr="0093692B">
              <w:rPr>
                <w:rFonts w:eastAsia="Times New Roman"/>
                <w:iCs/>
                <w:sz w:val="24"/>
                <w:szCs w:val="24"/>
              </w:rPr>
              <w:t xml:space="preserve">Thống nhất nội dung dự báo, định hướng </w:t>
            </w:r>
            <w:r w:rsidR="007F460C" w:rsidRPr="0093692B">
              <w:rPr>
                <w:rFonts w:eastAsia="Times New Roman"/>
                <w:iCs/>
                <w:sz w:val="24"/>
                <w:szCs w:val="24"/>
              </w:rPr>
              <w:t xml:space="preserve">phát triển </w:t>
            </w:r>
            <w:r w:rsidRPr="0093692B">
              <w:rPr>
                <w:rFonts w:eastAsia="Times New Roman"/>
                <w:iCs/>
                <w:sz w:val="24"/>
                <w:szCs w:val="24"/>
              </w:rPr>
              <w:t>lãnh thổ với nội dung của quy hoạch</w:t>
            </w:r>
          </w:p>
        </w:tc>
        <w:tc>
          <w:tcPr>
            <w:tcW w:w="1244" w:type="dxa"/>
            <w:vAlign w:val="center"/>
          </w:tcPr>
          <w:p w14:paraId="2E2C0805" w14:textId="77777777" w:rsidR="00B5326E" w:rsidRPr="0093692B" w:rsidRDefault="00B5326E" w:rsidP="00B5326E">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6A3C76CA" w14:textId="77777777" w:rsidR="00B5326E" w:rsidRPr="0093692B" w:rsidRDefault="00B5326E" w:rsidP="003A0F98">
            <w:pPr>
              <w:jc w:val="center"/>
              <w:rPr>
                <w:sz w:val="24"/>
                <w:szCs w:val="24"/>
              </w:rPr>
            </w:pPr>
            <w:r w:rsidRPr="0093692B">
              <w:rPr>
                <w:sz w:val="24"/>
                <w:szCs w:val="24"/>
              </w:rPr>
              <w:t>66</w:t>
            </w:r>
          </w:p>
        </w:tc>
      </w:tr>
      <w:tr w:rsidR="00B5326E" w:rsidRPr="0093692B" w14:paraId="28E1C526" w14:textId="77777777" w:rsidTr="003A0F98">
        <w:trPr>
          <w:trHeight w:val="630"/>
        </w:trPr>
        <w:tc>
          <w:tcPr>
            <w:tcW w:w="670" w:type="dxa"/>
            <w:shd w:val="clear" w:color="auto" w:fill="auto"/>
            <w:tcMar>
              <w:left w:w="57" w:type="dxa"/>
              <w:right w:w="57" w:type="dxa"/>
            </w:tcMar>
            <w:vAlign w:val="center"/>
            <w:hideMark/>
          </w:tcPr>
          <w:p w14:paraId="798567A1" w14:textId="50E9228D" w:rsidR="00B5326E" w:rsidRPr="0093692B" w:rsidRDefault="002A6236" w:rsidP="00B5326E">
            <w:pPr>
              <w:spacing w:line="340" w:lineRule="exact"/>
              <w:jc w:val="center"/>
              <w:rPr>
                <w:rFonts w:eastAsia="Times New Roman"/>
                <w:iCs/>
                <w:sz w:val="24"/>
                <w:szCs w:val="24"/>
              </w:rPr>
            </w:pPr>
            <w:r w:rsidRPr="0093692B">
              <w:rPr>
                <w:rFonts w:eastAsia="Times New Roman"/>
                <w:iCs/>
                <w:sz w:val="24"/>
                <w:szCs w:val="24"/>
              </w:rPr>
              <w:t>c</w:t>
            </w:r>
          </w:p>
        </w:tc>
        <w:tc>
          <w:tcPr>
            <w:tcW w:w="6271" w:type="dxa"/>
            <w:shd w:val="clear" w:color="auto" w:fill="auto"/>
            <w:tcMar>
              <w:left w:w="57" w:type="dxa"/>
              <w:right w:w="57" w:type="dxa"/>
            </w:tcMar>
            <w:vAlign w:val="center"/>
            <w:hideMark/>
          </w:tcPr>
          <w:p w14:paraId="0DE5967C" w14:textId="1ADF5FB4" w:rsidR="00B5326E" w:rsidRPr="0093692B" w:rsidRDefault="00B5326E">
            <w:pPr>
              <w:spacing w:line="340" w:lineRule="exact"/>
              <w:jc w:val="left"/>
              <w:rPr>
                <w:rFonts w:eastAsia="Times New Roman"/>
                <w:iCs/>
                <w:sz w:val="24"/>
                <w:szCs w:val="24"/>
              </w:rPr>
            </w:pPr>
            <w:r w:rsidRPr="0093692B">
              <w:rPr>
                <w:rFonts w:eastAsia="Times New Roman"/>
                <w:iCs/>
                <w:sz w:val="24"/>
                <w:szCs w:val="24"/>
              </w:rPr>
              <w:t>Hoàn thiện nội dung dự báo, định hướng</w:t>
            </w:r>
            <w:r w:rsidR="007F460C" w:rsidRPr="0093692B">
              <w:rPr>
                <w:rFonts w:eastAsia="Times New Roman"/>
                <w:iCs/>
                <w:sz w:val="24"/>
                <w:szCs w:val="24"/>
              </w:rPr>
              <w:t xml:space="preserve"> phát triển</w:t>
            </w:r>
            <w:r w:rsidRPr="0093692B">
              <w:rPr>
                <w:rFonts w:eastAsia="Times New Roman"/>
                <w:iCs/>
                <w:sz w:val="24"/>
                <w:szCs w:val="24"/>
              </w:rPr>
              <w:t xml:space="preserve"> lãnh thổ </w:t>
            </w:r>
          </w:p>
        </w:tc>
        <w:tc>
          <w:tcPr>
            <w:tcW w:w="1244" w:type="dxa"/>
            <w:vAlign w:val="center"/>
          </w:tcPr>
          <w:p w14:paraId="3BCAC46D" w14:textId="77777777" w:rsidR="00B5326E" w:rsidRPr="0093692B" w:rsidRDefault="00B5326E" w:rsidP="00B5326E">
            <w:pPr>
              <w:spacing w:before="60" w:after="60" w:line="300" w:lineRule="atLeast"/>
              <w:jc w:val="center"/>
              <w:rPr>
                <w:rFonts w:eastAsia="Times New Roman"/>
                <w:sz w:val="24"/>
                <w:szCs w:val="24"/>
              </w:rPr>
            </w:pPr>
            <w:r w:rsidRPr="0093692B">
              <w:rPr>
                <w:sz w:val="24"/>
              </w:rPr>
              <w:t>CG2, CG3, CG4</w:t>
            </w:r>
          </w:p>
        </w:tc>
        <w:tc>
          <w:tcPr>
            <w:tcW w:w="1170" w:type="dxa"/>
            <w:shd w:val="clear" w:color="auto" w:fill="auto"/>
            <w:noWrap/>
            <w:tcMar>
              <w:left w:w="57" w:type="dxa"/>
              <w:right w:w="57" w:type="dxa"/>
            </w:tcMar>
            <w:vAlign w:val="center"/>
            <w:hideMark/>
          </w:tcPr>
          <w:p w14:paraId="6CDE57F8" w14:textId="77777777" w:rsidR="00B5326E" w:rsidRPr="0093692B" w:rsidRDefault="00B5326E" w:rsidP="003A0F98">
            <w:pPr>
              <w:jc w:val="center"/>
              <w:rPr>
                <w:sz w:val="24"/>
                <w:szCs w:val="24"/>
              </w:rPr>
            </w:pPr>
            <w:r w:rsidRPr="0093692B">
              <w:rPr>
                <w:sz w:val="24"/>
                <w:szCs w:val="24"/>
              </w:rPr>
              <w:t>50</w:t>
            </w:r>
          </w:p>
        </w:tc>
      </w:tr>
      <w:tr w:rsidR="00B5326E" w:rsidRPr="0093692B" w14:paraId="5EC29DCA" w14:textId="77777777" w:rsidTr="003A0F98">
        <w:trPr>
          <w:trHeight w:val="315"/>
        </w:trPr>
        <w:tc>
          <w:tcPr>
            <w:tcW w:w="670" w:type="dxa"/>
            <w:shd w:val="clear" w:color="auto" w:fill="auto"/>
            <w:tcMar>
              <w:left w:w="57" w:type="dxa"/>
              <w:right w:w="57" w:type="dxa"/>
            </w:tcMar>
            <w:vAlign w:val="center"/>
            <w:hideMark/>
          </w:tcPr>
          <w:p w14:paraId="7855069D" w14:textId="77777777" w:rsidR="00B5326E" w:rsidRPr="0093692B" w:rsidRDefault="00B5326E" w:rsidP="00B5326E">
            <w:pPr>
              <w:spacing w:line="340" w:lineRule="exact"/>
              <w:jc w:val="center"/>
              <w:rPr>
                <w:rFonts w:eastAsia="Times New Roman"/>
                <w:b/>
                <w:bCs/>
                <w:sz w:val="24"/>
                <w:szCs w:val="24"/>
              </w:rPr>
            </w:pPr>
            <w:r w:rsidRPr="0093692B">
              <w:rPr>
                <w:rFonts w:eastAsia="Times New Roman"/>
                <w:b/>
                <w:bCs/>
                <w:sz w:val="24"/>
                <w:szCs w:val="24"/>
              </w:rPr>
              <w:t>7</w:t>
            </w:r>
          </w:p>
        </w:tc>
        <w:tc>
          <w:tcPr>
            <w:tcW w:w="6271" w:type="dxa"/>
            <w:shd w:val="clear" w:color="auto" w:fill="auto"/>
            <w:tcMar>
              <w:left w:w="57" w:type="dxa"/>
              <w:right w:w="57" w:type="dxa"/>
            </w:tcMar>
            <w:vAlign w:val="center"/>
            <w:hideMark/>
          </w:tcPr>
          <w:p w14:paraId="70EB9DA2" w14:textId="0BE69C67" w:rsidR="00B5326E" w:rsidRPr="0093692B" w:rsidRDefault="00B5326E" w:rsidP="00B5326E">
            <w:pPr>
              <w:spacing w:line="340" w:lineRule="exact"/>
              <w:jc w:val="left"/>
              <w:rPr>
                <w:rFonts w:eastAsia="Times New Roman"/>
                <w:b/>
                <w:bCs/>
                <w:sz w:val="24"/>
                <w:szCs w:val="24"/>
              </w:rPr>
            </w:pPr>
            <w:r w:rsidRPr="0093692B">
              <w:rPr>
                <w:rFonts w:eastAsia="Times New Roman"/>
                <w:b/>
                <w:bCs/>
                <w:sz w:val="24"/>
                <w:szCs w:val="24"/>
              </w:rPr>
              <w:t>Định vị, khoanh vùng các đối tượng</w:t>
            </w:r>
            <w:r w:rsidR="008339B9" w:rsidRPr="0093692B">
              <w:rPr>
                <w:rFonts w:eastAsia="Times New Roman"/>
                <w:b/>
                <w:bCs/>
                <w:sz w:val="24"/>
                <w:szCs w:val="24"/>
              </w:rPr>
              <w:t xml:space="preserve"> quy hoạch thuộc </w:t>
            </w:r>
            <w:r w:rsidRPr="0093692B">
              <w:rPr>
                <w:rFonts w:eastAsia="Times New Roman"/>
                <w:b/>
                <w:bCs/>
                <w:sz w:val="24"/>
                <w:szCs w:val="24"/>
              </w:rPr>
              <w:t>lãnh thổ</w:t>
            </w:r>
          </w:p>
        </w:tc>
        <w:tc>
          <w:tcPr>
            <w:tcW w:w="1244" w:type="dxa"/>
          </w:tcPr>
          <w:p w14:paraId="1A0B3F93" w14:textId="77777777" w:rsidR="00B5326E" w:rsidRPr="0093692B" w:rsidRDefault="00B5326E" w:rsidP="00B5326E">
            <w:pPr>
              <w:spacing w:before="60" w:after="60" w:line="300" w:lineRule="atLeast"/>
              <w:jc w:val="center"/>
              <w:rPr>
                <w:rFonts w:eastAsia="Times New Roman"/>
                <w:b/>
                <w:bCs/>
                <w:sz w:val="24"/>
                <w:szCs w:val="24"/>
              </w:rPr>
            </w:pPr>
          </w:p>
        </w:tc>
        <w:tc>
          <w:tcPr>
            <w:tcW w:w="1170" w:type="dxa"/>
            <w:shd w:val="clear" w:color="auto" w:fill="auto"/>
            <w:noWrap/>
            <w:tcMar>
              <w:left w:w="57" w:type="dxa"/>
              <w:right w:w="57" w:type="dxa"/>
            </w:tcMar>
            <w:vAlign w:val="center"/>
            <w:hideMark/>
          </w:tcPr>
          <w:p w14:paraId="3C929749" w14:textId="77777777" w:rsidR="00B5326E" w:rsidRPr="0093692B" w:rsidRDefault="00B5326E" w:rsidP="003A0F98">
            <w:pPr>
              <w:jc w:val="center"/>
              <w:rPr>
                <w:sz w:val="24"/>
                <w:szCs w:val="24"/>
              </w:rPr>
            </w:pPr>
          </w:p>
        </w:tc>
      </w:tr>
      <w:tr w:rsidR="00B5326E" w:rsidRPr="0093692B" w14:paraId="392E35A0" w14:textId="77777777" w:rsidTr="003A0F98">
        <w:trPr>
          <w:trHeight w:val="315"/>
        </w:trPr>
        <w:tc>
          <w:tcPr>
            <w:tcW w:w="670" w:type="dxa"/>
            <w:shd w:val="clear" w:color="auto" w:fill="auto"/>
            <w:tcMar>
              <w:left w:w="57" w:type="dxa"/>
              <w:right w:w="57" w:type="dxa"/>
            </w:tcMar>
            <w:vAlign w:val="center"/>
            <w:hideMark/>
          </w:tcPr>
          <w:p w14:paraId="6B2C3927" w14:textId="06674620" w:rsidR="00B5326E" w:rsidRPr="0093692B" w:rsidRDefault="00042164" w:rsidP="00B5326E">
            <w:pPr>
              <w:spacing w:line="340" w:lineRule="exact"/>
              <w:jc w:val="center"/>
              <w:rPr>
                <w:rFonts w:eastAsia="Times New Roman"/>
                <w:iCs/>
                <w:sz w:val="24"/>
                <w:szCs w:val="24"/>
              </w:rPr>
            </w:pPr>
            <w:r w:rsidRPr="0093692B">
              <w:rPr>
                <w:rFonts w:eastAsia="Times New Roman"/>
                <w:iCs/>
                <w:sz w:val="24"/>
                <w:szCs w:val="24"/>
              </w:rPr>
              <w:t>a</w:t>
            </w:r>
          </w:p>
        </w:tc>
        <w:tc>
          <w:tcPr>
            <w:tcW w:w="6271" w:type="dxa"/>
            <w:shd w:val="clear" w:color="auto" w:fill="auto"/>
            <w:tcMar>
              <w:left w:w="57" w:type="dxa"/>
              <w:right w:w="57" w:type="dxa"/>
            </w:tcMar>
            <w:vAlign w:val="center"/>
            <w:hideMark/>
          </w:tcPr>
          <w:p w14:paraId="1A998727" w14:textId="42F9E2E9" w:rsidR="00B5326E" w:rsidRPr="0093692B" w:rsidRDefault="00B5326E">
            <w:pPr>
              <w:spacing w:line="340" w:lineRule="exact"/>
              <w:jc w:val="left"/>
              <w:rPr>
                <w:rFonts w:eastAsia="Times New Roman"/>
                <w:iCs/>
                <w:sz w:val="24"/>
                <w:szCs w:val="24"/>
              </w:rPr>
            </w:pPr>
            <w:r w:rsidRPr="0093692B">
              <w:rPr>
                <w:rFonts w:eastAsia="Times New Roman"/>
                <w:iCs/>
                <w:sz w:val="24"/>
                <w:szCs w:val="24"/>
              </w:rPr>
              <w:t>Xác định các đối tượng quy hoạch trong lãnh thổ</w:t>
            </w:r>
            <w:r w:rsidR="000A0F4A" w:rsidRPr="0093692B">
              <w:rPr>
                <w:rFonts w:eastAsia="Times New Roman"/>
                <w:iCs/>
                <w:sz w:val="24"/>
                <w:szCs w:val="24"/>
              </w:rPr>
              <w:t xml:space="preserve"> nghiên cứu</w:t>
            </w:r>
          </w:p>
        </w:tc>
        <w:tc>
          <w:tcPr>
            <w:tcW w:w="1244" w:type="dxa"/>
            <w:vAlign w:val="center"/>
          </w:tcPr>
          <w:p w14:paraId="0EE2B1EC" w14:textId="77777777" w:rsidR="00B5326E" w:rsidRPr="0093692B" w:rsidRDefault="00B5326E" w:rsidP="00B5326E">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29D05A8A" w14:textId="77777777" w:rsidR="00B5326E" w:rsidRPr="0093692B" w:rsidRDefault="00B5326E" w:rsidP="003A0F98">
            <w:pPr>
              <w:jc w:val="center"/>
              <w:rPr>
                <w:sz w:val="24"/>
                <w:szCs w:val="24"/>
              </w:rPr>
            </w:pPr>
            <w:r w:rsidRPr="0093692B">
              <w:rPr>
                <w:sz w:val="24"/>
                <w:szCs w:val="24"/>
              </w:rPr>
              <w:t>25</w:t>
            </w:r>
          </w:p>
        </w:tc>
      </w:tr>
      <w:tr w:rsidR="00B5326E" w:rsidRPr="0093692B" w14:paraId="78D313B0" w14:textId="77777777" w:rsidTr="003A0F98">
        <w:trPr>
          <w:trHeight w:val="315"/>
        </w:trPr>
        <w:tc>
          <w:tcPr>
            <w:tcW w:w="670" w:type="dxa"/>
            <w:shd w:val="clear" w:color="auto" w:fill="auto"/>
            <w:tcMar>
              <w:left w:w="57" w:type="dxa"/>
              <w:right w:w="57" w:type="dxa"/>
            </w:tcMar>
            <w:vAlign w:val="center"/>
            <w:hideMark/>
          </w:tcPr>
          <w:p w14:paraId="3CCC1EA1" w14:textId="0782E1B6" w:rsidR="00B5326E" w:rsidRPr="0093692B" w:rsidRDefault="00042164" w:rsidP="00B5326E">
            <w:pPr>
              <w:spacing w:line="340" w:lineRule="exact"/>
              <w:jc w:val="center"/>
              <w:rPr>
                <w:rFonts w:eastAsia="Times New Roman"/>
                <w:iCs/>
                <w:sz w:val="24"/>
                <w:szCs w:val="24"/>
              </w:rPr>
            </w:pPr>
            <w:r w:rsidRPr="0093692B">
              <w:rPr>
                <w:rFonts w:eastAsia="Times New Roman"/>
                <w:iCs/>
                <w:sz w:val="24"/>
                <w:szCs w:val="24"/>
              </w:rPr>
              <w:t>b</w:t>
            </w:r>
          </w:p>
        </w:tc>
        <w:tc>
          <w:tcPr>
            <w:tcW w:w="6271" w:type="dxa"/>
            <w:shd w:val="clear" w:color="auto" w:fill="auto"/>
            <w:tcMar>
              <w:left w:w="57" w:type="dxa"/>
              <w:right w:w="57" w:type="dxa"/>
            </w:tcMar>
            <w:vAlign w:val="center"/>
            <w:hideMark/>
          </w:tcPr>
          <w:p w14:paraId="7DBFE8B7" w14:textId="4319A728" w:rsidR="00B5326E" w:rsidRPr="0093692B" w:rsidRDefault="00B5326E">
            <w:pPr>
              <w:spacing w:line="340" w:lineRule="exact"/>
              <w:jc w:val="left"/>
              <w:rPr>
                <w:rFonts w:eastAsia="Times New Roman"/>
                <w:iCs/>
                <w:sz w:val="24"/>
                <w:szCs w:val="24"/>
              </w:rPr>
            </w:pPr>
            <w:r w:rsidRPr="0093692B">
              <w:rPr>
                <w:rFonts w:eastAsia="Times New Roman"/>
                <w:iCs/>
                <w:sz w:val="24"/>
                <w:szCs w:val="24"/>
              </w:rPr>
              <w:t>Định vị các đối tượng quy hoạch trong lãnh thổ</w:t>
            </w:r>
            <w:r w:rsidR="000A0F4A" w:rsidRPr="0093692B">
              <w:rPr>
                <w:rFonts w:eastAsia="Times New Roman"/>
                <w:iCs/>
                <w:sz w:val="24"/>
                <w:szCs w:val="24"/>
              </w:rPr>
              <w:t xml:space="preserve"> nghiên cứu</w:t>
            </w:r>
          </w:p>
        </w:tc>
        <w:tc>
          <w:tcPr>
            <w:tcW w:w="1244" w:type="dxa"/>
            <w:vAlign w:val="center"/>
          </w:tcPr>
          <w:p w14:paraId="464FB9B4" w14:textId="77777777" w:rsidR="00B5326E" w:rsidRPr="0093692B" w:rsidRDefault="00B5326E" w:rsidP="00B5326E">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7B9406BA" w14:textId="77777777" w:rsidR="00B5326E" w:rsidRPr="0093692B" w:rsidRDefault="00B5326E" w:rsidP="003A0F98">
            <w:pPr>
              <w:jc w:val="center"/>
              <w:rPr>
                <w:sz w:val="24"/>
                <w:szCs w:val="24"/>
              </w:rPr>
            </w:pPr>
            <w:r w:rsidRPr="0093692B">
              <w:rPr>
                <w:sz w:val="24"/>
                <w:szCs w:val="24"/>
              </w:rPr>
              <w:t>60</w:t>
            </w:r>
          </w:p>
        </w:tc>
      </w:tr>
      <w:tr w:rsidR="00B5326E" w:rsidRPr="0093692B" w14:paraId="418DC1DC" w14:textId="77777777" w:rsidTr="003A0F98">
        <w:trPr>
          <w:trHeight w:val="630"/>
        </w:trPr>
        <w:tc>
          <w:tcPr>
            <w:tcW w:w="670" w:type="dxa"/>
            <w:shd w:val="clear" w:color="auto" w:fill="auto"/>
            <w:tcMar>
              <w:left w:w="57" w:type="dxa"/>
              <w:right w:w="57" w:type="dxa"/>
            </w:tcMar>
            <w:vAlign w:val="center"/>
            <w:hideMark/>
          </w:tcPr>
          <w:p w14:paraId="54A74C89" w14:textId="4A2E9188" w:rsidR="00B5326E" w:rsidRPr="0093692B" w:rsidRDefault="00042164" w:rsidP="00B5326E">
            <w:pPr>
              <w:spacing w:line="340" w:lineRule="exact"/>
              <w:jc w:val="center"/>
              <w:rPr>
                <w:rFonts w:eastAsia="Times New Roman"/>
                <w:iCs/>
                <w:sz w:val="24"/>
                <w:szCs w:val="24"/>
              </w:rPr>
            </w:pPr>
            <w:r w:rsidRPr="0093692B">
              <w:rPr>
                <w:rFonts w:eastAsia="Times New Roman"/>
                <w:iCs/>
                <w:sz w:val="24"/>
                <w:szCs w:val="24"/>
              </w:rPr>
              <w:t>c</w:t>
            </w:r>
          </w:p>
        </w:tc>
        <w:tc>
          <w:tcPr>
            <w:tcW w:w="6271" w:type="dxa"/>
            <w:shd w:val="clear" w:color="auto" w:fill="auto"/>
            <w:tcMar>
              <w:left w:w="57" w:type="dxa"/>
              <w:right w:w="57" w:type="dxa"/>
            </w:tcMar>
            <w:vAlign w:val="center"/>
            <w:hideMark/>
          </w:tcPr>
          <w:p w14:paraId="312FF884" w14:textId="7791ECBD" w:rsidR="00B5326E" w:rsidRPr="0093692B" w:rsidRDefault="00B5326E">
            <w:pPr>
              <w:spacing w:line="340" w:lineRule="exact"/>
              <w:jc w:val="left"/>
              <w:rPr>
                <w:rFonts w:eastAsia="Times New Roman"/>
                <w:iCs/>
                <w:sz w:val="24"/>
                <w:szCs w:val="24"/>
              </w:rPr>
            </w:pPr>
            <w:r w:rsidRPr="0093692B">
              <w:rPr>
                <w:rFonts w:eastAsia="Times New Roman"/>
                <w:iCs/>
                <w:sz w:val="24"/>
                <w:szCs w:val="24"/>
              </w:rPr>
              <w:t>Thống nhất, khoanh vùng đối tượng</w:t>
            </w:r>
            <w:r w:rsidR="00A26930" w:rsidRPr="0093692B">
              <w:rPr>
                <w:rFonts w:eastAsia="Times New Roman"/>
                <w:iCs/>
                <w:sz w:val="24"/>
                <w:szCs w:val="24"/>
              </w:rPr>
              <w:t xml:space="preserve"> quy hoạch</w:t>
            </w:r>
            <w:r w:rsidRPr="0093692B">
              <w:rPr>
                <w:rFonts w:eastAsia="Times New Roman"/>
                <w:iCs/>
                <w:sz w:val="24"/>
                <w:szCs w:val="24"/>
              </w:rPr>
              <w:t xml:space="preserve"> trong lãnh thổ</w:t>
            </w:r>
            <w:r w:rsidR="000A0F4A" w:rsidRPr="0093692B">
              <w:rPr>
                <w:rFonts w:eastAsia="Times New Roman"/>
                <w:iCs/>
                <w:sz w:val="24"/>
                <w:szCs w:val="24"/>
              </w:rPr>
              <w:t xml:space="preserve"> nghiên cứu</w:t>
            </w:r>
            <w:r w:rsidRPr="0093692B">
              <w:rPr>
                <w:rFonts w:eastAsia="Times New Roman"/>
                <w:iCs/>
                <w:sz w:val="24"/>
                <w:szCs w:val="24"/>
              </w:rPr>
              <w:t xml:space="preserve"> </w:t>
            </w:r>
            <w:r w:rsidR="00A26930" w:rsidRPr="0093692B">
              <w:rPr>
                <w:rFonts w:eastAsia="Times New Roman"/>
                <w:iCs/>
                <w:sz w:val="24"/>
                <w:szCs w:val="24"/>
              </w:rPr>
              <w:t xml:space="preserve">phù hợp </w:t>
            </w:r>
            <w:r w:rsidRPr="0093692B">
              <w:rPr>
                <w:rFonts w:eastAsia="Times New Roman"/>
                <w:iCs/>
                <w:sz w:val="24"/>
                <w:szCs w:val="24"/>
              </w:rPr>
              <w:t>với nội dung của quy hoạch</w:t>
            </w:r>
          </w:p>
        </w:tc>
        <w:tc>
          <w:tcPr>
            <w:tcW w:w="1244" w:type="dxa"/>
            <w:vAlign w:val="center"/>
          </w:tcPr>
          <w:p w14:paraId="185DA424" w14:textId="77777777" w:rsidR="00B5326E" w:rsidRPr="0093692B" w:rsidRDefault="00B5326E" w:rsidP="00B5326E">
            <w:pPr>
              <w:spacing w:before="60" w:after="60" w:line="300" w:lineRule="atLeast"/>
              <w:jc w:val="center"/>
              <w:rPr>
                <w:rFonts w:eastAsia="Times New Roman"/>
                <w:sz w:val="24"/>
                <w:szCs w:val="24"/>
              </w:rPr>
            </w:pPr>
            <w:r w:rsidRPr="0093692B">
              <w:rPr>
                <w:sz w:val="24"/>
              </w:rPr>
              <w:t>CG2, CG3, CG4</w:t>
            </w:r>
          </w:p>
        </w:tc>
        <w:tc>
          <w:tcPr>
            <w:tcW w:w="1170" w:type="dxa"/>
            <w:shd w:val="clear" w:color="auto" w:fill="auto"/>
            <w:noWrap/>
            <w:tcMar>
              <w:left w:w="57" w:type="dxa"/>
              <w:right w:w="57" w:type="dxa"/>
            </w:tcMar>
            <w:vAlign w:val="center"/>
            <w:hideMark/>
          </w:tcPr>
          <w:p w14:paraId="5B6EB7CB" w14:textId="77777777" w:rsidR="00B5326E" w:rsidRPr="0093692B" w:rsidRDefault="00B5326E" w:rsidP="003A0F98">
            <w:pPr>
              <w:jc w:val="center"/>
              <w:rPr>
                <w:sz w:val="24"/>
                <w:szCs w:val="24"/>
              </w:rPr>
            </w:pPr>
            <w:r w:rsidRPr="0093692B">
              <w:rPr>
                <w:sz w:val="24"/>
                <w:szCs w:val="24"/>
              </w:rPr>
              <w:t>65</w:t>
            </w:r>
          </w:p>
        </w:tc>
      </w:tr>
      <w:tr w:rsidR="00B5326E" w:rsidRPr="0093692B" w14:paraId="4E50AD10" w14:textId="77777777" w:rsidTr="003A0F98">
        <w:trPr>
          <w:trHeight w:val="315"/>
        </w:trPr>
        <w:tc>
          <w:tcPr>
            <w:tcW w:w="670" w:type="dxa"/>
            <w:shd w:val="clear" w:color="auto" w:fill="auto"/>
            <w:tcMar>
              <w:left w:w="57" w:type="dxa"/>
              <w:right w:w="57" w:type="dxa"/>
            </w:tcMar>
            <w:vAlign w:val="center"/>
            <w:hideMark/>
          </w:tcPr>
          <w:p w14:paraId="7652E9F6" w14:textId="77777777" w:rsidR="00B5326E" w:rsidRPr="0093692B" w:rsidRDefault="00B5326E" w:rsidP="00B5326E">
            <w:pPr>
              <w:spacing w:line="340" w:lineRule="exact"/>
              <w:jc w:val="center"/>
              <w:rPr>
                <w:rFonts w:eastAsia="Times New Roman"/>
                <w:b/>
                <w:bCs/>
                <w:sz w:val="24"/>
                <w:szCs w:val="24"/>
              </w:rPr>
            </w:pPr>
            <w:r w:rsidRPr="0093692B">
              <w:rPr>
                <w:rFonts w:eastAsia="Times New Roman"/>
                <w:b/>
                <w:bCs/>
                <w:sz w:val="24"/>
                <w:szCs w:val="24"/>
              </w:rPr>
              <w:t>8</w:t>
            </w:r>
          </w:p>
        </w:tc>
        <w:tc>
          <w:tcPr>
            <w:tcW w:w="6271" w:type="dxa"/>
            <w:shd w:val="clear" w:color="auto" w:fill="auto"/>
            <w:tcMar>
              <w:left w:w="57" w:type="dxa"/>
              <w:right w:w="57" w:type="dxa"/>
            </w:tcMar>
            <w:vAlign w:val="center"/>
            <w:hideMark/>
          </w:tcPr>
          <w:p w14:paraId="65E688C9" w14:textId="4F4D88BD" w:rsidR="00B5326E" w:rsidRPr="0093692B" w:rsidRDefault="007F460C">
            <w:pPr>
              <w:spacing w:line="340" w:lineRule="exact"/>
              <w:jc w:val="left"/>
              <w:rPr>
                <w:rFonts w:eastAsia="Times New Roman"/>
                <w:b/>
                <w:bCs/>
                <w:sz w:val="24"/>
                <w:szCs w:val="24"/>
              </w:rPr>
            </w:pPr>
            <w:r w:rsidRPr="0093692B">
              <w:rPr>
                <w:rFonts w:eastAsia="Times New Roman"/>
                <w:b/>
                <w:bCs/>
                <w:sz w:val="24"/>
                <w:szCs w:val="24"/>
              </w:rPr>
              <w:t xml:space="preserve">Hoàn thiện </w:t>
            </w:r>
            <w:r w:rsidR="00A21836" w:rsidRPr="0093692B">
              <w:rPr>
                <w:rFonts w:eastAsia="Times New Roman"/>
                <w:b/>
                <w:bCs/>
                <w:sz w:val="24"/>
                <w:szCs w:val="24"/>
              </w:rPr>
              <w:t xml:space="preserve">nội dung </w:t>
            </w:r>
            <w:r w:rsidRPr="0093692B">
              <w:rPr>
                <w:rFonts w:eastAsia="Times New Roman"/>
                <w:b/>
                <w:bCs/>
                <w:sz w:val="24"/>
                <w:szCs w:val="24"/>
              </w:rPr>
              <w:t>hợp phần</w:t>
            </w:r>
            <w:r w:rsidR="00B5326E" w:rsidRPr="0093692B">
              <w:rPr>
                <w:rFonts w:eastAsia="Times New Roman"/>
                <w:b/>
                <w:bCs/>
                <w:sz w:val="24"/>
                <w:szCs w:val="24"/>
              </w:rPr>
              <w:t xml:space="preserve"> lãnh thổ </w:t>
            </w:r>
          </w:p>
        </w:tc>
        <w:tc>
          <w:tcPr>
            <w:tcW w:w="1244" w:type="dxa"/>
          </w:tcPr>
          <w:p w14:paraId="581A8220" w14:textId="77777777" w:rsidR="00B5326E" w:rsidRPr="0093692B" w:rsidRDefault="00B5326E" w:rsidP="00B5326E">
            <w:pPr>
              <w:spacing w:before="60" w:after="60" w:line="300" w:lineRule="atLeast"/>
              <w:jc w:val="center"/>
              <w:rPr>
                <w:rFonts w:eastAsia="Times New Roman"/>
                <w:b/>
                <w:bCs/>
                <w:sz w:val="24"/>
                <w:szCs w:val="24"/>
              </w:rPr>
            </w:pPr>
          </w:p>
        </w:tc>
        <w:tc>
          <w:tcPr>
            <w:tcW w:w="1170" w:type="dxa"/>
            <w:shd w:val="clear" w:color="auto" w:fill="auto"/>
            <w:noWrap/>
            <w:tcMar>
              <w:left w:w="57" w:type="dxa"/>
              <w:right w:w="57" w:type="dxa"/>
            </w:tcMar>
            <w:vAlign w:val="center"/>
            <w:hideMark/>
          </w:tcPr>
          <w:p w14:paraId="0BFEF02D" w14:textId="77777777" w:rsidR="00B5326E" w:rsidRPr="0093692B" w:rsidRDefault="00B5326E" w:rsidP="003A0F98">
            <w:pPr>
              <w:jc w:val="center"/>
              <w:rPr>
                <w:sz w:val="24"/>
                <w:szCs w:val="24"/>
              </w:rPr>
            </w:pPr>
          </w:p>
        </w:tc>
      </w:tr>
      <w:tr w:rsidR="00B5326E" w:rsidRPr="0093692B" w14:paraId="112DED50" w14:textId="77777777" w:rsidTr="003A0F98">
        <w:trPr>
          <w:trHeight w:val="315"/>
        </w:trPr>
        <w:tc>
          <w:tcPr>
            <w:tcW w:w="670" w:type="dxa"/>
            <w:shd w:val="clear" w:color="auto" w:fill="auto"/>
            <w:tcMar>
              <w:left w:w="57" w:type="dxa"/>
              <w:right w:w="57" w:type="dxa"/>
            </w:tcMar>
            <w:vAlign w:val="center"/>
            <w:hideMark/>
          </w:tcPr>
          <w:p w14:paraId="080C19EE" w14:textId="6C83910D" w:rsidR="00B5326E" w:rsidRPr="0093692B" w:rsidRDefault="00966BD3" w:rsidP="00B5326E">
            <w:pPr>
              <w:spacing w:line="340" w:lineRule="exact"/>
              <w:jc w:val="center"/>
              <w:rPr>
                <w:rFonts w:eastAsia="Times New Roman"/>
                <w:iCs/>
                <w:sz w:val="24"/>
                <w:szCs w:val="24"/>
              </w:rPr>
            </w:pPr>
            <w:r w:rsidRPr="0093692B">
              <w:rPr>
                <w:rFonts w:eastAsia="Times New Roman"/>
                <w:iCs/>
                <w:sz w:val="24"/>
                <w:szCs w:val="24"/>
              </w:rPr>
              <w:t>a</w:t>
            </w:r>
          </w:p>
        </w:tc>
        <w:tc>
          <w:tcPr>
            <w:tcW w:w="6271" w:type="dxa"/>
            <w:shd w:val="clear" w:color="auto" w:fill="auto"/>
            <w:tcMar>
              <w:left w:w="57" w:type="dxa"/>
              <w:right w:w="57" w:type="dxa"/>
            </w:tcMar>
            <w:vAlign w:val="center"/>
            <w:hideMark/>
          </w:tcPr>
          <w:p w14:paraId="534B6E24" w14:textId="13827C3E" w:rsidR="00B5326E" w:rsidRPr="0093692B" w:rsidRDefault="00B5326E" w:rsidP="00B5326E">
            <w:pPr>
              <w:spacing w:line="340" w:lineRule="exact"/>
              <w:jc w:val="left"/>
              <w:rPr>
                <w:rFonts w:eastAsia="Times New Roman"/>
                <w:iCs/>
                <w:sz w:val="24"/>
                <w:szCs w:val="24"/>
              </w:rPr>
            </w:pPr>
            <w:r w:rsidRPr="0093692B">
              <w:rPr>
                <w:rFonts w:eastAsia="Times New Roman"/>
                <w:iCs/>
                <w:sz w:val="24"/>
                <w:szCs w:val="24"/>
              </w:rPr>
              <w:t>Tổng hợp nội dung hiện trạng, dự báo, định hướng lãnh thổ</w:t>
            </w:r>
            <w:r w:rsidR="00B41256" w:rsidRPr="0093692B">
              <w:rPr>
                <w:rFonts w:eastAsia="Times New Roman"/>
                <w:iCs/>
                <w:sz w:val="24"/>
                <w:szCs w:val="24"/>
              </w:rPr>
              <w:t xml:space="preserve"> nghiên cứu</w:t>
            </w:r>
          </w:p>
        </w:tc>
        <w:tc>
          <w:tcPr>
            <w:tcW w:w="1244" w:type="dxa"/>
            <w:vAlign w:val="center"/>
          </w:tcPr>
          <w:p w14:paraId="0FCD3B24" w14:textId="77777777" w:rsidR="00B5326E" w:rsidRPr="0093692B" w:rsidRDefault="00B5326E" w:rsidP="00B5326E">
            <w:pPr>
              <w:spacing w:before="60" w:after="60" w:line="300" w:lineRule="atLeast"/>
              <w:jc w:val="center"/>
              <w:rPr>
                <w:rFonts w:eastAsia="Times New Roman"/>
                <w:sz w:val="24"/>
                <w:szCs w:val="24"/>
              </w:rPr>
            </w:pPr>
            <w:r w:rsidRPr="0093692B">
              <w:rPr>
                <w:sz w:val="24"/>
              </w:rPr>
              <w:t>CG2, CG3, CG4</w:t>
            </w:r>
          </w:p>
        </w:tc>
        <w:tc>
          <w:tcPr>
            <w:tcW w:w="1170" w:type="dxa"/>
            <w:shd w:val="clear" w:color="auto" w:fill="auto"/>
            <w:noWrap/>
            <w:tcMar>
              <w:left w:w="57" w:type="dxa"/>
              <w:right w:w="57" w:type="dxa"/>
            </w:tcMar>
            <w:vAlign w:val="center"/>
            <w:hideMark/>
          </w:tcPr>
          <w:p w14:paraId="4F62824F" w14:textId="77777777" w:rsidR="00B5326E" w:rsidRPr="0093692B" w:rsidRDefault="00B5326E" w:rsidP="003A0F98">
            <w:pPr>
              <w:jc w:val="center"/>
              <w:rPr>
                <w:sz w:val="24"/>
                <w:szCs w:val="24"/>
              </w:rPr>
            </w:pPr>
            <w:r w:rsidRPr="0093692B">
              <w:rPr>
                <w:sz w:val="24"/>
                <w:szCs w:val="24"/>
              </w:rPr>
              <w:t>50</w:t>
            </w:r>
          </w:p>
        </w:tc>
      </w:tr>
      <w:tr w:rsidR="00B5326E" w:rsidRPr="0093692B" w14:paraId="67AF1A4C" w14:textId="77777777" w:rsidTr="003A0F98">
        <w:trPr>
          <w:trHeight w:val="315"/>
        </w:trPr>
        <w:tc>
          <w:tcPr>
            <w:tcW w:w="670" w:type="dxa"/>
            <w:shd w:val="clear" w:color="auto" w:fill="auto"/>
            <w:tcMar>
              <w:left w:w="57" w:type="dxa"/>
              <w:right w:w="57" w:type="dxa"/>
            </w:tcMar>
            <w:vAlign w:val="center"/>
            <w:hideMark/>
          </w:tcPr>
          <w:p w14:paraId="29F5DD05" w14:textId="0E608A20" w:rsidR="00B5326E" w:rsidRPr="0093692B" w:rsidRDefault="00966BD3" w:rsidP="00B5326E">
            <w:pPr>
              <w:spacing w:line="340" w:lineRule="exact"/>
              <w:jc w:val="center"/>
              <w:rPr>
                <w:rFonts w:eastAsia="Times New Roman"/>
                <w:iCs/>
                <w:sz w:val="24"/>
                <w:szCs w:val="24"/>
              </w:rPr>
            </w:pPr>
            <w:r w:rsidRPr="0093692B">
              <w:rPr>
                <w:rFonts w:eastAsia="Times New Roman"/>
                <w:iCs/>
                <w:sz w:val="24"/>
                <w:szCs w:val="24"/>
              </w:rPr>
              <w:t>b</w:t>
            </w:r>
          </w:p>
        </w:tc>
        <w:tc>
          <w:tcPr>
            <w:tcW w:w="6271" w:type="dxa"/>
            <w:shd w:val="clear" w:color="auto" w:fill="auto"/>
            <w:tcMar>
              <w:left w:w="57" w:type="dxa"/>
              <w:right w:w="57" w:type="dxa"/>
            </w:tcMar>
            <w:vAlign w:val="center"/>
            <w:hideMark/>
          </w:tcPr>
          <w:p w14:paraId="582CE32E" w14:textId="77777777" w:rsidR="00B5326E" w:rsidRPr="0093692B" w:rsidRDefault="00B5326E" w:rsidP="00B5326E">
            <w:pPr>
              <w:spacing w:line="340" w:lineRule="exact"/>
              <w:jc w:val="left"/>
              <w:rPr>
                <w:rFonts w:eastAsia="Times New Roman"/>
                <w:iCs/>
                <w:sz w:val="24"/>
                <w:szCs w:val="24"/>
              </w:rPr>
            </w:pPr>
            <w:r w:rsidRPr="0093692B">
              <w:rPr>
                <w:rFonts w:eastAsia="Times New Roman"/>
                <w:iCs/>
                <w:sz w:val="24"/>
                <w:szCs w:val="24"/>
              </w:rPr>
              <w:t>Xây dựng giải pháp, đề xuất tổ chức thực hiện triển khai và dự kiến nguồn lực</w:t>
            </w:r>
          </w:p>
        </w:tc>
        <w:tc>
          <w:tcPr>
            <w:tcW w:w="1244" w:type="dxa"/>
            <w:vAlign w:val="center"/>
          </w:tcPr>
          <w:p w14:paraId="4D1437CC" w14:textId="77777777" w:rsidR="00B5326E" w:rsidRPr="0093692B" w:rsidRDefault="00B5326E" w:rsidP="00B5326E">
            <w:pPr>
              <w:spacing w:before="60" w:after="60" w:line="300" w:lineRule="atLeast"/>
              <w:jc w:val="center"/>
              <w:rPr>
                <w:rFonts w:eastAsia="Times New Roman"/>
                <w:sz w:val="24"/>
                <w:szCs w:val="24"/>
              </w:rPr>
            </w:pPr>
            <w:r w:rsidRPr="0093692B">
              <w:rPr>
                <w:sz w:val="24"/>
              </w:rPr>
              <w:t>CG2, CG3, CG4</w:t>
            </w:r>
          </w:p>
        </w:tc>
        <w:tc>
          <w:tcPr>
            <w:tcW w:w="1170" w:type="dxa"/>
            <w:shd w:val="clear" w:color="auto" w:fill="auto"/>
            <w:noWrap/>
            <w:tcMar>
              <w:left w:w="57" w:type="dxa"/>
              <w:right w:w="57" w:type="dxa"/>
            </w:tcMar>
            <w:vAlign w:val="center"/>
            <w:hideMark/>
          </w:tcPr>
          <w:p w14:paraId="1BAD7004" w14:textId="77777777" w:rsidR="00B5326E" w:rsidRPr="0093692B" w:rsidRDefault="00B5326E" w:rsidP="003A0F98">
            <w:pPr>
              <w:jc w:val="center"/>
              <w:rPr>
                <w:sz w:val="24"/>
                <w:szCs w:val="24"/>
              </w:rPr>
            </w:pPr>
            <w:r w:rsidRPr="0093692B">
              <w:rPr>
                <w:sz w:val="24"/>
                <w:szCs w:val="24"/>
              </w:rPr>
              <w:t>30</w:t>
            </w:r>
          </w:p>
        </w:tc>
      </w:tr>
      <w:tr w:rsidR="00B5326E" w:rsidRPr="0093692B" w14:paraId="107558AB" w14:textId="77777777" w:rsidTr="003A0F98">
        <w:trPr>
          <w:trHeight w:val="315"/>
        </w:trPr>
        <w:tc>
          <w:tcPr>
            <w:tcW w:w="670" w:type="dxa"/>
            <w:shd w:val="clear" w:color="auto" w:fill="auto"/>
            <w:tcMar>
              <w:left w:w="57" w:type="dxa"/>
              <w:right w:w="57" w:type="dxa"/>
            </w:tcMar>
            <w:vAlign w:val="center"/>
            <w:hideMark/>
          </w:tcPr>
          <w:p w14:paraId="4390D570" w14:textId="289F9E68" w:rsidR="00B5326E" w:rsidRPr="0093692B" w:rsidRDefault="00966BD3" w:rsidP="00B5326E">
            <w:pPr>
              <w:spacing w:line="340" w:lineRule="exact"/>
              <w:jc w:val="center"/>
              <w:rPr>
                <w:rFonts w:eastAsia="Times New Roman"/>
                <w:iCs/>
                <w:sz w:val="24"/>
                <w:szCs w:val="24"/>
              </w:rPr>
            </w:pPr>
            <w:r w:rsidRPr="0093692B">
              <w:rPr>
                <w:rFonts w:eastAsia="Times New Roman"/>
                <w:iCs/>
                <w:sz w:val="24"/>
                <w:szCs w:val="24"/>
              </w:rPr>
              <w:t>c</w:t>
            </w:r>
          </w:p>
        </w:tc>
        <w:tc>
          <w:tcPr>
            <w:tcW w:w="6271" w:type="dxa"/>
            <w:shd w:val="clear" w:color="auto" w:fill="auto"/>
            <w:tcMar>
              <w:left w:w="57" w:type="dxa"/>
              <w:right w:w="57" w:type="dxa"/>
            </w:tcMar>
            <w:vAlign w:val="center"/>
            <w:hideMark/>
          </w:tcPr>
          <w:p w14:paraId="2658FEE2" w14:textId="0E8CB8C7" w:rsidR="00B5326E" w:rsidRPr="0093692B" w:rsidRDefault="00966BD3" w:rsidP="00B5326E">
            <w:pPr>
              <w:spacing w:line="340" w:lineRule="exact"/>
              <w:jc w:val="left"/>
              <w:rPr>
                <w:rFonts w:eastAsia="Times New Roman"/>
                <w:iCs/>
                <w:sz w:val="24"/>
                <w:szCs w:val="24"/>
              </w:rPr>
            </w:pPr>
            <w:r w:rsidRPr="0093692B">
              <w:rPr>
                <w:rFonts w:eastAsia="Times New Roman"/>
                <w:iCs/>
                <w:sz w:val="24"/>
                <w:szCs w:val="24"/>
              </w:rPr>
              <w:t>Xây dựng báo cáo tổng hợp hợp phần lãnh thổ</w:t>
            </w:r>
          </w:p>
        </w:tc>
        <w:tc>
          <w:tcPr>
            <w:tcW w:w="1244" w:type="dxa"/>
          </w:tcPr>
          <w:p w14:paraId="3F36EBBC" w14:textId="77777777" w:rsidR="00B5326E" w:rsidRPr="0093692B" w:rsidRDefault="00B5326E" w:rsidP="00B5326E">
            <w:pPr>
              <w:spacing w:before="60" w:after="60" w:line="300" w:lineRule="atLeast"/>
              <w:jc w:val="center"/>
              <w:rPr>
                <w:rFonts w:eastAsia="Times New Roman"/>
                <w:sz w:val="24"/>
                <w:szCs w:val="24"/>
              </w:rPr>
            </w:pPr>
          </w:p>
        </w:tc>
        <w:tc>
          <w:tcPr>
            <w:tcW w:w="1170" w:type="dxa"/>
            <w:shd w:val="clear" w:color="auto" w:fill="auto"/>
            <w:noWrap/>
            <w:tcMar>
              <w:left w:w="57" w:type="dxa"/>
              <w:right w:w="57" w:type="dxa"/>
            </w:tcMar>
            <w:vAlign w:val="center"/>
            <w:hideMark/>
          </w:tcPr>
          <w:p w14:paraId="38FE57A6" w14:textId="61AEA4BE" w:rsidR="00B5326E" w:rsidRPr="0093692B" w:rsidRDefault="00B5326E" w:rsidP="003A0F98">
            <w:pPr>
              <w:jc w:val="center"/>
              <w:rPr>
                <w:sz w:val="24"/>
                <w:szCs w:val="24"/>
              </w:rPr>
            </w:pPr>
          </w:p>
        </w:tc>
      </w:tr>
      <w:tr w:rsidR="00B5326E" w:rsidRPr="0093692B" w14:paraId="55270913" w14:textId="77777777" w:rsidTr="003A0F98">
        <w:trPr>
          <w:trHeight w:val="630"/>
        </w:trPr>
        <w:tc>
          <w:tcPr>
            <w:tcW w:w="670" w:type="dxa"/>
            <w:shd w:val="clear" w:color="auto" w:fill="auto"/>
            <w:tcMar>
              <w:left w:w="57" w:type="dxa"/>
              <w:right w:w="57" w:type="dxa"/>
            </w:tcMar>
            <w:vAlign w:val="center"/>
            <w:hideMark/>
          </w:tcPr>
          <w:p w14:paraId="00D7580A" w14:textId="06604376" w:rsidR="00B5326E" w:rsidRPr="0093692B" w:rsidRDefault="00966BD3" w:rsidP="00B5326E">
            <w:pPr>
              <w:spacing w:line="340" w:lineRule="exact"/>
              <w:jc w:val="center"/>
              <w:rPr>
                <w:rFonts w:eastAsia="Times New Roman"/>
                <w:sz w:val="24"/>
                <w:szCs w:val="24"/>
              </w:rPr>
            </w:pPr>
            <w:r w:rsidRPr="0093692B">
              <w:rPr>
                <w:rFonts w:eastAsia="Times New Roman"/>
                <w:sz w:val="24"/>
                <w:szCs w:val="24"/>
              </w:rPr>
              <w:t>c</w:t>
            </w:r>
            <w:r w:rsidR="00E43702" w:rsidRPr="0093692B">
              <w:rPr>
                <w:rFonts w:eastAsia="Times New Roman"/>
                <w:sz w:val="24"/>
                <w:szCs w:val="24"/>
              </w:rPr>
              <w:t>.</w:t>
            </w:r>
            <w:r w:rsidRPr="0093692B">
              <w:rPr>
                <w:rFonts w:eastAsia="Times New Roman"/>
                <w:sz w:val="24"/>
                <w:szCs w:val="24"/>
              </w:rPr>
              <w:t>1</w:t>
            </w:r>
          </w:p>
        </w:tc>
        <w:tc>
          <w:tcPr>
            <w:tcW w:w="6271" w:type="dxa"/>
            <w:shd w:val="clear" w:color="auto" w:fill="auto"/>
            <w:tcMar>
              <w:left w:w="57" w:type="dxa"/>
              <w:right w:w="57" w:type="dxa"/>
            </w:tcMar>
            <w:vAlign w:val="center"/>
            <w:hideMark/>
          </w:tcPr>
          <w:p w14:paraId="605928C9" w14:textId="361A01A4" w:rsidR="00B5326E" w:rsidRPr="0093692B" w:rsidRDefault="00966BD3">
            <w:pPr>
              <w:spacing w:line="340" w:lineRule="exact"/>
              <w:jc w:val="left"/>
              <w:rPr>
                <w:rFonts w:eastAsia="Times New Roman"/>
                <w:sz w:val="24"/>
                <w:szCs w:val="24"/>
              </w:rPr>
            </w:pPr>
            <w:r w:rsidRPr="0093692B">
              <w:rPr>
                <w:rFonts w:eastAsia="Times New Roman"/>
                <w:sz w:val="24"/>
                <w:szCs w:val="24"/>
              </w:rPr>
              <w:t>T</w:t>
            </w:r>
            <w:r w:rsidR="00A21836" w:rsidRPr="0093692B">
              <w:rPr>
                <w:rFonts w:eastAsia="Times New Roman"/>
                <w:sz w:val="24"/>
                <w:szCs w:val="24"/>
              </w:rPr>
              <w:t xml:space="preserve">huyết minh quy mô, tính chất, </w:t>
            </w:r>
            <w:r w:rsidRPr="0093692B">
              <w:rPr>
                <w:rFonts w:eastAsia="Times New Roman"/>
                <w:sz w:val="24"/>
                <w:szCs w:val="24"/>
              </w:rPr>
              <w:t>định hướng phát triển và bố trí không gian của đối tượng quy hoạch trong</w:t>
            </w:r>
            <w:r w:rsidR="00B5326E" w:rsidRPr="0093692B">
              <w:rPr>
                <w:rFonts w:eastAsia="Times New Roman"/>
                <w:sz w:val="24"/>
                <w:szCs w:val="24"/>
              </w:rPr>
              <w:t xml:space="preserve"> lãnh thổ</w:t>
            </w:r>
            <w:r w:rsidR="00A21836" w:rsidRPr="0093692B">
              <w:rPr>
                <w:rFonts w:eastAsia="Times New Roman"/>
                <w:sz w:val="24"/>
                <w:szCs w:val="24"/>
              </w:rPr>
              <w:t xml:space="preserve"> nghiên cứu</w:t>
            </w:r>
          </w:p>
        </w:tc>
        <w:tc>
          <w:tcPr>
            <w:tcW w:w="1244" w:type="dxa"/>
          </w:tcPr>
          <w:p w14:paraId="577E86DA" w14:textId="77777777" w:rsidR="00B5326E" w:rsidRPr="0093692B" w:rsidRDefault="00B5326E" w:rsidP="00B5326E">
            <w:pPr>
              <w:jc w:val="center"/>
            </w:pPr>
            <w:r w:rsidRPr="0093692B">
              <w:rPr>
                <w:sz w:val="24"/>
              </w:rPr>
              <w:t>CG3, CG4</w:t>
            </w:r>
          </w:p>
        </w:tc>
        <w:tc>
          <w:tcPr>
            <w:tcW w:w="1170" w:type="dxa"/>
            <w:shd w:val="clear" w:color="auto" w:fill="auto"/>
            <w:noWrap/>
            <w:tcMar>
              <w:left w:w="57" w:type="dxa"/>
              <w:right w:w="57" w:type="dxa"/>
            </w:tcMar>
            <w:vAlign w:val="center"/>
            <w:hideMark/>
          </w:tcPr>
          <w:p w14:paraId="2C084AB7" w14:textId="77777777" w:rsidR="00B5326E" w:rsidRPr="0093692B" w:rsidRDefault="00B5326E" w:rsidP="003A0F98">
            <w:pPr>
              <w:jc w:val="center"/>
              <w:rPr>
                <w:sz w:val="24"/>
                <w:szCs w:val="24"/>
              </w:rPr>
            </w:pPr>
            <w:r w:rsidRPr="0093692B">
              <w:rPr>
                <w:sz w:val="24"/>
                <w:szCs w:val="24"/>
              </w:rPr>
              <w:t>30</w:t>
            </w:r>
          </w:p>
        </w:tc>
      </w:tr>
      <w:tr w:rsidR="00B5326E" w:rsidRPr="0093692B" w14:paraId="3F6184EF" w14:textId="77777777" w:rsidTr="003A0F98">
        <w:trPr>
          <w:trHeight w:val="315"/>
        </w:trPr>
        <w:tc>
          <w:tcPr>
            <w:tcW w:w="670" w:type="dxa"/>
            <w:shd w:val="clear" w:color="auto" w:fill="auto"/>
            <w:tcMar>
              <w:left w:w="57" w:type="dxa"/>
              <w:right w:w="57" w:type="dxa"/>
            </w:tcMar>
            <w:vAlign w:val="center"/>
            <w:hideMark/>
          </w:tcPr>
          <w:p w14:paraId="5593F964" w14:textId="46DF7A36" w:rsidR="00B5326E" w:rsidRPr="0093692B" w:rsidRDefault="00966BD3" w:rsidP="00B5326E">
            <w:pPr>
              <w:spacing w:line="340" w:lineRule="exact"/>
              <w:jc w:val="center"/>
              <w:rPr>
                <w:rFonts w:eastAsia="Times New Roman"/>
                <w:sz w:val="24"/>
                <w:szCs w:val="24"/>
              </w:rPr>
            </w:pPr>
            <w:r w:rsidRPr="0093692B">
              <w:rPr>
                <w:rFonts w:eastAsia="Times New Roman"/>
                <w:sz w:val="24"/>
                <w:szCs w:val="24"/>
              </w:rPr>
              <w:t>c</w:t>
            </w:r>
            <w:r w:rsidR="00E43702" w:rsidRPr="0093692B">
              <w:rPr>
                <w:rFonts w:eastAsia="Times New Roman"/>
                <w:sz w:val="24"/>
                <w:szCs w:val="24"/>
              </w:rPr>
              <w:t>.</w:t>
            </w:r>
            <w:r w:rsidRPr="0093692B">
              <w:rPr>
                <w:rFonts w:eastAsia="Times New Roman"/>
                <w:sz w:val="24"/>
                <w:szCs w:val="24"/>
              </w:rPr>
              <w:t>2</w:t>
            </w:r>
          </w:p>
        </w:tc>
        <w:tc>
          <w:tcPr>
            <w:tcW w:w="6271" w:type="dxa"/>
            <w:shd w:val="clear" w:color="auto" w:fill="auto"/>
            <w:tcMar>
              <w:left w:w="57" w:type="dxa"/>
              <w:right w:w="57" w:type="dxa"/>
            </w:tcMar>
            <w:vAlign w:val="center"/>
            <w:hideMark/>
          </w:tcPr>
          <w:p w14:paraId="28D342DA" w14:textId="1A8B194F" w:rsidR="00B5326E" w:rsidRPr="0093692B" w:rsidRDefault="00B5326E">
            <w:pPr>
              <w:spacing w:line="340" w:lineRule="exact"/>
              <w:jc w:val="left"/>
              <w:rPr>
                <w:rFonts w:eastAsia="Times New Roman"/>
                <w:sz w:val="24"/>
                <w:szCs w:val="24"/>
              </w:rPr>
            </w:pPr>
            <w:r w:rsidRPr="0093692B">
              <w:rPr>
                <w:rFonts w:eastAsia="Times New Roman"/>
                <w:sz w:val="24"/>
                <w:szCs w:val="24"/>
              </w:rPr>
              <w:t>Xây dựng bản đồ</w:t>
            </w:r>
            <w:r w:rsidR="005074D2" w:rsidRPr="0093692B">
              <w:rPr>
                <w:rFonts w:eastAsia="Times New Roman"/>
                <w:sz w:val="24"/>
                <w:szCs w:val="24"/>
              </w:rPr>
              <w:t xml:space="preserve"> thể hiện các đối tượng quy hoạch trong </w:t>
            </w:r>
            <w:r w:rsidRPr="0093692B">
              <w:rPr>
                <w:rFonts w:eastAsia="Times New Roman"/>
                <w:sz w:val="24"/>
                <w:szCs w:val="24"/>
              </w:rPr>
              <w:t xml:space="preserve">hợp phần lãnh thổ </w:t>
            </w:r>
          </w:p>
        </w:tc>
        <w:tc>
          <w:tcPr>
            <w:tcW w:w="1244" w:type="dxa"/>
          </w:tcPr>
          <w:p w14:paraId="4BB870A6" w14:textId="77777777" w:rsidR="00B5326E" w:rsidRPr="0093692B" w:rsidRDefault="00B5326E" w:rsidP="00B5326E">
            <w:pPr>
              <w:jc w:val="center"/>
            </w:pPr>
            <w:r w:rsidRPr="0093692B">
              <w:rPr>
                <w:sz w:val="24"/>
              </w:rPr>
              <w:t>CG3, CG4</w:t>
            </w:r>
          </w:p>
        </w:tc>
        <w:tc>
          <w:tcPr>
            <w:tcW w:w="1170" w:type="dxa"/>
            <w:shd w:val="clear" w:color="auto" w:fill="auto"/>
            <w:noWrap/>
            <w:tcMar>
              <w:left w:w="57" w:type="dxa"/>
              <w:right w:w="57" w:type="dxa"/>
            </w:tcMar>
            <w:vAlign w:val="center"/>
            <w:hideMark/>
          </w:tcPr>
          <w:p w14:paraId="7DC666C5" w14:textId="77777777" w:rsidR="00B5326E" w:rsidRPr="0093692B" w:rsidRDefault="00B5326E" w:rsidP="003A0F98">
            <w:pPr>
              <w:jc w:val="center"/>
              <w:rPr>
                <w:sz w:val="24"/>
                <w:szCs w:val="24"/>
              </w:rPr>
            </w:pPr>
            <w:r w:rsidRPr="0093692B">
              <w:rPr>
                <w:sz w:val="24"/>
                <w:szCs w:val="24"/>
              </w:rPr>
              <w:t>35</w:t>
            </w:r>
          </w:p>
        </w:tc>
      </w:tr>
      <w:tr w:rsidR="00B5326E" w:rsidRPr="0093692B" w14:paraId="2FA86626" w14:textId="77777777" w:rsidTr="003A0F98">
        <w:trPr>
          <w:trHeight w:val="315"/>
        </w:trPr>
        <w:tc>
          <w:tcPr>
            <w:tcW w:w="670" w:type="dxa"/>
            <w:shd w:val="clear" w:color="auto" w:fill="auto"/>
            <w:tcMar>
              <w:left w:w="57" w:type="dxa"/>
              <w:right w:w="57" w:type="dxa"/>
            </w:tcMar>
            <w:vAlign w:val="center"/>
            <w:hideMark/>
          </w:tcPr>
          <w:p w14:paraId="1B3597EC" w14:textId="6556B50D" w:rsidR="00B5326E" w:rsidRPr="0093692B" w:rsidRDefault="00452E58" w:rsidP="00B5326E">
            <w:pPr>
              <w:spacing w:line="340" w:lineRule="exact"/>
              <w:jc w:val="center"/>
              <w:rPr>
                <w:rFonts w:eastAsia="Times New Roman"/>
                <w:sz w:val="24"/>
                <w:szCs w:val="24"/>
              </w:rPr>
            </w:pPr>
            <w:r w:rsidRPr="0093692B">
              <w:rPr>
                <w:rFonts w:eastAsia="Times New Roman"/>
                <w:sz w:val="24"/>
                <w:szCs w:val="24"/>
              </w:rPr>
              <w:t>d</w:t>
            </w:r>
          </w:p>
        </w:tc>
        <w:tc>
          <w:tcPr>
            <w:tcW w:w="6271" w:type="dxa"/>
            <w:shd w:val="clear" w:color="auto" w:fill="auto"/>
            <w:tcMar>
              <w:left w:w="57" w:type="dxa"/>
              <w:right w:w="57" w:type="dxa"/>
            </w:tcMar>
            <w:vAlign w:val="center"/>
            <w:hideMark/>
          </w:tcPr>
          <w:p w14:paraId="7211FD11" w14:textId="7DACAE58" w:rsidR="00B5326E" w:rsidRPr="0093692B" w:rsidRDefault="00B5326E">
            <w:pPr>
              <w:spacing w:line="340" w:lineRule="exact"/>
              <w:jc w:val="left"/>
              <w:rPr>
                <w:rFonts w:eastAsia="Times New Roman"/>
                <w:sz w:val="24"/>
                <w:szCs w:val="24"/>
              </w:rPr>
            </w:pPr>
            <w:r w:rsidRPr="0093692B">
              <w:rPr>
                <w:rFonts w:eastAsia="Times New Roman"/>
                <w:sz w:val="24"/>
                <w:szCs w:val="24"/>
              </w:rPr>
              <w:t>Hoàn thiện báo cáo</w:t>
            </w:r>
            <w:r w:rsidR="00452E58" w:rsidRPr="0093692B">
              <w:rPr>
                <w:rFonts w:eastAsia="Times New Roman"/>
                <w:sz w:val="24"/>
                <w:szCs w:val="24"/>
              </w:rPr>
              <w:t xml:space="preserve"> đề xuất nội dung </w:t>
            </w:r>
            <w:r w:rsidRPr="0093692B">
              <w:rPr>
                <w:rFonts w:eastAsia="Times New Roman"/>
                <w:sz w:val="24"/>
                <w:szCs w:val="24"/>
              </w:rPr>
              <w:t>tích hợp, bản đồ</w:t>
            </w:r>
            <w:r w:rsidR="00452E58" w:rsidRPr="0093692B">
              <w:rPr>
                <w:rFonts w:eastAsia="Times New Roman"/>
                <w:sz w:val="24"/>
                <w:szCs w:val="24"/>
              </w:rPr>
              <w:t xml:space="preserve"> </w:t>
            </w:r>
          </w:p>
        </w:tc>
        <w:tc>
          <w:tcPr>
            <w:tcW w:w="1244" w:type="dxa"/>
            <w:vAlign w:val="center"/>
          </w:tcPr>
          <w:p w14:paraId="37266831" w14:textId="77777777" w:rsidR="00B5326E" w:rsidRPr="0093692B" w:rsidRDefault="00B5326E" w:rsidP="00B5326E">
            <w:pPr>
              <w:spacing w:before="60" w:after="60" w:line="300" w:lineRule="atLeast"/>
              <w:jc w:val="center"/>
              <w:rPr>
                <w:rFonts w:eastAsia="Times New Roman"/>
                <w:sz w:val="24"/>
                <w:szCs w:val="24"/>
              </w:rPr>
            </w:pPr>
            <w:r w:rsidRPr="0093692B">
              <w:rPr>
                <w:sz w:val="24"/>
              </w:rPr>
              <w:t>CG2, CG3, CG4</w:t>
            </w:r>
          </w:p>
        </w:tc>
        <w:tc>
          <w:tcPr>
            <w:tcW w:w="1170" w:type="dxa"/>
            <w:shd w:val="clear" w:color="auto" w:fill="auto"/>
            <w:noWrap/>
            <w:tcMar>
              <w:left w:w="57" w:type="dxa"/>
              <w:right w:w="57" w:type="dxa"/>
            </w:tcMar>
            <w:vAlign w:val="center"/>
            <w:hideMark/>
          </w:tcPr>
          <w:p w14:paraId="5777F2BF" w14:textId="77777777" w:rsidR="00B5326E" w:rsidRPr="0093692B" w:rsidRDefault="00B5326E" w:rsidP="003A0F98">
            <w:pPr>
              <w:jc w:val="center"/>
              <w:rPr>
                <w:sz w:val="24"/>
                <w:szCs w:val="24"/>
              </w:rPr>
            </w:pPr>
            <w:r w:rsidRPr="0093692B">
              <w:rPr>
                <w:sz w:val="24"/>
                <w:szCs w:val="24"/>
              </w:rPr>
              <w:t>30</w:t>
            </w:r>
          </w:p>
        </w:tc>
      </w:tr>
    </w:tbl>
    <w:p w14:paraId="57A03656" w14:textId="77777777" w:rsidR="0088348D" w:rsidRPr="0093692B" w:rsidRDefault="0088348D" w:rsidP="00514F46">
      <w:pPr>
        <w:spacing w:before="120" w:line="276" w:lineRule="auto"/>
        <w:jc w:val="center"/>
        <w:rPr>
          <w:b/>
        </w:rPr>
      </w:pPr>
    </w:p>
    <w:p w14:paraId="50E9A089" w14:textId="0D076C2E" w:rsidR="007C7BD7" w:rsidRPr="0093692B" w:rsidRDefault="007C7BD7" w:rsidP="007C7BD7">
      <w:pPr>
        <w:jc w:val="center"/>
        <w:rPr>
          <w:b/>
        </w:rPr>
      </w:pPr>
      <w:r w:rsidRPr="0093692B">
        <w:rPr>
          <w:b/>
        </w:rPr>
        <w:br w:type="page"/>
        <w:t>Phụ lục X</w:t>
      </w:r>
    </w:p>
    <w:p w14:paraId="0EFCFFF7" w14:textId="1B19D008" w:rsidR="00A11518" w:rsidRPr="0093692B" w:rsidRDefault="007C7BD7" w:rsidP="007C7BD7">
      <w:pPr>
        <w:spacing w:before="120" w:line="276" w:lineRule="auto"/>
        <w:jc w:val="center"/>
        <w:rPr>
          <w:b/>
        </w:rPr>
      </w:pPr>
      <w:r w:rsidRPr="0093692B">
        <w:rPr>
          <w:b/>
        </w:rPr>
        <w:t xml:space="preserve">ĐỊNH MỨC </w:t>
      </w:r>
      <w:r w:rsidR="006A54D5" w:rsidRPr="0093692B">
        <w:rPr>
          <w:b/>
        </w:rPr>
        <w:t>CHO XÂY DỰNG</w:t>
      </w:r>
      <w:r w:rsidRPr="0093692B">
        <w:rPr>
          <w:b/>
        </w:rPr>
        <w:t xml:space="preserve"> NỘI DUNG ĐỀ XUẤT </w:t>
      </w:r>
      <w:r w:rsidR="008040BC" w:rsidRPr="0093692B">
        <w:rPr>
          <w:b/>
        </w:rPr>
        <w:t>CHUẨN</w:t>
      </w:r>
    </w:p>
    <w:p w14:paraId="2DC08A01" w14:textId="224744FA" w:rsidR="007C7BD7" w:rsidRPr="0093692B" w:rsidRDefault="007518F0" w:rsidP="0030408C">
      <w:pPr>
        <w:spacing w:line="276" w:lineRule="auto"/>
        <w:jc w:val="center"/>
        <w:rPr>
          <w:b/>
        </w:rPr>
      </w:pPr>
      <w:r w:rsidRPr="0093692B">
        <w:rPr>
          <w:b/>
        </w:rPr>
        <w:t xml:space="preserve">TRONG </w:t>
      </w:r>
      <w:r w:rsidR="00534AB0" w:rsidRPr="0093692B">
        <w:rPr>
          <w:b/>
        </w:rPr>
        <w:t xml:space="preserve">QUY HOẠCH </w:t>
      </w:r>
      <w:r w:rsidR="005870B1" w:rsidRPr="0093692B">
        <w:rPr>
          <w:b/>
        </w:rPr>
        <w:t xml:space="preserve">NGÀNH QUỐC GIA, QUY HOẠCH </w:t>
      </w:r>
      <w:r w:rsidR="00534AB0" w:rsidRPr="0093692B">
        <w:rPr>
          <w:b/>
        </w:rPr>
        <w:t>TỈNH</w:t>
      </w:r>
    </w:p>
    <w:p w14:paraId="4E7B00DC" w14:textId="384AA58E" w:rsidR="007C7BD7" w:rsidRPr="0093692B" w:rsidRDefault="007C7BD7" w:rsidP="007C7BD7">
      <w:pPr>
        <w:tabs>
          <w:tab w:val="center" w:pos="1560"/>
          <w:tab w:val="center" w:pos="6521"/>
        </w:tabs>
        <w:spacing w:after="120"/>
        <w:jc w:val="center"/>
        <w:rPr>
          <w:b/>
          <w:szCs w:val="28"/>
        </w:rPr>
      </w:pPr>
      <w:r w:rsidRPr="0093692B">
        <w:rPr>
          <w:i/>
          <w:szCs w:val="28"/>
        </w:rPr>
        <w:t xml:space="preserve">(Kèm theo Thông tư số         /2019/TT-BKHĐT ngày      tháng </w:t>
      </w:r>
      <w:r w:rsidR="00774EAA" w:rsidRPr="0093692B">
        <w:rPr>
          <w:i/>
          <w:szCs w:val="28"/>
        </w:rPr>
        <w:t>5</w:t>
      </w:r>
      <w:r w:rsidRPr="0093692B">
        <w:rPr>
          <w:i/>
          <w:szCs w:val="28"/>
        </w:rPr>
        <w:t xml:space="preserve"> năm 2019</w:t>
      </w:r>
      <w:r w:rsidRPr="0093692B">
        <w:rPr>
          <w:i/>
          <w:szCs w:val="28"/>
        </w:rPr>
        <w:br/>
        <w:t>của Bộ Kế hoạch và Đầu tư)</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6271"/>
        <w:gridCol w:w="1244"/>
        <w:gridCol w:w="1170"/>
      </w:tblGrid>
      <w:tr w:rsidR="00D532CA" w:rsidRPr="0093692B" w14:paraId="0C0E81EF" w14:textId="77777777" w:rsidTr="00D532CA">
        <w:trPr>
          <w:trHeight w:val="945"/>
          <w:tblHeader/>
        </w:trPr>
        <w:tc>
          <w:tcPr>
            <w:tcW w:w="670" w:type="dxa"/>
            <w:shd w:val="clear" w:color="auto" w:fill="auto"/>
            <w:noWrap/>
            <w:tcMar>
              <w:left w:w="57" w:type="dxa"/>
              <w:right w:w="57" w:type="dxa"/>
            </w:tcMar>
            <w:vAlign w:val="center"/>
            <w:hideMark/>
          </w:tcPr>
          <w:p w14:paraId="5FDCD01C" w14:textId="77777777" w:rsidR="007C7BD7" w:rsidRPr="0093692B" w:rsidRDefault="007C7BD7" w:rsidP="00D72DAB">
            <w:pPr>
              <w:spacing w:line="340" w:lineRule="exact"/>
              <w:jc w:val="center"/>
              <w:rPr>
                <w:rFonts w:eastAsia="Times New Roman"/>
                <w:b/>
                <w:bCs/>
                <w:sz w:val="24"/>
                <w:szCs w:val="24"/>
              </w:rPr>
            </w:pPr>
            <w:r w:rsidRPr="0093692B" w:rsidDel="00F87D9E">
              <w:rPr>
                <w:i/>
                <w:szCs w:val="28"/>
              </w:rPr>
              <w:t xml:space="preserve"> </w:t>
            </w:r>
            <w:r w:rsidRPr="0093692B">
              <w:rPr>
                <w:rFonts w:eastAsia="Times New Roman"/>
                <w:b/>
                <w:bCs/>
                <w:sz w:val="24"/>
                <w:szCs w:val="24"/>
              </w:rPr>
              <w:t>STT</w:t>
            </w:r>
          </w:p>
        </w:tc>
        <w:tc>
          <w:tcPr>
            <w:tcW w:w="6271" w:type="dxa"/>
            <w:shd w:val="clear" w:color="auto" w:fill="auto"/>
            <w:noWrap/>
            <w:tcMar>
              <w:left w:w="57" w:type="dxa"/>
              <w:right w:w="57" w:type="dxa"/>
            </w:tcMar>
            <w:vAlign w:val="center"/>
            <w:hideMark/>
          </w:tcPr>
          <w:p w14:paraId="3528BA5C" w14:textId="77777777" w:rsidR="007C7BD7" w:rsidRPr="0093692B" w:rsidRDefault="007C7BD7" w:rsidP="00D72DAB">
            <w:pPr>
              <w:spacing w:line="340" w:lineRule="exact"/>
              <w:jc w:val="center"/>
              <w:rPr>
                <w:rFonts w:eastAsia="Times New Roman"/>
                <w:b/>
                <w:bCs/>
                <w:sz w:val="24"/>
                <w:szCs w:val="24"/>
              </w:rPr>
            </w:pPr>
            <w:r w:rsidRPr="0093692B">
              <w:rPr>
                <w:rFonts w:eastAsia="Times New Roman"/>
                <w:b/>
                <w:bCs/>
                <w:sz w:val="24"/>
                <w:szCs w:val="24"/>
              </w:rPr>
              <w:t xml:space="preserve">Nội dung </w:t>
            </w:r>
          </w:p>
        </w:tc>
        <w:tc>
          <w:tcPr>
            <w:tcW w:w="1244" w:type="dxa"/>
          </w:tcPr>
          <w:p w14:paraId="76821C62" w14:textId="77777777" w:rsidR="007C7BD7" w:rsidRPr="0093692B" w:rsidRDefault="007C7BD7" w:rsidP="00D72DAB">
            <w:pPr>
              <w:spacing w:line="340" w:lineRule="exact"/>
              <w:jc w:val="center"/>
              <w:rPr>
                <w:rFonts w:eastAsia="Times New Roman"/>
                <w:b/>
                <w:bCs/>
                <w:sz w:val="24"/>
                <w:szCs w:val="24"/>
              </w:rPr>
            </w:pPr>
            <w:r w:rsidRPr="0093692B">
              <w:rPr>
                <w:rFonts w:eastAsia="Times New Roman"/>
                <w:b/>
                <w:bCs/>
                <w:sz w:val="24"/>
                <w:szCs w:val="24"/>
              </w:rPr>
              <w:t>Mức chuyên gia</w:t>
            </w:r>
          </w:p>
        </w:tc>
        <w:tc>
          <w:tcPr>
            <w:tcW w:w="1170" w:type="dxa"/>
            <w:shd w:val="clear" w:color="auto" w:fill="auto"/>
            <w:tcMar>
              <w:left w:w="57" w:type="dxa"/>
              <w:right w:w="57" w:type="dxa"/>
            </w:tcMar>
            <w:hideMark/>
          </w:tcPr>
          <w:p w14:paraId="7887C7F2" w14:textId="77777777" w:rsidR="007C7BD7" w:rsidRPr="0093692B" w:rsidRDefault="007C7BD7" w:rsidP="00D72DAB">
            <w:pPr>
              <w:spacing w:line="340" w:lineRule="exact"/>
              <w:jc w:val="center"/>
              <w:rPr>
                <w:rFonts w:eastAsia="Times New Roman"/>
                <w:b/>
                <w:bCs/>
                <w:sz w:val="24"/>
                <w:szCs w:val="24"/>
              </w:rPr>
            </w:pPr>
            <w:r w:rsidRPr="0093692B">
              <w:rPr>
                <w:rFonts w:eastAsia="Times New Roman"/>
                <w:b/>
                <w:bCs/>
                <w:sz w:val="24"/>
                <w:szCs w:val="24"/>
              </w:rPr>
              <w:t>Ngày công quy đổi</w:t>
            </w:r>
          </w:p>
        </w:tc>
      </w:tr>
      <w:tr w:rsidR="007C7BD7" w:rsidRPr="0093692B" w14:paraId="13851400" w14:textId="77777777" w:rsidTr="00D72DAB">
        <w:trPr>
          <w:trHeight w:val="630"/>
        </w:trPr>
        <w:tc>
          <w:tcPr>
            <w:tcW w:w="670" w:type="dxa"/>
            <w:shd w:val="clear" w:color="000000" w:fill="FFFFFF"/>
            <w:tcMar>
              <w:left w:w="57" w:type="dxa"/>
              <w:right w:w="57" w:type="dxa"/>
            </w:tcMar>
            <w:vAlign w:val="center"/>
            <w:hideMark/>
          </w:tcPr>
          <w:p w14:paraId="5C9F9390" w14:textId="77777777" w:rsidR="007C7BD7" w:rsidRPr="0093692B" w:rsidRDefault="007C7BD7" w:rsidP="00D72DAB">
            <w:pPr>
              <w:spacing w:line="340" w:lineRule="exact"/>
              <w:jc w:val="center"/>
              <w:rPr>
                <w:rFonts w:eastAsia="Times New Roman"/>
                <w:b/>
                <w:bCs/>
                <w:sz w:val="24"/>
                <w:szCs w:val="24"/>
              </w:rPr>
            </w:pPr>
            <w:r w:rsidRPr="0093692B">
              <w:rPr>
                <w:rFonts w:eastAsia="Times New Roman"/>
                <w:b/>
                <w:bCs/>
                <w:sz w:val="24"/>
                <w:szCs w:val="24"/>
              </w:rPr>
              <w:t>1</w:t>
            </w:r>
          </w:p>
        </w:tc>
        <w:tc>
          <w:tcPr>
            <w:tcW w:w="6271" w:type="dxa"/>
            <w:shd w:val="clear" w:color="000000" w:fill="FFFFFF"/>
            <w:tcMar>
              <w:left w:w="57" w:type="dxa"/>
              <w:right w:w="57" w:type="dxa"/>
            </w:tcMar>
            <w:vAlign w:val="center"/>
            <w:hideMark/>
          </w:tcPr>
          <w:p w14:paraId="70ECEF4D" w14:textId="0AE966F2" w:rsidR="007C7BD7" w:rsidRPr="0093692B" w:rsidRDefault="007C7BD7">
            <w:pPr>
              <w:spacing w:line="340" w:lineRule="exact"/>
              <w:rPr>
                <w:rFonts w:eastAsia="Times New Roman"/>
                <w:b/>
                <w:bCs/>
                <w:sz w:val="24"/>
                <w:szCs w:val="24"/>
              </w:rPr>
            </w:pPr>
            <w:r w:rsidRPr="0093692B">
              <w:rPr>
                <w:rFonts w:eastAsia="Times New Roman"/>
                <w:b/>
                <w:bCs/>
                <w:sz w:val="24"/>
                <w:szCs w:val="24"/>
              </w:rPr>
              <w:t xml:space="preserve"> </w:t>
            </w:r>
            <w:r w:rsidR="0063457A" w:rsidRPr="0093692B">
              <w:rPr>
                <w:rFonts w:eastAsia="Times New Roman"/>
                <w:b/>
                <w:bCs/>
                <w:sz w:val="24"/>
                <w:szCs w:val="24"/>
              </w:rPr>
              <w:t>T</w:t>
            </w:r>
            <w:r w:rsidRPr="0093692B">
              <w:rPr>
                <w:rFonts w:eastAsia="Times New Roman"/>
                <w:b/>
                <w:bCs/>
                <w:sz w:val="24"/>
                <w:szCs w:val="24"/>
              </w:rPr>
              <w:t>hu thập thông tin dữ liệu</w:t>
            </w:r>
            <w:r w:rsidR="0063457A" w:rsidRPr="0093692B">
              <w:rPr>
                <w:rFonts w:eastAsia="Times New Roman"/>
                <w:b/>
                <w:bCs/>
                <w:sz w:val="24"/>
                <w:szCs w:val="24"/>
              </w:rPr>
              <w:t xml:space="preserve"> và khảo sát</w:t>
            </w:r>
            <w:r w:rsidRPr="0093692B">
              <w:rPr>
                <w:rFonts w:eastAsia="Times New Roman"/>
                <w:b/>
                <w:bCs/>
                <w:sz w:val="24"/>
                <w:szCs w:val="24"/>
              </w:rPr>
              <w:t xml:space="preserve"> bổ sung </w:t>
            </w:r>
            <w:r w:rsidR="00D211C0" w:rsidRPr="0093692B">
              <w:rPr>
                <w:rFonts w:eastAsia="Times New Roman"/>
                <w:b/>
                <w:bCs/>
                <w:sz w:val="24"/>
                <w:szCs w:val="24"/>
              </w:rPr>
              <w:t xml:space="preserve">về hiện trạng </w:t>
            </w:r>
            <w:r w:rsidR="0063457A" w:rsidRPr="0093692B">
              <w:rPr>
                <w:rFonts w:eastAsia="Times New Roman"/>
                <w:b/>
                <w:bCs/>
                <w:sz w:val="24"/>
                <w:szCs w:val="24"/>
              </w:rPr>
              <w:t xml:space="preserve">đối tượng nghiên cứu </w:t>
            </w:r>
          </w:p>
        </w:tc>
        <w:tc>
          <w:tcPr>
            <w:tcW w:w="1244" w:type="dxa"/>
          </w:tcPr>
          <w:p w14:paraId="4CA53DB4" w14:textId="77777777" w:rsidR="007C7BD7" w:rsidRPr="0093692B" w:rsidRDefault="007C7BD7" w:rsidP="00D72DAB">
            <w:pPr>
              <w:spacing w:before="60" w:after="60" w:line="300" w:lineRule="atLeast"/>
              <w:jc w:val="center"/>
              <w:rPr>
                <w:rFonts w:eastAsia="Times New Roman"/>
                <w:sz w:val="24"/>
                <w:szCs w:val="24"/>
              </w:rPr>
            </w:pPr>
          </w:p>
        </w:tc>
        <w:tc>
          <w:tcPr>
            <w:tcW w:w="1170" w:type="dxa"/>
            <w:shd w:val="clear" w:color="auto" w:fill="auto"/>
            <w:noWrap/>
            <w:tcMar>
              <w:left w:w="57" w:type="dxa"/>
              <w:right w:w="57" w:type="dxa"/>
            </w:tcMar>
            <w:vAlign w:val="bottom"/>
            <w:hideMark/>
          </w:tcPr>
          <w:p w14:paraId="7A3D0F68" w14:textId="77777777" w:rsidR="007C7BD7" w:rsidRPr="0093692B" w:rsidRDefault="007C7BD7" w:rsidP="00D72DAB">
            <w:pPr>
              <w:jc w:val="center"/>
              <w:rPr>
                <w:sz w:val="24"/>
                <w:szCs w:val="24"/>
              </w:rPr>
            </w:pPr>
          </w:p>
        </w:tc>
      </w:tr>
      <w:tr w:rsidR="00F21CAD" w:rsidRPr="0093692B" w14:paraId="35ED4412" w14:textId="77777777" w:rsidTr="00703387">
        <w:trPr>
          <w:trHeight w:val="630"/>
        </w:trPr>
        <w:tc>
          <w:tcPr>
            <w:tcW w:w="670" w:type="dxa"/>
            <w:shd w:val="clear" w:color="000000" w:fill="FFFFFF"/>
            <w:tcMar>
              <w:left w:w="57" w:type="dxa"/>
              <w:right w:w="57" w:type="dxa"/>
            </w:tcMar>
            <w:vAlign w:val="center"/>
            <w:hideMark/>
          </w:tcPr>
          <w:p w14:paraId="735D0A5B" w14:textId="22BE1101" w:rsidR="00F21CAD" w:rsidRPr="0093692B" w:rsidRDefault="00116FA3" w:rsidP="00F21CAD">
            <w:pPr>
              <w:spacing w:line="340" w:lineRule="exact"/>
              <w:jc w:val="center"/>
              <w:rPr>
                <w:rFonts w:eastAsia="Times New Roman"/>
                <w:iCs/>
                <w:sz w:val="24"/>
                <w:szCs w:val="24"/>
              </w:rPr>
            </w:pPr>
            <w:r w:rsidRPr="0093692B">
              <w:rPr>
                <w:rFonts w:eastAsia="Times New Roman"/>
                <w:iCs/>
                <w:sz w:val="24"/>
                <w:szCs w:val="24"/>
              </w:rPr>
              <w:t>a</w:t>
            </w:r>
          </w:p>
        </w:tc>
        <w:tc>
          <w:tcPr>
            <w:tcW w:w="6271" w:type="dxa"/>
            <w:shd w:val="clear" w:color="000000" w:fill="FFFFFF"/>
            <w:tcMar>
              <w:left w:w="57" w:type="dxa"/>
              <w:right w:w="57" w:type="dxa"/>
            </w:tcMar>
            <w:vAlign w:val="center"/>
            <w:hideMark/>
          </w:tcPr>
          <w:p w14:paraId="53633467" w14:textId="3C273E9D" w:rsidR="00F21CAD" w:rsidRPr="0093692B" w:rsidRDefault="00B90E30">
            <w:pPr>
              <w:spacing w:line="340" w:lineRule="exact"/>
              <w:rPr>
                <w:rFonts w:eastAsia="Times New Roman"/>
                <w:iCs/>
                <w:sz w:val="24"/>
                <w:szCs w:val="24"/>
              </w:rPr>
            </w:pPr>
            <w:r w:rsidRPr="0093692B">
              <w:rPr>
                <w:rFonts w:eastAsia="Times New Roman"/>
                <w:iCs/>
                <w:sz w:val="24"/>
                <w:szCs w:val="24"/>
              </w:rPr>
              <w:t>Thu thập và xử lý sơ bộ</w:t>
            </w:r>
            <w:r w:rsidR="00F21CAD" w:rsidRPr="0093692B">
              <w:rPr>
                <w:rFonts w:eastAsia="Times New Roman"/>
                <w:iCs/>
                <w:sz w:val="24"/>
                <w:szCs w:val="24"/>
              </w:rPr>
              <w:t xml:space="preserve"> thông tin, dữ liệu của </w:t>
            </w:r>
            <w:r w:rsidR="00EA1B77" w:rsidRPr="0093692B">
              <w:rPr>
                <w:rFonts w:eastAsia="Times New Roman"/>
                <w:iCs/>
                <w:sz w:val="24"/>
                <w:szCs w:val="24"/>
              </w:rPr>
              <w:t xml:space="preserve">các </w:t>
            </w:r>
            <w:r w:rsidR="00F21CAD" w:rsidRPr="0093692B">
              <w:rPr>
                <w:rFonts w:eastAsia="Times New Roman"/>
                <w:iCs/>
                <w:sz w:val="24"/>
                <w:szCs w:val="24"/>
              </w:rPr>
              <w:t xml:space="preserve">quy hoạch có liên quan </w:t>
            </w:r>
          </w:p>
        </w:tc>
        <w:tc>
          <w:tcPr>
            <w:tcW w:w="1244" w:type="dxa"/>
            <w:vAlign w:val="center"/>
          </w:tcPr>
          <w:p w14:paraId="1FDE2A43" w14:textId="77777777" w:rsidR="00F21CAD" w:rsidRPr="0093692B" w:rsidRDefault="00F21CAD" w:rsidP="00F21CAD">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290813D3" w14:textId="1D3F5404" w:rsidR="00F21CAD" w:rsidRPr="0093692B" w:rsidRDefault="00F21CAD" w:rsidP="00F21CAD">
            <w:pPr>
              <w:jc w:val="center"/>
              <w:rPr>
                <w:sz w:val="24"/>
                <w:szCs w:val="24"/>
              </w:rPr>
            </w:pPr>
            <w:r w:rsidRPr="0093692B">
              <w:rPr>
                <w:sz w:val="24"/>
                <w:szCs w:val="24"/>
              </w:rPr>
              <w:t>12</w:t>
            </w:r>
          </w:p>
        </w:tc>
      </w:tr>
      <w:tr w:rsidR="00F21CAD" w:rsidRPr="0093692B" w14:paraId="7FB3FCA2" w14:textId="77777777" w:rsidTr="00703387">
        <w:trPr>
          <w:trHeight w:val="315"/>
        </w:trPr>
        <w:tc>
          <w:tcPr>
            <w:tcW w:w="670" w:type="dxa"/>
            <w:shd w:val="clear" w:color="000000" w:fill="FFFFFF"/>
            <w:tcMar>
              <w:left w:w="57" w:type="dxa"/>
              <w:right w:w="57" w:type="dxa"/>
            </w:tcMar>
            <w:vAlign w:val="center"/>
            <w:hideMark/>
          </w:tcPr>
          <w:p w14:paraId="6A5925C7" w14:textId="709F13B9" w:rsidR="00F21CAD" w:rsidRPr="0093692B" w:rsidRDefault="00116FA3" w:rsidP="00F21CAD">
            <w:pPr>
              <w:spacing w:line="340" w:lineRule="exact"/>
              <w:jc w:val="center"/>
              <w:rPr>
                <w:rFonts w:eastAsia="Times New Roman"/>
                <w:iCs/>
                <w:sz w:val="24"/>
                <w:szCs w:val="24"/>
              </w:rPr>
            </w:pPr>
            <w:r w:rsidRPr="0093692B">
              <w:rPr>
                <w:rFonts w:eastAsia="Times New Roman"/>
                <w:iCs/>
                <w:sz w:val="24"/>
                <w:szCs w:val="24"/>
              </w:rPr>
              <w:t>b</w:t>
            </w:r>
          </w:p>
        </w:tc>
        <w:tc>
          <w:tcPr>
            <w:tcW w:w="6271" w:type="dxa"/>
            <w:shd w:val="clear" w:color="000000" w:fill="FFFFFF"/>
            <w:tcMar>
              <w:left w:w="57" w:type="dxa"/>
              <w:right w:w="57" w:type="dxa"/>
            </w:tcMar>
            <w:vAlign w:val="center"/>
            <w:hideMark/>
          </w:tcPr>
          <w:p w14:paraId="790B28D1" w14:textId="4899DA10" w:rsidR="00F21CAD" w:rsidRPr="0093692B" w:rsidRDefault="00F21CAD">
            <w:pPr>
              <w:spacing w:line="340" w:lineRule="exact"/>
              <w:rPr>
                <w:rFonts w:eastAsia="Times New Roman"/>
                <w:iCs/>
                <w:sz w:val="24"/>
                <w:szCs w:val="24"/>
              </w:rPr>
            </w:pPr>
            <w:r w:rsidRPr="0093692B">
              <w:rPr>
                <w:rFonts w:eastAsia="Times New Roman"/>
                <w:iCs/>
                <w:sz w:val="24"/>
                <w:szCs w:val="24"/>
              </w:rPr>
              <w:t xml:space="preserve">Thu thập thông tin bổ sung </w:t>
            </w:r>
          </w:p>
        </w:tc>
        <w:tc>
          <w:tcPr>
            <w:tcW w:w="1244" w:type="dxa"/>
            <w:vAlign w:val="center"/>
          </w:tcPr>
          <w:p w14:paraId="3C29DED9" w14:textId="77777777" w:rsidR="00F21CAD" w:rsidRPr="0093692B" w:rsidRDefault="00F21CAD" w:rsidP="00F21CAD">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2D570DAA" w14:textId="4BF30D2B" w:rsidR="00F21CAD" w:rsidRPr="0093692B" w:rsidRDefault="00F21CAD" w:rsidP="00F21CAD">
            <w:pPr>
              <w:jc w:val="center"/>
              <w:rPr>
                <w:sz w:val="24"/>
                <w:szCs w:val="24"/>
              </w:rPr>
            </w:pPr>
            <w:r w:rsidRPr="0093692B">
              <w:rPr>
                <w:sz w:val="24"/>
                <w:szCs w:val="24"/>
              </w:rPr>
              <w:t>12</w:t>
            </w:r>
          </w:p>
        </w:tc>
      </w:tr>
      <w:tr w:rsidR="00F21CAD" w:rsidRPr="0093692B" w14:paraId="7F809FC7" w14:textId="77777777" w:rsidTr="00703387">
        <w:trPr>
          <w:trHeight w:val="315"/>
        </w:trPr>
        <w:tc>
          <w:tcPr>
            <w:tcW w:w="670" w:type="dxa"/>
            <w:shd w:val="clear" w:color="000000" w:fill="FFFFFF"/>
            <w:tcMar>
              <w:left w:w="57" w:type="dxa"/>
              <w:right w:w="57" w:type="dxa"/>
            </w:tcMar>
            <w:vAlign w:val="center"/>
            <w:hideMark/>
          </w:tcPr>
          <w:p w14:paraId="36EFD6CD" w14:textId="21C4A189" w:rsidR="00F21CAD" w:rsidRPr="0093692B" w:rsidRDefault="00116FA3" w:rsidP="00F21CAD">
            <w:pPr>
              <w:spacing w:line="340" w:lineRule="exact"/>
              <w:jc w:val="center"/>
              <w:rPr>
                <w:rFonts w:eastAsia="Times New Roman"/>
                <w:iCs/>
                <w:sz w:val="24"/>
                <w:szCs w:val="24"/>
              </w:rPr>
            </w:pPr>
            <w:r w:rsidRPr="0093692B">
              <w:rPr>
                <w:rFonts w:eastAsia="Times New Roman"/>
                <w:iCs/>
                <w:sz w:val="24"/>
                <w:szCs w:val="24"/>
              </w:rPr>
              <w:t>c</w:t>
            </w:r>
          </w:p>
        </w:tc>
        <w:tc>
          <w:tcPr>
            <w:tcW w:w="6271" w:type="dxa"/>
            <w:shd w:val="clear" w:color="000000" w:fill="FFFFFF"/>
            <w:tcMar>
              <w:left w:w="57" w:type="dxa"/>
              <w:right w:w="57" w:type="dxa"/>
            </w:tcMar>
            <w:vAlign w:val="center"/>
            <w:hideMark/>
          </w:tcPr>
          <w:p w14:paraId="2A104B5E" w14:textId="77777777" w:rsidR="00F21CAD" w:rsidRPr="0093692B" w:rsidRDefault="00F21CAD" w:rsidP="00F21CAD">
            <w:pPr>
              <w:spacing w:line="340" w:lineRule="exact"/>
              <w:rPr>
                <w:rFonts w:eastAsia="Times New Roman"/>
                <w:iCs/>
                <w:sz w:val="24"/>
                <w:szCs w:val="24"/>
              </w:rPr>
            </w:pPr>
            <w:r w:rsidRPr="0093692B">
              <w:rPr>
                <w:rFonts w:eastAsia="Times New Roman"/>
                <w:iCs/>
                <w:sz w:val="24"/>
                <w:szCs w:val="24"/>
              </w:rPr>
              <w:t xml:space="preserve">Khảo sát, bổ sung thông tin </w:t>
            </w:r>
          </w:p>
        </w:tc>
        <w:tc>
          <w:tcPr>
            <w:tcW w:w="1244" w:type="dxa"/>
            <w:vAlign w:val="center"/>
          </w:tcPr>
          <w:p w14:paraId="4E282745" w14:textId="77777777" w:rsidR="00F21CAD" w:rsidRPr="0093692B" w:rsidRDefault="00F21CAD" w:rsidP="00F21CAD">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75775EE6" w14:textId="12D0BEA1" w:rsidR="00F21CAD" w:rsidRPr="0093692B" w:rsidRDefault="00F21CAD" w:rsidP="00F21CAD">
            <w:pPr>
              <w:jc w:val="center"/>
              <w:rPr>
                <w:sz w:val="24"/>
                <w:szCs w:val="24"/>
              </w:rPr>
            </w:pPr>
            <w:r w:rsidRPr="0093692B">
              <w:rPr>
                <w:sz w:val="24"/>
                <w:szCs w:val="24"/>
              </w:rPr>
              <w:t>15</w:t>
            </w:r>
          </w:p>
        </w:tc>
      </w:tr>
      <w:tr w:rsidR="00F21CAD" w:rsidRPr="0093692B" w14:paraId="0A7B8706" w14:textId="77777777" w:rsidTr="00703387">
        <w:trPr>
          <w:trHeight w:val="315"/>
        </w:trPr>
        <w:tc>
          <w:tcPr>
            <w:tcW w:w="670" w:type="dxa"/>
            <w:shd w:val="clear" w:color="000000" w:fill="FFFFFF"/>
            <w:tcMar>
              <w:left w:w="57" w:type="dxa"/>
              <w:right w:w="57" w:type="dxa"/>
            </w:tcMar>
            <w:vAlign w:val="center"/>
            <w:hideMark/>
          </w:tcPr>
          <w:p w14:paraId="047E89CF" w14:textId="0F75CC08" w:rsidR="00F21CAD" w:rsidRPr="0093692B" w:rsidRDefault="00116FA3" w:rsidP="00F21CAD">
            <w:pPr>
              <w:spacing w:line="340" w:lineRule="exact"/>
              <w:jc w:val="center"/>
              <w:rPr>
                <w:rFonts w:eastAsia="Times New Roman"/>
                <w:iCs/>
                <w:sz w:val="24"/>
                <w:szCs w:val="24"/>
              </w:rPr>
            </w:pPr>
            <w:r w:rsidRPr="0093692B">
              <w:rPr>
                <w:rFonts w:eastAsia="Times New Roman"/>
                <w:iCs/>
                <w:sz w:val="24"/>
                <w:szCs w:val="24"/>
              </w:rPr>
              <w:t>d</w:t>
            </w:r>
          </w:p>
        </w:tc>
        <w:tc>
          <w:tcPr>
            <w:tcW w:w="6271" w:type="dxa"/>
            <w:shd w:val="clear" w:color="000000" w:fill="FFFFFF"/>
            <w:tcMar>
              <w:left w:w="57" w:type="dxa"/>
              <w:right w:w="57" w:type="dxa"/>
            </w:tcMar>
            <w:vAlign w:val="center"/>
            <w:hideMark/>
          </w:tcPr>
          <w:p w14:paraId="05798F10" w14:textId="6E357771" w:rsidR="00F21CAD" w:rsidRPr="0093692B" w:rsidRDefault="00F21CAD">
            <w:pPr>
              <w:spacing w:line="340" w:lineRule="exact"/>
              <w:rPr>
                <w:rFonts w:eastAsia="Times New Roman"/>
                <w:iCs/>
                <w:sz w:val="24"/>
                <w:szCs w:val="24"/>
              </w:rPr>
            </w:pPr>
            <w:r w:rsidRPr="0093692B">
              <w:rPr>
                <w:rFonts w:eastAsia="Times New Roman"/>
                <w:iCs/>
                <w:sz w:val="24"/>
                <w:szCs w:val="24"/>
              </w:rPr>
              <w:t>Xử lý</w:t>
            </w:r>
            <w:r w:rsidR="00B90E30" w:rsidRPr="0093692B">
              <w:rPr>
                <w:rFonts w:eastAsia="Times New Roman"/>
                <w:iCs/>
                <w:sz w:val="24"/>
                <w:szCs w:val="24"/>
              </w:rPr>
              <w:t xml:space="preserve">, tổng hợp </w:t>
            </w:r>
            <w:r w:rsidRPr="0093692B">
              <w:rPr>
                <w:rFonts w:eastAsia="Times New Roman"/>
                <w:iCs/>
                <w:sz w:val="24"/>
                <w:szCs w:val="24"/>
              </w:rPr>
              <w:t xml:space="preserve">thông tin </w:t>
            </w:r>
          </w:p>
        </w:tc>
        <w:tc>
          <w:tcPr>
            <w:tcW w:w="1244" w:type="dxa"/>
            <w:vAlign w:val="center"/>
          </w:tcPr>
          <w:p w14:paraId="23720985" w14:textId="77777777" w:rsidR="00F21CAD" w:rsidRPr="0093692B" w:rsidRDefault="00F21CAD" w:rsidP="00F21CAD">
            <w:pPr>
              <w:spacing w:before="60" w:after="60" w:line="300" w:lineRule="atLeast"/>
              <w:jc w:val="center"/>
              <w:rPr>
                <w:rFonts w:eastAsia="Times New Roman"/>
                <w:sz w:val="24"/>
                <w:szCs w:val="24"/>
              </w:rPr>
            </w:pPr>
            <w:r w:rsidRPr="0093692B">
              <w:rPr>
                <w:sz w:val="24"/>
              </w:rPr>
              <w:t>CG2, CG3, CG4</w:t>
            </w:r>
          </w:p>
        </w:tc>
        <w:tc>
          <w:tcPr>
            <w:tcW w:w="1170" w:type="dxa"/>
            <w:shd w:val="clear" w:color="auto" w:fill="auto"/>
            <w:noWrap/>
            <w:tcMar>
              <w:left w:w="57" w:type="dxa"/>
              <w:right w:w="57" w:type="dxa"/>
            </w:tcMar>
            <w:vAlign w:val="center"/>
            <w:hideMark/>
          </w:tcPr>
          <w:p w14:paraId="68E3E956" w14:textId="152C1218" w:rsidR="00F21CAD" w:rsidRPr="0093692B" w:rsidRDefault="00F21CAD" w:rsidP="00F21CAD">
            <w:pPr>
              <w:jc w:val="center"/>
              <w:rPr>
                <w:sz w:val="24"/>
                <w:szCs w:val="24"/>
              </w:rPr>
            </w:pPr>
            <w:r w:rsidRPr="0093692B">
              <w:rPr>
                <w:sz w:val="24"/>
                <w:szCs w:val="24"/>
              </w:rPr>
              <w:t>10</w:t>
            </w:r>
          </w:p>
        </w:tc>
      </w:tr>
      <w:tr w:rsidR="00F21CAD" w:rsidRPr="0093692B" w14:paraId="19D20753" w14:textId="77777777" w:rsidTr="00D72DAB">
        <w:trPr>
          <w:trHeight w:val="630"/>
        </w:trPr>
        <w:tc>
          <w:tcPr>
            <w:tcW w:w="670" w:type="dxa"/>
            <w:shd w:val="clear" w:color="000000" w:fill="FFFFFF"/>
            <w:tcMar>
              <w:left w:w="57" w:type="dxa"/>
              <w:right w:w="57" w:type="dxa"/>
            </w:tcMar>
            <w:vAlign w:val="center"/>
            <w:hideMark/>
          </w:tcPr>
          <w:p w14:paraId="3FF7B18B" w14:textId="77777777" w:rsidR="00F21CAD" w:rsidRPr="0093692B" w:rsidRDefault="00F21CAD" w:rsidP="00F21CAD">
            <w:pPr>
              <w:spacing w:line="340" w:lineRule="exact"/>
              <w:jc w:val="center"/>
              <w:rPr>
                <w:rFonts w:eastAsia="Times New Roman"/>
                <w:b/>
                <w:bCs/>
                <w:sz w:val="24"/>
                <w:szCs w:val="24"/>
              </w:rPr>
            </w:pPr>
            <w:r w:rsidRPr="0093692B">
              <w:rPr>
                <w:rFonts w:eastAsia="Times New Roman"/>
                <w:b/>
                <w:bCs/>
                <w:sz w:val="24"/>
                <w:szCs w:val="24"/>
              </w:rPr>
              <w:t>2</w:t>
            </w:r>
          </w:p>
        </w:tc>
        <w:tc>
          <w:tcPr>
            <w:tcW w:w="6271" w:type="dxa"/>
            <w:shd w:val="clear" w:color="000000" w:fill="FFFFFF"/>
            <w:tcMar>
              <w:left w:w="57" w:type="dxa"/>
              <w:right w:w="57" w:type="dxa"/>
            </w:tcMar>
            <w:vAlign w:val="center"/>
            <w:hideMark/>
          </w:tcPr>
          <w:p w14:paraId="1C62FC76" w14:textId="09576141" w:rsidR="00F21CAD" w:rsidRPr="0093692B" w:rsidRDefault="009620B6">
            <w:pPr>
              <w:spacing w:line="340" w:lineRule="exact"/>
              <w:rPr>
                <w:rFonts w:eastAsia="Times New Roman"/>
                <w:b/>
                <w:bCs/>
                <w:sz w:val="24"/>
                <w:szCs w:val="24"/>
              </w:rPr>
            </w:pPr>
            <w:r w:rsidRPr="0093692B">
              <w:rPr>
                <w:rFonts w:eastAsia="Times New Roman"/>
                <w:b/>
                <w:bCs/>
                <w:sz w:val="24"/>
                <w:szCs w:val="24"/>
              </w:rPr>
              <w:t>Thu thập thông tin dữ liệu</w:t>
            </w:r>
            <w:r w:rsidR="00804845" w:rsidRPr="0093692B">
              <w:rPr>
                <w:rFonts w:eastAsia="Times New Roman"/>
                <w:b/>
                <w:bCs/>
                <w:sz w:val="24"/>
                <w:szCs w:val="24"/>
              </w:rPr>
              <w:t xml:space="preserve">, </w:t>
            </w:r>
            <w:r w:rsidRPr="0093692B">
              <w:rPr>
                <w:rFonts w:eastAsia="Times New Roman"/>
                <w:b/>
                <w:bCs/>
                <w:sz w:val="24"/>
                <w:szCs w:val="24"/>
              </w:rPr>
              <w:t xml:space="preserve">khảo sát bổ sung về các điều kiện, yếu tố tác động đến đối tượng nghiên cứu </w:t>
            </w:r>
          </w:p>
        </w:tc>
        <w:tc>
          <w:tcPr>
            <w:tcW w:w="1244" w:type="dxa"/>
          </w:tcPr>
          <w:p w14:paraId="1C7C01FA" w14:textId="77777777" w:rsidR="00F21CAD" w:rsidRPr="0093692B" w:rsidRDefault="00F21CAD" w:rsidP="00F21CAD">
            <w:pPr>
              <w:spacing w:before="60" w:after="60" w:line="300" w:lineRule="atLeast"/>
              <w:jc w:val="center"/>
              <w:rPr>
                <w:rFonts w:eastAsia="Times New Roman"/>
                <w:sz w:val="24"/>
                <w:szCs w:val="24"/>
              </w:rPr>
            </w:pPr>
          </w:p>
        </w:tc>
        <w:tc>
          <w:tcPr>
            <w:tcW w:w="1170" w:type="dxa"/>
            <w:shd w:val="clear" w:color="auto" w:fill="auto"/>
            <w:noWrap/>
            <w:tcMar>
              <w:left w:w="57" w:type="dxa"/>
              <w:right w:w="57" w:type="dxa"/>
            </w:tcMar>
            <w:vAlign w:val="bottom"/>
            <w:hideMark/>
          </w:tcPr>
          <w:p w14:paraId="5C6495C1" w14:textId="71011B48" w:rsidR="00F21CAD" w:rsidRPr="0093692B" w:rsidRDefault="00F21CAD" w:rsidP="00F21CAD">
            <w:pPr>
              <w:jc w:val="center"/>
              <w:rPr>
                <w:sz w:val="24"/>
                <w:szCs w:val="24"/>
              </w:rPr>
            </w:pPr>
            <w:r w:rsidRPr="0093692B">
              <w:rPr>
                <w:sz w:val="24"/>
                <w:szCs w:val="24"/>
              </w:rPr>
              <w:t> </w:t>
            </w:r>
          </w:p>
        </w:tc>
      </w:tr>
      <w:tr w:rsidR="00F21CAD" w:rsidRPr="0093692B" w14:paraId="04B2DC7B" w14:textId="77777777" w:rsidTr="00703387">
        <w:trPr>
          <w:trHeight w:val="630"/>
        </w:trPr>
        <w:tc>
          <w:tcPr>
            <w:tcW w:w="670" w:type="dxa"/>
            <w:shd w:val="clear" w:color="000000" w:fill="FFFFFF"/>
            <w:tcMar>
              <w:left w:w="57" w:type="dxa"/>
              <w:right w:w="57" w:type="dxa"/>
            </w:tcMar>
            <w:vAlign w:val="center"/>
            <w:hideMark/>
          </w:tcPr>
          <w:p w14:paraId="296FB872" w14:textId="3520F86B" w:rsidR="00F21CAD" w:rsidRPr="0093692B" w:rsidRDefault="00116FA3" w:rsidP="00F21CAD">
            <w:pPr>
              <w:spacing w:line="340" w:lineRule="exact"/>
              <w:jc w:val="center"/>
              <w:rPr>
                <w:rFonts w:eastAsia="Times New Roman"/>
                <w:iCs/>
                <w:sz w:val="24"/>
                <w:szCs w:val="24"/>
              </w:rPr>
            </w:pPr>
            <w:r w:rsidRPr="0093692B">
              <w:rPr>
                <w:rFonts w:eastAsia="Times New Roman"/>
                <w:iCs/>
                <w:sz w:val="24"/>
                <w:szCs w:val="24"/>
              </w:rPr>
              <w:t>a</w:t>
            </w:r>
          </w:p>
        </w:tc>
        <w:tc>
          <w:tcPr>
            <w:tcW w:w="6271" w:type="dxa"/>
            <w:shd w:val="clear" w:color="000000" w:fill="FFFFFF"/>
            <w:tcMar>
              <w:left w:w="57" w:type="dxa"/>
              <w:right w:w="57" w:type="dxa"/>
            </w:tcMar>
            <w:vAlign w:val="center"/>
            <w:hideMark/>
          </w:tcPr>
          <w:p w14:paraId="3E03B738" w14:textId="4A937D7A" w:rsidR="00F21CAD" w:rsidRPr="0093692B" w:rsidRDefault="009620B6">
            <w:pPr>
              <w:spacing w:line="340" w:lineRule="exact"/>
              <w:rPr>
                <w:rFonts w:eastAsia="Times New Roman"/>
                <w:iCs/>
                <w:sz w:val="24"/>
                <w:szCs w:val="24"/>
              </w:rPr>
            </w:pPr>
            <w:r w:rsidRPr="0093692B">
              <w:rPr>
                <w:rFonts w:eastAsia="Times New Roman"/>
                <w:iCs/>
                <w:sz w:val="24"/>
                <w:szCs w:val="24"/>
              </w:rPr>
              <w:t>Thu thập và xử lý sơ bộ thông tin, dữ liệu</w:t>
            </w:r>
            <w:r w:rsidR="00F21CAD" w:rsidRPr="0093692B">
              <w:rPr>
                <w:rFonts w:eastAsia="Times New Roman"/>
                <w:iCs/>
                <w:sz w:val="24"/>
                <w:szCs w:val="24"/>
              </w:rPr>
              <w:t xml:space="preserve"> </w:t>
            </w:r>
          </w:p>
        </w:tc>
        <w:tc>
          <w:tcPr>
            <w:tcW w:w="1244" w:type="dxa"/>
            <w:vAlign w:val="center"/>
          </w:tcPr>
          <w:p w14:paraId="2F98B5F6" w14:textId="77777777" w:rsidR="00F21CAD" w:rsidRPr="0093692B" w:rsidRDefault="00F21CAD" w:rsidP="00F21CAD">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1089774F" w14:textId="2B73E591" w:rsidR="00F21CAD" w:rsidRPr="0093692B" w:rsidRDefault="00F21CAD" w:rsidP="00F21CAD">
            <w:pPr>
              <w:jc w:val="center"/>
              <w:rPr>
                <w:sz w:val="24"/>
                <w:szCs w:val="24"/>
              </w:rPr>
            </w:pPr>
            <w:r w:rsidRPr="0093692B">
              <w:rPr>
                <w:sz w:val="24"/>
                <w:szCs w:val="24"/>
              </w:rPr>
              <w:t>10</w:t>
            </w:r>
          </w:p>
        </w:tc>
      </w:tr>
      <w:tr w:rsidR="00F21CAD" w:rsidRPr="0093692B" w14:paraId="657DB370" w14:textId="77777777" w:rsidTr="00703387">
        <w:trPr>
          <w:trHeight w:val="630"/>
        </w:trPr>
        <w:tc>
          <w:tcPr>
            <w:tcW w:w="670" w:type="dxa"/>
            <w:shd w:val="clear" w:color="000000" w:fill="FFFFFF"/>
            <w:tcMar>
              <w:left w:w="57" w:type="dxa"/>
              <w:right w:w="57" w:type="dxa"/>
            </w:tcMar>
            <w:vAlign w:val="center"/>
            <w:hideMark/>
          </w:tcPr>
          <w:p w14:paraId="5CC118CC" w14:textId="4CE6EC79" w:rsidR="00F21CAD" w:rsidRPr="0093692B" w:rsidRDefault="00116FA3" w:rsidP="00F21CAD">
            <w:pPr>
              <w:spacing w:line="340" w:lineRule="exact"/>
              <w:jc w:val="center"/>
              <w:rPr>
                <w:rFonts w:eastAsia="Times New Roman"/>
                <w:iCs/>
                <w:sz w:val="24"/>
                <w:szCs w:val="24"/>
              </w:rPr>
            </w:pPr>
            <w:r w:rsidRPr="0093692B">
              <w:rPr>
                <w:rFonts w:eastAsia="Times New Roman"/>
                <w:iCs/>
                <w:sz w:val="24"/>
                <w:szCs w:val="24"/>
              </w:rPr>
              <w:t>b</w:t>
            </w:r>
          </w:p>
        </w:tc>
        <w:tc>
          <w:tcPr>
            <w:tcW w:w="6271" w:type="dxa"/>
            <w:shd w:val="clear" w:color="000000" w:fill="FFFFFF"/>
            <w:tcMar>
              <w:left w:w="57" w:type="dxa"/>
              <w:right w:w="57" w:type="dxa"/>
            </w:tcMar>
            <w:vAlign w:val="center"/>
            <w:hideMark/>
          </w:tcPr>
          <w:p w14:paraId="76E13A33" w14:textId="1E28A1D0" w:rsidR="00F21CAD" w:rsidRPr="0093692B" w:rsidRDefault="00F21CAD">
            <w:pPr>
              <w:spacing w:line="340" w:lineRule="exact"/>
              <w:rPr>
                <w:rFonts w:eastAsia="Times New Roman"/>
                <w:iCs/>
                <w:sz w:val="24"/>
                <w:szCs w:val="24"/>
              </w:rPr>
            </w:pPr>
            <w:r w:rsidRPr="0093692B">
              <w:rPr>
                <w:rFonts w:eastAsia="Times New Roman"/>
                <w:iCs/>
                <w:sz w:val="24"/>
                <w:szCs w:val="24"/>
              </w:rPr>
              <w:t>Thu thập số liệu, tài liệu bổ sung các yếu tố tự nhiên</w:t>
            </w:r>
            <w:r w:rsidR="002A6236" w:rsidRPr="0093692B">
              <w:rPr>
                <w:rFonts w:eastAsia="Times New Roman"/>
                <w:iCs/>
                <w:sz w:val="24"/>
                <w:szCs w:val="24"/>
              </w:rPr>
              <w:t xml:space="preserve">, </w:t>
            </w:r>
            <w:r w:rsidRPr="0093692B">
              <w:rPr>
                <w:rFonts w:eastAsia="Times New Roman"/>
                <w:iCs/>
                <w:sz w:val="24"/>
                <w:szCs w:val="24"/>
              </w:rPr>
              <w:t xml:space="preserve">môi trường </w:t>
            </w:r>
          </w:p>
        </w:tc>
        <w:tc>
          <w:tcPr>
            <w:tcW w:w="1244" w:type="dxa"/>
            <w:vAlign w:val="center"/>
          </w:tcPr>
          <w:p w14:paraId="3982AC8A" w14:textId="77777777" w:rsidR="00F21CAD" w:rsidRPr="0093692B" w:rsidRDefault="00F21CAD" w:rsidP="00F21CAD">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65220744" w14:textId="1E0C34EB" w:rsidR="00F21CAD" w:rsidRPr="0093692B" w:rsidRDefault="00F21CAD" w:rsidP="00F21CAD">
            <w:pPr>
              <w:jc w:val="center"/>
              <w:rPr>
                <w:sz w:val="24"/>
                <w:szCs w:val="24"/>
              </w:rPr>
            </w:pPr>
            <w:r w:rsidRPr="0093692B">
              <w:rPr>
                <w:sz w:val="24"/>
                <w:szCs w:val="24"/>
              </w:rPr>
              <w:t>10</w:t>
            </w:r>
          </w:p>
        </w:tc>
      </w:tr>
      <w:tr w:rsidR="00F21CAD" w:rsidRPr="0093692B" w14:paraId="534DC25B" w14:textId="77777777" w:rsidTr="00703387">
        <w:trPr>
          <w:trHeight w:val="630"/>
        </w:trPr>
        <w:tc>
          <w:tcPr>
            <w:tcW w:w="670" w:type="dxa"/>
            <w:shd w:val="clear" w:color="000000" w:fill="FFFFFF"/>
            <w:tcMar>
              <w:left w:w="57" w:type="dxa"/>
              <w:right w:w="57" w:type="dxa"/>
            </w:tcMar>
            <w:vAlign w:val="center"/>
            <w:hideMark/>
          </w:tcPr>
          <w:p w14:paraId="2259B392" w14:textId="520AC25C" w:rsidR="00F21CAD" w:rsidRPr="0093692B" w:rsidRDefault="00116FA3" w:rsidP="00F21CAD">
            <w:pPr>
              <w:spacing w:line="340" w:lineRule="exact"/>
              <w:jc w:val="center"/>
              <w:rPr>
                <w:rFonts w:eastAsia="Times New Roman"/>
                <w:iCs/>
                <w:sz w:val="24"/>
                <w:szCs w:val="24"/>
              </w:rPr>
            </w:pPr>
            <w:r w:rsidRPr="0093692B">
              <w:rPr>
                <w:rFonts w:eastAsia="Times New Roman"/>
                <w:iCs/>
                <w:sz w:val="24"/>
                <w:szCs w:val="24"/>
              </w:rPr>
              <w:t>c</w:t>
            </w:r>
          </w:p>
        </w:tc>
        <w:tc>
          <w:tcPr>
            <w:tcW w:w="6271" w:type="dxa"/>
            <w:shd w:val="clear" w:color="000000" w:fill="FFFFFF"/>
            <w:tcMar>
              <w:left w:w="57" w:type="dxa"/>
              <w:right w:w="57" w:type="dxa"/>
            </w:tcMar>
            <w:vAlign w:val="center"/>
            <w:hideMark/>
          </w:tcPr>
          <w:p w14:paraId="664AA062" w14:textId="4896C069" w:rsidR="00F21CAD" w:rsidRPr="0093692B" w:rsidRDefault="00F21CAD">
            <w:pPr>
              <w:spacing w:line="340" w:lineRule="exact"/>
              <w:rPr>
                <w:rFonts w:eastAsia="Times New Roman"/>
                <w:iCs/>
                <w:sz w:val="24"/>
                <w:szCs w:val="24"/>
              </w:rPr>
            </w:pPr>
            <w:r w:rsidRPr="0093692B">
              <w:rPr>
                <w:rFonts w:eastAsia="Times New Roman"/>
                <w:iCs/>
                <w:sz w:val="24"/>
                <w:szCs w:val="24"/>
              </w:rPr>
              <w:t>Thu thập số liệu, tài liệu bổ sung về các yếu tố kinh tế</w:t>
            </w:r>
            <w:r w:rsidR="002A6236" w:rsidRPr="0093692B">
              <w:rPr>
                <w:rFonts w:eastAsia="Times New Roman"/>
                <w:iCs/>
                <w:sz w:val="24"/>
                <w:szCs w:val="24"/>
              </w:rPr>
              <w:t xml:space="preserve">, </w:t>
            </w:r>
            <w:r w:rsidRPr="0093692B">
              <w:rPr>
                <w:rFonts w:eastAsia="Times New Roman"/>
                <w:iCs/>
                <w:sz w:val="24"/>
                <w:szCs w:val="24"/>
              </w:rPr>
              <w:t xml:space="preserve">xã hội </w:t>
            </w:r>
          </w:p>
        </w:tc>
        <w:tc>
          <w:tcPr>
            <w:tcW w:w="1244" w:type="dxa"/>
            <w:vAlign w:val="center"/>
          </w:tcPr>
          <w:p w14:paraId="57F7C038" w14:textId="77777777" w:rsidR="00F21CAD" w:rsidRPr="0093692B" w:rsidRDefault="00F21CAD" w:rsidP="00F21CAD">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5695FE68" w14:textId="7EF3C4DF" w:rsidR="00F21CAD" w:rsidRPr="0093692B" w:rsidRDefault="00F21CAD" w:rsidP="00F21CAD">
            <w:pPr>
              <w:jc w:val="center"/>
              <w:rPr>
                <w:sz w:val="24"/>
                <w:szCs w:val="24"/>
              </w:rPr>
            </w:pPr>
            <w:r w:rsidRPr="0093692B">
              <w:rPr>
                <w:sz w:val="24"/>
                <w:szCs w:val="24"/>
              </w:rPr>
              <w:t>10</w:t>
            </w:r>
          </w:p>
        </w:tc>
      </w:tr>
      <w:tr w:rsidR="00F21CAD" w:rsidRPr="0093692B" w14:paraId="72AE0B0A" w14:textId="77777777" w:rsidTr="00D72DAB">
        <w:trPr>
          <w:trHeight w:val="315"/>
        </w:trPr>
        <w:tc>
          <w:tcPr>
            <w:tcW w:w="670" w:type="dxa"/>
            <w:shd w:val="clear" w:color="000000" w:fill="FFFFFF"/>
            <w:tcMar>
              <w:left w:w="57" w:type="dxa"/>
              <w:right w:w="57" w:type="dxa"/>
            </w:tcMar>
            <w:vAlign w:val="center"/>
            <w:hideMark/>
          </w:tcPr>
          <w:p w14:paraId="69261072" w14:textId="77777777" w:rsidR="00F21CAD" w:rsidRPr="0093692B" w:rsidRDefault="00F21CAD" w:rsidP="00F21CAD">
            <w:pPr>
              <w:spacing w:line="340" w:lineRule="exact"/>
              <w:jc w:val="center"/>
              <w:rPr>
                <w:rFonts w:eastAsia="Times New Roman"/>
                <w:b/>
                <w:bCs/>
                <w:sz w:val="24"/>
                <w:szCs w:val="24"/>
              </w:rPr>
            </w:pPr>
            <w:r w:rsidRPr="0093692B">
              <w:rPr>
                <w:rFonts w:eastAsia="Times New Roman"/>
                <w:b/>
                <w:bCs/>
                <w:sz w:val="24"/>
                <w:szCs w:val="24"/>
              </w:rPr>
              <w:t>3</w:t>
            </w:r>
          </w:p>
        </w:tc>
        <w:tc>
          <w:tcPr>
            <w:tcW w:w="6271" w:type="dxa"/>
            <w:shd w:val="clear" w:color="000000" w:fill="FFFFFF"/>
            <w:tcMar>
              <w:left w:w="57" w:type="dxa"/>
              <w:right w:w="57" w:type="dxa"/>
            </w:tcMar>
            <w:vAlign w:val="center"/>
            <w:hideMark/>
          </w:tcPr>
          <w:p w14:paraId="7451DB20" w14:textId="2FC23C82" w:rsidR="00F21CAD" w:rsidRPr="0093692B" w:rsidRDefault="00855D03">
            <w:pPr>
              <w:spacing w:line="340" w:lineRule="exact"/>
              <w:rPr>
                <w:rFonts w:eastAsia="Times New Roman"/>
                <w:b/>
                <w:bCs/>
                <w:sz w:val="24"/>
                <w:szCs w:val="24"/>
              </w:rPr>
            </w:pPr>
            <w:r w:rsidRPr="0093692B">
              <w:rPr>
                <w:rFonts w:eastAsia="Times New Roman"/>
                <w:b/>
                <w:bCs/>
                <w:sz w:val="24"/>
                <w:szCs w:val="24"/>
              </w:rPr>
              <w:t>Đề xuất</w:t>
            </w:r>
            <w:r w:rsidR="005C44D0" w:rsidRPr="0093692B">
              <w:rPr>
                <w:rFonts w:eastAsia="Times New Roman"/>
                <w:b/>
                <w:bCs/>
                <w:sz w:val="24"/>
                <w:szCs w:val="24"/>
              </w:rPr>
              <w:t xml:space="preserve"> ý tưởng phát triển của đối tượng nghiên cứu trong thời kỳ quy hoạch </w:t>
            </w:r>
            <w:r w:rsidR="00F21CAD" w:rsidRPr="0093692B">
              <w:rPr>
                <w:rFonts w:eastAsia="Times New Roman"/>
                <w:b/>
                <w:bCs/>
                <w:sz w:val="24"/>
                <w:szCs w:val="24"/>
              </w:rPr>
              <w:t xml:space="preserve">thống nhất với </w:t>
            </w:r>
            <w:r w:rsidR="005C44D0" w:rsidRPr="0093692B">
              <w:rPr>
                <w:rFonts w:eastAsia="Times New Roman"/>
                <w:b/>
                <w:bCs/>
                <w:sz w:val="24"/>
                <w:szCs w:val="24"/>
              </w:rPr>
              <w:t xml:space="preserve">yêu cầu nội dung </w:t>
            </w:r>
            <w:r w:rsidR="00F21CAD" w:rsidRPr="0093692B">
              <w:rPr>
                <w:rFonts w:eastAsia="Times New Roman"/>
                <w:b/>
                <w:bCs/>
                <w:sz w:val="24"/>
                <w:szCs w:val="24"/>
              </w:rPr>
              <w:t xml:space="preserve">quy hoạch </w:t>
            </w:r>
          </w:p>
        </w:tc>
        <w:tc>
          <w:tcPr>
            <w:tcW w:w="1244" w:type="dxa"/>
          </w:tcPr>
          <w:p w14:paraId="0350422E" w14:textId="77777777" w:rsidR="00F21CAD" w:rsidRPr="0093692B" w:rsidRDefault="00F21CAD" w:rsidP="00F21CAD">
            <w:pPr>
              <w:spacing w:before="60" w:after="60" w:line="300" w:lineRule="atLeast"/>
              <w:jc w:val="center"/>
              <w:rPr>
                <w:rFonts w:eastAsia="Times New Roman"/>
                <w:sz w:val="24"/>
                <w:szCs w:val="24"/>
              </w:rPr>
            </w:pPr>
          </w:p>
        </w:tc>
        <w:tc>
          <w:tcPr>
            <w:tcW w:w="1170" w:type="dxa"/>
            <w:shd w:val="clear" w:color="auto" w:fill="auto"/>
            <w:noWrap/>
            <w:tcMar>
              <w:left w:w="57" w:type="dxa"/>
              <w:right w:w="57" w:type="dxa"/>
            </w:tcMar>
            <w:vAlign w:val="bottom"/>
            <w:hideMark/>
          </w:tcPr>
          <w:p w14:paraId="39079363" w14:textId="3DEA49CD" w:rsidR="00F21CAD" w:rsidRPr="0093692B" w:rsidRDefault="00F21CAD" w:rsidP="00F21CAD">
            <w:pPr>
              <w:jc w:val="center"/>
              <w:rPr>
                <w:sz w:val="24"/>
                <w:szCs w:val="24"/>
              </w:rPr>
            </w:pPr>
            <w:r w:rsidRPr="0093692B">
              <w:rPr>
                <w:sz w:val="24"/>
                <w:szCs w:val="24"/>
              </w:rPr>
              <w:t> </w:t>
            </w:r>
          </w:p>
        </w:tc>
      </w:tr>
      <w:tr w:rsidR="00F21CAD" w:rsidRPr="0093692B" w14:paraId="3B7597B0" w14:textId="77777777" w:rsidTr="00703387">
        <w:trPr>
          <w:trHeight w:val="315"/>
        </w:trPr>
        <w:tc>
          <w:tcPr>
            <w:tcW w:w="670" w:type="dxa"/>
            <w:shd w:val="clear" w:color="000000" w:fill="FFFFFF"/>
            <w:tcMar>
              <w:left w:w="57" w:type="dxa"/>
              <w:right w:w="57" w:type="dxa"/>
            </w:tcMar>
            <w:vAlign w:val="center"/>
            <w:hideMark/>
          </w:tcPr>
          <w:p w14:paraId="19EA79D1" w14:textId="01CF2C8D" w:rsidR="00F21CAD" w:rsidRPr="0093692B" w:rsidRDefault="00116FA3" w:rsidP="00F21CAD">
            <w:pPr>
              <w:spacing w:line="340" w:lineRule="exact"/>
              <w:jc w:val="center"/>
              <w:rPr>
                <w:rFonts w:eastAsia="Times New Roman"/>
                <w:iCs/>
                <w:sz w:val="24"/>
                <w:szCs w:val="24"/>
              </w:rPr>
            </w:pPr>
            <w:r w:rsidRPr="0093692B">
              <w:rPr>
                <w:rFonts w:eastAsia="Times New Roman"/>
                <w:iCs/>
                <w:sz w:val="24"/>
                <w:szCs w:val="24"/>
              </w:rPr>
              <w:t>a</w:t>
            </w:r>
            <w:r w:rsidR="00F21CAD" w:rsidRPr="0093692B">
              <w:rPr>
                <w:rFonts w:eastAsia="Times New Roman"/>
                <w:iCs/>
                <w:sz w:val="24"/>
                <w:szCs w:val="24"/>
              </w:rPr>
              <w:t>.</w:t>
            </w:r>
          </w:p>
        </w:tc>
        <w:tc>
          <w:tcPr>
            <w:tcW w:w="6271" w:type="dxa"/>
            <w:shd w:val="clear" w:color="000000" w:fill="FFFFFF"/>
            <w:tcMar>
              <w:left w:w="57" w:type="dxa"/>
              <w:right w:w="57" w:type="dxa"/>
            </w:tcMar>
            <w:vAlign w:val="center"/>
            <w:hideMark/>
          </w:tcPr>
          <w:p w14:paraId="53501214" w14:textId="77777777" w:rsidR="00F21CAD" w:rsidRPr="0093692B" w:rsidRDefault="00F21CAD" w:rsidP="00F21CAD">
            <w:pPr>
              <w:spacing w:line="340" w:lineRule="exact"/>
              <w:rPr>
                <w:rFonts w:eastAsia="Times New Roman"/>
                <w:iCs/>
                <w:sz w:val="24"/>
                <w:szCs w:val="24"/>
              </w:rPr>
            </w:pPr>
            <w:r w:rsidRPr="0093692B">
              <w:rPr>
                <w:rFonts w:eastAsia="Times New Roman"/>
                <w:iCs/>
                <w:sz w:val="24"/>
                <w:szCs w:val="24"/>
              </w:rPr>
              <w:t xml:space="preserve">Xây dựng khung triển khai cụ thể hóa các yêu cầu của quy hoạch </w:t>
            </w:r>
          </w:p>
        </w:tc>
        <w:tc>
          <w:tcPr>
            <w:tcW w:w="1244" w:type="dxa"/>
            <w:vAlign w:val="center"/>
          </w:tcPr>
          <w:p w14:paraId="41D26A39" w14:textId="77777777" w:rsidR="00F21CAD" w:rsidRPr="0093692B" w:rsidRDefault="00F21CAD" w:rsidP="00F21CAD">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4041E832" w14:textId="7EB03B60" w:rsidR="00F21CAD" w:rsidRPr="0093692B" w:rsidRDefault="00F21CAD" w:rsidP="00F21CAD">
            <w:pPr>
              <w:jc w:val="center"/>
              <w:rPr>
                <w:sz w:val="24"/>
                <w:szCs w:val="24"/>
              </w:rPr>
            </w:pPr>
            <w:r w:rsidRPr="0093692B">
              <w:rPr>
                <w:sz w:val="24"/>
                <w:szCs w:val="24"/>
              </w:rPr>
              <w:t>5</w:t>
            </w:r>
          </w:p>
        </w:tc>
      </w:tr>
      <w:tr w:rsidR="00F21CAD" w:rsidRPr="0093692B" w14:paraId="681BAF2F" w14:textId="77777777" w:rsidTr="00703387">
        <w:trPr>
          <w:trHeight w:val="315"/>
        </w:trPr>
        <w:tc>
          <w:tcPr>
            <w:tcW w:w="670" w:type="dxa"/>
            <w:shd w:val="clear" w:color="000000" w:fill="FFFFFF"/>
            <w:tcMar>
              <w:left w:w="57" w:type="dxa"/>
              <w:right w:w="57" w:type="dxa"/>
            </w:tcMar>
            <w:vAlign w:val="center"/>
            <w:hideMark/>
          </w:tcPr>
          <w:p w14:paraId="29490664" w14:textId="03ECCAA2" w:rsidR="00F21CAD" w:rsidRPr="0093692B" w:rsidRDefault="00116FA3" w:rsidP="00F21CAD">
            <w:pPr>
              <w:spacing w:line="340" w:lineRule="exact"/>
              <w:jc w:val="center"/>
              <w:rPr>
                <w:rFonts w:eastAsia="Times New Roman"/>
                <w:iCs/>
                <w:sz w:val="24"/>
                <w:szCs w:val="24"/>
              </w:rPr>
            </w:pPr>
            <w:r w:rsidRPr="0093692B">
              <w:rPr>
                <w:rFonts w:eastAsia="Times New Roman"/>
                <w:iCs/>
                <w:sz w:val="24"/>
                <w:szCs w:val="24"/>
              </w:rPr>
              <w:t>b</w:t>
            </w:r>
          </w:p>
        </w:tc>
        <w:tc>
          <w:tcPr>
            <w:tcW w:w="6271" w:type="dxa"/>
            <w:shd w:val="clear" w:color="000000" w:fill="FFFFFF"/>
            <w:tcMar>
              <w:left w:w="57" w:type="dxa"/>
              <w:right w:w="57" w:type="dxa"/>
            </w:tcMar>
            <w:vAlign w:val="center"/>
            <w:hideMark/>
          </w:tcPr>
          <w:p w14:paraId="718700CB" w14:textId="6C4A9A12" w:rsidR="00F21CAD" w:rsidRPr="0093692B" w:rsidRDefault="00855D03">
            <w:pPr>
              <w:spacing w:line="340" w:lineRule="exact"/>
              <w:rPr>
                <w:rFonts w:eastAsia="Times New Roman"/>
                <w:iCs/>
                <w:sz w:val="24"/>
                <w:szCs w:val="24"/>
              </w:rPr>
            </w:pPr>
            <w:r w:rsidRPr="0093692B">
              <w:rPr>
                <w:rFonts w:eastAsia="Times New Roman"/>
                <w:iCs/>
                <w:sz w:val="24"/>
                <w:szCs w:val="24"/>
              </w:rPr>
              <w:t>Đề xuất</w:t>
            </w:r>
            <w:r w:rsidR="00144C9D" w:rsidRPr="0093692B">
              <w:rPr>
                <w:rFonts w:eastAsia="Times New Roman"/>
                <w:iCs/>
                <w:sz w:val="24"/>
                <w:szCs w:val="24"/>
              </w:rPr>
              <w:t xml:space="preserve"> ý tưởng phát triển của đối tượng nghiên cứu trong thời kỳ quy hoạch</w:t>
            </w:r>
            <w:r w:rsidR="00F21CAD" w:rsidRPr="0093692B">
              <w:rPr>
                <w:rFonts w:eastAsia="Times New Roman"/>
                <w:iCs/>
                <w:sz w:val="24"/>
                <w:szCs w:val="24"/>
              </w:rPr>
              <w:t xml:space="preserve"> </w:t>
            </w:r>
          </w:p>
        </w:tc>
        <w:tc>
          <w:tcPr>
            <w:tcW w:w="1244" w:type="dxa"/>
            <w:vAlign w:val="center"/>
          </w:tcPr>
          <w:p w14:paraId="63365D1C" w14:textId="77777777" w:rsidR="00F21CAD" w:rsidRPr="0093692B" w:rsidRDefault="00F21CAD" w:rsidP="00F21CAD">
            <w:pPr>
              <w:spacing w:before="60" w:after="60" w:line="300" w:lineRule="atLeast"/>
              <w:jc w:val="center"/>
              <w:rPr>
                <w:rFonts w:eastAsia="Times New Roman"/>
                <w:sz w:val="24"/>
                <w:szCs w:val="24"/>
              </w:rPr>
            </w:pPr>
            <w:r w:rsidRPr="0093692B">
              <w:rPr>
                <w:sz w:val="24"/>
              </w:rPr>
              <w:t>CG2, CG3, CG4</w:t>
            </w:r>
          </w:p>
        </w:tc>
        <w:tc>
          <w:tcPr>
            <w:tcW w:w="1170" w:type="dxa"/>
            <w:shd w:val="clear" w:color="auto" w:fill="auto"/>
            <w:noWrap/>
            <w:tcMar>
              <w:left w:w="57" w:type="dxa"/>
              <w:right w:w="57" w:type="dxa"/>
            </w:tcMar>
            <w:vAlign w:val="center"/>
            <w:hideMark/>
          </w:tcPr>
          <w:p w14:paraId="379EF4A2" w14:textId="1E00F6AC" w:rsidR="00F21CAD" w:rsidRPr="0093692B" w:rsidRDefault="00F21CAD" w:rsidP="00F21CAD">
            <w:pPr>
              <w:jc w:val="center"/>
              <w:rPr>
                <w:sz w:val="24"/>
                <w:szCs w:val="24"/>
              </w:rPr>
            </w:pPr>
            <w:r w:rsidRPr="0093692B">
              <w:rPr>
                <w:sz w:val="24"/>
                <w:szCs w:val="24"/>
              </w:rPr>
              <w:t>25</w:t>
            </w:r>
          </w:p>
        </w:tc>
      </w:tr>
      <w:tr w:rsidR="00F21CAD" w:rsidRPr="0093692B" w14:paraId="1A2C06B9" w14:textId="77777777" w:rsidTr="00D72DAB">
        <w:trPr>
          <w:trHeight w:val="315"/>
        </w:trPr>
        <w:tc>
          <w:tcPr>
            <w:tcW w:w="670" w:type="dxa"/>
            <w:shd w:val="clear" w:color="auto" w:fill="auto"/>
            <w:tcMar>
              <w:left w:w="57" w:type="dxa"/>
              <w:right w:w="57" w:type="dxa"/>
            </w:tcMar>
            <w:vAlign w:val="center"/>
            <w:hideMark/>
          </w:tcPr>
          <w:p w14:paraId="091C9118" w14:textId="77777777" w:rsidR="00F21CAD" w:rsidRPr="0093692B" w:rsidRDefault="00F21CAD" w:rsidP="00F21CAD">
            <w:pPr>
              <w:spacing w:line="340" w:lineRule="exact"/>
              <w:jc w:val="center"/>
              <w:rPr>
                <w:rFonts w:eastAsia="Times New Roman"/>
                <w:b/>
                <w:bCs/>
                <w:sz w:val="24"/>
                <w:szCs w:val="24"/>
              </w:rPr>
            </w:pPr>
            <w:r w:rsidRPr="0093692B">
              <w:rPr>
                <w:rFonts w:eastAsia="Times New Roman"/>
                <w:b/>
                <w:bCs/>
                <w:sz w:val="24"/>
                <w:szCs w:val="24"/>
              </w:rPr>
              <w:t>4</w:t>
            </w:r>
          </w:p>
        </w:tc>
        <w:tc>
          <w:tcPr>
            <w:tcW w:w="6271" w:type="dxa"/>
            <w:shd w:val="clear" w:color="auto" w:fill="auto"/>
            <w:tcMar>
              <w:left w:w="57" w:type="dxa"/>
              <w:right w:w="57" w:type="dxa"/>
            </w:tcMar>
            <w:vAlign w:val="center"/>
            <w:hideMark/>
          </w:tcPr>
          <w:p w14:paraId="27F6F23A" w14:textId="40C80A39" w:rsidR="00F21CAD" w:rsidRPr="0093692B" w:rsidRDefault="008C2945">
            <w:pPr>
              <w:spacing w:line="340" w:lineRule="exact"/>
              <w:jc w:val="left"/>
              <w:rPr>
                <w:rFonts w:eastAsia="Times New Roman"/>
                <w:b/>
                <w:bCs/>
                <w:sz w:val="24"/>
                <w:szCs w:val="24"/>
              </w:rPr>
            </w:pPr>
            <w:r w:rsidRPr="0093692B">
              <w:rPr>
                <w:rFonts w:eastAsia="Times New Roman"/>
                <w:b/>
                <w:bCs/>
                <w:sz w:val="24"/>
                <w:szCs w:val="24"/>
              </w:rPr>
              <w:t xml:space="preserve">Phân tích, </w:t>
            </w:r>
            <w:r w:rsidR="00F21CAD" w:rsidRPr="0093692B">
              <w:rPr>
                <w:rFonts w:eastAsia="Times New Roman"/>
                <w:b/>
                <w:bCs/>
                <w:sz w:val="24"/>
                <w:szCs w:val="24"/>
              </w:rPr>
              <w:t>đánh giá hiện trạng</w:t>
            </w:r>
            <w:r w:rsidRPr="0093692B">
              <w:rPr>
                <w:rFonts w:eastAsia="Times New Roman"/>
                <w:b/>
                <w:bCs/>
                <w:sz w:val="24"/>
                <w:szCs w:val="24"/>
              </w:rPr>
              <w:t xml:space="preserve"> đối tượng nghiên cứu</w:t>
            </w:r>
            <w:r w:rsidR="00F21CAD" w:rsidRPr="0093692B">
              <w:rPr>
                <w:rFonts w:eastAsia="Times New Roman"/>
                <w:b/>
                <w:bCs/>
                <w:sz w:val="24"/>
                <w:szCs w:val="24"/>
              </w:rPr>
              <w:t xml:space="preserve"> </w:t>
            </w:r>
          </w:p>
        </w:tc>
        <w:tc>
          <w:tcPr>
            <w:tcW w:w="1244" w:type="dxa"/>
          </w:tcPr>
          <w:p w14:paraId="47B770DD" w14:textId="77777777" w:rsidR="00F21CAD" w:rsidRPr="0093692B" w:rsidRDefault="00F21CAD" w:rsidP="00F21CAD">
            <w:pPr>
              <w:spacing w:before="60" w:after="60" w:line="300" w:lineRule="atLeast"/>
              <w:jc w:val="center"/>
              <w:rPr>
                <w:rFonts w:eastAsia="Times New Roman"/>
                <w:sz w:val="24"/>
                <w:szCs w:val="24"/>
              </w:rPr>
            </w:pPr>
          </w:p>
        </w:tc>
        <w:tc>
          <w:tcPr>
            <w:tcW w:w="1170" w:type="dxa"/>
            <w:shd w:val="clear" w:color="auto" w:fill="auto"/>
            <w:noWrap/>
            <w:tcMar>
              <w:left w:w="57" w:type="dxa"/>
              <w:right w:w="57" w:type="dxa"/>
            </w:tcMar>
            <w:vAlign w:val="bottom"/>
            <w:hideMark/>
          </w:tcPr>
          <w:p w14:paraId="6371A74C" w14:textId="7F0D4CAE" w:rsidR="00F21CAD" w:rsidRPr="0093692B" w:rsidRDefault="00F21CAD" w:rsidP="00F21CAD">
            <w:pPr>
              <w:jc w:val="center"/>
              <w:rPr>
                <w:sz w:val="24"/>
                <w:szCs w:val="24"/>
              </w:rPr>
            </w:pPr>
            <w:r w:rsidRPr="0093692B">
              <w:rPr>
                <w:sz w:val="24"/>
                <w:szCs w:val="24"/>
              </w:rPr>
              <w:t> </w:t>
            </w:r>
          </w:p>
        </w:tc>
      </w:tr>
      <w:tr w:rsidR="00F21CAD" w:rsidRPr="0093692B" w14:paraId="49423D23" w14:textId="77777777" w:rsidTr="00703387">
        <w:trPr>
          <w:trHeight w:val="630"/>
        </w:trPr>
        <w:tc>
          <w:tcPr>
            <w:tcW w:w="670" w:type="dxa"/>
            <w:shd w:val="clear" w:color="auto" w:fill="auto"/>
            <w:tcMar>
              <w:left w:w="57" w:type="dxa"/>
              <w:right w:w="57" w:type="dxa"/>
            </w:tcMar>
            <w:vAlign w:val="center"/>
            <w:hideMark/>
          </w:tcPr>
          <w:p w14:paraId="260AA134" w14:textId="2E265F2E" w:rsidR="00F21CAD" w:rsidRPr="0093692B" w:rsidRDefault="00116FA3" w:rsidP="00F21CAD">
            <w:pPr>
              <w:spacing w:line="340" w:lineRule="exact"/>
              <w:jc w:val="center"/>
              <w:rPr>
                <w:rFonts w:eastAsia="Times New Roman"/>
                <w:iCs/>
                <w:sz w:val="24"/>
                <w:szCs w:val="24"/>
              </w:rPr>
            </w:pPr>
            <w:r w:rsidRPr="0093692B">
              <w:rPr>
                <w:rFonts w:eastAsia="Times New Roman"/>
                <w:iCs/>
                <w:sz w:val="24"/>
                <w:szCs w:val="24"/>
              </w:rPr>
              <w:t>a</w:t>
            </w:r>
          </w:p>
        </w:tc>
        <w:tc>
          <w:tcPr>
            <w:tcW w:w="6271" w:type="dxa"/>
            <w:shd w:val="clear" w:color="auto" w:fill="auto"/>
            <w:tcMar>
              <w:left w:w="57" w:type="dxa"/>
              <w:right w:w="57" w:type="dxa"/>
            </w:tcMar>
            <w:vAlign w:val="center"/>
            <w:hideMark/>
          </w:tcPr>
          <w:p w14:paraId="00D71200" w14:textId="22B50913" w:rsidR="00F21CAD" w:rsidRPr="0093692B" w:rsidRDefault="00F21CAD">
            <w:pPr>
              <w:spacing w:line="340" w:lineRule="exact"/>
              <w:jc w:val="left"/>
              <w:rPr>
                <w:rFonts w:eastAsia="Times New Roman"/>
                <w:iCs/>
                <w:sz w:val="24"/>
                <w:szCs w:val="24"/>
              </w:rPr>
            </w:pPr>
            <w:r w:rsidRPr="0093692B">
              <w:rPr>
                <w:rFonts w:eastAsia="Times New Roman"/>
                <w:iCs/>
                <w:sz w:val="24"/>
                <w:szCs w:val="24"/>
              </w:rPr>
              <w:t xml:space="preserve">Phân tích hiện trạng </w:t>
            </w:r>
            <w:r w:rsidR="004B56A5" w:rsidRPr="0093692B">
              <w:rPr>
                <w:rFonts w:eastAsia="Times New Roman"/>
                <w:iCs/>
                <w:sz w:val="24"/>
                <w:szCs w:val="24"/>
              </w:rPr>
              <w:t xml:space="preserve">bước đầu </w:t>
            </w:r>
          </w:p>
        </w:tc>
        <w:tc>
          <w:tcPr>
            <w:tcW w:w="1244" w:type="dxa"/>
            <w:vAlign w:val="center"/>
          </w:tcPr>
          <w:p w14:paraId="55DA2FC3" w14:textId="77777777" w:rsidR="00F21CAD" w:rsidRPr="0093692B" w:rsidRDefault="00F21CAD" w:rsidP="00F21CAD">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2E673AA9" w14:textId="0965C170" w:rsidR="00F21CAD" w:rsidRPr="0093692B" w:rsidRDefault="00F21CAD" w:rsidP="00F21CAD">
            <w:pPr>
              <w:jc w:val="center"/>
              <w:rPr>
                <w:sz w:val="24"/>
                <w:szCs w:val="24"/>
              </w:rPr>
            </w:pPr>
            <w:r w:rsidRPr="0093692B">
              <w:rPr>
                <w:sz w:val="24"/>
                <w:szCs w:val="24"/>
              </w:rPr>
              <w:t>15</w:t>
            </w:r>
          </w:p>
        </w:tc>
      </w:tr>
      <w:tr w:rsidR="00F21CAD" w:rsidRPr="0093692B" w14:paraId="21B93E2C" w14:textId="77777777" w:rsidTr="00703387">
        <w:trPr>
          <w:trHeight w:val="315"/>
        </w:trPr>
        <w:tc>
          <w:tcPr>
            <w:tcW w:w="670" w:type="dxa"/>
            <w:shd w:val="clear" w:color="auto" w:fill="auto"/>
            <w:tcMar>
              <w:left w:w="57" w:type="dxa"/>
              <w:right w:w="57" w:type="dxa"/>
            </w:tcMar>
            <w:vAlign w:val="center"/>
            <w:hideMark/>
          </w:tcPr>
          <w:p w14:paraId="0D303618" w14:textId="111E2645" w:rsidR="00F21CAD" w:rsidRPr="0093692B" w:rsidRDefault="00116FA3" w:rsidP="00F21CAD">
            <w:pPr>
              <w:spacing w:line="340" w:lineRule="exact"/>
              <w:jc w:val="center"/>
              <w:rPr>
                <w:rFonts w:eastAsia="Times New Roman"/>
                <w:iCs/>
                <w:sz w:val="24"/>
                <w:szCs w:val="24"/>
              </w:rPr>
            </w:pPr>
            <w:r w:rsidRPr="0093692B">
              <w:rPr>
                <w:rFonts w:eastAsia="Times New Roman"/>
                <w:iCs/>
                <w:sz w:val="24"/>
                <w:szCs w:val="24"/>
              </w:rPr>
              <w:t>b</w:t>
            </w:r>
          </w:p>
        </w:tc>
        <w:tc>
          <w:tcPr>
            <w:tcW w:w="6271" w:type="dxa"/>
            <w:shd w:val="clear" w:color="auto" w:fill="auto"/>
            <w:tcMar>
              <w:left w:w="57" w:type="dxa"/>
              <w:right w:w="57" w:type="dxa"/>
            </w:tcMar>
            <w:vAlign w:val="center"/>
            <w:hideMark/>
          </w:tcPr>
          <w:p w14:paraId="0D97EA0C" w14:textId="601E07B5" w:rsidR="00F21CAD" w:rsidRPr="0093692B" w:rsidRDefault="00F21CAD">
            <w:pPr>
              <w:spacing w:line="340" w:lineRule="exact"/>
              <w:jc w:val="left"/>
              <w:rPr>
                <w:rFonts w:eastAsia="Times New Roman"/>
                <w:iCs/>
                <w:sz w:val="24"/>
                <w:szCs w:val="24"/>
              </w:rPr>
            </w:pPr>
            <w:r w:rsidRPr="0093692B">
              <w:rPr>
                <w:rFonts w:eastAsia="Times New Roman"/>
                <w:iCs/>
                <w:sz w:val="24"/>
                <w:szCs w:val="24"/>
              </w:rPr>
              <w:t xml:space="preserve">Thống nhất </w:t>
            </w:r>
            <w:r w:rsidR="00CB78B8" w:rsidRPr="0093692B">
              <w:rPr>
                <w:rFonts w:eastAsia="Times New Roman"/>
                <w:iCs/>
                <w:sz w:val="24"/>
                <w:szCs w:val="24"/>
              </w:rPr>
              <w:t xml:space="preserve">giữa </w:t>
            </w:r>
            <w:r w:rsidRPr="0093692B">
              <w:rPr>
                <w:rFonts w:eastAsia="Times New Roman"/>
                <w:iCs/>
                <w:sz w:val="24"/>
                <w:szCs w:val="24"/>
              </w:rPr>
              <w:t xml:space="preserve">đánh giá hiện trạng </w:t>
            </w:r>
            <w:r w:rsidR="00CB78B8" w:rsidRPr="0093692B">
              <w:rPr>
                <w:rFonts w:eastAsia="Times New Roman"/>
                <w:iCs/>
                <w:sz w:val="24"/>
                <w:szCs w:val="24"/>
              </w:rPr>
              <w:t xml:space="preserve">đối tượng nghiên cứu </w:t>
            </w:r>
            <w:r w:rsidRPr="0093692B">
              <w:rPr>
                <w:rFonts w:eastAsia="Times New Roman"/>
                <w:iCs/>
                <w:sz w:val="24"/>
                <w:szCs w:val="24"/>
              </w:rPr>
              <w:t xml:space="preserve">với </w:t>
            </w:r>
            <w:r w:rsidR="00CB78B8" w:rsidRPr="0093692B">
              <w:rPr>
                <w:rFonts w:eastAsia="Times New Roman"/>
                <w:iCs/>
                <w:sz w:val="24"/>
                <w:szCs w:val="24"/>
              </w:rPr>
              <w:t>đánh giá hiện trạng</w:t>
            </w:r>
            <w:r w:rsidRPr="0093692B">
              <w:rPr>
                <w:rFonts w:eastAsia="Times New Roman"/>
                <w:iCs/>
                <w:sz w:val="24"/>
                <w:szCs w:val="24"/>
              </w:rPr>
              <w:t xml:space="preserve"> quy hoạch</w:t>
            </w:r>
          </w:p>
        </w:tc>
        <w:tc>
          <w:tcPr>
            <w:tcW w:w="1244" w:type="dxa"/>
            <w:vAlign w:val="center"/>
          </w:tcPr>
          <w:p w14:paraId="17FA9219" w14:textId="77777777" w:rsidR="00F21CAD" w:rsidRPr="0093692B" w:rsidRDefault="00F21CAD" w:rsidP="00F21CAD">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02C3845B" w14:textId="5364DF82" w:rsidR="00F21CAD" w:rsidRPr="0093692B" w:rsidRDefault="00F21CAD" w:rsidP="00F21CAD">
            <w:pPr>
              <w:jc w:val="center"/>
              <w:rPr>
                <w:sz w:val="24"/>
                <w:szCs w:val="24"/>
              </w:rPr>
            </w:pPr>
            <w:r w:rsidRPr="0093692B">
              <w:rPr>
                <w:sz w:val="24"/>
                <w:szCs w:val="24"/>
              </w:rPr>
              <w:t>15</w:t>
            </w:r>
          </w:p>
        </w:tc>
      </w:tr>
      <w:tr w:rsidR="00F21CAD" w:rsidRPr="0093692B" w14:paraId="655BA099" w14:textId="77777777" w:rsidTr="00703387">
        <w:trPr>
          <w:trHeight w:val="315"/>
        </w:trPr>
        <w:tc>
          <w:tcPr>
            <w:tcW w:w="670" w:type="dxa"/>
            <w:shd w:val="clear" w:color="auto" w:fill="auto"/>
            <w:tcMar>
              <w:left w:w="57" w:type="dxa"/>
              <w:right w:w="57" w:type="dxa"/>
            </w:tcMar>
            <w:vAlign w:val="center"/>
            <w:hideMark/>
          </w:tcPr>
          <w:p w14:paraId="5A92F0C8" w14:textId="4CAEE2FF" w:rsidR="00F21CAD" w:rsidRPr="0093692B" w:rsidRDefault="00116FA3" w:rsidP="00F21CAD">
            <w:pPr>
              <w:spacing w:line="340" w:lineRule="exact"/>
              <w:jc w:val="center"/>
              <w:rPr>
                <w:rFonts w:eastAsia="Times New Roman"/>
                <w:iCs/>
                <w:sz w:val="24"/>
                <w:szCs w:val="24"/>
              </w:rPr>
            </w:pPr>
            <w:r w:rsidRPr="0093692B">
              <w:rPr>
                <w:rFonts w:eastAsia="Times New Roman"/>
                <w:iCs/>
                <w:sz w:val="24"/>
                <w:szCs w:val="24"/>
              </w:rPr>
              <w:t>c</w:t>
            </w:r>
          </w:p>
        </w:tc>
        <w:tc>
          <w:tcPr>
            <w:tcW w:w="6271" w:type="dxa"/>
            <w:shd w:val="clear" w:color="auto" w:fill="auto"/>
            <w:tcMar>
              <w:left w:w="57" w:type="dxa"/>
              <w:right w:w="57" w:type="dxa"/>
            </w:tcMar>
            <w:vAlign w:val="center"/>
            <w:hideMark/>
          </w:tcPr>
          <w:p w14:paraId="522C0E7C" w14:textId="77777777" w:rsidR="00F21CAD" w:rsidRPr="0093692B" w:rsidRDefault="00F21CAD" w:rsidP="00F21CAD">
            <w:pPr>
              <w:spacing w:line="340" w:lineRule="exact"/>
              <w:jc w:val="left"/>
              <w:rPr>
                <w:rFonts w:eastAsia="Times New Roman"/>
                <w:iCs/>
                <w:sz w:val="24"/>
                <w:szCs w:val="24"/>
              </w:rPr>
            </w:pPr>
            <w:r w:rsidRPr="0093692B">
              <w:rPr>
                <w:rFonts w:eastAsia="Times New Roman"/>
                <w:iCs/>
                <w:sz w:val="24"/>
                <w:szCs w:val="24"/>
              </w:rPr>
              <w:t>Hoàn thiện nội dung đánh giá hiện trạng</w:t>
            </w:r>
          </w:p>
        </w:tc>
        <w:tc>
          <w:tcPr>
            <w:tcW w:w="1244" w:type="dxa"/>
            <w:vAlign w:val="center"/>
          </w:tcPr>
          <w:p w14:paraId="7F347F1D" w14:textId="77777777" w:rsidR="00F21CAD" w:rsidRPr="0093692B" w:rsidRDefault="00F21CAD" w:rsidP="00F21CAD">
            <w:pPr>
              <w:spacing w:before="60" w:after="60" w:line="300" w:lineRule="atLeast"/>
              <w:jc w:val="center"/>
              <w:rPr>
                <w:rFonts w:eastAsia="Times New Roman"/>
                <w:sz w:val="24"/>
                <w:szCs w:val="24"/>
              </w:rPr>
            </w:pPr>
            <w:r w:rsidRPr="0093692B">
              <w:rPr>
                <w:sz w:val="24"/>
              </w:rPr>
              <w:t>CG2, CG3, CG4</w:t>
            </w:r>
          </w:p>
        </w:tc>
        <w:tc>
          <w:tcPr>
            <w:tcW w:w="1170" w:type="dxa"/>
            <w:shd w:val="clear" w:color="auto" w:fill="auto"/>
            <w:noWrap/>
            <w:tcMar>
              <w:left w:w="57" w:type="dxa"/>
              <w:right w:w="57" w:type="dxa"/>
            </w:tcMar>
            <w:vAlign w:val="center"/>
            <w:hideMark/>
          </w:tcPr>
          <w:p w14:paraId="1BFD7419" w14:textId="17CC2422" w:rsidR="00F21CAD" w:rsidRPr="0093692B" w:rsidRDefault="00F21CAD" w:rsidP="00F21CAD">
            <w:pPr>
              <w:jc w:val="center"/>
              <w:rPr>
                <w:sz w:val="24"/>
                <w:szCs w:val="24"/>
              </w:rPr>
            </w:pPr>
            <w:r w:rsidRPr="0093692B">
              <w:rPr>
                <w:sz w:val="24"/>
                <w:szCs w:val="24"/>
              </w:rPr>
              <w:t>15</w:t>
            </w:r>
          </w:p>
        </w:tc>
      </w:tr>
      <w:tr w:rsidR="00F21CAD" w:rsidRPr="0093692B" w14:paraId="7F7060DA" w14:textId="77777777" w:rsidTr="00D72DAB">
        <w:trPr>
          <w:trHeight w:val="630"/>
        </w:trPr>
        <w:tc>
          <w:tcPr>
            <w:tcW w:w="670" w:type="dxa"/>
            <w:shd w:val="clear" w:color="auto" w:fill="auto"/>
            <w:tcMar>
              <w:left w:w="57" w:type="dxa"/>
              <w:right w:w="57" w:type="dxa"/>
            </w:tcMar>
            <w:vAlign w:val="center"/>
            <w:hideMark/>
          </w:tcPr>
          <w:p w14:paraId="072CEC4C" w14:textId="77777777" w:rsidR="00F21CAD" w:rsidRPr="0093692B" w:rsidRDefault="00F21CAD" w:rsidP="00F21CAD">
            <w:pPr>
              <w:spacing w:line="340" w:lineRule="exact"/>
              <w:jc w:val="center"/>
              <w:rPr>
                <w:rFonts w:eastAsia="Times New Roman"/>
                <w:b/>
                <w:bCs/>
                <w:sz w:val="24"/>
                <w:szCs w:val="24"/>
              </w:rPr>
            </w:pPr>
            <w:r w:rsidRPr="0093692B">
              <w:rPr>
                <w:rFonts w:eastAsia="Times New Roman"/>
                <w:b/>
                <w:bCs/>
                <w:sz w:val="24"/>
                <w:szCs w:val="24"/>
              </w:rPr>
              <w:t>5</w:t>
            </w:r>
          </w:p>
        </w:tc>
        <w:tc>
          <w:tcPr>
            <w:tcW w:w="6271" w:type="dxa"/>
            <w:shd w:val="clear" w:color="auto" w:fill="auto"/>
            <w:tcMar>
              <w:left w:w="57" w:type="dxa"/>
              <w:right w:w="57" w:type="dxa"/>
            </w:tcMar>
            <w:vAlign w:val="center"/>
            <w:hideMark/>
          </w:tcPr>
          <w:p w14:paraId="6171C380" w14:textId="743DFB61" w:rsidR="00F21CAD" w:rsidRPr="0093692B" w:rsidRDefault="00592F69">
            <w:pPr>
              <w:spacing w:line="340" w:lineRule="exact"/>
              <w:jc w:val="left"/>
              <w:rPr>
                <w:rFonts w:eastAsia="Times New Roman"/>
                <w:b/>
                <w:bCs/>
                <w:sz w:val="24"/>
                <w:szCs w:val="24"/>
              </w:rPr>
            </w:pPr>
            <w:r w:rsidRPr="0093692B">
              <w:rPr>
                <w:rFonts w:eastAsia="Times New Roman"/>
                <w:b/>
                <w:bCs/>
                <w:sz w:val="24"/>
                <w:szCs w:val="24"/>
              </w:rPr>
              <w:t>Phân tích, đánh giá, dự báo</w:t>
            </w:r>
            <w:r w:rsidR="00F21CAD" w:rsidRPr="0093692B">
              <w:rPr>
                <w:rFonts w:eastAsia="Times New Roman"/>
                <w:b/>
                <w:bCs/>
                <w:sz w:val="24"/>
                <w:szCs w:val="24"/>
              </w:rPr>
              <w:t xml:space="preserve"> các yếu tố </w:t>
            </w:r>
            <w:r w:rsidRPr="0093692B">
              <w:rPr>
                <w:rFonts w:eastAsia="Times New Roman"/>
                <w:b/>
                <w:bCs/>
                <w:sz w:val="24"/>
                <w:szCs w:val="24"/>
              </w:rPr>
              <w:t xml:space="preserve">bên ngoài </w:t>
            </w:r>
            <w:r w:rsidR="00F21CAD" w:rsidRPr="0093692B">
              <w:rPr>
                <w:rFonts w:eastAsia="Times New Roman"/>
                <w:b/>
                <w:bCs/>
                <w:sz w:val="24"/>
                <w:szCs w:val="24"/>
              </w:rPr>
              <w:t xml:space="preserve">tác động đến </w:t>
            </w:r>
            <w:r w:rsidR="0073453B" w:rsidRPr="0093692B">
              <w:rPr>
                <w:rFonts w:eastAsia="Times New Roman"/>
                <w:b/>
                <w:bCs/>
                <w:sz w:val="24"/>
                <w:szCs w:val="24"/>
              </w:rPr>
              <w:t>đối tượng nghiên cứu</w:t>
            </w:r>
          </w:p>
        </w:tc>
        <w:tc>
          <w:tcPr>
            <w:tcW w:w="1244" w:type="dxa"/>
          </w:tcPr>
          <w:p w14:paraId="6465DF90" w14:textId="77777777" w:rsidR="00F21CAD" w:rsidRPr="0093692B" w:rsidRDefault="00F21CAD" w:rsidP="00F21CAD">
            <w:pPr>
              <w:spacing w:before="60" w:after="60" w:line="300" w:lineRule="atLeast"/>
              <w:jc w:val="center"/>
              <w:rPr>
                <w:rFonts w:eastAsia="Times New Roman"/>
                <w:sz w:val="24"/>
                <w:szCs w:val="24"/>
              </w:rPr>
            </w:pPr>
          </w:p>
        </w:tc>
        <w:tc>
          <w:tcPr>
            <w:tcW w:w="1170" w:type="dxa"/>
            <w:shd w:val="clear" w:color="auto" w:fill="auto"/>
            <w:noWrap/>
            <w:tcMar>
              <w:left w:w="57" w:type="dxa"/>
              <w:right w:w="57" w:type="dxa"/>
            </w:tcMar>
            <w:vAlign w:val="bottom"/>
            <w:hideMark/>
          </w:tcPr>
          <w:p w14:paraId="333E7DE4" w14:textId="583127B6" w:rsidR="00F21CAD" w:rsidRPr="0093692B" w:rsidRDefault="00F21CAD" w:rsidP="00F21CAD">
            <w:pPr>
              <w:jc w:val="center"/>
              <w:rPr>
                <w:sz w:val="24"/>
                <w:szCs w:val="24"/>
              </w:rPr>
            </w:pPr>
            <w:r w:rsidRPr="0093692B">
              <w:rPr>
                <w:sz w:val="24"/>
                <w:szCs w:val="24"/>
              </w:rPr>
              <w:t> </w:t>
            </w:r>
          </w:p>
        </w:tc>
      </w:tr>
      <w:tr w:rsidR="00F21CAD" w:rsidRPr="0093692B" w14:paraId="0532AF85" w14:textId="77777777" w:rsidTr="00703387">
        <w:trPr>
          <w:trHeight w:val="630"/>
        </w:trPr>
        <w:tc>
          <w:tcPr>
            <w:tcW w:w="670" w:type="dxa"/>
            <w:shd w:val="clear" w:color="auto" w:fill="auto"/>
            <w:tcMar>
              <w:left w:w="57" w:type="dxa"/>
              <w:right w:w="57" w:type="dxa"/>
            </w:tcMar>
            <w:vAlign w:val="center"/>
            <w:hideMark/>
          </w:tcPr>
          <w:p w14:paraId="154080E9" w14:textId="6C471C20" w:rsidR="00F21CAD" w:rsidRPr="0093692B" w:rsidRDefault="00116FA3" w:rsidP="00F21CAD">
            <w:pPr>
              <w:spacing w:line="340" w:lineRule="exact"/>
              <w:jc w:val="center"/>
              <w:rPr>
                <w:rFonts w:eastAsia="Times New Roman"/>
                <w:iCs/>
                <w:sz w:val="24"/>
                <w:szCs w:val="24"/>
              </w:rPr>
            </w:pPr>
            <w:r w:rsidRPr="0093692B">
              <w:rPr>
                <w:rFonts w:eastAsia="Times New Roman"/>
                <w:iCs/>
                <w:sz w:val="24"/>
                <w:szCs w:val="24"/>
              </w:rPr>
              <w:t>a</w:t>
            </w:r>
          </w:p>
        </w:tc>
        <w:tc>
          <w:tcPr>
            <w:tcW w:w="6271" w:type="dxa"/>
            <w:shd w:val="clear" w:color="auto" w:fill="auto"/>
            <w:tcMar>
              <w:left w:w="57" w:type="dxa"/>
              <w:right w:w="57" w:type="dxa"/>
            </w:tcMar>
            <w:vAlign w:val="center"/>
            <w:hideMark/>
          </w:tcPr>
          <w:p w14:paraId="669E2BE8" w14:textId="0D3CB838" w:rsidR="00F21CAD" w:rsidRPr="0093692B" w:rsidRDefault="00F21CAD">
            <w:pPr>
              <w:spacing w:line="340" w:lineRule="exact"/>
              <w:jc w:val="left"/>
              <w:rPr>
                <w:rFonts w:eastAsia="Times New Roman"/>
                <w:iCs/>
                <w:sz w:val="24"/>
                <w:szCs w:val="24"/>
              </w:rPr>
            </w:pPr>
            <w:r w:rsidRPr="0093692B">
              <w:rPr>
                <w:rFonts w:eastAsia="Times New Roman"/>
                <w:iCs/>
                <w:sz w:val="24"/>
                <w:szCs w:val="24"/>
              </w:rPr>
              <w:t>Phân tích</w:t>
            </w:r>
            <w:r w:rsidR="00592F69" w:rsidRPr="0093692B">
              <w:rPr>
                <w:rFonts w:eastAsia="Times New Roman"/>
                <w:iCs/>
                <w:sz w:val="24"/>
                <w:szCs w:val="24"/>
              </w:rPr>
              <w:t>, đánh giá bước đầu</w:t>
            </w:r>
            <w:r w:rsidRPr="0093692B">
              <w:rPr>
                <w:rFonts w:eastAsia="Times New Roman"/>
                <w:iCs/>
                <w:sz w:val="24"/>
                <w:szCs w:val="24"/>
              </w:rPr>
              <w:t xml:space="preserve"> các yếu tố bên ngoài</w:t>
            </w:r>
            <w:r w:rsidR="00592F69" w:rsidRPr="0093692B">
              <w:rPr>
                <w:rFonts w:eastAsia="Times New Roman"/>
                <w:iCs/>
                <w:sz w:val="24"/>
                <w:szCs w:val="24"/>
              </w:rPr>
              <w:t xml:space="preserve"> tác động </w:t>
            </w:r>
            <w:r w:rsidRPr="0093692B">
              <w:rPr>
                <w:rFonts w:eastAsia="Times New Roman"/>
                <w:iCs/>
                <w:sz w:val="24"/>
                <w:szCs w:val="24"/>
              </w:rPr>
              <w:t xml:space="preserve">đến </w:t>
            </w:r>
            <w:r w:rsidR="00592F69" w:rsidRPr="0093692B">
              <w:rPr>
                <w:rFonts w:eastAsia="Times New Roman"/>
                <w:iCs/>
                <w:sz w:val="24"/>
                <w:szCs w:val="24"/>
              </w:rPr>
              <w:t>đối tượng nghiên cứu</w:t>
            </w:r>
          </w:p>
        </w:tc>
        <w:tc>
          <w:tcPr>
            <w:tcW w:w="1244" w:type="dxa"/>
            <w:vAlign w:val="center"/>
          </w:tcPr>
          <w:p w14:paraId="5D074523" w14:textId="77777777" w:rsidR="00F21CAD" w:rsidRPr="0093692B" w:rsidRDefault="00F21CAD" w:rsidP="00F21CAD">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7AF43218" w14:textId="0F14C6EE" w:rsidR="00F21CAD" w:rsidRPr="0093692B" w:rsidRDefault="00F21CAD" w:rsidP="00F21CAD">
            <w:pPr>
              <w:jc w:val="center"/>
              <w:rPr>
                <w:sz w:val="24"/>
                <w:szCs w:val="24"/>
              </w:rPr>
            </w:pPr>
            <w:r w:rsidRPr="0093692B">
              <w:rPr>
                <w:sz w:val="24"/>
                <w:szCs w:val="24"/>
              </w:rPr>
              <w:t>15</w:t>
            </w:r>
          </w:p>
        </w:tc>
      </w:tr>
      <w:tr w:rsidR="00F21CAD" w:rsidRPr="0093692B" w14:paraId="1D7208B9" w14:textId="77777777" w:rsidTr="00703387">
        <w:trPr>
          <w:trHeight w:val="630"/>
        </w:trPr>
        <w:tc>
          <w:tcPr>
            <w:tcW w:w="670" w:type="dxa"/>
            <w:shd w:val="clear" w:color="auto" w:fill="auto"/>
            <w:tcMar>
              <w:left w:w="57" w:type="dxa"/>
              <w:right w:w="57" w:type="dxa"/>
            </w:tcMar>
            <w:vAlign w:val="center"/>
            <w:hideMark/>
          </w:tcPr>
          <w:p w14:paraId="04842AE8" w14:textId="7F0EE4B8" w:rsidR="00F21CAD" w:rsidRPr="0093692B" w:rsidRDefault="00116FA3" w:rsidP="00F21CAD">
            <w:pPr>
              <w:spacing w:line="340" w:lineRule="exact"/>
              <w:jc w:val="center"/>
              <w:rPr>
                <w:rFonts w:eastAsia="Times New Roman"/>
                <w:iCs/>
                <w:sz w:val="24"/>
                <w:szCs w:val="24"/>
              </w:rPr>
            </w:pPr>
            <w:r w:rsidRPr="0093692B">
              <w:rPr>
                <w:rFonts w:eastAsia="Times New Roman"/>
                <w:iCs/>
                <w:sz w:val="24"/>
                <w:szCs w:val="24"/>
              </w:rPr>
              <w:t>b</w:t>
            </w:r>
          </w:p>
        </w:tc>
        <w:tc>
          <w:tcPr>
            <w:tcW w:w="6271" w:type="dxa"/>
            <w:shd w:val="clear" w:color="auto" w:fill="auto"/>
            <w:tcMar>
              <w:left w:w="57" w:type="dxa"/>
              <w:right w:w="57" w:type="dxa"/>
            </w:tcMar>
            <w:vAlign w:val="center"/>
            <w:hideMark/>
          </w:tcPr>
          <w:p w14:paraId="5D6EB27D" w14:textId="18F603D9" w:rsidR="00F21CAD" w:rsidRPr="0093692B" w:rsidRDefault="00F21CAD">
            <w:pPr>
              <w:spacing w:line="340" w:lineRule="exact"/>
              <w:jc w:val="left"/>
              <w:rPr>
                <w:rFonts w:eastAsia="Times New Roman"/>
                <w:iCs/>
                <w:sz w:val="24"/>
                <w:szCs w:val="24"/>
              </w:rPr>
            </w:pPr>
            <w:r w:rsidRPr="0093692B">
              <w:rPr>
                <w:rFonts w:eastAsia="Times New Roman"/>
                <w:iCs/>
                <w:sz w:val="24"/>
                <w:szCs w:val="24"/>
              </w:rPr>
              <w:t xml:space="preserve">Thống nhất </w:t>
            </w:r>
            <w:r w:rsidR="00EE349E" w:rsidRPr="0093692B">
              <w:rPr>
                <w:rFonts w:eastAsia="Times New Roman"/>
                <w:iCs/>
                <w:sz w:val="24"/>
                <w:szCs w:val="24"/>
              </w:rPr>
              <w:t xml:space="preserve">giữa </w:t>
            </w:r>
            <w:r w:rsidRPr="0093692B">
              <w:rPr>
                <w:rFonts w:eastAsia="Times New Roman"/>
                <w:iCs/>
                <w:sz w:val="24"/>
                <w:szCs w:val="24"/>
              </w:rPr>
              <w:t>phân tích</w:t>
            </w:r>
            <w:r w:rsidR="00445372" w:rsidRPr="0093692B">
              <w:rPr>
                <w:rFonts w:eastAsia="Times New Roman"/>
                <w:iCs/>
                <w:sz w:val="24"/>
                <w:szCs w:val="24"/>
              </w:rPr>
              <w:t>, đánh giá</w:t>
            </w:r>
            <w:r w:rsidRPr="0093692B">
              <w:rPr>
                <w:rFonts w:eastAsia="Times New Roman"/>
                <w:iCs/>
                <w:sz w:val="24"/>
                <w:szCs w:val="24"/>
              </w:rPr>
              <w:t xml:space="preserve"> các yếu tố tác động bên ngoài với nội dung quy hoạch</w:t>
            </w:r>
          </w:p>
        </w:tc>
        <w:tc>
          <w:tcPr>
            <w:tcW w:w="1244" w:type="dxa"/>
            <w:vAlign w:val="center"/>
          </w:tcPr>
          <w:p w14:paraId="7AC245B1" w14:textId="77777777" w:rsidR="00F21CAD" w:rsidRPr="0093692B" w:rsidRDefault="00F21CAD" w:rsidP="00F21CAD">
            <w:pPr>
              <w:spacing w:before="60" w:after="60" w:line="300" w:lineRule="atLeast"/>
              <w:jc w:val="center"/>
              <w:rPr>
                <w:rFonts w:eastAsia="Times New Roman"/>
                <w:sz w:val="24"/>
                <w:szCs w:val="24"/>
              </w:rPr>
            </w:pPr>
            <w:r w:rsidRPr="0093692B">
              <w:rPr>
                <w:sz w:val="24"/>
              </w:rPr>
              <w:t>CG2, CG3, CG4</w:t>
            </w:r>
          </w:p>
        </w:tc>
        <w:tc>
          <w:tcPr>
            <w:tcW w:w="1170" w:type="dxa"/>
            <w:shd w:val="clear" w:color="auto" w:fill="auto"/>
            <w:noWrap/>
            <w:tcMar>
              <w:left w:w="57" w:type="dxa"/>
              <w:right w:w="57" w:type="dxa"/>
            </w:tcMar>
            <w:vAlign w:val="center"/>
            <w:hideMark/>
          </w:tcPr>
          <w:p w14:paraId="09F880CE" w14:textId="10561024" w:rsidR="00F21CAD" w:rsidRPr="0093692B" w:rsidRDefault="00F21CAD" w:rsidP="00F21CAD">
            <w:pPr>
              <w:jc w:val="center"/>
              <w:rPr>
                <w:sz w:val="24"/>
                <w:szCs w:val="24"/>
              </w:rPr>
            </w:pPr>
            <w:r w:rsidRPr="0093692B">
              <w:rPr>
                <w:sz w:val="24"/>
                <w:szCs w:val="24"/>
              </w:rPr>
              <w:t>10</w:t>
            </w:r>
          </w:p>
        </w:tc>
      </w:tr>
      <w:tr w:rsidR="00F21CAD" w:rsidRPr="0093692B" w14:paraId="74A8350A" w14:textId="77777777" w:rsidTr="00D72DAB">
        <w:trPr>
          <w:trHeight w:val="315"/>
        </w:trPr>
        <w:tc>
          <w:tcPr>
            <w:tcW w:w="670" w:type="dxa"/>
            <w:shd w:val="clear" w:color="auto" w:fill="auto"/>
            <w:tcMar>
              <w:left w:w="57" w:type="dxa"/>
              <w:right w:w="57" w:type="dxa"/>
            </w:tcMar>
            <w:vAlign w:val="center"/>
            <w:hideMark/>
          </w:tcPr>
          <w:p w14:paraId="3AC5694A" w14:textId="77777777" w:rsidR="00F21CAD" w:rsidRPr="0093692B" w:rsidRDefault="00F21CAD" w:rsidP="00F21CAD">
            <w:pPr>
              <w:spacing w:line="340" w:lineRule="exact"/>
              <w:jc w:val="center"/>
              <w:rPr>
                <w:rFonts w:eastAsia="Times New Roman"/>
                <w:b/>
                <w:bCs/>
                <w:sz w:val="24"/>
                <w:szCs w:val="24"/>
              </w:rPr>
            </w:pPr>
            <w:r w:rsidRPr="0093692B">
              <w:rPr>
                <w:rFonts w:eastAsia="Times New Roman"/>
                <w:b/>
                <w:bCs/>
                <w:sz w:val="24"/>
                <w:szCs w:val="24"/>
              </w:rPr>
              <w:t>6</w:t>
            </w:r>
          </w:p>
        </w:tc>
        <w:tc>
          <w:tcPr>
            <w:tcW w:w="6271" w:type="dxa"/>
            <w:shd w:val="clear" w:color="auto" w:fill="auto"/>
            <w:tcMar>
              <w:left w:w="57" w:type="dxa"/>
              <w:right w:w="57" w:type="dxa"/>
            </w:tcMar>
            <w:vAlign w:val="center"/>
            <w:hideMark/>
          </w:tcPr>
          <w:p w14:paraId="42650BAE" w14:textId="278B977E" w:rsidR="00F21CAD" w:rsidRPr="0093692B" w:rsidRDefault="000B63FA">
            <w:pPr>
              <w:spacing w:line="340" w:lineRule="exact"/>
              <w:jc w:val="left"/>
              <w:rPr>
                <w:rFonts w:eastAsia="Times New Roman"/>
                <w:b/>
                <w:bCs/>
                <w:sz w:val="24"/>
                <w:szCs w:val="24"/>
              </w:rPr>
            </w:pPr>
            <w:r w:rsidRPr="0093692B">
              <w:rPr>
                <w:rFonts w:eastAsia="Times New Roman"/>
                <w:b/>
                <w:bCs/>
                <w:sz w:val="24"/>
                <w:szCs w:val="24"/>
              </w:rPr>
              <w:t>D</w:t>
            </w:r>
            <w:r w:rsidR="00F21CAD" w:rsidRPr="0093692B">
              <w:rPr>
                <w:rFonts w:eastAsia="Times New Roman"/>
                <w:b/>
                <w:bCs/>
                <w:sz w:val="24"/>
                <w:szCs w:val="24"/>
              </w:rPr>
              <w:t xml:space="preserve">ự báo, định hướng </w:t>
            </w:r>
            <w:r w:rsidRPr="0093692B">
              <w:rPr>
                <w:rFonts w:eastAsia="Times New Roman"/>
                <w:b/>
                <w:bCs/>
                <w:sz w:val="24"/>
                <w:szCs w:val="24"/>
              </w:rPr>
              <w:t>phát triển của đối tượng nghiên cứu trong thời kỳ quy hoạch</w:t>
            </w:r>
          </w:p>
        </w:tc>
        <w:tc>
          <w:tcPr>
            <w:tcW w:w="1244" w:type="dxa"/>
          </w:tcPr>
          <w:p w14:paraId="397DFD36" w14:textId="77777777" w:rsidR="00F21CAD" w:rsidRPr="0093692B" w:rsidRDefault="00F21CAD" w:rsidP="00F21CAD">
            <w:pPr>
              <w:spacing w:before="60" w:after="60" w:line="300" w:lineRule="atLeast"/>
              <w:jc w:val="center"/>
              <w:rPr>
                <w:rFonts w:eastAsia="Times New Roman"/>
                <w:sz w:val="24"/>
                <w:szCs w:val="24"/>
              </w:rPr>
            </w:pPr>
          </w:p>
        </w:tc>
        <w:tc>
          <w:tcPr>
            <w:tcW w:w="1170" w:type="dxa"/>
            <w:shd w:val="clear" w:color="auto" w:fill="auto"/>
            <w:noWrap/>
            <w:tcMar>
              <w:left w:w="57" w:type="dxa"/>
              <w:right w:w="57" w:type="dxa"/>
            </w:tcMar>
            <w:vAlign w:val="bottom"/>
            <w:hideMark/>
          </w:tcPr>
          <w:p w14:paraId="3167C2C8" w14:textId="6CDE2A4F" w:rsidR="00F21CAD" w:rsidRPr="0093692B" w:rsidRDefault="00F21CAD" w:rsidP="00F21CAD">
            <w:pPr>
              <w:jc w:val="center"/>
              <w:rPr>
                <w:sz w:val="24"/>
                <w:szCs w:val="24"/>
              </w:rPr>
            </w:pPr>
            <w:r w:rsidRPr="0093692B">
              <w:rPr>
                <w:sz w:val="24"/>
                <w:szCs w:val="24"/>
              </w:rPr>
              <w:t> </w:t>
            </w:r>
          </w:p>
        </w:tc>
      </w:tr>
      <w:tr w:rsidR="00F21CAD" w:rsidRPr="0093692B" w14:paraId="1F34F6F5" w14:textId="77777777" w:rsidTr="00703387">
        <w:trPr>
          <w:trHeight w:val="630"/>
        </w:trPr>
        <w:tc>
          <w:tcPr>
            <w:tcW w:w="670" w:type="dxa"/>
            <w:shd w:val="clear" w:color="auto" w:fill="auto"/>
            <w:tcMar>
              <w:left w:w="57" w:type="dxa"/>
              <w:right w:w="57" w:type="dxa"/>
            </w:tcMar>
            <w:vAlign w:val="center"/>
            <w:hideMark/>
          </w:tcPr>
          <w:p w14:paraId="7407BE49" w14:textId="796952AA" w:rsidR="00F21CAD" w:rsidRPr="0093692B" w:rsidRDefault="00116FA3" w:rsidP="00F21CAD">
            <w:pPr>
              <w:spacing w:line="340" w:lineRule="exact"/>
              <w:jc w:val="center"/>
              <w:rPr>
                <w:rFonts w:eastAsia="Times New Roman"/>
                <w:iCs/>
                <w:sz w:val="24"/>
                <w:szCs w:val="24"/>
              </w:rPr>
            </w:pPr>
            <w:r w:rsidRPr="0093692B">
              <w:rPr>
                <w:rFonts w:eastAsia="Times New Roman"/>
                <w:iCs/>
                <w:sz w:val="24"/>
                <w:szCs w:val="24"/>
              </w:rPr>
              <w:t>a</w:t>
            </w:r>
          </w:p>
        </w:tc>
        <w:tc>
          <w:tcPr>
            <w:tcW w:w="6271" w:type="dxa"/>
            <w:shd w:val="clear" w:color="auto" w:fill="auto"/>
            <w:tcMar>
              <w:left w:w="57" w:type="dxa"/>
              <w:right w:w="57" w:type="dxa"/>
            </w:tcMar>
            <w:vAlign w:val="center"/>
            <w:hideMark/>
          </w:tcPr>
          <w:p w14:paraId="681BE7E2" w14:textId="32151444" w:rsidR="00F21CAD" w:rsidRPr="0093692B" w:rsidRDefault="00EE349E">
            <w:pPr>
              <w:spacing w:line="340" w:lineRule="exact"/>
              <w:jc w:val="left"/>
              <w:rPr>
                <w:rFonts w:eastAsia="Times New Roman"/>
                <w:iCs/>
                <w:sz w:val="24"/>
                <w:szCs w:val="24"/>
              </w:rPr>
            </w:pPr>
            <w:r w:rsidRPr="0093692B">
              <w:rPr>
                <w:rFonts w:eastAsia="Times New Roman"/>
                <w:iCs/>
                <w:sz w:val="24"/>
                <w:szCs w:val="24"/>
              </w:rPr>
              <w:t>D</w:t>
            </w:r>
            <w:r w:rsidR="00F21CAD" w:rsidRPr="0093692B">
              <w:rPr>
                <w:rFonts w:eastAsia="Times New Roman"/>
                <w:iCs/>
                <w:sz w:val="24"/>
                <w:szCs w:val="24"/>
              </w:rPr>
              <w:t>ự báo, định hướng</w:t>
            </w:r>
            <w:r w:rsidR="00DC7BCE" w:rsidRPr="0093692B">
              <w:rPr>
                <w:rFonts w:eastAsia="Times New Roman"/>
                <w:iCs/>
                <w:sz w:val="24"/>
                <w:szCs w:val="24"/>
              </w:rPr>
              <w:t xml:space="preserve"> phát triển</w:t>
            </w:r>
            <w:r w:rsidR="00F21CAD" w:rsidRPr="0093692B">
              <w:rPr>
                <w:rFonts w:eastAsia="Times New Roman"/>
                <w:iCs/>
                <w:sz w:val="24"/>
                <w:szCs w:val="24"/>
              </w:rPr>
              <w:t xml:space="preserve"> </w:t>
            </w:r>
            <w:r w:rsidRPr="0093692B">
              <w:rPr>
                <w:rFonts w:eastAsia="Times New Roman"/>
                <w:iCs/>
                <w:sz w:val="24"/>
                <w:szCs w:val="24"/>
              </w:rPr>
              <w:t xml:space="preserve">của đối tượng nghiên cứu </w:t>
            </w:r>
          </w:p>
        </w:tc>
        <w:tc>
          <w:tcPr>
            <w:tcW w:w="1244" w:type="dxa"/>
            <w:vAlign w:val="center"/>
          </w:tcPr>
          <w:p w14:paraId="119BC290" w14:textId="77777777" w:rsidR="00F21CAD" w:rsidRPr="0093692B" w:rsidRDefault="00F21CAD" w:rsidP="00F21CAD">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1F83D2A6" w14:textId="7595C840" w:rsidR="00F21CAD" w:rsidRPr="0093692B" w:rsidRDefault="00F21CAD" w:rsidP="00F21CAD">
            <w:pPr>
              <w:jc w:val="center"/>
              <w:rPr>
                <w:sz w:val="24"/>
                <w:szCs w:val="24"/>
              </w:rPr>
            </w:pPr>
            <w:r w:rsidRPr="0093692B">
              <w:rPr>
                <w:sz w:val="24"/>
                <w:szCs w:val="24"/>
              </w:rPr>
              <w:t>40</w:t>
            </w:r>
          </w:p>
        </w:tc>
      </w:tr>
      <w:tr w:rsidR="00F21CAD" w:rsidRPr="0093692B" w14:paraId="2053F7BA" w14:textId="77777777" w:rsidTr="00703387">
        <w:trPr>
          <w:trHeight w:val="630"/>
        </w:trPr>
        <w:tc>
          <w:tcPr>
            <w:tcW w:w="670" w:type="dxa"/>
            <w:shd w:val="clear" w:color="auto" w:fill="auto"/>
            <w:tcMar>
              <w:left w:w="57" w:type="dxa"/>
              <w:right w:w="57" w:type="dxa"/>
            </w:tcMar>
            <w:vAlign w:val="center"/>
            <w:hideMark/>
          </w:tcPr>
          <w:p w14:paraId="4DF2E7E0" w14:textId="58952C48" w:rsidR="00F21CAD" w:rsidRPr="0093692B" w:rsidRDefault="00116FA3" w:rsidP="00F21CAD">
            <w:pPr>
              <w:spacing w:line="340" w:lineRule="exact"/>
              <w:jc w:val="center"/>
              <w:rPr>
                <w:rFonts w:eastAsia="Times New Roman"/>
                <w:iCs/>
                <w:sz w:val="24"/>
                <w:szCs w:val="24"/>
              </w:rPr>
            </w:pPr>
            <w:r w:rsidRPr="0093692B">
              <w:rPr>
                <w:rFonts w:eastAsia="Times New Roman"/>
                <w:iCs/>
                <w:sz w:val="24"/>
                <w:szCs w:val="24"/>
              </w:rPr>
              <w:t>b</w:t>
            </w:r>
          </w:p>
        </w:tc>
        <w:tc>
          <w:tcPr>
            <w:tcW w:w="6271" w:type="dxa"/>
            <w:shd w:val="clear" w:color="auto" w:fill="auto"/>
            <w:tcMar>
              <w:left w:w="57" w:type="dxa"/>
              <w:right w:w="57" w:type="dxa"/>
            </w:tcMar>
            <w:vAlign w:val="center"/>
            <w:hideMark/>
          </w:tcPr>
          <w:p w14:paraId="7AB6522A" w14:textId="4E1E42C2" w:rsidR="00F21CAD" w:rsidRPr="0093692B" w:rsidRDefault="00F21CAD">
            <w:pPr>
              <w:spacing w:line="340" w:lineRule="exact"/>
              <w:jc w:val="left"/>
              <w:rPr>
                <w:rFonts w:eastAsia="Times New Roman"/>
                <w:iCs/>
                <w:sz w:val="24"/>
                <w:szCs w:val="24"/>
              </w:rPr>
            </w:pPr>
            <w:r w:rsidRPr="0093692B">
              <w:rPr>
                <w:rFonts w:eastAsia="Times New Roman"/>
                <w:iCs/>
                <w:sz w:val="24"/>
                <w:szCs w:val="24"/>
              </w:rPr>
              <w:t xml:space="preserve">Thống nhất nội dung dự báo, định hướng </w:t>
            </w:r>
            <w:r w:rsidR="001136EB" w:rsidRPr="0093692B">
              <w:rPr>
                <w:rFonts w:eastAsia="Times New Roman"/>
                <w:iCs/>
                <w:sz w:val="24"/>
                <w:szCs w:val="24"/>
              </w:rPr>
              <w:t xml:space="preserve">phát triển </w:t>
            </w:r>
            <w:r w:rsidRPr="0093692B">
              <w:rPr>
                <w:rFonts w:eastAsia="Times New Roman"/>
                <w:iCs/>
                <w:sz w:val="24"/>
                <w:szCs w:val="24"/>
              </w:rPr>
              <w:t>với nội dung của quy hoạch</w:t>
            </w:r>
          </w:p>
        </w:tc>
        <w:tc>
          <w:tcPr>
            <w:tcW w:w="1244" w:type="dxa"/>
            <w:vAlign w:val="center"/>
          </w:tcPr>
          <w:p w14:paraId="3F7B14A3" w14:textId="77777777" w:rsidR="00F21CAD" w:rsidRPr="0093692B" w:rsidRDefault="00F21CAD" w:rsidP="00F21CAD">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6FD382F6" w14:textId="6D60A70E" w:rsidR="00F21CAD" w:rsidRPr="0093692B" w:rsidRDefault="00F21CAD" w:rsidP="00F21CAD">
            <w:pPr>
              <w:jc w:val="center"/>
              <w:rPr>
                <w:sz w:val="24"/>
                <w:szCs w:val="24"/>
              </w:rPr>
            </w:pPr>
            <w:r w:rsidRPr="0093692B">
              <w:rPr>
                <w:sz w:val="24"/>
                <w:szCs w:val="24"/>
              </w:rPr>
              <w:t>40</w:t>
            </w:r>
          </w:p>
        </w:tc>
      </w:tr>
      <w:tr w:rsidR="00F21CAD" w:rsidRPr="0093692B" w14:paraId="7F3D9AAA" w14:textId="77777777" w:rsidTr="00703387">
        <w:trPr>
          <w:trHeight w:val="630"/>
        </w:trPr>
        <w:tc>
          <w:tcPr>
            <w:tcW w:w="670" w:type="dxa"/>
            <w:shd w:val="clear" w:color="auto" w:fill="auto"/>
            <w:tcMar>
              <w:left w:w="57" w:type="dxa"/>
              <w:right w:w="57" w:type="dxa"/>
            </w:tcMar>
            <w:vAlign w:val="center"/>
            <w:hideMark/>
          </w:tcPr>
          <w:p w14:paraId="505364D3" w14:textId="6DD0AEFA" w:rsidR="00F21CAD" w:rsidRPr="0093692B" w:rsidRDefault="00116FA3" w:rsidP="00F21CAD">
            <w:pPr>
              <w:spacing w:line="340" w:lineRule="exact"/>
              <w:jc w:val="center"/>
              <w:rPr>
                <w:rFonts w:eastAsia="Times New Roman"/>
                <w:iCs/>
                <w:sz w:val="24"/>
                <w:szCs w:val="24"/>
              </w:rPr>
            </w:pPr>
            <w:r w:rsidRPr="0093692B">
              <w:rPr>
                <w:rFonts w:eastAsia="Times New Roman"/>
                <w:iCs/>
                <w:sz w:val="24"/>
                <w:szCs w:val="24"/>
              </w:rPr>
              <w:t>c</w:t>
            </w:r>
          </w:p>
        </w:tc>
        <w:tc>
          <w:tcPr>
            <w:tcW w:w="6271" w:type="dxa"/>
            <w:shd w:val="clear" w:color="auto" w:fill="auto"/>
            <w:tcMar>
              <w:left w:w="57" w:type="dxa"/>
              <w:right w:w="57" w:type="dxa"/>
            </w:tcMar>
            <w:vAlign w:val="center"/>
            <w:hideMark/>
          </w:tcPr>
          <w:p w14:paraId="2A4FCCB8" w14:textId="61E2BD78" w:rsidR="00F21CAD" w:rsidRPr="0093692B" w:rsidRDefault="00F21CAD">
            <w:pPr>
              <w:spacing w:line="340" w:lineRule="exact"/>
              <w:jc w:val="left"/>
              <w:rPr>
                <w:rFonts w:eastAsia="Times New Roman"/>
                <w:iCs/>
                <w:sz w:val="24"/>
                <w:szCs w:val="24"/>
              </w:rPr>
            </w:pPr>
            <w:r w:rsidRPr="0093692B">
              <w:rPr>
                <w:rFonts w:eastAsia="Times New Roman"/>
                <w:iCs/>
                <w:sz w:val="24"/>
                <w:szCs w:val="24"/>
              </w:rPr>
              <w:t xml:space="preserve">Hoàn thiện nội dung dự báo, định hướng </w:t>
            </w:r>
            <w:r w:rsidR="001136EB" w:rsidRPr="0093692B">
              <w:rPr>
                <w:rFonts w:eastAsia="Times New Roman"/>
                <w:iCs/>
                <w:sz w:val="24"/>
                <w:szCs w:val="24"/>
              </w:rPr>
              <w:t>phát triển</w:t>
            </w:r>
          </w:p>
        </w:tc>
        <w:tc>
          <w:tcPr>
            <w:tcW w:w="1244" w:type="dxa"/>
            <w:vAlign w:val="center"/>
          </w:tcPr>
          <w:p w14:paraId="526D6F0E" w14:textId="77777777" w:rsidR="00F21CAD" w:rsidRPr="0093692B" w:rsidRDefault="00F21CAD" w:rsidP="00F21CAD">
            <w:pPr>
              <w:spacing w:before="60" w:after="60" w:line="300" w:lineRule="atLeast"/>
              <w:jc w:val="center"/>
              <w:rPr>
                <w:rFonts w:eastAsia="Times New Roman"/>
                <w:sz w:val="24"/>
                <w:szCs w:val="24"/>
              </w:rPr>
            </w:pPr>
            <w:r w:rsidRPr="0093692B">
              <w:rPr>
                <w:sz w:val="24"/>
              </w:rPr>
              <w:t>CG2, CG3, CG4</w:t>
            </w:r>
          </w:p>
        </w:tc>
        <w:tc>
          <w:tcPr>
            <w:tcW w:w="1170" w:type="dxa"/>
            <w:shd w:val="clear" w:color="auto" w:fill="auto"/>
            <w:noWrap/>
            <w:tcMar>
              <w:left w:w="57" w:type="dxa"/>
              <w:right w:w="57" w:type="dxa"/>
            </w:tcMar>
            <w:vAlign w:val="center"/>
            <w:hideMark/>
          </w:tcPr>
          <w:p w14:paraId="4B4A5F7A" w14:textId="7D8475BC" w:rsidR="00F21CAD" w:rsidRPr="0093692B" w:rsidRDefault="00F21CAD" w:rsidP="00F21CAD">
            <w:pPr>
              <w:jc w:val="center"/>
              <w:rPr>
                <w:sz w:val="24"/>
                <w:szCs w:val="24"/>
              </w:rPr>
            </w:pPr>
            <w:r w:rsidRPr="0093692B">
              <w:rPr>
                <w:sz w:val="24"/>
                <w:szCs w:val="24"/>
              </w:rPr>
              <w:t>35</w:t>
            </w:r>
          </w:p>
        </w:tc>
      </w:tr>
      <w:tr w:rsidR="00F21CAD" w:rsidRPr="0093692B" w14:paraId="768B4B39" w14:textId="77777777" w:rsidTr="00D72DAB">
        <w:trPr>
          <w:trHeight w:val="315"/>
        </w:trPr>
        <w:tc>
          <w:tcPr>
            <w:tcW w:w="670" w:type="dxa"/>
            <w:shd w:val="clear" w:color="auto" w:fill="auto"/>
            <w:tcMar>
              <w:left w:w="57" w:type="dxa"/>
              <w:right w:w="57" w:type="dxa"/>
            </w:tcMar>
            <w:vAlign w:val="center"/>
            <w:hideMark/>
          </w:tcPr>
          <w:p w14:paraId="796379AB" w14:textId="77777777" w:rsidR="00F21CAD" w:rsidRPr="0093692B" w:rsidRDefault="00F21CAD" w:rsidP="00F21CAD">
            <w:pPr>
              <w:spacing w:line="340" w:lineRule="exact"/>
              <w:jc w:val="center"/>
              <w:rPr>
                <w:rFonts w:eastAsia="Times New Roman"/>
                <w:b/>
                <w:bCs/>
                <w:sz w:val="24"/>
                <w:szCs w:val="24"/>
              </w:rPr>
            </w:pPr>
            <w:r w:rsidRPr="0093692B">
              <w:rPr>
                <w:rFonts w:eastAsia="Times New Roman"/>
                <w:b/>
                <w:bCs/>
                <w:sz w:val="24"/>
                <w:szCs w:val="24"/>
              </w:rPr>
              <w:t>7</w:t>
            </w:r>
          </w:p>
        </w:tc>
        <w:tc>
          <w:tcPr>
            <w:tcW w:w="6271" w:type="dxa"/>
            <w:shd w:val="clear" w:color="auto" w:fill="auto"/>
            <w:tcMar>
              <w:left w:w="57" w:type="dxa"/>
              <w:right w:w="57" w:type="dxa"/>
            </w:tcMar>
            <w:vAlign w:val="center"/>
            <w:hideMark/>
          </w:tcPr>
          <w:p w14:paraId="783F9685" w14:textId="04E3DE36" w:rsidR="00F21CAD" w:rsidRPr="0093692B" w:rsidRDefault="00F21CAD">
            <w:pPr>
              <w:spacing w:line="340" w:lineRule="exact"/>
              <w:jc w:val="left"/>
              <w:rPr>
                <w:rFonts w:eastAsia="Times New Roman"/>
                <w:b/>
                <w:bCs/>
                <w:sz w:val="24"/>
                <w:szCs w:val="24"/>
              </w:rPr>
            </w:pPr>
            <w:r w:rsidRPr="0093692B">
              <w:rPr>
                <w:rFonts w:eastAsia="Times New Roman"/>
                <w:b/>
                <w:bCs/>
                <w:sz w:val="24"/>
                <w:szCs w:val="24"/>
              </w:rPr>
              <w:t>Định vị, khoanh vùng các đối tượng quy hoạch thuộc nội dung đề xuất</w:t>
            </w:r>
          </w:p>
        </w:tc>
        <w:tc>
          <w:tcPr>
            <w:tcW w:w="1244" w:type="dxa"/>
          </w:tcPr>
          <w:p w14:paraId="3A7E60D5" w14:textId="77777777" w:rsidR="00F21CAD" w:rsidRPr="0093692B" w:rsidRDefault="00F21CAD" w:rsidP="00F21CAD">
            <w:pPr>
              <w:spacing w:before="60" w:after="60" w:line="300" w:lineRule="atLeast"/>
              <w:jc w:val="center"/>
              <w:rPr>
                <w:rFonts w:eastAsia="Times New Roman"/>
                <w:b/>
                <w:bCs/>
                <w:sz w:val="24"/>
                <w:szCs w:val="24"/>
              </w:rPr>
            </w:pPr>
          </w:p>
        </w:tc>
        <w:tc>
          <w:tcPr>
            <w:tcW w:w="1170" w:type="dxa"/>
            <w:shd w:val="clear" w:color="auto" w:fill="auto"/>
            <w:noWrap/>
            <w:tcMar>
              <w:left w:w="57" w:type="dxa"/>
              <w:right w:w="57" w:type="dxa"/>
            </w:tcMar>
            <w:vAlign w:val="bottom"/>
            <w:hideMark/>
          </w:tcPr>
          <w:p w14:paraId="1D55903E" w14:textId="36688B8F" w:rsidR="00F21CAD" w:rsidRPr="0093692B" w:rsidRDefault="00F21CAD" w:rsidP="00F21CAD">
            <w:pPr>
              <w:jc w:val="center"/>
              <w:rPr>
                <w:sz w:val="24"/>
                <w:szCs w:val="24"/>
              </w:rPr>
            </w:pPr>
            <w:r w:rsidRPr="0093692B">
              <w:rPr>
                <w:sz w:val="24"/>
                <w:szCs w:val="24"/>
              </w:rPr>
              <w:t> </w:t>
            </w:r>
          </w:p>
        </w:tc>
      </w:tr>
      <w:tr w:rsidR="00F21CAD" w:rsidRPr="0093692B" w14:paraId="7A1FCFAA" w14:textId="77777777" w:rsidTr="00703387">
        <w:trPr>
          <w:trHeight w:val="315"/>
        </w:trPr>
        <w:tc>
          <w:tcPr>
            <w:tcW w:w="670" w:type="dxa"/>
            <w:shd w:val="clear" w:color="auto" w:fill="auto"/>
            <w:tcMar>
              <w:left w:w="57" w:type="dxa"/>
              <w:right w:w="57" w:type="dxa"/>
            </w:tcMar>
            <w:vAlign w:val="center"/>
            <w:hideMark/>
          </w:tcPr>
          <w:p w14:paraId="58D1CC75" w14:textId="79D5B171" w:rsidR="00F21CAD" w:rsidRPr="0093692B" w:rsidRDefault="00116FA3" w:rsidP="00F21CAD">
            <w:pPr>
              <w:spacing w:line="340" w:lineRule="exact"/>
              <w:jc w:val="center"/>
              <w:rPr>
                <w:rFonts w:eastAsia="Times New Roman"/>
                <w:iCs/>
                <w:sz w:val="24"/>
                <w:szCs w:val="24"/>
              </w:rPr>
            </w:pPr>
            <w:r w:rsidRPr="0093692B">
              <w:rPr>
                <w:rFonts w:eastAsia="Times New Roman"/>
                <w:iCs/>
                <w:sz w:val="24"/>
                <w:szCs w:val="24"/>
              </w:rPr>
              <w:t>a</w:t>
            </w:r>
          </w:p>
        </w:tc>
        <w:tc>
          <w:tcPr>
            <w:tcW w:w="6271" w:type="dxa"/>
            <w:shd w:val="clear" w:color="auto" w:fill="auto"/>
            <w:tcMar>
              <w:left w:w="57" w:type="dxa"/>
              <w:right w:w="57" w:type="dxa"/>
            </w:tcMar>
            <w:vAlign w:val="center"/>
            <w:hideMark/>
          </w:tcPr>
          <w:p w14:paraId="039D7D00" w14:textId="50ABABC1" w:rsidR="00F21CAD" w:rsidRPr="0093692B" w:rsidRDefault="00F21CAD">
            <w:pPr>
              <w:spacing w:line="340" w:lineRule="exact"/>
              <w:jc w:val="left"/>
              <w:rPr>
                <w:rFonts w:eastAsia="Times New Roman"/>
                <w:iCs/>
                <w:sz w:val="24"/>
                <w:szCs w:val="24"/>
              </w:rPr>
            </w:pPr>
            <w:r w:rsidRPr="0093692B">
              <w:rPr>
                <w:rFonts w:eastAsia="Times New Roman"/>
                <w:iCs/>
                <w:sz w:val="24"/>
                <w:szCs w:val="24"/>
              </w:rPr>
              <w:t>Xác định các đối tượng quy hoạch trong nội dung đề xuất</w:t>
            </w:r>
          </w:p>
        </w:tc>
        <w:tc>
          <w:tcPr>
            <w:tcW w:w="1244" w:type="dxa"/>
            <w:vAlign w:val="center"/>
          </w:tcPr>
          <w:p w14:paraId="4BD109F8" w14:textId="77777777" w:rsidR="00F21CAD" w:rsidRPr="0093692B" w:rsidRDefault="00F21CAD" w:rsidP="00F21CAD">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2D7845F0" w14:textId="25FA464B" w:rsidR="00F21CAD" w:rsidRPr="0093692B" w:rsidRDefault="00F21CAD" w:rsidP="00F21CAD">
            <w:pPr>
              <w:jc w:val="center"/>
              <w:rPr>
                <w:sz w:val="24"/>
                <w:szCs w:val="24"/>
              </w:rPr>
            </w:pPr>
            <w:r w:rsidRPr="0093692B">
              <w:rPr>
                <w:sz w:val="24"/>
                <w:szCs w:val="24"/>
              </w:rPr>
              <w:t>25</w:t>
            </w:r>
          </w:p>
        </w:tc>
      </w:tr>
      <w:tr w:rsidR="00F21CAD" w:rsidRPr="0093692B" w14:paraId="780DA19B" w14:textId="77777777" w:rsidTr="00703387">
        <w:trPr>
          <w:trHeight w:val="315"/>
        </w:trPr>
        <w:tc>
          <w:tcPr>
            <w:tcW w:w="670" w:type="dxa"/>
            <w:shd w:val="clear" w:color="auto" w:fill="auto"/>
            <w:tcMar>
              <w:left w:w="57" w:type="dxa"/>
              <w:right w:w="57" w:type="dxa"/>
            </w:tcMar>
            <w:vAlign w:val="center"/>
            <w:hideMark/>
          </w:tcPr>
          <w:p w14:paraId="316EB7E7" w14:textId="16052960" w:rsidR="00F21CAD" w:rsidRPr="0093692B" w:rsidRDefault="00116FA3" w:rsidP="00F21CAD">
            <w:pPr>
              <w:spacing w:line="340" w:lineRule="exact"/>
              <w:jc w:val="center"/>
              <w:rPr>
                <w:rFonts w:eastAsia="Times New Roman"/>
                <w:iCs/>
                <w:sz w:val="24"/>
                <w:szCs w:val="24"/>
              </w:rPr>
            </w:pPr>
            <w:r w:rsidRPr="0093692B">
              <w:rPr>
                <w:rFonts w:eastAsia="Times New Roman"/>
                <w:iCs/>
                <w:sz w:val="24"/>
                <w:szCs w:val="24"/>
              </w:rPr>
              <w:t>b</w:t>
            </w:r>
          </w:p>
        </w:tc>
        <w:tc>
          <w:tcPr>
            <w:tcW w:w="6271" w:type="dxa"/>
            <w:shd w:val="clear" w:color="auto" w:fill="auto"/>
            <w:tcMar>
              <w:left w:w="57" w:type="dxa"/>
              <w:right w:w="57" w:type="dxa"/>
            </w:tcMar>
            <w:vAlign w:val="center"/>
            <w:hideMark/>
          </w:tcPr>
          <w:p w14:paraId="7F91D83B" w14:textId="4CC6D1FD" w:rsidR="00F21CAD" w:rsidRPr="0093692B" w:rsidRDefault="00F21CAD" w:rsidP="00F21CAD">
            <w:pPr>
              <w:spacing w:line="340" w:lineRule="exact"/>
              <w:jc w:val="left"/>
              <w:rPr>
                <w:rFonts w:eastAsia="Times New Roman"/>
                <w:iCs/>
                <w:sz w:val="24"/>
                <w:szCs w:val="24"/>
              </w:rPr>
            </w:pPr>
            <w:r w:rsidRPr="0093692B">
              <w:rPr>
                <w:rFonts w:eastAsia="Times New Roman"/>
                <w:iCs/>
                <w:sz w:val="24"/>
                <w:szCs w:val="24"/>
              </w:rPr>
              <w:t>Định vị các đối tượng quy hoạch trong nội dung đề xuất</w:t>
            </w:r>
          </w:p>
        </w:tc>
        <w:tc>
          <w:tcPr>
            <w:tcW w:w="1244" w:type="dxa"/>
            <w:vAlign w:val="center"/>
          </w:tcPr>
          <w:p w14:paraId="19213BEF" w14:textId="77777777" w:rsidR="00F21CAD" w:rsidRPr="0093692B" w:rsidRDefault="00F21CAD" w:rsidP="00F21CAD">
            <w:pPr>
              <w:spacing w:before="60" w:after="60" w:line="300" w:lineRule="atLeast"/>
              <w:jc w:val="center"/>
              <w:rPr>
                <w:rFonts w:eastAsia="Times New Roman"/>
                <w:sz w:val="24"/>
                <w:szCs w:val="24"/>
              </w:rPr>
            </w:pPr>
            <w:r w:rsidRPr="0093692B">
              <w:rPr>
                <w:sz w:val="24"/>
              </w:rPr>
              <w:t>CG3, CG4</w:t>
            </w:r>
          </w:p>
        </w:tc>
        <w:tc>
          <w:tcPr>
            <w:tcW w:w="1170" w:type="dxa"/>
            <w:shd w:val="clear" w:color="auto" w:fill="auto"/>
            <w:noWrap/>
            <w:tcMar>
              <w:left w:w="57" w:type="dxa"/>
              <w:right w:w="57" w:type="dxa"/>
            </w:tcMar>
            <w:vAlign w:val="center"/>
            <w:hideMark/>
          </w:tcPr>
          <w:p w14:paraId="2B04F3E7" w14:textId="5516696F" w:rsidR="00F21CAD" w:rsidRPr="0093692B" w:rsidRDefault="00F21CAD" w:rsidP="00F21CAD">
            <w:pPr>
              <w:jc w:val="center"/>
              <w:rPr>
                <w:sz w:val="24"/>
                <w:szCs w:val="24"/>
              </w:rPr>
            </w:pPr>
            <w:r w:rsidRPr="0093692B">
              <w:rPr>
                <w:sz w:val="24"/>
                <w:szCs w:val="24"/>
              </w:rPr>
              <w:t>30</w:t>
            </w:r>
          </w:p>
        </w:tc>
      </w:tr>
      <w:tr w:rsidR="00F21CAD" w:rsidRPr="0093692B" w14:paraId="03F0AC35" w14:textId="77777777" w:rsidTr="00703387">
        <w:trPr>
          <w:trHeight w:val="630"/>
        </w:trPr>
        <w:tc>
          <w:tcPr>
            <w:tcW w:w="670" w:type="dxa"/>
            <w:shd w:val="clear" w:color="auto" w:fill="auto"/>
            <w:tcMar>
              <w:left w:w="57" w:type="dxa"/>
              <w:right w:w="57" w:type="dxa"/>
            </w:tcMar>
            <w:vAlign w:val="center"/>
            <w:hideMark/>
          </w:tcPr>
          <w:p w14:paraId="3DFDBC75" w14:textId="5F10FBF3" w:rsidR="00F21CAD" w:rsidRPr="0093692B" w:rsidRDefault="00116FA3" w:rsidP="00F21CAD">
            <w:pPr>
              <w:spacing w:line="340" w:lineRule="exact"/>
              <w:jc w:val="center"/>
              <w:rPr>
                <w:rFonts w:eastAsia="Times New Roman"/>
                <w:iCs/>
                <w:sz w:val="24"/>
                <w:szCs w:val="24"/>
              </w:rPr>
            </w:pPr>
            <w:r w:rsidRPr="0093692B">
              <w:rPr>
                <w:rFonts w:eastAsia="Times New Roman"/>
                <w:iCs/>
                <w:sz w:val="24"/>
                <w:szCs w:val="24"/>
              </w:rPr>
              <w:t>c</w:t>
            </w:r>
          </w:p>
        </w:tc>
        <w:tc>
          <w:tcPr>
            <w:tcW w:w="6271" w:type="dxa"/>
            <w:shd w:val="clear" w:color="auto" w:fill="auto"/>
            <w:tcMar>
              <w:left w:w="57" w:type="dxa"/>
              <w:right w:w="57" w:type="dxa"/>
            </w:tcMar>
            <w:vAlign w:val="center"/>
            <w:hideMark/>
          </w:tcPr>
          <w:p w14:paraId="4A33A5CD" w14:textId="3FC0B08C" w:rsidR="00F21CAD" w:rsidRPr="0093692B" w:rsidRDefault="00F21CAD" w:rsidP="00F21CAD">
            <w:pPr>
              <w:spacing w:line="340" w:lineRule="exact"/>
              <w:jc w:val="left"/>
              <w:rPr>
                <w:rFonts w:eastAsia="Times New Roman"/>
                <w:iCs/>
                <w:sz w:val="24"/>
                <w:szCs w:val="24"/>
              </w:rPr>
            </w:pPr>
            <w:r w:rsidRPr="0093692B">
              <w:rPr>
                <w:rFonts w:eastAsia="Times New Roman"/>
                <w:iCs/>
                <w:sz w:val="24"/>
                <w:szCs w:val="24"/>
              </w:rPr>
              <w:t>Thống nhất, khoanh vùng đối tượng</w:t>
            </w:r>
            <w:r w:rsidR="000A0F4A" w:rsidRPr="0093692B">
              <w:rPr>
                <w:rFonts w:eastAsia="Times New Roman"/>
                <w:iCs/>
                <w:sz w:val="24"/>
                <w:szCs w:val="24"/>
              </w:rPr>
              <w:t xml:space="preserve"> quy hoạch</w:t>
            </w:r>
            <w:r w:rsidRPr="0093692B">
              <w:rPr>
                <w:rFonts w:eastAsia="Times New Roman"/>
                <w:iCs/>
                <w:sz w:val="24"/>
                <w:szCs w:val="24"/>
              </w:rPr>
              <w:t xml:space="preserve"> trong nội dung đề xuất với nội dung của quy hoạch</w:t>
            </w:r>
          </w:p>
        </w:tc>
        <w:tc>
          <w:tcPr>
            <w:tcW w:w="1244" w:type="dxa"/>
            <w:vAlign w:val="center"/>
          </w:tcPr>
          <w:p w14:paraId="3A6C8662" w14:textId="77777777" w:rsidR="00F21CAD" w:rsidRPr="0093692B" w:rsidRDefault="00F21CAD" w:rsidP="00F21CAD">
            <w:pPr>
              <w:spacing w:before="60" w:after="60" w:line="300" w:lineRule="atLeast"/>
              <w:jc w:val="center"/>
              <w:rPr>
                <w:rFonts w:eastAsia="Times New Roman"/>
                <w:sz w:val="24"/>
                <w:szCs w:val="24"/>
              </w:rPr>
            </w:pPr>
            <w:r w:rsidRPr="0093692B">
              <w:rPr>
                <w:sz w:val="24"/>
              </w:rPr>
              <w:t>CG2, CG3, CG4</w:t>
            </w:r>
          </w:p>
        </w:tc>
        <w:tc>
          <w:tcPr>
            <w:tcW w:w="1170" w:type="dxa"/>
            <w:shd w:val="clear" w:color="auto" w:fill="auto"/>
            <w:noWrap/>
            <w:tcMar>
              <w:left w:w="57" w:type="dxa"/>
              <w:right w:w="57" w:type="dxa"/>
            </w:tcMar>
            <w:vAlign w:val="center"/>
            <w:hideMark/>
          </w:tcPr>
          <w:p w14:paraId="706C406E" w14:textId="07992B10" w:rsidR="00F21CAD" w:rsidRPr="0093692B" w:rsidRDefault="00F21CAD" w:rsidP="00F21CAD">
            <w:pPr>
              <w:jc w:val="center"/>
              <w:rPr>
                <w:sz w:val="24"/>
                <w:szCs w:val="24"/>
              </w:rPr>
            </w:pPr>
            <w:r w:rsidRPr="0093692B">
              <w:rPr>
                <w:sz w:val="24"/>
                <w:szCs w:val="24"/>
              </w:rPr>
              <w:t>35</w:t>
            </w:r>
          </w:p>
        </w:tc>
      </w:tr>
      <w:tr w:rsidR="00F21CAD" w:rsidRPr="0093692B" w14:paraId="2C21038E" w14:textId="77777777" w:rsidTr="00D72DAB">
        <w:trPr>
          <w:trHeight w:val="315"/>
        </w:trPr>
        <w:tc>
          <w:tcPr>
            <w:tcW w:w="670" w:type="dxa"/>
            <w:shd w:val="clear" w:color="auto" w:fill="auto"/>
            <w:tcMar>
              <w:left w:w="57" w:type="dxa"/>
              <w:right w:w="57" w:type="dxa"/>
            </w:tcMar>
            <w:vAlign w:val="center"/>
            <w:hideMark/>
          </w:tcPr>
          <w:p w14:paraId="430B24A0" w14:textId="77777777" w:rsidR="00F21CAD" w:rsidRPr="0093692B" w:rsidRDefault="00F21CAD" w:rsidP="00F21CAD">
            <w:pPr>
              <w:spacing w:line="340" w:lineRule="exact"/>
              <w:jc w:val="center"/>
              <w:rPr>
                <w:rFonts w:eastAsia="Times New Roman"/>
                <w:b/>
                <w:bCs/>
                <w:sz w:val="24"/>
                <w:szCs w:val="24"/>
              </w:rPr>
            </w:pPr>
            <w:r w:rsidRPr="0093692B">
              <w:rPr>
                <w:rFonts w:eastAsia="Times New Roman"/>
                <w:b/>
                <w:bCs/>
                <w:sz w:val="24"/>
                <w:szCs w:val="24"/>
              </w:rPr>
              <w:t>8</w:t>
            </w:r>
          </w:p>
        </w:tc>
        <w:tc>
          <w:tcPr>
            <w:tcW w:w="6271" w:type="dxa"/>
            <w:shd w:val="clear" w:color="auto" w:fill="auto"/>
            <w:tcMar>
              <w:left w:w="57" w:type="dxa"/>
              <w:right w:w="57" w:type="dxa"/>
            </w:tcMar>
            <w:vAlign w:val="center"/>
            <w:hideMark/>
          </w:tcPr>
          <w:p w14:paraId="1D88F0E2" w14:textId="4E69C3E1" w:rsidR="00F21CAD" w:rsidRPr="0093692B" w:rsidRDefault="00F21CAD">
            <w:pPr>
              <w:spacing w:line="340" w:lineRule="exact"/>
              <w:jc w:val="left"/>
              <w:rPr>
                <w:rFonts w:eastAsia="Times New Roman"/>
                <w:b/>
                <w:bCs/>
                <w:sz w:val="24"/>
                <w:szCs w:val="24"/>
              </w:rPr>
            </w:pPr>
            <w:r w:rsidRPr="0093692B">
              <w:rPr>
                <w:rFonts w:eastAsia="Times New Roman"/>
                <w:b/>
                <w:bCs/>
                <w:sz w:val="24"/>
                <w:szCs w:val="24"/>
              </w:rPr>
              <w:t xml:space="preserve">Hoàn thiện nội dung đề xuất </w:t>
            </w:r>
          </w:p>
        </w:tc>
        <w:tc>
          <w:tcPr>
            <w:tcW w:w="1244" w:type="dxa"/>
          </w:tcPr>
          <w:p w14:paraId="298DD104" w14:textId="77777777" w:rsidR="00F21CAD" w:rsidRPr="0093692B" w:rsidRDefault="00F21CAD" w:rsidP="00F21CAD">
            <w:pPr>
              <w:spacing w:before="60" w:after="60" w:line="300" w:lineRule="atLeast"/>
              <w:jc w:val="center"/>
              <w:rPr>
                <w:rFonts w:eastAsia="Times New Roman"/>
                <w:b/>
                <w:bCs/>
                <w:sz w:val="24"/>
                <w:szCs w:val="24"/>
              </w:rPr>
            </w:pPr>
          </w:p>
        </w:tc>
        <w:tc>
          <w:tcPr>
            <w:tcW w:w="1170" w:type="dxa"/>
            <w:shd w:val="clear" w:color="auto" w:fill="auto"/>
            <w:noWrap/>
            <w:tcMar>
              <w:left w:w="57" w:type="dxa"/>
              <w:right w:w="57" w:type="dxa"/>
            </w:tcMar>
            <w:vAlign w:val="bottom"/>
            <w:hideMark/>
          </w:tcPr>
          <w:p w14:paraId="409841CC" w14:textId="4C3238BD" w:rsidR="00F21CAD" w:rsidRPr="0093692B" w:rsidRDefault="00F21CAD" w:rsidP="00F21CAD">
            <w:pPr>
              <w:jc w:val="center"/>
              <w:rPr>
                <w:sz w:val="24"/>
                <w:szCs w:val="24"/>
              </w:rPr>
            </w:pPr>
            <w:r w:rsidRPr="0093692B">
              <w:rPr>
                <w:sz w:val="24"/>
                <w:szCs w:val="24"/>
              </w:rPr>
              <w:t> </w:t>
            </w:r>
          </w:p>
        </w:tc>
      </w:tr>
      <w:tr w:rsidR="00F21CAD" w:rsidRPr="0093692B" w14:paraId="65EAE0B4" w14:textId="77777777" w:rsidTr="00703387">
        <w:trPr>
          <w:trHeight w:val="315"/>
        </w:trPr>
        <w:tc>
          <w:tcPr>
            <w:tcW w:w="670" w:type="dxa"/>
            <w:shd w:val="clear" w:color="auto" w:fill="auto"/>
            <w:tcMar>
              <w:left w:w="57" w:type="dxa"/>
              <w:right w:w="57" w:type="dxa"/>
            </w:tcMar>
            <w:vAlign w:val="center"/>
            <w:hideMark/>
          </w:tcPr>
          <w:p w14:paraId="09922D44" w14:textId="299E7C56" w:rsidR="00F21CAD" w:rsidRPr="0093692B" w:rsidRDefault="00116FA3" w:rsidP="00F21CAD">
            <w:pPr>
              <w:spacing w:line="340" w:lineRule="exact"/>
              <w:jc w:val="center"/>
              <w:rPr>
                <w:rFonts w:eastAsia="Times New Roman"/>
                <w:iCs/>
                <w:sz w:val="24"/>
                <w:szCs w:val="24"/>
              </w:rPr>
            </w:pPr>
            <w:r w:rsidRPr="0093692B">
              <w:rPr>
                <w:rFonts w:eastAsia="Times New Roman"/>
                <w:iCs/>
                <w:sz w:val="24"/>
                <w:szCs w:val="24"/>
              </w:rPr>
              <w:t>a</w:t>
            </w:r>
          </w:p>
        </w:tc>
        <w:tc>
          <w:tcPr>
            <w:tcW w:w="6271" w:type="dxa"/>
            <w:shd w:val="clear" w:color="auto" w:fill="auto"/>
            <w:tcMar>
              <w:left w:w="57" w:type="dxa"/>
              <w:right w:w="57" w:type="dxa"/>
            </w:tcMar>
            <w:vAlign w:val="center"/>
            <w:hideMark/>
          </w:tcPr>
          <w:p w14:paraId="47DF328A" w14:textId="4C30D4A2" w:rsidR="00F21CAD" w:rsidRPr="0093692B" w:rsidRDefault="00F21CAD">
            <w:pPr>
              <w:spacing w:line="340" w:lineRule="exact"/>
              <w:jc w:val="left"/>
              <w:rPr>
                <w:rFonts w:eastAsia="Times New Roman"/>
                <w:iCs/>
                <w:sz w:val="24"/>
                <w:szCs w:val="24"/>
              </w:rPr>
            </w:pPr>
            <w:r w:rsidRPr="0093692B">
              <w:rPr>
                <w:rFonts w:eastAsia="Times New Roman"/>
                <w:iCs/>
                <w:sz w:val="24"/>
                <w:szCs w:val="24"/>
              </w:rPr>
              <w:t xml:space="preserve">Tổng hợp nội dung hiện trạng, dự báo, định hướng </w:t>
            </w:r>
            <w:r w:rsidR="00A21836" w:rsidRPr="0093692B">
              <w:rPr>
                <w:rFonts w:eastAsia="Times New Roman"/>
                <w:iCs/>
                <w:sz w:val="24"/>
                <w:szCs w:val="24"/>
              </w:rPr>
              <w:t xml:space="preserve">phát triển </w:t>
            </w:r>
            <w:r w:rsidRPr="0093692B">
              <w:rPr>
                <w:rFonts w:eastAsia="Times New Roman"/>
                <w:iCs/>
                <w:sz w:val="24"/>
                <w:szCs w:val="24"/>
              </w:rPr>
              <w:t>đối với nội dung đề xuất</w:t>
            </w:r>
          </w:p>
        </w:tc>
        <w:tc>
          <w:tcPr>
            <w:tcW w:w="1244" w:type="dxa"/>
            <w:vAlign w:val="center"/>
          </w:tcPr>
          <w:p w14:paraId="58A2B1BF" w14:textId="77777777" w:rsidR="00F21CAD" w:rsidRPr="0093692B" w:rsidRDefault="00F21CAD" w:rsidP="00F21CAD">
            <w:pPr>
              <w:spacing w:before="60" w:after="60" w:line="300" w:lineRule="atLeast"/>
              <w:jc w:val="center"/>
              <w:rPr>
                <w:rFonts w:eastAsia="Times New Roman"/>
                <w:sz w:val="24"/>
                <w:szCs w:val="24"/>
              </w:rPr>
            </w:pPr>
            <w:r w:rsidRPr="0093692B">
              <w:rPr>
                <w:sz w:val="24"/>
              </w:rPr>
              <w:t>CG2, CG3, CG4</w:t>
            </w:r>
          </w:p>
        </w:tc>
        <w:tc>
          <w:tcPr>
            <w:tcW w:w="1170" w:type="dxa"/>
            <w:shd w:val="clear" w:color="auto" w:fill="auto"/>
            <w:noWrap/>
            <w:tcMar>
              <w:left w:w="57" w:type="dxa"/>
              <w:right w:w="57" w:type="dxa"/>
            </w:tcMar>
            <w:vAlign w:val="center"/>
            <w:hideMark/>
          </w:tcPr>
          <w:p w14:paraId="7489CF84" w14:textId="44D30F21" w:rsidR="00F21CAD" w:rsidRPr="0093692B" w:rsidRDefault="00F21CAD" w:rsidP="00F21CAD">
            <w:pPr>
              <w:jc w:val="center"/>
              <w:rPr>
                <w:sz w:val="24"/>
                <w:szCs w:val="24"/>
              </w:rPr>
            </w:pPr>
            <w:r w:rsidRPr="0093692B">
              <w:rPr>
                <w:sz w:val="24"/>
                <w:szCs w:val="24"/>
              </w:rPr>
              <w:t>35</w:t>
            </w:r>
          </w:p>
        </w:tc>
      </w:tr>
      <w:tr w:rsidR="00F21CAD" w:rsidRPr="0093692B" w14:paraId="3A56F974" w14:textId="77777777" w:rsidTr="00703387">
        <w:trPr>
          <w:trHeight w:val="315"/>
        </w:trPr>
        <w:tc>
          <w:tcPr>
            <w:tcW w:w="670" w:type="dxa"/>
            <w:shd w:val="clear" w:color="auto" w:fill="auto"/>
            <w:tcMar>
              <w:left w:w="57" w:type="dxa"/>
              <w:right w:w="57" w:type="dxa"/>
            </w:tcMar>
            <w:vAlign w:val="center"/>
            <w:hideMark/>
          </w:tcPr>
          <w:p w14:paraId="7EBB4D00" w14:textId="4014A7AA" w:rsidR="00F21CAD" w:rsidRPr="0093692B" w:rsidRDefault="00116FA3" w:rsidP="00F21CAD">
            <w:pPr>
              <w:spacing w:line="340" w:lineRule="exact"/>
              <w:jc w:val="center"/>
              <w:rPr>
                <w:rFonts w:eastAsia="Times New Roman"/>
                <w:iCs/>
                <w:sz w:val="24"/>
                <w:szCs w:val="24"/>
              </w:rPr>
            </w:pPr>
            <w:r w:rsidRPr="0093692B">
              <w:rPr>
                <w:rFonts w:eastAsia="Times New Roman"/>
                <w:iCs/>
                <w:sz w:val="24"/>
                <w:szCs w:val="24"/>
              </w:rPr>
              <w:t>b</w:t>
            </w:r>
          </w:p>
        </w:tc>
        <w:tc>
          <w:tcPr>
            <w:tcW w:w="6271" w:type="dxa"/>
            <w:shd w:val="clear" w:color="auto" w:fill="auto"/>
            <w:tcMar>
              <w:left w:w="57" w:type="dxa"/>
              <w:right w:w="57" w:type="dxa"/>
            </w:tcMar>
            <w:vAlign w:val="center"/>
            <w:hideMark/>
          </w:tcPr>
          <w:p w14:paraId="7286039D" w14:textId="77777777" w:rsidR="00F21CAD" w:rsidRPr="0093692B" w:rsidRDefault="00F21CAD" w:rsidP="00F21CAD">
            <w:pPr>
              <w:spacing w:line="340" w:lineRule="exact"/>
              <w:jc w:val="left"/>
              <w:rPr>
                <w:rFonts w:eastAsia="Times New Roman"/>
                <w:iCs/>
                <w:sz w:val="24"/>
                <w:szCs w:val="24"/>
              </w:rPr>
            </w:pPr>
            <w:r w:rsidRPr="0093692B">
              <w:rPr>
                <w:rFonts w:eastAsia="Times New Roman"/>
                <w:iCs/>
                <w:sz w:val="24"/>
                <w:szCs w:val="24"/>
              </w:rPr>
              <w:t>Xây dựng giải pháp, đề xuất tổ chức thực hiện triển khai và dự kiến nguồn lực</w:t>
            </w:r>
          </w:p>
        </w:tc>
        <w:tc>
          <w:tcPr>
            <w:tcW w:w="1244" w:type="dxa"/>
            <w:vAlign w:val="center"/>
          </w:tcPr>
          <w:p w14:paraId="1A459FBD" w14:textId="77777777" w:rsidR="00F21CAD" w:rsidRPr="0093692B" w:rsidRDefault="00F21CAD" w:rsidP="00F21CAD">
            <w:pPr>
              <w:spacing w:before="60" w:after="60" w:line="300" w:lineRule="atLeast"/>
              <w:jc w:val="center"/>
              <w:rPr>
                <w:rFonts w:eastAsia="Times New Roman"/>
                <w:sz w:val="24"/>
                <w:szCs w:val="24"/>
              </w:rPr>
            </w:pPr>
            <w:r w:rsidRPr="0093692B">
              <w:rPr>
                <w:sz w:val="24"/>
              </w:rPr>
              <w:t>CG2, CG3, CG4</w:t>
            </w:r>
          </w:p>
        </w:tc>
        <w:tc>
          <w:tcPr>
            <w:tcW w:w="1170" w:type="dxa"/>
            <w:shd w:val="clear" w:color="auto" w:fill="auto"/>
            <w:noWrap/>
            <w:tcMar>
              <w:left w:w="57" w:type="dxa"/>
              <w:right w:w="57" w:type="dxa"/>
            </w:tcMar>
            <w:vAlign w:val="center"/>
            <w:hideMark/>
          </w:tcPr>
          <w:p w14:paraId="7C0DD951" w14:textId="20670A03" w:rsidR="00F21CAD" w:rsidRPr="0093692B" w:rsidRDefault="00F21CAD" w:rsidP="00F21CAD">
            <w:pPr>
              <w:jc w:val="center"/>
              <w:rPr>
                <w:sz w:val="24"/>
                <w:szCs w:val="24"/>
              </w:rPr>
            </w:pPr>
            <w:r w:rsidRPr="0093692B">
              <w:rPr>
                <w:sz w:val="24"/>
                <w:szCs w:val="24"/>
              </w:rPr>
              <w:t>30</w:t>
            </w:r>
          </w:p>
        </w:tc>
      </w:tr>
      <w:tr w:rsidR="00F21CAD" w:rsidRPr="0093692B" w14:paraId="468AECC4" w14:textId="77777777" w:rsidTr="00703387">
        <w:trPr>
          <w:trHeight w:val="315"/>
        </w:trPr>
        <w:tc>
          <w:tcPr>
            <w:tcW w:w="670" w:type="dxa"/>
            <w:shd w:val="clear" w:color="auto" w:fill="auto"/>
            <w:tcMar>
              <w:left w:w="57" w:type="dxa"/>
              <w:right w:w="57" w:type="dxa"/>
            </w:tcMar>
            <w:vAlign w:val="center"/>
            <w:hideMark/>
          </w:tcPr>
          <w:p w14:paraId="35ACA8E3" w14:textId="7370F5FA" w:rsidR="00F21CAD" w:rsidRPr="0093692B" w:rsidRDefault="00116FA3" w:rsidP="00F21CAD">
            <w:pPr>
              <w:spacing w:line="340" w:lineRule="exact"/>
              <w:jc w:val="center"/>
              <w:rPr>
                <w:rFonts w:eastAsia="Times New Roman"/>
                <w:iCs/>
                <w:sz w:val="24"/>
                <w:szCs w:val="24"/>
              </w:rPr>
            </w:pPr>
            <w:r w:rsidRPr="0093692B">
              <w:rPr>
                <w:rFonts w:eastAsia="Times New Roman"/>
                <w:iCs/>
                <w:sz w:val="24"/>
                <w:szCs w:val="24"/>
              </w:rPr>
              <w:t>c</w:t>
            </w:r>
          </w:p>
        </w:tc>
        <w:tc>
          <w:tcPr>
            <w:tcW w:w="6271" w:type="dxa"/>
            <w:shd w:val="clear" w:color="auto" w:fill="auto"/>
            <w:tcMar>
              <w:left w:w="57" w:type="dxa"/>
              <w:right w:w="57" w:type="dxa"/>
            </w:tcMar>
            <w:vAlign w:val="center"/>
            <w:hideMark/>
          </w:tcPr>
          <w:p w14:paraId="3BD7ECD3" w14:textId="0B23FE72" w:rsidR="00F21CAD" w:rsidRPr="0093692B" w:rsidRDefault="006D3DCF">
            <w:pPr>
              <w:spacing w:line="340" w:lineRule="exact"/>
              <w:jc w:val="left"/>
              <w:rPr>
                <w:rFonts w:eastAsia="Times New Roman"/>
                <w:iCs/>
                <w:sz w:val="24"/>
                <w:szCs w:val="24"/>
              </w:rPr>
            </w:pPr>
            <w:r w:rsidRPr="0093692B">
              <w:rPr>
                <w:rFonts w:eastAsia="Times New Roman"/>
                <w:iCs/>
                <w:sz w:val="24"/>
                <w:szCs w:val="24"/>
              </w:rPr>
              <w:t>Xây dựng báo cáo tổng hợp về</w:t>
            </w:r>
            <w:r w:rsidR="00F21CAD" w:rsidRPr="0093692B">
              <w:rPr>
                <w:rFonts w:eastAsia="Times New Roman"/>
                <w:iCs/>
                <w:sz w:val="24"/>
                <w:szCs w:val="24"/>
              </w:rPr>
              <w:t xml:space="preserve"> nội dung đề xuất</w:t>
            </w:r>
          </w:p>
        </w:tc>
        <w:tc>
          <w:tcPr>
            <w:tcW w:w="1244" w:type="dxa"/>
          </w:tcPr>
          <w:p w14:paraId="65A524C1" w14:textId="77777777" w:rsidR="00F21CAD" w:rsidRPr="0093692B" w:rsidRDefault="00F21CAD" w:rsidP="00F21CAD">
            <w:pPr>
              <w:spacing w:before="60" w:after="60" w:line="300" w:lineRule="atLeast"/>
              <w:jc w:val="center"/>
              <w:rPr>
                <w:rFonts w:eastAsia="Times New Roman"/>
                <w:sz w:val="24"/>
                <w:szCs w:val="24"/>
              </w:rPr>
            </w:pPr>
          </w:p>
        </w:tc>
        <w:tc>
          <w:tcPr>
            <w:tcW w:w="1170" w:type="dxa"/>
            <w:shd w:val="clear" w:color="auto" w:fill="auto"/>
            <w:noWrap/>
            <w:tcMar>
              <w:left w:w="57" w:type="dxa"/>
              <w:right w:w="57" w:type="dxa"/>
            </w:tcMar>
            <w:vAlign w:val="center"/>
            <w:hideMark/>
          </w:tcPr>
          <w:p w14:paraId="0B7FF29B" w14:textId="5C26B0BA" w:rsidR="00F21CAD" w:rsidRPr="0093692B" w:rsidRDefault="00F21CAD" w:rsidP="00F21CAD">
            <w:pPr>
              <w:jc w:val="center"/>
              <w:rPr>
                <w:sz w:val="24"/>
                <w:szCs w:val="24"/>
              </w:rPr>
            </w:pPr>
            <w:r w:rsidRPr="0093692B">
              <w:rPr>
                <w:sz w:val="24"/>
                <w:szCs w:val="24"/>
              </w:rPr>
              <w:t> </w:t>
            </w:r>
          </w:p>
        </w:tc>
      </w:tr>
      <w:tr w:rsidR="00F21CAD" w:rsidRPr="0093692B" w14:paraId="05D483E5" w14:textId="77777777" w:rsidTr="00703387">
        <w:trPr>
          <w:trHeight w:val="630"/>
        </w:trPr>
        <w:tc>
          <w:tcPr>
            <w:tcW w:w="670" w:type="dxa"/>
            <w:shd w:val="clear" w:color="auto" w:fill="auto"/>
            <w:tcMar>
              <w:left w:w="57" w:type="dxa"/>
              <w:right w:w="57" w:type="dxa"/>
            </w:tcMar>
            <w:vAlign w:val="center"/>
            <w:hideMark/>
          </w:tcPr>
          <w:p w14:paraId="5AA9E77B" w14:textId="7E6013AB" w:rsidR="00F21CAD" w:rsidRPr="0093692B" w:rsidRDefault="00116FA3" w:rsidP="00F21CAD">
            <w:pPr>
              <w:spacing w:line="340" w:lineRule="exact"/>
              <w:jc w:val="center"/>
              <w:rPr>
                <w:rFonts w:eastAsia="Times New Roman"/>
                <w:sz w:val="24"/>
                <w:szCs w:val="24"/>
              </w:rPr>
            </w:pPr>
            <w:r w:rsidRPr="0093692B">
              <w:rPr>
                <w:rFonts w:eastAsia="Times New Roman"/>
                <w:sz w:val="24"/>
                <w:szCs w:val="24"/>
              </w:rPr>
              <w:t>c</w:t>
            </w:r>
            <w:r w:rsidR="00E43702" w:rsidRPr="0093692B">
              <w:rPr>
                <w:rFonts w:eastAsia="Times New Roman"/>
                <w:sz w:val="24"/>
                <w:szCs w:val="24"/>
              </w:rPr>
              <w:t>.</w:t>
            </w:r>
            <w:r w:rsidRPr="0093692B">
              <w:rPr>
                <w:rFonts w:eastAsia="Times New Roman"/>
                <w:sz w:val="24"/>
                <w:szCs w:val="24"/>
              </w:rPr>
              <w:t>1</w:t>
            </w:r>
          </w:p>
        </w:tc>
        <w:tc>
          <w:tcPr>
            <w:tcW w:w="6271" w:type="dxa"/>
            <w:shd w:val="clear" w:color="auto" w:fill="auto"/>
            <w:tcMar>
              <w:left w:w="57" w:type="dxa"/>
              <w:right w:w="57" w:type="dxa"/>
            </w:tcMar>
            <w:vAlign w:val="center"/>
            <w:hideMark/>
          </w:tcPr>
          <w:p w14:paraId="43223013" w14:textId="341A36C5" w:rsidR="00F21CAD" w:rsidRPr="0093692B" w:rsidRDefault="006D3DCF">
            <w:pPr>
              <w:spacing w:line="340" w:lineRule="exact"/>
              <w:jc w:val="left"/>
              <w:rPr>
                <w:rFonts w:eastAsia="Times New Roman"/>
                <w:sz w:val="24"/>
                <w:szCs w:val="24"/>
              </w:rPr>
            </w:pPr>
            <w:r w:rsidRPr="0093692B">
              <w:rPr>
                <w:rFonts w:eastAsia="Times New Roman"/>
                <w:sz w:val="24"/>
                <w:szCs w:val="24"/>
              </w:rPr>
              <w:t>T</w:t>
            </w:r>
            <w:r w:rsidR="00F21CAD" w:rsidRPr="0093692B">
              <w:rPr>
                <w:rFonts w:eastAsia="Times New Roman"/>
                <w:sz w:val="24"/>
                <w:szCs w:val="24"/>
              </w:rPr>
              <w:t>huyết minh quy mô, tính chất</w:t>
            </w:r>
            <w:r w:rsidR="00A21836" w:rsidRPr="0093692B">
              <w:rPr>
                <w:rFonts w:eastAsia="Times New Roman"/>
                <w:sz w:val="24"/>
                <w:szCs w:val="24"/>
              </w:rPr>
              <w:t xml:space="preserve">, </w:t>
            </w:r>
            <w:r w:rsidR="006133DC" w:rsidRPr="0093692B">
              <w:rPr>
                <w:rFonts w:eastAsia="Times New Roman"/>
                <w:sz w:val="24"/>
                <w:szCs w:val="24"/>
              </w:rPr>
              <w:t xml:space="preserve">định hướng phát triển và bố trí không gian </w:t>
            </w:r>
            <w:r w:rsidR="00F21CAD" w:rsidRPr="0093692B">
              <w:rPr>
                <w:rFonts w:eastAsia="Times New Roman"/>
                <w:sz w:val="24"/>
                <w:szCs w:val="24"/>
              </w:rPr>
              <w:t>của đối tượng quy hoạch trong nội dung đề xuất</w:t>
            </w:r>
          </w:p>
        </w:tc>
        <w:tc>
          <w:tcPr>
            <w:tcW w:w="1244" w:type="dxa"/>
          </w:tcPr>
          <w:p w14:paraId="119B334E" w14:textId="77777777" w:rsidR="00F21CAD" w:rsidRPr="0093692B" w:rsidRDefault="00F21CAD" w:rsidP="00F21CAD">
            <w:pPr>
              <w:jc w:val="center"/>
            </w:pPr>
            <w:r w:rsidRPr="0093692B">
              <w:rPr>
                <w:sz w:val="24"/>
              </w:rPr>
              <w:t>CG3, CG4</w:t>
            </w:r>
          </w:p>
        </w:tc>
        <w:tc>
          <w:tcPr>
            <w:tcW w:w="1170" w:type="dxa"/>
            <w:shd w:val="clear" w:color="auto" w:fill="auto"/>
            <w:noWrap/>
            <w:tcMar>
              <w:left w:w="57" w:type="dxa"/>
              <w:right w:w="57" w:type="dxa"/>
            </w:tcMar>
            <w:vAlign w:val="center"/>
            <w:hideMark/>
          </w:tcPr>
          <w:p w14:paraId="0A0BE81E" w14:textId="3E91341C" w:rsidR="00F21CAD" w:rsidRPr="0093692B" w:rsidRDefault="00F21CAD" w:rsidP="00F21CAD">
            <w:pPr>
              <w:jc w:val="center"/>
              <w:rPr>
                <w:sz w:val="24"/>
                <w:szCs w:val="24"/>
              </w:rPr>
            </w:pPr>
            <w:r w:rsidRPr="0093692B">
              <w:rPr>
                <w:sz w:val="24"/>
                <w:szCs w:val="24"/>
              </w:rPr>
              <w:t>20</w:t>
            </w:r>
          </w:p>
        </w:tc>
      </w:tr>
      <w:tr w:rsidR="00F21CAD" w:rsidRPr="0093692B" w14:paraId="44EAF126" w14:textId="77777777" w:rsidTr="00703387">
        <w:trPr>
          <w:trHeight w:val="315"/>
        </w:trPr>
        <w:tc>
          <w:tcPr>
            <w:tcW w:w="670" w:type="dxa"/>
            <w:shd w:val="clear" w:color="auto" w:fill="auto"/>
            <w:tcMar>
              <w:left w:w="57" w:type="dxa"/>
              <w:right w:w="57" w:type="dxa"/>
            </w:tcMar>
            <w:vAlign w:val="center"/>
            <w:hideMark/>
          </w:tcPr>
          <w:p w14:paraId="44D4961F" w14:textId="39F81C3D" w:rsidR="00F21CAD" w:rsidRPr="0093692B" w:rsidRDefault="00116FA3" w:rsidP="00F21CAD">
            <w:pPr>
              <w:spacing w:line="340" w:lineRule="exact"/>
              <w:jc w:val="center"/>
              <w:rPr>
                <w:rFonts w:eastAsia="Times New Roman"/>
                <w:sz w:val="24"/>
                <w:szCs w:val="24"/>
              </w:rPr>
            </w:pPr>
            <w:r w:rsidRPr="0093692B">
              <w:rPr>
                <w:rFonts w:eastAsia="Times New Roman"/>
                <w:sz w:val="24"/>
                <w:szCs w:val="24"/>
              </w:rPr>
              <w:t>c</w:t>
            </w:r>
            <w:r w:rsidR="00E43702" w:rsidRPr="0093692B">
              <w:rPr>
                <w:rFonts w:eastAsia="Times New Roman"/>
                <w:sz w:val="24"/>
                <w:szCs w:val="24"/>
              </w:rPr>
              <w:t>.</w:t>
            </w:r>
            <w:r w:rsidRPr="0093692B">
              <w:rPr>
                <w:rFonts w:eastAsia="Times New Roman"/>
                <w:sz w:val="24"/>
                <w:szCs w:val="24"/>
              </w:rPr>
              <w:t>2</w:t>
            </w:r>
          </w:p>
        </w:tc>
        <w:tc>
          <w:tcPr>
            <w:tcW w:w="6271" w:type="dxa"/>
            <w:shd w:val="clear" w:color="auto" w:fill="auto"/>
            <w:tcMar>
              <w:left w:w="57" w:type="dxa"/>
              <w:right w:w="57" w:type="dxa"/>
            </w:tcMar>
            <w:vAlign w:val="center"/>
            <w:hideMark/>
          </w:tcPr>
          <w:p w14:paraId="2A900A5D" w14:textId="31130B11" w:rsidR="00F21CAD" w:rsidRPr="0093692B" w:rsidRDefault="00F21CAD">
            <w:pPr>
              <w:spacing w:line="340" w:lineRule="exact"/>
              <w:jc w:val="left"/>
              <w:rPr>
                <w:rFonts w:eastAsia="Times New Roman"/>
                <w:sz w:val="24"/>
                <w:szCs w:val="24"/>
              </w:rPr>
            </w:pPr>
            <w:r w:rsidRPr="0093692B">
              <w:rPr>
                <w:rFonts w:eastAsia="Times New Roman"/>
                <w:sz w:val="24"/>
                <w:szCs w:val="24"/>
              </w:rPr>
              <w:t>Xây dựng bản đồ thể hiện các đối tượng quy hoạch (nếu có)</w:t>
            </w:r>
          </w:p>
        </w:tc>
        <w:tc>
          <w:tcPr>
            <w:tcW w:w="1244" w:type="dxa"/>
          </w:tcPr>
          <w:p w14:paraId="72EA6939" w14:textId="77777777" w:rsidR="00F21CAD" w:rsidRPr="0093692B" w:rsidRDefault="00F21CAD" w:rsidP="00F21CAD">
            <w:pPr>
              <w:jc w:val="center"/>
            </w:pPr>
            <w:r w:rsidRPr="0093692B">
              <w:rPr>
                <w:sz w:val="24"/>
              </w:rPr>
              <w:t>CG3, CG4</w:t>
            </w:r>
          </w:p>
        </w:tc>
        <w:tc>
          <w:tcPr>
            <w:tcW w:w="1170" w:type="dxa"/>
            <w:shd w:val="clear" w:color="auto" w:fill="auto"/>
            <w:noWrap/>
            <w:tcMar>
              <w:left w:w="57" w:type="dxa"/>
              <w:right w:w="57" w:type="dxa"/>
            </w:tcMar>
            <w:vAlign w:val="center"/>
            <w:hideMark/>
          </w:tcPr>
          <w:p w14:paraId="25D3AEF0" w14:textId="17C870A0" w:rsidR="00F21CAD" w:rsidRPr="0093692B" w:rsidRDefault="00F21CAD" w:rsidP="00F21CAD">
            <w:pPr>
              <w:jc w:val="center"/>
              <w:rPr>
                <w:sz w:val="24"/>
                <w:szCs w:val="24"/>
              </w:rPr>
            </w:pPr>
            <w:r w:rsidRPr="0093692B">
              <w:rPr>
                <w:sz w:val="24"/>
                <w:szCs w:val="24"/>
              </w:rPr>
              <w:t>25</w:t>
            </w:r>
          </w:p>
        </w:tc>
      </w:tr>
      <w:tr w:rsidR="00F21CAD" w:rsidRPr="0093692B" w14:paraId="3D3849CE" w14:textId="77777777" w:rsidTr="00703387">
        <w:trPr>
          <w:trHeight w:val="315"/>
        </w:trPr>
        <w:tc>
          <w:tcPr>
            <w:tcW w:w="670" w:type="dxa"/>
            <w:shd w:val="clear" w:color="auto" w:fill="auto"/>
            <w:tcMar>
              <w:left w:w="57" w:type="dxa"/>
              <w:right w:w="57" w:type="dxa"/>
            </w:tcMar>
            <w:vAlign w:val="center"/>
            <w:hideMark/>
          </w:tcPr>
          <w:p w14:paraId="04320EFB" w14:textId="671F9524" w:rsidR="00F21CAD" w:rsidRPr="0093692B" w:rsidRDefault="00116FA3" w:rsidP="00F21CAD">
            <w:pPr>
              <w:spacing w:line="340" w:lineRule="exact"/>
              <w:jc w:val="center"/>
              <w:rPr>
                <w:rFonts w:eastAsia="Times New Roman"/>
                <w:sz w:val="24"/>
                <w:szCs w:val="24"/>
              </w:rPr>
            </w:pPr>
            <w:r w:rsidRPr="0093692B">
              <w:rPr>
                <w:rFonts w:eastAsia="Times New Roman"/>
                <w:sz w:val="24"/>
                <w:szCs w:val="24"/>
              </w:rPr>
              <w:t>d</w:t>
            </w:r>
          </w:p>
        </w:tc>
        <w:tc>
          <w:tcPr>
            <w:tcW w:w="6271" w:type="dxa"/>
            <w:shd w:val="clear" w:color="auto" w:fill="auto"/>
            <w:tcMar>
              <w:left w:w="57" w:type="dxa"/>
              <w:right w:w="57" w:type="dxa"/>
            </w:tcMar>
            <w:vAlign w:val="center"/>
            <w:hideMark/>
          </w:tcPr>
          <w:p w14:paraId="0F75744D" w14:textId="4F1E8DCC" w:rsidR="00F21CAD" w:rsidRPr="0093692B" w:rsidRDefault="00F21CAD">
            <w:pPr>
              <w:spacing w:line="340" w:lineRule="exact"/>
              <w:jc w:val="left"/>
              <w:rPr>
                <w:rFonts w:eastAsia="Times New Roman"/>
                <w:sz w:val="24"/>
                <w:szCs w:val="24"/>
              </w:rPr>
            </w:pPr>
            <w:r w:rsidRPr="0093692B">
              <w:rPr>
                <w:rFonts w:eastAsia="Times New Roman"/>
                <w:sz w:val="24"/>
                <w:szCs w:val="24"/>
              </w:rPr>
              <w:t xml:space="preserve">Hoàn thiện báo cáo đề xuất nội dung tích hợp, bản đồ </w:t>
            </w:r>
          </w:p>
        </w:tc>
        <w:tc>
          <w:tcPr>
            <w:tcW w:w="1244" w:type="dxa"/>
            <w:vAlign w:val="center"/>
          </w:tcPr>
          <w:p w14:paraId="27FB5B88" w14:textId="77777777" w:rsidR="00F21CAD" w:rsidRPr="0093692B" w:rsidRDefault="00F21CAD" w:rsidP="00F21CAD">
            <w:pPr>
              <w:spacing w:before="60" w:after="60" w:line="300" w:lineRule="atLeast"/>
              <w:jc w:val="center"/>
              <w:rPr>
                <w:rFonts w:eastAsia="Times New Roman"/>
                <w:sz w:val="24"/>
                <w:szCs w:val="24"/>
              </w:rPr>
            </w:pPr>
            <w:r w:rsidRPr="0093692B">
              <w:rPr>
                <w:sz w:val="24"/>
              </w:rPr>
              <w:t>CG2, CG3, CG4</w:t>
            </w:r>
          </w:p>
        </w:tc>
        <w:tc>
          <w:tcPr>
            <w:tcW w:w="1170" w:type="dxa"/>
            <w:shd w:val="clear" w:color="auto" w:fill="auto"/>
            <w:noWrap/>
            <w:tcMar>
              <w:left w:w="57" w:type="dxa"/>
              <w:right w:w="57" w:type="dxa"/>
            </w:tcMar>
            <w:vAlign w:val="center"/>
            <w:hideMark/>
          </w:tcPr>
          <w:p w14:paraId="70F334AA" w14:textId="235F4A26" w:rsidR="00F21CAD" w:rsidRPr="0093692B" w:rsidRDefault="00F21CAD" w:rsidP="00F21CAD">
            <w:pPr>
              <w:jc w:val="center"/>
              <w:rPr>
                <w:sz w:val="24"/>
                <w:szCs w:val="24"/>
              </w:rPr>
            </w:pPr>
            <w:r w:rsidRPr="0093692B">
              <w:rPr>
                <w:sz w:val="24"/>
                <w:szCs w:val="24"/>
              </w:rPr>
              <w:t>20</w:t>
            </w:r>
          </w:p>
        </w:tc>
      </w:tr>
    </w:tbl>
    <w:p w14:paraId="5778D0A8" w14:textId="77777777" w:rsidR="007C7BD7" w:rsidRPr="0093692B" w:rsidRDefault="007C7BD7">
      <w:pPr>
        <w:rPr>
          <w:b/>
        </w:rPr>
      </w:pPr>
    </w:p>
    <w:p w14:paraId="6E7E3648" w14:textId="77777777" w:rsidR="00A7109C" w:rsidRPr="0093692B" w:rsidRDefault="00A7109C" w:rsidP="00514F46">
      <w:pPr>
        <w:spacing w:before="120" w:line="276" w:lineRule="auto"/>
        <w:jc w:val="center"/>
        <w:rPr>
          <w:b/>
        </w:rPr>
      </w:pPr>
    </w:p>
    <w:p w14:paraId="21D021AB" w14:textId="77777777" w:rsidR="001D1619" w:rsidRPr="0093692B" w:rsidRDefault="001D1619">
      <w:pPr>
        <w:rPr>
          <w:b/>
        </w:rPr>
      </w:pPr>
      <w:r w:rsidRPr="0093692B">
        <w:rPr>
          <w:b/>
        </w:rPr>
        <w:br w:type="page"/>
      </w:r>
    </w:p>
    <w:p w14:paraId="3F04EB7D" w14:textId="1A4A469D" w:rsidR="004767F9" w:rsidRPr="0093692B" w:rsidRDefault="004767F9" w:rsidP="004767F9">
      <w:pPr>
        <w:jc w:val="center"/>
        <w:rPr>
          <w:b/>
        </w:rPr>
      </w:pPr>
      <w:r w:rsidRPr="0093692B">
        <w:rPr>
          <w:b/>
        </w:rPr>
        <w:t>Phụ lục</w:t>
      </w:r>
      <w:r w:rsidR="001C796D" w:rsidRPr="0093692B">
        <w:rPr>
          <w:b/>
        </w:rPr>
        <w:t xml:space="preserve"> XI</w:t>
      </w:r>
    </w:p>
    <w:p w14:paraId="1094E1EB" w14:textId="471B4FA2" w:rsidR="00116FA3" w:rsidRPr="0093692B" w:rsidRDefault="004767F9" w:rsidP="004767F9">
      <w:pPr>
        <w:spacing w:before="120" w:line="276" w:lineRule="auto"/>
        <w:jc w:val="center"/>
        <w:rPr>
          <w:b/>
        </w:rPr>
      </w:pPr>
      <w:r w:rsidRPr="0093692B">
        <w:rPr>
          <w:b/>
        </w:rPr>
        <w:t xml:space="preserve">ĐỊNH MỨC </w:t>
      </w:r>
      <w:r w:rsidR="00116FA3" w:rsidRPr="0093692B">
        <w:rPr>
          <w:b/>
        </w:rPr>
        <w:t xml:space="preserve">ĐỐI VỚI </w:t>
      </w:r>
      <w:r w:rsidRPr="0093692B">
        <w:rPr>
          <w:b/>
        </w:rPr>
        <w:t xml:space="preserve">HOẠT ĐỘNG THẨM ĐỊNH </w:t>
      </w:r>
    </w:p>
    <w:p w14:paraId="13B91313" w14:textId="3AAB9E1B" w:rsidR="004767F9" w:rsidRPr="0093692B" w:rsidRDefault="00116FA3" w:rsidP="0030408C">
      <w:pPr>
        <w:spacing w:line="276" w:lineRule="auto"/>
        <w:jc w:val="center"/>
        <w:rPr>
          <w:b/>
        </w:rPr>
      </w:pPr>
      <w:r w:rsidRPr="0093692B">
        <w:rPr>
          <w:b/>
        </w:rPr>
        <w:t>NỘI DUNG QUY HOẠCH</w:t>
      </w:r>
    </w:p>
    <w:p w14:paraId="3E1D8D61" w14:textId="6A80EF74" w:rsidR="004767F9" w:rsidRPr="0093692B" w:rsidRDefault="004767F9" w:rsidP="004767F9">
      <w:pPr>
        <w:tabs>
          <w:tab w:val="center" w:pos="1560"/>
          <w:tab w:val="center" w:pos="6521"/>
        </w:tabs>
        <w:spacing w:after="120"/>
        <w:jc w:val="center"/>
        <w:rPr>
          <w:b/>
          <w:szCs w:val="28"/>
        </w:rPr>
      </w:pPr>
      <w:r w:rsidRPr="0093692B">
        <w:rPr>
          <w:i/>
          <w:szCs w:val="28"/>
        </w:rPr>
        <w:t xml:space="preserve">(Kèm theo Thông tư số         /2019/TT-BKHĐT </w:t>
      </w:r>
      <w:r w:rsidR="00C8072E" w:rsidRPr="0093692B">
        <w:rPr>
          <w:i/>
          <w:szCs w:val="28"/>
        </w:rPr>
        <w:t xml:space="preserve"> </w:t>
      </w:r>
      <w:r w:rsidRPr="0093692B">
        <w:rPr>
          <w:i/>
          <w:szCs w:val="28"/>
        </w:rPr>
        <w:t xml:space="preserve">ngày    </w:t>
      </w:r>
      <w:r w:rsidR="003D734D" w:rsidRPr="0093692B">
        <w:rPr>
          <w:i/>
          <w:szCs w:val="28"/>
        </w:rPr>
        <w:t xml:space="preserve"> </w:t>
      </w:r>
      <w:r w:rsidRPr="0093692B">
        <w:rPr>
          <w:i/>
          <w:szCs w:val="28"/>
        </w:rPr>
        <w:t>tháng 5 năm 2019</w:t>
      </w:r>
      <w:r w:rsidRPr="0093692B">
        <w:rPr>
          <w:i/>
          <w:szCs w:val="28"/>
        </w:rPr>
        <w:br/>
        <w:t>của Bộ Kế hoạch và Đầu tư)</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5997"/>
        <w:gridCol w:w="1406"/>
        <w:gridCol w:w="1170"/>
      </w:tblGrid>
      <w:tr w:rsidR="00D532CA" w:rsidRPr="0093692B" w14:paraId="183A933D" w14:textId="77777777" w:rsidTr="0030408C">
        <w:trPr>
          <w:trHeight w:val="945"/>
        </w:trPr>
        <w:tc>
          <w:tcPr>
            <w:tcW w:w="782" w:type="dxa"/>
            <w:shd w:val="clear" w:color="auto" w:fill="auto"/>
            <w:noWrap/>
            <w:tcMar>
              <w:left w:w="57" w:type="dxa"/>
              <w:right w:w="57" w:type="dxa"/>
            </w:tcMar>
            <w:vAlign w:val="center"/>
            <w:hideMark/>
          </w:tcPr>
          <w:p w14:paraId="18A7B850" w14:textId="77777777" w:rsidR="004767F9" w:rsidRPr="0093692B" w:rsidRDefault="004767F9" w:rsidP="00D532CA">
            <w:pPr>
              <w:widowControl w:val="0"/>
              <w:spacing w:line="240" w:lineRule="auto"/>
              <w:ind w:firstLine="14"/>
              <w:jc w:val="center"/>
              <w:rPr>
                <w:rFonts w:eastAsia="Times New Roman"/>
                <w:b/>
                <w:bCs/>
                <w:sz w:val="24"/>
                <w:szCs w:val="24"/>
              </w:rPr>
            </w:pPr>
            <w:r w:rsidRPr="0093692B">
              <w:rPr>
                <w:rFonts w:eastAsia="Times New Roman"/>
                <w:b/>
                <w:bCs/>
                <w:sz w:val="24"/>
                <w:szCs w:val="24"/>
              </w:rPr>
              <w:t>STT</w:t>
            </w:r>
          </w:p>
        </w:tc>
        <w:tc>
          <w:tcPr>
            <w:tcW w:w="5997" w:type="dxa"/>
            <w:shd w:val="clear" w:color="auto" w:fill="auto"/>
            <w:noWrap/>
            <w:tcMar>
              <w:left w:w="57" w:type="dxa"/>
              <w:right w:w="57" w:type="dxa"/>
            </w:tcMar>
            <w:vAlign w:val="center"/>
            <w:hideMark/>
          </w:tcPr>
          <w:p w14:paraId="75569353" w14:textId="77777777" w:rsidR="004767F9" w:rsidRPr="0093692B" w:rsidRDefault="004767F9" w:rsidP="00D532CA">
            <w:pPr>
              <w:widowControl w:val="0"/>
              <w:spacing w:line="240" w:lineRule="auto"/>
              <w:ind w:firstLine="14"/>
              <w:jc w:val="center"/>
              <w:rPr>
                <w:rFonts w:eastAsia="Times New Roman"/>
                <w:b/>
                <w:bCs/>
                <w:sz w:val="24"/>
                <w:szCs w:val="24"/>
              </w:rPr>
            </w:pPr>
            <w:r w:rsidRPr="0093692B">
              <w:rPr>
                <w:rFonts w:eastAsia="Times New Roman"/>
                <w:b/>
                <w:bCs/>
                <w:sz w:val="24"/>
                <w:szCs w:val="24"/>
              </w:rPr>
              <w:t xml:space="preserve">Nội dung </w:t>
            </w:r>
          </w:p>
        </w:tc>
        <w:tc>
          <w:tcPr>
            <w:tcW w:w="1406" w:type="dxa"/>
          </w:tcPr>
          <w:p w14:paraId="155ED52F" w14:textId="77777777" w:rsidR="004767F9" w:rsidRPr="0093692B" w:rsidRDefault="004767F9" w:rsidP="00D532CA">
            <w:pPr>
              <w:widowControl w:val="0"/>
              <w:spacing w:line="240" w:lineRule="auto"/>
              <w:ind w:firstLine="14"/>
              <w:jc w:val="center"/>
              <w:rPr>
                <w:rFonts w:eastAsia="Times New Roman"/>
                <w:b/>
                <w:bCs/>
                <w:sz w:val="24"/>
                <w:szCs w:val="24"/>
              </w:rPr>
            </w:pPr>
            <w:r w:rsidRPr="0093692B">
              <w:rPr>
                <w:rFonts w:eastAsia="Times New Roman"/>
                <w:b/>
                <w:bCs/>
                <w:sz w:val="24"/>
                <w:szCs w:val="24"/>
              </w:rPr>
              <w:t>Mức chuyên gia</w:t>
            </w:r>
          </w:p>
        </w:tc>
        <w:tc>
          <w:tcPr>
            <w:tcW w:w="1170" w:type="dxa"/>
            <w:shd w:val="clear" w:color="auto" w:fill="auto"/>
            <w:tcMar>
              <w:left w:w="57" w:type="dxa"/>
              <w:right w:w="57" w:type="dxa"/>
            </w:tcMar>
            <w:hideMark/>
          </w:tcPr>
          <w:p w14:paraId="722533A1" w14:textId="77777777" w:rsidR="004767F9" w:rsidRPr="0093692B" w:rsidRDefault="004767F9" w:rsidP="00D532CA">
            <w:pPr>
              <w:widowControl w:val="0"/>
              <w:spacing w:line="240" w:lineRule="auto"/>
              <w:ind w:firstLine="14"/>
              <w:jc w:val="center"/>
              <w:rPr>
                <w:rFonts w:eastAsia="Times New Roman"/>
                <w:b/>
                <w:bCs/>
                <w:sz w:val="24"/>
                <w:szCs w:val="24"/>
              </w:rPr>
            </w:pPr>
            <w:r w:rsidRPr="0093692B">
              <w:rPr>
                <w:rFonts w:eastAsia="Times New Roman"/>
                <w:b/>
                <w:bCs/>
                <w:sz w:val="24"/>
                <w:szCs w:val="24"/>
              </w:rPr>
              <w:t>Ngày công quy đổi</w:t>
            </w:r>
          </w:p>
        </w:tc>
      </w:tr>
      <w:tr w:rsidR="00D532CA" w:rsidRPr="0093692B" w14:paraId="22518526" w14:textId="77777777" w:rsidTr="00635B56">
        <w:trPr>
          <w:trHeight w:val="630"/>
        </w:trPr>
        <w:tc>
          <w:tcPr>
            <w:tcW w:w="782" w:type="dxa"/>
            <w:shd w:val="clear" w:color="000000" w:fill="FFFFFF"/>
            <w:tcMar>
              <w:left w:w="57" w:type="dxa"/>
              <w:right w:w="57" w:type="dxa"/>
            </w:tcMar>
            <w:vAlign w:val="center"/>
            <w:hideMark/>
          </w:tcPr>
          <w:p w14:paraId="1A2F466E" w14:textId="0AA2D916" w:rsidR="004767F9" w:rsidRPr="0093692B" w:rsidRDefault="000730E8" w:rsidP="00D532CA">
            <w:pPr>
              <w:widowControl w:val="0"/>
              <w:spacing w:line="240" w:lineRule="auto"/>
              <w:ind w:firstLine="14"/>
              <w:jc w:val="center"/>
              <w:rPr>
                <w:rFonts w:eastAsia="Times New Roman"/>
                <w:b/>
                <w:bCs/>
                <w:sz w:val="24"/>
                <w:szCs w:val="24"/>
              </w:rPr>
            </w:pPr>
            <w:r w:rsidRPr="0093692B">
              <w:rPr>
                <w:rFonts w:eastAsia="Times New Roman"/>
                <w:b/>
                <w:bCs/>
                <w:sz w:val="24"/>
                <w:szCs w:val="24"/>
              </w:rPr>
              <w:t>1</w:t>
            </w:r>
          </w:p>
        </w:tc>
        <w:tc>
          <w:tcPr>
            <w:tcW w:w="5997" w:type="dxa"/>
            <w:shd w:val="clear" w:color="000000" w:fill="FFFFFF"/>
            <w:tcMar>
              <w:left w:w="57" w:type="dxa"/>
              <w:right w:w="57" w:type="dxa"/>
            </w:tcMar>
            <w:vAlign w:val="center"/>
            <w:hideMark/>
          </w:tcPr>
          <w:p w14:paraId="22ADB770" w14:textId="4CA92169" w:rsidR="004767F9" w:rsidRPr="0093692B" w:rsidRDefault="004767F9" w:rsidP="00D532CA">
            <w:pPr>
              <w:widowControl w:val="0"/>
              <w:spacing w:line="240" w:lineRule="auto"/>
              <w:ind w:firstLine="14"/>
              <w:rPr>
                <w:rFonts w:eastAsia="Times New Roman"/>
                <w:b/>
                <w:bCs/>
                <w:sz w:val="24"/>
                <w:szCs w:val="24"/>
              </w:rPr>
            </w:pPr>
            <w:r w:rsidRPr="0093692B">
              <w:rPr>
                <w:rFonts w:eastAsia="Times New Roman"/>
                <w:b/>
                <w:bCs/>
                <w:sz w:val="24"/>
                <w:szCs w:val="24"/>
              </w:rPr>
              <w:t>Q</w:t>
            </w:r>
            <w:r w:rsidR="00F8543D" w:rsidRPr="0093692B">
              <w:rPr>
                <w:rFonts w:eastAsia="Times New Roman"/>
                <w:b/>
                <w:bCs/>
                <w:sz w:val="24"/>
                <w:szCs w:val="24"/>
              </w:rPr>
              <w:t>UY HOẠCH TỔNG THỂ QUỐC GIA</w:t>
            </w:r>
          </w:p>
        </w:tc>
        <w:tc>
          <w:tcPr>
            <w:tcW w:w="1406" w:type="dxa"/>
          </w:tcPr>
          <w:p w14:paraId="7D63167B" w14:textId="49D722CC" w:rsidR="004767F9" w:rsidRPr="0093692B" w:rsidRDefault="004767F9" w:rsidP="00D532CA">
            <w:pPr>
              <w:widowControl w:val="0"/>
              <w:spacing w:line="240" w:lineRule="auto"/>
              <w:ind w:firstLine="14"/>
              <w:jc w:val="center"/>
              <w:rPr>
                <w:rFonts w:eastAsia="Times New Roman"/>
                <w:sz w:val="24"/>
                <w:szCs w:val="24"/>
              </w:rPr>
            </w:pPr>
          </w:p>
        </w:tc>
        <w:tc>
          <w:tcPr>
            <w:tcW w:w="1170" w:type="dxa"/>
            <w:shd w:val="clear" w:color="auto" w:fill="auto"/>
            <w:noWrap/>
            <w:tcMar>
              <w:left w:w="57" w:type="dxa"/>
              <w:right w:w="57" w:type="dxa"/>
            </w:tcMar>
            <w:vAlign w:val="center"/>
            <w:hideMark/>
          </w:tcPr>
          <w:p w14:paraId="5D6261DF" w14:textId="32648F81" w:rsidR="004767F9" w:rsidRPr="0093692B" w:rsidRDefault="004767F9" w:rsidP="00635B56">
            <w:pPr>
              <w:widowControl w:val="0"/>
              <w:spacing w:line="240" w:lineRule="auto"/>
              <w:ind w:firstLine="14"/>
              <w:jc w:val="center"/>
              <w:rPr>
                <w:sz w:val="24"/>
                <w:szCs w:val="24"/>
              </w:rPr>
            </w:pPr>
          </w:p>
        </w:tc>
      </w:tr>
      <w:tr w:rsidR="00F076FF" w:rsidRPr="0093692B" w14:paraId="7DFA7366" w14:textId="77777777" w:rsidTr="00635B56">
        <w:trPr>
          <w:trHeight w:val="630"/>
        </w:trPr>
        <w:tc>
          <w:tcPr>
            <w:tcW w:w="782" w:type="dxa"/>
            <w:shd w:val="clear" w:color="000000" w:fill="FFFFFF"/>
            <w:tcMar>
              <w:left w:w="57" w:type="dxa"/>
              <w:right w:w="57" w:type="dxa"/>
            </w:tcMar>
            <w:vAlign w:val="center"/>
          </w:tcPr>
          <w:p w14:paraId="2819BB23" w14:textId="272A73F2" w:rsidR="00F076FF" w:rsidRPr="0093692B" w:rsidRDefault="00F076FF" w:rsidP="00F076FF">
            <w:pPr>
              <w:widowControl w:val="0"/>
              <w:spacing w:line="240" w:lineRule="auto"/>
              <w:ind w:firstLine="14"/>
              <w:jc w:val="center"/>
              <w:rPr>
                <w:rFonts w:eastAsia="Times New Roman"/>
                <w:bCs/>
                <w:sz w:val="24"/>
                <w:szCs w:val="24"/>
              </w:rPr>
            </w:pPr>
            <w:r w:rsidRPr="0093692B">
              <w:rPr>
                <w:rFonts w:eastAsia="Times New Roman"/>
                <w:bCs/>
                <w:sz w:val="24"/>
                <w:szCs w:val="24"/>
              </w:rPr>
              <w:t>a</w:t>
            </w:r>
          </w:p>
        </w:tc>
        <w:tc>
          <w:tcPr>
            <w:tcW w:w="5997" w:type="dxa"/>
            <w:shd w:val="clear" w:color="000000" w:fill="FFFFFF"/>
            <w:tcMar>
              <w:left w:w="57" w:type="dxa"/>
              <w:right w:w="57" w:type="dxa"/>
            </w:tcMar>
            <w:vAlign w:val="center"/>
          </w:tcPr>
          <w:p w14:paraId="7E2D084D" w14:textId="663C456E" w:rsidR="00F076FF" w:rsidRPr="0093692B" w:rsidRDefault="00F076FF" w:rsidP="00F076FF">
            <w:pPr>
              <w:widowControl w:val="0"/>
              <w:spacing w:line="240" w:lineRule="auto"/>
              <w:ind w:firstLine="14"/>
              <w:rPr>
                <w:rFonts w:eastAsia="Times New Roman"/>
                <w:bCs/>
                <w:sz w:val="24"/>
                <w:szCs w:val="24"/>
              </w:rPr>
            </w:pPr>
            <w:r w:rsidRPr="0093692B">
              <w:rPr>
                <w:rFonts w:eastAsia="Times New Roman"/>
                <w:bCs/>
                <w:sz w:val="24"/>
                <w:szCs w:val="24"/>
              </w:rPr>
              <w:t>Đánh giá, thẩm định sự phù hợp với nhiệm vụ lập quy hoạch đã được phê duyệt</w:t>
            </w:r>
          </w:p>
        </w:tc>
        <w:tc>
          <w:tcPr>
            <w:tcW w:w="1406" w:type="dxa"/>
          </w:tcPr>
          <w:p w14:paraId="20A462F7" w14:textId="372612DF" w:rsidR="00F076FF" w:rsidRPr="0093692B" w:rsidRDefault="00F076FF" w:rsidP="00F076FF">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5D757445" w14:textId="6CB3EB92" w:rsidR="00F076FF" w:rsidRPr="0093692B" w:rsidRDefault="00F076FF" w:rsidP="00635B56">
            <w:pPr>
              <w:widowControl w:val="0"/>
              <w:spacing w:line="240" w:lineRule="auto"/>
              <w:ind w:firstLine="14"/>
              <w:jc w:val="center"/>
              <w:rPr>
                <w:sz w:val="24"/>
                <w:szCs w:val="24"/>
              </w:rPr>
            </w:pPr>
            <w:r w:rsidRPr="0093692B">
              <w:rPr>
                <w:sz w:val="24"/>
                <w:szCs w:val="24"/>
              </w:rPr>
              <w:t>10</w:t>
            </w:r>
          </w:p>
        </w:tc>
      </w:tr>
      <w:tr w:rsidR="00F076FF" w:rsidRPr="0093692B" w14:paraId="15907549" w14:textId="77777777" w:rsidTr="00635B56">
        <w:trPr>
          <w:trHeight w:val="630"/>
        </w:trPr>
        <w:tc>
          <w:tcPr>
            <w:tcW w:w="782" w:type="dxa"/>
            <w:shd w:val="clear" w:color="000000" w:fill="FFFFFF"/>
            <w:tcMar>
              <w:left w:w="57" w:type="dxa"/>
              <w:right w:w="57" w:type="dxa"/>
            </w:tcMar>
            <w:vAlign w:val="center"/>
          </w:tcPr>
          <w:p w14:paraId="781116CB" w14:textId="0F73A8CA" w:rsidR="00F076FF" w:rsidRPr="0093692B" w:rsidRDefault="00F076FF" w:rsidP="00F076FF">
            <w:pPr>
              <w:widowControl w:val="0"/>
              <w:spacing w:line="240" w:lineRule="auto"/>
              <w:ind w:firstLine="14"/>
              <w:jc w:val="center"/>
              <w:rPr>
                <w:rFonts w:eastAsia="Times New Roman"/>
                <w:bCs/>
                <w:sz w:val="24"/>
                <w:szCs w:val="24"/>
              </w:rPr>
            </w:pPr>
            <w:r w:rsidRPr="0093692B">
              <w:rPr>
                <w:rFonts w:eastAsia="Times New Roman"/>
                <w:bCs/>
                <w:sz w:val="24"/>
                <w:szCs w:val="24"/>
              </w:rPr>
              <w:t>b</w:t>
            </w:r>
          </w:p>
        </w:tc>
        <w:tc>
          <w:tcPr>
            <w:tcW w:w="5997" w:type="dxa"/>
            <w:shd w:val="clear" w:color="000000" w:fill="FFFFFF"/>
            <w:tcMar>
              <w:left w:w="57" w:type="dxa"/>
              <w:right w:w="57" w:type="dxa"/>
            </w:tcMar>
            <w:vAlign w:val="center"/>
          </w:tcPr>
          <w:p w14:paraId="42A4605C" w14:textId="631F1995" w:rsidR="00F076FF" w:rsidRPr="0093692B" w:rsidRDefault="00F076FF" w:rsidP="00F076FF">
            <w:pPr>
              <w:widowControl w:val="0"/>
              <w:spacing w:line="240" w:lineRule="auto"/>
              <w:ind w:firstLine="14"/>
              <w:rPr>
                <w:rFonts w:eastAsia="Times New Roman"/>
                <w:bCs/>
                <w:sz w:val="24"/>
                <w:szCs w:val="24"/>
              </w:rPr>
            </w:pPr>
            <w:r w:rsidRPr="0093692B">
              <w:rPr>
                <w:rFonts w:eastAsia="Times New Roman"/>
                <w:bCs/>
                <w:sz w:val="24"/>
                <w:szCs w:val="24"/>
              </w:rPr>
              <w:t>Đánh giá, thẩm định việc tuân thủ quy trình lập quy hoạch quy định</w:t>
            </w:r>
            <w:r w:rsidRPr="0093692B" w:rsidDel="00116FA3">
              <w:rPr>
                <w:rFonts w:eastAsia="Times New Roman"/>
                <w:bCs/>
                <w:sz w:val="24"/>
                <w:szCs w:val="24"/>
              </w:rPr>
              <w:t xml:space="preserve"> </w:t>
            </w:r>
            <w:r w:rsidRPr="0093692B">
              <w:rPr>
                <w:rFonts w:eastAsia="Times New Roman"/>
                <w:bCs/>
                <w:sz w:val="24"/>
                <w:szCs w:val="24"/>
              </w:rPr>
              <w:t>tại Điều 16 của Luật Quy hoạch</w:t>
            </w:r>
          </w:p>
        </w:tc>
        <w:tc>
          <w:tcPr>
            <w:tcW w:w="1406" w:type="dxa"/>
          </w:tcPr>
          <w:p w14:paraId="37117194" w14:textId="3B255EEB" w:rsidR="00F076FF" w:rsidRPr="0093692B" w:rsidRDefault="00F076FF" w:rsidP="00F076FF">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333F1189" w14:textId="4D612F3B" w:rsidR="00F076FF" w:rsidRPr="0093692B" w:rsidRDefault="00F076FF" w:rsidP="00635B56">
            <w:pPr>
              <w:widowControl w:val="0"/>
              <w:spacing w:line="240" w:lineRule="auto"/>
              <w:ind w:firstLine="14"/>
              <w:jc w:val="center"/>
              <w:rPr>
                <w:sz w:val="24"/>
                <w:szCs w:val="24"/>
              </w:rPr>
            </w:pPr>
            <w:r w:rsidRPr="0093692B">
              <w:rPr>
                <w:sz w:val="24"/>
                <w:szCs w:val="24"/>
              </w:rPr>
              <w:t>10</w:t>
            </w:r>
          </w:p>
        </w:tc>
      </w:tr>
      <w:tr w:rsidR="00F076FF" w:rsidRPr="0093692B" w14:paraId="099A3E09" w14:textId="77777777" w:rsidTr="00635B56">
        <w:trPr>
          <w:trHeight w:val="630"/>
        </w:trPr>
        <w:tc>
          <w:tcPr>
            <w:tcW w:w="782" w:type="dxa"/>
            <w:shd w:val="clear" w:color="000000" w:fill="FFFFFF"/>
            <w:tcMar>
              <w:left w:w="57" w:type="dxa"/>
              <w:right w:w="57" w:type="dxa"/>
            </w:tcMar>
            <w:vAlign w:val="center"/>
          </w:tcPr>
          <w:p w14:paraId="6A1BB444" w14:textId="442782CF" w:rsidR="00F076FF" w:rsidRPr="0093692B" w:rsidRDefault="00F076FF" w:rsidP="00F076FF">
            <w:pPr>
              <w:widowControl w:val="0"/>
              <w:spacing w:line="240" w:lineRule="auto"/>
              <w:ind w:firstLine="14"/>
              <w:jc w:val="center"/>
              <w:rPr>
                <w:rFonts w:eastAsia="Times New Roman"/>
                <w:bCs/>
                <w:sz w:val="24"/>
                <w:szCs w:val="24"/>
              </w:rPr>
            </w:pPr>
            <w:r w:rsidRPr="0093692B">
              <w:rPr>
                <w:rFonts w:eastAsia="Times New Roman"/>
                <w:bCs/>
                <w:sz w:val="24"/>
                <w:szCs w:val="24"/>
              </w:rPr>
              <w:t>c</w:t>
            </w:r>
          </w:p>
        </w:tc>
        <w:tc>
          <w:tcPr>
            <w:tcW w:w="5997" w:type="dxa"/>
            <w:shd w:val="clear" w:color="000000" w:fill="FFFFFF"/>
            <w:tcMar>
              <w:left w:w="57" w:type="dxa"/>
              <w:right w:w="57" w:type="dxa"/>
            </w:tcMar>
            <w:vAlign w:val="center"/>
          </w:tcPr>
          <w:p w14:paraId="43DF8CBD" w14:textId="3AD22614" w:rsidR="00F076FF" w:rsidRPr="0093692B" w:rsidRDefault="00F076FF" w:rsidP="00F076FF">
            <w:pPr>
              <w:widowControl w:val="0"/>
              <w:spacing w:line="240" w:lineRule="auto"/>
              <w:ind w:firstLine="14"/>
              <w:rPr>
                <w:rFonts w:eastAsia="Times New Roman"/>
                <w:bCs/>
                <w:sz w:val="24"/>
                <w:szCs w:val="24"/>
              </w:rPr>
            </w:pPr>
            <w:r w:rsidRPr="0093692B">
              <w:rPr>
                <w:rFonts w:eastAsia="Times New Roman"/>
                <w:bCs/>
                <w:sz w:val="24"/>
                <w:szCs w:val="24"/>
              </w:rPr>
              <w:t>Đánh giá, thẩm định việc tích hợp các nội dung quy hoạch do Bộ, cơ quan ngang Bộ và địa phương liên quan được phân công thực hiện</w:t>
            </w:r>
            <w:r w:rsidRPr="0093692B" w:rsidDel="00116FA3">
              <w:rPr>
                <w:rFonts w:eastAsia="Times New Roman"/>
                <w:bCs/>
                <w:sz w:val="24"/>
                <w:szCs w:val="24"/>
              </w:rPr>
              <w:t xml:space="preserve"> </w:t>
            </w:r>
          </w:p>
        </w:tc>
        <w:tc>
          <w:tcPr>
            <w:tcW w:w="1406" w:type="dxa"/>
          </w:tcPr>
          <w:p w14:paraId="7227080C" w14:textId="2B0B8FCE" w:rsidR="00F076FF" w:rsidRPr="0093692B" w:rsidRDefault="00F076FF" w:rsidP="00F076FF">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5E6CA8F2" w14:textId="245DD98E" w:rsidR="00F076FF" w:rsidRPr="0093692B" w:rsidRDefault="00F076FF" w:rsidP="00635B56">
            <w:pPr>
              <w:widowControl w:val="0"/>
              <w:spacing w:line="240" w:lineRule="auto"/>
              <w:ind w:firstLine="14"/>
              <w:jc w:val="center"/>
              <w:rPr>
                <w:sz w:val="24"/>
                <w:szCs w:val="24"/>
              </w:rPr>
            </w:pPr>
            <w:r w:rsidRPr="0093692B">
              <w:rPr>
                <w:sz w:val="24"/>
                <w:szCs w:val="24"/>
              </w:rPr>
              <w:t>20</w:t>
            </w:r>
          </w:p>
        </w:tc>
      </w:tr>
      <w:tr w:rsidR="00F076FF" w:rsidRPr="0093692B" w14:paraId="782E5BD6" w14:textId="77777777" w:rsidTr="00635B56">
        <w:trPr>
          <w:trHeight w:val="630"/>
        </w:trPr>
        <w:tc>
          <w:tcPr>
            <w:tcW w:w="782" w:type="dxa"/>
            <w:shd w:val="clear" w:color="000000" w:fill="FFFFFF"/>
            <w:tcMar>
              <w:left w:w="57" w:type="dxa"/>
              <w:right w:w="57" w:type="dxa"/>
            </w:tcMar>
            <w:vAlign w:val="center"/>
          </w:tcPr>
          <w:p w14:paraId="053387B2" w14:textId="78F40C13" w:rsidR="00F076FF" w:rsidRPr="0093692B" w:rsidRDefault="00F076FF" w:rsidP="00F076FF">
            <w:pPr>
              <w:widowControl w:val="0"/>
              <w:spacing w:line="240" w:lineRule="auto"/>
              <w:ind w:firstLine="14"/>
              <w:jc w:val="center"/>
              <w:rPr>
                <w:rFonts w:eastAsia="Times New Roman"/>
                <w:bCs/>
                <w:sz w:val="24"/>
                <w:szCs w:val="24"/>
              </w:rPr>
            </w:pPr>
            <w:r w:rsidRPr="0093692B">
              <w:rPr>
                <w:rFonts w:eastAsia="Times New Roman"/>
                <w:bCs/>
                <w:sz w:val="24"/>
                <w:szCs w:val="24"/>
              </w:rPr>
              <w:t>d</w:t>
            </w:r>
          </w:p>
        </w:tc>
        <w:tc>
          <w:tcPr>
            <w:tcW w:w="5997" w:type="dxa"/>
            <w:shd w:val="clear" w:color="000000" w:fill="FFFFFF"/>
            <w:tcMar>
              <w:left w:w="57" w:type="dxa"/>
              <w:right w:w="57" w:type="dxa"/>
            </w:tcMar>
            <w:vAlign w:val="center"/>
          </w:tcPr>
          <w:p w14:paraId="24E97435" w14:textId="794440BC" w:rsidR="00F076FF" w:rsidRPr="0093692B" w:rsidRDefault="00F076FF" w:rsidP="00F076FF">
            <w:pPr>
              <w:widowControl w:val="0"/>
              <w:spacing w:line="240" w:lineRule="auto"/>
              <w:ind w:firstLine="14"/>
              <w:rPr>
                <w:rFonts w:eastAsia="Times New Roman"/>
                <w:bCs/>
                <w:sz w:val="24"/>
                <w:szCs w:val="24"/>
              </w:rPr>
            </w:pPr>
            <w:r w:rsidRPr="0093692B">
              <w:rPr>
                <w:rFonts w:eastAsia="Times New Roman"/>
                <w:bCs/>
                <w:sz w:val="24"/>
                <w:szCs w:val="24"/>
              </w:rPr>
              <w:t>Đánh giá, thẩm định sự phù hợp của quy hoạch với quy định tại Điều 20 Nghị định số 37/2019/NĐ-CP</w:t>
            </w:r>
          </w:p>
        </w:tc>
        <w:tc>
          <w:tcPr>
            <w:tcW w:w="1406" w:type="dxa"/>
          </w:tcPr>
          <w:p w14:paraId="2B1BE61A" w14:textId="3F6FDE60" w:rsidR="00F076FF" w:rsidRPr="0093692B" w:rsidRDefault="00F076FF" w:rsidP="00F076FF">
            <w:pPr>
              <w:widowControl w:val="0"/>
              <w:spacing w:line="240" w:lineRule="auto"/>
              <w:ind w:firstLine="14"/>
              <w:jc w:val="center"/>
              <w:rPr>
                <w:rFonts w:eastAsia="Times New Roman"/>
                <w:sz w:val="24"/>
                <w:szCs w:val="24"/>
              </w:rPr>
            </w:pPr>
          </w:p>
        </w:tc>
        <w:tc>
          <w:tcPr>
            <w:tcW w:w="1170" w:type="dxa"/>
            <w:shd w:val="clear" w:color="auto" w:fill="auto"/>
            <w:noWrap/>
            <w:tcMar>
              <w:left w:w="57" w:type="dxa"/>
              <w:right w:w="57" w:type="dxa"/>
            </w:tcMar>
            <w:vAlign w:val="center"/>
          </w:tcPr>
          <w:p w14:paraId="68574CE8" w14:textId="4852A54B" w:rsidR="00F076FF" w:rsidRPr="0093692B" w:rsidRDefault="00F076FF" w:rsidP="00635B56">
            <w:pPr>
              <w:widowControl w:val="0"/>
              <w:spacing w:line="240" w:lineRule="auto"/>
              <w:ind w:firstLine="14"/>
              <w:jc w:val="center"/>
              <w:rPr>
                <w:sz w:val="24"/>
                <w:szCs w:val="24"/>
              </w:rPr>
            </w:pPr>
          </w:p>
        </w:tc>
      </w:tr>
      <w:tr w:rsidR="00F076FF" w:rsidRPr="0093692B" w14:paraId="35717461" w14:textId="77777777" w:rsidTr="00635B56">
        <w:trPr>
          <w:trHeight w:val="630"/>
        </w:trPr>
        <w:tc>
          <w:tcPr>
            <w:tcW w:w="782" w:type="dxa"/>
            <w:shd w:val="clear" w:color="000000" w:fill="FFFFFF"/>
            <w:tcMar>
              <w:left w:w="57" w:type="dxa"/>
              <w:right w:w="57" w:type="dxa"/>
            </w:tcMar>
            <w:vAlign w:val="center"/>
          </w:tcPr>
          <w:p w14:paraId="569E86A5" w14:textId="0F525910" w:rsidR="00F076FF" w:rsidRPr="0093692B" w:rsidRDefault="00F076FF" w:rsidP="00F076FF">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1</w:t>
            </w:r>
          </w:p>
        </w:tc>
        <w:tc>
          <w:tcPr>
            <w:tcW w:w="5997" w:type="dxa"/>
            <w:shd w:val="clear" w:color="000000" w:fill="FFFFFF"/>
            <w:tcMar>
              <w:left w:w="57" w:type="dxa"/>
              <w:right w:w="57" w:type="dxa"/>
            </w:tcMar>
            <w:vAlign w:val="center"/>
          </w:tcPr>
          <w:p w14:paraId="1AA05963" w14:textId="41B2CEC9" w:rsidR="00F076FF" w:rsidRPr="0093692B" w:rsidRDefault="00790FDB" w:rsidP="00F076FF">
            <w:pPr>
              <w:widowControl w:val="0"/>
              <w:spacing w:line="240" w:lineRule="auto"/>
              <w:ind w:firstLine="14"/>
              <w:rPr>
                <w:rFonts w:eastAsia="Times New Roman"/>
                <w:bCs/>
                <w:sz w:val="24"/>
                <w:szCs w:val="24"/>
              </w:rPr>
            </w:pPr>
            <w:r w:rsidRPr="0093692B">
              <w:rPr>
                <w:rFonts w:eastAsia="Times New Roman"/>
                <w:bCs/>
                <w:sz w:val="24"/>
                <w:szCs w:val="24"/>
              </w:rPr>
              <w:t>Phân tích, đánh giá điều kiện tự nhiên</w:t>
            </w:r>
            <w:r w:rsidRPr="0093692B" w:rsidDel="00790FDB">
              <w:rPr>
                <w:rFonts w:eastAsia="Times New Roman"/>
                <w:bCs/>
                <w:sz w:val="24"/>
                <w:szCs w:val="24"/>
              </w:rPr>
              <w:t xml:space="preserve"> </w:t>
            </w:r>
          </w:p>
        </w:tc>
        <w:tc>
          <w:tcPr>
            <w:tcW w:w="1406" w:type="dxa"/>
          </w:tcPr>
          <w:p w14:paraId="1491DE98" w14:textId="7F858BD3" w:rsidR="00F076FF" w:rsidRPr="0093692B" w:rsidRDefault="00F076FF" w:rsidP="00F076FF">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3B152677" w14:textId="03B3BA8F" w:rsidR="00F076FF" w:rsidRPr="0093692B" w:rsidRDefault="00790FDB" w:rsidP="00635B56">
            <w:pPr>
              <w:widowControl w:val="0"/>
              <w:spacing w:line="240" w:lineRule="auto"/>
              <w:ind w:firstLine="14"/>
              <w:jc w:val="center"/>
              <w:rPr>
                <w:sz w:val="24"/>
                <w:szCs w:val="24"/>
              </w:rPr>
            </w:pPr>
            <w:r w:rsidRPr="0093692B">
              <w:rPr>
                <w:sz w:val="24"/>
                <w:szCs w:val="24"/>
              </w:rPr>
              <w:t>15</w:t>
            </w:r>
          </w:p>
        </w:tc>
      </w:tr>
      <w:tr w:rsidR="00790FDB" w:rsidRPr="0093692B" w14:paraId="7AB6ADF6" w14:textId="77777777" w:rsidTr="00635B56">
        <w:trPr>
          <w:trHeight w:val="630"/>
        </w:trPr>
        <w:tc>
          <w:tcPr>
            <w:tcW w:w="782" w:type="dxa"/>
            <w:shd w:val="clear" w:color="000000" w:fill="FFFFFF"/>
            <w:tcMar>
              <w:left w:w="57" w:type="dxa"/>
              <w:right w:w="57" w:type="dxa"/>
            </w:tcMar>
            <w:vAlign w:val="center"/>
          </w:tcPr>
          <w:p w14:paraId="7FC0E433" w14:textId="652F7508" w:rsidR="00790FDB" w:rsidRPr="0093692B" w:rsidRDefault="007C0DAC" w:rsidP="00790FDB">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2</w:t>
            </w:r>
          </w:p>
        </w:tc>
        <w:tc>
          <w:tcPr>
            <w:tcW w:w="5997" w:type="dxa"/>
            <w:shd w:val="clear" w:color="000000" w:fill="FFFFFF"/>
            <w:tcMar>
              <w:left w:w="57" w:type="dxa"/>
              <w:right w:w="57" w:type="dxa"/>
            </w:tcMar>
            <w:vAlign w:val="center"/>
          </w:tcPr>
          <w:p w14:paraId="25FF76DC" w14:textId="7F4383A2" w:rsidR="00790FDB" w:rsidRPr="0093692B" w:rsidRDefault="00790FDB">
            <w:pPr>
              <w:widowControl w:val="0"/>
              <w:spacing w:line="240" w:lineRule="auto"/>
              <w:ind w:firstLine="14"/>
              <w:rPr>
                <w:rFonts w:eastAsia="Times New Roman"/>
                <w:bCs/>
                <w:sz w:val="24"/>
                <w:szCs w:val="24"/>
              </w:rPr>
            </w:pPr>
            <w:r w:rsidRPr="0093692B">
              <w:rPr>
                <w:rFonts w:eastAsia="Times New Roman"/>
                <w:bCs/>
                <w:sz w:val="24"/>
                <w:szCs w:val="24"/>
              </w:rPr>
              <w:t>Hiện trạng dân cư và phát triển kinh tế, phát triển các ngành</w:t>
            </w:r>
            <w:r w:rsidR="00C502E3" w:rsidRPr="0093692B">
              <w:rPr>
                <w:rFonts w:eastAsia="Times New Roman"/>
                <w:bCs/>
                <w:sz w:val="24"/>
                <w:szCs w:val="24"/>
              </w:rPr>
              <w:t xml:space="preserve"> xã hội, an ninh, quốc phòng</w:t>
            </w:r>
          </w:p>
        </w:tc>
        <w:tc>
          <w:tcPr>
            <w:tcW w:w="1406" w:type="dxa"/>
          </w:tcPr>
          <w:p w14:paraId="547F92FD" w14:textId="42B7426B" w:rsidR="00790FDB" w:rsidRPr="0093692B" w:rsidRDefault="00D875E4" w:rsidP="00790FDB">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3D36CF2C" w14:textId="4D4EB0BC" w:rsidR="00790FDB" w:rsidRPr="0093692B" w:rsidRDefault="00790FDB" w:rsidP="00635B56">
            <w:pPr>
              <w:widowControl w:val="0"/>
              <w:spacing w:line="240" w:lineRule="auto"/>
              <w:ind w:firstLine="14"/>
              <w:jc w:val="center"/>
              <w:rPr>
                <w:sz w:val="24"/>
                <w:szCs w:val="24"/>
              </w:rPr>
            </w:pPr>
            <w:r w:rsidRPr="0093692B">
              <w:rPr>
                <w:sz w:val="24"/>
                <w:szCs w:val="24"/>
              </w:rPr>
              <w:t>28</w:t>
            </w:r>
          </w:p>
        </w:tc>
      </w:tr>
      <w:tr w:rsidR="00790FDB" w:rsidRPr="0093692B" w14:paraId="2D9E6C7C" w14:textId="77777777" w:rsidTr="00635B56">
        <w:trPr>
          <w:trHeight w:val="630"/>
        </w:trPr>
        <w:tc>
          <w:tcPr>
            <w:tcW w:w="782" w:type="dxa"/>
            <w:shd w:val="clear" w:color="000000" w:fill="FFFFFF"/>
            <w:tcMar>
              <w:left w:w="57" w:type="dxa"/>
              <w:right w:w="57" w:type="dxa"/>
            </w:tcMar>
            <w:vAlign w:val="center"/>
          </w:tcPr>
          <w:p w14:paraId="3AEE523D" w14:textId="68A992EA" w:rsidR="00790FDB" w:rsidRPr="0093692B" w:rsidRDefault="007C0DAC" w:rsidP="00790FDB">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3</w:t>
            </w:r>
          </w:p>
        </w:tc>
        <w:tc>
          <w:tcPr>
            <w:tcW w:w="5997" w:type="dxa"/>
            <w:shd w:val="clear" w:color="000000" w:fill="FFFFFF"/>
            <w:tcMar>
              <w:left w:w="57" w:type="dxa"/>
              <w:right w:w="57" w:type="dxa"/>
            </w:tcMar>
            <w:vAlign w:val="center"/>
          </w:tcPr>
          <w:p w14:paraId="63D5BF75" w14:textId="7DAA021D" w:rsidR="00790FDB" w:rsidRPr="0093692B" w:rsidRDefault="00C502E3">
            <w:pPr>
              <w:widowControl w:val="0"/>
              <w:spacing w:line="240" w:lineRule="auto"/>
              <w:ind w:firstLine="14"/>
              <w:rPr>
                <w:rFonts w:eastAsia="Times New Roman"/>
                <w:bCs/>
                <w:sz w:val="24"/>
                <w:szCs w:val="24"/>
              </w:rPr>
            </w:pPr>
            <w:r w:rsidRPr="0093692B">
              <w:rPr>
                <w:rFonts w:eastAsia="Times New Roman"/>
                <w:bCs/>
                <w:sz w:val="24"/>
                <w:szCs w:val="24"/>
              </w:rPr>
              <w:t>Hiện trạng hệ thống đô thị - nông thôn, kết cấu hạ tầng kỹ thuật, bảo vệ môi trường và sử dụng không gian biển</w:t>
            </w:r>
          </w:p>
        </w:tc>
        <w:tc>
          <w:tcPr>
            <w:tcW w:w="1406" w:type="dxa"/>
          </w:tcPr>
          <w:p w14:paraId="1A1EC86B" w14:textId="785A7E96" w:rsidR="00790FDB" w:rsidRPr="0093692B" w:rsidRDefault="00D875E4" w:rsidP="00790FDB">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29FB6D57" w14:textId="26074BCC" w:rsidR="00790FDB" w:rsidRPr="0093692B" w:rsidRDefault="007C0DAC" w:rsidP="00635B56">
            <w:pPr>
              <w:widowControl w:val="0"/>
              <w:spacing w:line="240" w:lineRule="auto"/>
              <w:ind w:firstLine="14"/>
              <w:jc w:val="center"/>
              <w:rPr>
                <w:sz w:val="24"/>
                <w:szCs w:val="24"/>
              </w:rPr>
            </w:pPr>
            <w:r w:rsidRPr="0093692B">
              <w:rPr>
                <w:sz w:val="24"/>
                <w:szCs w:val="24"/>
              </w:rPr>
              <w:t>18</w:t>
            </w:r>
          </w:p>
        </w:tc>
      </w:tr>
      <w:tr w:rsidR="007C0DAC" w:rsidRPr="0093692B" w14:paraId="265F7E73" w14:textId="77777777" w:rsidTr="00635B56">
        <w:trPr>
          <w:trHeight w:val="630"/>
        </w:trPr>
        <w:tc>
          <w:tcPr>
            <w:tcW w:w="782" w:type="dxa"/>
            <w:shd w:val="clear" w:color="000000" w:fill="FFFFFF"/>
            <w:tcMar>
              <w:left w:w="57" w:type="dxa"/>
              <w:right w:w="57" w:type="dxa"/>
            </w:tcMar>
            <w:vAlign w:val="center"/>
          </w:tcPr>
          <w:p w14:paraId="7A0279E0" w14:textId="4C760122" w:rsidR="007C0DAC" w:rsidRPr="0093692B" w:rsidRDefault="007C0DAC" w:rsidP="007C0DAC">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4</w:t>
            </w:r>
          </w:p>
        </w:tc>
        <w:tc>
          <w:tcPr>
            <w:tcW w:w="5997" w:type="dxa"/>
            <w:shd w:val="clear" w:color="000000" w:fill="FFFFFF"/>
            <w:tcMar>
              <w:left w:w="57" w:type="dxa"/>
              <w:right w:w="57" w:type="dxa"/>
            </w:tcMar>
            <w:vAlign w:val="center"/>
          </w:tcPr>
          <w:p w14:paraId="4C0A85E7" w14:textId="03C7075A" w:rsidR="007C0DAC" w:rsidRPr="0093692B" w:rsidRDefault="007C0DAC">
            <w:pPr>
              <w:widowControl w:val="0"/>
              <w:spacing w:line="240" w:lineRule="auto"/>
              <w:ind w:firstLine="14"/>
              <w:rPr>
                <w:rFonts w:eastAsia="Times New Roman"/>
                <w:bCs/>
                <w:sz w:val="24"/>
                <w:szCs w:val="24"/>
              </w:rPr>
            </w:pPr>
            <w:r w:rsidRPr="0093692B">
              <w:rPr>
                <w:rFonts w:eastAsia="Times New Roman"/>
                <w:bCs/>
                <w:sz w:val="24"/>
                <w:szCs w:val="24"/>
              </w:rPr>
              <w:t xml:space="preserve">Mục tiêu về phát triển quốc gia trong thời kỳ quy hoạch </w:t>
            </w:r>
          </w:p>
        </w:tc>
        <w:tc>
          <w:tcPr>
            <w:tcW w:w="1406" w:type="dxa"/>
          </w:tcPr>
          <w:p w14:paraId="4ABFCEC0" w14:textId="00E8A6FA" w:rsidR="007C0DAC" w:rsidRPr="0093692B" w:rsidRDefault="00D875E4" w:rsidP="007C0DAC">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3B6B81CE" w14:textId="36A08D1F" w:rsidR="007C0DAC" w:rsidRPr="0093692B" w:rsidRDefault="00EC2AB6" w:rsidP="00635B56">
            <w:pPr>
              <w:widowControl w:val="0"/>
              <w:spacing w:line="240" w:lineRule="auto"/>
              <w:ind w:firstLine="14"/>
              <w:jc w:val="center"/>
              <w:rPr>
                <w:sz w:val="24"/>
                <w:szCs w:val="24"/>
              </w:rPr>
            </w:pPr>
            <w:r w:rsidRPr="0093692B">
              <w:rPr>
                <w:sz w:val="24"/>
                <w:szCs w:val="24"/>
              </w:rPr>
              <w:t>20</w:t>
            </w:r>
          </w:p>
        </w:tc>
      </w:tr>
      <w:tr w:rsidR="007C0DAC" w:rsidRPr="0093692B" w14:paraId="50404972" w14:textId="77777777" w:rsidTr="00635B56">
        <w:trPr>
          <w:trHeight w:val="630"/>
        </w:trPr>
        <w:tc>
          <w:tcPr>
            <w:tcW w:w="782" w:type="dxa"/>
            <w:shd w:val="clear" w:color="000000" w:fill="FFFFFF"/>
            <w:tcMar>
              <w:left w:w="57" w:type="dxa"/>
              <w:right w:w="57" w:type="dxa"/>
            </w:tcMar>
            <w:vAlign w:val="center"/>
          </w:tcPr>
          <w:p w14:paraId="34A362EE" w14:textId="6616654B" w:rsidR="007C0DAC" w:rsidRPr="0093692B" w:rsidRDefault="00D875E4" w:rsidP="007C0DAC">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5</w:t>
            </w:r>
          </w:p>
        </w:tc>
        <w:tc>
          <w:tcPr>
            <w:tcW w:w="5997" w:type="dxa"/>
            <w:shd w:val="clear" w:color="000000" w:fill="FFFFFF"/>
            <w:tcMar>
              <w:left w:w="57" w:type="dxa"/>
              <w:right w:w="57" w:type="dxa"/>
            </w:tcMar>
            <w:vAlign w:val="center"/>
          </w:tcPr>
          <w:p w14:paraId="7B1723B1" w14:textId="45C7790A" w:rsidR="007C0DAC" w:rsidRPr="0093692B" w:rsidRDefault="00204CCC">
            <w:pPr>
              <w:widowControl w:val="0"/>
              <w:spacing w:line="240" w:lineRule="auto"/>
              <w:ind w:firstLine="14"/>
              <w:rPr>
                <w:rFonts w:eastAsia="Times New Roman"/>
                <w:bCs/>
                <w:sz w:val="24"/>
                <w:szCs w:val="24"/>
              </w:rPr>
            </w:pPr>
            <w:r w:rsidRPr="0093692B">
              <w:rPr>
                <w:rFonts w:eastAsia="Times New Roman"/>
                <w:bCs/>
                <w:sz w:val="24"/>
                <w:szCs w:val="24"/>
              </w:rPr>
              <w:t>Dự báo xu thế phát triển và các tác động đến phát triển quốc gia trong thời ký quy hoạch</w:t>
            </w:r>
          </w:p>
        </w:tc>
        <w:tc>
          <w:tcPr>
            <w:tcW w:w="1406" w:type="dxa"/>
          </w:tcPr>
          <w:p w14:paraId="41C13855" w14:textId="53816DF3" w:rsidR="007C0DAC" w:rsidRPr="0093692B" w:rsidRDefault="007C0DAC" w:rsidP="007C0DAC">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2C9AF89C" w14:textId="0C394B26" w:rsidR="007C0DAC" w:rsidRPr="0093692B" w:rsidRDefault="007C0DAC" w:rsidP="00635B56">
            <w:pPr>
              <w:widowControl w:val="0"/>
              <w:spacing w:line="240" w:lineRule="auto"/>
              <w:ind w:firstLine="14"/>
              <w:jc w:val="center"/>
              <w:rPr>
                <w:sz w:val="24"/>
                <w:szCs w:val="24"/>
              </w:rPr>
            </w:pPr>
            <w:r w:rsidRPr="0093692B">
              <w:rPr>
                <w:sz w:val="24"/>
                <w:szCs w:val="24"/>
              </w:rPr>
              <w:t>20</w:t>
            </w:r>
          </w:p>
        </w:tc>
      </w:tr>
      <w:tr w:rsidR="00790FDB" w:rsidRPr="0093692B" w14:paraId="1889FF57" w14:textId="77777777" w:rsidTr="00635B56">
        <w:trPr>
          <w:trHeight w:val="630"/>
        </w:trPr>
        <w:tc>
          <w:tcPr>
            <w:tcW w:w="782" w:type="dxa"/>
            <w:shd w:val="clear" w:color="000000" w:fill="FFFFFF"/>
            <w:tcMar>
              <w:left w:w="57" w:type="dxa"/>
              <w:right w:w="57" w:type="dxa"/>
            </w:tcMar>
            <w:vAlign w:val="center"/>
          </w:tcPr>
          <w:p w14:paraId="59816F2C" w14:textId="0438D653" w:rsidR="00790FDB" w:rsidRPr="0093692B" w:rsidRDefault="00790FDB" w:rsidP="00790FDB">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00D875E4" w:rsidRPr="0093692B">
              <w:rPr>
                <w:rFonts w:eastAsia="Times New Roman"/>
                <w:bCs/>
                <w:sz w:val="24"/>
                <w:szCs w:val="24"/>
              </w:rPr>
              <w:t>6</w:t>
            </w:r>
          </w:p>
        </w:tc>
        <w:tc>
          <w:tcPr>
            <w:tcW w:w="5997" w:type="dxa"/>
            <w:shd w:val="clear" w:color="000000" w:fill="FFFFFF"/>
            <w:tcMar>
              <w:left w:w="57" w:type="dxa"/>
              <w:right w:w="57" w:type="dxa"/>
            </w:tcMar>
            <w:vAlign w:val="center"/>
          </w:tcPr>
          <w:p w14:paraId="5592E3B1" w14:textId="01155FDC" w:rsidR="00790FDB" w:rsidRPr="0093692B" w:rsidRDefault="00790FDB" w:rsidP="00790FDB">
            <w:pPr>
              <w:widowControl w:val="0"/>
              <w:spacing w:line="240" w:lineRule="auto"/>
              <w:ind w:firstLine="14"/>
              <w:rPr>
                <w:rFonts w:eastAsia="Times New Roman"/>
                <w:bCs/>
                <w:sz w:val="24"/>
                <w:szCs w:val="24"/>
              </w:rPr>
            </w:pPr>
            <w:r w:rsidRPr="0093692B">
              <w:rPr>
                <w:rFonts w:eastAsia="Times New Roman"/>
                <w:bCs/>
                <w:sz w:val="24"/>
                <w:szCs w:val="24"/>
              </w:rPr>
              <w:t>Xây dựng và lựa chọn kịch bản phát triển quốc gia trong thời kỳ quy hoạch</w:t>
            </w:r>
          </w:p>
        </w:tc>
        <w:tc>
          <w:tcPr>
            <w:tcW w:w="1406" w:type="dxa"/>
          </w:tcPr>
          <w:p w14:paraId="7F35EF0A" w14:textId="2763EB6E" w:rsidR="00790FDB" w:rsidRPr="0093692B" w:rsidRDefault="00790FDB" w:rsidP="00790FDB">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5320487F" w14:textId="42BAD906" w:rsidR="00790FDB" w:rsidRPr="0093692B" w:rsidRDefault="00594F88" w:rsidP="00635B56">
            <w:pPr>
              <w:widowControl w:val="0"/>
              <w:spacing w:line="240" w:lineRule="auto"/>
              <w:ind w:firstLine="14"/>
              <w:jc w:val="center"/>
              <w:rPr>
                <w:sz w:val="24"/>
                <w:szCs w:val="24"/>
              </w:rPr>
            </w:pPr>
            <w:r w:rsidRPr="0093692B">
              <w:rPr>
                <w:sz w:val="24"/>
                <w:szCs w:val="24"/>
              </w:rPr>
              <w:t>30</w:t>
            </w:r>
          </w:p>
        </w:tc>
      </w:tr>
      <w:tr w:rsidR="00790FDB" w:rsidRPr="0093692B" w14:paraId="3C6803DE" w14:textId="77777777" w:rsidTr="00635B56">
        <w:trPr>
          <w:trHeight w:val="630"/>
        </w:trPr>
        <w:tc>
          <w:tcPr>
            <w:tcW w:w="782" w:type="dxa"/>
            <w:shd w:val="clear" w:color="000000" w:fill="FFFFFF"/>
            <w:tcMar>
              <w:left w:w="57" w:type="dxa"/>
              <w:right w:w="57" w:type="dxa"/>
            </w:tcMar>
            <w:vAlign w:val="center"/>
          </w:tcPr>
          <w:p w14:paraId="455CA4D2" w14:textId="1382ED18" w:rsidR="00790FDB" w:rsidRPr="0093692B" w:rsidRDefault="00D875E4" w:rsidP="00790FDB">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7</w:t>
            </w:r>
          </w:p>
        </w:tc>
        <w:tc>
          <w:tcPr>
            <w:tcW w:w="5997" w:type="dxa"/>
            <w:shd w:val="clear" w:color="000000" w:fill="FFFFFF"/>
            <w:tcMar>
              <w:left w:w="57" w:type="dxa"/>
              <w:right w:w="57" w:type="dxa"/>
            </w:tcMar>
            <w:vAlign w:val="center"/>
          </w:tcPr>
          <w:p w14:paraId="0E2BE6BB" w14:textId="33D73EF3" w:rsidR="00790FDB" w:rsidRPr="0093692B" w:rsidRDefault="00790FDB">
            <w:pPr>
              <w:widowControl w:val="0"/>
              <w:spacing w:line="240" w:lineRule="auto"/>
              <w:ind w:firstLine="14"/>
              <w:rPr>
                <w:rFonts w:eastAsia="Times New Roman"/>
                <w:bCs/>
                <w:sz w:val="24"/>
                <w:szCs w:val="24"/>
              </w:rPr>
            </w:pPr>
            <w:r w:rsidRPr="0093692B">
              <w:rPr>
                <w:rFonts w:eastAsia="Times New Roman"/>
                <w:bCs/>
                <w:sz w:val="24"/>
                <w:szCs w:val="24"/>
              </w:rPr>
              <w:t>Định hướng phát triển không gian kinh tế- xã hội</w:t>
            </w:r>
          </w:p>
        </w:tc>
        <w:tc>
          <w:tcPr>
            <w:tcW w:w="1406" w:type="dxa"/>
          </w:tcPr>
          <w:p w14:paraId="453F50A0" w14:textId="12784E18" w:rsidR="00790FDB" w:rsidRPr="0093692B" w:rsidRDefault="00790FDB" w:rsidP="00790FDB">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2904E8E9" w14:textId="6396B74F" w:rsidR="00790FDB" w:rsidRPr="0093692B" w:rsidRDefault="00594F88" w:rsidP="00635B56">
            <w:pPr>
              <w:widowControl w:val="0"/>
              <w:spacing w:line="240" w:lineRule="auto"/>
              <w:ind w:firstLine="14"/>
              <w:jc w:val="center"/>
              <w:rPr>
                <w:sz w:val="24"/>
                <w:szCs w:val="24"/>
              </w:rPr>
            </w:pPr>
            <w:r w:rsidRPr="0093692B">
              <w:rPr>
                <w:sz w:val="24"/>
                <w:szCs w:val="24"/>
              </w:rPr>
              <w:t>26</w:t>
            </w:r>
          </w:p>
        </w:tc>
      </w:tr>
      <w:tr w:rsidR="00594F88" w:rsidRPr="0093692B" w14:paraId="3481C11E" w14:textId="77777777" w:rsidTr="00635B56">
        <w:trPr>
          <w:trHeight w:val="630"/>
        </w:trPr>
        <w:tc>
          <w:tcPr>
            <w:tcW w:w="782" w:type="dxa"/>
            <w:shd w:val="clear" w:color="000000" w:fill="FFFFFF"/>
            <w:tcMar>
              <w:left w:w="57" w:type="dxa"/>
              <w:right w:w="57" w:type="dxa"/>
            </w:tcMar>
            <w:vAlign w:val="center"/>
          </w:tcPr>
          <w:p w14:paraId="0534EC9B" w14:textId="20CE7B60" w:rsidR="00594F88" w:rsidRPr="0093692B" w:rsidRDefault="00D875E4"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8</w:t>
            </w:r>
          </w:p>
        </w:tc>
        <w:tc>
          <w:tcPr>
            <w:tcW w:w="5997" w:type="dxa"/>
            <w:shd w:val="clear" w:color="000000" w:fill="FFFFFF"/>
            <w:tcMar>
              <w:left w:w="57" w:type="dxa"/>
              <w:right w:w="57" w:type="dxa"/>
            </w:tcMar>
            <w:vAlign w:val="center"/>
          </w:tcPr>
          <w:p w14:paraId="5A65B459" w14:textId="031AF053" w:rsidR="00594F88" w:rsidRPr="0093692B" w:rsidRDefault="00594F88">
            <w:pPr>
              <w:widowControl w:val="0"/>
              <w:spacing w:line="240" w:lineRule="auto"/>
              <w:ind w:firstLine="14"/>
              <w:rPr>
                <w:rFonts w:eastAsia="Times New Roman"/>
                <w:bCs/>
                <w:sz w:val="24"/>
                <w:szCs w:val="24"/>
              </w:rPr>
            </w:pPr>
            <w:r w:rsidRPr="0093692B">
              <w:rPr>
                <w:rFonts w:eastAsia="Times New Roman"/>
                <w:bCs/>
                <w:sz w:val="24"/>
                <w:szCs w:val="24"/>
              </w:rPr>
              <w:t>Định hướng phát triển không gian biển, sử dụng đất quốc gia, khai thác và sử dụng vùng trời</w:t>
            </w:r>
          </w:p>
        </w:tc>
        <w:tc>
          <w:tcPr>
            <w:tcW w:w="1406" w:type="dxa"/>
          </w:tcPr>
          <w:p w14:paraId="0AC4A376" w14:textId="0EF24FB6" w:rsidR="00594F88" w:rsidRPr="0093692B" w:rsidRDefault="00D875E4"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34BF9346" w14:textId="78B1149B" w:rsidR="00594F88" w:rsidRPr="0093692B" w:rsidRDefault="00594F88" w:rsidP="00635B56">
            <w:pPr>
              <w:widowControl w:val="0"/>
              <w:spacing w:line="240" w:lineRule="auto"/>
              <w:ind w:firstLine="14"/>
              <w:jc w:val="center"/>
              <w:rPr>
                <w:sz w:val="24"/>
                <w:szCs w:val="24"/>
              </w:rPr>
            </w:pPr>
            <w:r w:rsidRPr="0093692B">
              <w:rPr>
                <w:sz w:val="24"/>
                <w:szCs w:val="24"/>
              </w:rPr>
              <w:t>30</w:t>
            </w:r>
          </w:p>
        </w:tc>
      </w:tr>
      <w:tr w:rsidR="00594F88" w:rsidRPr="0093692B" w14:paraId="7C81AE07" w14:textId="77777777" w:rsidTr="00635B56">
        <w:trPr>
          <w:trHeight w:val="630"/>
        </w:trPr>
        <w:tc>
          <w:tcPr>
            <w:tcW w:w="782" w:type="dxa"/>
            <w:shd w:val="clear" w:color="000000" w:fill="FFFFFF"/>
            <w:tcMar>
              <w:left w:w="57" w:type="dxa"/>
              <w:right w:w="57" w:type="dxa"/>
            </w:tcMar>
            <w:vAlign w:val="center"/>
          </w:tcPr>
          <w:p w14:paraId="7BEC9811" w14:textId="2C5FDA8F" w:rsidR="00594F88" w:rsidRPr="0093692B" w:rsidRDefault="00D875E4"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9</w:t>
            </w:r>
          </w:p>
        </w:tc>
        <w:tc>
          <w:tcPr>
            <w:tcW w:w="5997" w:type="dxa"/>
            <w:shd w:val="clear" w:color="000000" w:fill="FFFFFF"/>
            <w:tcMar>
              <w:left w:w="57" w:type="dxa"/>
              <w:right w:w="57" w:type="dxa"/>
            </w:tcMar>
            <w:vAlign w:val="center"/>
          </w:tcPr>
          <w:p w14:paraId="3E92B2EC" w14:textId="58EDFB4A" w:rsidR="00594F88" w:rsidRPr="0093692B" w:rsidRDefault="00594F88">
            <w:pPr>
              <w:widowControl w:val="0"/>
              <w:spacing w:line="240" w:lineRule="auto"/>
              <w:ind w:firstLine="14"/>
              <w:rPr>
                <w:rFonts w:eastAsia="Times New Roman"/>
                <w:bCs/>
                <w:sz w:val="24"/>
                <w:szCs w:val="24"/>
              </w:rPr>
            </w:pPr>
            <w:r w:rsidRPr="0093692B">
              <w:rPr>
                <w:rFonts w:eastAsia="Times New Roman"/>
                <w:bCs/>
                <w:sz w:val="24"/>
                <w:szCs w:val="24"/>
              </w:rPr>
              <w:t>Định hướng phân vùng và liên kết vùng</w:t>
            </w:r>
          </w:p>
        </w:tc>
        <w:tc>
          <w:tcPr>
            <w:tcW w:w="1406" w:type="dxa"/>
          </w:tcPr>
          <w:p w14:paraId="1CE6CD32" w14:textId="0B939EEF"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5D5AB940" w14:textId="3CCE3993" w:rsidR="00594F88" w:rsidRPr="0093692B" w:rsidRDefault="00D875E4" w:rsidP="00635B56">
            <w:pPr>
              <w:widowControl w:val="0"/>
              <w:spacing w:line="240" w:lineRule="auto"/>
              <w:ind w:firstLine="14"/>
              <w:jc w:val="center"/>
              <w:rPr>
                <w:sz w:val="24"/>
                <w:szCs w:val="24"/>
              </w:rPr>
            </w:pPr>
            <w:r w:rsidRPr="0093692B">
              <w:rPr>
                <w:sz w:val="24"/>
                <w:szCs w:val="24"/>
              </w:rPr>
              <w:t>22</w:t>
            </w:r>
          </w:p>
        </w:tc>
      </w:tr>
      <w:tr w:rsidR="00594F88" w:rsidRPr="0093692B" w14:paraId="65DD4E96" w14:textId="77777777" w:rsidTr="00635B56">
        <w:trPr>
          <w:trHeight w:val="630"/>
        </w:trPr>
        <w:tc>
          <w:tcPr>
            <w:tcW w:w="782" w:type="dxa"/>
            <w:shd w:val="clear" w:color="000000" w:fill="FFFFFF"/>
            <w:tcMar>
              <w:left w:w="57" w:type="dxa"/>
              <w:right w:w="57" w:type="dxa"/>
            </w:tcMar>
            <w:vAlign w:val="center"/>
          </w:tcPr>
          <w:p w14:paraId="468E1F38" w14:textId="74505AC4" w:rsidR="00594F88" w:rsidRPr="0093692B" w:rsidRDefault="00D875E4"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10</w:t>
            </w:r>
          </w:p>
        </w:tc>
        <w:tc>
          <w:tcPr>
            <w:tcW w:w="5997" w:type="dxa"/>
            <w:shd w:val="clear" w:color="000000" w:fill="FFFFFF"/>
            <w:tcMar>
              <w:left w:w="57" w:type="dxa"/>
              <w:right w:w="57" w:type="dxa"/>
            </w:tcMar>
            <w:vAlign w:val="center"/>
          </w:tcPr>
          <w:p w14:paraId="5550830E" w14:textId="2F6D7329" w:rsidR="00594F88" w:rsidRPr="0093692B" w:rsidRDefault="00594F88">
            <w:pPr>
              <w:widowControl w:val="0"/>
              <w:spacing w:line="240" w:lineRule="auto"/>
              <w:ind w:firstLine="14"/>
              <w:rPr>
                <w:rFonts w:eastAsia="Times New Roman"/>
                <w:bCs/>
                <w:sz w:val="24"/>
                <w:szCs w:val="24"/>
              </w:rPr>
            </w:pPr>
            <w:r w:rsidRPr="0093692B">
              <w:rPr>
                <w:rFonts w:eastAsia="Times New Roman"/>
                <w:bCs/>
                <w:sz w:val="24"/>
                <w:szCs w:val="24"/>
              </w:rPr>
              <w:t>Định hướng phát triển đô thị và nông thôn quốc gia</w:t>
            </w:r>
          </w:p>
        </w:tc>
        <w:tc>
          <w:tcPr>
            <w:tcW w:w="1406" w:type="dxa"/>
          </w:tcPr>
          <w:p w14:paraId="0CC09684" w14:textId="3F0A7333" w:rsidR="00594F88" w:rsidRPr="0093692B" w:rsidRDefault="00D875E4"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535B050B" w14:textId="14E7BFBE" w:rsidR="00594F88" w:rsidRPr="0093692B" w:rsidRDefault="00594F88" w:rsidP="00635B56">
            <w:pPr>
              <w:widowControl w:val="0"/>
              <w:spacing w:line="240" w:lineRule="auto"/>
              <w:ind w:firstLine="14"/>
              <w:jc w:val="center"/>
              <w:rPr>
                <w:sz w:val="24"/>
                <w:szCs w:val="24"/>
              </w:rPr>
            </w:pPr>
            <w:r w:rsidRPr="0093692B">
              <w:rPr>
                <w:sz w:val="24"/>
                <w:szCs w:val="24"/>
              </w:rPr>
              <w:t>20</w:t>
            </w:r>
          </w:p>
        </w:tc>
      </w:tr>
      <w:tr w:rsidR="00594F88" w:rsidRPr="0093692B" w14:paraId="5ED288A2" w14:textId="77777777" w:rsidTr="00635B56">
        <w:trPr>
          <w:trHeight w:val="630"/>
        </w:trPr>
        <w:tc>
          <w:tcPr>
            <w:tcW w:w="782" w:type="dxa"/>
            <w:shd w:val="clear" w:color="000000" w:fill="FFFFFF"/>
            <w:tcMar>
              <w:left w:w="57" w:type="dxa"/>
              <w:right w:w="57" w:type="dxa"/>
            </w:tcMar>
            <w:vAlign w:val="center"/>
          </w:tcPr>
          <w:p w14:paraId="021534C2" w14:textId="49B70198"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 xml:space="preserve"> </w:t>
            </w:r>
            <w:r w:rsidR="00D875E4" w:rsidRPr="0093692B">
              <w:rPr>
                <w:rFonts w:eastAsia="Times New Roman"/>
                <w:bCs/>
                <w:sz w:val="24"/>
                <w:szCs w:val="24"/>
              </w:rPr>
              <w:t>d</w:t>
            </w:r>
            <w:r w:rsidR="00E43702" w:rsidRPr="0093692B">
              <w:rPr>
                <w:rFonts w:eastAsia="Times New Roman"/>
                <w:bCs/>
                <w:sz w:val="24"/>
                <w:szCs w:val="24"/>
              </w:rPr>
              <w:t>.</w:t>
            </w:r>
            <w:r w:rsidR="00D875E4" w:rsidRPr="0093692B">
              <w:rPr>
                <w:rFonts w:eastAsia="Times New Roman"/>
                <w:bCs/>
                <w:sz w:val="24"/>
                <w:szCs w:val="24"/>
              </w:rPr>
              <w:t>11</w:t>
            </w:r>
          </w:p>
        </w:tc>
        <w:tc>
          <w:tcPr>
            <w:tcW w:w="5997" w:type="dxa"/>
            <w:shd w:val="clear" w:color="000000" w:fill="FFFFFF"/>
            <w:tcMar>
              <w:left w:w="57" w:type="dxa"/>
              <w:right w:w="57" w:type="dxa"/>
            </w:tcMar>
            <w:vAlign w:val="center"/>
          </w:tcPr>
          <w:p w14:paraId="02959E7E" w14:textId="155813AA"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Định hướng phát triển các ngành hạ tầng xã hội quốc gia</w:t>
            </w:r>
          </w:p>
        </w:tc>
        <w:tc>
          <w:tcPr>
            <w:tcW w:w="1406" w:type="dxa"/>
          </w:tcPr>
          <w:p w14:paraId="40EDFB1A" w14:textId="7E75B7B1"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04C6EF2F" w14:textId="524F782B" w:rsidR="00594F88" w:rsidRPr="0093692B" w:rsidRDefault="00594F88" w:rsidP="00635B56">
            <w:pPr>
              <w:widowControl w:val="0"/>
              <w:spacing w:line="240" w:lineRule="auto"/>
              <w:ind w:firstLine="14"/>
              <w:jc w:val="center"/>
              <w:rPr>
                <w:sz w:val="24"/>
                <w:szCs w:val="24"/>
              </w:rPr>
            </w:pPr>
            <w:r w:rsidRPr="0093692B">
              <w:rPr>
                <w:sz w:val="24"/>
                <w:szCs w:val="24"/>
              </w:rPr>
              <w:t>20</w:t>
            </w:r>
          </w:p>
        </w:tc>
      </w:tr>
      <w:tr w:rsidR="00594F88" w:rsidRPr="0093692B" w14:paraId="0F007FE6" w14:textId="77777777" w:rsidTr="00635B56">
        <w:trPr>
          <w:trHeight w:val="630"/>
        </w:trPr>
        <w:tc>
          <w:tcPr>
            <w:tcW w:w="782" w:type="dxa"/>
            <w:shd w:val="clear" w:color="000000" w:fill="FFFFFF"/>
            <w:tcMar>
              <w:left w:w="57" w:type="dxa"/>
              <w:right w:w="57" w:type="dxa"/>
            </w:tcMar>
            <w:vAlign w:val="center"/>
          </w:tcPr>
          <w:p w14:paraId="6C5B85D1" w14:textId="0CC50FBF" w:rsidR="00594F88" w:rsidRPr="0093692B" w:rsidRDefault="00D875E4"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12</w:t>
            </w:r>
          </w:p>
        </w:tc>
        <w:tc>
          <w:tcPr>
            <w:tcW w:w="5997" w:type="dxa"/>
            <w:shd w:val="clear" w:color="000000" w:fill="FFFFFF"/>
            <w:tcMar>
              <w:left w:w="57" w:type="dxa"/>
              <w:right w:w="57" w:type="dxa"/>
            </w:tcMar>
            <w:vAlign w:val="center"/>
          </w:tcPr>
          <w:p w14:paraId="0E29A65A" w14:textId="625C0554" w:rsidR="00594F88" w:rsidRPr="0093692B" w:rsidRDefault="00594F88">
            <w:pPr>
              <w:widowControl w:val="0"/>
              <w:spacing w:line="240" w:lineRule="auto"/>
              <w:ind w:firstLine="14"/>
              <w:rPr>
                <w:rFonts w:eastAsia="Times New Roman"/>
                <w:bCs/>
                <w:sz w:val="24"/>
                <w:szCs w:val="24"/>
              </w:rPr>
            </w:pPr>
            <w:r w:rsidRPr="0093692B">
              <w:rPr>
                <w:rFonts w:eastAsia="Times New Roman"/>
                <w:bCs/>
                <w:sz w:val="24"/>
                <w:szCs w:val="24"/>
              </w:rPr>
              <w:t>Định hướng phát triển các ngành hạ tầng kỹ thuật quốc gia</w:t>
            </w:r>
          </w:p>
        </w:tc>
        <w:tc>
          <w:tcPr>
            <w:tcW w:w="1406" w:type="dxa"/>
          </w:tcPr>
          <w:p w14:paraId="6EDF953F" w14:textId="0AD9E25C"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126D87D4" w14:textId="65E4B064" w:rsidR="00594F88" w:rsidRPr="0093692B" w:rsidRDefault="00594F88" w:rsidP="00635B56">
            <w:pPr>
              <w:widowControl w:val="0"/>
              <w:spacing w:line="240" w:lineRule="auto"/>
              <w:ind w:firstLine="14"/>
              <w:jc w:val="center"/>
              <w:rPr>
                <w:sz w:val="24"/>
                <w:szCs w:val="24"/>
              </w:rPr>
            </w:pPr>
            <w:r w:rsidRPr="0093692B">
              <w:rPr>
                <w:sz w:val="24"/>
                <w:szCs w:val="24"/>
              </w:rPr>
              <w:t>30</w:t>
            </w:r>
          </w:p>
        </w:tc>
      </w:tr>
      <w:tr w:rsidR="00594F88" w:rsidRPr="0093692B" w14:paraId="30CF7BCC" w14:textId="77777777" w:rsidTr="00635B56">
        <w:trPr>
          <w:trHeight w:val="630"/>
        </w:trPr>
        <w:tc>
          <w:tcPr>
            <w:tcW w:w="782" w:type="dxa"/>
            <w:shd w:val="clear" w:color="000000" w:fill="FFFFFF"/>
            <w:tcMar>
              <w:left w:w="57" w:type="dxa"/>
              <w:right w:w="57" w:type="dxa"/>
            </w:tcMar>
            <w:vAlign w:val="center"/>
          </w:tcPr>
          <w:p w14:paraId="2D749BDB" w14:textId="7EF9B899" w:rsidR="00594F88" w:rsidRPr="0093692B" w:rsidRDefault="00D875E4"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13</w:t>
            </w:r>
          </w:p>
        </w:tc>
        <w:tc>
          <w:tcPr>
            <w:tcW w:w="5997" w:type="dxa"/>
            <w:shd w:val="clear" w:color="000000" w:fill="FFFFFF"/>
            <w:tcMar>
              <w:left w:w="57" w:type="dxa"/>
              <w:right w:w="57" w:type="dxa"/>
            </w:tcMar>
            <w:vAlign w:val="center"/>
          </w:tcPr>
          <w:p w14:paraId="6D8BDB86" w14:textId="59F38006"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Định hướng sử dụng tài nguyên quốc gia và bảo vệ môi trường</w:t>
            </w:r>
          </w:p>
        </w:tc>
        <w:tc>
          <w:tcPr>
            <w:tcW w:w="1406" w:type="dxa"/>
          </w:tcPr>
          <w:p w14:paraId="2971A203" w14:textId="322D1924"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07610A29" w14:textId="6D833A06" w:rsidR="00594F88" w:rsidRPr="0093692B" w:rsidRDefault="00D875E4" w:rsidP="00635B56">
            <w:pPr>
              <w:widowControl w:val="0"/>
              <w:spacing w:line="240" w:lineRule="auto"/>
              <w:ind w:firstLine="14"/>
              <w:jc w:val="center"/>
              <w:rPr>
                <w:sz w:val="24"/>
                <w:szCs w:val="24"/>
              </w:rPr>
            </w:pPr>
            <w:r w:rsidRPr="0093692B">
              <w:rPr>
                <w:sz w:val="24"/>
                <w:szCs w:val="24"/>
              </w:rPr>
              <w:t>20</w:t>
            </w:r>
          </w:p>
        </w:tc>
      </w:tr>
      <w:tr w:rsidR="00594F88" w:rsidRPr="0093692B" w14:paraId="576B6C45" w14:textId="77777777" w:rsidTr="00635B56">
        <w:trPr>
          <w:trHeight w:val="630"/>
        </w:trPr>
        <w:tc>
          <w:tcPr>
            <w:tcW w:w="782" w:type="dxa"/>
            <w:shd w:val="clear" w:color="000000" w:fill="FFFFFF"/>
            <w:tcMar>
              <w:left w:w="57" w:type="dxa"/>
              <w:right w:w="57" w:type="dxa"/>
            </w:tcMar>
            <w:vAlign w:val="center"/>
          </w:tcPr>
          <w:p w14:paraId="6BDDAD24" w14:textId="4D2BB7D9" w:rsidR="00594F88" w:rsidRPr="0093692B" w:rsidRDefault="00D875E4"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14</w:t>
            </w:r>
          </w:p>
        </w:tc>
        <w:tc>
          <w:tcPr>
            <w:tcW w:w="5997" w:type="dxa"/>
            <w:shd w:val="clear" w:color="000000" w:fill="FFFFFF"/>
            <w:tcMar>
              <w:left w:w="57" w:type="dxa"/>
              <w:right w:w="57" w:type="dxa"/>
            </w:tcMar>
            <w:vAlign w:val="center"/>
          </w:tcPr>
          <w:p w14:paraId="32483823" w14:textId="30DA4F00"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Định hướng</w:t>
            </w:r>
            <w:r w:rsidR="00D875E4" w:rsidRPr="0093692B">
              <w:rPr>
                <w:rFonts w:eastAsia="Times New Roman"/>
                <w:bCs/>
                <w:sz w:val="24"/>
                <w:szCs w:val="24"/>
              </w:rPr>
              <w:t xml:space="preserve"> </w:t>
            </w:r>
            <w:r w:rsidRPr="0093692B">
              <w:rPr>
                <w:rFonts w:eastAsia="Times New Roman"/>
                <w:bCs/>
                <w:sz w:val="24"/>
                <w:szCs w:val="24"/>
              </w:rPr>
              <w:t>phòng, chống thiên tai và ứng phó với biến đổi khí hậu</w:t>
            </w:r>
          </w:p>
        </w:tc>
        <w:tc>
          <w:tcPr>
            <w:tcW w:w="1406" w:type="dxa"/>
          </w:tcPr>
          <w:p w14:paraId="179E6C83" w14:textId="6A6BA79F" w:rsidR="00594F88" w:rsidRPr="0093692B" w:rsidRDefault="00D875E4"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33B5903E" w14:textId="5C168CEB" w:rsidR="00594F88" w:rsidRPr="0093692B" w:rsidRDefault="00D875E4" w:rsidP="00635B56">
            <w:pPr>
              <w:widowControl w:val="0"/>
              <w:spacing w:line="240" w:lineRule="auto"/>
              <w:ind w:firstLine="14"/>
              <w:jc w:val="center"/>
              <w:rPr>
                <w:sz w:val="24"/>
                <w:szCs w:val="24"/>
              </w:rPr>
            </w:pPr>
            <w:r w:rsidRPr="0093692B">
              <w:rPr>
                <w:sz w:val="24"/>
                <w:szCs w:val="24"/>
              </w:rPr>
              <w:t>18</w:t>
            </w:r>
          </w:p>
        </w:tc>
      </w:tr>
      <w:tr w:rsidR="00594F88" w:rsidRPr="0093692B" w14:paraId="4249424F" w14:textId="77777777" w:rsidTr="00635B56">
        <w:trPr>
          <w:trHeight w:val="630"/>
        </w:trPr>
        <w:tc>
          <w:tcPr>
            <w:tcW w:w="782" w:type="dxa"/>
            <w:shd w:val="clear" w:color="000000" w:fill="FFFFFF"/>
            <w:tcMar>
              <w:left w:w="57" w:type="dxa"/>
              <w:right w:w="57" w:type="dxa"/>
            </w:tcMar>
            <w:vAlign w:val="center"/>
          </w:tcPr>
          <w:p w14:paraId="209B60F4" w14:textId="2138D9D3" w:rsidR="00594F88" w:rsidRPr="0093692B" w:rsidRDefault="00D875E4"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15</w:t>
            </w:r>
          </w:p>
        </w:tc>
        <w:tc>
          <w:tcPr>
            <w:tcW w:w="5997" w:type="dxa"/>
            <w:shd w:val="clear" w:color="000000" w:fill="FFFFFF"/>
            <w:tcMar>
              <w:left w:w="57" w:type="dxa"/>
              <w:right w:w="57" w:type="dxa"/>
            </w:tcMar>
            <w:vAlign w:val="center"/>
          </w:tcPr>
          <w:p w14:paraId="03E34277" w14:textId="47E8DAD9"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Danh mục dự án quan trọng quốc gia và thứ tự ưu tiên thực hiện</w:t>
            </w:r>
          </w:p>
        </w:tc>
        <w:tc>
          <w:tcPr>
            <w:tcW w:w="1406" w:type="dxa"/>
          </w:tcPr>
          <w:p w14:paraId="40799032" w14:textId="63F1EFEA"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129D9426" w14:textId="7C0D1337" w:rsidR="00594F88" w:rsidRPr="0093692B" w:rsidRDefault="00594F88" w:rsidP="00635B56">
            <w:pPr>
              <w:widowControl w:val="0"/>
              <w:spacing w:line="240" w:lineRule="auto"/>
              <w:ind w:firstLine="14"/>
              <w:jc w:val="center"/>
              <w:rPr>
                <w:sz w:val="24"/>
                <w:szCs w:val="24"/>
              </w:rPr>
            </w:pPr>
            <w:r w:rsidRPr="0093692B">
              <w:rPr>
                <w:sz w:val="24"/>
                <w:szCs w:val="24"/>
              </w:rPr>
              <w:t>24</w:t>
            </w:r>
          </w:p>
        </w:tc>
      </w:tr>
      <w:tr w:rsidR="00594F88" w:rsidRPr="0093692B" w14:paraId="6C8A9385" w14:textId="77777777" w:rsidTr="00635B56">
        <w:trPr>
          <w:trHeight w:val="630"/>
        </w:trPr>
        <w:tc>
          <w:tcPr>
            <w:tcW w:w="782" w:type="dxa"/>
            <w:shd w:val="clear" w:color="000000" w:fill="FFFFFF"/>
            <w:tcMar>
              <w:left w:w="57" w:type="dxa"/>
              <w:right w:w="57" w:type="dxa"/>
            </w:tcMar>
            <w:vAlign w:val="center"/>
          </w:tcPr>
          <w:p w14:paraId="6280C926" w14:textId="1D092CE6"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00D875E4" w:rsidRPr="0093692B">
              <w:rPr>
                <w:rFonts w:eastAsia="Times New Roman"/>
                <w:bCs/>
                <w:sz w:val="24"/>
                <w:szCs w:val="24"/>
              </w:rPr>
              <w:t>16</w:t>
            </w:r>
          </w:p>
        </w:tc>
        <w:tc>
          <w:tcPr>
            <w:tcW w:w="5997" w:type="dxa"/>
            <w:shd w:val="clear" w:color="000000" w:fill="FFFFFF"/>
            <w:tcMar>
              <w:left w:w="57" w:type="dxa"/>
              <w:right w:w="57" w:type="dxa"/>
            </w:tcMar>
            <w:vAlign w:val="center"/>
          </w:tcPr>
          <w:p w14:paraId="01B198AA" w14:textId="0DB93F1A"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Giải pháp và nguồn lực thực hiện quy hoạch</w:t>
            </w:r>
          </w:p>
        </w:tc>
        <w:tc>
          <w:tcPr>
            <w:tcW w:w="1406" w:type="dxa"/>
          </w:tcPr>
          <w:p w14:paraId="153A6DC7" w14:textId="27FD68BE"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7D9231B9" w14:textId="5709DAFC" w:rsidR="00594F88" w:rsidRPr="0093692B" w:rsidRDefault="00594F88" w:rsidP="00635B56">
            <w:pPr>
              <w:widowControl w:val="0"/>
              <w:spacing w:line="240" w:lineRule="auto"/>
              <w:ind w:firstLine="14"/>
              <w:jc w:val="center"/>
              <w:rPr>
                <w:sz w:val="24"/>
                <w:szCs w:val="24"/>
              </w:rPr>
            </w:pPr>
            <w:r w:rsidRPr="0093692B">
              <w:rPr>
                <w:sz w:val="24"/>
                <w:szCs w:val="24"/>
              </w:rPr>
              <w:t>28</w:t>
            </w:r>
          </w:p>
        </w:tc>
      </w:tr>
      <w:tr w:rsidR="00594F88" w:rsidRPr="0093692B" w14:paraId="2C3766E2" w14:textId="77777777" w:rsidTr="00635B56">
        <w:trPr>
          <w:trHeight w:val="630"/>
        </w:trPr>
        <w:tc>
          <w:tcPr>
            <w:tcW w:w="782" w:type="dxa"/>
            <w:shd w:val="clear" w:color="000000" w:fill="FFFFFF"/>
            <w:tcMar>
              <w:left w:w="57" w:type="dxa"/>
              <w:right w:w="57" w:type="dxa"/>
            </w:tcMar>
            <w:vAlign w:val="center"/>
          </w:tcPr>
          <w:p w14:paraId="5274CCDE" w14:textId="489AEB21" w:rsidR="00594F88" w:rsidRPr="0093692B" w:rsidRDefault="00594F88" w:rsidP="00594F88">
            <w:pPr>
              <w:widowControl w:val="0"/>
              <w:spacing w:line="240" w:lineRule="auto"/>
              <w:ind w:firstLine="14"/>
              <w:jc w:val="center"/>
              <w:rPr>
                <w:rFonts w:eastAsia="Times New Roman"/>
                <w:b/>
                <w:bCs/>
                <w:sz w:val="24"/>
                <w:szCs w:val="24"/>
              </w:rPr>
            </w:pPr>
            <w:r w:rsidRPr="0093692B">
              <w:rPr>
                <w:rFonts w:eastAsia="Times New Roman"/>
                <w:b/>
                <w:bCs/>
                <w:sz w:val="24"/>
                <w:szCs w:val="24"/>
              </w:rPr>
              <w:t>2</w:t>
            </w:r>
          </w:p>
        </w:tc>
        <w:tc>
          <w:tcPr>
            <w:tcW w:w="5997" w:type="dxa"/>
            <w:shd w:val="clear" w:color="000000" w:fill="FFFFFF"/>
            <w:tcMar>
              <w:left w:w="57" w:type="dxa"/>
              <w:right w:w="57" w:type="dxa"/>
            </w:tcMar>
            <w:vAlign w:val="center"/>
          </w:tcPr>
          <w:p w14:paraId="65E44BCB" w14:textId="3B79237A" w:rsidR="00594F88" w:rsidRPr="0093692B" w:rsidRDefault="00594F88" w:rsidP="00594F88">
            <w:pPr>
              <w:widowControl w:val="0"/>
              <w:spacing w:line="240" w:lineRule="auto"/>
              <w:ind w:firstLine="14"/>
              <w:rPr>
                <w:rFonts w:eastAsia="Times New Roman"/>
                <w:b/>
                <w:bCs/>
                <w:sz w:val="24"/>
                <w:szCs w:val="24"/>
              </w:rPr>
            </w:pPr>
            <w:r w:rsidRPr="0093692B">
              <w:rPr>
                <w:rFonts w:eastAsia="Times New Roman"/>
                <w:b/>
                <w:bCs/>
                <w:sz w:val="24"/>
                <w:szCs w:val="24"/>
              </w:rPr>
              <w:t>QUY HOẠCH KHÔNG GIAN BIỂN QUỐC GIA</w:t>
            </w:r>
          </w:p>
        </w:tc>
        <w:tc>
          <w:tcPr>
            <w:tcW w:w="1406" w:type="dxa"/>
          </w:tcPr>
          <w:p w14:paraId="023CA136" w14:textId="77777777" w:rsidR="00594F88" w:rsidRPr="0093692B" w:rsidRDefault="00594F88" w:rsidP="00594F88">
            <w:pPr>
              <w:widowControl w:val="0"/>
              <w:spacing w:line="240" w:lineRule="auto"/>
              <w:ind w:firstLine="14"/>
              <w:jc w:val="center"/>
              <w:rPr>
                <w:rFonts w:eastAsia="Times New Roman"/>
                <w:sz w:val="24"/>
                <w:szCs w:val="24"/>
              </w:rPr>
            </w:pPr>
          </w:p>
        </w:tc>
        <w:tc>
          <w:tcPr>
            <w:tcW w:w="1170" w:type="dxa"/>
            <w:shd w:val="clear" w:color="auto" w:fill="auto"/>
            <w:noWrap/>
            <w:tcMar>
              <w:left w:w="57" w:type="dxa"/>
              <w:right w:w="57" w:type="dxa"/>
            </w:tcMar>
            <w:vAlign w:val="center"/>
          </w:tcPr>
          <w:p w14:paraId="6B014EC2" w14:textId="77777777" w:rsidR="00594F88" w:rsidRPr="0093692B" w:rsidRDefault="00594F88" w:rsidP="00635B56">
            <w:pPr>
              <w:widowControl w:val="0"/>
              <w:spacing w:line="240" w:lineRule="auto"/>
              <w:ind w:firstLine="14"/>
              <w:jc w:val="center"/>
              <w:rPr>
                <w:sz w:val="24"/>
                <w:szCs w:val="24"/>
              </w:rPr>
            </w:pPr>
          </w:p>
        </w:tc>
      </w:tr>
      <w:tr w:rsidR="00594F88" w:rsidRPr="0093692B" w14:paraId="181334B4" w14:textId="77777777" w:rsidTr="00635B56">
        <w:trPr>
          <w:trHeight w:val="630"/>
        </w:trPr>
        <w:tc>
          <w:tcPr>
            <w:tcW w:w="782" w:type="dxa"/>
            <w:shd w:val="clear" w:color="000000" w:fill="FFFFFF"/>
            <w:tcMar>
              <w:left w:w="57" w:type="dxa"/>
              <w:right w:w="57" w:type="dxa"/>
            </w:tcMar>
            <w:vAlign w:val="center"/>
          </w:tcPr>
          <w:p w14:paraId="2ECB3E1A" w14:textId="3152D677"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a</w:t>
            </w:r>
          </w:p>
        </w:tc>
        <w:tc>
          <w:tcPr>
            <w:tcW w:w="5997" w:type="dxa"/>
            <w:shd w:val="clear" w:color="000000" w:fill="FFFFFF"/>
            <w:tcMar>
              <w:left w:w="57" w:type="dxa"/>
              <w:right w:w="57" w:type="dxa"/>
            </w:tcMar>
            <w:vAlign w:val="center"/>
          </w:tcPr>
          <w:p w14:paraId="461A2A29" w14:textId="51FA5039"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Đánh giá, thẩm định sự phù hợp với nhiệm vụ lập quy hoạch đã được phê duyệt</w:t>
            </w:r>
          </w:p>
        </w:tc>
        <w:tc>
          <w:tcPr>
            <w:tcW w:w="1406" w:type="dxa"/>
          </w:tcPr>
          <w:p w14:paraId="74D04201" w14:textId="4C23ECDF"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74811BC4" w14:textId="3022DEAC" w:rsidR="00594F88" w:rsidRPr="0093692B" w:rsidRDefault="00594F88" w:rsidP="00635B56">
            <w:pPr>
              <w:widowControl w:val="0"/>
              <w:spacing w:line="240" w:lineRule="auto"/>
              <w:ind w:firstLine="14"/>
              <w:jc w:val="center"/>
              <w:rPr>
                <w:sz w:val="24"/>
                <w:szCs w:val="24"/>
              </w:rPr>
            </w:pPr>
            <w:r w:rsidRPr="0093692B">
              <w:rPr>
                <w:sz w:val="24"/>
                <w:szCs w:val="24"/>
              </w:rPr>
              <w:t>8</w:t>
            </w:r>
          </w:p>
        </w:tc>
      </w:tr>
      <w:tr w:rsidR="00594F88" w:rsidRPr="0093692B" w14:paraId="49BDD759" w14:textId="77777777" w:rsidTr="00635B56">
        <w:trPr>
          <w:trHeight w:val="630"/>
        </w:trPr>
        <w:tc>
          <w:tcPr>
            <w:tcW w:w="782" w:type="dxa"/>
            <w:shd w:val="clear" w:color="000000" w:fill="FFFFFF"/>
            <w:tcMar>
              <w:left w:w="57" w:type="dxa"/>
              <w:right w:w="57" w:type="dxa"/>
            </w:tcMar>
            <w:vAlign w:val="center"/>
          </w:tcPr>
          <w:p w14:paraId="4DCC2DB1" w14:textId="0AE46F01"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b</w:t>
            </w:r>
          </w:p>
        </w:tc>
        <w:tc>
          <w:tcPr>
            <w:tcW w:w="5997" w:type="dxa"/>
            <w:shd w:val="clear" w:color="000000" w:fill="FFFFFF"/>
            <w:tcMar>
              <w:left w:w="57" w:type="dxa"/>
              <w:right w:w="57" w:type="dxa"/>
            </w:tcMar>
            <w:vAlign w:val="center"/>
          </w:tcPr>
          <w:p w14:paraId="2D01D012" w14:textId="78833A19"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Đánh giá, thẩm định việc tuân thủ quy trình lập quy hoạch quy định</w:t>
            </w:r>
            <w:r w:rsidRPr="0093692B" w:rsidDel="00116FA3">
              <w:rPr>
                <w:rFonts w:eastAsia="Times New Roman"/>
                <w:bCs/>
                <w:sz w:val="24"/>
                <w:szCs w:val="24"/>
              </w:rPr>
              <w:t xml:space="preserve"> </w:t>
            </w:r>
            <w:r w:rsidRPr="0093692B">
              <w:rPr>
                <w:rFonts w:eastAsia="Times New Roman"/>
                <w:bCs/>
                <w:sz w:val="24"/>
                <w:szCs w:val="24"/>
              </w:rPr>
              <w:t>tại Điều 16 của Luật Quy hoạch</w:t>
            </w:r>
          </w:p>
        </w:tc>
        <w:tc>
          <w:tcPr>
            <w:tcW w:w="1406" w:type="dxa"/>
          </w:tcPr>
          <w:p w14:paraId="3998042D" w14:textId="3CFCE06A"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17E510AF" w14:textId="44C54041" w:rsidR="00594F88" w:rsidRPr="0093692B" w:rsidRDefault="00594F88" w:rsidP="00635B56">
            <w:pPr>
              <w:widowControl w:val="0"/>
              <w:spacing w:line="240" w:lineRule="auto"/>
              <w:ind w:firstLine="14"/>
              <w:jc w:val="center"/>
              <w:rPr>
                <w:sz w:val="24"/>
                <w:szCs w:val="24"/>
              </w:rPr>
            </w:pPr>
            <w:r w:rsidRPr="0093692B">
              <w:rPr>
                <w:sz w:val="24"/>
                <w:szCs w:val="24"/>
              </w:rPr>
              <w:t>8</w:t>
            </w:r>
          </w:p>
        </w:tc>
      </w:tr>
      <w:tr w:rsidR="00594F88" w:rsidRPr="0093692B" w14:paraId="4BBFA2F6" w14:textId="77777777" w:rsidTr="00635B56">
        <w:trPr>
          <w:trHeight w:val="630"/>
        </w:trPr>
        <w:tc>
          <w:tcPr>
            <w:tcW w:w="782" w:type="dxa"/>
            <w:shd w:val="clear" w:color="000000" w:fill="FFFFFF"/>
            <w:tcMar>
              <w:left w:w="57" w:type="dxa"/>
              <w:right w:w="57" w:type="dxa"/>
            </w:tcMar>
            <w:vAlign w:val="center"/>
          </w:tcPr>
          <w:p w14:paraId="59F47D35" w14:textId="5D58CEE3"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c</w:t>
            </w:r>
          </w:p>
        </w:tc>
        <w:tc>
          <w:tcPr>
            <w:tcW w:w="5997" w:type="dxa"/>
            <w:shd w:val="clear" w:color="000000" w:fill="FFFFFF"/>
            <w:tcMar>
              <w:left w:w="57" w:type="dxa"/>
              <w:right w:w="57" w:type="dxa"/>
            </w:tcMar>
            <w:vAlign w:val="center"/>
          </w:tcPr>
          <w:p w14:paraId="137446E7" w14:textId="3305B368"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Đánh giá, thẩm định việc tích hợp các nội dung quy hoạch do Bộ, cơ quan ngang Bộ và địa phương liên quan được phân công thực hiện</w:t>
            </w:r>
            <w:r w:rsidRPr="0093692B" w:rsidDel="00116FA3">
              <w:rPr>
                <w:rFonts w:eastAsia="Times New Roman"/>
                <w:bCs/>
                <w:sz w:val="24"/>
                <w:szCs w:val="24"/>
              </w:rPr>
              <w:t xml:space="preserve"> </w:t>
            </w:r>
          </w:p>
        </w:tc>
        <w:tc>
          <w:tcPr>
            <w:tcW w:w="1406" w:type="dxa"/>
          </w:tcPr>
          <w:p w14:paraId="6ED0CDED" w14:textId="6E697C77"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5B78FE46" w14:textId="5E3EDA4C" w:rsidR="00594F88" w:rsidRPr="0093692B" w:rsidRDefault="00594F88" w:rsidP="00635B56">
            <w:pPr>
              <w:widowControl w:val="0"/>
              <w:spacing w:line="240" w:lineRule="auto"/>
              <w:ind w:firstLine="14"/>
              <w:jc w:val="center"/>
              <w:rPr>
                <w:sz w:val="24"/>
                <w:szCs w:val="24"/>
              </w:rPr>
            </w:pPr>
            <w:r w:rsidRPr="0093692B">
              <w:rPr>
                <w:sz w:val="24"/>
                <w:szCs w:val="24"/>
              </w:rPr>
              <w:t>14</w:t>
            </w:r>
          </w:p>
        </w:tc>
      </w:tr>
      <w:tr w:rsidR="00594F88" w:rsidRPr="0093692B" w14:paraId="5DF165A1" w14:textId="77777777" w:rsidTr="00635B56">
        <w:trPr>
          <w:trHeight w:val="630"/>
        </w:trPr>
        <w:tc>
          <w:tcPr>
            <w:tcW w:w="782" w:type="dxa"/>
            <w:shd w:val="clear" w:color="000000" w:fill="FFFFFF"/>
            <w:tcMar>
              <w:left w:w="57" w:type="dxa"/>
              <w:right w:w="57" w:type="dxa"/>
            </w:tcMar>
            <w:vAlign w:val="center"/>
          </w:tcPr>
          <w:p w14:paraId="08E5425B" w14:textId="7CC0678E"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p>
        </w:tc>
        <w:tc>
          <w:tcPr>
            <w:tcW w:w="5997" w:type="dxa"/>
            <w:shd w:val="clear" w:color="000000" w:fill="FFFFFF"/>
            <w:tcMar>
              <w:left w:w="57" w:type="dxa"/>
              <w:right w:w="57" w:type="dxa"/>
            </w:tcMar>
            <w:vAlign w:val="center"/>
          </w:tcPr>
          <w:p w14:paraId="5E2F4478" w14:textId="4A745486"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Đánh giá, thẩm định sự phù hợp của quy hoạch với quy định tại Điều 21 Nghị định số 37/2019/NĐ-CP</w:t>
            </w:r>
          </w:p>
        </w:tc>
        <w:tc>
          <w:tcPr>
            <w:tcW w:w="1406" w:type="dxa"/>
          </w:tcPr>
          <w:p w14:paraId="56629E43" w14:textId="5C1FBB2D" w:rsidR="00594F88" w:rsidRPr="0093692B" w:rsidRDefault="00594F88" w:rsidP="00594F88">
            <w:pPr>
              <w:widowControl w:val="0"/>
              <w:spacing w:line="240" w:lineRule="auto"/>
              <w:ind w:firstLine="14"/>
              <w:jc w:val="center"/>
              <w:rPr>
                <w:rFonts w:eastAsia="Times New Roman"/>
                <w:sz w:val="24"/>
                <w:szCs w:val="24"/>
              </w:rPr>
            </w:pPr>
          </w:p>
        </w:tc>
        <w:tc>
          <w:tcPr>
            <w:tcW w:w="1170" w:type="dxa"/>
            <w:shd w:val="clear" w:color="auto" w:fill="auto"/>
            <w:noWrap/>
            <w:tcMar>
              <w:left w:w="57" w:type="dxa"/>
              <w:right w:w="57" w:type="dxa"/>
            </w:tcMar>
            <w:vAlign w:val="center"/>
          </w:tcPr>
          <w:p w14:paraId="205E550C" w14:textId="7B70145C" w:rsidR="00594F88" w:rsidRPr="0093692B" w:rsidRDefault="00594F88" w:rsidP="00635B56">
            <w:pPr>
              <w:widowControl w:val="0"/>
              <w:spacing w:line="240" w:lineRule="auto"/>
              <w:ind w:firstLine="14"/>
              <w:jc w:val="center"/>
              <w:rPr>
                <w:sz w:val="24"/>
                <w:szCs w:val="24"/>
              </w:rPr>
            </w:pPr>
          </w:p>
        </w:tc>
      </w:tr>
      <w:tr w:rsidR="00594F88" w:rsidRPr="0093692B" w14:paraId="780C7ED3" w14:textId="77777777" w:rsidTr="00635B56">
        <w:trPr>
          <w:trHeight w:val="630"/>
        </w:trPr>
        <w:tc>
          <w:tcPr>
            <w:tcW w:w="782" w:type="dxa"/>
            <w:shd w:val="clear" w:color="000000" w:fill="FFFFFF"/>
            <w:tcMar>
              <w:left w:w="57" w:type="dxa"/>
              <w:right w:w="57" w:type="dxa"/>
            </w:tcMar>
            <w:vAlign w:val="center"/>
          </w:tcPr>
          <w:p w14:paraId="04F0E307" w14:textId="040C44B5"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1</w:t>
            </w:r>
          </w:p>
        </w:tc>
        <w:tc>
          <w:tcPr>
            <w:tcW w:w="5997" w:type="dxa"/>
            <w:shd w:val="clear" w:color="000000" w:fill="FFFFFF"/>
            <w:tcMar>
              <w:left w:w="57" w:type="dxa"/>
              <w:right w:w="57" w:type="dxa"/>
            </w:tcMar>
            <w:vAlign w:val="center"/>
          </w:tcPr>
          <w:p w14:paraId="28423FF0" w14:textId="2C4989E6" w:rsidR="00594F88" w:rsidRPr="0093692B" w:rsidRDefault="00594F88">
            <w:pPr>
              <w:widowControl w:val="0"/>
              <w:spacing w:line="240" w:lineRule="auto"/>
              <w:ind w:firstLine="14"/>
              <w:rPr>
                <w:rFonts w:eastAsia="Times New Roman"/>
                <w:bCs/>
                <w:sz w:val="24"/>
                <w:szCs w:val="24"/>
              </w:rPr>
            </w:pPr>
            <w:r w:rsidRPr="0093692B">
              <w:rPr>
                <w:rFonts w:eastAsia="Times New Roman"/>
                <w:bCs/>
                <w:sz w:val="24"/>
                <w:szCs w:val="24"/>
              </w:rPr>
              <w:t>Phân tích, đánh giá về các yếu tố, điều kiện tự nhiên, nguồn lực, bối cảnh trực tiếp tác động đến không gian biển</w:t>
            </w:r>
          </w:p>
        </w:tc>
        <w:tc>
          <w:tcPr>
            <w:tcW w:w="1406" w:type="dxa"/>
          </w:tcPr>
          <w:p w14:paraId="109B9D1A" w14:textId="3815A7BE"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3CE6A9CA" w14:textId="1C3C12CD" w:rsidR="00594F88" w:rsidRPr="0093692B" w:rsidRDefault="00594F88" w:rsidP="00635B56">
            <w:pPr>
              <w:widowControl w:val="0"/>
              <w:spacing w:line="240" w:lineRule="auto"/>
              <w:ind w:firstLine="14"/>
              <w:jc w:val="center"/>
              <w:rPr>
                <w:sz w:val="24"/>
                <w:szCs w:val="24"/>
              </w:rPr>
            </w:pPr>
            <w:r w:rsidRPr="0093692B">
              <w:rPr>
                <w:sz w:val="24"/>
                <w:szCs w:val="24"/>
              </w:rPr>
              <w:t>20</w:t>
            </w:r>
          </w:p>
        </w:tc>
      </w:tr>
      <w:tr w:rsidR="00594F88" w:rsidRPr="0093692B" w14:paraId="7D60ED32" w14:textId="77777777" w:rsidTr="00635B56">
        <w:trPr>
          <w:trHeight w:val="630"/>
        </w:trPr>
        <w:tc>
          <w:tcPr>
            <w:tcW w:w="782" w:type="dxa"/>
            <w:shd w:val="clear" w:color="000000" w:fill="FFFFFF"/>
            <w:tcMar>
              <w:left w:w="57" w:type="dxa"/>
              <w:right w:w="57" w:type="dxa"/>
            </w:tcMar>
            <w:vAlign w:val="center"/>
          </w:tcPr>
          <w:p w14:paraId="2F06B554" w14:textId="65B47C5D"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2</w:t>
            </w:r>
          </w:p>
        </w:tc>
        <w:tc>
          <w:tcPr>
            <w:tcW w:w="5997" w:type="dxa"/>
            <w:shd w:val="clear" w:color="000000" w:fill="FFFFFF"/>
            <w:tcMar>
              <w:left w:w="57" w:type="dxa"/>
              <w:right w:w="57" w:type="dxa"/>
            </w:tcMar>
            <w:vAlign w:val="center"/>
          </w:tcPr>
          <w:p w14:paraId="2F672C7C" w14:textId="3C349758"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Thực trạng sử dụng không gian biển</w:t>
            </w:r>
          </w:p>
        </w:tc>
        <w:tc>
          <w:tcPr>
            <w:tcW w:w="1406" w:type="dxa"/>
          </w:tcPr>
          <w:p w14:paraId="24226A23" w14:textId="14164CB8" w:rsidR="00594F88" w:rsidRPr="0093692B" w:rsidRDefault="00A038E3"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574E996E" w14:textId="2ED0BC00" w:rsidR="00594F88" w:rsidRPr="0093692B" w:rsidRDefault="00594F88" w:rsidP="00635B56">
            <w:pPr>
              <w:widowControl w:val="0"/>
              <w:spacing w:line="240" w:lineRule="auto"/>
              <w:ind w:firstLine="14"/>
              <w:jc w:val="center"/>
              <w:rPr>
                <w:sz w:val="24"/>
                <w:szCs w:val="24"/>
              </w:rPr>
            </w:pPr>
            <w:r w:rsidRPr="0093692B">
              <w:rPr>
                <w:sz w:val="24"/>
                <w:szCs w:val="24"/>
              </w:rPr>
              <w:t>30</w:t>
            </w:r>
          </w:p>
        </w:tc>
      </w:tr>
      <w:tr w:rsidR="00594F88" w:rsidRPr="0093692B" w14:paraId="3931C2DC" w14:textId="77777777" w:rsidTr="00635B56">
        <w:trPr>
          <w:trHeight w:val="630"/>
        </w:trPr>
        <w:tc>
          <w:tcPr>
            <w:tcW w:w="782" w:type="dxa"/>
            <w:shd w:val="clear" w:color="000000" w:fill="FFFFFF"/>
            <w:tcMar>
              <w:left w:w="57" w:type="dxa"/>
              <w:right w:w="57" w:type="dxa"/>
            </w:tcMar>
            <w:vAlign w:val="center"/>
          </w:tcPr>
          <w:p w14:paraId="23FA5F65" w14:textId="5813E6DB"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3</w:t>
            </w:r>
          </w:p>
        </w:tc>
        <w:tc>
          <w:tcPr>
            <w:tcW w:w="5997" w:type="dxa"/>
            <w:shd w:val="clear" w:color="000000" w:fill="FFFFFF"/>
            <w:tcMar>
              <w:left w:w="57" w:type="dxa"/>
              <w:right w:w="57" w:type="dxa"/>
            </w:tcMar>
            <w:vAlign w:val="center"/>
          </w:tcPr>
          <w:p w14:paraId="572A59B1" w14:textId="60342791"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Thực trạng các vùng cấm khai thác, các vùng khai thác có điều kiện, khu vực khuyến khích phát triển, khu vực cần bảo vệ đặc biệt cho mục đích quốc phòng, an ninh, bảo vệ môi trường và bảo tồn hệ sinh thái</w:t>
            </w:r>
          </w:p>
        </w:tc>
        <w:tc>
          <w:tcPr>
            <w:tcW w:w="1406" w:type="dxa"/>
          </w:tcPr>
          <w:p w14:paraId="0EBFB764" w14:textId="15486300"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6BEB33DE" w14:textId="5EB1D86C" w:rsidR="00594F88" w:rsidRPr="0093692B" w:rsidRDefault="00594F88" w:rsidP="00635B56">
            <w:pPr>
              <w:widowControl w:val="0"/>
              <w:spacing w:line="240" w:lineRule="auto"/>
              <w:ind w:firstLine="14"/>
              <w:jc w:val="center"/>
              <w:rPr>
                <w:sz w:val="24"/>
                <w:szCs w:val="24"/>
              </w:rPr>
            </w:pPr>
            <w:r w:rsidRPr="0093692B">
              <w:rPr>
                <w:sz w:val="24"/>
                <w:szCs w:val="24"/>
              </w:rPr>
              <w:t>26</w:t>
            </w:r>
          </w:p>
        </w:tc>
      </w:tr>
      <w:tr w:rsidR="00594F88" w:rsidRPr="0093692B" w14:paraId="670ADE84" w14:textId="77777777" w:rsidTr="00635B56">
        <w:trPr>
          <w:trHeight w:val="630"/>
        </w:trPr>
        <w:tc>
          <w:tcPr>
            <w:tcW w:w="782" w:type="dxa"/>
            <w:shd w:val="clear" w:color="000000" w:fill="FFFFFF"/>
            <w:tcMar>
              <w:left w:w="57" w:type="dxa"/>
              <w:right w:w="57" w:type="dxa"/>
            </w:tcMar>
            <w:vAlign w:val="center"/>
          </w:tcPr>
          <w:p w14:paraId="70C37E75" w14:textId="0E8C4F0E"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4</w:t>
            </w:r>
          </w:p>
        </w:tc>
        <w:tc>
          <w:tcPr>
            <w:tcW w:w="5997" w:type="dxa"/>
            <w:shd w:val="clear" w:color="000000" w:fill="FFFFFF"/>
            <w:tcMar>
              <w:left w:w="57" w:type="dxa"/>
              <w:right w:w="57" w:type="dxa"/>
            </w:tcMar>
            <w:vAlign w:val="center"/>
          </w:tcPr>
          <w:p w14:paraId="16D74365" w14:textId="659E4827"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Đánh giá dự báo các tác động của biến đổi khí hậu đối với tài nguyên và môi trường trên vùng đất ven biển, vùng biển, vùng trời của Việt Nam</w:t>
            </w:r>
          </w:p>
        </w:tc>
        <w:tc>
          <w:tcPr>
            <w:tcW w:w="1406" w:type="dxa"/>
          </w:tcPr>
          <w:p w14:paraId="5B413AF4" w14:textId="7CC8A096"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707F847F" w14:textId="135CD872" w:rsidR="00594F88" w:rsidRPr="0093692B" w:rsidRDefault="00594F88" w:rsidP="00635B56">
            <w:pPr>
              <w:widowControl w:val="0"/>
              <w:spacing w:line="240" w:lineRule="auto"/>
              <w:ind w:firstLine="14"/>
              <w:jc w:val="center"/>
              <w:rPr>
                <w:sz w:val="24"/>
                <w:szCs w:val="24"/>
              </w:rPr>
            </w:pPr>
            <w:r w:rsidRPr="0093692B">
              <w:rPr>
                <w:sz w:val="24"/>
                <w:szCs w:val="24"/>
              </w:rPr>
              <w:t>26</w:t>
            </w:r>
          </w:p>
        </w:tc>
      </w:tr>
      <w:tr w:rsidR="00594F88" w:rsidRPr="0093692B" w14:paraId="0A60077A" w14:textId="77777777" w:rsidTr="00635B56">
        <w:trPr>
          <w:trHeight w:val="630"/>
        </w:trPr>
        <w:tc>
          <w:tcPr>
            <w:tcW w:w="782" w:type="dxa"/>
            <w:shd w:val="clear" w:color="000000" w:fill="FFFFFF"/>
            <w:tcMar>
              <w:left w:w="57" w:type="dxa"/>
              <w:right w:w="57" w:type="dxa"/>
            </w:tcMar>
            <w:vAlign w:val="center"/>
          </w:tcPr>
          <w:p w14:paraId="6A3FBDA8" w14:textId="37C18A5A"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5</w:t>
            </w:r>
          </w:p>
        </w:tc>
        <w:tc>
          <w:tcPr>
            <w:tcW w:w="5997" w:type="dxa"/>
            <w:shd w:val="clear" w:color="000000" w:fill="FFFFFF"/>
            <w:tcMar>
              <w:left w:w="57" w:type="dxa"/>
              <w:right w:w="57" w:type="dxa"/>
            </w:tcMar>
            <w:vAlign w:val="center"/>
          </w:tcPr>
          <w:p w14:paraId="2A5BC347" w14:textId="54CC36EB"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Đánh giá dự báo xu thế biến động tài nguyên và môi trường trên các vùng đất ven biển, vùng trời, vùng biển và hải đảo của Việt Nam</w:t>
            </w:r>
          </w:p>
        </w:tc>
        <w:tc>
          <w:tcPr>
            <w:tcW w:w="1406" w:type="dxa"/>
          </w:tcPr>
          <w:p w14:paraId="1D5F4E31" w14:textId="37C5A722"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6C4767A5" w14:textId="4A7840B2" w:rsidR="00594F88" w:rsidRPr="0093692B" w:rsidRDefault="00594F88" w:rsidP="00635B56">
            <w:pPr>
              <w:widowControl w:val="0"/>
              <w:spacing w:line="240" w:lineRule="auto"/>
              <w:ind w:firstLine="14"/>
              <w:jc w:val="center"/>
              <w:rPr>
                <w:sz w:val="24"/>
                <w:szCs w:val="24"/>
              </w:rPr>
            </w:pPr>
            <w:r w:rsidRPr="0093692B">
              <w:rPr>
                <w:sz w:val="24"/>
                <w:szCs w:val="24"/>
              </w:rPr>
              <w:t>30</w:t>
            </w:r>
          </w:p>
        </w:tc>
      </w:tr>
      <w:tr w:rsidR="00594F88" w:rsidRPr="0093692B" w14:paraId="3677CF86" w14:textId="77777777" w:rsidTr="00635B56">
        <w:trPr>
          <w:trHeight w:val="630"/>
        </w:trPr>
        <w:tc>
          <w:tcPr>
            <w:tcW w:w="782" w:type="dxa"/>
            <w:shd w:val="clear" w:color="000000" w:fill="FFFFFF"/>
            <w:tcMar>
              <w:left w:w="57" w:type="dxa"/>
              <w:right w:w="57" w:type="dxa"/>
            </w:tcMar>
            <w:vAlign w:val="center"/>
          </w:tcPr>
          <w:p w14:paraId="26D4E926" w14:textId="16E5765D"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6</w:t>
            </w:r>
          </w:p>
        </w:tc>
        <w:tc>
          <w:tcPr>
            <w:tcW w:w="5997" w:type="dxa"/>
            <w:shd w:val="clear" w:color="000000" w:fill="FFFFFF"/>
            <w:tcMar>
              <w:left w:w="57" w:type="dxa"/>
              <w:right w:w="57" w:type="dxa"/>
            </w:tcMar>
            <w:vAlign w:val="center"/>
          </w:tcPr>
          <w:p w14:paraId="51012DF2" w14:textId="7F44D2CB"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Phân tích, đánh giá dự báo nhu cầu sử dụng không gian biển của các hoạt động trên các vùng đất ven biển, vùng trời, vùng biển biển và hải đảo của Việt Nam</w:t>
            </w:r>
          </w:p>
        </w:tc>
        <w:tc>
          <w:tcPr>
            <w:tcW w:w="1406" w:type="dxa"/>
          </w:tcPr>
          <w:p w14:paraId="354C8045" w14:textId="34A99AF2"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52E1AB5C" w14:textId="556EDB85" w:rsidR="00594F88" w:rsidRPr="0093692B" w:rsidRDefault="00594F88" w:rsidP="00635B56">
            <w:pPr>
              <w:widowControl w:val="0"/>
              <w:spacing w:line="240" w:lineRule="auto"/>
              <w:ind w:firstLine="14"/>
              <w:jc w:val="center"/>
              <w:rPr>
                <w:sz w:val="24"/>
                <w:szCs w:val="24"/>
              </w:rPr>
            </w:pPr>
            <w:r w:rsidRPr="0093692B">
              <w:rPr>
                <w:sz w:val="24"/>
                <w:szCs w:val="24"/>
              </w:rPr>
              <w:t>26</w:t>
            </w:r>
          </w:p>
        </w:tc>
      </w:tr>
      <w:tr w:rsidR="00594F88" w:rsidRPr="0093692B" w14:paraId="21D41F73" w14:textId="77777777" w:rsidTr="00635B56">
        <w:trPr>
          <w:trHeight w:val="630"/>
        </w:trPr>
        <w:tc>
          <w:tcPr>
            <w:tcW w:w="782" w:type="dxa"/>
            <w:shd w:val="clear" w:color="000000" w:fill="FFFFFF"/>
            <w:tcMar>
              <w:left w:w="57" w:type="dxa"/>
              <w:right w:w="57" w:type="dxa"/>
            </w:tcMar>
            <w:vAlign w:val="center"/>
          </w:tcPr>
          <w:p w14:paraId="4147B40E" w14:textId="7BFA9530"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7</w:t>
            </w:r>
          </w:p>
        </w:tc>
        <w:tc>
          <w:tcPr>
            <w:tcW w:w="5997" w:type="dxa"/>
            <w:shd w:val="clear" w:color="000000" w:fill="FFFFFF"/>
            <w:tcMar>
              <w:left w:w="57" w:type="dxa"/>
              <w:right w:w="57" w:type="dxa"/>
            </w:tcMar>
            <w:vAlign w:val="center"/>
          </w:tcPr>
          <w:p w14:paraId="76D3604A" w14:textId="10FBB510"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Dự báo bối cảnh và các kịch bản phát triển</w:t>
            </w:r>
          </w:p>
        </w:tc>
        <w:tc>
          <w:tcPr>
            <w:tcW w:w="1406" w:type="dxa"/>
          </w:tcPr>
          <w:p w14:paraId="2621E39B" w14:textId="31D0FB04"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7D257A5C" w14:textId="232E102D" w:rsidR="00594F88" w:rsidRPr="0093692B" w:rsidRDefault="00594F88" w:rsidP="00635B56">
            <w:pPr>
              <w:widowControl w:val="0"/>
              <w:spacing w:line="240" w:lineRule="auto"/>
              <w:ind w:firstLine="14"/>
              <w:jc w:val="center"/>
              <w:rPr>
                <w:sz w:val="24"/>
                <w:szCs w:val="24"/>
              </w:rPr>
            </w:pPr>
            <w:r w:rsidRPr="0093692B">
              <w:rPr>
                <w:sz w:val="24"/>
                <w:szCs w:val="24"/>
              </w:rPr>
              <w:t>18</w:t>
            </w:r>
          </w:p>
        </w:tc>
      </w:tr>
      <w:tr w:rsidR="00594F88" w:rsidRPr="0093692B" w14:paraId="1D26F143" w14:textId="77777777" w:rsidTr="00635B56">
        <w:trPr>
          <w:trHeight w:val="630"/>
        </w:trPr>
        <w:tc>
          <w:tcPr>
            <w:tcW w:w="782" w:type="dxa"/>
            <w:shd w:val="clear" w:color="000000" w:fill="FFFFFF"/>
            <w:tcMar>
              <w:left w:w="57" w:type="dxa"/>
              <w:right w:w="57" w:type="dxa"/>
            </w:tcMar>
            <w:vAlign w:val="center"/>
          </w:tcPr>
          <w:p w14:paraId="6779A7CB" w14:textId="573A569C"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8</w:t>
            </w:r>
          </w:p>
        </w:tc>
        <w:tc>
          <w:tcPr>
            <w:tcW w:w="5997" w:type="dxa"/>
            <w:shd w:val="clear" w:color="000000" w:fill="FFFFFF"/>
            <w:tcMar>
              <w:left w:w="57" w:type="dxa"/>
              <w:right w:w="57" w:type="dxa"/>
            </w:tcMar>
            <w:vAlign w:val="center"/>
          </w:tcPr>
          <w:p w14:paraId="41270F28" w14:textId="6DD7C96C"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Định hướng bố trí sử dụng không gian biển</w:t>
            </w:r>
          </w:p>
        </w:tc>
        <w:tc>
          <w:tcPr>
            <w:tcW w:w="1406" w:type="dxa"/>
          </w:tcPr>
          <w:p w14:paraId="127D4767" w14:textId="393AA956"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6B28F409" w14:textId="670555EA" w:rsidR="00594F88" w:rsidRPr="0093692B" w:rsidRDefault="00594F88" w:rsidP="00635B56">
            <w:pPr>
              <w:widowControl w:val="0"/>
              <w:spacing w:line="240" w:lineRule="auto"/>
              <w:ind w:firstLine="14"/>
              <w:jc w:val="center"/>
              <w:rPr>
                <w:sz w:val="24"/>
                <w:szCs w:val="24"/>
              </w:rPr>
            </w:pPr>
            <w:r w:rsidRPr="0093692B">
              <w:rPr>
                <w:sz w:val="24"/>
                <w:szCs w:val="24"/>
              </w:rPr>
              <w:t>30</w:t>
            </w:r>
          </w:p>
        </w:tc>
      </w:tr>
      <w:tr w:rsidR="00594F88" w:rsidRPr="0093692B" w14:paraId="76DCCA4E" w14:textId="77777777" w:rsidTr="00635B56">
        <w:trPr>
          <w:trHeight w:val="630"/>
        </w:trPr>
        <w:tc>
          <w:tcPr>
            <w:tcW w:w="782" w:type="dxa"/>
            <w:shd w:val="clear" w:color="000000" w:fill="FFFFFF"/>
            <w:tcMar>
              <w:left w:w="57" w:type="dxa"/>
              <w:right w:w="57" w:type="dxa"/>
            </w:tcMar>
            <w:vAlign w:val="center"/>
          </w:tcPr>
          <w:p w14:paraId="5946945D" w14:textId="74198865"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9</w:t>
            </w:r>
          </w:p>
        </w:tc>
        <w:tc>
          <w:tcPr>
            <w:tcW w:w="5997" w:type="dxa"/>
            <w:shd w:val="clear" w:color="000000" w:fill="FFFFFF"/>
            <w:tcMar>
              <w:left w:w="57" w:type="dxa"/>
              <w:right w:w="57" w:type="dxa"/>
            </w:tcMar>
            <w:vAlign w:val="center"/>
          </w:tcPr>
          <w:p w14:paraId="03B69D5D" w14:textId="3DBC59C1"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Phân vùng sử dụng vùng đất ven biển, các đảo, quần đảo, vùng biển, vùng trời</w:t>
            </w:r>
          </w:p>
        </w:tc>
        <w:tc>
          <w:tcPr>
            <w:tcW w:w="1406" w:type="dxa"/>
          </w:tcPr>
          <w:p w14:paraId="0FBFA9A4" w14:textId="1A7F1CC4"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46DBBC8A" w14:textId="5964116C" w:rsidR="00594F88" w:rsidRPr="0093692B" w:rsidRDefault="00594F88" w:rsidP="00635B56">
            <w:pPr>
              <w:widowControl w:val="0"/>
              <w:spacing w:line="240" w:lineRule="auto"/>
              <w:ind w:firstLine="14"/>
              <w:jc w:val="center"/>
              <w:rPr>
                <w:sz w:val="24"/>
                <w:szCs w:val="24"/>
              </w:rPr>
            </w:pPr>
            <w:r w:rsidRPr="0093692B">
              <w:rPr>
                <w:sz w:val="24"/>
                <w:szCs w:val="24"/>
              </w:rPr>
              <w:t>20</w:t>
            </w:r>
          </w:p>
        </w:tc>
      </w:tr>
      <w:tr w:rsidR="00594F88" w:rsidRPr="0093692B" w14:paraId="73EF62F3" w14:textId="77777777" w:rsidTr="00635B56">
        <w:trPr>
          <w:trHeight w:val="630"/>
        </w:trPr>
        <w:tc>
          <w:tcPr>
            <w:tcW w:w="782" w:type="dxa"/>
            <w:shd w:val="clear" w:color="000000" w:fill="FFFFFF"/>
            <w:tcMar>
              <w:left w:w="57" w:type="dxa"/>
              <w:right w:w="57" w:type="dxa"/>
            </w:tcMar>
            <w:vAlign w:val="center"/>
          </w:tcPr>
          <w:p w14:paraId="49F1E15B" w14:textId="12926FD9"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10</w:t>
            </w:r>
          </w:p>
        </w:tc>
        <w:tc>
          <w:tcPr>
            <w:tcW w:w="5997" w:type="dxa"/>
            <w:shd w:val="clear" w:color="000000" w:fill="FFFFFF"/>
            <w:tcMar>
              <w:left w:w="57" w:type="dxa"/>
              <w:right w:w="57" w:type="dxa"/>
            </w:tcMar>
            <w:vAlign w:val="center"/>
          </w:tcPr>
          <w:p w14:paraId="5F5F3626" w14:textId="308BAD7A" w:rsidR="00594F88" w:rsidRPr="0093692B" w:rsidRDefault="00594F88" w:rsidP="00594F88">
            <w:pPr>
              <w:widowControl w:val="0"/>
              <w:spacing w:line="240" w:lineRule="auto"/>
              <w:ind w:firstLine="14"/>
              <w:rPr>
                <w:rFonts w:eastAsia="Times New Roman"/>
                <w:szCs w:val="28"/>
              </w:rPr>
            </w:pPr>
            <w:r w:rsidRPr="0093692B">
              <w:rPr>
                <w:rFonts w:eastAsia="Times New Roman"/>
                <w:bCs/>
                <w:sz w:val="24"/>
                <w:szCs w:val="24"/>
              </w:rPr>
              <w:t>Danh mục dự án quan trọng quốc gia và thứ tự ưu tiên thực hiện</w:t>
            </w:r>
          </w:p>
        </w:tc>
        <w:tc>
          <w:tcPr>
            <w:tcW w:w="1406" w:type="dxa"/>
          </w:tcPr>
          <w:p w14:paraId="62AD44B1" w14:textId="197F3A7C"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2C3121EE" w14:textId="032A276A" w:rsidR="00594F88" w:rsidRPr="0093692B" w:rsidRDefault="00594F88" w:rsidP="00635B56">
            <w:pPr>
              <w:widowControl w:val="0"/>
              <w:spacing w:line="240" w:lineRule="auto"/>
              <w:ind w:firstLine="14"/>
              <w:jc w:val="center"/>
              <w:rPr>
                <w:sz w:val="24"/>
                <w:szCs w:val="24"/>
              </w:rPr>
            </w:pPr>
            <w:r w:rsidRPr="0093692B">
              <w:rPr>
                <w:sz w:val="24"/>
                <w:szCs w:val="24"/>
              </w:rPr>
              <w:t>10</w:t>
            </w:r>
          </w:p>
        </w:tc>
      </w:tr>
      <w:tr w:rsidR="00594F88" w:rsidRPr="0093692B" w14:paraId="6BABAB5A" w14:textId="77777777" w:rsidTr="00635B56">
        <w:trPr>
          <w:trHeight w:val="630"/>
        </w:trPr>
        <w:tc>
          <w:tcPr>
            <w:tcW w:w="782" w:type="dxa"/>
            <w:shd w:val="clear" w:color="000000" w:fill="FFFFFF"/>
            <w:tcMar>
              <w:left w:w="57" w:type="dxa"/>
              <w:right w:w="57" w:type="dxa"/>
            </w:tcMar>
            <w:vAlign w:val="center"/>
          </w:tcPr>
          <w:p w14:paraId="01FE5390" w14:textId="16D993B4"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11</w:t>
            </w:r>
          </w:p>
        </w:tc>
        <w:tc>
          <w:tcPr>
            <w:tcW w:w="5997" w:type="dxa"/>
            <w:shd w:val="clear" w:color="000000" w:fill="FFFFFF"/>
            <w:tcMar>
              <w:left w:w="57" w:type="dxa"/>
              <w:right w:w="57" w:type="dxa"/>
            </w:tcMar>
            <w:vAlign w:val="center"/>
          </w:tcPr>
          <w:p w14:paraId="14D85C22" w14:textId="6A5D096A"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Giải pháp, nguồn lực thực hiện quy hoạch</w:t>
            </w:r>
          </w:p>
        </w:tc>
        <w:tc>
          <w:tcPr>
            <w:tcW w:w="1406" w:type="dxa"/>
          </w:tcPr>
          <w:p w14:paraId="4B534D42" w14:textId="40F37220"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55C7C3B4" w14:textId="66B8D3AB" w:rsidR="00594F88" w:rsidRPr="0093692B" w:rsidRDefault="00594F88" w:rsidP="00635B56">
            <w:pPr>
              <w:widowControl w:val="0"/>
              <w:spacing w:line="240" w:lineRule="auto"/>
              <w:ind w:firstLine="14"/>
              <w:jc w:val="center"/>
              <w:rPr>
                <w:sz w:val="24"/>
                <w:szCs w:val="24"/>
              </w:rPr>
            </w:pPr>
            <w:r w:rsidRPr="0093692B">
              <w:rPr>
                <w:sz w:val="24"/>
                <w:szCs w:val="24"/>
              </w:rPr>
              <w:t>20</w:t>
            </w:r>
          </w:p>
        </w:tc>
      </w:tr>
      <w:tr w:rsidR="00594F88" w:rsidRPr="0093692B" w14:paraId="7D61A609" w14:textId="77777777" w:rsidTr="00635B56">
        <w:trPr>
          <w:trHeight w:val="630"/>
        </w:trPr>
        <w:tc>
          <w:tcPr>
            <w:tcW w:w="782" w:type="dxa"/>
            <w:shd w:val="clear" w:color="000000" w:fill="FFFFFF"/>
            <w:tcMar>
              <w:left w:w="57" w:type="dxa"/>
              <w:right w:w="57" w:type="dxa"/>
            </w:tcMar>
            <w:vAlign w:val="center"/>
          </w:tcPr>
          <w:p w14:paraId="5860CD4A" w14:textId="56E20FA5" w:rsidR="00594F88" w:rsidRPr="0093692B" w:rsidRDefault="00594F88" w:rsidP="00594F88">
            <w:pPr>
              <w:widowControl w:val="0"/>
              <w:spacing w:line="240" w:lineRule="auto"/>
              <w:ind w:firstLine="14"/>
              <w:jc w:val="center"/>
              <w:rPr>
                <w:rFonts w:eastAsia="Times New Roman"/>
                <w:b/>
                <w:bCs/>
                <w:sz w:val="24"/>
                <w:szCs w:val="24"/>
              </w:rPr>
            </w:pPr>
            <w:r w:rsidRPr="0093692B">
              <w:rPr>
                <w:rFonts w:eastAsia="Times New Roman"/>
                <w:b/>
                <w:bCs/>
                <w:sz w:val="24"/>
                <w:szCs w:val="24"/>
              </w:rPr>
              <w:t>3</w:t>
            </w:r>
          </w:p>
        </w:tc>
        <w:tc>
          <w:tcPr>
            <w:tcW w:w="5997" w:type="dxa"/>
            <w:shd w:val="clear" w:color="000000" w:fill="FFFFFF"/>
            <w:tcMar>
              <w:left w:w="57" w:type="dxa"/>
              <w:right w:w="57" w:type="dxa"/>
            </w:tcMar>
            <w:vAlign w:val="center"/>
          </w:tcPr>
          <w:p w14:paraId="14B06A66" w14:textId="5796CF9E" w:rsidR="00594F88" w:rsidRPr="0093692B" w:rsidRDefault="00594F88" w:rsidP="00594F88">
            <w:pPr>
              <w:widowControl w:val="0"/>
              <w:spacing w:line="240" w:lineRule="auto"/>
              <w:ind w:firstLine="14"/>
              <w:rPr>
                <w:rFonts w:eastAsia="Times New Roman"/>
                <w:b/>
                <w:bCs/>
                <w:sz w:val="24"/>
                <w:szCs w:val="24"/>
              </w:rPr>
            </w:pPr>
            <w:r w:rsidRPr="0093692B">
              <w:rPr>
                <w:rFonts w:eastAsia="Times New Roman"/>
                <w:b/>
                <w:bCs/>
                <w:sz w:val="24"/>
                <w:szCs w:val="24"/>
              </w:rPr>
              <w:t>QUY HOẠCH SỬ DỤNG ĐẤT QUỐC GIA</w:t>
            </w:r>
          </w:p>
        </w:tc>
        <w:tc>
          <w:tcPr>
            <w:tcW w:w="1406" w:type="dxa"/>
          </w:tcPr>
          <w:p w14:paraId="4EEE8EB7" w14:textId="77777777" w:rsidR="00594F88" w:rsidRPr="0093692B" w:rsidRDefault="00594F88" w:rsidP="00594F88">
            <w:pPr>
              <w:widowControl w:val="0"/>
              <w:spacing w:line="240" w:lineRule="auto"/>
              <w:ind w:firstLine="14"/>
              <w:jc w:val="center"/>
              <w:rPr>
                <w:rFonts w:eastAsia="Times New Roman"/>
                <w:sz w:val="24"/>
                <w:szCs w:val="24"/>
              </w:rPr>
            </w:pPr>
          </w:p>
        </w:tc>
        <w:tc>
          <w:tcPr>
            <w:tcW w:w="1170" w:type="dxa"/>
            <w:shd w:val="clear" w:color="auto" w:fill="auto"/>
            <w:noWrap/>
            <w:tcMar>
              <w:left w:w="57" w:type="dxa"/>
              <w:right w:w="57" w:type="dxa"/>
            </w:tcMar>
            <w:vAlign w:val="center"/>
          </w:tcPr>
          <w:p w14:paraId="30E5DD25" w14:textId="77777777" w:rsidR="00594F88" w:rsidRPr="0093692B" w:rsidRDefault="00594F88" w:rsidP="00635B56">
            <w:pPr>
              <w:widowControl w:val="0"/>
              <w:spacing w:line="240" w:lineRule="auto"/>
              <w:ind w:firstLine="14"/>
              <w:jc w:val="center"/>
              <w:rPr>
                <w:sz w:val="24"/>
                <w:szCs w:val="24"/>
              </w:rPr>
            </w:pPr>
          </w:p>
        </w:tc>
      </w:tr>
      <w:tr w:rsidR="00594F88" w:rsidRPr="0093692B" w14:paraId="609B8697" w14:textId="77777777" w:rsidTr="00635B56">
        <w:trPr>
          <w:trHeight w:val="630"/>
        </w:trPr>
        <w:tc>
          <w:tcPr>
            <w:tcW w:w="782" w:type="dxa"/>
            <w:shd w:val="clear" w:color="000000" w:fill="FFFFFF"/>
            <w:tcMar>
              <w:left w:w="57" w:type="dxa"/>
              <w:right w:w="57" w:type="dxa"/>
            </w:tcMar>
            <w:vAlign w:val="center"/>
          </w:tcPr>
          <w:p w14:paraId="3F62C914" w14:textId="7ED15C94"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a</w:t>
            </w:r>
          </w:p>
        </w:tc>
        <w:tc>
          <w:tcPr>
            <w:tcW w:w="5997" w:type="dxa"/>
            <w:shd w:val="clear" w:color="000000" w:fill="FFFFFF"/>
            <w:tcMar>
              <w:left w:w="57" w:type="dxa"/>
              <w:right w:w="57" w:type="dxa"/>
            </w:tcMar>
            <w:vAlign w:val="center"/>
          </w:tcPr>
          <w:p w14:paraId="4BC8E898" w14:textId="609714B5"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Đánh giá, thẩm định sự phù hợp với nhiệm vụ lập quy hoạch đã được phê duyệt</w:t>
            </w:r>
          </w:p>
        </w:tc>
        <w:tc>
          <w:tcPr>
            <w:tcW w:w="1406" w:type="dxa"/>
          </w:tcPr>
          <w:p w14:paraId="758FF15F" w14:textId="3F33D905"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2E2BC7C4" w14:textId="5B9D2C6B" w:rsidR="00594F88" w:rsidRPr="0093692B" w:rsidRDefault="00594F88" w:rsidP="00635B56">
            <w:pPr>
              <w:widowControl w:val="0"/>
              <w:spacing w:line="240" w:lineRule="auto"/>
              <w:ind w:firstLine="14"/>
              <w:jc w:val="center"/>
              <w:rPr>
                <w:sz w:val="24"/>
                <w:szCs w:val="24"/>
              </w:rPr>
            </w:pPr>
            <w:r w:rsidRPr="0093692B">
              <w:rPr>
                <w:sz w:val="24"/>
                <w:szCs w:val="24"/>
              </w:rPr>
              <w:t>8</w:t>
            </w:r>
          </w:p>
        </w:tc>
      </w:tr>
      <w:tr w:rsidR="00594F88" w:rsidRPr="0093692B" w14:paraId="2068A1F6" w14:textId="77777777" w:rsidTr="00635B56">
        <w:trPr>
          <w:trHeight w:val="630"/>
        </w:trPr>
        <w:tc>
          <w:tcPr>
            <w:tcW w:w="782" w:type="dxa"/>
            <w:shd w:val="clear" w:color="000000" w:fill="FFFFFF"/>
            <w:tcMar>
              <w:left w:w="57" w:type="dxa"/>
              <w:right w:w="57" w:type="dxa"/>
            </w:tcMar>
            <w:vAlign w:val="center"/>
          </w:tcPr>
          <w:p w14:paraId="4339CF51" w14:textId="08E2053B"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b</w:t>
            </w:r>
          </w:p>
        </w:tc>
        <w:tc>
          <w:tcPr>
            <w:tcW w:w="5997" w:type="dxa"/>
            <w:shd w:val="clear" w:color="000000" w:fill="FFFFFF"/>
            <w:tcMar>
              <w:left w:w="57" w:type="dxa"/>
              <w:right w:w="57" w:type="dxa"/>
            </w:tcMar>
            <w:vAlign w:val="center"/>
          </w:tcPr>
          <w:p w14:paraId="1BD3264D" w14:textId="133D82C6"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Đánh giá, thẩm định việc tuân thủ quy trình lập quy hoạch quy định</w:t>
            </w:r>
            <w:r w:rsidRPr="0093692B" w:rsidDel="00116FA3">
              <w:rPr>
                <w:rFonts w:eastAsia="Times New Roman"/>
                <w:bCs/>
                <w:sz w:val="24"/>
                <w:szCs w:val="24"/>
              </w:rPr>
              <w:t xml:space="preserve"> </w:t>
            </w:r>
            <w:r w:rsidRPr="0093692B">
              <w:rPr>
                <w:rFonts w:eastAsia="Times New Roman"/>
                <w:bCs/>
                <w:sz w:val="24"/>
                <w:szCs w:val="24"/>
              </w:rPr>
              <w:t>tại Điều 16 của Luật Quy hoạch</w:t>
            </w:r>
          </w:p>
        </w:tc>
        <w:tc>
          <w:tcPr>
            <w:tcW w:w="1406" w:type="dxa"/>
          </w:tcPr>
          <w:p w14:paraId="0E712394" w14:textId="43D07C85"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256EA2CF" w14:textId="37BDED3F" w:rsidR="00594F88" w:rsidRPr="0093692B" w:rsidRDefault="00594F88" w:rsidP="00635B56">
            <w:pPr>
              <w:widowControl w:val="0"/>
              <w:spacing w:line="240" w:lineRule="auto"/>
              <w:ind w:firstLine="14"/>
              <w:jc w:val="center"/>
              <w:rPr>
                <w:sz w:val="24"/>
                <w:szCs w:val="24"/>
              </w:rPr>
            </w:pPr>
            <w:r w:rsidRPr="0093692B">
              <w:rPr>
                <w:sz w:val="24"/>
                <w:szCs w:val="24"/>
              </w:rPr>
              <w:t>8</w:t>
            </w:r>
          </w:p>
        </w:tc>
      </w:tr>
      <w:tr w:rsidR="00594F88" w:rsidRPr="0093692B" w14:paraId="3FA86309" w14:textId="77777777" w:rsidTr="00635B56">
        <w:trPr>
          <w:trHeight w:val="630"/>
        </w:trPr>
        <w:tc>
          <w:tcPr>
            <w:tcW w:w="782" w:type="dxa"/>
            <w:shd w:val="clear" w:color="000000" w:fill="FFFFFF"/>
            <w:tcMar>
              <w:left w:w="57" w:type="dxa"/>
              <w:right w:w="57" w:type="dxa"/>
            </w:tcMar>
            <w:vAlign w:val="center"/>
          </w:tcPr>
          <w:p w14:paraId="41A67AA8" w14:textId="175FB715"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c</w:t>
            </w:r>
          </w:p>
        </w:tc>
        <w:tc>
          <w:tcPr>
            <w:tcW w:w="5997" w:type="dxa"/>
            <w:shd w:val="clear" w:color="000000" w:fill="FFFFFF"/>
            <w:tcMar>
              <w:left w:w="57" w:type="dxa"/>
              <w:right w:w="57" w:type="dxa"/>
            </w:tcMar>
            <w:vAlign w:val="center"/>
          </w:tcPr>
          <w:p w14:paraId="2ABC65D6" w14:textId="32AB3645"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Đánh giá, thẩm định việc tích hợp các nội dung quy hoạch do Bộ, cơ quan ngang Bộ và địa phương liên quan được phân công thực hiện</w:t>
            </w:r>
          </w:p>
        </w:tc>
        <w:tc>
          <w:tcPr>
            <w:tcW w:w="1406" w:type="dxa"/>
          </w:tcPr>
          <w:p w14:paraId="189B7E50" w14:textId="3045D056"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2049860D" w14:textId="0C4364B4" w:rsidR="00594F88" w:rsidRPr="0093692B" w:rsidRDefault="00594F88" w:rsidP="00635B56">
            <w:pPr>
              <w:widowControl w:val="0"/>
              <w:spacing w:line="240" w:lineRule="auto"/>
              <w:ind w:firstLine="14"/>
              <w:jc w:val="center"/>
              <w:rPr>
                <w:sz w:val="24"/>
                <w:szCs w:val="24"/>
              </w:rPr>
            </w:pPr>
            <w:r w:rsidRPr="0093692B">
              <w:rPr>
                <w:sz w:val="24"/>
                <w:szCs w:val="24"/>
              </w:rPr>
              <w:t>14</w:t>
            </w:r>
          </w:p>
        </w:tc>
      </w:tr>
      <w:tr w:rsidR="00594F88" w:rsidRPr="0093692B" w14:paraId="56A9FD75" w14:textId="77777777" w:rsidTr="00635B56">
        <w:trPr>
          <w:trHeight w:val="630"/>
        </w:trPr>
        <w:tc>
          <w:tcPr>
            <w:tcW w:w="782" w:type="dxa"/>
            <w:shd w:val="clear" w:color="000000" w:fill="FFFFFF"/>
            <w:tcMar>
              <w:left w:w="57" w:type="dxa"/>
              <w:right w:w="57" w:type="dxa"/>
            </w:tcMar>
            <w:vAlign w:val="center"/>
          </w:tcPr>
          <w:p w14:paraId="66BFF9ED" w14:textId="45A0FB41"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p>
        </w:tc>
        <w:tc>
          <w:tcPr>
            <w:tcW w:w="5997" w:type="dxa"/>
            <w:shd w:val="clear" w:color="000000" w:fill="FFFFFF"/>
            <w:tcMar>
              <w:left w:w="57" w:type="dxa"/>
              <w:right w:w="57" w:type="dxa"/>
            </w:tcMar>
            <w:vAlign w:val="center"/>
          </w:tcPr>
          <w:p w14:paraId="6DE3E5E4" w14:textId="4EFB293C"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Đánh giá, thẩm định sự phù hợp của quy hoạch với quy định tại Điều 22 Nghị định</w:t>
            </w:r>
            <w:r w:rsidR="00506B9B" w:rsidRPr="0093692B">
              <w:rPr>
                <w:rFonts w:eastAsia="Times New Roman"/>
                <w:bCs/>
                <w:sz w:val="24"/>
                <w:szCs w:val="24"/>
              </w:rPr>
              <w:t xml:space="preserve"> số</w:t>
            </w:r>
            <w:r w:rsidRPr="0093692B">
              <w:rPr>
                <w:rFonts w:eastAsia="Times New Roman"/>
                <w:bCs/>
                <w:sz w:val="24"/>
                <w:szCs w:val="24"/>
              </w:rPr>
              <w:t xml:space="preserve"> 37/2019/NĐ-CP</w:t>
            </w:r>
          </w:p>
        </w:tc>
        <w:tc>
          <w:tcPr>
            <w:tcW w:w="1406" w:type="dxa"/>
          </w:tcPr>
          <w:p w14:paraId="5AF75223" w14:textId="5AB78C7D" w:rsidR="00594F88" w:rsidRPr="0093692B" w:rsidRDefault="00594F88" w:rsidP="00594F88">
            <w:pPr>
              <w:widowControl w:val="0"/>
              <w:spacing w:line="240" w:lineRule="auto"/>
              <w:ind w:firstLine="14"/>
              <w:jc w:val="center"/>
              <w:rPr>
                <w:rFonts w:eastAsia="Times New Roman"/>
                <w:sz w:val="24"/>
                <w:szCs w:val="24"/>
              </w:rPr>
            </w:pPr>
          </w:p>
        </w:tc>
        <w:tc>
          <w:tcPr>
            <w:tcW w:w="1170" w:type="dxa"/>
            <w:shd w:val="clear" w:color="auto" w:fill="auto"/>
            <w:noWrap/>
            <w:tcMar>
              <w:left w:w="57" w:type="dxa"/>
              <w:right w:w="57" w:type="dxa"/>
            </w:tcMar>
            <w:vAlign w:val="center"/>
          </w:tcPr>
          <w:p w14:paraId="5D1701B9" w14:textId="712EB91D" w:rsidR="00594F88" w:rsidRPr="0093692B" w:rsidRDefault="00594F88" w:rsidP="00635B56">
            <w:pPr>
              <w:widowControl w:val="0"/>
              <w:spacing w:line="240" w:lineRule="auto"/>
              <w:ind w:firstLine="14"/>
              <w:jc w:val="center"/>
              <w:rPr>
                <w:sz w:val="24"/>
                <w:szCs w:val="24"/>
              </w:rPr>
            </w:pPr>
          </w:p>
        </w:tc>
      </w:tr>
      <w:tr w:rsidR="00594F88" w:rsidRPr="0093692B" w14:paraId="697CFA12" w14:textId="77777777" w:rsidTr="00635B56">
        <w:trPr>
          <w:trHeight w:val="630"/>
        </w:trPr>
        <w:tc>
          <w:tcPr>
            <w:tcW w:w="782" w:type="dxa"/>
            <w:shd w:val="clear" w:color="000000" w:fill="FFFFFF"/>
            <w:tcMar>
              <w:left w:w="57" w:type="dxa"/>
              <w:right w:w="57" w:type="dxa"/>
            </w:tcMar>
            <w:vAlign w:val="center"/>
          </w:tcPr>
          <w:p w14:paraId="254F56A6" w14:textId="340418E3"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1</w:t>
            </w:r>
          </w:p>
        </w:tc>
        <w:tc>
          <w:tcPr>
            <w:tcW w:w="5997" w:type="dxa"/>
            <w:shd w:val="clear" w:color="000000" w:fill="FFFFFF"/>
            <w:tcMar>
              <w:left w:w="57" w:type="dxa"/>
              <w:right w:w="57" w:type="dxa"/>
            </w:tcMar>
            <w:vAlign w:val="center"/>
          </w:tcPr>
          <w:p w14:paraId="6FBBD9CC" w14:textId="4851C89A"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Thực trạng sử dụng đất quốc gia</w:t>
            </w:r>
          </w:p>
        </w:tc>
        <w:tc>
          <w:tcPr>
            <w:tcW w:w="1406" w:type="dxa"/>
          </w:tcPr>
          <w:p w14:paraId="149F497E" w14:textId="6A0DA60A"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3DD32D48" w14:textId="4E9590DE" w:rsidR="00594F88" w:rsidRPr="0093692B" w:rsidRDefault="00594F88" w:rsidP="00635B56">
            <w:pPr>
              <w:widowControl w:val="0"/>
              <w:spacing w:line="240" w:lineRule="auto"/>
              <w:ind w:firstLine="14"/>
              <w:jc w:val="center"/>
              <w:rPr>
                <w:sz w:val="24"/>
                <w:szCs w:val="24"/>
              </w:rPr>
            </w:pPr>
            <w:r w:rsidRPr="0093692B">
              <w:rPr>
                <w:sz w:val="24"/>
                <w:szCs w:val="24"/>
              </w:rPr>
              <w:t>28</w:t>
            </w:r>
          </w:p>
        </w:tc>
      </w:tr>
      <w:tr w:rsidR="00594F88" w:rsidRPr="0093692B" w14:paraId="6354B3EA" w14:textId="77777777" w:rsidTr="00635B56">
        <w:trPr>
          <w:trHeight w:val="630"/>
        </w:trPr>
        <w:tc>
          <w:tcPr>
            <w:tcW w:w="782" w:type="dxa"/>
            <w:shd w:val="clear" w:color="000000" w:fill="FFFFFF"/>
            <w:tcMar>
              <w:left w:w="57" w:type="dxa"/>
              <w:right w:w="57" w:type="dxa"/>
            </w:tcMar>
            <w:vAlign w:val="center"/>
          </w:tcPr>
          <w:p w14:paraId="69910C7E" w14:textId="1C3B94A8"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2</w:t>
            </w:r>
          </w:p>
        </w:tc>
        <w:tc>
          <w:tcPr>
            <w:tcW w:w="5997" w:type="dxa"/>
            <w:shd w:val="clear" w:color="000000" w:fill="FFFFFF"/>
            <w:tcMar>
              <w:left w:w="57" w:type="dxa"/>
              <w:right w:w="57" w:type="dxa"/>
            </w:tcMar>
            <w:vAlign w:val="center"/>
          </w:tcPr>
          <w:p w14:paraId="7C992745" w14:textId="232580C3"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Dự báo xu thế biến động của việc sử dụng đất</w:t>
            </w:r>
          </w:p>
        </w:tc>
        <w:tc>
          <w:tcPr>
            <w:tcW w:w="1406" w:type="dxa"/>
          </w:tcPr>
          <w:p w14:paraId="1A8478AE" w14:textId="28A7BF00"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6716735D" w14:textId="5AE37F58" w:rsidR="00594F88" w:rsidRPr="0093692B" w:rsidRDefault="00594F88" w:rsidP="00635B56">
            <w:pPr>
              <w:widowControl w:val="0"/>
              <w:spacing w:line="240" w:lineRule="auto"/>
              <w:ind w:firstLine="14"/>
              <w:jc w:val="center"/>
              <w:rPr>
                <w:sz w:val="24"/>
                <w:szCs w:val="24"/>
              </w:rPr>
            </w:pPr>
            <w:r w:rsidRPr="0093692B">
              <w:rPr>
                <w:sz w:val="24"/>
                <w:szCs w:val="24"/>
              </w:rPr>
              <w:t>8</w:t>
            </w:r>
          </w:p>
        </w:tc>
      </w:tr>
      <w:tr w:rsidR="00594F88" w:rsidRPr="0093692B" w14:paraId="7265A7EC" w14:textId="77777777" w:rsidTr="00635B56">
        <w:trPr>
          <w:trHeight w:val="630"/>
        </w:trPr>
        <w:tc>
          <w:tcPr>
            <w:tcW w:w="782" w:type="dxa"/>
            <w:shd w:val="clear" w:color="000000" w:fill="FFFFFF"/>
            <w:tcMar>
              <w:left w:w="57" w:type="dxa"/>
              <w:right w:w="57" w:type="dxa"/>
            </w:tcMar>
            <w:vAlign w:val="center"/>
          </w:tcPr>
          <w:p w14:paraId="16BDF665" w14:textId="34C2C2DB"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3</w:t>
            </w:r>
          </w:p>
        </w:tc>
        <w:tc>
          <w:tcPr>
            <w:tcW w:w="5997" w:type="dxa"/>
            <w:shd w:val="clear" w:color="000000" w:fill="FFFFFF"/>
            <w:tcMar>
              <w:left w:w="57" w:type="dxa"/>
              <w:right w:w="57" w:type="dxa"/>
            </w:tcMar>
            <w:vAlign w:val="center"/>
          </w:tcPr>
          <w:p w14:paraId="10A2518B" w14:textId="649945FB"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Định hướng sử dụng đất, phương án sử dụng đất, xác định các chỉ tiêu sử dụng đất cấp quốc gia</w:t>
            </w:r>
          </w:p>
        </w:tc>
        <w:tc>
          <w:tcPr>
            <w:tcW w:w="1406" w:type="dxa"/>
          </w:tcPr>
          <w:p w14:paraId="3E1EF499" w14:textId="46573605"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449A66C7" w14:textId="671EA76A" w:rsidR="00594F88" w:rsidRPr="0093692B" w:rsidRDefault="00594F88" w:rsidP="00635B56">
            <w:pPr>
              <w:widowControl w:val="0"/>
              <w:spacing w:line="240" w:lineRule="auto"/>
              <w:ind w:firstLine="14"/>
              <w:jc w:val="center"/>
              <w:rPr>
                <w:sz w:val="24"/>
                <w:szCs w:val="24"/>
              </w:rPr>
            </w:pPr>
            <w:r w:rsidRPr="0093692B">
              <w:rPr>
                <w:sz w:val="24"/>
                <w:szCs w:val="24"/>
              </w:rPr>
              <w:t>30</w:t>
            </w:r>
          </w:p>
        </w:tc>
      </w:tr>
      <w:tr w:rsidR="00594F88" w:rsidRPr="0093692B" w14:paraId="32F7A522" w14:textId="77777777" w:rsidTr="00635B56">
        <w:trPr>
          <w:trHeight w:val="630"/>
        </w:trPr>
        <w:tc>
          <w:tcPr>
            <w:tcW w:w="782" w:type="dxa"/>
            <w:shd w:val="clear" w:color="000000" w:fill="FFFFFF"/>
            <w:tcMar>
              <w:left w:w="57" w:type="dxa"/>
              <w:right w:w="57" w:type="dxa"/>
            </w:tcMar>
            <w:vAlign w:val="center"/>
          </w:tcPr>
          <w:p w14:paraId="2493904A" w14:textId="2EBA0C86"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4</w:t>
            </w:r>
          </w:p>
        </w:tc>
        <w:tc>
          <w:tcPr>
            <w:tcW w:w="5997" w:type="dxa"/>
            <w:shd w:val="clear" w:color="000000" w:fill="FFFFFF"/>
            <w:tcMar>
              <w:left w:w="57" w:type="dxa"/>
              <w:right w:w="57" w:type="dxa"/>
            </w:tcMar>
            <w:vAlign w:val="center"/>
          </w:tcPr>
          <w:p w14:paraId="4C132E37" w14:textId="77956F61"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Xác định các chỉ tiêu sử dụng đất cấp quốc gia</w:t>
            </w:r>
          </w:p>
        </w:tc>
        <w:tc>
          <w:tcPr>
            <w:tcW w:w="1406" w:type="dxa"/>
          </w:tcPr>
          <w:p w14:paraId="16E0CAD3" w14:textId="62437AE4" w:rsidR="00594F88" w:rsidRPr="0093692B" w:rsidRDefault="00A038E3"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48D1C822" w14:textId="54E023B9" w:rsidR="00594F88" w:rsidRPr="0093692B" w:rsidRDefault="00594F88" w:rsidP="00635B56">
            <w:pPr>
              <w:widowControl w:val="0"/>
              <w:spacing w:line="240" w:lineRule="auto"/>
              <w:ind w:firstLine="14"/>
              <w:jc w:val="center"/>
              <w:rPr>
                <w:sz w:val="24"/>
                <w:szCs w:val="24"/>
              </w:rPr>
            </w:pPr>
            <w:r w:rsidRPr="0093692B">
              <w:rPr>
                <w:sz w:val="24"/>
                <w:szCs w:val="24"/>
              </w:rPr>
              <w:t>20</w:t>
            </w:r>
          </w:p>
        </w:tc>
      </w:tr>
      <w:tr w:rsidR="00594F88" w:rsidRPr="0093692B" w14:paraId="7F3A3DAC" w14:textId="77777777" w:rsidTr="00635B56">
        <w:trPr>
          <w:trHeight w:val="630"/>
        </w:trPr>
        <w:tc>
          <w:tcPr>
            <w:tcW w:w="782" w:type="dxa"/>
            <w:shd w:val="clear" w:color="000000" w:fill="FFFFFF"/>
            <w:tcMar>
              <w:left w:w="57" w:type="dxa"/>
              <w:right w:w="57" w:type="dxa"/>
            </w:tcMar>
            <w:vAlign w:val="center"/>
          </w:tcPr>
          <w:p w14:paraId="19012E64" w14:textId="327F36AA"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5</w:t>
            </w:r>
          </w:p>
        </w:tc>
        <w:tc>
          <w:tcPr>
            <w:tcW w:w="5997" w:type="dxa"/>
            <w:shd w:val="clear" w:color="000000" w:fill="FFFFFF"/>
            <w:tcMar>
              <w:left w:w="57" w:type="dxa"/>
              <w:right w:w="57" w:type="dxa"/>
            </w:tcMar>
            <w:vAlign w:val="center"/>
          </w:tcPr>
          <w:p w14:paraId="5D5D61C2" w14:textId="297FDECE"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 xml:space="preserve">Giải pháp, nguồn lực thực hiện quy hoạch </w:t>
            </w:r>
          </w:p>
        </w:tc>
        <w:tc>
          <w:tcPr>
            <w:tcW w:w="1406" w:type="dxa"/>
          </w:tcPr>
          <w:p w14:paraId="627C287D" w14:textId="1AC0418C"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502A3B85" w14:textId="6EF317C5" w:rsidR="00594F88" w:rsidRPr="0093692B" w:rsidRDefault="00594F88" w:rsidP="00635B56">
            <w:pPr>
              <w:widowControl w:val="0"/>
              <w:spacing w:line="240" w:lineRule="auto"/>
              <w:ind w:firstLine="14"/>
              <w:jc w:val="center"/>
              <w:rPr>
                <w:sz w:val="24"/>
                <w:szCs w:val="24"/>
              </w:rPr>
            </w:pPr>
            <w:r w:rsidRPr="0093692B">
              <w:rPr>
                <w:sz w:val="24"/>
                <w:szCs w:val="24"/>
              </w:rPr>
              <w:t>6</w:t>
            </w:r>
          </w:p>
        </w:tc>
      </w:tr>
      <w:tr w:rsidR="00594F88" w:rsidRPr="0093692B" w14:paraId="4E456D6E" w14:textId="77777777" w:rsidTr="00635B56">
        <w:trPr>
          <w:trHeight w:val="630"/>
        </w:trPr>
        <w:tc>
          <w:tcPr>
            <w:tcW w:w="782" w:type="dxa"/>
            <w:shd w:val="clear" w:color="000000" w:fill="FFFFFF"/>
            <w:tcMar>
              <w:left w:w="57" w:type="dxa"/>
              <w:right w:w="57" w:type="dxa"/>
            </w:tcMar>
            <w:vAlign w:val="center"/>
          </w:tcPr>
          <w:p w14:paraId="7D12AA7E" w14:textId="5883FE62" w:rsidR="00594F88" w:rsidRPr="0093692B" w:rsidRDefault="00594F88" w:rsidP="00594F88">
            <w:pPr>
              <w:widowControl w:val="0"/>
              <w:spacing w:line="240" w:lineRule="auto"/>
              <w:ind w:firstLine="14"/>
              <w:jc w:val="center"/>
              <w:rPr>
                <w:rFonts w:eastAsia="Times New Roman"/>
                <w:b/>
                <w:bCs/>
                <w:sz w:val="24"/>
                <w:szCs w:val="24"/>
              </w:rPr>
            </w:pPr>
            <w:r w:rsidRPr="0093692B">
              <w:rPr>
                <w:rFonts w:eastAsia="Times New Roman"/>
                <w:b/>
                <w:bCs/>
                <w:sz w:val="24"/>
                <w:szCs w:val="24"/>
              </w:rPr>
              <w:t>4</w:t>
            </w:r>
          </w:p>
        </w:tc>
        <w:tc>
          <w:tcPr>
            <w:tcW w:w="5997" w:type="dxa"/>
            <w:shd w:val="clear" w:color="000000" w:fill="FFFFFF"/>
            <w:tcMar>
              <w:left w:w="57" w:type="dxa"/>
              <w:right w:w="57" w:type="dxa"/>
            </w:tcMar>
            <w:vAlign w:val="center"/>
          </w:tcPr>
          <w:p w14:paraId="5023A579" w14:textId="05218C3E" w:rsidR="00594F88" w:rsidRPr="0093692B" w:rsidRDefault="00594F88" w:rsidP="00594F88">
            <w:pPr>
              <w:widowControl w:val="0"/>
              <w:spacing w:line="240" w:lineRule="auto"/>
              <w:ind w:firstLine="14"/>
              <w:rPr>
                <w:rFonts w:eastAsia="Times New Roman"/>
                <w:b/>
                <w:bCs/>
                <w:sz w:val="24"/>
                <w:szCs w:val="24"/>
              </w:rPr>
            </w:pPr>
            <w:r w:rsidRPr="0093692B">
              <w:rPr>
                <w:rFonts w:eastAsia="Times New Roman"/>
                <w:b/>
                <w:bCs/>
                <w:sz w:val="24"/>
                <w:szCs w:val="24"/>
              </w:rPr>
              <w:t>QUY HOẠCH NGÀNH QUỐC GIA</w:t>
            </w:r>
          </w:p>
        </w:tc>
        <w:tc>
          <w:tcPr>
            <w:tcW w:w="1406" w:type="dxa"/>
          </w:tcPr>
          <w:p w14:paraId="028FFCFC" w14:textId="6CE4EFEC" w:rsidR="00594F88" w:rsidRPr="0093692B" w:rsidRDefault="00594F88" w:rsidP="00594F88">
            <w:pPr>
              <w:widowControl w:val="0"/>
              <w:spacing w:line="240" w:lineRule="auto"/>
              <w:ind w:firstLine="14"/>
              <w:jc w:val="center"/>
              <w:rPr>
                <w:rFonts w:eastAsia="Times New Roman"/>
                <w:sz w:val="24"/>
                <w:szCs w:val="24"/>
              </w:rPr>
            </w:pPr>
          </w:p>
        </w:tc>
        <w:tc>
          <w:tcPr>
            <w:tcW w:w="1170" w:type="dxa"/>
            <w:shd w:val="clear" w:color="auto" w:fill="auto"/>
            <w:noWrap/>
            <w:tcMar>
              <w:left w:w="57" w:type="dxa"/>
              <w:right w:w="57" w:type="dxa"/>
            </w:tcMar>
            <w:vAlign w:val="center"/>
          </w:tcPr>
          <w:p w14:paraId="68E903D8" w14:textId="77777777" w:rsidR="00594F88" w:rsidRPr="0093692B" w:rsidRDefault="00594F88" w:rsidP="00635B56">
            <w:pPr>
              <w:widowControl w:val="0"/>
              <w:spacing w:line="240" w:lineRule="auto"/>
              <w:ind w:firstLine="14"/>
              <w:jc w:val="center"/>
              <w:rPr>
                <w:sz w:val="24"/>
                <w:szCs w:val="24"/>
              </w:rPr>
            </w:pPr>
          </w:p>
        </w:tc>
      </w:tr>
      <w:tr w:rsidR="00594F88" w:rsidRPr="0093692B" w14:paraId="03123709" w14:textId="77777777" w:rsidTr="00635B56">
        <w:trPr>
          <w:trHeight w:val="630"/>
        </w:trPr>
        <w:tc>
          <w:tcPr>
            <w:tcW w:w="782" w:type="dxa"/>
            <w:shd w:val="clear" w:color="000000" w:fill="FFFFFF"/>
            <w:tcMar>
              <w:left w:w="57" w:type="dxa"/>
              <w:right w:w="57" w:type="dxa"/>
            </w:tcMar>
            <w:vAlign w:val="center"/>
          </w:tcPr>
          <w:p w14:paraId="556A0D5E" w14:textId="5FCE9496" w:rsidR="00594F88" w:rsidRPr="0093692B" w:rsidRDefault="00594F88" w:rsidP="00594F88">
            <w:pPr>
              <w:widowControl w:val="0"/>
              <w:spacing w:line="240" w:lineRule="auto"/>
              <w:ind w:firstLine="14"/>
              <w:jc w:val="center"/>
              <w:rPr>
                <w:rFonts w:eastAsia="Times New Roman"/>
                <w:bCs/>
                <w:i/>
                <w:sz w:val="24"/>
                <w:szCs w:val="24"/>
              </w:rPr>
            </w:pPr>
            <w:r w:rsidRPr="0093692B">
              <w:rPr>
                <w:rFonts w:eastAsia="Times New Roman"/>
                <w:bCs/>
                <w:sz w:val="24"/>
                <w:szCs w:val="24"/>
              </w:rPr>
              <w:t>a</w:t>
            </w:r>
          </w:p>
        </w:tc>
        <w:tc>
          <w:tcPr>
            <w:tcW w:w="5997" w:type="dxa"/>
            <w:shd w:val="clear" w:color="000000" w:fill="FFFFFF"/>
            <w:tcMar>
              <w:left w:w="57" w:type="dxa"/>
              <w:right w:w="57" w:type="dxa"/>
            </w:tcMar>
            <w:vAlign w:val="center"/>
          </w:tcPr>
          <w:p w14:paraId="608FAB62" w14:textId="3499A262" w:rsidR="00594F88" w:rsidRPr="0093692B" w:rsidRDefault="00594F88" w:rsidP="00594F88">
            <w:pPr>
              <w:widowControl w:val="0"/>
              <w:spacing w:line="240" w:lineRule="auto"/>
              <w:ind w:firstLine="14"/>
              <w:rPr>
                <w:rFonts w:eastAsia="Times New Roman"/>
                <w:bCs/>
                <w:i/>
                <w:sz w:val="24"/>
                <w:szCs w:val="24"/>
              </w:rPr>
            </w:pPr>
            <w:r w:rsidRPr="0093692B">
              <w:rPr>
                <w:rFonts w:eastAsia="Times New Roman"/>
                <w:bCs/>
                <w:sz w:val="24"/>
                <w:szCs w:val="24"/>
              </w:rPr>
              <w:t>Đánh giá, thẩm định sự phù hợp với nhiệm vụ lập quy hoạch đã được phê duyệt</w:t>
            </w:r>
          </w:p>
        </w:tc>
        <w:tc>
          <w:tcPr>
            <w:tcW w:w="1406" w:type="dxa"/>
          </w:tcPr>
          <w:p w14:paraId="02AEBF73" w14:textId="4E1BE219" w:rsidR="00594F88" w:rsidRPr="0093692B" w:rsidRDefault="00594F88" w:rsidP="00594F88">
            <w:pPr>
              <w:widowControl w:val="0"/>
              <w:spacing w:line="240" w:lineRule="auto"/>
              <w:ind w:firstLine="14"/>
              <w:jc w:val="center"/>
              <w:rPr>
                <w:rFonts w:eastAsia="Times New Roman"/>
                <w:i/>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04F34106" w14:textId="7EE3D8AC" w:rsidR="00594F88" w:rsidRPr="0093692B" w:rsidRDefault="00594F88" w:rsidP="00635B56">
            <w:pPr>
              <w:widowControl w:val="0"/>
              <w:spacing w:line="240" w:lineRule="auto"/>
              <w:ind w:firstLine="14"/>
              <w:jc w:val="center"/>
              <w:rPr>
                <w:sz w:val="24"/>
                <w:szCs w:val="24"/>
              </w:rPr>
            </w:pPr>
            <w:r w:rsidRPr="0093692B">
              <w:rPr>
                <w:sz w:val="24"/>
                <w:szCs w:val="24"/>
              </w:rPr>
              <w:t>6</w:t>
            </w:r>
          </w:p>
        </w:tc>
      </w:tr>
      <w:tr w:rsidR="00594F88" w:rsidRPr="0093692B" w14:paraId="4F489136" w14:textId="77777777" w:rsidTr="00635B56">
        <w:trPr>
          <w:trHeight w:val="630"/>
        </w:trPr>
        <w:tc>
          <w:tcPr>
            <w:tcW w:w="782" w:type="dxa"/>
            <w:shd w:val="clear" w:color="000000" w:fill="FFFFFF"/>
            <w:tcMar>
              <w:left w:w="57" w:type="dxa"/>
              <w:right w:w="57" w:type="dxa"/>
            </w:tcMar>
            <w:vAlign w:val="center"/>
          </w:tcPr>
          <w:p w14:paraId="0B887AA9" w14:textId="13272FA3" w:rsidR="00594F88" w:rsidRPr="0093692B" w:rsidRDefault="00594F88" w:rsidP="00594F88">
            <w:pPr>
              <w:widowControl w:val="0"/>
              <w:spacing w:line="240" w:lineRule="auto"/>
              <w:ind w:firstLine="14"/>
              <w:jc w:val="center"/>
              <w:rPr>
                <w:rFonts w:eastAsia="Times New Roman"/>
                <w:bCs/>
                <w:i/>
                <w:sz w:val="24"/>
                <w:szCs w:val="24"/>
              </w:rPr>
            </w:pPr>
            <w:r w:rsidRPr="0093692B">
              <w:rPr>
                <w:rFonts w:eastAsia="Times New Roman"/>
                <w:bCs/>
                <w:sz w:val="24"/>
                <w:szCs w:val="24"/>
              </w:rPr>
              <w:t>b</w:t>
            </w:r>
          </w:p>
        </w:tc>
        <w:tc>
          <w:tcPr>
            <w:tcW w:w="5997" w:type="dxa"/>
            <w:shd w:val="clear" w:color="000000" w:fill="FFFFFF"/>
            <w:tcMar>
              <w:left w:w="57" w:type="dxa"/>
              <w:right w:w="57" w:type="dxa"/>
            </w:tcMar>
            <w:vAlign w:val="center"/>
          </w:tcPr>
          <w:p w14:paraId="0DD64D7C" w14:textId="04F75954" w:rsidR="00594F88" w:rsidRPr="0093692B" w:rsidRDefault="00594F88" w:rsidP="00594F88">
            <w:pPr>
              <w:widowControl w:val="0"/>
              <w:spacing w:line="240" w:lineRule="auto"/>
              <w:ind w:firstLine="14"/>
              <w:rPr>
                <w:rFonts w:eastAsia="Times New Roman"/>
                <w:bCs/>
                <w:i/>
                <w:sz w:val="24"/>
                <w:szCs w:val="24"/>
              </w:rPr>
            </w:pPr>
            <w:r w:rsidRPr="0093692B">
              <w:rPr>
                <w:rFonts w:eastAsia="Times New Roman"/>
                <w:bCs/>
                <w:sz w:val="24"/>
                <w:szCs w:val="24"/>
              </w:rPr>
              <w:t>Đánh giá, thẩm định việc tuân thủ quy trình lập quy hoạch quy định</w:t>
            </w:r>
            <w:r w:rsidRPr="0093692B" w:rsidDel="00116FA3">
              <w:rPr>
                <w:rFonts w:eastAsia="Times New Roman"/>
                <w:bCs/>
                <w:sz w:val="24"/>
                <w:szCs w:val="24"/>
              </w:rPr>
              <w:t xml:space="preserve"> </w:t>
            </w:r>
            <w:r w:rsidRPr="0093692B">
              <w:rPr>
                <w:rFonts w:eastAsia="Times New Roman"/>
                <w:bCs/>
                <w:sz w:val="24"/>
                <w:szCs w:val="24"/>
              </w:rPr>
              <w:t>tại Điều 16 của Luật Quy hoạch</w:t>
            </w:r>
          </w:p>
        </w:tc>
        <w:tc>
          <w:tcPr>
            <w:tcW w:w="1406" w:type="dxa"/>
          </w:tcPr>
          <w:p w14:paraId="71674857" w14:textId="1EBDC475"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224F1796" w14:textId="05FC4549" w:rsidR="00594F88" w:rsidRPr="0093692B" w:rsidRDefault="00594F88" w:rsidP="00635B56">
            <w:pPr>
              <w:widowControl w:val="0"/>
              <w:spacing w:line="240" w:lineRule="auto"/>
              <w:ind w:firstLine="14"/>
              <w:jc w:val="center"/>
              <w:rPr>
                <w:sz w:val="24"/>
                <w:szCs w:val="24"/>
              </w:rPr>
            </w:pPr>
            <w:r w:rsidRPr="0093692B">
              <w:rPr>
                <w:sz w:val="24"/>
                <w:szCs w:val="24"/>
              </w:rPr>
              <w:t>6</w:t>
            </w:r>
          </w:p>
        </w:tc>
      </w:tr>
      <w:tr w:rsidR="00594F88" w:rsidRPr="0093692B" w14:paraId="20770ACC" w14:textId="77777777" w:rsidTr="00635B56">
        <w:trPr>
          <w:trHeight w:val="630"/>
        </w:trPr>
        <w:tc>
          <w:tcPr>
            <w:tcW w:w="782" w:type="dxa"/>
            <w:shd w:val="clear" w:color="000000" w:fill="FFFFFF"/>
            <w:tcMar>
              <w:left w:w="57" w:type="dxa"/>
              <w:right w:w="57" w:type="dxa"/>
            </w:tcMar>
            <w:vAlign w:val="center"/>
          </w:tcPr>
          <w:p w14:paraId="49ACEA5C" w14:textId="615B3E54" w:rsidR="00594F88" w:rsidRPr="0093692B" w:rsidRDefault="00594F88" w:rsidP="00594F88">
            <w:pPr>
              <w:widowControl w:val="0"/>
              <w:spacing w:line="240" w:lineRule="auto"/>
              <w:ind w:firstLine="14"/>
              <w:jc w:val="center"/>
              <w:rPr>
                <w:rFonts w:eastAsia="Times New Roman"/>
                <w:bCs/>
                <w:i/>
                <w:sz w:val="24"/>
                <w:szCs w:val="24"/>
              </w:rPr>
            </w:pPr>
            <w:r w:rsidRPr="0093692B">
              <w:rPr>
                <w:rFonts w:eastAsia="Times New Roman"/>
                <w:bCs/>
                <w:sz w:val="24"/>
                <w:szCs w:val="24"/>
              </w:rPr>
              <w:t>c</w:t>
            </w:r>
          </w:p>
        </w:tc>
        <w:tc>
          <w:tcPr>
            <w:tcW w:w="5997" w:type="dxa"/>
            <w:shd w:val="clear" w:color="000000" w:fill="FFFFFF"/>
            <w:tcMar>
              <w:left w:w="57" w:type="dxa"/>
              <w:right w:w="57" w:type="dxa"/>
            </w:tcMar>
            <w:vAlign w:val="center"/>
          </w:tcPr>
          <w:p w14:paraId="09A79E25" w14:textId="41EE8CB5" w:rsidR="00594F88" w:rsidRPr="0093692B" w:rsidRDefault="00594F88" w:rsidP="00594F88">
            <w:pPr>
              <w:widowControl w:val="0"/>
              <w:spacing w:line="240" w:lineRule="auto"/>
              <w:ind w:firstLine="14"/>
              <w:rPr>
                <w:rFonts w:eastAsia="Times New Roman"/>
                <w:bCs/>
                <w:i/>
                <w:sz w:val="24"/>
                <w:szCs w:val="24"/>
              </w:rPr>
            </w:pPr>
            <w:r w:rsidRPr="0093692B">
              <w:rPr>
                <w:rFonts w:eastAsia="Times New Roman"/>
                <w:bCs/>
                <w:sz w:val="24"/>
                <w:szCs w:val="24"/>
              </w:rPr>
              <w:t>Đánh giá, thẩm định việc tích hợp các nội dung quy hoạch do Bộ, cơ quan ngang Bộ và địa phương liên quan được phân công thực hiện</w:t>
            </w:r>
          </w:p>
        </w:tc>
        <w:tc>
          <w:tcPr>
            <w:tcW w:w="1406" w:type="dxa"/>
          </w:tcPr>
          <w:p w14:paraId="7E6AB94B" w14:textId="71267B24"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5F5379DD" w14:textId="39FAAC4E" w:rsidR="00594F88" w:rsidRPr="0093692B" w:rsidRDefault="00594F88" w:rsidP="00635B56">
            <w:pPr>
              <w:widowControl w:val="0"/>
              <w:spacing w:line="240" w:lineRule="auto"/>
              <w:ind w:firstLine="14"/>
              <w:jc w:val="center"/>
              <w:rPr>
                <w:sz w:val="24"/>
                <w:szCs w:val="24"/>
              </w:rPr>
            </w:pPr>
            <w:r w:rsidRPr="0093692B">
              <w:rPr>
                <w:sz w:val="24"/>
                <w:szCs w:val="24"/>
              </w:rPr>
              <w:t>10</w:t>
            </w:r>
          </w:p>
        </w:tc>
      </w:tr>
      <w:tr w:rsidR="00594F88" w:rsidRPr="0093692B" w14:paraId="65A97F53" w14:textId="77777777" w:rsidTr="00635B56">
        <w:trPr>
          <w:trHeight w:val="630"/>
        </w:trPr>
        <w:tc>
          <w:tcPr>
            <w:tcW w:w="782" w:type="dxa"/>
            <w:shd w:val="clear" w:color="000000" w:fill="FFFFFF"/>
            <w:tcMar>
              <w:left w:w="57" w:type="dxa"/>
              <w:right w:w="57" w:type="dxa"/>
            </w:tcMar>
            <w:vAlign w:val="center"/>
          </w:tcPr>
          <w:p w14:paraId="3215C4CB" w14:textId="388F02DA" w:rsidR="00594F88" w:rsidRPr="0093692B" w:rsidRDefault="00594F88" w:rsidP="00594F88">
            <w:pPr>
              <w:widowControl w:val="0"/>
              <w:spacing w:line="240" w:lineRule="auto"/>
              <w:ind w:firstLine="14"/>
              <w:jc w:val="center"/>
              <w:rPr>
                <w:rFonts w:eastAsia="Times New Roman"/>
                <w:bCs/>
                <w:i/>
                <w:sz w:val="24"/>
                <w:szCs w:val="24"/>
              </w:rPr>
            </w:pPr>
            <w:r w:rsidRPr="0093692B">
              <w:rPr>
                <w:rFonts w:eastAsia="Times New Roman"/>
                <w:bCs/>
                <w:sz w:val="24"/>
                <w:szCs w:val="24"/>
              </w:rPr>
              <w:t>d</w:t>
            </w:r>
          </w:p>
        </w:tc>
        <w:tc>
          <w:tcPr>
            <w:tcW w:w="5997" w:type="dxa"/>
            <w:shd w:val="clear" w:color="000000" w:fill="FFFFFF"/>
            <w:tcMar>
              <w:left w:w="57" w:type="dxa"/>
              <w:right w:w="57" w:type="dxa"/>
            </w:tcMar>
            <w:vAlign w:val="center"/>
          </w:tcPr>
          <w:p w14:paraId="082B6941" w14:textId="78437562" w:rsidR="00594F88" w:rsidRPr="0093692B" w:rsidRDefault="00594F88" w:rsidP="00594F88">
            <w:pPr>
              <w:widowControl w:val="0"/>
              <w:spacing w:line="240" w:lineRule="auto"/>
              <w:ind w:firstLine="14"/>
              <w:rPr>
                <w:rFonts w:eastAsia="Times New Roman"/>
                <w:bCs/>
                <w:i/>
                <w:sz w:val="24"/>
                <w:szCs w:val="24"/>
              </w:rPr>
            </w:pPr>
            <w:r w:rsidRPr="0093692B">
              <w:rPr>
                <w:rFonts w:eastAsia="Times New Roman"/>
                <w:bCs/>
                <w:sz w:val="24"/>
                <w:szCs w:val="24"/>
              </w:rPr>
              <w:t xml:space="preserve">Đánh giá, thẩm định sự phù hợp của quy hoạch với quy định tại Điều 23, 24, 25, 26 Nghị định </w:t>
            </w:r>
            <w:r w:rsidR="00506B9B" w:rsidRPr="0093692B">
              <w:rPr>
                <w:rFonts w:eastAsia="Times New Roman"/>
                <w:bCs/>
                <w:sz w:val="24"/>
                <w:szCs w:val="24"/>
              </w:rPr>
              <w:t xml:space="preserve">số </w:t>
            </w:r>
            <w:r w:rsidRPr="0093692B">
              <w:rPr>
                <w:rFonts w:eastAsia="Times New Roman"/>
                <w:bCs/>
                <w:sz w:val="24"/>
                <w:szCs w:val="24"/>
              </w:rPr>
              <w:t>37/2019/NĐ-CP</w:t>
            </w:r>
          </w:p>
        </w:tc>
        <w:tc>
          <w:tcPr>
            <w:tcW w:w="1406" w:type="dxa"/>
          </w:tcPr>
          <w:p w14:paraId="04719D5C" w14:textId="60B0FB4F" w:rsidR="00594F88" w:rsidRPr="0093692B" w:rsidRDefault="00594F88" w:rsidP="00594F88">
            <w:pPr>
              <w:widowControl w:val="0"/>
              <w:spacing w:line="240" w:lineRule="auto"/>
              <w:ind w:firstLine="14"/>
              <w:jc w:val="center"/>
              <w:rPr>
                <w:rFonts w:eastAsia="Times New Roman"/>
                <w:i/>
                <w:sz w:val="24"/>
                <w:szCs w:val="24"/>
              </w:rPr>
            </w:pPr>
          </w:p>
        </w:tc>
        <w:tc>
          <w:tcPr>
            <w:tcW w:w="1170" w:type="dxa"/>
            <w:shd w:val="clear" w:color="auto" w:fill="auto"/>
            <w:noWrap/>
            <w:tcMar>
              <w:left w:w="57" w:type="dxa"/>
              <w:right w:w="57" w:type="dxa"/>
            </w:tcMar>
            <w:vAlign w:val="center"/>
          </w:tcPr>
          <w:p w14:paraId="15AE957C" w14:textId="76BF8EAF" w:rsidR="00594F88" w:rsidRPr="0093692B" w:rsidRDefault="00594F88" w:rsidP="00635B56">
            <w:pPr>
              <w:widowControl w:val="0"/>
              <w:spacing w:line="240" w:lineRule="auto"/>
              <w:ind w:firstLine="14"/>
              <w:jc w:val="center"/>
              <w:rPr>
                <w:sz w:val="24"/>
                <w:szCs w:val="24"/>
              </w:rPr>
            </w:pPr>
          </w:p>
        </w:tc>
      </w:tr>
      <w:tr w:rsidR="00594F88" w:rsidRPr="0093692B" w14:paraId="359CD463" w14:textId="77777777" w:rsidTr="00635B56">
        <w:trPr>
          <w:trHeight w:val="630"/>
        </w:trPr>
        <w:tc>
          <w:tcPr>
            <w:tcW w:w="782" w:type="dxa"/>
            <w:shd w:val="clear" w:color="000000" w:fill="FFFFFF"/>
            <w:tcMar>
              <w:left w:w="57" w:type="dxa"/>
              <w:right w:w="57" w:type="dxa"/>
            </w:tcMar>
            <w:vAlign w:val="center"/>
          </w:tcPr>
          <w:p w14:paraId="1D6DE298" w14:textId="5560E442"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1</w:t>
            </w:r>
          </w:p>
        </w:tc>
        <w:tc>
          <w:tcPr>
            <w:tcW w:w="5997" w:type="dxa"/>
            <w:shd w:val="clear" w:color="000000" w:fill="FFFFFF"/>
            <w:tcMar>
              <w:left w:w="57" w:type="dxa"/>
              <w:right w:w="57" w:type="dxa"/>
            </w:tcMar>
            <w:vAlign w:val="center"/>
          </w:tcPr>
          <w:p w14:paraId="1B9AB2BE" w14:textId="34D8E3E8"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Thực trạng phát triển ngành</w:t>
            </w:r>
          </w:p>
        </w:tc>
        <w:tc>
          <w:tcPr>
            <w:tcW w:w="1406" w:type="dxa"/>
          </w:tcPr>
          <w:p w14:paraId="18C7EE7B" w14:textId="0F1ED35D"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491494CA" w14:textId="00A5F0C7" w:rsidR="00594F88" w:rsidRPr="0093692B" w:rsidRDefault="00594F88" w:rsidP="00635B56">
            <w:pPr>
              <w:widowControl w:val="0"/>
              <w:spacing w:line="240" w:lineRule="auto"/>
              <w:ind w:firstLine="14"/>
              <w:jc w:val="center"/>
              <w:rPr>
                <w:sz w:val="24"/>
                <w:szCs w:val="24"/>
              </w:rPr>
            </w:pPr>
            <w:r w:rsidRPr="0093692B">
              <w:rPr>
                <w:sz w:val="24"/>
                <w:szCs w:val="24"/>
              </w:rPr>
              <w:t>14</w:t>
            </w:r>
          </w:p>
        </w:tc>
      </w:tr>
      <w:tr w:rsidR="00594F88" w:rsidRPr="0093692B" w14:paraId="7571CADF" w14:textId="77777777" w:rsidTr="00635B56">
        <w:trPr>
          <w:trHeight w:val="630"/>
        </w:trPr>
        <w:tc>
          <w:tcPr>
            <w:tcW w:w="782" w:type="dxa"/>
            <w:shd w:val="clear" w:color="000000" w:fill="FFFFFF"/>
            <w:tcMar>
              <w:left w:w="57" w:type="dxa"/>
              <w:right w:w="57" w:type="dxa"/>
            </w:tcMar>
            <w:vAlign w:val="center"/>
          </w:tcPr>
          <w:p w14:paraId="35A67D38" w14:textId="0121A347"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2</w:t>
            </w:r>
          </w:p>
        </w:tc>
        <w:tc>
          <w:tcPr>
            <w:tcW w:w="5997" w:type="dxa"/>
            <w:shd w:val="clear" w:color="000000" w:fill="FFFFFF"/>
            <w:tcMar>
              <w:left w:w="57" w:type="dxa"/>
              <w:right w:w="57" w:type="dxa"/>
            </w:tcMar>
            <w:vAlign w:val="center"/>
          </w:tcPr>
          <w:p w14:paraId="4F1E8ADC" w14:textId="79DD2A70"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Dự báo xu thế phát triển, đánh giá về liên kết ngành, liên kết vùng</w:t>
            </w:r>
          </w:p>
        </w:tc>
        <w:tc>
          <w:tcPr>
            <w:tcW w:w="1406" w:type="dxa"/>
          </w:tcPr>
          <w:p w14:paraId="61C1F8A1" w14:textId="2C9F41DF"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696C291A" w14:textId="7912A50E" w:rsidR="00594F88" w:rsidRPr="0093692B" w:rsidRDefault="00594F88" w:rsidP="00635B56">
            <w:pPr>
              <w:widowControl w:val="0"/>
              <w:spacing w:line="240" w:lineRule="auto"/>
              <w:ind w:firstLine="14"/>
              <w:jc w:val="center"/>
              <w:rPr>
                <w:sz w:val="24"/>
                <w:szCs w:val="24"/>
              </w:rPr>
            </w:pPr>
            <w:r w:rsidRPr="0093692B">
              <w:rPr>
                <w:sz w:val="24"/>
                <w:szCs w:val="24"/>
              </w:rPr>
              <w:t>10</w:t>
            </w:r>
          </w:p>
        </w:tc>
      </w:tr>
      <w:tr w:rsidR="00594F88" w:rsidRPr="0093692B" w14:paraId="42307C60" w14:textId="77777777" w:rsidTr="00635B56">
        <w:trPr>
          <w:trHeight w:val="630"/>
        </w:trPr>
        <w:tc>
          <w:tcPr>
            <w:tcW w:w="782" w:type="dxa"/>
            <w:shd w:val="clear" w:color="000000" w:fill="FFFFFF"/>
            <w:tcMar>
              <w:left w:w="57" w:type="dxa"/>
              <w:right w:w="57" w:type="dxa"/>
            </w:tcMar>
            <w:vAlign w:val="center"/>
          </w:tcPr>
          <w:p w14:paraId="55A99C48" w14:textId="02819278"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3</w:t>
            </w:r>
          </w:p>
        </w:tc>
        <w:tc>
          <w:tcPr>
            <w:tcW w:w="5997" w:type="dxa"/>
            <w:shd w:val="clear" w:color="000000" w:fill="FFFFFF"/>
            <w:tcMar>
              <w:left w:w="57" w:type="dxa"/>
              <w:right w:w="57" w:type="dxa"/>
            </w:tcMar>
            <w:vAlign w:val="center"/>
          </w:tcPr>
          <w:p w14:paraId="66DD6AE4" w14:textId="233B46A8"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Phương án phát triển ngành kết cấu hạ tầng trên phạm vi cả nước và các vùng lãnh thổ, định hướng phân bố không gian phát triển ngành; xác định loại hình, vai trò, vị trí, quy mô, định hướng khai thác, sử dụng</w:t>
            </w:r>
            <w:r w:rsidRPr="0093692B">
              <w:rPr>
                <w:szCs w:val="28"/>
              </w:rPr>
              <w:t xml:space="preserve"> </w:t>
            </w:r>
            <w:r w:rsidRPr="0093692B">
              <w:rPr>
                <w:rFonts w:eastAsia="Times New Roman"/>
                <w:bCs/>
                <w:sz w:val="24"/>
                <w:szCs w:val="24"/>
              </w:rPr>
              <w:t>và các chỉ tiêu kinh tế, kỹ thuật, công nghệ của ngành</w:t>
            </w:r>
          </w:p>
        </w:tc>
        <w:tc>
          <w:tcPr>
            <w:tcW w:w="1406" w:type="dxa"/>
          </w:tcPr>
          <w:p w14:paraId="575AACE1" w14:textId="74AECC7E"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4CA71DD6" w14:textId="5B531514" w:rsidR="00594F88" w:rsidRPr="0093692B" w:rsidRDefault="00594F88" w:rsidP="00635B56">
            <w:pPr>
              <w:widowControl w:val="0"/>
              <w:spacing w:line="240" w:lineRule="auto"/>
              <w:ind w:firstLine="14"/>
              <w:jc w:val="center"/>
              <w:rPr>
                <w:sz w:val="24"/>
                <w:szCs w:val="24"/>
              </w:rPr>
            </w:pPr>
            <w:r w:rsidRPr="0093692B">
              <w:rPr>
                <w:sz w:val="24"/>
                <w:szCs w:val="24"/>
              </w:rPr>
              <w:t>20</w:t>
            </w:r>
          </w:p>
        </w:tc>
      </w:tr>
      <w:tr w:rsidR="00594F88" w:rsidRPr="0093692B" w14:paraId="68E77F4B" w14:textId="77777777" w:rsidTr="00635B56">
        <w:trPr>
          <w:trHeight w:val="630"/>
        </w:trPr>
        <w:tc>
          <w:tcPr>
            <w:tcW w:w="782" w:type="dxa"/>
            <w:shd w:val="clear" w:color="000000" w:fill="FFFFFF"/>
            <w:tcMar>
              <w:left w:w="57" w:type="dxa"/>
              <w:right w:w="57" w:type="dxa"/>
            </w:tcMar>
            <w:vAlign w:val="center"/>
          </w:tcPr>
          <w:p w14:paraId="5BD6314F" w14:textId="3FDCB77F"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4</w:t>
            </w:r>
          </w:p>
        </w:tc>
        <w:tc>
          <w:tcPr>
            <w:tcW w:w="5997" w:type="dxa"/>
            <w:shd w:val="clear" w:color="000000" w:fill="FFFFFF"/>
            <w:tcMar>
              <w:left w:w="57" w:type="dxa"/>
              <w:right w:w="57" w:type="dxa"/>
            </w:tcMar>
            <w:vAlign w:val="center"/>
          </w:tcPr>
          <w:p w14:paraId="432E7D8A" w14:textId="069F964D"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 xml:space="preserve">Định hướng bố trí sử dụng đất cho phát triển ngành </w:t>
            </w:r>
          </w:p>
        </w:tc>
        <w:tc>
          <w:tcPr>
            <w:tcW w:w="1406" w:type="dxa"/>
          </w:tcPr>
          <w:p w14:paraId="6992E8CD" w14:textId="70E7FEB9"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43FA003A" w14:textId="1D5C838C" w:rsidR="00594F88" w:rsidRPr="0093692B" w:rsidRDefault="00594F88" w:rsidP="00635B56">
            <w:pPr>
              <w:widowControl w:val="0"/>
              <w:spacing w:line="240" w:lineRule="auto"/>
              <w:ind w:firstLine="14"/>
              <w:jc w:val="center"/>
              <w:rPr>
                <w:i/>
                <w:sz w:val="24"/>
                <w:szCs w:val="24"/>
              </w:rPr>
            </w:pPr>
            <w:r w:rsidRPr="0093692B">
              <w:rPr>
                <w:sz w:val="24"/>
                <w:szCs w:val="24"/>
              </w:rPr>
              <w:t>6</w:t>
            </w:r>
          </w:p>
        </w:tc>
      </w:tr>
      <w:tr w:rsidR="00594F88" w:rsidRPr="0093692B" w14:paraId="617F9E83" w14:textId="77777777" w:rsidTr="00635B56">
        <w:trPr>
          <w:trHeight w:val="630"/>
        </w:trPr>
        <w:tc>
          <w:tcPr>
            <w:tcW w:w="782" w:type="dxa"/>
            <w:shd w:val="clear" w:color="000000" w:fill="FFFFFF"/>
            <w:tcMar>
              <w:left w:w="57" w:type="dxa"/>
              <w:right w:w="57" w:type="dxa"/>
            </w:tcMar>
            <w:vAlign w:val="center"/>
          </w:tcPr>
          <w:p w14:paraId="69A66B07" w14:textId="1178676E"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5</w:t>
            </w:r>
          </w:p>
        </w:tc>
        <w:tc>
          <w:tcPr>
            <w:tcW w:w="5997" w:type="dxa"/>
            <w:shd w:val="clear" w:color="000000" w:fill="FFFFFF"/>
            <w:tcMar>
              <w:left w:w="57" w:type="dxa"/>
              <w:right w:w="57" w:type="dxa"/>
            </w:tcMar>
            <w:vAlign w:val="center"/>
          </w:tcPr>
          <w:p w14:paraId="3064E5E7" w14:textId="2E880B30"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Danh mục dự án quan trọng quốc gia và thứ tự ưu tiên thực hiện</w:t>
            </w:r>
          </w:p>
        </w:tc>
        <w:tc>
          <w:tcPr>
            <w:tcW w:w="1406" w:type="dxa"/>
          </w:tcPr>
          <w:p w14:paraId="29D49A26" w14:textId="0F23F047"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5C2A655E" w14:textId="012F5F31" w:rsidR="00594F88" w:rsidRPr="0093692B" w:rsidRDefault="00594F88" w:rsidP="00635B56">
            <w:pPr>
              <w:widowControl w:val="0"/>
              <w:spacing w:line="240" w:lineRule="auto"/>
              <w:ind w:firstLine="14"/>
              <w:jc w:val="center"/>
              <w:rPr>
                <w:sz w:val="24"/>
                <w:szCs w:val="24"/>
              </w:rPr>
            </w:pPr>
            <w:r w:rsidRPr="0093692B">
              <w:rPr>
                <w:sz w:val="24"/>
                <w:szCs w:val="24"/>
              </w:rPr>
              <w:t>4</w:t>
            </w:r>
          </w:p>
        </w:tc>
      </w:tr>
      <w:tr w:rsidR="00594F88" w:rsidRPr="0093692B" w14:paraId="7A1ACD97" w14:textId="77777777" w:rsidTr="00635B56">
        <w:trPr>
          <w:trHeight w:val="630"/>
        </w:trPr>
        <w:tc>
          <w:tcPr>
            <w:tcW w:w="782" w:type="dxa"/>
            <w:shd w:val="clear" w:color="000000" w:fill="FFFFFF"/>
            <w:tcMar>
              <w:left w:w="57" w:type="dxa"/>
              <w:right w:w="57" w:type="dxa"/>
            </w:tcMar>
            <w:vAlign w:val="center"/>
          </w:tcPr>
          <w:p w14:paraId="23C931A9" w14:textId="53249B7C"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6</w:t>
            </w:r>
          </w:p>
        </w:tc>
        <w:tc>
          <w:tcPr>
            <w:tcW w:w="5997" w:type="dxa"/>
            <w:shd w:val="clear" w:color="000000" w:fill="FFFFFF"/>
            <w:tcMar>
              <w:left w:w="57" w:type="dxa"/>
              <w:right w:w="57" w:type="dxa"/>
            </w:tcMar>
            <w:vAlign w:val="center"/>
          </w:tcPr>
          <w:p w14:paraId="7882EE04" w14:textId="47FBD2A7"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 xml:space="preserve">Giải pháp, nguồn lực thực hiện quy hoạch </w:t>
            </w:r>
          </w:p>
        </w:tc>
        <w:tc>
          <w:tcPr>
            <w:tcW w:w="1406" w:type="dxa"/>
          </w:tcPr>
          <w:p w14:paraId="51F2168C" w14:textId="70C58B03"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4F57E5E1" w14:textId="1163794D" w:rsidR="00594F88" w:rsidRPr="0093692B" w:rsidRDefault="00594F88" w:rsidP="00635B56">
            <w:pPr>
              <w:widowControl w:val="0"/>
              <w:spacing w:line="240" w:lineRule="auto"/>
              <w:ind w:firstLine="14"/>
              <w:jc w:val="center"/>
              <w:rPr>
                <w:sz w:val="24"/>
                <w:szCs w:val="24"/>
              </w:rPr>
            </w:pPr>
            <w:r w:rsidRPr="0093692B">
              <w:rPr>
                <w:sz w:val="24"/>
                <w:szCs w:val="24"/>
              </w:rPr>
              <w:t>10</w:t>
            </w:r>
          </w:p>
        </w:tc>
      </w:tr>
      <w:tr w:rsidR="00594F88" w:rsidRPr="0093692B" w14:paraId="78037BB4" w14:textId="77777777" w:rsidTr="00635B56">
        <w:trPr>
          <w:trHeight w:val="630"/>
        </w:trPr>
        <w:tc>
          <w:tcPr>
            <w:tcW w:w="782" w:type="dxa"/>
            <w:shd w:val="clear" w:color="000000" w:fill="FFFFFF"/>
            <w:tcMar>
              <w:left w:w="57" w:type="dxa"/>
              <w:right w:w="57" w:type="dxa"/>
            </w:tcMar>
            <w:vAlign w:val="center"/>
          </w:tcPr>
          <w:p w14:paraId="465F0011" w14:textId="38AD9DA7" w:rsidR="00594F88" w:rsidRPr="0093692B" w:rsidRDefault="00594F88" w:rsidP="00594F88">
            <w:pPr>
              <w:widowControl w:val="0"/>
              <w:spacing w:line="240" w:lineRule="auto"/>
              <w:ind w:firstLine="14"/>
              <w:jc w:val="center"/>
              <w:rPr>
                <w:rFonts w:eastAsia="Times New Roman"/>
                <w:b/>
                <w:bCs/>
                <w:sz w:val="24"/>
                <w:szCs w:val="24"/>
              </w:rPr>
            </w:pPr>
            <w:r w:rsidRPr="0093692B">
              <w:rPr>
                <w:rFonts w:eastAsia="Times New Roman"/>
                <w:b/>
                <w:bCs/>
                <w:sz w:val="24"/>
                <w:szCs w:val="24"/>
              </w:rPr>
              <w:t>5</w:t>
            </w:r>
          </w:p>
        </w:tc>
        <w:tc>
          <w:tcPr>
            <w:tcW w:w="5997" w:type="dxa"/>
            <w:shd w:val="clear" w:color="000000" w:fill="FFFFFF"/>
            <w:tcMar>
              <w:left w:w="57" w:type="dxa"/>
              <w:right w:w="57" w:type="dxa"/>
            </w:tcMar>
            <w:vAlign w:val="center"/>
          </w:tcPr>
          <w:p w14:paraId="459266C4" w14:textId="1AEDC2AB" w:rsidR="00594F88" w:rsidRPr="0093692B" w:rsidRDefault="00594F88" w:rsidP="00594F88">
            <w:pPr>
              <w:widowControl w:val="0"/>
              <w:spacing w:line="240" w:lineRule="auto"/>
              <w:ind w:firstLine="14"/>
              <w:rPr>
                <w:rFonts w:eastAsia="Times New Roman"/>
                <w:b/>
                <w:bCs/>
                <w:sz w:val="24"/>
                <w:szCs w:val="24"/>
              </w:rPr>
            </w:pPr>
            <w:r w:rsidRPr="0093692B">
              <w:rPr>
                <w:rFonts w:eastAsia="Times New Roman"/>
                <w:b/>
                <w:bCs/>
                <w:sz w:val="24"/>
                <w:szCs w:val="24"/>
              </w:rPr>
              <w:t>QUY HOẠCH VÙNG</w:t>
            </w:r>
          </w:p>
        </w:tc>
        <w:tc>
          <w:tcPr>
            <w:tcW w:w="1406" w:type="dxa"/>
          </w:tcPr>
          <w:p w14:paraId="1C7D37D6" w14:textId="6572ED45" w:rsidR="00594F88" w:rsidRPr="0093692B" w:rsidRDefault="00594F88" w:rsidP="00594F88">
            <w:pPr>
              <w:widowControl w:val="0"/>
              <w:spacing w:line="240" w:lineRule="auto"/>
              <w:ind w:firstLine="14"/>
              <w:jc w:val="center"/>
              <w:rPr>
                <w:rFonts w:eastAsia="Times New Roman"/>
                <w:sz w:val="24"/>
                <w:szCs w:val="24"/>
              </w:rPr>
            </w:pPr>
          </w:p>
        </w:tc>
        <w:tc>
          <w:tcPr>
            <w:tcW w:w="1170" w:type="dxa"/>
            <w:shd w:val="clear" w:color="auto" w:fill="auto"/>
            <w:noWrap/>
            <w:tcMar>
              <w:left w:w="57" w:type="dxa"/>
              <w:right w:w="57" w:type="dxa"/>
            </w:tcMar>
            <w:vAlign w:val="center"/>
          </w:tcPr>
          <w:p w14:paraId="0AD3BCED" w14:textId="77777777" w:rsidR="00594F88" w:rsidRPr="0093692B" w:rsidRDefault="00594F88" w:rsidP="00635B56">
            <w:pPr>
              <w:widowControl w:val="0"/>
              <w:spacing w:line="240" w:lineRule="auto"/>
              <w:ind w:firstLine="14"/>
              <w:jc w:val="center"/>
              <w:rPr>
                <w:sz w:val="24"/>
                <w:szCs w:val="24"/>
              </w:rPr>
            </w:pPr>
          </w:p>
        </w:tc>
      </w:tr>
      <w:tr w:rsidR="00594F88" w:rsidRPr="0093692B" w14:paraId="2B7DD325" w14:textId="77777777" w:rsidTr="00635B56">
        <w:trPr>
          <w:trHeight w:val="630"/>
        </w:trPr>
        <w:tc>
          <w:tcPr>
            <w:tcW w:w="782" w:type="dxa"/>
            <w:shd w:val="clear" w:color="000000" w:fill="FFFFFF"/>
            <w:tcMar>
              <w:left w:w="57" w:type="dxa"/>
              <w:right w:w="57" w:type="dxa"/>
            </w:tcMar>
            <w:vAlign w:val="center"/>
          </w:tcPr>
          <w:p w14:paraId="61E18CB3" w14:textId="0A56A8B7" w:rsidR="00594F88" w:rsidRPr="0093692B" w:rsidRDefault="00594F88" w:rsidP="00594F88">
            <w:pPr>
              <w:widowControl w:val="0"/>
              <w:spacing w:line="240" w:lineRule="auto"/>
              <w:ind w:firstLine="14"/>
              <w:jc w:val="center"/>
              <w:rPr>
                <w:rFonts w:eastAsia="Times New Roman"/>
                <w:b/>
                <w:bCs/>
                <w:sz w:val="24"/>
                <w:szCs w:val="24"/>
              </w:rPr>
            </w:pPr>
            <w:r w:rsidRPr="0093692B">
              <w:rPr>
                <w:rFonts w:eastAsia="Times New Roman"/>
                <w:bCs/>
                <w:sz w:val="24"/>
                <w:szCs w:val="24"/>
              </w:rPr>
              <w:t>a</w:t>
            </w:r>
          </w:p>
        </w:tc>
        <w:tc>
          <w:tcPr>
            <w:tcW w:w="5997" w:type="dxa"/>
            <w:shd w:val="clear" w:color="000000" w:fill="FFFFFF"/>
            <w:tcMar>
              <w:left w:w="57" w:type="dxa"/>
              <w:right w:w="57" w:type="dxa"/>
            </w:tcMar>
            <w:vAlign w:val="center"/>
          </w:tcPr>
          <w:p w14:paraId="24DF9EBF" w14:textId="39932256" w:rsidR="00594F88" w:rsidRPr="0093692B" w:rsidRDefault="00594F88" w:rsidP="00594F88">
            <w:pPr>
              <w:widowControl w:val="0"/>
              <w:spacing w:line="240" w:lineRule="auto"/>
              <w:ind w:firstLine="14"/>
              <w:rPr>
                <w:rFonts w:eastAsia="Times New Roman"/>
                <w:b/>
                <w:bCs/>
                <w:sz w:val="24"/>
                <w:szCs w:val="24"/>
              </w:rPr>
            </w:pPr>
            <w:r w:rsidRPr="0093692B">
              <w:rPr>
                <w:rFonts w:eastAsia="Times New Roman"/>
                <w:bCs/>
                <w:sz w:val="24"/>
                <w:szCs w:val="24"/>
              </w:rPr>
              <w:t>Đánh giá, thẩm định sự phù hợp với nhiệm vụ lập quy hoạch đã được phê duyệt</w:t>
            </w:r>
          </w:p>
        </w:tc>
        <w:tc>
          <w:tcPr>
            <w:tcW w:w="1406" w:type="dxa"/>
          </w:tcPr>
          <w:p w14:paraId="31D9D88F" w14:textId="51AAAC61"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0D55B141" w14:textId="30312FAE" w:rsidR="00594F88" w:rsidRPr="0093692B" w:rsidRDefault="00594F88" w:rsidP="00635B56">
            <w:pPr>
              <w:widowControl w:val="0"/>
              <w:spacing w:line="240" w:lineRule="auto"/>
              <w:ind w:firstLine="14"/>
              <w:jc w:val="center"/>
              <w:rPr>
                <w:sz w:val="24"/>
                <w:szCs w:val="24"/>
              </w:rPr>
            </w:pPr>
            <w:r w:rsidRPr="0093692B">
              <w:rPr>
                <w:sz w:val="24"/>
                <w:szCs w:val="24"/>
              </w:rPr>
              <w:t>6</w:t>
            </w:r>
          </w:p>
        </w:tc>
      </w:tr>
      <w:tr w:rsidR="00594F88" w:rsidRPr="0093692B" w14:paraId="14641F89" w14:textId="77777777" w:rsidTr="00635B56">
        <w:trPr>
          <w:trHeight w:val="630"/>
        </w:trPr>
        <w:tc>
          <w:tcPr>
            <w:tcW w:w="782" w:type="dxa"/>
            <w:shd w:val="clear" w:color="000000" w:fill="FFFFFF"/>
            <w:tcMar>
              <w:left w:w="57" w:type="dxa"/>
              <w:right w:w="57" w:type="dxa"/>
            </w:tcMar>
            <w:vAlign w:val="center"/>
          </w:tcPr>
          <w:p w14:paraId="55793ADC" w14:textId="5C991D60" w:rsidR="00594F88" w:rsidRPr="0093692B" w:rsidRDefault="00594F88" w:rsidP="00594F88">
            <w:pPr>
              <w:widowControl w:val="0"/>
              <w:spacing w:line="240" w:lineRule="auto"/>
              <w:ind w:firstLine="14"/>
              <w:jc w:val="center"/>
              <w:rPr>
                <w:rFonts w:eastAsia="Times New Roman"/>
                <w:b/>
                <w:bCs/>
                <w:sz w:val="24"/>
                <w:szCs w:val="24"/>
              </w:rPr>
            </w:pPr>
            <w:r w:rsidRPr="0093692B">
              <w:rPr>
                <w:rFonts w:eastAsia="Times New Roman"/>
                <w:bCs/>
                <w:sz w:val="24"/>
                <w:szCs w:val="24"/>
              </w:rPr>
              <w:t>b</w:t>
            </w:r>
          </w:p>
        </w:tc>
        <w:tc>
          <w:tcPr>
            <w:tcW w:w="5997" w:type="dxa"/>
            <w:shd w:val="clear" w:color="000000" w:fill="FFFFFF"/>
            <w:tcMar>
              <w:left w:w="57" w:type="dxa"/>
              <w:right w:w="57" w:type="dxa"/>
            </w:tcMar>
            <w:vAlign w:val="center"/>
          </w:tcPr>
          <w:p w14:paraId="26D3E722" w14:textId="7908C76F" w:rsidR="00594F88" w:rsidRPr="0093692B" w:rsidRDefault="00594F88" w:rsidP="00594F88">
            <w:pPr>
              <w:widowControl w:val="0"/>
              <w:spacing w:line="240" w:lineRule="auto"/>
              <w:ind w:firstLine="14"/>
              <w:rPr>
                <w:rFonts w:eastAsia="Times New Roman"/>
                <w:b/>
                <w:bCs/>
                <w:sz w:val="24"/>
                <w:szCs w:val="24"/>
              </w:rPr>
            </w:pPr>
            <w:r w:rsidRPr="0093692B">
              <w:rPr>
                <w:rFonts w:eastAsia="Times New Roman"/>
                <w:bCs/>
                <w:sz w:val="24"/>
                <w:szCs w:val="24"/>
              </w:rPr>
              <w:t>Đánh giá, thẩm định việc tuân thủ quy trình lập quy hoạch quy định</w:t>
            </w:r>
            <w:r w:rsidRPr="0093692B" w:rsidDel="00116FA3">
              <w:rPr>
                <w:rFonts w:eastAsia="Times New Roman"/>
                <w:bCs/>
                <w:sz w:val="24"/>
                <w:szCs w:val="24"/>
              </w:rPr>
              <w:t xml:space="preserve"> </w:t>
            </w:r>
            <w:r w:rsidRPr="0093692B">
              <w:rPr>
                <w:rFonts w:eastAsia="Times New Roman"/>
                <w:bCs/>
                <w:sz w:val="24"/>
                <w:szCs w:val="24"/>
              </w:rPr>
              <w:t>tại Điều 16 của Luật Quy hoạch</w:t>
            </w:r>
          </w:p>
        </w:tc>
        <w:tc>
          <w:tcPr>
            <w:tcW w:w="1406" w:type="dxa"/>
          </w:tcPr>
          <w:p w14:paraId="2A56DBB2" w14:textId="1BA3D8C9"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6136F50F" w14:textId="69FEE7BC" w:rsidR="00594F88" w:rsidRPr="0093692B" w:rsidRDefault="00594F88" w:rsidP="00635B56">
            <w:pPr>
              <w:widowControl w:val="0"/>
              <w:spacing w:line="240" w:lineRule="auto"/>
              <w:ind w:firstLine="14"/>
              <w:jc w:val="center"/>
              <w:rPr>
                <w:sz w:val="24"/>
                <w:szCs w:val="24"/>
              </w:rPr>
            </w:pPr>
            <w:r w:rsidRPr="0093692B">
              <w:rPr>
                <w:sz w:val="24"/>
                <w:szCs w:val="24"/>
              </w:rPr>
              <w:t>6</w:t>
            </w:r>
          </w:p>
        </w:tc>
      </w:tr>
      <w:tr w:rsidR="00594F88" w:rsidRPr="0093692B" w14:paraId="0D745A52" w14:textId="77777777" w:rsidTr="00635B56">
        <w:trPr>
          <w:trHeight w:val="630"/>
        </w:trPr>
        <w:tc>
          <w:tcPr>
            <w:tcW w:w="782" w:type="dxa"/>
            <w:shd w:val="clear" w:color="000000" w:fill="FFFFFF"/>
            <w:tcMar>
              <w:left w:w="57" w:type="dxa"/>
              <w:right w:w="57" w:type="dxa"/>
            </w:tcMar>
            <w:vAlign w:val="center"/>
          </w:tcPr>
          <w:p w14:paraId="37657C9D" w14:textId="60D7EC2D" w:rsidR="00594F88" w:rsidRPr="0093692B" w:rsidRDefault="00594F88" w:rsidP="00594F88">
            <w:pPr>
              <w:widowControl w:val="0"/>
              <w:spacing w:line="240" w:lineRule="auto"/>
              <w:ind w:firstLine="14"/>
              <w:jc w:val="center"/>
              <w:rPr>
                <w:rFonts w:eastAsia="Times New Roman"/>
                <w:b/>
                <w:bCs/>
                <w:sz w:val="24"/>
                <w:szCs w:val="24"/>
              </w:rPr>
            </w:pPr>
            <w:r w:rsidRPr="0093692B">
              <w:rPr>
                <w:rFonts w:eastAsia="Times New Roman"/>
                <w:bCs/>
                <w:sz w:val="24"/>
                <w:szCs w:val="24"/>
              </w:rPr>
              <w:t>c</w:t>
            </w:r>
          </w:p>
        </w:tc>
        <w:tc>
          <w:tcPr>
            <w:tcW w:w="5997" w:type="dxa"/>
            <w:shd w:val="clear" w:color="000000" w:fill="FFFFFF"/>
            <w:tcMar>
              <w:left w:w="57" w:type="dxa"/>
              <w:right w:w="57" w:type="dxa"/>
            </w:tcMar>
            <w:vAlign w:val="center"/>
          </w:tcPr>
          <w:p w14:paraId="4B6A6070" w14:textId="568C681E" w:rsidR="00594F88" w:rsidRPr="0093692B" w:rsidRDefault="00594F88" w:rsidP="00594F88">
            <w:pPr>
              <w:widowControl w:val="0"/>
              <w:spacing w:line="240" w:lineRule="auto"/>
              <w:ind w:firstLine="14"/>
              <w:rPr>
                <w:rFonts w:eastAsia="Times New Roman"/>
                <w:b/>
                <w:bCs/>
                <w:sz w:val="24"/>
                <w:szCs w:val="24"/>
              </w:rPr>
            </w:pPr>
            <w:r w:rsidRPr="0093692B">
              <w:rPr>
                <w:rFonts w:eastAsia="Times New Roman"/>
                <w:bCs/>
                <w:sz w:val="24"/>
                <w:szCs w:val="24"/>
              </w:rPr>
              <w:t>Đánh giá, thẩm định việc tích hợp các nội dung quy hoạch do Bộ, cơ quan ngang Bộ và địa phương liên quan được phân công thực hiện</w:t>
            </w:r>
          </w:p>
        </w:tc>
        <w:tc>
          <w:tcPr>
            <w:tcW w:w="1406" w:type="dxa"/>
          </w:tcPr>
          <w:p w14:paraId="4B027484" w14:textId="77C05ECC"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383CBEE6" w14:textId="730CFE5C" w:rsidR="00594F88" w:rsidRPr="0093692B" w:rsidRDefault="00594F88" w:rsidP="00635B56">
            <w:pPr>
              <w:widowControl w:val="0"/>
              <w:spacing w:line="240" w:lineRule="auto"/>
              <w:ind w:firstLine="14"/>
              <w:jc w:val="center"/>
              <w:rPr>
                <w:sz w:val="24"/>
                <w:szCs w:val="24"/>
              </w:rPr>
            </w:pPr>
            <w:r w:rsidRPr="0093692B">
              <w:rPr>
                <w:sz w:val="24"/>
                <w:szCs w:val="24"/>
              </w:rPr>
              <w:t>14</w:t>
            </w:r>
          </w:p>
        </w:tc>
      </w:tr>
      <w:tr w:rsidR="00594F88" w:rsidRPr="0093692B" w14:paraId="3C74F997" w14:textId="77777777" w:rsidTr="00635B56">
        <w:trPr>
          <w:trHeight w:val="630"/>
        </w:trPr>
        <w:tc>
          <w:tcPr>
            <w:tcW w:w="782" w:type="dxa"/>
            <w:shd w:val="clear" w:color="000000" w:fill="FFFFFF"/>
            <w:tcMar>
              <w:left w:w="57" w:type="dxa"/>
              <w:right w:w="57" w:type="dxa"/>
            </w:tcMar>
            <w:vAlign w:val="center"/>
          </w:tcPr>
          <w:p w14:paraId="7B3F4501" w14:textId="638324B5" w:rsidR="00594F88" w:rsidRPr="0093692B" w:rsidRDefault="00594F88" w:rsidP="00594F88">
            <w:pPr>
              <w:widowControl w:val="0"/>
              <w:spacing w:line="240" w:lineRule="auto"/>
              <w:ind w:firstLine="14"/>
              <w:jc w:val="center"/>
              <w:rPr>
                <w:rFonts w:eastAsia="Times New Roman"/>
                <w:b/>
                <w:bCs/>
                <w:sz w:val="24"/>
                <w:szCs w:val="24"/>
              </w:rPr>
            </w:pPr>
            <w:r w:rsidRPr="0093692B">
              <w:rPr>
                <w:rFonts w:eastAsia="Times New Roman"/>
                <w:bCs/>
                <w:sz w:val="24"/>
                <w:szCs w:val="24"/>
              </w:rPr>
              <w:t>d</w:t>
            </w:r>
          </w:p>
        </w:tc>
        <w:tc>
          <w:tcPr>
            <w:tcW w:w="5997" w:type="dxa"/>
            <w:shd w:val="clear" w:color="000000" w:fill="FFFFFF"/>
            <w:tcMar>
              <w:left w:w="57" w:type="dxa"/>
              <w:right w:w="57" w:type="dxa"/>
            </w:tcMar>
            <w:vAlign w:val="center"/>
          </w:tcPr>
          <w:p w14:paraId="454733F8" w14:textId="0CE64075" w:rsidR="00594F88" w:rsidRPr="0093692B" w:rsidRDefault="00594F88" w:rsidP="00594F88">
            <w:pPr>
              <w:widowControl w:val="0"/>
              <w:spacing w:line="240" w:lineRule="auto"/>
              <w:ind w:firstLine="14"/>
              <w:rPr>
                <w:rFonts w:eastAsia="Times New Roman"/>
                <w:b/>
                <w:bCs/>
                <w:sz w:val="24"/>
                <w:szCs w:val="24"/>
              </w:rPr>
            </w:pPr>
            <w:r w:rsidRPr="0093692B">
              <w:rPr>
                <w:rFonts w:eastAsia="Times New Roman"/>
                <w:bCs/>
                <w:sz w:val="24"/>
                <w:szCs w:val="24"/>
              </w:rPr>
              <w:t xml:space="preserve">Đánh giá, thẩm định sự phù hợp của quy hoạch với quy định tại Điều 27 Nghị định </w:t>
            </w:r>
            <w:r w:rsidR="00506B9B" w:rsidRPr="0093692B">
              <w:rPr>
                <w:rFonts w:eastAsia="Times New Roman"/>
                <w:bCs/>
                <w:sz w:val="24"/>
                <w:szCs w:val="24"/>
              </w:rPr>
              <w:t xml:space="preserve">số </w:t>
            </w:r>
            <w:r w:rsidRPr="0093692B">
              <w:rPr>
                <w:rFonts w:eastAsia="Times New Roman"/>
                <w:bCs/>
                <w:sz w:val="24"/>
                <w:szCs w:val="24"/>
              </w:rPr>
              <w:t>37/2019/NĐ-CP</w:t>
            </w:r>
          </w:p>
        </w:tc>
        <w:tc>
          <w:tcPr>
            <w:tcW w:w="1406" w:type="dxa"/>
          </w:tcPr>
          <w:p w14:paraId="57A18DA1" w14:textId="2F4F07E2" w:rsidR="00594F88" w:rsidRPr="0093692B" w:rsidRDefault="00594F88" w:rsidP="00594F88">
            <w:pPr>
              <w:widowControl w:val="0"/>
              <w:spacing w:line="240" w:lineRule="auto"/>
              <w:ind w:firstLine="14"/>
              <w:jc w:val="center"/>
              <w:rPr>
                <w:rFonts w:eastAsia="Times New Roman"/>
                <w:sz w:val="24"/>
                <w:szCs w:val="24"/>
              </w:rPr>
            </w:pPr>
          </w:p>
        </w:tc>
        <w:tc>
          <w:tcPr>
            <w:tcW w:w="1170" w:type="dxa"/>
            <w:shd w:val="clear" w:color="auto" w:fill="auto"/>
            <w:noWrap/>
            <w:tcMar>
              <w:left w:w="57" w:type="dxa"/>
              <w:right w:w="57" w:type="dxa"/>
            </w:tcMar>
            <w:vAlign w:val="center"/>
          </w:tcPr>
          <w:p w14:paraId="6BC33FD7" w14:textId="555BED1B" w:rsidR="00594F88" w:rsidRPr="0093692B" w:rsidRDefault="00594F88" w:rsidP="00635B56">
            <w:pPr>
              <w:widowControl w:val="0"/>
              <w:spacing w:line="240" w:lineRule="auto"/>
              <w:ind w:firstLine="14"/>
              <w:jc w:val="center"/>
              <w:rPr>
                <w:sz w:val="24"/>
                <w:szCs w:val="24"/>
              </w:rPr>
            </w:pPr>
          </w:p>
        </w:tc>
      </w:tr>
      <w:tr w:rsidR="00594F88" w:rsidRPr="0093692B" w14:paraId="14CF4583" w14:textId="77777777" w:rsidTr="00635B56">
        <w:trPr>
          <w:trHeight w:val="630"/>
        </w:trPr>
        <w:tc>
          <w:tcPr>
            <w:tcW w:w="782" w:type="dxa"/>
            <w:shd w:val="clear" w:color="000000" w:fill="FFFFFF"/>
            <w:tcMar>
              <w:left w:w="57" w:type="dxa"/>
              <w:right w:w="57" w:type="dxa"/>
            </w:tcMar>
            <w:vAlign w:val="center"/>
          </w:tcPr>
          <w:p w14:paraId="5C8C5B43" w14:textId="3E6DCA8D"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1</w:t>
            </w:r>
          </w:p>
        </w:tc>
        <w:tc>
          <w:tcPr>
            <w:tcW w:w="5997" w:type="dxa"/>
            <w:shd w:val="clear" w:color="000000" w:fill="FFFFFF"/>
            <w:tcMar>
              <w:left w:w="57" w:type="dxa"/>
              <w:right w:w="57" w:type="dxa"/>
            </w:tcMar>
            <w:vAlign w:val="center"/>
          </w:tcPr>
          <w:p w14:paraId="0F960E88" w14:textId="6865EF5D" w:rsidR="00594F88" w:rsidRPr="0093692B" w:rsidRDefault="0076194D" w:rsidP="0076194D">
            <w:pPr>
              <w:widowControl w:val="0"/>
              <w:spacing w:line="240" w:lineRule="auto"/>
              <w:ind w:firstLine="14"/>
              <w:rPr>
                <w:rFonts w:eastAsia="Times New Roman"/>
                <w:bCs/>
                <w:sz w:val="24"/>
                <w:szCs w:val="24"/>
              </w:rPr>
            </w:pPr>
            <w:r w:rsidRPr="0093692B">
              <w:rPr>
                <w:rFonts w:eastAsia="Times New Roman"/>
                <w:bCs/>
                <w:sz w:val="24"/>
                <w:szCs w:val="24"/>
              </w:rPr>
              <w:t>Vị trí địa lý, điều kiện tự nhiên; hiện trạng phát triển kinh tế - xã hội; tài nguyên thiên nhiên, môi trường; hệ thống đô thị, nông thôn; kết cấu hạ tầng vùng</w:t>
            </w:r>
          </w:p>
        </w:tc>
        <w:tc>
          <w:tcPr>
            <w:tcW w:w="1406" w:type="dxa"/>
          </w:tcPr>
          <w:p w14:paraId="0AB82E2F" w14:textId="6CF1D94E"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56D06C15" w14:textId="110895CD" w:rsidR="00594F88" w:rsidRPr="0093692B" w:rsidRDefault="00594F88" w:rsidP="00635B56">
            <w:pPr>
              <w:widowControl w:val="0"/>
              <w:spacing w:line="240" w:lineRule="auto"/>
              <w:ind w:firstLine="14"/>
              <w:jc w:val="center"/>
              <w:rPr>
                <w:sz w:val="24"/>
                <w:szCs w:val="24"/>
              </w:rPr>
            </w:pPr>
            <w:r w:rsidRPr="0093692B">
              <w:rPr>
                <w:sz w:val="24"/>
                <w:szCs w:val="24"/>
              </w:rPr>
              <w:t>30</w:t>
            </w:r>
          </w:p>
        </w:tc>
      </w:tr>
      <w:tr w:rsidR="00594F88" w:rsidRPr="0093692B" w14:paraId="7BB99A26" w14:textId="77777777" w:rsidTr="00635B56">
        <w:trPr>
          <w:trHeight w:val="630"/>
        </w:trPr>
        <w:tc>
          <w:tcPr>
            <w:tcW w:w="782" w:type="dxa"/>
            <w:shd w:val="clear" w:color="000000" w:fill="FFFFFF"/>
            <w:tcMar>
              <w:left w:w="57" w:type="dxa"/>
              <w:right w:w="57" w:type="dxa"/>
            </w:tcMar>
            <w:vAlign w:val="center"/>
          </w:tcPr>
          <w:p w14:paraId="1627C167" w14:textId="15004949"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2</w:t>
            </w:r>
          </w:p>
        </w:tc>
        <w:tc>
          <w:tcPr>
            <w:tcW w:w="5997" w:type="dxa"/>
            <w:shd w:val="clear" w:color="000000" w:fill="FFFFFF"/>
            <w:tcMar>
              <w:left w:w="57" w:type="dxa"/>
              <w:right w:w="57" w:type="dxa"/>
            </w:tcMar>
            <w:vAlign w:val="center"/>
          </w:tcPr>
          <w:p w14:paraId="0E333C9A" w14:textId="3013A801" w:rsidR="00594F88" w:rsidRPr="0093692B" w:rsidRDefault="0076194D" w:rsidP="0076194D">
            <w:pPr>
              <w:widowControl w:val="0"/>
              <w:spacing w:line="240" w:lineRule="auto"/>
              <w:ind w:firstLine="14"/>
              <w:rPr>
                <w:rFonts w:eastAsia="Times New Roman"/>
                <w:bCs/>
                <w:sz w:val="24"/>
                <w:szCs w:val="24"/>
              </w:rPr>
            </w:pPr>
            <w:r w:rsidRPr="0093692B">
              <w:rPr>
                <w:rFonts w:eastAsia="Times New Roman"/>
                <w:bCs/>
                <w:sz w:val="24"/>
                <w:szCs w:val="24"/>
              </w:rPr>
              <w:t>Hiện trạng liên kết nội vùng, liên kết vùng với khu vực và quốc tế; các nguồn lực của vùng, các tiềm năng; các nguy cơ và tác động của thiên tai, biến đổi khí hậu trên địa bàn vùng</w:t>
            </w:r>
          </w:p>
        </w:tc>
        <w:tc>
          <w:tcPr>
            <w:tcW w:w="1406" w:type="dxa"/>
          </w:tcPr>
          <w:p w14:paraId="5EA88B8D" w14:textId="42621BA3" w:rsidR="00594F88" w:rsidRPr="0093692B" w:rsidRDefault="00A038E3"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02FE957D" w14:textId="3F010251" w:rsidR="00594F88" w:rsidRPr="0093692B" w:rsidRDefault="00594F88" w:rsidP="00635B56">
            <w:pPr>
              <w:widowControl w:val="0"/>
              <w:spacing w:line="240" w:lineRule="auto"/>
              <w:ind w:firstLine="14"/>
              <w:jc w:val="center"/>
              <w:rPr>
                <w:sz w:val="24"/>
                <w:szCs w:val="24"/>
              </w:rPr>
            </w:pPr>
            <w:r w:rsidRPr="0093692B">
              <w:rPr>
                <w:sz w:val="24"/>
                <w:szCs w:val="24"/>
              </w:rPr>
              <w:t>20</w:t>
            </w:r>
          </w:p>
        </w:tc>
      </w:tr>
      <w:tr w:rsidR="00594F88" w:rsidRPr="0093692B" w14:paraId="21DCFF65" w14:textId="77777777" w:rsidTr="00635B56">
        <w:trPr>
          <w:trHeight w:val="630"/>
        </w:trPr>
        <w:tc>
          <w:tcPr>
            <w:tcW w:w="782" w:type="dxa"/>
            <w:shd w:val="clear" w:color="000000" w:fill="FFFFFF"/>
            <w:tcMar>
              <w:left w:w="57" w:type="dxa"/>
              <w:right w:w="57" w:type="dxa"/>
            </w:tcMar>
            <w:vAlign w:val="center"/>
          </w:tcPr>
          <w:p w14:paraId="73ADC114" w14:textId="470822A0"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3</w:t>
            </w:r>
          </w:p>
        </w:tc>
        <w:tc>
          <w:tcPr>
            <w:tcW w:w="5997" w:type="dxa"/>
            <w:shd w:val="clear" w:color="000000" w:fill="FFFFFF"/>
            <w:tcMar>
              <w:left w:w="57" w:type="dxa"/>
              <w:right w:w="57" w:type="dxa"/>
            </w:tcMar>
            <w:vAlign w:val="center"/>
          </w:tcPr>
          <w:p w14:paraId="6BD50922" w14:textId="63D00A52"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sz w:val="24"/>
                <w:szCs w:val="24"/>
              </w:rPr>
              <w:t>Dự báo xu thế phát triển và các kịch bản phát triển</w:t>
            </w:r>
          </w:p>
        </w:tc>
        <w:tc>
          <w:tcPr>
            <w:tcW w:w="1406" w:type="dxa"/>
          </w:tcPr>
          <w:p w14:paraId="66CC5AB4" w14:textId="62BD7E70" w:rsidR="00594F88" w:rsidRPr="0093692B" w:rsidRDefault="002A509E"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48C0A73F" w14:textId="4ECD5E79" w:rsidR="00594F88" w:rsidRPr="0093692B" w:rsidRDefault="00594F88" w:rsidP="00635B56">
            <w:pPr>
              <w:widowControl w:val="0"/>
              <w:spacing w:line="240" w:lineRule="auto"/>
              <w:ind w:firstLine="14"/>
              <w:jc w:val="center"/>
              <w:rPr>
                <w:sz w:val="24"/>
                <w:szCs w:val="24"/>
              </w:rPr>
            </w:pPr>
            <w:r w:rsidRPr="0093692B">
              <w:rPr>
                <w:sz w:val="24"/>
                <w:szCs w:val="24"/>
              </w:rPr>
              <w:t>12</w:t>
            </w:r>
          </w:p>
        </w:tc>
      </w:tr>
      <w:tr w:rsidR="00594F88" w:rsidRPr="0093692B" w14:paraId="0D712BB6" w14:textId="77777777" w:rsidTr="00635B56">
        <w:trPr>
          <w:trHeight w:val="630"/>
        </w:trPr>
        <w:tc>
          <w:tcPr>
            <w:tcW w:w="782" w:type="dxa"/>
            <w:shd w:val="clear" w:color="000000" w:fill="FFFFFF"/>
            <w:tcMar>
              <w:left w:w="57" w:type="dxa"/>
              <w:right w:w="57" w:type="dxa"/>
            </w:tcMar>
            <w:vAlign w:val="center"/>
          </w:tcPr>
          <w:p w14:paraId="78B0D3F6" w14:textId="1E253B4E"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4</w:t>
            </w:r>
          </w:p>
        </w:tc>
        <w:tc>
          <w:tcPr>
            <w:tcW w:w="5997" w:type="dxa"/>
            <w:shd w:val="clear" w:color="000000" w:fill="FFFFFF"/>
            <w:tcMar>
              <w:left w:w="57" w:type="dxa"/>
              <w:right w:w="57" w:type="dxa"/>
            </w:tcMar>
            <w:vAlign w:val="center"/>
          </w:tcPr>
          <w:p w14:paraId="32C08698" w14:textId="7661591A"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Phương hướng phát triển ngành có lợi thế của vùng, phương án phát triển, sắp xếp, lựa chọn và phân bố nguồn lực phát triển trên lãnh thổ vùng</w:t>
            </w:r>
          </w:p>
        </w:tc>
        <w:tc>
          <w:tcPr>
            <w:tcW w:w="1406" w:type="dxa"/>
          </w:tcPr>
          <w:p w14:paraId="1EF8435F" w14:textId="152A877D"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353D584C" w14:textId="2D538C4B" w:rsidR="00594F88" w:rsidRPr="0093692B" w:rsidRDefault="00594F88" w:rsidP="00635B56">
            <w:pPr>
              <w:widowControl w:val="0"/>
              <w:spacing w:line="240" w:lineRule="auto"/>
              <w:ind w:firstLine="14"/>
              <w:jc w:val="center"/>
              <w:rPr>
                <w:sz w:val="24"/>
                <w:szCs w:val="24"/>
              </w:rPr>
            </w:pPr>
            <w:r w:rsidRPr="0093692B">
              <w:rPr>
                <w:sz w:val="24"/>
                <w:szCs w:val="24"/>
              </w:rPr>
              <w:t>10</w:t>
            </w:r>
          </w:p>
        </w:tc>
      </w:tr>
      <w:tr w:rsidR="00594F88" w:rsidRPr="0093692B" w14:paraId="2854D541" w14:textId="77777777" w:rsidTr="00635B56">
        <w:trPr>
          <w:trHeight w:val="630"/>
        </w:trPr>
        <w:tc>
          <w:tcPr>
            <w:tcW w:w="782" w:type="dxa"/>
            <w:shd w:val="clear" w:color="000000" w:fill="FFFFFF"/>
            <w:tcMar>
              <w:left w:w="57" w:type="dxa"/>
              <w:right w:w="57" w:type="dxa"/>
            </w:tcMar>
            <w:vAlign w:val="center"/>
          </w:tcPr>
          <w:p w14:paraId="19A4AE9A" w14:textId="1560D763"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5</w:t>
            </w:r>
          </w:p>
        </w:tc>
        <w:tc>
          <w:tcPr>
            <w:tcW w:w="5997" w:type="dxa"/>
            <w:shd w:val="clear" w:color="000000" w:fill="FFFFFF"/>
            <w:tcMar>
              <w:left w:w="57" w:type="dxa"/>
              <w:right w:w="57" w:type="dxa"/>
            </w:tcMar>
            <w:vAlign w:val="center"/>
          </w:tcPr>
          <w:p w14:paraId="5DCB1193" w14:textId="16AC1A7B" w:rsidR="00594F88" w:rsidRPr="0093692B" w:rsidRDefault="00594F88" w:rsidP="0030408C">
            <w:pPr>
              <w:shd w:val="clear" w:color="auto" w:fill="FFFFFF"/>
              <w:spacing w:line="240" w:lineRule="auto"/>
              <w:ind w:firstLine="14"/>
              <w:rPr>
                <w:rFonts w:eastAsia="Times New Roman"/>
                <w:bCs/>
                <w:sz w:val="24"/>
                <w:szCs w:val="24"/>
              </w:rPr>
            </w:pPr>
            <w:r w:rsidRPr="0093692B">
              <w:rPr>
                <w:rFonts w:eastAsia="Times New Roman"/>
                <w:bCs/>
                <w:sz w:val="24"/>
                <w:szCs w:val="24"/>
              </w:rPr>
              <w:t>Phương hướng xây dựng gồm xác định: hệ thống đô thị, nông thôn; khu kinh tế; khu công nghiệp, khu chế xuất, khu công nghệ cao; khu du lịch; khu nghiên cứu, đào tạo; khu thể dục thể thao; khu bảo tồn, khu vực cần được bảo quản, tu bổ, phục hồi di tích lịch sử - văn hóa, danh lam thắng cảnh và đối tượng đã được kiểm kê di tích; vùng sản xuất tập trung</w:t>
            </w:r>
          </w:p>
        </w:tc>
        <w:tc>
          <w:tcPr>
            <w:tcW w:w="1406" w:type="dxa"/>
          </w:tcPr>
          <w:p w14:paraId="526E271E" w14:textId="1B9C8D85"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66DF8742" w14:textId="6380AC0F" w:rsidR="00594F88" w:rsidRPr="0093692B" w:rsidRDefault="00594F88" w:rsidP="00635B56">
            <w:pPr>
              <w:widowControl w:val="0"/>
              <w:spacing w:line="240" w:lineRule="auto"/>
              <w:ind w:firstLine="14"/>
              <w:jc w:val="center"/>
              <w:rPr>
                <w:sz w:val="24"/>
                <w:szCs w:val="24"/>
              </w:rPr>
            </w:pPr>
            <w:r w:rsidRPr="0093692B">
              <w:rPr>
                <w:sz w:val="24"/>
                <w:szCs w:val="24"/>
              </w:rPr>
              <w:t>6</w:t>
            </w:r>
          </w:p>
        </w:tc>
      </w:tr>
      <w:tr w:rsidR="00594F88" w:rsidRPr="0093692B" w14:paraId="0E4119EC" w14:textId="77777777" w:rsidTr="00635B56">
        <w:trPr>
          <w:trHeight w:val="630"/>
        </w:trPr>
        <w:tc>
          <w:tcPr>
            <w:tcW w:w="782" w:type="dxa"/>
            <w:shd w:val="clear" w:color="000000" w:fill="FFFFFF"/>
            <w:tcMar>
              <w:left w:w="57" w:type="dxa"/>
              <w:right w:w="57" w:type="dxa"/>
            </w:tcMar>
            <w:vAlign w:val="center"/>
          </w:tcPr>
          <w:p w14:paraId="497659ED" w14:textId="5A419AE7"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6</w:t>
            </w:r>
          </w:p>
        </w:tc>
        <w:tc>
          <w:tcPr>
            <w:tcW w:w="5997" w:type="dxa"/>
            <w:shd w:val="clear" w:color="000000" w:fill="FFFFFF"/>
            <w:tcMar>
              <w:left w:w="57" w:type="dxa"/>
              <w:right w:w="57" w:type="dxa"/>
            </w:tcMar>
            <w:vAlign w:val="center"/>
          </w:tcPr>
          <w:p w14:paraId="5C64BEA0" w14:textId="1F8BF921"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Phương hướng phát triển kết cấu hạ tầng</w:t>
            </w:r>
          </w:p>
        </w:tc>
        <w:tc>
          <w:tcPr>
            <w:tcW w:w="1406" w:type="dxa"/>
          </w:tcPr>
          <w:p w14:paraId="1FF1DEB0" w14:textId="5FEDE940"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1CF8C242" w14:textId="24801930" w:rsidR="00594F88" w:rsidRPr="0093692B" w:rsidRDefault="00594F88" w:rsidP="00635B56">
            <w:pPr>
              <w:widowControl w:val="0"/>
              <w:spacing w:line="240" w:lineRule="auto"/>
              <w:ind w:firstLine="14"/>
              <w:jc w:val="center"/>
              <w:rPr>
                <w:sz w:val="24"/>
                <w:szCs w:val="24"/>
              </w:rPr>
            </w:pPr>
            <w:r w:rsidRPr="0093692B">
              <w:rPr>
                <w:sz w:val="24"/>
                <w:szCs w:val="24"/>
              </w:rPr>
              <w:t>12</w:t>
            </w:r>
          </w:p>
        </w:tc>
      </w:tr>
      <w:tr w:rsidR="00594F88" w:rsidRPr="0093692B" w14:paraId="776B9460" w14:textId="77777777" w:rsidTr="00635B56">
        <w:trPr>
          <w:trHeight w:val="630"/>
        </w:trPr>
        <w:tc>
          <w:tcPr>
            <w:tcW w:w="782" w:type="dxa"/>
            <w:shd w:val="clear" w:color="000000" w:fill="FFFFFF"/>
            <w:tcMar>
              <w:left w:w="57" w:type="dxa"/>
              <w:right w:w="57" w:type="dxa"/>
            </w:tcMar>
            <w:vAlign w:val="center"/>
          </w:tcPr>
          <w:p w14:paraId="083F9275" w14:textId="21E07D3E"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7</w:t>
            </w:r>
          </w:p>
        </w:tc>
        <w:tc>
          <w:tcPr>
            <w:tcW w:w="5997" w:type="dxa"/>
            <w:shd w:val="clear" w:color="000000" w:fill="FFFFFF"/>
            <w:tcMar>
              <w:left w:w="57" w:type="dxa"/>
              <w:right w:w="57" w:type="dxa"/>
            </w:tcMar>
            <w:vAlign w:val="center"/>
          </w:tcPr>
          <w:p w14:paraId="09E252DF" w14:textId="48019745"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Phương hướng bảo vệ môi trường, khai thác, bảo vệ tài nguyên nước lưu vực sông, phòng, chống thiên tai và ứng phó với biến đổi khí hậu trên lãnh thổ vùng</w:t>
            </w:r>
          </w:p>
        </w:tc>
        <w:tc>
          <w:tcPr>
            <w:tcW w:w="1406" w:type="dxa"/>
          </w:tcPr>
          <w:p w14:paraId="4A91E99C" w14:textId="451A3675"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5ABBF324" w14:textId="4BF621E1" w:rsidR="00594F88" w:rsidRPr="0093692B" w:rsidRDefault="00594F88" w:rsidP="00635B56">
            <w:pPr>
              <w:widowControl w:val="0"/>
              <w:spacing w:line="240" w:lineRule="auto"/>
              <w:ind w:firstLine="14"/>
              <w:jc w:val="center"/>
              <w:rPr>
                <w:sz w:val="24"/>
                <w:szCs w:val="24"/>
              </w:rPr>
            </w:pPr>
            <w:r w:rsidRPr="0093692B">
              <w:rPr>
                <w:sz w:val="24"/>
                <w:szCs w:val="24"/>
              </w:rPr>
              <w:t>6</w:t>
            </w:r>
          </w:p>
        </w:tc>
      </w:tr>
      <w:tr w:rsidR="00594F88" w:rsidRPr="0093692B" w14:paraId="4ADFF96E" w14:textId="77777777" w:rsidTr="00635B56">
        <w:trPr>
          <w:trHeight w:val="630"/>
        </w:trPr>
        <w:tc>
          <w:tcPr>
            <w:tcW w:w="782" w:type="dxa"/>
            <w:shd w:val="clear" w:color="000000" w:fill="FFFFFF"/>
            <w:tcMar>
              <w:left w:w="57" w:type="dxa"/>
              <w:right w:w="57" w:type="dxa"/>
            </w:tcMar>
            <w:vAlign w:val="center"/>
          </w:tcPr>
          <w:p w14:paraId="32E3AA5A" w14:textId="3C316786"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8</w:t>
            </w:r>
          </w:p>
        </w:tc>
        <w:tc>
          <w:tcPr>
            <w:tcW w:w="5997" w:type="dxa"/>
            <w:shd w:val="clear" w:color="000000" w:fill="FFFFFF"/>
            <w:tcMar>
              <w:left w:w="57" w:type="dxa"/>
              <w:right w:w="57" w:type="dxa"/>
            </w:tcMar>
            <w:vAlign w:val="center"/>
          </w:tcPr>
          <w:p w14:paraId="630B1CA7" w14:textId="55C5B601"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Danh mục dự án ưu tiên của vùng và thứ tự ưu tiên thực hiện</w:t>
            </w:r>
          </w:p>
        </w:tc>
        <w:tc>
          <w:tcPr>
            <w:tcW w:w="1406" w:type="dxa"/>
          </w:tcPr>
          <w:p w14:paraId="3C572A54" w14:textId="19A80A29"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76FFB56C" w14:textId="5FEB4185" w:rsidR="00594F88" w:rsidRPr="0093692B" w:rsidRDefault="00594F88" w:rsidP="00635B56">
            <w:pPr>
              <w:widowControl w:val="0"/>
              <w:spacing w:line="240" w:lineRule="auto"/>
              <w:ind w:firstLine="14"/>
              <w:jc w:val="center"/>
              <w:rPr>
                <w:sz w:val="24"/>
                <w:szCs w:val="24"/>
              </w:rPr>
            </w:pPr>
            <w:r w:rsidRPr="0093692B">
              <w:rPr>
                <w:sz w:val="24"/>
                <w:szCs w:val="24"/>
              </w:rPr>
              <w:t>10</w:t>
            </w:r>
          </w:p>
        </w:tc>
      </w:tr>
      <w:tr w:rsidR="00594F88" w:rsidRPr="0093692B" w14:paraId="52CF4B8D" w14:textId="77777777" w:rsidTr="00635B56">
        <w:trPr>
          <w:trHeight w:val="630"/>
        </w:trPr>
        <w:tc>
          <w:tcPr>
            <w:tcW w:w="782" w:type="dxa"/>
            <w:shd w:val="clear" w:color="000000" w:fill="FFFFFF"/>
            <w:tcMar>
              <w:left w:w="57" w:type="dxa"/>
              <w:right w:w="57" w:type="dxa"/>
            </w:tcMar>
            <w:vAlign w:val="center"/>
          </w:tcPr>
          <w:p w14:paraId="14167966" w14:textId="4E5D5BC4"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9</w:t>
            </w:r>
          </w:p>
        </w:tc>
        <w:tc>
          <w:tcPr>
            <w:tcW w:w="5997" w:type="dxa"/>
            <w:shd w:val="clear" w:color="000000" w:fill="FFFFFF"/>
            <w:tcMar>
              <w:left w:w="57" w:type="dxa"/>
              <w:right w:w="57" w:type="dxa"/>
            </w:tcMar>
            <w:vAlign w:val="center"/>
          </w:tcPr>
          <w:p w14:paraId="3D3BEEAF" w14:textId="717F98A8"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Giải pháp, nguồn lực thực hiện quy hoạch</w:t>
            </w:r>
          </w:p>
        </w:tc>
        <w:tc>
          <w:tcPr>
            <w:tcW w:w="1406" w:type="dxa"/>
          </w:tcPr>
          <w:p w14:paraId="3F4084FE" w14:textId="5E9A90B3"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293AE0D0" w14:textId="53EDE3B7" w:rsidR="00594F88" w:rsidRPr="0093692B" w:rsidRDefault="00594F88" w:rsidP="00635B56">
            <w:pPr>
              <w:widowControl w:val="0"/>
              <w:spacing w:line="240" w:lineRule="auto"/>
              <w:ind w:firstLine="14"/>
              <w:jc w:val="center"/>
              <w:rPr>
                <w:sz w:val="24"/>
                <w:szCs w:val="24"/>
              </w:rPr>
            </w:pPr>
            <w:r w:rsidRPr="0093692B">
              <w:rPr>
                <w:sz w:val="24"/>
                <w:szCs w:val="24"/>
              </w:rPr>
              <w:t>6</w:t>
            </w:r>
          </w:p>
        </w:tc>
      </w:tr>
      <w:tr w:rsidR="00594F88" w:rsidRPr="0093692B" w14:paraId="39973E69" w14:textId="77777777" w:rsidTr="00635B56">
        <w:trPr>
          <w:trHeight w:val="630"/>
        </w:trPr>
        <w:tc>
          <w:tcPr>
            <w:tcW w:w="782" w:type="dxa"/>
            <w:shd w:val="clear" w:color="000000" w:fill="FFFFFF"/>
            <w:tcMar>
              <w:left w:w="57" w:type="dxa"/>
              <w:right w:w="57" w:type="dxa"/>
            </w:tcMar>
            <w:vAlign w:val="center"/>
          </w:tcPr>
          <w:p w14:paraId="5B16049F" w14:textId="17681BB2" w:rsidR="00594F88" w:rsidRPr="0093692B" w:rsidRDefault="00594F88" w:rsidP="00594F88">
            <w:pPr>
              <w:widowControl w:val="0"/>
              <w:spacing w:line="240" w:lineRule="auto"/>
              <w:ind w:firstLine="14"/>
              <w:jc w:val="center"/>
              <w:rPr>
                <w:rFonts w:eastAsia="Times New Roman"/>
                <w:b/>
                <w:bCs/>
                <w:sz w:val="24"/>
                <w:szCs w:val="24"/>
              </w:rPr>
            </w:pPr>
            <w:r w:rsidRPr="0093692B">
              <w:rPr>
                <w:rFonts w:eastAsia="Times New Roman"/>
                <w:b/>
                <w:bCs/>
                <w:sz w:val="24"/>
                <w:szCs w:val="24"/>
              </w:rPr>
              <w:t>6</w:t>
            </w:r>
          </w:p>
        </w:tc>
        <w:tc>
          <w:tcPr>
            <w:tcW w:w="5997" w:type="dxa"/>
            <w:shd w:val="clear" w:color="000000" w:fill="FFFFFF"/>
            <w:tcMar>
              <w:left w:w="57" w:type="dxa"/>
              <w:right w:w="57" w:type="dxa"/>
            </w:tcMar>
            <w:vAlign w:val="center"/>
          </w:tcPr>
          <w:p w14:paraId="76BC1FB9" w14:textId="14C7870E" w:rsidR="00594F88" w:rsidRPr="0093692B" w:rsidRDefault="00594F88" w:rsidP="00594F88">
            <w:pPr>
              <w:widowControl w:val="0"/>
              <w:spacing w:line="240" w:lineRule="auto"/>
              <w:ind w:firstLine="14"/>
              <w:rPr>
                <w:rFonts w:eastAsia="Times New Roman"/>
                <w:b/>
                <w:bCs/>
                <w:sz w:val="24"/>
                <w:szCs w:val="24"/>
              </w:rPr>
            </w:pPr>
            <w:r w:rsidRPr="0093692B">
              <w:rPr>
                <w:rFonts w:eastAsia="Times New Roman"/>
                <w:b/>
                <w:bCs/>
                <w:sz w:val="24"/>
                <w:szCs w:val="24"/>
              </w:rPr>
              <w:t xml:space="preserve">QUY HOẠCH TỈNH </w:t>
            </w:r>
          </w:p>
        </w:tc>
        <w:tc>
          <w:tcPr>
            <w:tcW w:w="1406" w:type="dxa"/>
          </w:tcPr>
          <w:p w14:paraId="2A1A05DA" w14:textId="5459CEC5" w:rsidR="00594F88" w:rsidRPr="0093692B" w:rsidRDefault="00594F88" w:rsidP="00594F88">
            <w:pPr>
              <w:widowControl w:val="0"/>
              <w:spacing w:line="240" w:lineRule="auto"/>
              <w:ind w:firstLine="14"/>
              <w:jc w:val="center"/>
              <w:rPr>
                <w:rFonts w:eastAsia="Times New Roman"/>
                <w:sz w:val="24"/>
                <w:szCs w:val="24"/>
              </w:rPr>
            </w:pPr>
          </w:p>
        </w:tc>
        <w:tc>
          <w:tcPr>
            <w:tcW w:w="1170" w:type="dxa"/>
            <w:shd w:val="clear" w:color="auto" w:fill="auto"/>
            <w:noWrap/>
            <w:tcMar>
              <w:left w:w="57" w:type="dxa"/>
              <w:right w:w="57" w:type="dxa"/>
            </w:tcMar>
            <w:vAlign w:val="center"/>
          </w:tcPr>
          <w:p w14:paraId="435F4999" w14:textId="77777777" w:rsidR="00594F88" w:rsidRPr="0093692B" w:rsidRDefault="00594F88" w:rsidP="00635B56">
            <w:pPr>
              <w:widowControl w:val="0"/>
              <w:spacing w:line="240" w:lineRule="auto"/>
              <w:ind w:firstLine="14"/>
              <w:jc w:val="center"/>
              <w:rPr>
                <w:sz w:val="24"/>
                <w:szCs w:val="24"/>
              </w:rPr>
            </w:pPr>
          </w:p>
        </w:tc>
      </w:tr>
      <w:tr w:rsidR="00594F88" w:rsidRPr="0093692B" w14:paraId="4E588CC2" w14:textId="77777777" w:rsidTr="00635B56">
        <w:trPr>
          <w:trHeight w:val="630"/>
        </w:trPr>
        <w:tc>
          <w:tcPr>
            <w:tcW w:w="782" w:type="dxa"/>
            <w:shd w:val="clear" w:color="000000" w:fill="FFFFFF"/>
            <w:tcMar>
              <w:left w:w="57" w:type="dxa"/>
              <w:right w:w="57" w:type="dxa"/>
            </w:tcMar>
            <w:vAlign w:val="center"/>
          </w:tcPr>
          <w:p w14:paraId="07B792E5" w14:textId="6A1C3D34" w:rsidR="00594F88" w:rsidRPr="0093692B" w:rsidRDefault="00594F88" w:rsidP="00594F88">
            <w:pPr>
              <w:widowControl w:val="0"/>
              <w:spacing w:line="240" w:lineRule="auto"/>
              <w:ind w:firstLine="14"/>
              <w:jc w:val="center"/>
              <w:rPr>
                <w:rFonts w:eastAsia="Times New Roman"/>
                <w:b/>
                <w:bCs/>
                <w:sz w:val="24"/>
                <w:szCs w:val="24"/>
              </w:rPr>
            </w:pPr>
            <w:r w:rsidRPr="0093692B">
              <w:rPr>
                <w:rFonts w:eastAsia="Times New Roman"/>
                <w:bCs/>
                <w:sz w:val="24"/>
                <w:szCs w:val="24"/>
              </w:rPr>
              <w:t>a</w:t>
            </w:r>
          </w:p>
        </w:tc>
        <w:tc>
          <w:tcPr>
            <w:tcW w:w="5997" w:type="dxa"/>
            <w:shd w:val="clear" w:color="000000" w:fill="FFFFFF"/>
            <w:tcMar>
              <w:left w:w="57" w:type="dxa"/>
              <w:right w:w="57" w:type="dxa"/>
            </w:tcMar>
            <w:vAlign w:val="center"/>
          </w:tcPr>
          <w:p w14:paraId="288AFCD6" w14:textId="5864D093" w:rsidR="00594F88" w:rsidRPr="0093692B" w:rsidRDefault="00594F88" w:rsidP="00594F88">
            <w:pPr>
              <w:widowControl w:val="0"/>
              <w:spacing w:line="240" w:lineRule="auto"/>
              <w:ind w:firstLine="14"/>
              <w:rPr>
                <w:rFonts w:eastAsia="Times New Roman"/>
                <w:b/>
                <w:bCs/>
                <w:sz w:val="24"/>
                <w:szCs w:val="24"/>
              </w:rPr>
            </w:pPr>
            <w:r w:rsidRPr="0093692B">
              <w:rPr>
                <w:rFonts w:eastAsia="Times New Roman"/>
                <w:bCs/>
                <w:sz w:val="24"/>
                <w:szCs w:val="24"/>
              </w:rPr>
              <w:t>Đánh giá, thẩm định sự phù hợp với nhiệm vụ lập quy hoạch đã được phê duyệt</w:t>
            </w:r>
          </w:p>
        </w:tc>
        <w:tc>
          <w:tcPr>
            <w:tcW w:w="1406" w:type="dxa"/>
          </w:tcPr>
          <w:p w14:paraId="77126692" w14:textId="53B4BFE0"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17F5DE29" w14:textId="6845D059" w:rsidR="00594F88" w:rsidRPr="0093692B" w:rsidRDefault="00594F88" w:rsidP="00635B56">
            <w:pPr>
              <w:widowControl w:val="0"/>
              <w:spacing w:line="240" w:lineRule="auto"/>
              <w:ind w:firstLine="14"/>
              <w:jc w:val="center"/>
              <w:rPr>
                <w:sz w:val="24"/>
                <w:szCs w:val="24"/>
              </w:rPr>
            </w:pPr>
            <w:r w:rsidRPr="0093692B">
              <w:rPr>
                <w:sz w:val="24"/>
                <w:szCs w:val="24"/>
              </w:rPr>
              <w:t>8</w:t>
            </w:r>
          </w:p>
        </w:tc>
      </w:tr>
      <w:tr w:rsidR="00594F88" w:rsidRPr="0093692B" w14:paraId="6B6772F4" w14:textId="77777777" w:rsidTr="00635B56">
        <w:trPr>
          <w:trHeight w:val="630"/>
        </w:trPr>
        <w:tc>
          <w:tcPr>
            <w:tcW w:w="782" w:type="dxa"/>
            <w:shd w:val="clear" w:color="000000" w:fill="FFFFFF"/>
            <w:tcMar>
              <w:left w:w="57" w:type="dxa"/>
              <w:right w:w="57" w:type="dxa"/>
            </w:tcMar>
            <w:vAlign w:val="center"/>
          </w:tcPr>
          <w:p w14:paraId="4A480A72" w14:textId="2EA28BB1" w:rsidR="00594F88" w:rsidRPr="0093692B" w:rsidRDefault="00594F88" w:rsidP="00594F88">
            <w:pPr>
              <w:widowControl w:val="0"/>
              <w:spacing w:line="240" w:lineRule="auto"/>
              <w:ind w:firstLine="14"/>
              <w:jc w:val="center"/>
              <w:rPr>
                <w:rFonts w:eastAsia="Times New Roman"/>
                <w:b/>
                <w:bCs/>
                <w:sz w:val="24"/>
                <w:szCs w:val="24"/>
              </w:rPr>
            </w:pPr>
            <w:r w:rsidRPr="0093692B">
              <w:rPr>
                <w:rFonts w:eastAsia="Times New Roman"/>
                <w:bCs/>
                <w:sz w:val="24"/>
                <w:szCs w:val="24"/>
              </w:rPr>
              <w:t>b</w:t>
            </w:r>
          </w:p>
        </w:tc>
        <w:tc>
          <w:tcPr>
            <w:tcW w:w="5997" w:type="dxa"/>
            <w:shd w:val="clear" w:color="000000" w:fill="FFFFFF"/>
            <w:tcMar>
              <w:left w:w="57" w:type="dxa"/>
              <w:right w:w="57" w:type="dxa"/>
            </w:tcMar>
            <w:vAlign w:val="center"/>
          </w:tcPr>
          <w:p w14:paraId="48C588C9" w14:textId="2CD5DB8B" w:rsidR="00594F88" w:rsidRPr="0093692B" w:rsidRDefault="00594F88" w:rsidP="00594F88">
            <w:pPr>
              <w:widowControl w:val="0"/>
              <w:spacing w:line="240" w:lineRule="auto"/>
              <w:ind w:firstLine="14"/>
              <w:rPr>
                <w:rFonts w:eastAsia="Times New Roman"/>
                <w:b/>
                <w:bCs/>
                <w:sz w:val="24"/>
                <w:szCs w:val="24"/>
              </w:rPr>
            </w:pPr>
            <w:r w:rsidRPr="0093692B">
              <w:rPr>
                <w:rFonts w:eastAsia="Times New Roman"/>
                <w:bCs/>
                <w:sz w:val="24"/>
                <w:szCs w:val="24"/>
              </w:rPr>
              <w:t>Đánh giá, thẩm định việc tuân thủ quy trình lập quy hoạch quy định</w:t>
            </w:r>
            <w:r w:rsidRPr="0093692B" w:rsidDel="00116FA3">
              <w:rPr>
                <w:rFonts w:eastAsia="Times New Roman"/>
                <w:bCs/>
                <w:sz w:val="24"/>
                <w:szCs w:val="24"/>
              </w:rPr>
              <w:t xml:space="preserve"> </w:t>
            </w:r>
            <w:r w:rsidRPr="0093692B">
              <w:rPr>
                <w:rFonts w:eastAsia="Times New Roman"/>
                <w:bCs/>
                <w:sz w:val="24"/>
                <w:szCs w:val="24"/>
              </w:rPr>
              <w:t>tại Điều 16 của Luật Quy hoạch</w:t>
            </w:r>
          </w:p>
        </w:tc>
        <w:tc>
          <w:tcPr>
            <w:tcW w:w="1406" w:type="dxa"/>
          </w:tcPr>
          <w:p w14:paraId="5D1D6AE6" w14:textId="5831CBF7"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4C9AD843" w14:textId="5956E39C" w:rsidR="00594F88" w:rsidRPr="0093692B" w:rsidRDefault="00594F88" w:rsidP="00635B56">
            <w:pPr>
              <w:widowControl w:val="0"/>
              <w:spacing w:line="240" w:lineRule="auto"/>
              <w:ind w:firstLine="14"/>
              <w:jc w:val="center"/>
              <w:rPr>
                <w:sz w:val="24"/>
                <w:szCs w:val="24"/>
              </w:rPr>
            </w:pPr>
            <w:r w:rsidRPr="0093692B">
              <w:rPr>
                <w:sz w:val="24"/>
                <w:szCs w:val="24"/>
              </w:rPr>
              <w:t>8</w:t>
            </w:r>
          </w:p>
        </w:tc>
      </w:tr>
      <w:tr w:rsidR="00594F88" w:rsidRPr="0093692B" w14:paraId="756D4E81" w14:textId="77777777" w:rsidTr="00635B56">
        <w:trPr>
          <w:trHeight w:val="630"/>
        </w:trPr>
        <w:tc>
          <w:tcPr>
            <w:tcW w:w="782" w:type="dxa"/>
            <w:shd w:val="clear" w:color="000000" w:fill="FFFFFF"/>
            <w:tcMar>
              <w:left w:w="57" w:type="dxa"/>
              <w:right w:w="57" w:type="dxa"/>
            </w:tcMar>
            <w:vAlign w:val="center"/>
          </w:tcPr>
          <w:p w14:paraId="3D6BEE81" w14:textId="23543FF6" w:rsidR="00594F88" w:rsidRPr="0093692B" w:rsidRDefault="00594F88" w:rsidP="00594F88">
            <w:pPr>
              <w:widowControl w:val="0"/>
              <w:spacing w:line="240" w:lineRule="auto"/>
              <w:ind w:firstLine="14"/>
              <w:jc w:val="center"/>
              <w:rPr>
                <w:rFonts w:eastAsia="Times New Roman"/>
                <w:b/>
                <w:bCs/>
                <w:sz w:val="24"/>
                <w:szCs w:val="24"/>
              </w:rPr>
            </w:pPr>
            <w:r w:rsidRPr="0093692B">
              <w:rPr>
                <w:rFonts w:eastAsia="Times New Roman"/>
                <w:bCs/>
                <w:sz w:val="24"/>
                <w:szCs w:val="24"/>
              </w:rPr>
              <w:t>c</w:t>
            </w:r>
          </w:p>
        </w:tc>
        <w:tc>
          <w:tcPr>
            <w:tcW w:w="5997" w:type="dxa"/>
            <w:shd w:val="clear" w:color="000000" w:fill="FFFFFF"/>
            <w:tcMar>
              <w:left w:w="57" w:type="dxa"/>
              <w:right w:w="57" w:type="dxa"/>
            </w:tcMar>
            <w:vAlign w:val="center"/>
          </w:tcPr>
          <w:p w14:paraId="70A99D22" w14:textId="72267963" w:rsidR="00594F88" w:rsidRPr="0093692B" w:rsidRDefault="00594F88" w:rsidP="00594F88">
            <w:pPr>
              <w:widowControl w:val="0"/>
              <w:spacing w:line="240" w:lineRule="auto"/>
              <w:ind w:firstLine="14"/>
              <w:rPr>
                <w:rFonts w:eastAsia="Times New Roman"/>
                <w:b/>
                <w:bCs/>
                <w:sz w:val="24"/>
                <w:szCs w:val="24"/>
              </w:rPr>
            </w:pPr>
            <w:r w:rsidRPr="0093692B">
              <w:rPr>
                <w:rFonts w:eastAsia="Times New Roman"/>
                <w:bCs/>
                <w:sz w:val="24"/>
                <w:szCs w:val="24"/>
              </w:rPr>
              <w:t>Đánh giá, thẩm định việc tích hợp các nội dung quy hoạch do Bộ, cơ quan ngang Bộ và địa phương liên quan được phân công thực hiện</w:t>
            </w:r>
          </w:p>
        </w:tc>
        <w:tc>
          <w:tcPr>
            <w:tcW w:w="1406" w:type="dxa"/>
          </w:tcPr>
          <w:p w14:paraId="35FE0C20" w14:textId="096AA989"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6E23FB51" w14:textId="7566CC7B" w:rsidR="00594F88" w:rsidRPr="0093692B" w:rsidRDefault="00594F88" w:rsidP="00635B56">
            <w:pPr>
              <w:widowControl w:val="0"/>
              <w:spacing w:line="240" w:lineRule="auto"/>
              <w:ind w:firstLine="14"/>
              <w:jc w:val="center"/>
              <w:rPr>
                <w:sz w:val="24"/>
                <w:szCs w:val="24"/>
              </w:rPr>
            </w:pPr>
            <w:r w:rsidRPr="0093692B">
              <w:rPr>
                <w:sz w:val="24"/>
                <w:szCs w:val="24"/>
              </w:rPr>
              <w:t>13</w:t>
            </w:r>
          </w:p>
        </w:tc>
      </w:tr>
      <w:tr w:rsidR="00594F88" w:rsidRPr="0093692B" w14:paraId="3B8ACC58" w14:textId="77777777" w:rsidTr="00635B56">
        <w:trPr>
          <w:trHeight w:val="630"/>
        </w:trPr>
        <w:tc>
          <w:tcPr>
            <w:tcW w:w="782" w:type="dxa"/>
            <w:shd w:val="clear" w:color="000000" w:fill="FFFFFF"/>
            <w:tcMar>
              <w:left w:w="57" w:type="dxa"/>
              <w:right w:w="57" w:type="dxa"/>
            </w:tcMar>
            <w:vAlign w:val="center"/>
          </w:tcPr>
          <w:p w14:paraId="325AE4FE" w14:textId="490BAD92" w:rsidR="00594F88" w:rsidRPr="0093692B" w:rsidRDefault="00594F88" w:rsidP="00594F88">
            <w:pPr>
              <w:widowControl w:val="0"/>
              <w:spacing w:line="240" w:lineRule="auto"/>
              <w:ind w:firstLine="14"/>
              <w:jc w:val="center"/>
              <w:rPr>
                <w:rFonts w:eastAsia="Times New Roman"/>
                <w:b/>
                <w:bCs/>
                <w:sz w:val="24"/>
                <w:szCs w:val="24"/>
              </w:rPr>
            </w:pPr>
            <w:r w:rsidRPr="0093692B">
              <w:rPr>
                <w:rFonts w:eastAsia="Times New Roman"/>
                <w:bCs/>
                <w:sz w:val="24"/>
                <w:szCs w:val="24"/>
              </w:rPr>
              <w:t>d</w:t>
            </w:r>
          </w:p>
        </w:tc>
        <w:tc>
          <w:tcPr>
            <w:tcW w:w="5997" w:type="dxa"/>
            <w:shd w:val="clear" w:color="000000" w:fill="FFFFFF"/>
            <w:tcMar>
              <w:left w:w="57" w:type="dxa"/>
              <w:right w:w="57" w:type="dxa"/>
            </w:tcMar>
            <w:vAlign w:val="center"/>
          </w:tcPr>
          <w:p w14:paraId="640FAD2D" w14:textId="78E88FEC" w:rsidR="00594F88" w:rsidRPr="0093692B" w:rsidRDefault="00594F88" w:rsidP="00594F88">
            <w:pPr>
              <w:widowControl w:val="0"/>
              <w:spacing w:line="240" w:lineRule="auto"/>
              <w:ind w:firstLine="14"/>
              <w:rPr>
                <w:rFonts w:eastAsia="Times New Roman"/>
                <w:b/>
                <w:bCs/>
                <w:sz w:val="24"/>
                <w:szCs w:val="24"/>
              </w:rPr>
            </w:pPr>
            <w:r w:rsidRPr="0093692B">
              <w:rPr>
                <w:rFonts w:eastAsia="Times New Roman"/>
                <w:bCs/>
                <w:sz w:val="24"/>
                <w:szCs w:val="24"/>
              </w:rPr>
              <w:t xml:space="preserve">Đánh giá, thẩm định sự phù hợp của quy hoạch với quy định tại Điều 28 Nghị định </w:t>
            </w:r>
            <w:r w:rsidR="00506B9B" w:rsidRPr="0093692B">
              <w:rPr>
                <w:rFonts w:eastAsia="Times New Roman"/>
                <w:bCs/>
                <w:sz w:val="24"/>
                <w:szCs w:val="24"/>
              </w:rPr>
              <w:t xml:space="preserve">số </w:t>
            </w:r>
            <w:r w:rsidRPr="0093692B">
              <w:rPr>
                <w:rFonts w:eastAsia="Times New Roman"/>
                <w:bCs/>
                <w:sz w:val="24"/>
                <w:szCs w:val="24"/>
              </w:rPr>
              <w:t>37/2019/NĐ-CP</w:t>
            </w:r>
          </w:p>
        </w:tc>
        <w:tc>
          <w:tcPr>
            <w:tcW w:w="1406" w:type="dxa"/>
          </w:tcPr>
          <w:p w14:paraId="48738D6F" w14:textId="41D64675" w:rsidR="00594F88" w:rsidRPr="0093692B" w:rsidRDefault="00594F88" w:rsidP="00594F88">
            <w:pPr>
              <w:widowControl w:val="0"/>
              <w:spacing w:line="240" w:lineRule="auto"/>
              <w:ind w:firstLine="14"/>
              <w:jc w:val="center"/>
              <w:rPr>
                <w:rFonts w:eastAsia="Times New Roman"/>
                <w:sz w:val="24"/>
                <w:szCs w:val="24"/>
              </w:rPr>
            </w:pPr>
          </w:p>
        </w:tc>
        <w:tc>
          <w:tcPr>
            <w:tcW w:w="1170" w:type="dxa"/>
            <w:shd w:val="clear" w:color="auto" w:fill="auto"/>
            <w:noWrap/>
            <w:tcMar>
              <w:left w:w="57" w:type="dxa"/>
              <w:right w:w="57" w:type="dxa"/>
            </w:tcMar>
            <w:vAlign w:val="center"/>
          </w:tcPr>
          <w:p w14:paraId="1405BF5B" w14:textId="13CCD453" w:rsidR="00594F88" w:rsidRPr="0093692B" w:rsidRDefault="00594F88" w:rsidP="00635B56">
            <w:pPr>
              <w:widowControl w:val="0"/>
              <w:spacing w:line="240" w:lineRule="auto"/>
              <w:ind w:firstLine="14"/>
              <w:jc w:val="center"/>
              <w:rPr>
                <w:sz w:val="24"/>
                <w:szCs w:val="24"/>
              </w:rPr>
            </w:pPr>
          </w:p>
        </w:tc>
      </w:tr>
      <w:tr w:rsidR="00594F88" w:rsidRPr="0093692B" w14:paraId="101883BC" w14:textId="77777777" w:rsidTr="00635B56">
        <w:trPr>
          <w:trHeight w:val="630"/>
        </w:trPr>
        <w:tc>
          <w:tcPr>
            <w:tcW w:w="782" w:type="dxa"/>
            <w:shd w:val="clear" w:color="000000" w:fill="FFFFFF"/>
            <w:tcMar>
              <w:left w:w="57" w:type="dxa"/>
              <w:right w:w="57" w:type="dxa"/>
            </w:tcMar>
            <w:vAlign w:val="center"/>
          </w:tcPr>
          <w:p w14:paraId="0BD1F6EF" w14:textId="6E96511B"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1</w:t>
            </w:r>
          </w:p>
        </w:tc>
        <w:tc>
          <w:tcPr>
            <w:tcW w:w="5997" w:type="dxa"/>
            <w:shd w:val="clear" w:color="000000" w:fill="FFFFFF"/>
            <w:tcMar>
              <w:left w:w="57" w:type="dxa"/>
              <w:right w:w="57" w:type="dxa"/>
            </w:tcMar>
            <w:vAlign w:val="center"/>
          </w:tcPr>
          <w:p w14:paraId="10FAD830" w14:textId="67458C84" w:rsidR="00594F88" w:rsidRPr="0093692B" w:rsidRDefault="00594F88">
            <w:pPr>
              <w:widowControl w:val="0"/>
              <w:spacing w:line="240" w:lineRule="auto"/>
              <w:ind w:firstLine="14"/>
              <w:rPr>
                <w:rFonts w:eastAsia="Times New Roman"/>
                <w:bCs/>
                <w:sz w:val="24"/>
                <w:szCs w:val="24"/>
              </w:rPr>
            </w:pPr>
            <w:r w:rsidRPr="0093692B">
              <w:rPr>
                <w:rFonts w:eastAsia="Times New Roman"/>
                <w:bCs/>
                <w:sz w:val="24"/>
                <w:szCs w:val="24"/>
              </w:rPr>
              <w:t>Phân tích, đánh giá, dự báo về các yếu tố, điều kiện phát triển đặc thù của tỉnh</w:t>
            </w:r>
          </w:p>
        </w:tc>
        <w:tc>
          <w:tcPr>
            <w:tcW w:w="1406" w:type="dxa"/>
          </w:tcPr>
          <w:p w14:paraId="0244671C" w14:textId="7A5E3A22"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15343D18" w14:textId="722C93E5" w:rsidR="00594F88" w:rsidRPr="0093692B" w:rsidRDefault="00594F88" w:rsidP="00635B56">
            <w:pPr>
              <w:widowControl w:val="0"/>
              <w:spacing w:line="240" w:lineRule="auto"/>
              <w:ind w:firstLine="14"/>
              <w:jc w:val="center"/>
              <w:rPr>
                <w:sz w:val="24"/>
                <w:szCs w:val="24"/>
              </w:rPr>
            </w:pPr>
            <w:r w:rsidRPr="0093692B">
              <w:rPr>
                <w:sz w:val="24"/>
                <w:szCs w:val="24"/>
              </w:rPr>
              <w:t>20</w:t>
            </w:r>
          </w:p>
        </w:tc>
      </w:tr>
      <w:tr w:rsidR="00594F88" w:rsidRPr="0093692B" w14:paraId="417BCFB1" w14:textId="77777777" w:rsidTr="00635B56">
        <w:trPr>
          <w:trHeight w:val="630"/>
        </w:trPr>
        <w:tc>
          <w:tcPr>
            <w:tcW w:w="782" w:type="dxa"/>
            <w:shd w:val="clear" w:color="000000" w:fill="FFFFFF"/>
            <w:tcMar>
              <w:left w:w="57" w:type="dxa"/>
              <w:right w:w="57" w:type="dxa"/>
            </w:tcMar>
            <w:vAlign w:val="center"/>
          </w:tcPr>
          <w:p w14:paraId="10017C15" w14:textId="17B27006"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2</w:t>
            </w:r>
          </w:p>
        </w:tc>
        <w:tc>
          <w:tcPr>
            <w:tcW w:w="5997" w:type="dxa"/>
            <w:shd w:val="clear" w:color="000000" w:fill="FFFFFF"/>
            <w:tcMar>
              <w:left w:w="57" w:type="dxa"/>
              <w:right w:w="57" w:type="dxa"/>
            </w:tcMar>
            <w:vAlign w:val="center"/>
          </w:tcPr>
          <w:p w14:paraId="2401E016" w14:textId="0D56C8A4"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Đánh giá thực trạng phát triển kinh tế - xã hội, hiện trạng sử dụng đất, hiện trạng hệ thống đô thị, nông thôn</w:t>
            </w:r>
          </w:p>
        </w:tc>
        <w:tc>
          <w:tcPr>
            <w:tcW w:w="1406" w:type="dxa"/>
          </w:tcPr>
          <w:p w14:paraId="76FE7724" w14:textId="1AA87D82" w:rsidR="00594F88" w:rsidRPr="0093692B" w:rsidRDefault="002A509E"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1B2DA767" w14:textId="3C9E4BBF" w:rsidR="00594F88" w:rsidRPr="0093692B" w:rsidRDefault="00594F88" w:rsidP="00635B56">
            <w:pPr>
              <w:widowControl w:val="0"/>
              <w:spacing w:line="240" w:lineRule="auto"/>
              <w:ind w:firstLine="14"/>
              <w:jc w:val="center"/>
              <w:rPr>
                <w:sz w:val="24"/>
                <w:szCs w:val="24"/>
              </w:rPr>
            </w:pPr>
            <w:r w:rsidRPr="0093692B">
              <w:rPr>
                <w:sz w:val="24"/>
                <w:szCs w:val="24"/>
              </w:rPr>
              <w:t>30</w:t>
            </w:r>
          </w:p>
        </w:tc>
      </w:tr>
      <w:tr w:rsidR="00594F88" w:rsidRPr="0093692B" w14:paraId="05AB6107" w14:textId="77777777" w:rsidTr="00635B56">
        <w:trPr>
          <w:trHeight w:val="630"/>
        </w:trPr>
        <w:tc>
          <w:tcPr>
            <w:tcW w:w="782" w:type="dxa"/>
            <w:shd w:val="clear" w:color="000000" w:fill="FFFFFF"/>
            <w:tcMar>
              <w:left w:w="57" w:type="dxa"/>
              <w:right w:w="57" w:type="dxa"/>
            </w:tcMar>
            <w:vAlign w:val="center"/>
          </w:tcPr>
          <w:p w14:paraId="31AD8F3C" w14:textId="3380495B"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3</w:t>
            </w:r>
          </w:p>
        </w:tc>
        <w:tc>
          <w:tcPr>
            <w:tcW w:w="5997" w:type="dxa"/>
            <w:shd w:val="clear" w:color="000000" w:fill="FFFFFF"/>
            <w:tcMar>
              <w:left w:w="57" w:type="dxa"/>
              <w:right w:w="57" w:type="dxa"/>
            </w:tcMar>
            <w:vAlign w:val="center"/>
          </w:tcPr>
          <w:p w14:paraId="6A5CB607" w14:textId="4F2C34F8"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sz w:val="24"/>
                <w:szCs w:val="24"/>
              </w:rPr>
              <w:t>Dự báo xu thế phát triển và các kịch bản phát triển, mục tiêu, chỉ tiêu cụ thể về kinh tế, xã hội, môi trường của tỉnh</w:t>
            </w:r>
          </w:p>
        </w:tc>
        <w:tc>
          <w:tcPr>
            <w:tcW w:w="1406" w:type="dxa"/>
          </w:tcPr>
          <w:p w14:paraId="01C02475" w14:textId="4CE3B081" w:rsidR="00594F88" w:rsidRPr="0093692B" w:rsidRDefault="002A509E"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43433DEC" w14:textId="383B3615" w:rsidR="00594F88" w:rsidRPr="0093692B" w:rsidRDefault="00594F88" w:rsidP="00635B56">
            <w:pPr>
              <w:widowControl w:val="0"/>
              <w:spacing w:line="240" w:lineRule="auto"/>
              <w:ind w:firstLine="14"/>
              <w:jc w:val="center"/>
              <w:rPr>
                <w:sz w:val="24"/>
                <w:szCs w:val="24"/>
              </w:rPr>
            </w:pPr>
            <w:r w:rsidRPr="0093692B">
              <w:rPr>
                <w:sz w:val="24"/>
                <w:szCs w:val="24"/>
              </w:rPr>
              <w:t>15</w:t>
            </w:r>
          </w:p>
        </w:tc>
      </w:tr>
      <w:tr w:rsidR="00594F88" w:rsidRPr="0093692B" w14:paraId="0446A621" w14:textId="77777777" w:rsidTr="00635B56">
        <w:trPr>
          <w:trHeight w:val="630"/>
        </w:trPr>
        <w:tc>
          <w:tcPr>
            <w:tcW w:w="782" w:type="dxa"/>
            <w:shd w:val="clear" w:color="000000" w:fill="FFFFFF"/>
            <w:tcMar>
              <w:left w:w="57" w:type="dxa"/>
              <w:right w:w="57" w:type="dxa"/>
            </w:tcMar>
            <w:vAlign w:val="center"/>
          </w:tcPr>
          <w:p w14:paraId="646E266C" w14:textId="5B8B0438"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4</w:t>
            </w:r>
          </w:p>
        </w:tc>
        <w:tc>
          <w:tcPr>
            <w:tcW w:w="5997" w:type="dxa"/>
            <w:shd w:val="clear" w:color="000000" w:fill="FFFFFF"/>
            <w:tcMar>
              <w:left w:w="57" w:type="dxa"/>
              <w:right w:w="57" w:type="dxa"/>
            </w:tcMar>
            <w:vAlign w:val="center"/>
          </w:tcPr>
          <w:p w14:paraId="70C4F45E" w14:textId="3C2BC4A1"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Phương hướng phát triển ngành quan trọng trên địa bàn; lựa chọn phương án tổ chức hoạt động kinh tế - xã hội</w:t>
            </w:r>
          </w:p>
        </w:tc>
        <w:tc>
          <w:tcPr>
            <w:tcW w:w="1406" w:type="dxa"/>
          </w:tcPr>
          <w:p w14:paraId="4EDFB302" w14:textId="0BE925D6"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76E32D1D" w14:textId="75C2462B" w:rsidR="00594F88" w:rsidRPr="0093692B" w:rsidRDefault="00594F88" w:rsidP="00635B56">
            <w:pPr>
              <w:widowControl w:val="0"/>
              <w:spacing w:line="240" w:lineRule="auto"/>
              <w:ind w:firstLine="14"/>
              <w:jc w:val="center"/>
              <w:rPr>
                <w:sz w:val="24"/>
                <w:szCs w:val="24"/>
              </w:rPr>
            </w:pPr>
            <w:r w:rsidRPr="0093692B">
              <w:rPr>
                <w:sz w:val="24"/>
                <w:szCs w:val="24"/>
              </w:rPr>
              <w:t>13</w:t>
            </w:r>
          </w:p>
        </w:tc>
      </w:tr>
      <w:tr w:rsidR="00594F88" w:rsidRPr="0093692B" w14:paraId="12E1992F" w14:textId="77777777" w:rsidTr="00635B56">
        <w:trPr>
          <w:trHeight w:val="630"/>
        </w:trPr>
        <w:tc>
          <w:tcPr>
            <w:tcW w:w="782" w:type="dxa"/>
            <w:shd w:val="clear" w:color="000000" w:fill="FFFFFF"/>
            <w:tcMar>
              <w:left w:w="57" w:type="dxa"/>
              <w:right w:w="57" w:type="dxa"/>
            </w:tcMar>
            <w:vAlign w:val="center"/>
          </w:tcPr>
          <w:p w14:paraId="106AF50A" w14:textId="7F2DC237"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5</w:t>
            </w:r>
          </w:p>
        </w:tc>
        <w:tc>
          <w:tcPr>
            <w:tcW w:w="5997" w:type="dxa"/>
            <w:shd w:val="clear" w:color="000000" w:fill="FFFFFF"/>
            <w:tcMar>
              <w:left w:w="57" w:type="dxa"/>
              <w:right w:w="57" w:type="dxa"/>
            </w:tcMar>
            <w:vAlign w:val="center"/>
          </w:tcPr>
          <w:p w14:paraId="72474351" w14:textId="15927314"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Phương án quy hoạch hệ thống đô thị, mạng lưới giao thông, mạng lưới cấp điện, mạng lưới viễn thông, mạng lưới thủy lợi, các khu xử lý chất thải, kết cấu hạ tầng xã hội</w:t>
            </w:r>
          </w:p>
        </w:tc>
        <w:tc>
          <w:tcPr>
            <w:tcW w:w="1406" w:type="dxa"/>
          </w:tcPr>
          <w:p w14:paraId="32EE6D97" w14:textId="0A5D4369"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7FEF1ABC" w14:textId="72618627" w:rsidR="00594F88" w:rsidRPr="0093692B" w:rsidRDefault="00594F88" w:rsidP="00635B56">
            <w:pPr>
              <w:widowControl w:val="0"/>
              <w:spacing w:line="240" w:lineRule="auto"/>
              <w:ind w:firstLine="14"/>
              <w:jc w:val="center"/>
              <w:rPr>
                <w:sz w:val="24"/>
                <w:szCs w:val="24"/>
              </w:rPr>
            </w:pPr>
            <w:r w:rsidRPr="0093692B">
              <w:rPr>
                <w:sz w:val="24"/>
                <w:szCs w:val="24"/>
              </w:rPr>
              <w:t>18</w:t>
            </w:r>
          </w:p>
        </w:tc>
      </w:tr>
      <w:tr w:rsidR="00594F88" w:rsidRPr="0093692B" w14:paraId="02847B0F" w14:textId="77777777" w:rsidTr="00635B56">
        <w:trPr>
          <w:trHeight w:val="630"/>
        </w:trPr>
        <w:tc>
          <w:tcPr>
            <w:tcW w:w="782" w:type="dxa"/>
            <w:shd w:val="clear" w:color="000000" w:fill="FFFFFF"/>
            <w:tcMar>
              <w:left w:w="57" w:type="dxa"/>
              <w:right w:w="57" w:type="dxa"/>
            </w:tcMar>
            <w:vAlign w:val="center"/>
          </w:tcPr>
          <w:p w14:paraId="00957C50" w14:textId="1980AB13"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6</w:t>
            </w:r>
          </w:p>
        </w:tc>
        <w:tc>
          <w:tcPr>
            <w:tcW w:w="5997" w:type="dxa"/>
            <w:shd w:val="clear" w:color="000000" w:fill="FFFFFF"/>
            <w:tcMar>
              <w:left w:w="57" w:type="dxa"/>
              <w:right w:w="57" w:type="dxa"/>
            </w:tcMar>
            <w:vAlign w:val="center"/>
          </w:tcPr>
          <w:p w14:paraId="01CEC6BC" w14:textId="11573D98"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Phân bổ và khoanh vùng đất đai theo khu chức năng và theo loại đất đến từng đơn vị hành chính cấp huyện, Phương án quy hoạch xây dựng vùng liên huyện, vùng huyện</w:t>
            </w:r>
          </w:p>
        </w:tc>
        <w:tc>
          <w:tcPr>
            <w:tcW w:w="1406" w:type="dxa"/>
          </w:tcPr>
          <w:p w14:paraId="74AABA37" w14:textId="36EFBD41"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54B6C3DB" w14:textId="016A8B8B" w:rsidR="00594F88" w:rsidRPr="0093692B" w:rsidRDefault="00594F88" w:rsidP="00635B56">
            <w:pPr>
              <w:widowControl w:val="0"/>
              <w:spacing w:line="240" w:lineRule="auto"/>
              <w:ind w:firstLine="14"/>
              <w:jc w:val="center"/>
              <w:rPr>
                <w:sz w:val="24"/>
                <w:szCs w:val="24"/>
              </w:rPr>
            </w:pPr>
            <w:r w:rsidRPr="0093692B">
              <w:rPr>
                <w:sz w:val="24"/>
                <w:szCs w:val="24"/>
              </w:rPr>
              <w:t>25</w:t>
            </w:r>
          </w:p>
        </w:tc>
      </w:tr>
      <w:tr w:rsidR="00594F88" w:rsidRPr="0093692B" w14:paraId="1018E0F7" w14:textId="77777777" w:rsidTr="00635B56">
        <w:trPr>
          <w:trHeight w:val="630"/>
        </w:trPr>
        <w:tc>
          <w:tcPr>
            <w:tcW w:w="782" w:type="dxa"/>
            <w:shd w:val="clear" w:color="000000" w:fill="FFFFFF"/>
            <w:tcMar>
              <w:left w:w="57" w:type="dxa"/>
              <w:right w:w="57" w:type="dxa"/>
            </w:tcMar>
            <w:vAlign w:val="center"/>
          </w:tcPr>
          <w:p w14:paraId="2D56E928" w14:textId="782FAB60"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7</w:t>
            </w:r>
          </w:p>
        </w:tc>
        <w:tc>
          <w:tcPr>
            <w:tcW w:w="5997" w:type="dxa"/>
            <w:shd w:val="clear" w:color="000000" w:fill="FFFFFF"/>
            <w:tcMar>
              <w:left w:w="57" w:type="dxa"/>
              <w:right w:w="57" w:type="dxa"/>
            </w:tcMar>
            <w:vAlign w:val="center"/>
          </w:tcPr>
          <w:p w14:paraId="7A3B5DD2" w14:textId="04F749F0"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Phương án bảo vệ môi trường, khai thác, sử dụng, bảo vệ tài nguyên, đa dạng sinh học, phòng, chống thiên tai và ứng phó với biến đổi khí hậu trên địa bàn</w:t>
            </w:r>
          </w:p>
        </w:tc>
        <w:tc>
          <w:tcPr>
            <w:tcW w:w="1406" w:type="dxa"/>
          </w:tcPr>
          <w:p w14:paraId="528B4DA1" w14:textId="263C439A"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452DFB92" w14:textId="68298D3A" w:rsidR="00594F88" w:rsidRPr="0093692B" w:rsidRDefault="00594F88" w:rsidP="00635B56">
            <w:pPr>
              <w:widowControl w:val="0"/>
              <w:spacing w:line="240" w:lineRule="auto"/>
              <w:ind w:firstLine="14"/>
              <w:jc w:val="center"/>
              <w:rPr>
                <w:sz w:val="24"/>
                <w:szCs w:val="24"/>
              </w:rPr>
            </w:pPr>
            <w:r w:rsidRPr="0093692B">
              <w:rPr>
                <w:sz w:val="24"/>
                <w:szCs w:val="24"/>
              </w:rPr>
              <w:t>30</w:t>
            </w:r>
          </w:p>
        </w:tc>
      </w:tr>
      <w:tr w:rsidR="00594F88" w:rsidRPr="0093692B" w14:paraId="41D7579F" w14:textId="77777777" w:rsidTr="00635B56">
        <w:trPr>
          <w:trHeight w:val="630"/>
        </w:trPr>
        <w:tc>
          <w:tcPr>
            <w:tcW w:w="782" w:type="dxa"/>
            <w:shd w:val="clear" w:color="000000" w:fill="FFFFFF"/>
            <w:tcMar>
              <w:left w:w="57" w:type="dxa"/>
              <w:right w:w="57" w:type="dxa"/>
            </w:tcMar>
            <w:vAlign w:val="center"/>
          </w:tcPr>
          <w:p w14:paraId="06F4E754" w14:textId="57CE79E9"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8</w:t>
            </w:r>
          </w:p>
        </w:tc>
        <w:tc>
          <w:tcPr>
            <w:tcW w:w="5997" w:type="dxa"/>
            <w:shd w:val="clear" w:color="000000" w:fill="FFFFFF"/>
            <w:tcMar>
              <w:left w:w="57" w:type="dxa"/>
              <w:right w:w="57" w:type="dxa"/>
            </w:tcMar>
            <w:vAlign w:val="center"/>
          </w:tcPr>
          <w:p w14:paraId="7C5B246E" w14:textId="09F19A3C"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Danh mục dự án của tỉnh và thứ tự ưu tiên thực hiện</w:t>
            </w:r>
          </w:p>
        </w:tc>
        <w:tc>
          <w:tcPr>
            <w:tcW w:w="1406" w:type="dxa"/>
          </w:tcPr>
          <w:p w14:paraId="4F918287" w14:textId="70FA2E61"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1C49448B" w14:textId="4FDDF4CB" w:rsidR="00594F88" w:rsidRPr="0093692B" w:rsidRDefault="00594F88" w:rsidP="00635B56">
            <w:pPr>
              <w:widowControl w:val="0"/>
              <w:spacing w:line="240" w:lineRule="auto"/>
              <w:ind w:firstLine="14"/>
              <w:jc w:val="center"/>
              <w:rPr>
                <w:sz w:val="24"/>
                <w:szCs w:val="24"/>
              </w:rPr>
            </w:pPr>
            <w:r w:rsidRPr="0093692B">
              <w:rPr>
                <w:sz w:val="24"/>
                <w:szCs w:val="24"/>
              </w:rPr>
              <w:t>5</w:t>
            </w:r>
          </w:p>
        </w:tc>
      </w:tr>
      <w:tr w:rsidR="00594F88" w:rsidRPr="0093692B" w14:paraId="48A4E9D7" w14:textId="77777777" w:rsidTr="00635B56">
        <w:trPr>
          <w:trHeight w:val="630"/>
        </w:trPr>
        <w:tc>
          <w:tcPr>
            <w:tcW w:w="782" w:type="dxa"/>
            <w:shd w:val="clear" w:color="000000" w:fill="FFFFFF"/>
            <w:tcMar>
              <w:left w:w="57" w:type="dxa"/>
              <w:right w:w="57" w:type="dxa"/>
            </w:tcMar>
            <w:vAlign w:val="center"/>
          </w:tcPr>
          <w:p w14:paraId="43F629CB" w14:textId="2727B930" w:rsidR="00594F88" w:rsidRPr="0093692B" w:rsidRDefault="00594F88" w:rsidP="00594F88">
            <w:pPr>
              <w:widowControl w:val="0"/>
              <w:spacing w:line="240" w:lineRule="auto"/>
              <w:ind w:firstLine="14"/>
              <w:jc w:val="center"/>
              <w:rPr>
                <w:rFonts w:eastAsia="Times New Roman"/>
                <w:bCs/>
                <w:sz w:val="24"/>
                <w:szCs w:val="24"/>
              </w:rPr>
            </w:pPr>
            <w:r w:rsidRPr="0093692B">
              <w:rPr>
                <w:rFonts w:eastAsia="Times New Roman"/>
                <w:bCs/>
                <w:sz w:val="24"/>
                <w:szCs w:val="24"/>
              </w:rPr>
              <w:t>d</w:t>
            </w:r>
            <w:r w:rsidR="00E43702" w:rsidRPr="0093692B">
              <w:rPr>
                <w:rFonts w:eastAsia="Times New Roman"/>
                <w:bCs/>
                <w:sz w:val="24"/>
                <w:szCs w:val="24"/>
              </w:rPr>
              <w:t>.</w:t>
            </w:r>
            <w:r w:rsidRPr="0093692B">
              <w:rPr>
                <w:rFonts w:eastAsia="Times New Roman"/>
                <w:bCs/>
                <w:sz w:val="24"/>
                <w:szCs w:val="24"/>
              </w:rPr>
              <w:t>9</w:t>
            </w:r>
          </w:p>
        </w:tc>
        <w:tc>
          <w:tcPr>
            <w:tcW w:w="5997" w:type="dxa"/>
            <w:shd w:val="clear" w:color="000000" w:fill="FFFFFF"/>
            <w:tcMar>
              <w:left w:w="57" w:type="dxa"/>
              <w:right w:w="57" w:type="dxa"/>
            </w:tcMar>
            <w:vAlign w:val="center"/>
          </w:tcPr>
          <w:p w14:paraId="55AE281D" w14:textId="7909CB04" w:rsidR="00594F88" w:rsidRPr="0093692B" w:rsidRDefault="00594F88" w:rsidP="00594F88">
            <w:pPr>
              <w:widowControl w:val="0"/>
              <w:spacing w:line="240" w:lineRule="auto"/>
              <w:ind w:firstLine="14"/>
              <w:rPr>
                <w:rFonts w:eastAsia="Times New Roman"/>
                <w:bCs/>
                <w:sz w:val="24"/>
                <w:szCs w:val="24"/>
              </w:rPr>
            </w:pPr>
            <w:r w:rsidRPr="0093692B">
              <w:rPr>
                <w:rFonts w:eastAsia="Times New Roman"/>
                <w:bCs/>
                <w:sz w:val="24"/>
                <w:szCs w:val="24"/>
              </w:rPr>
              <w:t>Giải pháp, nguồn lực thực hiện quy hoạch</w:t>
            </w:r>
          </w:p>
        </w:tc>
        <w:tc>
          <w:tcPr>
            <w:tcW w:w="1406" w:type="dxa"/>
          </w:tcPr>
          <w:p w14:paraId="1545B26F" w14:textId="48D22B5C" w:rsidR="00594F88" w:rsidRPr="0093692B" w:rsidRDefault="00594F88" w:rsidP="00594F88">
            <w:pPr>
              <w:widowControl w:val="0"/>
              <w:spacing w:line="240" w:lineRule="auto"/>
              <w:ind w:firstLine="14"/>
              <w:jc w:val="center"/>
              <w:rPr>
                <w:rFonts w:eastAsia="Times New Roman"/>
                <w:sz w:val="24"/>
                <w:szCs w:val="24"/>
              </w:rPr>
            </w:pPr>
            <w:r w:rsidRPr="0093692B">
              <w:rPr>
                <w:rFonts w:eastAsia="Times New Roman"/>
                <w:sz w:val="24"/>
                <w:szCs w:val="24"/>
              </w:rPr>
              <w:t>CG1, CG2, CG3, CG4</w:t>
            </w:r>
          </w:p>
        </w:tc>
        <w:tc>
          <w:tcPr>
            <w:tcW w:w="1170" w:type="dxa"/>
            <w:shd w:val="clear" w:color="auto" w:fill="auto"/>
            <w:noWrap/>
            <w:tcMar>
              <w:left w:w="57" w:type="dxa"/>
              <w:right w:w="57" w:type="dxa"/>
            </w:tcMar>
            <w:vAlign w:val="center"/>
          </w:tcPr>
          <w:p w14:paraId="2DDB1442" w14:textId="75B88A00" w:rsidR="00594F88" w:rsidRPr="0093692B" w:rsidRDefault="00594F88" w:rsidP="00635B56">
            <w:pPr>
              <w:widowControl w:val="0"/>
              <w:spacing w:line="240" w:lineRule="auto"/>
              <w:ind w:firstLine="14"/>
              <w:jc w:val="center"/>
              <w:rPr>
                <w:sz w:val="24"/>
                <w:szCs w:val="24"/>
              </w:rPr>
            </w:pPr>
            <w:r w:rsidRPr="0093692B">
              <w:rPr>
                <w:sz w:val="24"/>
                <w:szCs w:val="24"/>
              </w:rPr>
              <w:t>10</w:t>
            </w:r>
          </w:p>
        </w:tc>
      </w:tr>
    </w:tbl>
    <w:p w14:paraId="6A4F2AB4" w14:textId="5C12243C" w:rsidR="004767F9" w:rsidRPr="0093692B" w:rsidRDefault="004767F9" w:rsidP="004767F9">
      <w:pPr>
        <w:jc w:val="center"/>
        <w:rPr>
          <w:b/>
          <w:szCs w:val="28"/>
        </w:rPr>
      </w:pPr>
      <w:r w:rsidRPr="0093692B">
        <w:rPr>
          <w:b/>
        </w:rPr>
        <w:br w:type="page"/>
      </w:r>
    </w:p>
    <w:p w14:paraId="669550B3" w14:textId="77777777" w:rsidR="004767F9" w:rsidRPr="0093692B" w:rsidRDefault="004767F9">
      <w:pPr>
        <w:rPr>
          <w:b/>
        </w:rPr>
      </w:pPr>
    </w:p>
    <w:p w14:paraId="6A6394B2" w14:textId="52822C0D" w:rsidR="00514F46" w:rsidRPr="0093692B" w:rsidRDefault="00514F46" w:rsidP="00514F46">
      <w:pPr>
        <w:spacing w:before="120" w:line="276" w:lineRule="auto"/>
        <w:jc w:val="center"/>
        <w:rPr>
          <w:b/>
        </w:rPr>
      </w:pPr>
      <w:r w:rsidRPr="0093692B">
        <w:rPr>
          <w:b/>
        </w:rPr>
        <w:t>Phụ lục X</w:t>
      </w:r>
      <w:r w:rsidR="00660C45" w:rsidRPr="0093692B">
        <w:rPr>
          <w:b/>
        </w:rPr>
        <w:t>I</w:t>
      </w:r>
      <w:r w:rsidR="001C796D" w:rsidRPr="0093692B">
        <w:rPr>
          <w:b/>
        </w:rPr>
        <w:t>I</w:t>
      </w:r>
    </w:p>
    <w:p w14:paraId="094C6927" w14:textId="77777777" w:rsidR="00514F46" w:rsidRPr="0093692B" w:rsidRDefault="00514F46" w:rsidP="00514F46">
      <w:pPr>
        <w:spacing w:before="120"/>
        <w:jc w:val="center"/>
        <w:rPr>
          <w:b/>
        </w:rPr>
      </w:pPr>
      <w:bookmarkStart w:id="3" w:name="chuong_pl_11_name"/>
      <w:r w:rsidRPr="0093692B">
        <w:rPr>
          <w:b/>
        </w:rPr>
        <w:t xml:space="preserve"> HỆ SỐ ĐỊA BÀN ÁP DỤNG </w:t>
      </w:r>
    </w:p>
    <w:p w14:paraId="536AB3A4" w14:textId="1502B432" w:rsidR="00514F46" w:rsidRPr="0093692B" w:rsidRDefault="00514F46" w:rsidP="00514F46">
      <w:pPr>
        <w:spacing w:line="276" w:lineRule="auto"/>
        <w:jc w:val="center"/>
        <w:rPr>
          <w:b/>
        </w:rPr>
      </w:pPr>
      <w:r w:rsidRPr="0093692B">
        <w:rPr>
          <w:b/>
        </w:rPr>
        <w:t xml:space="preserve">ĐỐI VỚI QUY HOẠCH VÙNG, </w:t>
      </w:r>
      <w:r w:rsidR="00E44393" w:rsidRPr="0093692B">
        <w:rPr>
          <w:b/>
        </w:rPr>
        <w:t xml:space="preserve">QUY HOẠCH </w:t>
      </w:r>
      <w:r w:rsidRPr="0093692B">
        <w:rPr>
          <w:b/>
        </w:rPr>
        <w:t>TỈNH</w:t>
      </w:r>
      <w:r w:rsidRPr="0093692B">
        <w:rPr>
          <w:b/>
        </w:rPr>
        <w:br/>
        <w:t>(HỆ SỐ K</w:t>
      </w:r>
      <w:r w:rsidR="00576242" w:rsidRPr="0093692B">
        <w:rPr>
          <w:b/>
          <w:vertAlign w:val="subscript"/>
        </w:rPr>
        <w:t>1</w:t>
      </w:r>
      <w:r w:rsidRPr="0093692B">
        <w:rPr>
          <w:b/>
        </w:rPr>
        <w:t>)</w:t>
      </w:r>
      <w:bookmarkEnd w:id="3"/>
    </w:p>
    <w:p w14:paraId="2306D907" w14:textId="11B252A0" w:rsidR="00F87D9E" w:rsidRPr="0093692B" w:rsidRDefault="00F87D9E" w:rsidP="00F87D9E">
      <w:pPr>
        <w:tabs>
          <w:tab w:val="center" w:pos="1560"/>
          <w:tab w:val="center" w:pos="6521"/>
        </w:tabs>
        <w:spacing w:after="120"/>
        <w:jc w:val="center"/>
        <w:rPr>
          <w:b/>
          <w:szCs w:val="28"/>
        </w:rPr>
      </w:pPr>
      <w:r w:rsidRPr="0093692B">
        <w:rPr>
          <w:i/>
          <w:szCs w:val="28"/>
        </w:rPr>
        <w:t>(Kèm theo Thông tư số         /2019/TT-BKHĐT ngày      thá</w:t>
      </w:r>
      <w:r w:rsidR="001B53B1" w:rsidRPr="0093692B">
        <w:rPr>
          <w:i/>
          <w:szCs w:val="28"/>
        </w:rPr>
        <w:t xml:space="preserve">ng </w:t>
      </w:r>
      <w:r w:rsidR="00774EAA" w:rsidRPr="0093692B">
        <w:rPr>
          <w:i/>
          <w:szCs w:val="28"/>
        </w:rPr>
        <w:t>5</w:t>
      </w:r>
      <w:r w:rsidRPr="0093692B">
        <w:rPr>
          <w:i/>
          <w:szCs w:val="28"/>
        </w:rPr>
        <w:t xml:space="preserve"> năm 2019</w:t>
      </w:r>
      <w:r w:rsidRPr="0093692B">
        <w:rPr>
          <w:i/>
          <w:szCs w:val="28"/>
        </w:rPr>
        <w:br/>
        <w:t>của Bộ Kế hoạch và Đầu tư)</w:t>
      </w:r>
    </w:p>
    <w:p w14:paraId="581E9B0D" w14:textId="0A4C83D8" w:rsidR="00514F46" w:rsidRPr="0093692B" w:rsidRDefault="00F87D9E" w:rsidP="00514F46">
      <w:pPr>
        <w:spacing w:before="120" w:line="276" w:lineRule="auto"/>
        <w:jc w:val="center"/>
        <w:rPr>
          <w:i/>
        </w:rPr>
      </w:pPr>
      <w:r w:rsidRPr="0093692B" w:rsidDel="00F87D9E">
        <w:rPr>
          <w:i/>
          <w:szCs w:val="28"/>
        </w:rPr>
        <w:t xml:space="preserve"> </w:t>
      </w:r>
    </w:p>
    <w:p w14:paraId="292F1EEF" w14:textId="4122135A" w:rsidR="00514F46" w:rsidRPr="0093692B" w:rsidRDefault="00514F46" w:rsidP="00514F46">
      <w:pPr>
        <w:spacing w:before="120" w:line="276" w:lineRule="auto"/>
      </w:pPr>
      <w:r w:rsidRPr="0093692B">
        <w:t>Xác định hệ số</w:t>
      </w:r>
      <w:r w:rsidR="00774EAA" w:rsidRPr="0093692B">
        <w:t xml:space="preserve"> </w:t>
      </w:r>
      <w:r w:rsidRPr="0093692B">
        <w:t>địa bàn</w:t>
      </w:r>
      <w:r w:rsidR="00774EAA" w:rsidRPr="0093692B">
        <w:t xml:space="preserve"> K</w:t>
      </w:r>
      <w:r w:rsidR="00774EAA" w:rsidRPr="0093692B">
        <w:rPr>
          <w:vertAlign w:val="subscript"/>
        </w:rPr>
        <w:t>1</w:t>
      </w:r>
      <w:r w:rsidRPr="0093692B">
        <w:t xml:space="preserve"> như sau:</w:t>
      </w:r>
    </w:p>
    <w:p w14:paraId="0FC28F2B" w14:textId="204A26D8" w:rsidR="00514F46" w:rsidRPr="0093692B" w:rsidRDefault="00C5663D" w:rsidP="00703387">
      <w:pPr>
        <w:spacing w:before="120" w:line="276" w:lineRule="auto"/>
        <w:ind w:firstLine="720"/>
        <w:rPr>
          <w:b/>
        </w:rPr>
      </w:pPr>
      <w:r w:rsidRPr="0093692B">
        <w:rPr>
          <w:b/>
        </w:rPr>
        <w:t>1.</w:t>
      </w:r>
      <w:r w:rsidR="00514F46" w:rsidRPr="0093692B">
        <w:rPr>
          <w:b/>
        </w:rPr>
        <w:t xml:space="preserve"> Đối với địa bàn vùng</w:t>
      </w:r>
    </w:p>
    <w:p w14:paraId="35FB1E04" w14:textId="77777777" w:rsidR="00514F46" w:rsidRPr="0093692B" w:rsidRDefault="00514F46" w:rsidP="00703387">
      <w:pPr>
        <w:spacing w:before="120" w:line="276" w:lineRule="auto"/>
        <w:ind w:firstLine="720"/>
      </w:pPr>
      <w:r w:rsidRPr="0093692B">
        <w:t>K</w:t>
      </w:r>
      <w:r w:rsidR="00A954F1" w:rsidRPr="0093692B">
        <w:rPr>
          <w:vertAlign w:val="subscript"/>
        </w:rPr>
        <w:t>1</w:t>
      </w:r>
      <w:r w:rsidRPr="0093692B">
        <w:t xml:space="preserve"> = 1,5 đối với địa bàn vùng có thành phố là đô thị đặc biệt; </w:t>
      </w:r>
    </w:p>
    <w:p w14:paraId="7DBB5E89" w14:textId="57C0EB68" w:rsidR="00514F46" w:rsidRPr="0093692B" w:rsidRDefault="00A954F1" w:rsidP="00703387">
      <w:pPr>
        <w:spacing w:before="120" w:line="276" w:lineRule="auto"/>
        <w:ind w:firstLine="720"/>
      </w:pPr>
      <w:r w:rsidRPr="0093692B">
        <w:t>K</w:t>
      </w:r>
      <w:r w:rsidRPr="0093692B">
        <w:rPr>
          <w:vertAlign w:val="subscript"/>
        </w:rPr>
        <w:t>1</w:t>
      </w:r>
      <w:r w:rsidR="00514F46" w:rsidRPr="0093692B">
        <w:t xml:space="preserve"> = 1</w:t>
      </w:r>
      <w:r w:rsidR="00C5663D" w:rsidRPr="0093692B">
        <w:t>,0</w:t>
      </w:r>
      <w:r w:rsidR="00514F46" w:rsidRPr="0093692B">
        <w:t xml:space="preserve"> đối với địa bàn các vùng còn lại.</w:t>
      </w:r>
    </w:p>
    <w:p w14:paraId="18269ADE" w14:textId="19104595" w:rsidR="00514F46" w:rsidRPr="0093692B" w:rsidRDefault="00C5663D" w:rsidP="00703387">
      <w:pPr>
        <w:spacing w:before="120" w:line="276" w:lineRule="auto"/>
        <w:ind w:firstLine="720"/>
        <w:rPr>
          <w:b/>
        </w:rPr>
      </w:pPr>
      <w:r w:rsidRPr="0093692B">
        <w:rPr>
          <w:b/>
        </w:rPr>
        <w:t>2.</w:t>
      </w:r>
      <w:r w:rsidR="00514F46" w:rsidRPr="0093692B">
        <w:rPr>
          <w:b/>
        </w:rPr>
        <w:t xml:space="preserve"> Đối với địa bàn tỉ</w:t>
      </w:r>
      <w:r w:rsidRPr="0093692B">
        <w:rPr>
          <w:b/>
        </w:rPr>
        <w:t>nh</w:t>
      </w:r>
    </w:p>
    <w:p w14:paraId="1C0FFC1C" w14:textId="346A9CCF" w:rsidR="00514F46" w:rsidRPr="0093692B" w:rsidRDefault="00A954F1" w:rsidP="00703387">
      <w:pPr>
        <w:spacing w:before="120" w:line="276" w:lineRule="auto"/>
        <w:ind w:firstLine="720"/>
      </w:pPr>
      <w:r w:rsidRPr="0093692B">
        <w:t>K</w:t>
      </w:r>
      <w:r w:rsidRPr="0093692B">
        <w:rPr>
          <w:vertAlign w:val="subscript"/>
        </w:rPr>
        <w:t>1</w:t>
      </w:r>
      <w:r w:rsidR="00514F46" w:rsidRPr="0093692B">
        <w:softHyphen/>
        <w:t xml:space="preserve"> = 1,5 đối với địa bàn thành phố </w:t>
      </w:r>
      <w:r w:rsidR="00D3148E" w:rsidRPr="0093692B">
        <w:t xml:space="preserve">là đô thị </w:t>
      </w:r>
      <w:r w:rsidR="00514F46" w:rsidRPr="0093692B">
        <w:t xml:space="preserve">đặc biệt (Thủ đô Hà Nội và thành phố Hồ Chí Minh); </w:t>
      </w:r>
    </w:p>
    <w:p w14:paraId="2C478043" w14:textId="77777777" w:rsidR="00514F46" w:rsidRPr="0093692B" w:rsidRDefault="00A954F1" w:rsidP="00703387">
      <w:pPr>
        <w:spacing w:before="120" w:line="276" w:lineRule="auto"/>
        <w:ind w:firstLine="720"/>
      </w:pPr>
      <w:r w:rsidRPr="0093692B">
        <w:t>K</w:t>
      </w:r>
      <w:r w:rsidRPr="0093692B">
        <w:rPr>
          <w:vertAlign w:val="subscript"/>
        </w:rPr>
        <w:t>1</w:t>
      </w:r>
      <w:r w:rsidR="00514F46" w:rsidRPr="0093692B">
        <w:t xml:space="preserve"> = 1,2 đối với địa bàn là thành phố trực thuộc Trung ương; </w:t>
      </w:r>
    </w:p>
    <w:p w14:paraId="4E1045C2" w14:textId="77777777" w:rsidR="00514F46" w:rsidRPr="0093692B" w:rsidRDefault="00A954F1" w:rsidP="00703387">
      <w:pPr>
        <w:spacing w:before="120" w:line="276" w:lineRule="auto"/>
        <w:ind w:firstLine="720"/>
      </w:pPr>
      <w:r w:rsidRPr="0093692B">
        <w:t>K</w:t>
      </w:r>
      <w:r w:rsidRPr="0093692B">
        <w:rPr>
          <w:vertAlign w:val="subscript"/>
        </w:rPr>
        <w:t>1</w:t>
      </w:r>
      <w:r w:rsidR="00514F46" w:rsidRPr="0093692B">
        <w:t xml:space="preserve"> = 1,05 đối với địa bàn là tỉnh có đô thị loại I trực thuộc tỉnh; </w:t>
      </w:r>
    </w:p>
    <w:p w14:paraId="6150FEE3" w14:textId="1F13E4CD" w:rsidR="00514F46" w:rsidRPr="0093692B" w:rsidRDefault="00A954F1" w:rsidP="00703387">
      <w:pPr>
        <w:spacing w:before="120" w:line="276" w:lineRule="auto"/>
        <w:ind w:firstLine="720"/>
      </w:pPr>
      <w:r w:rsidRPr="0093692B">
        <w:t>K</w:t>
      </w:r>
      <w:r w:rsidRPr="0093692B">
        <w:rPr>
          <w:vertAlign w:val="subscript"/>
        </w:rPr>
        <w:t>1</w:t>
      </w:r>
      <w:r w:rsidR="00514F46" w:rsidRPr="0093692B">
        <w:t xml:space="preserve"> = 1</w:t>
      </w:r>
      <w:r w:rsidR="00C5663D" w:rsidRPr="0093692B">
        <w:t>,0</w:t>
      </w:r>
      <w:r w:rsidR="00514F46" w:rsidRPr="0093692B">
        <w:t xml:space="preserve"> đối với địa bàn là các tỉnh còn lại.</w:t>
      </w:r>
    </w:p>
    <w:p w14:paraId="7B4F3B61" w14:textId="77777777" w:rsidR="00514F46" w:rsidRPr="0093692B" w:rsidRDefault="00514F46" w:rsidP="00703387">
      <w:pPr>
        <w:spacing w:before="120" w:line="276" w:lineRule="auto"/>
        <w:ind w:firstLine="720"/>
      </w:pPr>
    </w:p>
    <w:p w14:paraId="29A5EE2D" w14:textId="77777777" w:rsidR="00514F46" w:rsidRPr="0093692B" w:rsidRDefault="00514F46" w:rsidP="00514F46">
      <w:pPr>
        <w:spacing w:line="240" w:lineRule="auto"/>
        <w:jc w:val="left"/>
        <w:rPr>
          <w:b/>
        </w:rPr>
      </w:pPr>
      <w:r w:rsidRPr="0093692B">
        <w:rPr>
          <w:b/>
        </w:rPr>
        <w:br w:type="page"/>
      </w:r>
    </w:p>
    <w:p w14:paraId="5DAF0A97" w14:textId="79BC93E2" w:rsidR="00A02376" w:rsidRPr="0093692B" w:rsidRDefault="00A02376" w:rsidP="00A02376">
      <w:pPr>
        <w:spacing w:before="120" w:line="276" w:lineRule="auto"/>
        <w:jc w:val="center"/>
        <w:rPr>
          <w:b/>
        </w:rPr>
      </w:pPr>
      <w:r w:rsidRPr="0093692B">
        <w:rPr>
          <w:b/>
        </w:rPr>
        <w:t>Phụ lục X</w:t>
      </w:r>
      <w:r w:rsidR="001B1EB2" w:rsidRPr="0093692B">
        <w:rPr>
          <w:b/>
        </w:rPr>
        <w:t>I</w:t>
      </w:r>
      <w:r w:rsidR="00660C45" w:rsidRPr="0093692B">
        <w:rPr>
          <w:b/>
        </w:rPr>
        <w:t>I</w:t>
      </w:r>
      <w:r w:rsidR="001C796D" w:rsidRPr="0093692B">
        <w:rPr>
          <w:b/>
        </w:rPr>
        <w:t>I</w:t>
      </w:r>
    </w:p>
    <w:p w14:paraId="1F361F52" w14:textId="77777777" w:rsidR="00A02376" w:rsidRPr="0093692B" w:rsidRDefault="00A02376" w:rsidP="00A02376">
      <w:pPr>
        <w:spacing w:before="120"/>
        <w:jc w:val="center"/>
        <w:rPr>
          <w:b/>
        </w:rPr>
      </w:pPr>
      <w:r w:rsidRPr="0093692B">
        <w:rPr>
          <w:b/>
        </w:rPr>
        <w:t xml:space="preserve">HỆ SỐ </w:t>
      </w:r>
      <w:r w:rsidR="00576242" w:rsidRPr="0093692B">
        <w:rPr>
          <w:b/>
        </w:rPr>
        <w:t>CẤP ĐỘ LÃNH THỔ</w:t>
      </w:r>
      <w:r w:rsidRPr="0093692B">
        <w:rPr>
          <w:b/>
        </w:rPr>
        <w:t xml:space="preserve"> ÁP DỤNG </w:t>
      </w:r>
    </w:p>
    <w:p w14:paraId="7A5C45CE" w14:textId="2F0E8CB7" w:rsidR="00576242" w:rsidRPr="0093692B" w:rsidRDefault="00576242" w:rsidP="00A02376">
      <w:pPr>
        <w:spacing w:line="276" w:lineRule="auto"/>
        <w:jc w:val="center"/>
        <w:rPr>
          <w:b/>
        </w:rPr>
      </w:pPr>
      <w:r w:rsidRPr="0093692B">
        <w:rPr>
          <w:b/>
        </w:rPr>
        <w:t xml:space="preserve">ĐỐI VỚI HỢP PHẦN QUY HOẠCH </w:t>
      </w:r>
    </w:p>
    <w:p w14:paraId="40EEF8CE" w14:textId="77777777" w:rsidR="00A02376" w:rsidRPr="0093692B" w:rsidRDefault="00A02376" w:rsidP="00A02376">
      <w:pPr>
        <w:spacing w:line="276" w:lineRule="auto"/>
        <w:jc w:val="center"/>
        <w:rPr>
          <w:b/>
        </w:rPr>
      </w:pPr>
      <w:r w:rsidRPr="0093692B">
        <w:rPr>
          <w:b/>
        </w:rPr>
        <w:t>(HỆ SỐ K</w:t>
      </w:r>
      <w:r w:rsidRPr="0093692B">
        <w:rPr>
          <w:b/>
          <w:vertAlign w:val="subscript"/>
        </w:rPr>
        <w:t>2</w:t>
      </w:r>
      <w:r w:rsidRPr="0093692B">
        <w:rPr>
          <w:b/>
        </w:rPr>
        <w:t>)</w:t>
      </w:r>
    </w:p>
    <w:p w14:paraId="0FBD42B5" w14:textId="4730C015" w:rsidR="00F87D9E" w:rsidRPr="0093692B" w:rsidRDefault="00F87D9E" w:rsidP="00F87D9E">
      <w:pPr>
        <w:tabs>
          <w:tab w:val="center" w:pos="1560"/>
          <w:tab w:val="center" w:pos="6521"/>
        </w:tabs>
        <w:spacing w:after="120"/>
        <w:jc w:val="center"/>
        <w:rPr>
          <w:b/>
          <w:szCs w:val="28"/>
        </w:rPr>
      </w:pPr>
      <w:r w:rsidRPr="0093692B">
        <w:rPr>
          <w:i/>
          <w:szCs w:val="28"/>
        </w:rPr>
        <w:t xml:space="preserve">(Kèm theo Thông tư số         /2019/TT-BKHĐT ngày      tháng </w:t>
      </w:r>
      <w:r w:rsidR="00774EAA" w:rsidRPr="0093692B">
        <w:rPr>
          <w:i/>
          <w:szCs w:val="28"/>
        </w:rPr>
        <w:t>5</w:t>
      </w:r>
      <w:r w:rsidRPr="0093692B">
        <w:rPr>
          <w:i/>
          <w:szCs w:val="28"/>
        </w:rPr>
        <w:t xml:space="preserve"> năm 2019</w:t>
      </w:r>
      <w:r w:rsidRPr="0093692B">
        <w:rPr>
          <w:i/>
          <w:szCs w:val="28"/>
        </w:rPr>
        <w:br/>
        <w:t>của Bộ Kế hoạch và Đầu tư)</w:t>
      </w:r>
    </w:p>
    <w:p w14:paraId="684ACBEE" w14:textId="4749F665" w:rsidR="00576242" w:rsidRPr="0093692B" w:rsidRDefault="00F87D9E" w:rsidP="00576242">
      <w:pPr>
        <w:spacing w:before="120" w:line="276" w:lineRule="auto"/>
      </w:pPr>
      <w:r w:rsidRPr="0093692B" w:rsidDel="00F87D9E">
        <w:rPr>
          <w:i/>
          <w:szCs w:val="28"/>
        </w:rPr>
        <w:t xml:space="preserve"> </w:t>
      </w:r>
      <w:r w:rsidR="00576242" w:rsidRPr="0093692B">
        <w:t>Xác định hệ số K</w:t>
      </w:r>
      <w:r w:rsidR="00576242" w:rsidRPr="0093692B">
        <w:rPr>
          <w:vertAlign w:val="subscript"/>
        </w:rPr>
        <w:t>2</w:t>
      </w:r>
      <w:r w:rsidR="00576242" w:rsidRPr="0093692B">
        <w:t xml:space="preserve"> - hệ số cấp độ lãnh thổ</w:t>
      </w:r>
      <w:r w:rsidR="00AF4A53" w:rsidRPr="0093692B">
        <w:t xml:space="preserve"> áp dụng đối </w:t>
      </w:r>
      <w:r w:rsidR="000F32CA" w:rsidRPr="0093692B">
        <w:t>với hợp phầ</w:t>
      </w:r>
      <w:r w:rsidR="00F66E7A" w:rsidRPr="0093692B">
        <w:t xml:space="preserve">n </w:t>
      </w:r>
      <w:r w:rsidR="00576242" w:rsidRPr="0093692B">
        <w:t>như sau:</w:t>
      </w:r>
    </w:p>
    <w:p w14:paraId="43BCBB09" w14:textId="7FFCAA3F" w:rsidR="00325004" w:rsidRPr="0093692B" w:rsidRDefault="00A954F1" w:rsidP="00703387">
      <w:pPr>
        <w:spacing w:before="120" w:line="240" w:lineRule="auto"/>
        <w:ind w:firstLine="720"/>
      </w:pPr>
      <w:r w:rsidRPr="0093692B">
        <w:t>K</w:t>
      </w:r>
      <w:r w:rsidRPr="0093692B">
        <w:rPr>
          <w:vertAlign w:val="subscript"/>
        </w:rPr>
        <w:t>2</w:t>
      </w:r>
      <w:r w:rsidRPr="0093692B">
        <w:t xml:space="preserve"> =</w:t>
      </w:r>
      <w:r w:rsidR="00325004" w:rsidRPr="0093692B">
        <w:t xml:space="preserve"> </w:t>
      </w:r>
      <w:r w:rsidRPr="0093692B">
        <w:t>1,</w:t>
      </w:r>
      <w:r w:rsidR="00CA6D64" w:rsidRPr="0093692B">
        <w:t>0</w:t>
      </w:r>
      <w:r w:rsidRPr="0093692B">
        <w:t xml:space="preserve"> đối với </w:t>
      </w:r>
      <w:r w:rsidR="00325004" w:rsidRPr="0093692B">
        <w:t>quy hoạch</w:t>
      </w:r>
      <w:r w:rsidRPr="0093692B">
        <w:t xml:space="preserve"> vùng</w:t>
      </w:r>
      <w:r w:rsidR="00C6302B" w:rsidRPr="0093692B">
        <w:t>;</w:t>
      </w:r>
    </w:p>
    <w:p w14:paraId="4FE2B3E2" w14:textId="7CAE9689" w:rsidR="00CA6D64" w:rsidRPr="0093692B" w:rsidRDefault="00CA6D64" w:rsidP="00703387">
      <w:pPr>
        <w:spacing w:before="120" w:line="240" w:lineRule="auto"/>
        <w:ind w:firstLine="720"/>
      </w:pPr>
      <w:r w:rsidRPr="0093692B">
        <w:t>K</w:t>
      </w:r>
      <w:r w:rsidRPr="0093692B">
        <w:rPr>
          <w:vertAlign w:val="subscript"/>
        </w:rPr>
        <w:t>2</w:t>
      </w:r>
      <w:r w:rsidRPr="0093692B">
        <w:t xml:space="preserve"> = 1,2 đối với </w:t>
      </w:r>
      <w:r w:rsidR="00D3148E" w:rsidRPr="0093692B">
        <w:t>địa bàn</w:t>
      </w:r>
      <w:r w:rsidRPr="0093692B">
        <w:t xml:space="preserve"> vùng có Thành phố trực thuộc Trung ương;</w:t>
      </w:r>
    </w:p>
    <w:p w14:paraId="26196409" w14:textId="325F3E61" w:rsidR="00D3148E" w:rsidRPr="0093692B" w:rsidRDefault="00D3148E" w:rsidP="00703387">
      <w:pPr>
        <w:spacing w:before="120" w:line="240" w:lineRule="auto"/>
        <w:ind w:firstLine="720"/>
      </w:pPr>
      <w:r w:rsidRPr="0093692B">
        <w:t>K</w:t>
      </w:r>
      <w:r w:rsidRPr="0093692B">
        <w:rPr>
          <w:vertAlign w:val="subscript"/>
        </w:rPr>
        <w:t>2</w:t>
      </w:r>
      <w:r w:rsidRPr="0093692B">
        <w:t xml:space="preserve"> = 1,5 đối với địa bàn vùng có Thành phố là đô thị đặc biệt;</w:t>
      </w:r>
    </w:p>
    <w:p w14:paraId="3A601A51" w14:textId="3F1A8CAE" w:rsidR="00BD5224" w:rsidRPr="0093692B" w:rsidRDefault="00A954F1" w:rsidP="00703387">
      <w:pPr>
        <w:spacing w:before="120" w:line="240" w:lineRule="auto"/>
        <w:ind w:firstLine="720"/>
      </w:pPr>
      <w:r w:rsidRPr="0093692B">
        <w:t>K</w:t>
      </w:r>
      <w:r w:rsidRPr="0093692B">
        <w:rPr>
          <w:vertAlign w:val="subscript"/>
        </w:rPr>
        <w:t>2</w:t>
      </w:r>
      <w:r w:rsidRPr="0093692B">
        <w:t xml:space="preserve"> = 2,5 đối với </w:t>
      </w:r>
      <w:r w:rsidR="00325004" w:rsidRPr="0093692B">
        <w:t>quy hoạch tổng thể</w:t>
      </w:r>
      <w:r w:rsidRPr="0093692B">
        <w:t xml:space="preserve"> quốc gia</w:t>
      </w:r>
      <w:r w:rsidR="00C6302B" w:rsidRPr="0093692B">
        <w:t>, quy hoạch không gian biển quốc gia.</w:t>
      </w:r>
    </w:p>
    <w:p w14:paraId="7893D6E9" w14:textId="77777777" w:rsidR="00BD5224" w:rsidRPr="0093692B" w:rsidRDefault="00BD5224" w:rsidP="00703387">
      <w:pPr>
        <w:spacing w:before="120" w:line="240" w:lineRule="auto"/>
        <w:ind w:firstLine="720"/>
      </w:pPr>
      <w:r w:rsidRPr="0093692B">
        <w:br w:type="page"/>
      </w:r>
    </w:p>
    <w:p w14:paraId="4EDB4BEF" w14:textId="6572EEED" w:rsidR="00BD5224" w:rsidRPr="0093692B" w:rsidRDefault="00BD5224" w:rsidP="00BD5224">
      <w:pPr>
        <w:spacing w:before="120" w:line="276" w:lineRule="auto"/>
        <w:jc w:val="center"/>
        <w:rPr>
          <w:b/>
        </w:rPr>
      </w:pPr>
      <w:r w:rsidRPr="0093692B">
        <w:rPr>
          <w:b/>
        </w:rPr>
        <w:t>Phụ lụ</w:t>
      </w:r>
      <w:r w:rsidR="00966C3F" w:rsidRPr="0093692B">
        <w:rPr>
          <w:b/>
        </w:rPr>
        <w:t>c X</w:t>
      </w:r>
      <w:r w:rsidR="003B105E" w:rsidRPr="0093692B">
        <w:rPr>
          <w:b/>
        </w:rPr>
        <w:t>I</w:t>
      </w:r>
      <w:r w:rsidR="001C796D" w:rsidRPr="0093692B">
        <w:rPr>
          <w:b/>
        </w:rPr>
        <w:t>V</w:t>
      </w:r>
    </w:p>
    <w:p w14:paraId="4DFCEE75" w14:textId="469B60DD" w:rsidR="00BD5224" w:rsidRPr="0093692B" w:rsidRDefault="00BD5224" w:rsidP="00BD5224">
      <w:pPr>
        <w:spacing w:before="120"/>
        <w:jc w:val="center"/>
        <w:rPr>
          <w:b/>
        </w:rPr>
      </w:pPr>
      <w:r w:rsidRPr="0093692B">
        <w:rPr>
          <w:b/>
        </w:rPr>
        <w:t xml:space="preserve">HỆ SỐ </w:t>
      </w:r>
      <w:r w:rsidR="000C259D" w:rsidRPr="0093692B">
        <w:rPr>
          <w:b/>
        </w:rPr>
        <w:t xml:space="preserve">KHÁC BIỆT </w:t>
      </w:r>
    </w:p>
    <w:p w14:paraId="34C5158E" w14:textId="77777777" w:rsidR="00953674" w:rsidRPr="0093692B" w:rsidRDefault="000C259D" w:rsidP="00BD5224">
      <w:pPr>
        <w:spacing w:line="276" w:lineRule="auto"/>
        <w:jc w:val="center"/>
        <w:rPr>
          <w:b/>
        </w:rPr>
      </w:pPr>
      <w:r w:rsidRPr="0093692B">
        <w:rPr>
          <w:b/>
        </w:rPr>
        <w:t xml:space="preserve">ĐỐI VỚI </w:t>
      </w:r>
      <w:r w:rsidR="00147172" w:rsidRPr="0093692B">
        <w:rPr>
          <w:b/>
        </w:rPr>
        <w:t>NỘI DUNG</w:t>
      </w:r>
      <w:r w:rsidR="00BD5224" w:rsidRPr="0093692B">
        <w:rPr>
          <w:b/>
        </w:rPr>
        <w:t xml:space="preserve"> </w:t>
      </w:r>
      <w:r w:rsidR="00147172" w:rsidRPr="0093692B">
        <w:rPr>
          <w:b/>
        </w:rPr>
        <w:t xml:space="preserve">ĐỀ XUẤT </w:t>
      </w:r>
      <w:r w:rsidRPr="0093692B">
        <w:rPr>
          <w:b/>
        </w:rPr>
        <w:t xml:space="preserve">TRONG </w:t>
      </w:r>
    </w:p>
    <w:p w14:paraId="7B54E826" w14:textId="37EDF638" w:rsidR="00BD5224" w:rsidRPr="0093692B" w:rsidRDefault="00BD5224" w:rsidP="00BD5224">
      <w:pPr>
        <w:spacing w:line="276" w:lineRule="auto"/>
        <w:jc w:val="center"/>
        <w:rPr>
          <w:b/>
        </w:rPr>
      </w:pPr>
      <w:r w:rsidRPr="0093692B">
        <w:rPr>
          <w:b/>
        </w:rPr>
        <w:t>QUY HOẠCH</w:t>
      </w:r>
      <w:r w:rsidR="008E1FF5" w:rsidRPr="0093692B">
        <w:rPr>
          <w:b/>
        </w:rPr>
        <w:t xml:space="preserve"> NGÀNH</w:t>
      </w:r>
      <w:r w:rsidR="00132E0F" w:rsidRPr="0093692B">
        <w:rPr>
          <w:b/>
        </w:rPr>
        <w:t xml:space="preserve"> QUỐC GIA</w:t>
      </w:r>
      <w:r w:rsidR="008E1FF5" w:rsidRPr="0093692B">
        <w:rPr>
          <w:b/>
        </w:rPr>
        <w:t>, QUY HOẠCH</w:t>
      </w:r>
      <w:r w:rsidRPr="0093692B">
        <w:rPr>
          <w:b/>
        </w:rPr>
        <w:t xml:space="preserve"> </w:t>
      </w:r>
      <w:r w:rsidR="000C259D" w:rsidRPr="0093692B">
        <w:rPr>
          <w:b/>
        </w:rPr>
        <w:t>TỈNH</w:t>
      </w:r>
    </w:p>
    <w:p w14:paraId="035AFE5B" w14:textId="7E35EB8E" w:rsidR="00BD5224" w:rsidRPr="0093692B" w:rsidRDefault="00BD5224" w:rsidP="00BD5224">
      <w:pPr>
        <w:spacing w:line="276" w:lineRule="auto"/>
        <w:jc w:val="center"/>
        <w:rPr>
          <w:b/>
        </w:rPr>
      </w:pPr>
      <w:r w:rsidRPr="0093692B">
        <w:rPr>
          <w:b/>
        </w:rPr>
        <w:t>(HỆ SỐ K</w:t>
      </w:r>
      <w:r w:rsidRPr="0093692B">
        <w:rPr>
          <w:b/>
          <w:vertAlign w:val="subscript"/>
        </w:rPr>
        <w:t>3</w:t>
      </w:r>
      <w:r w:rsidRPr="0093692B">
        <w:rPr>
          <w:b/>
        </w:rPr>
        <w:t>)</w:t>
      </w:r>
    </w:p>
    <w:p w14:paraId="3E053142" w14:textId="3445B14F" w:rsidR="00F87D9E" w:rsidRPr="0093692B" w:rsidRDefault="00F87D9E" w:rsidP="00F87D9E">
      <w:pPr>
        <w:tabs>
          <w:tab w:val="center" w:pos="1560"/>
          <w:tab w:val="center" w:pos="6521"/>
        </w:tabs>
        <w:spacing w:after="120"/>
        <w:jc w:val="center"/>
        <w:rPr>
          <w:b/>
          <w:szCs w:val="28"/>
        </w:rPr>
      </w:pPr>
      <w:r w:rsidRPr="0093692B">
        <w:rPr>
          <w:i/>
          <w:szCs w:val="28"/>
        </w:rPr>
        <w:t xml:space="preserve">(Kèm theo Thông tư số         /2019/TT-BKHĐT ngày      tháng </w:t>
      </w:r>
      <w:r w:rsidR="00774EAA" w:rsidRPr="0093692B">
        <w:rPr>
          <w:i/>
          <w:szCs w:val="28"/>
        </w:rPr>
        <w:t>5</w:t>
      </w:r>
      <w:r w:rsidRPr="0093692B">
        <w:rPr>
          <w:i/>
          <w:szCs w:val="28"/>
        </w:rPr>
        <w:t xml:space="preserve"> năm 2019</w:t>
      </w:r>
      <w:r w:rsidRPr="0093692B">
        <w:rPr>
          <w:i/>
          <w:szCs w:val="28"/>
        </w:rPr>
        <w:br/>
        <w:t>của Bộ Kế hoạch và Đầu tư)</w:t>
      </w:r>
    </w:p>
    <w:p w14:paraId="673562ED" w14:textId="59B0829F" w:rsidR="00154794" w:rsidRPr="0093692B" w:rsidRDefault="00824B20" w:rsidP="0030408C">
      <w:pPr>
        <w:pStyle w:val="ListParagraph"/>
        <w:spacing w:before="120" w:after="0" w:line="240" w:lineRule="auto"/>
        <w:ind w:left="0" w:firstLine="720"/>
        <w:contextualSpacing w:val="0"/>
        <w:jc w:val="both"/>
        <w:rPr>
          <w:szCs w:val="28"/>
        </w:rPr>
      </w:pPr>
      <w:r w:rsidRPr="0093692B">
        <w:rPr>
          <w:rFonts w:ascii="Times New Roman" w:hAnsi="Times New Roman" w:cs="Times New Roman"/>
          <w:sz w:val="28"/>
          <w:szCs w:val="28"/>
        </w:rPr>
        <w:t xml:space="preserve">Xác định </w:t>
      </w:r>
      <w:r w:rsidR="00154794" w:rsidRPr="0093692B">
        <w:rPr>
          <w:rFonts w:ascii="Times New Roman" w:hAnsi="Times New Roman" w:cs="Times New Roman"/>
          <w:sz w:val="28"/>
          <w:szCs w:val="28"/>
        </w:rPr>
        <w:t xml:space="preserve">hệ số K3- hệ số khác biệt đối với </w:t>
      </w:r>
      <w:r w:rsidR="00147172" w:rsidRPr="0093692B">
        <w:rPr>
          <w:rFonts w:ascii="Times New Roman" w:hAnsi="Times New Roman" w:cs="Times New Roman"/>
          <w:sz w:val="28"/>
          <w:szCs w:val="28"/>
        </w:rPr>
        <w:t>nội dung</w:t>
      </w:r>
      <w:r w:rsidR="009F33E0" w:rsidRPr="0093692B">
        <w:rPr>
          <w:rFonts w:ascii="Times New Roman" w:hAnsi="Times New Roman" w:cs="Times New Roman"/>
          <w:sz w:val="28"/>
          <w:szCs w:val="28"/>
        </w:rPr>
        <w:t xml:space="preserve"> </w:t>
      </w:r>
      <w:r w:rsidR="00147172" w:rsidRPr="0093692B">
        <w:rPr>
          <w:rFonts w:ascii="Times New Roman" w:hAnsi="Times New Roman" w:cs="Times New Roman"/>
          <w:sz w:val="28"/>
          <w:szCs w:val="28"/>
        </w:rPr>
        <w:t xml:space="preserve">đề xuất </w:t>
      </w:r>
      <w:r w:rsidR="001414FA" w:rsidRPr="0093692B">
        <w:rPr>
          <w:rFonts w:ascii="Times New Roman" w:hAnsi="Times New Roman" w:cs="Times New Roman"/>
          <w:sz w:val="28"/>
          <w:szCs w:val="28"/>
        </w:rPr>
        <w:t xml:space="preserve">áp dụng trong </w:t>
      </w:r>
      <w:r w:rsidR="009F33E0" w:rsidRPr="0093692B">
        <w:rPr>
          <w:rFonts w:ascii="Times New Roman" w:hAnsi="Times New Roman" w:cs="Times New Roman"/>
          <w:sz w:val="28"/>
          <w:szCs w:val="28"/>
        </w:rPr>
        <w:t>quy hoạch</w:t>
      </w:r>
      <w:r w:rsidR="008E1FF5" w:rsidRPr="0093692B">
        <w:rPr>
          <w:rFonts w:ascii="Times New Roman" w:hAnsi="Times New Roman" w:cs="Times New Roman"/>
          <w:sz w:val="28"/>
          <w:szCs w:val="28"/>
        </w:rPr>
        <w:t xml:space="preserve"> ngành quốc gia, quy hoạch</w:t>
      </w:r>
      <w:r w:rsidR="009F33E0" w:rsidRPr="0093692B">
        <w:rPr>
          <w:rFonts w:ascii="Times New Roman" w:hAnsi="Times New Roman" w:cs="Times New Roman"/>
          <w:sz w:val="28"/>
          <w:szCs w:val="28"/>
        </w:rPr>
        <w:t xml:space="preserve"> tỉnh </w:t>
      </w:r>
      <w:r w:rsidR="00F87D9E" w:rsidRPr="0093692B">
        <w:rPr>
          <w:rFonts w:ascii="Times New Roman" w:hAnsi="Times New Roman" w:cs="Times New Roman"/>
          <w:sz w:val="28"/>
          <w:szCs w:val="28"/>
        </w:rPr>
        <w:t>như sau:</w:t>
      </w:r>
    </w:p>
    <w:p w14:paraId="3B2CC1FB" w14:textId="01B2FA80" w:rsidR="00A954F1" w:rsidRPr="0093692B" w:rsidRDefault="00154794" w:rsidP="0030408C">
      <w:pPr>
        <w:pStyle w:val="ListParagraph"/>
        <w:numPr>
          <w:ilvl w:val="0"/>
          <w:numId w:val="20"/>
        </w:numPr>
        <w:spacing w:before="120" w:after="0" w:line="240" w:lineRule="auto"/>
        <w:contextualSpacing w:val="0"/>
        <w:jc w:val="both"/>
        <w:rPr>
          <w:b/>
          <w:szCs w:val="28"/>
        </w:rPr>
      </w:pPr>
      <w:r w:rsidRPr="0093692B">
        <w:rPr>
          <w:rFonts w:ascii="Times New Roman" w:hAnsi="Times New Roman" w:cs="Times New Roman"/>
          <w:b/>
          <w:sz w:val="28"/>
          <w:szCs w:val="28"/>
        </w:rPr>
        <w:t xml:space="preserve">Đối với </w:t>
      </w:r>
      <w:r w:rsidR="000C259D" w:rsidRPr="0093692B">
        <w:rPr>
          <w:rFonts w:ascii="Times New Roman" w:hAnsi="Times New Roman" w:cs="Times New Roman"/>
          <w:b/>
          <w:sz w:val="28"/>
          <w:szCs w:val="28"/>
        </w:rPr>
        <w:t xml:space="preserve">các </w:t>
      </w:r>
      <w:r w:rsidR="001414FA" w:rsidRPr="0093692B">
        <w:rPr>
          <w:rFonts w:ascii="Times New Roman" w:hAnsi="Times New Roman" w:cs="Times New Roman"/>
          <w:b/>
          <w:sz w:val="28"/>
          <w:szCs w:val="28"/>
        </w:rPr>
        <w:t xml:space="preserve">nội dung đề xuất chia theo </w:t>
      </w:r>
      <w:r w:rsidR="000C259D" w:rsidRPr="0093692B">
        <w:rPr>
          <w:rFonts w:ascii="Times New Roman" w:hAnsi="Times New Roman" w:cs="Times New Roman"/>
          <w:b/>
          <w:sz w:val="28"/>
          <w:szCs w:val="28"/>
        </w:rPr>
        <w:t>ngành</w:t>
      </w:r>
      <w:r w:rsidR="007716C4" w:rsidRPr="0093692B">
        <w:rPr>
          <w:rFonts w:ascii="Times New Roman" w:hAnsi="Times New Roman" w:cs="Times New Roman"/>
          <w:b/>
          <w:sz w:val="28"/>
          <w:szCs w:val="28"/>
        </w:rPr>
        <w:t>/</w:t>
      </w:r>
      <w:r w:rsidR="009F33E0" w:rsidRPr="0093692B">
        <w:rPr>
          <w:rFonts w:ascii="Times New Roman" w:hAnsi="Times New Roman" w:cs="Times New Roman"/>
          <w:b/>
          <w:sz w:val="28"/>
          <w:szCs w:val="28"/>
        </w:rPr>
        <w:t>phân ngành</w:t>
      </w:r>
      <w:r w:rsidR="00360526" w:rsidRPr="0093692B">
        <w:rPr>
          <w:rFonts w:ascii="Times New Roman" w:hAnsi="Times New Roman" w:cs="Times New Roman"/>
          <w:b/>
          <w:sz w:val="28"/>
          <w:szCs w:val="28"/>
        </w:rPr>
        <w:t>:</w:t>
      </w:r>
    </w:p>
    <w:p w14:paraId="091A86B1" w14:textId="638FE6ED" w:rsidR="000C259D" w:rsidRPr="0093692B" w:rsidRDefault="001F317D" w:rsidP="00703387">
      <w:pPr>
        <w:spacing w:before="120" w:line="240" w:lineRule="auto"/>
        <w:ind w:firstLine="720"/>
        <w:rPr>
          <w:szCs w:val="28"/>
        </w:rPr>
      </w:pPr>
      <w:r w:rsidRPr="0093692B">
        <w:rPr>
          <w:szCs w:val="28"/>
        </w:rPr>
        <w:t>K</w:t>
      </w:r>
      <w:r w:rsidR="00E83D9D" w:rsidRPr="0093692B">
        <w:rPr>
          <w:szCs w:val="28"/>
          <w:vertAlign w:val="subscript"/>
        </w:rPr>
        <w:t xml:space="preserve">3 </w:t>
      </w:r>
      <w:r w:rsidR="007123FE" w:rsidRPr="0093692B">
        <w:rPr>
          <w:szCs w:val="28"/>
        </w:rPr>
        <w:t>= 1,0 đối với n</w:t>
      </w:r>
      <w:r w:rsidR="000C259D" w:rsidRPr="0093692B">
        <w:rPr>
          <w:rFonts w:eastAsiaTheme="minorHAnsi"/>
          <w:szCs w:val="28"/>
        </w:rPr>
        <w:t>gành kinh tế</w:t>
      </w:r>
      <w:r w:rsidR="009F33E0" w:rsidRPr="0093692B">
        <w:rPr>
          <w:szCs w:val="28"/>
        </w:rPr>
        <w:t xml:space="preserve"> (nông nghiệp, công nghiệp, dịch vụ</w:t>
      </w:r>
      <w:r w:rsidR="0040452C" w:rsidRPr="0093692B">
        <w:rPr>
          <w:szCs w:val="28"/>
        </w:rPr>
        <w:t>)</w:t>
      </w:r>
      <w:r w:rsidR="001003E5" w:rsidRPr="0093692B">
        <w:rPr>
          <w:szCs w:val="28"/>
        </w:rPr>
        <w:t>;</w:t>
      </w:r>
      <w:r w:rsidR="0030650F" w:rsidRPr="0093692B">
        <w:rPr>
          <w:szCs w:val="28"/>
        </w:rPr>
        <w:t xml:space="preserve"> </w:t>
      </w:r>
    </w:p>
    <w:p w14:paraId="1B59FF4D" w14:textId="36847E92" w:rsidR="00154794" w:rsidRPr="0093692B" w:rsidRDefault="00E83D9D" w:rsidP="00703387">
      <w:pPr>
        <w:spacing w:before="120" w:line="240" w:lineRule="auto"/>
        <w:ind w:firstLine="720"/>
        <w:rPr>
          <w:rFonts w:eastAsiaTheme="minorHAnsi"/>
          <w:szCs w:val="28"/>
        </w:rPr>
      </w:pPr>
      <w:r w:rsidRPr="0093692B">
        <w:rPr>
          <w:szCs w:val="28"/>
        </w:rPr>
        <w:t>K</w:t>
      </w:r>
      <w:r w:rsidRPr="0093692B">
        <w:rPr>
          <w:szCs w:val="28"/>
          <w:vertAlign w:val="subscript"/>
        </w:rPr>
        <w:t xml:space="preserve">3 </w:t>
      </w:r>
      <w:r w:rsidR="00EB3A02" w:rsidRPr="0093692B">
        <w:rPr>
          <w:szCs w:val="28"/>
        </w:rPr>
        <w:t>= 0,7</w:t>
      </w:r>
      <w:r w:rsidR="007123FE" w:rsidRPr="0093692B">
        <w:rPr>
          <w:szCs w:val="28"/>
        </w:rPr>
        <w:t> đối với n</w:t>
      </w:r>
      <w:r w:rsidR="00154794" w:rsidRPr="0093692B">
        <w:rPr>
          <w:rFonts w:eastAsiaTheme="minorHAnsi"/>
          <w:szCs w:val="28"/>
        </w:rPr>
        <w:t>gành xã hội</w:t>
      </w:r>
      <w:r w:rsidR="00154794" w:rsidRPr="0093692B">
        <w:rPr>
          <w:szCs w:val="28"/>
        </w:rPr>
        <w:t xml:space="preserve"> (</w:t>
      </w:r>
      <w:r w:rsidR="00800E5F" w:rsidRPr="0093692B">
        <w:rPr>
          <w:szCs w:val="28"/>
        </w:rPr>
        <w:t xml:space="preserve">dân số, lao động, việc làm, </w:t>
      </w:r>
      <w:r w:rsidR="00154794" w:rsidRPr="0093692B">
        <w:rPr>
          <w:szCs w:val="28"/>
        </w:rPr>
        <w:t xml:space="preserve">giáo dục, y tế, văn hóa, </w:t>
      </w:r>
      <w:r w:rsidR="00E43702" w:rsidRPr="0093692B">
        <w:rPr>
          <w:szCs w:val="28"/>
        </w:rPr>
        <w:t>thể thao,</w:t>
      </w:r>
      <w:r w:rsidR="00800E5F" w:rsidRPr="0093692B">
        <w:rPr>
          <w:szCs w:val="28"/>
        </w:rPr>
        <w:t xml:space="preserve"> khoa học và công nghệ</w:t>
      </w:r>
      <w:r w:rsidR="007123FE" w:rsidRPr="0093692B">
        <w:rPr>
          <w:szCs w:val="28"/>
        </w:rPr>
        <w:t>)</w:t>
      </w:r>
      <w:r w:rsidR="001003E5" w:rsidRPr="0093692B">
        <w:rPr>
          <w:szCs w:val="28"/>
        </w:rPr>
        <w:t>;</w:t>
      </w:r>
    </w:p>
    <w:p w14:paraId="66A3EEE8" w14:textId="4030F4E3" w:rsidR="00154794" w:rsidRPr="0093692B" w:rsidRDefault="00E83D9D" w:rsidP="00703387">
      <w:pPr>
        <w:spacing w:before="120" w:line="240" w:lineRule="auto"/>
        <w:ind w:firstLine="720"/>
        <w:rPr>
          <w:rFonts w:eastAsiaTheme="minorHAnsi"/>
          <w:szCs w:val="28"/>
        </w:rPr>
      </w:pPr>
      <w:r w:rsidRPr="0093692B">
        <w:rPr>
          <w:szCs w:val="28"/>
        </w:rPr>
        <w:t>K</w:t>
      </w:r>
      <w:r w:rsidRPr="0093692B">
        <w:rPr>
          <w:szCs w:val="28"/>
          <w:vertAlign w:val="subscript"/>
        </w:rPr>
        <w:t xml:space="preserve">3 </w:t>
      </w:r>
      <w:r w:rsidR="007123FE" w:rsidRPr="0093692B">
        <w:rPr>
          <w:szCs w:val="28"/>
        </w:rPr>
        <w:t>= 0,8 đối với n</w:t>
      </w:r>
      <w:r w:rsidR="00154794" w:rsidRPr="0093692B">
        <w:rPr>
          <w:rFonts w:eastAsiaTheme="minorHAnsi"/>
          <w:szCs w:val="28"/>
        </w:rPr>
        <w:t>gành môi trường</w:t>
      </w:r>
      <w:r w:rsidR="007123FE" w:rsidRPr="0093692B">
        <w:rPr>
          <w:szCs w:val="28"/>
        </w:rPr>
        <w:t xml:space="preserve">, </w:t>
      </w:r>
      <w:r w:rsidR="00154794" w:rsidRPr="0093692B">
        <w:rPr>
          <w:szCs w:val="28"/>
        </w:rPr>
        <w:t>riêng đối với sử dụng đất K</w:t>
      </w:r>
      <w:r w:rsidR="00154794" w:rsidRPr="0093692B">
        <w:rPr>
          <w:szCs w:val="28"/>
          <w:vertAlign w:val="subscript"/>
        </w:rPr>
        <w:t>3</w:t>
      </w:r>
      <w:r w:rsidR="00E43702" w:rsidRPr="0093692B">
        <w:rPr>
          <w:szCs w:val="28"/>
          <w:vertAlign w:val="subscript"/>
        </w:rPr>
        <w:t xml:space="preserve"> </w:t>
      </w:r>
      <w:r w:rsidR="00154794" w:rsidRPr="0093692B">
        <w:rPr>
          <w:szCs w:val="28"/>
        </w:rPr>
        <w:t>= 2,0</w:t>
      </w:r>
      <w:r w:rsidR="001003E5" w:rsidRPr="0093692B">
        <w:rPr>
          <w:szCs w:val="28"/>
        </w:rPr>
        <w:t>;</w:t>
      </w:r>
    </w:p>
    <w:p w14:paraId="397A13E5" w14:textId="4397C71B" w:rsidR="00154794" w:rsidRPr="0093692B" w:rsidRDefault="00E83D9D" w:rsidP="00703387">
      <w:pPr>
        <w:spacing w:before="120" w:line="240" w:lineRule="auto"/>
        <w:ind w:firstLine="720"/>
        <w:rPr>
          <w:szCs w:val="28"/>
        </w:rPr>
      </w:pPr>
      <w:r w:rsidRPr="0093692B">
        <w:rPr>
          <w:szCs w:val="28"/>
        </w:rPr>
        <w:t>K</w:t>
      </w:r>
      <w:r w:rsidRPr="0093692B">
        <w:rPr>
          <w:szCs w:val="28"/>
          <w:vertAlign w:val="subscript"/>
        </w:rPr>
        <w:t xml:space="preserve">3 </w:t>
      </w:r>
      <w:r w:rsidR="007123FE" w:rsidRPr="0093692B">
        <w:rPr>
          <w:szCs w:val="28"/>
        </w:rPr>
        <w:t>=</w:t>
      </w:r>
      <w:r w:rsidR="00EB57F8" w:rsidRPr="0093692B">
        <w:rPr>
          <w:szCs w:val="28"/>
        </w:rPr>
        <w:t xml:space="preserve"> </w:t>
      </w:r>
      <w:r w:rsidR="007123FE" w:rsidRPr="0093692B">
        <w:rPr>
          <w:szCs w:val="28"/>
        </w:rPr>
        <w:t>1,25 đối với n</w:t>
      </w:r>
      <w:r w:rsidR="00154794" w:rsidRPr="0093692B">
        <w:rPr>
          <w:szCs w:val="28"/>
        </w:rPr>
        <w:t>gành an ninh</w:t>
      </w:r>
      <w:r w:rsidR="00360526" w:rsidRPr="0093692B">
        <w:rPr>
          <w:szCs w:val="28"/>
        </w:rPr>
        <w:t>,</w:t>
      </w:r>
      <w:r w:rsidR="00154794" w:rsidRPr="0093692B">
        <w:rPr>
          <w:szCs w:val="28"/>
        </w:rPr>
        <w:t xml:space="preserve"> quốc phòng</w:t>
      </w:r>
      <w:r w:rsidR="001003E5" w:rsidRPr="0093692B">
        <w:rPr>
          <w:szCs w:val="28"/>
        </w:rPr>
        <w:t>;</w:t>
      </w:r>
    </w:p>
    <w:p w14:paraId="1FEDDC42" w14:textId="2A591A30" w:rsidR="008A0088" w:rsidRPr="0093692B" w:rsidRDefault="00E83D9D" w:rsidP="00703387">
      <w:pPr>
        <w:spacing w:before="120" w:line="240" w:lineRule="auto"/>
        <w:ind w:firstLine="720"/>
        <w:rPr>
          <w:rFonts w:eastAsiaTheme="minorHAnsi"/>
          <w:szCs w:val="28"/>
        </w:rPr>
      </w:pPr>
      <w:r w:rsidRPr="0093692B">
        <w:rPr>
          <w:szCs w:val="28"/>
        </w:rPr>
        <w:t>K</w:t>
      </w:r>
      <w:r w:rsidRPr="0093692B">
        <w:rPr>
          <w:szCs w:val="28"/>
          <w:vertAlign w:val="subscript"/>
        </w:rPr>
        <w:t xml:space="preserve">3 </w:t>
      </w:r>
      <w:r w:rsidR="007123FE" w:rsidRPr="0093692B">
        <w:rPr>
          <w:szCs w:val="28"/>
        </w:rPr>
        <w:t>=</w:t>
      </w:r>
      <w:r w:rsidR="00EB57F8" w:rsidRPr="0093692B">
        <w:rPr>
          <w:szCs w:val="28"/>
        </w:rPr>
        <w:t xml:space="preserve"> </w:t>
      </w:r>
      <w:r w:rsidR="007123FE" w:rsidRPr="0093692B">
        <w:rPr>
          <w:szCs w:val="28"/>
        </w:rPr>
        <w:t>1,5 đối với n</w:t>
      </w:r>
      <w:r w:rsidR="000C259D" w:rsidRPr="0093692B">
        <w:rPr>
          <w:rFonts w:eastAsiaTheme="minorHAnsi"/>
          <w:szCs w:val="28"/>
        </w:rPr>
        <w:t xml:space="preserve">gành </w:t>
      </w:r>
      <w:r w:rsidR="00551D7D" w:rsidRPr="0093692B">
        <w:rPr>
          <w:szCs w:val="28"/>
        </w:rPr>
        <w:t xml:space="preserve">kết cấu </w:t>
      </w:r>
      <w:r w:rsidR="000C259D" w:rsidRPr="0093692B">
        <w:rPr>
          <w:rFonts w:eastAsiaTheme="minorHAnsi"/>
          <w:szCs w:val="28"/>
        </w:rPr>
        <w:t>hạ tầng</w:t>
      </w:r>
      <w:r w:rsidR="004B7C7A" w:rsidRPr="0093692B">
        <w:rPr>
          <w:rFonts w:eastAsiaTheme="minorHAnsi"/>
          <w:szCs w:val="28"/>
        </w:rPr>
        <w:t xml:space="preserve"> kỹ thuật</w:t>
      </w:r>
      <w:r w:rsidR="00551D7D" w:rsidRPr="0093692B">
        <w:rPr>
          <w:szCs w:val="28"/>
        </w:rPr>
        <w:t xml:space="preserve"> (</w:t>
      </w:r>
      <w:r w:rsidR="007E4237" w:rsidRPr="0093692B">
        <w:rPr>
          <w:szCs w:val="28"/>
        </w:rPr>
        <w:t xml:space="preserve">hệ thống </w:t>
      </w:r>
      <w:r w:rsidR="00551D7D" w:rsidRPr="0093692B">
        <w:rPr>
          <w:szCs w:val="28"/>
        </w:rPr>
        <w:t xml:space="preserve">giao thông, </w:t>
      </w:r>
      <w:r w:rsidR="00515AF2" w:rsidRPr="0093692B">
        <w:rPr>
          <w:szCs w:val="28"/>
        </w:rPr>
        <w:t xml:space="preserve">đô thị, </w:t>
      </w:r>
      <w:r w:rsidR="00253DDA" w:rsidRPr="0093692B">
        <w:rPr>
          <w:szCs w:val="28"/>
        </w:rPr>
        <w:t xml:space="preserve">cấp điện, </w:t>
      </w:r>
      <w:r w:rsidR="00551D7D" w:rsidRPr="0093692B">
        <w:rPr>
          <w:szCs w:val="28"/>
        </w:rPr>
        <w:t>thủy lợi, cấp nước</w:t>
      </w:r>
      <w:r w:rsidR="007E4237" w:rsidRPr="0093692B">
        <w:rPr>
          <w:szCs w:val="28"/>
        </w:rPr>
        <w:t>,</w:t>
      </w:r>
      <w:r w:rsidR="00515AF2" w:rsidRPr="0093692B">
        <w:rPr>
          <w:szCs w:val="28"/>
        </w:rPr>
        <w:t xml:space="preserve"> </w:t>
      </w:r>
      <w:r w:rsidR="00A745FE" w:rsidRPr="0093692B">
        <w:rPr>
          <w:szCs w:val="28"/>
        </w:rPr>
        <w:t xml:space="preserve">thoát nước, </w:t>
      </w:r>
      <w:r w:rsidR="00515AF2" w:rsidRPr="0093692B">
        <w:rPr>
          <w:szCs w:val="28"/>
        </w:rPr>
        <w:t>thông tin truyền thông</w:t>
      </w:r>
      <w:r w:rsidR="0034604E" w:rsidRPr="0093692B">
        <w:rPr>
          <w:szCs w:val="28"/>
        </w:rPr>
        <w:t>, xử lý chất thải</w:t>
      </w:r>
      <w:r w:rsidR="00551D7D" w:rsidRPr="0093692B">
        <w:rPr>
          <w:szCs w:val="28"/>
        </w:rPr>
        <w:t>)</w:t>
      </w:r>
      <w:r w:rsidR="001E638D" w:rsidRPr="0093692B">
        <w:rPr>
          <w:szCs w:val="28"/>
        </w:rPr>
        <w:t>.</w:t>
      </w:r>
    </w:p>
    <w:p w14:paraId="02ED8C14" w14:textId="603C39A6" w:rsidR="000C259D" w:rsidRPr="0093692B" w:rsidRDefault="00E83D9D" w:rsidP="00A41231">
      <w:pPr>
        <w:spacing w:before="120" w:line="240" w:lineRule="auto"/>
        <w:ind w:left="720"/>
        <w:rPr>
          <w:szCs w:val="28"/>
        </w:rPr>
      </w:pPr>
      <w:r w:rsidRPr="0093692B">
        <w:rPr>
          <w:b/>
          <w:szCs w:val="28"/>
        </w:rPr>
        <w:t xml:space="preserve">2. </w:t>
      </w:r>
      <w:r w:rsidR="00154794" w:rsidRPr="0093692B">
        <w:rPr>
          <w:b/>
          <w:szCs w:val="28"/>
        </w:rPr>
        <w:t xml:space="preserve">Đối với </w:t>
      </w:r>
      <w:r w:rsidR="001414FA" w:rsidRPr="0093692B">
        <w:rPr>
          <w:b/>
          <w:szCs w:val="28"/>
        </w:rPr>
        <w:t xml:space="preserve">nội dung đề xuất </w:t>
      </w:r>
      <w:r w:rsidR="00CA11D7" w:rsidRPr="0093692B">
        <w:rPr>
          <w:b/>
          <w:szCs w:val="28"/>
        </w:rPr>
        <w:t>cấp</w:t>
      </w:r>
      <w:r w:rsidR="000C259D" w:rsidRPr="0093692B">
        <w:rPr>
          <w:b/>
          <w:szCs w:val="28"/>
        </w:rPr>
        <w:t xml:space="preserve"> huyệ</w:t>
      </w:r>
      <w:r w:rsidR="00147172" w:rsidRPr="0093692B">
        <w:rPr>
          <w:b/>
          <w:szCs w:val="28"/>
        </w:rPr>
        <w:t>n</w:t>
      </w:r>
      <w:r w:rsidR="00360526" w:rsidRPr="0093692B">
        <w:rPr>
          <w:b/>
          <w:szCs w:val="28"/>
        </w:rPr>
        <w:t>:</w:t>
      </w:r>
      <w:r w:rsidR="00FE06D1" w:rsidRPr="0093692B">
        <w:rPr>
          <w:szCs w:val="28"/>
        </w:rPr>
        <w:t xml:space="preserve"> </w:t>
      </w:r>
    </w:p>
    <w:p w14:paraId="281FF526" w14:textId="7C4638B9" w:rsidR="001E638D" w:rsidRPr="0093692B" w:rsidRDefault="00E83D9D" w:rsidP="00703387">
      <w:pPr>
        <w:pStyle w:val="ListParagraph"/>
        <w:spacing w:before="120" w:after="0" w:line="240" w:lineRule="auto"/>
        <w:ind w:left="0" w:firstLine="720"/>
        <w:contextualSpacing w:val="0"/>
        <w:jc w:val="both"/>
        <w:rPr>
          <w:rFonts w:ascii="Times New Roman" w:hAnsi="Times New Roman" w:cs="Times New Roman"/>
          <w:sz w:val="28"/>
          <w:szCs w:val="28"/>
        </w:rPr>
      </w:pPr>
      <w:r w:rsidRPr="0093692B">
        <w:rPr>
          <w:rFonts w:ascii="Times New Roman" w:eastAsia="Calibri" w:hAnsi="Times New Roman" w:cs="Times New Roman"/>
          <w:sz w:val="28"/>
          <w:szCs w:val="28"/>
        </w:rPr>
        <w:t>K</w:t>
      </w:r>
      <w:r w:rsidRPr="0093692B">
        <w:rPr>
          <w:rFonts w:ascii="Times New Roman" w:eastAsia="Calibri" w:hAnsi="Times New Roman" w:cs="Times New Roman"/>
          <w:sz w:val="28"/>
          <w:szCs w:val="28"/>
          <w:vertAlign w:val="subscript"/>
        </w:rPr>
        <w:t>3</w:t>
      </w:r>
      <w:r w:rsidRPr="0093692B">
        <w:rPr>
          <w:rFonts w:ascii="Times New Roman" w:eastAsia="Calibri" w:hAnsi="Times New Roman" w:cs="Times New Roman"/>
          <w:sz w:val="28"/>
          <w:szCs w:val="28"/>
        </w:rPr>
        <w:t xml:space="preserve"> </w:t>
      </w:r>
      <w:r w:rsidR="000C259D" w:rsidRPr="0093692B">
        <w:rPr>
          <w:rFonts w:ascii="Times New Roman" w:hAnsi="Times New Roman" w:cs="Times New Roman"/>
          <w:sz w:val="28"/>
          <w:szCs w:val="28"/>
        </w:rPr>
        <w:t>= 1</w:t>
      </w:r>
      <w:r w:rsidR="00FE06D1" w:rsidRPr="0093692B">
        <w:rPr>
          <w:rFonts w:ascii="Times New Roman" w:hAnsi="Times New Roman" w:cs="Times New Roman"/>
          <w:sz w:val="28"/>
          <w:szCs w:val="28"/>
        </w:rPr>
        <w:t>,2</w:t>
      </w:r>
      <w:r w:rsidR="007716C4" w:rsidRPr="0093692B">
        <w:rPr>
          <w:rFonts w:ascii="Times New Roman" w:hAnsi="Times New Roman" w:cs="Times New Roman"/>
          <w:sz w:val="28"/>
          <w:szCs w:val="28"/>
        </w:rPr>
        <w:t>5</w:t>
      </w:r>
      <w:r w:rsidR="007C465E" w:rsidRPr="0093692B">
        <w:rPr>
          <w:rFonts w:ascii="Times New Roman" w:hAnsi="Times New Roman" w:cs="Times New Roman"/>
          <w:sz w:val="28"/>
          <w:szCs w:val="28"/>
        </w:rPr>
        <w:t xml:space="preserve"> đối vớ</w:t>
      </w:r>
      <w:r w:rsidR="00147172" w:rsidRPr="0093692B">
        <w:rPr>
          <w:rFonts w:ascii="Times New Roman" w:hAnsi="Times New Roman" w:cs="Times New Roman"/>
          <w:sz w:val="28"/>
          <w:szCs w:val="28"/>
        </w:rPr>
        <w:t>i quận,</w:t>
      </w:r>
      <w:r w:rsidR="007C465E" w:rsidRPr="0093692B">
        <w:rPr>
          <w:rFonts w:ascii="Times New Roman" w:hAnsi="Times New Roman" w:cs="Times New Roman"/>
          <w:sz w:val="28"/>
          <w:szCs w:val="28"/>
        </w:rPr>
        <w:t xml:space="preserve"> huyện</w:t>
      </w:r>
      <w:r w:rsidR="00C5663D" w:rsidRPr="0093692B">
        <w:rPr>
          <w:rFonts w:ascii="Times New Roman" w:hAnsi="Times New Roman" w:cs="Times New Roman"/>
          <w:sz w:val="28"/>
          <w:szCs w:val="28"/>
        </w:rPr>
        <w:t>;</w:t>
      </w:r>
    </w:p>
    <w:p w14:paraId="10EA7C41" w14:textId="5BBC4B2E" w:rsidR="001E638D" w:rsidRPr="0093692B" w:rsidRDefault="001E638D">
      <w:pPr>
        <w:pStyle w:val="ListParagraph"/>
        <w:spacing w:before="120" w:after="0" w:line="240" w:lineRule="auto"/>
        <w:ind w:left="0" w:firstLine="720"/>
        <w:contextualSpacing w:val="0"/>
        <w:jc w:val="both"/>
        <w:rPr>
          <w:rFonts w:ascii="Times New Roman" w:hAnsi="Times New Roman" w:cs="Times New Roman"/>
          <w:sz w:val="28"/>
          <w:szCs w:val="28"/>
        </w:rPr>
      </w:pPr>
      <w:r w:rsidRPr="0093692B">
        <w:rPr>
          <w:rFonts w:ascii="Times New Roman" w:hAnsi="Times New Roman" w:cs="Times New Roman"/>
          <w:sz w:val="28"/>
          <w:szCs w:val="28"/>
        </w:rPr>
        <w:t>K</w:t>
      </w:r>
      <w:r w:rsidRPr="0093692B">
        <w:rPr>
          <w:rFonts w:ascii="Times New Roman" w:hAnsi="Times New Roman" w:cs="Times New Roman"/>
          <w:sz w:val="28"/>
          <w:szCs w:val="28"/>
          <w:vertAlign w:val="subscript"/>
        </w:rPr>
        <w:t>3</w:t>
      </w:r>
      <w:r w:rsidR="00EB57F8" w:rsidRPr="0093692B">
        <w:rPr>
          <w:rFonts w:ascii="Times New Roman" w:hAnsi="Times New Roman" w:cs="Times New Roman"/>
          <w:sz w:val="28"/>
          <w:szCs w:val="28"/>
          <w:vertAlign w:val="subscript"/>
        </w:rPr>
        <w:t xml:space="preserve"> </w:t>
      </w:r>
      <w:r w:rsidRPr="0093692B">
        <w:rPr>
          <w:rFonts w:ascii="Times New Roman" w:hAnsi="Times New Roman" w:cs="Times New Roman"/>
          <w:sz w:val="28"/>
          <w:szCs w:val="28"/>
        </w:rPr>
        <w:t>=</w:t>
      </w:r>
      <w:r w:rsidR="00EB57F8" w:rsidRPr="0093692B">
        <w:rPr>
          <w:rFonts w:ascii="Times New Roman" w:hAnsi="Times New Roman" w:cs="Times New Roman"/>
          <w:sz w:val="28"/>
          <w:szCs w:val="28"/>
        </w:rPr>
        <w:t xml:space="preserve"> </w:t>
      </w:r>
      <w:r w:rsidRPr="0093692B">
        <w:rPr>
          <w:rFonts w:ascii="Times New Roman" w:hAnsi="Times New Roman" w:cs="Times New Roman"/>
          <w:sz w:val="28"/>
          <w:szCs w:val="28"/>
        </w:rPr>
        <w:t>1,5 đối với huyện giáp ranh thành phố trực thuộc tỉnh, huyện giáp ranh quận nội thành (đối với thành phố trực thuộc trung ương), địa bàn huyện có khu kinh tế, huyện biên giới, huyện hải đảo;</w:t>
      </w:r>
    </w:p>
    <w:p w14:paraId="28CA90AD" w14:textId="38DE3075" w:rsidR="000C259D" w:rsidRPr="0093692B" w:rsidRDefault="007C465E" w:rsidP="00703387">
      <w:pPr>
        <w:pStyle w:val="ListParagraph"/>
        <w:spacing w:before="120" w:after="0" w:line="240" w:lineRule="auto"/>
        <w:ind w:left="0" w:firstLine="720"/>
        <w:contextualSpacing w:val="0"/>
        <w:jc w:val="both"/>
        <w:rPr>
          <w:szCs w:val="28"/>
        </w:rPr>
      </w:pPr>
      <w:r w:rsidRPr="0093692B">
        <w:rPr>
          <w:rFonts w:ascii="Times New Roman" w:hAnsi="Times New Roman" w:cs="Times New Roman"/>
          <w:sz w:val="28"/>
          <w:szCs w:val="28"/>
        </w:rPr>
        <w:t>K</w:t>
      </w:r>
      <w:r w:rsidRPr="0093692B">
        <w:rPr>
          <w:rFonts w:ascii="Times New Roman" w:hAnsi="Times New Roman" w:cs="Times New Roman"/>
          <w:sz w:val="28"/>
          <w:szCs w:val="28"/>
          <w:vertAlign w:val="subscript"/>
        </w:rPr>
        <w:t>3</w:t>
      </w:r>
      <w:r w:rsidR="003647A5" w:rsidRPr="0093692B">
        <w:rPr>
          <w:rFonts w:ascii="Times New Roman" w:hAnsi="Times New Roman" w:cs="Times New Roman"/>
          <w:sz w:val="28"/>
          <w:szCs w:val="28"/>
          <w:vertAlign w:val="subscript"/>
        </w:rPr>
        <w:t xml:space="preserve"> </w:t>
      </w:r>
      <w:r w:rsidRPr="0093692B">
        <w:rPr>
          <w:rFonts w:ascii="Times New Roman" w:hAnsi="Times New Roman" w:cs="Times New Roman"/>
          <w:sz w:val="28"/>
          <w:szCs w:val="28"/>
        </w:rPr>
        <w:t xml:space="preserve">= 1,75 đối với </w:t>
      </w:r>
      <w:r w:rsidR="000C259D" w:rsidRPr="0093692B">
        <w:rPr>
          <w:rFonts w:ascii="Times New Roman" w:hAnsi="Times New Roman" w:cs="Times New Roman"/>
          <w:sz w:val="28"/>
          <w:szCs w:val="28"/>
        </w:rPr>
        <w:t>thị</w:t>
      </w:r>
      <w:r w:rsidR="00FE06D1" w:rsidRPr="0093692B">
        <w:rPr>
          <w:rFonts w:ascii="Times New Roman" w:hAnsi="Times New Roman" w:cs="Times New Roman"/>
          <w:sz w:val="28"/>
          <w:szCs w:val="28"/>
        </w:rPr>
        <w:t xml:space="preserve"> xã</w:t>
      </w:r>
      <w:r w:rsidR="0040452C" w:rsidRPr="0093692B">
        <w:rPr>
          <w:rFonts w:ascii="Times New Roman" w:hAnsi="Times New Roman" w:cs="Times New Roman"/>
          <w:sz w:val="28"/>
          <w:szCs w:val="28"/>
        </w:rPr>
        <w:t>;</w:t>
      </w:r>
    </w:p>
    <w:p w14:paraId="7222AFB5" w14:textId="4E026685" w:rsidR="00551D7D" w:rsidRPr="0093692B" w:rsidRDefault="007C465E" w:rsidP="00703387">
      <w:pPr>
        <w:pStyle w:val="ListParagraph"/>
        <w:spacing w:before="120" w:after="0" w:line="240" w:lineRule="auto"/>
        <w:ind w:left="0" w:firstLine="720"/>
        <w:contextualSpacing w:val="0"/>
        <w:jc w:val="both"/>
        <w:rPr>
          <w:rFonts w:ascii="Times New Roman" w:hAnsi="Times New Roman" w:cs="Times New Roman"/>
          <w:sz w:val="28"/>
          <w:szCs w:val="28"/>
        </w:rPr>
      </w:pPr>
      <w:r w:rsidRPr="0093692B">
        <w:rPr>
          <w:rFonts w:ascii="Times New Roman" w:hAnsi="Times New Roman" w:cs="Times New Roman"/>
          <w:sz w:val="28"/>
          <w:szCs w:val="28"/>
        </w:rPr>
        <w:t>K</w:t>
      </w:r>
      <w:r w:rsidRPr="0093692B">
        <w:rPr>
          <w:rFonts w:ascii="Times New Roman" w:hAnsi="Times New Roman" w:cs="Times New Roman"/>
          <w:sz w:val="28"/>
          <w:szCs w:val="28"/>
          <w:vertAlign w:val="subscript"/>
        </w:rPr>
        <w:t>3</w:t>
      </w:r>
      <w:r w:rsidR="003647A5" w:rsidRPr="0093692B">
        <w:rPr>
          <w:rFonts w:ascii="Times New Roman" w:hAnsi="Times New Roman" w:cs="Times New Roman"/>
          <w:sz w:val="28"/>
          <w:szCs w:val="28"/>
          <w:vertAlign w:val="subscript"/>
        </w:rPr>
        <w:t xml:space="preserve"> </w:t>
      </w:r>
      <w:r w:rsidRPr="0093692B">
        <w:rPr>
          <w:rFonts w:ascii="Times New Roman" w:hAnsi="Times New Roman" w:cs="Times New Roman"/>
          <w:sz w:val="28"/>
          <w:szCs w:val="28"/>
        </w:rPr>
        <w:t>=</w:t>
      </w:r>
      <w:r w:rsidR="0075108B" w:rsidRPr="0093692B">
        <w:rPr>
          <w:rFonts w:ascii="Times New Roman" w:hAnsi="Times New Roman" w:cs="Times New Roman"/>
          <w:sz w:val="28"/>
          <w:szCs w:val="28"/>
        </w:rPr>
        <w:t xml:space="preserve"> </w:t>
      </w:r>
      <w:r w:rsidRPr="0093692B">
        <w:rPr>
          <w:rFonts w:ascii="Times New Roman" w:hAnsi="Times New Roman" w:cs="Times New Roman"/>
          <w:sz w:val="28"/>
          <w:szCs w:val="28"/>
        </w:rPr>
        <w:t>2,</w:t>
      </w:r>
      <w:r w:rsidR="006E2273" w:rsidRPr="0093692B">
        <w:rPr>
          <w:rFonts w:ascii="Times New Roman" w:hAnsi="Times New Roman" w:cs="Times New Roman"/>
          <w:sz w:val="28"/>
          <w:szCs w:val="28"/>
        </w:rPr>
        <w:t>0</w:t>
      </w:r>
      <w:r w:rsidRPr="0093692B">
        <w:rPr>
          <w:rFonts w:ascii="Times New Roman" w:hAnsi="Times New Roman" w:cs="Times New Roman"/>
          <w:sz w:val="28"/>
          <w:szCs w:val="28"/>
        </w:rPr>
        <w:t> đối với c</w:t>
      </w:r>
      <w:r w:rsidR="000C259D" w:rsidRPr="0093692B">
        <w:rPr>
          <w:rFonts w:ascii="Times New Roman" w:hAnsi="Times New Roman" w:cs="Times New Roman"/>
          <w:sz w:val="28"/>
          <w:szCs w:val="28"/>
        </w:rPr>
        <w:t>ác thành phố trực thuộc tỉnh</w:t>
      </w:r>
      <w:r w:rsidR="001E638D" w:rsidRPr="0093692B">
        <w:rPr>
          <w:rFonts w:ascii="Times New Roman" w:hAnsi="Times New Roman" w:cs="Times New Roman"/>
          <w:sz w:val="28"/>
          <w:szCs w:val="28"/>
        </w:rPr>
        <w:t>.</w:t>
      </w:r>
    </w:p>
    <w:p w14:paraId="5D3BAD60" w14:textId="5D35B5C3" w:rsidR="0095795E" w:rsidRPr="0093692B" w:rsidRDefault="00E83D9D" w:rsidP="00703387">
      <w:pPr>
        <w:pStyle w:val="ListParagraph"/>
        <w:spacing w:before="120" w:after="0" w:line="240" w:lineRule="auto"/>
        <w:ind w:left="0" w:firstLine="720"/>
        <w:contextualSpacing w:val="0"/>
        <w:jc w:val="both"/>
        <w:rPr>
          <w:rFonts w:ascii="Times New Roman" w:hAnsi="Times New Roman" w:cs="Times New Roman"/>
          <w:sz w:val="28"/>
          <w:szCs w:val="28"/>
        </w:rPr>
      </w:pPr>
      <w:r w:rsidRPr="0093692B">
        <w:rPr>
          <w:rFonts w:ascii="Times New Roman" w:hAnsi="Times New Roman" w:cs="Times New Roman"/>
          <w:b/>
          <w:sz w:val="28"/>
          <w:szCs w:val="28"/>
        </w:rPr>
        <w:t>3.</w:t>
      </w:r>
      <w:r w:rsidR="0095795E" w:rsidRPr="0093692B">
        <w:rPr>
          <w:rFonts w:ascii="Times New Roman" w:hAnsi="Times New Roman" w:cs="Times New Roman"/>
          <w:b/>
          <w:sz w:val="28"/>
          <w:szCs w:val="28"/>
        </w:rPr>
        <w:t xml:space="preserve"> Đối với địa bàn vùng liên huyện</w:t>
      </w:r>
      <w:r w:rsidR="00AA69C8" w:rsidRPr="0093692B">
        <w:rPr>
          <w:rFonts w:ascii="Times New Roman" w:hAnsi="Times New Roman" w:cs="Times New Roman"/>
          <w:b/>
          <w:sz w:val="28"/>
          <w:szCs w:val="28"/>
        </w:rPr>
        <w:t>, hành lang</w:t>
      </w:r>
      <w:r w:rsidR="000D2594" w:rsidRPr="0093692B">
        <w:rPr>
          <w:rFonts w:ascii="Times New Roman" w:hAnsi="Times New Roman" w:cs="Times New Roman"/>
          <w:b/>
          <w:sz w:val="28"/>
          <w:szCs w:val="28"/>
        </w:rPr>
        <w:t xml:space="preserve"> kinh tế</w:t>
      </w:r>
      <w:r w:rsidR="006E03B2" w:rsidRPr="0093692B">
        <w:rPr>
          <w:rFonts w:ascii="Times New Roman" w:hAnsi="Times New Roman" w:cs="Times New Roman"/>
          <w:b/>
          <w:sz w:val="28"/>
          <w:szCs w:val="28"/>
        </w:rPr>
        <w:t xml:space="preserve">, không gian biển </w:t>
      </w:r>
      <w:r w:rsidR="0095795E" w:rsidRPr="0093692B">
        <w:rPr>
          <w:rFonts w:ascii="Times New Roman" w:hAnsi="Times New Roman" w:cs="Times New Roman"/>
          <w:b/>
          <w:sz w:val="28"/>
          <w:szCs w:val="28"/>
        </w:rPr>
        <w:t>thuộc tỉnh</w:t>
      </w:r>
      <w:r w:rsidR="002550E9" w:rsidRPr="0093692B">
        <w:rPr>
          <w:rFonts w:ascii="Times New Roman" w:hAnsi="Times New Roman" w:cs="Times New Roman"/>
          <w:b/>
          <w:sz w:val="28"/>
          <w:szCs w:val="28"/>
        </w:rPr>
        <w:t>:</w:t>
      </w:r>
      <w:r w:rsidR="0095795E" w:rsidRPr="0093692B">
        <w:rPr>
          <w:rFonts w:ascii="Times New Roman" w:hAnsi="Times New Roman" w:cs="Times New Roman"/>
          <w:b/>
          <w:sz w:val="28"/>
          <w:szCs w:val="28"/>
        </w:rPr>
        <w:t xml:space="preserve"> </w:t>
      </w:r>
      <w:r w:rsidR="0095795E" w:rsidRPr="0093692B">
        <w:rPr>
          <w:rFonts w:ascii="Times New Roman" w:hAnsi="Times New Roman" w:cs="Times New Roman"/>
          <w:sz w:val="28"/>
          <w:szCs w:val="28"/>
        </w:rPr>
        <w:t>K</w:t>
      </w:r>
      <w:r w:rsidR="0095795E" w:rsidRPr="0093692B">
        <w:rPr>
          <w:rFonts w:ascii="Times New Roman" w:hAnsi="Times New Roman" w:cs="Times New Roman"/>
          <w:sz w:val="28"/>
          <w:szCs w:val="28"/>
          <w:vertAlign w:val="subscript"/>
        </w:rPr>
        <w:t>3</w:t>
      </w:r>
      <w:r w:rsidR="0095795E" w:rsidRPr="0093692B">
        <w:rPr>
          <w:rFonts w:ascii="Times New Roman" w:hAnsi="Times New Roman" w:cs="Times New Roman"/>
          <w:sz w:val="28"/>
          <w:szCs w:val="28"/>
        </w:rPr>
        <w:t xml:space="preserve"> = 2,</w:t>
      </w:r>
      <w:r w:rsidR="006E2273" w:rsidRPr="0093692B">
        <w:rPr>
          <w:rFonts w:ascii="Times New Roman" w:hAnsi="Times New Roman" w:cs="Times New Roman"/>
          <w:sz w:val="28"/>
          <w:szCs w:val="28"/>
        </w:rPr>
        <w:t>0</w:t>
      </w:r>
    </w:p>
    <w:p w14:paraId="0DFD780C" w14:textId="4D23C97E" w:rsidR="005A137F" w:rsidRPr="0093692B" w:rsidRDefault="00E83D9D" w:rsidP="00703387">
      <w:pPr>
        <w:pStyle w:val="ListParagraph"/>
        <w:spacing w:before="120" w:after="0" w:line="240" w:lineRule="auto"/>
        <w:ind w:left="0" w:firstLine="720"/>
        <w:contextualSpacing w:val="0"/>
        <w:jc w:val="both"/>
        <w:rPr>
          <w:szCs w:val="28"/>
        </w:rPr>
      </w:pPr>
      <w:r w:rsidRPr="0093692B">
        <w:rPr>
          <w:rFonts w:ascii="Times New Roman" w:hAnsi="Times New Roman" w:cs="Times New Roman"/>
          <w:b/>
          <w:sz w:val="28"/>
          <w:szCs w:val="28"/>
        </w:rPr>
        <w:t>4.</w:t>
      </w:r>
      <w:r w:rsidR="0095795E" w:rsidRPr="0093692B">
        <w:rPr>
          <w:rFonts w:ascii="Times New Roman" w:hAnsi="Times New Roman" w:cs="Times New Roman"/>
          <w:b/>
          <w:sz w:val="28"/>
          <w:szCs w:val="28"/>
        </w:rPr>
        <w:t xml:space="preserve"> </w:t>
      </w:r>
      <w:r w:rsidR="005216B4" w:rsidRPr="0093692B">
        <w:rPr>
          <w:rFonts w:ascii="Times New Roman" w:hAnsi="Times New Roman" w:cs="Times New Roman"/>
          <w:b/>
          <w:sz w:val="28"/>
          <w:szCs w:val="28"/>
        </w:rPr>
        <w:t xml:space="preserve">Các nội dung kỹ thuật chuyên ngành </w:t>
      </w:r>
      <w:r w:rsidR="0040452C" w:rsidRPr="0093692B">
        <w:rPr>
          <w:rFonts w:ascii="Times New Roman" w:hAnsi="Times New Roman" w:cs="Times New Roman"/>
          <w:b/>
          <w:sz w:val="28"/>
          <w:szCs w:val="28"/>
        </w:rPr>
        <w:t>khác</w:t>
      </w:r>
      <w:r w:rsidR="007C465E" w:rsidRPr="0093692B">
        <w:rPr>
          <w:rFonts w:ascii="Times New Roman" w:hAnsi="Times New Roman" w:cs="Times New Roman"/>
          <w:b/>
          <w:sz w:val="28"/>
          <w:szCs w:val="28"/>
        </w:rPr>
        <w:t xml:space="preserve"> </w:t>
      </w:r>
      <w:r w:rsidR="00FE06D1" w:rsidRPr="0093692B">
        <w:rPr>
          <w:rFonts w:ascii="Times New Roman" w:hAnsi="Times New Roman" w:cs="Times New Roman"/>
          <w:b/>
          <w:sz w:val="28"/>
          <w:szCs w:val="28"/>
        </w:rPr>
        <w:t>không thuộc các trường hợ</w:t>
      </w:r>
      <w:r w:rsidR="007C465E" w:rsidRPr="0093692B">
        <w:rPr>
          <w:rFonts w:ascii="Times New Roman" w:hAnsi="Times New Roman" w:cs="Times New Roman"/>
          <w:b/>
          <w:sz w:val="28"/>
          <w:szCs w:val="28"/>
        </w:rPr>
        <w:t>p trên</w:t>
      </w:r>
      <w:r w:rsidR="002550E9" w:rsidRPr="0093692B">
        <w:rPr>
          <w:rFonts w:ascii="Times New Roman" w:hAnsi="Times New Roman" w:cs="Times New Roman"/>
          <w:b/>
          <w:sz w:val="28"/>
          <w:szCs w:val="28"/>
        </w:rPr>
        <w:t xml:space="preserve">: </w:t>
      </w:r>
      <w:r w:rsidR="005A137F" w:rsidRPr="0093692B">
        <w:rPr>
          <w:rFonts w:ascii="Times New Roman" w:hAnsi="Times New Roman" w:cs="Times New Roman"/>
          <w:sz w:val="28"/>
          <w:szCs w:val="28"/>
        </w:rPr>
        <w:t>K</w:t>
      </w:r>
      <w:r w:rsidR="005A137F" w:rsidRPr="0093692B">
        <w:rPr>
          <w:rFonts w:ascii="Times New Roman" w:hAnsi="Times New Roman" w:cs="Times New Roman"/>
          <w:sz w:val="28"/>
          <w:szCs w:val="28"/>
          <w:vertAlign w:val="subscript"/>
        </w:rPr>
        <w:t>3</w:t>
      </w:r>
      <w:r w:rsidR="0075108B" w:rsidRPr="0093692B">
        <w:rPr>
          <w:rFonts w:ascii="Times New Roman" w:hAnsi="Times New Roman" w:cs="Times New Roman"/>
          <w:sz w:val="28"/>
          <w:szCs w:val="28"/>
          <w:vertAlign w:val="subscript"/>
        </w:rPr>
        <w:t xml:space="preserve"> </w:t>
      </w:r>
      <w:r w:rsidR="005A137F" w:rsidRPr="0093692B">
        <w:rPr>
          <w:rFonts w:ascii="Times New Roman" w:hAnsi="Times New Roman" w:cs="Times New Roman"/>
          <w:sz w:val="28"/>
          <w:szCs w:val="28"/>
        </w:rPr>
        <w:t>= 0,</w:t>
      </w:r>
      <w:r w:rsidR="00FE06D1" w:rsidRPr="0093692B">
        <w:rPr>
          <w:rFonts w:ascii="Times New Roman" w:hAnsi="Times New Roman" w:cs="Times New Roman"/>
          <w:sz w:val="28"/>
          <w:szCs w:val="28"/>
        </w:rPr>
        <w:t>5</w:t>
      </w:r>
    </w:p>
    <w:p w14:paraId="38B500E2" w14:textId="50FE37A7" w:rsidR="000C259D" w:rsidRPr="0093692B" w:rsidRDefault="00FE06D1" w:rsidP="00703387">
      <w:pPr>
        <w:pStyle w:val="ListParagraph"/>
        <w:spacing w:before="120" w:after="0" w:line="240" w:lineRule="auto"/>
        <w:ind w:left="0" w:firstLine="720"/>
        <w:contextualSpacing w:val="0"/>
        <w:jc w:val="both"/>
        <w:rPr>
          <w:szCs w:val="28"/>
        </w:rPr>
      </w:pPr>
      <w:r w:rsidRPr="0093692B">
        <w:rPr>
          <w:rFonts w:ascii="Times New Roman" w:hAnsi="Times New Roman" w:cs="Times New Roman"/>
          <w:sz w:val="28"/>
          <w:szCs w:val="28"/>
        </w:rPr>
        <w:t>Trong trường hợp các nội dung đề xuất thuộc nhiều trường hợp</w:t>
      </w:r>
      <w:r w:rsidR="00A745FE" w:rsidRPr="0093692B">
        <w:rPr>
          <w:rFonts w:ascii="Times New Roman" w:hAnsi="Times New Roman" w:cs="Times New Roman"/>
          <w:sz w:val="28"/>
          <w:szCs w:val="28"/>
        </w:rPr>
        <w:t xml:space="preserve"> trên</w:t>
      </w:r>
      <w:r w:rsidRPr="0093692B">
        <w:rPr>
          <w:rFonts w:ascii="Times New Roman" w:hAnsi="Times New Roman" w:cs="Times New Roman"/>
          <w:sz w:val="28"/>
          <w:szCs w:val="28"/>
        </w:rPr>
        <w:t xml:space="preserve"> thì được áp dụng hệ số K</w:t>
      </w:r>
      <w:r w:rsidRPr="0093692B">
        <w:rPr>
          <w:rFonts w:ascii="Times New Roman" w:hAnsi="Times New Roman" w:cs="Times New Roman"/>
          <w:sz w:val="28"/>
          <w:szCs w:val="28"/>
          <w:vertAlign w:val="subscript"/>
        </w:rPr>
        <w:t>3</w:t>
      </w:r>
      <w:r w:rsidRPr="0093692B">
        <w:rPr>
          <w:rFonts w:ascii="Times New Roman" w:hAnsi="Times New Roman" w:cs="Times New Roman"/>
          <w:sz w:val="28"/>
          <w:szCs w:val="28"/>
        </w:rPr>
        <w:t xml:space="preserve"> theo mức cao nhất.</w:t>
      </w:r>
    </w:p>
    <w:sectPr w:rsidR="000C259D" w:rsidRPr="0093692B" w:rsidSect="00C8041D">
      <w:footerReference w:type="default" r:id="rId11"/>
      <w:pgSz w:w="11907" w:h="16840" w:code="9"/>
      <w:pgMar w:top="1134" w:right="1134" w:bottom="1134" w:left="1701" w:header="720" w:footer="720" w:gutter="0"/>
      <w:cols w:space="720"/>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A2DED0" w16cid:durableId="208CEFDE"/>
  <w16cid:commentId w16cid:paraId="154A9513" w16cid:durableId="208CEF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582DD" w14:textId="77777777" w:rsidR="002F5E59" w:rsidRDefault="002F5E59" w:rsidP="00514F46">
      <w:pPr>
        <w:spacing w:line="240" w:lineRule="auto"/>
      </w:pPr>
      <w:r>
        <w:separator/>
      </w:r>
    </w:p>
  </w:endnote>
  <w:endnote w:type="continuationSeparator" w:id="0">
    <w:p w14:paraId="45619DB0" w14:textId="77777777" w:rsidR="002F5E59" w:rsidRDefault="002F5E59" w:rsidP="00514F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等线">
    <w:panose1 w:val="00000000000000000000"/>
    <w:charset w:val="86"/>
    <w:family w:val="roman"/>
    <w:notTrueType/>
    <w:pitch w:val="default"/>
  </w:font>
  <w:font w:name=".VnArial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New Roman Italic">
    <w:altName w:val="Times New Roman"/>
    <w:panose1 w:val="02020503050405090304"/>
    <w:charset w:val="00"/>
    <w:family w:val="roman"/>
    <w:pitch w:val="variable"/>
    <w:sig w:usb0="E0000AFF" w:usb1="00007843" w:usb2="00000001" w:usb3="00000000" w:csb0="000001BF" w:csb1="00000000"/>
  </w:font>
  <w:font w:name="Cambria Math">
    <w:panose1 w:val="02040503050406030204"/>
    <w:charset w:val="00"/>
    <w:family w:val="roman"/>
    <w:pitch w:val="variable"/>
    <w:sig w:usb0="E00002FF" w:usb1="420024FF" w:usb2="00000000" w:usb3="00000000" w:csb0="0000019F" w:csb1="00000000"/>
  </w:font>
  <w:font w:name="Times New Roman Bold">
    <w:panose1 w:val="00000000000000000000"/>
    <w:charset w:val="00"/>
    <w:family w:val="roman"/>
    <w:notTrueType/>
    <w:pitch w:val="default"/>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385404"/>
      <w:docPartObj>
        <w:docPartGallery w:val="Page Numbers (Bottom of Page)"/>
        <w:docPartUnique/>
      </w:docPartObj>
    </w:sdtPr>
    <w:sdtEndPr/>
    <w:sdtContent>
      <w:p w14:paraId="6B1553A4" w14:textId="2B08BD9B" w:rsidR="00CA4D8D" w:rsidRDefault="00CA4D8D">
        <w:pPr>
          <w:pStyle w:val="Footer"/>
          <w:jc w:val="right"/>
        </w:pPr>
        <w:r>
          <w:fldChar w:fldCharType="begin"/>
        </w:r>
        <w:r>
          <w:instrText xml:space="preserve"> PAGE   \* MERGEFORMAT </w:instrText>
        </w:r>
        <w:r>
          <w:fldChar w:fldCharType="separate"/>
        </w:r>
        <w:r w:rsidR="00E266C2">
          <w:rPr>
            <w:noProof/>
          </w:rPr>
          <w:t>23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834166"/>
      <w:docPartObj>
        <w:docPartGallery w:val="Page Numbers (Bottom of Page)"/>
        <w:docPartUnique/>
      </w:docPartObj>
    </w:sdtPr>
    <w:sdtEndPr/>
    <w:sdtContent>
      <w:p w14:paraId="76D99512" w14:textId="3B755DBD" w:rsidR="00CA4D8D" w:rsidRDefault="00CA4D8D">
        <w:pPr>
          <w:pStyle w:val="Footer"/>
          <w:jc w:val="right"/>
        </w:pPr>
        <w:r>
          <w:fldChar w:fldCharType="begin"/>
        </w:r>
        <w:r>
          <w:instrText xml:space="preserve"> PAGE   \* MERGEFORMAT </w:instrText>
        </w:r>
        <w:r>
          <w:fldChar w:fldCharType="separate"/>
        </w:r>
        <w:r w:rsidR="000C4FCE">
          <w:rPr>
            <w:noProof/>
          </w:rPr>
          <w:t>140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578454"/>
      <w:docPartObj>
        <w:docPartGallery w:val="Page Numbers (Bottom of Page)"/>
        <w:docPartUnique/>
      </w:docPartObj>
    </w:sdtPr>
    <w:sdtEndPr/>
    <w:sdtContent>
      <w:p w14:paraId="75BEEFD1" w14:textId="6A23A529" w:rsidR="00CA4D8D" w:rsidRDefault="00CA4D8D">
        <w:pPr>
          <w:pStyle w:val="Footer"/>
          <w:jc w:val="right"/>
        </w:pPr>
        <w:r w:rsidRPr="00703387">
          <w:rPr>
            <w:sz w:val="24"/>
            <w:szCs w:val="24"/>
          </w:rPr>
          <w:fldChar w:fldCharType="begin"/>
        </w:r>
        <w:r w:rsidRPr="00703387">
          <w:rPr>
            <w:sz w:val="24"/>
            <w:szCs w:val="24"/>
          </w:rPr>
          <w:instrText xml:space="preserve"> PAGE   \* MERGEFORMAT </w:instrText>
        </w:r>
        <w:r w:rsidRPr="00703387">
          <w:rPr>
            <w:sz w:val="24"/>
            <w:szCs w:val="24"/>
          </w:rPr>
          <w:fldChar w:fldCharType="separate"/>
        </w:r>
        <w:r w:rsidR="000C4FCE">
          <w:rPr>
            <w:noProof/>
            <w:sz w:val="24"/>
            <w:szCs w:val="24"/>
          </w:rPr>
          <w:t>163</w:t>
        </w:r>
        <w:r w:rsidRPr="00703387">
          <w:rPr>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43571" w14:textId="77777777" w:rsidR="002F5E59" w:rsidRDefault="002F5E59" w:rsidP="00514F46">
      <w:pPr>
        <w:spacing w:line="240" w:lineRule="auto"/>
      </w:pPr>
      <w:r>
        <w:separator/>
      </w:r>
    </w:p>
  </w:footnote>
  <w:footnote w:type="continuationSeparator" w:id="0">
    <w:p w14:paraId="5BD1180F" w14:textId="77777777" w:rsidR="002F5E59" w:rsidRDefault="002F5E59" w:rsidP="00514F46">
      <w:pPr>
        <w:spacing w:line="240" w:lineRule="auto"/>
      </w:pPr>
      <w:r>
        <w:continuationSeparator/>
      </w:r>
    </w:p>
  </w:footnote>
  <w:footnote w:id="1">
    <w:p w14:paraId="4435F3AD" w14:textId="1B4AEBC4" w:rsidR="00CA4D8D" w:rsidRDefault="00CA4D8D" w:rsidP="007C045F">
      <w:pPr>
        <w:pStyle w:val="FootnoteText"/>
      </w:pPr>
      <w:r>
        <w:rPr>
          <w:vertAlign w:val="superscript"/>
        </w:rPr>
        <w:t>(</w:t>
      </w:r>
      <w:r>
        <w:rPr>
          <w:rStyle w:val="FootnoteReference"/>
        </w:rPr>
        <w:footnoteRef/>
      </w:r>
      <w:r>
        <w:rPr>
          <w:vertAlign w:val="superscript"/>
        </w:rPr>
        <w:t>)</w:t>
      </w:r>
      <w:r w:rsidRPr="001B6444">
        <w:softHyphen/>
      </w:r>
      <w:r w:rsidRPr="001B6444">
        <w:softHyphen/>
      </w:r>
      <w:r>
        <w:t>B</w:t>
      </w:r>
      <w:r w:rsidRPr="001B6444">
        <w:t>ao</w:t>
      </w:r>
      <w:r>
        <w:t xml:space="preserve"> gồm: (i) Quy hoạch </w:t>
      </w:r>
      <w:r w:rsidRPr="00126796">
        <w:t>mạng lưới cơ sở văn hóa và thể thao</w:t>
      </w:r>
      <w:r>
        <w:t xml:space="preserve">; (ii) </w:t>
      </w:r>
      <w:r w:rsidRPr="00126796">
        <w:t>Quy hoạch mạng lưới tổ chức khoa học và công nghệ công lập</w:t>
      </w:r>
      <w:r>
        <w:t xml:space="preserve">; (iii) </w:t>
      </w:r>
      <w:r w:rsidRPr="00126796">
        <w:t>Quy hoạch mạng lưới cơ sở giáo dục đại học và sư phạm</w:t>
      </w:r>
      <w:r>
        <w:t xml:space="preserve">; (iv) </w:t>
      </w:r>
      <w:r w:rsidRPr="00126796">
        <w:t>Quy hoạch hệ thống cơ sở giáo dục chuyên biệt đối với người khuyết tật và hệ thống trung tâm hỗ trợ phát triển giáo dục hòa nhập</w:t>
      </w:r>
      <w:r>
        <w:t xml:space="preserve">; (v) </w:t>
      </w:r>
      <w:r w:rsidRPr="00126796">
        <w:t>Quy hoạch mạng lưới cơ sở giáo dục nghề nghiệp</w:t>
      </w:r>
      <w:r>
        <w:t xml:space="preserve">; (vi) </w:t>
      </w:r>
      <w:r w:rsidRPr="00126796">
        <w:t>Quy hoạch mạng lưới cơ sở trợ giúp xã hội</w:t>
      </w:r>
      <w:r>
        <w:t xml:space="preserve">; (vii) </w:t>
      </w:r>
      <w:r w:rsidRPr="00126796">
        <w:t>Quy hoạch hệ thống cơ sở xã hội nuôi dưỡng, điều dưỡng người có công với cách mạng</w:t>
      </w:r>
      <w:r>
        <w:t xml:space="preserve">; (viii) </w:t>
      </w:r>
      <w:r w:rsidRPr="00843B87">
        <w:t>Quy hoạch mạng lưới cơ sở y tế</w:t>
      </w:r>
      <w:r>
        <w:t xml:space="preserve">; (ix) </w:t>
      </w:r>
      <w:r w:rsidRPr="00126796">
        <w:t>Quy hoạch tổng thể hệ thống kho dự trữ quốc gia</w:t>
      </w:r>
      <w:r>
        <w:t xml:space="preserve">; (x) </w:t>
      </w:r>
      <w:r w:rsidRPr="00126796">
        <w:t>Quy hoạch hệ thống trung tâm giáo dục quốc phòng và an ninh</w:t>
      </w:r>
      <w:r>
        <w:t>; (xi) Q</w:t>
      </w:r>
      <w:r w:rsidRPr="00EE7253">
        <w:t>uy hoạch hệ thống các công trình quốc phòng, khu quân sự, kho đạn dược, công nghiệp quốc phòng</w:t>
      </w:r>
      <w:r>
        <w:t>; (xii) Q</w:t>
      </w:r>
      <w:r w:rsidRPr="001C080E">
        <w:t>uy hoạch hạ tầng phòng cháy và chữa cháy</w:t>
      </w:r>
      <w:r>
        <w:t>.</w:t>
      </w:r>
    </w:p>
  </w:footnote>
  <w:footnote w:id="2">
    <w:p w14:paraId="64D21A6C" w14:textId="77777777" w:rsidR="00CA4D8D" w:rsidRPr="00F37470" w:rsidRDefault="00CA4D8D" w:rsidP="00D9137E">
      <w:pPr>
        <w:pStyle w:val="FootnoteText"/>
        <w:rPr>
          <w:sz w:val="16"/>
        </w:rPr>
      </w:pPr>
      <w:r>
        <w:rPr>
          <w:rStyle w:val="FootnoteReference"/>
        </w:rPr>
        <w:footnoteRef/>
      </w:r>
      <w:r>
        <w:t xml:space="preserve"> </w:t>
      </w:r>
      <w:r w:rsidRPr="00F37470">
        <w:t>Áp dụng đối với các quy hoạch: (i) Quy hoạch mạng lưới đường bộ; (ii) Quy hoạch mạng lưới đường sắt; (iii)</w:t>
      </w:r>
      <w:r>
        <w:t xml:space="preserve"> Q</w:t>
      </w:r>
      <w:r w:rsidRPr="00F37470">
        <w:t>uy hoạch tổng thể phát triển hệ thống cảng biển; (iv) Quy hoạch tổng thể phát triển hệ thống cảng hàng không, sân bay toàn quốc; (v) Quy hoạch kết cấu hạ tầng đường thủy nội địa</w:t>
      </w:r>
      <w:r>
        <w:t>.</w:t>
      </w:r>
    </w:p>
  </w:footnote>
  <w:footnote w:id="3">
    <w:p w14:paraId="6B4C949F" w14:textId="77777777" w:rsidR="00CA4D8D" w:rsidRPr="006B37AE" w:rsidRDefault="00CA4D8D" w:rsidP="00D9137E">
      <w:pPr>
        <w:pStyle w:val="FootnoteText"/>
        <w:rPr>
          <w:spacing w:val="-8"/>
        </w:rPr>
      </w:pPr>
      <w:r w:rsidRPr="006B37AE">
        <w:rPr>
          <w:rStyle w:val="FootnoteReference"/>
          <w:spacing w:val="-8"/>
        </w:rPr>
        <w:footnoteRef/>
      </w:r>
      <w:r w:rsidRPr="006B37AE">
        <w:rPr>
          <w:spacing w:val="-8"/>
        </w:rPr>
        <w:t xml:space="preserve"> </w:t>
      </w:r>
      <w:r w:rsidRPr="009E30E2">
        <w:t>Áp dụng đối với các quy hoạch: (i) Quy hoạch mạng lưới cơ sở văn hóa và thể thao; (ii) Quy hoạch mạng lưới tổ chức khoa học và công nghệ công lập; (iii) Quy hoạch mạng lưới cơ sở giáo dục đại học và sư phạm; (iv) Quy hoạch hệ thống cơ sở giáo dục chuyên biệt đối với người khuyết tật và hệ thống trung tâm hỗ trợ phát triển giáo dục hòa nhập; (v) Quy hoạch mạng lưới cơ sở giáo dục nghề nghiệp; (vi) Quy hoạch mạng lưới cơ sở trợ giúp xã hội; (vii) Quy hoạch hệ thống cơ sở xã hội nuôi dưỡng, điều dưỡng người có công với cách mạng; (viii) Quy hoạch mạng lưới cơ sở y tế; (ix) Quy hoạch tổng thể hệ thống kho dự trữ quốc gia; (x) Quy hoạch hệ thống các công trình quốc phòng, khu quân sự, kho đạn dược, công nghiệp quốc phòng; (xi) Quy hoạch hạ tầng phòng cháy và chữa cháy; (xii) Quy hoạch hệ thống trung tâm giáo dục quốc phòng và an ninh</w:t>
      </w:r>
      <w:r>
        <w:t xml:space="preserve">, (xiii) </w:t>
      </w:r>
      <w:r w:rsidRPr="00623F13">
        <w:t>Quy hoạch phát triển mạng lưới cơ sở báo chí, phát thanh, truyền hình, thông tin điện tử, cơ sở xuất bản</w:t>
      </w:r>
      <w:r>
        <w:t>.</w:t>
      </w:r>
    </w:p>
  </w:footnote>
  <w:footnote w:id="4">
    <w:p w14:paraId="73EE8D79" w14:textId="77777777" w:rsidR="00CA4D8D" w:rsidRDefault="00CA4D8D" w:rsidP="00D9137E">
      <w:pPr>
        <w:pStyle w:val="FootnoteText"/>
      </w:pPr>
      <w:r>
        <w:rPr>
          <w:rStyle w:val="FootnoteReference"/>
        </w:rPr>
        <w:footnoteRef/>
      </w:r>
      <w:r>
        <w:t xml:space="preserve"> </w:t>
      </w:r>
      <w:r w:rsidRPr="000A593D">
        <w:t>Áp dụng đối với các quy hoạch</w:t>
      </w:r>
      <w:r>
        <w:t xml:space="preserve"> </w:t>
      </w:r>
      <w:r w:rsidRPr="000A593D">
        <w:t>(i) Quy hoạch thăm dò, khai thác, chế biến và sử dụng quặng phóng xạ; (ii) Quy hoạch thăm dò, khai thác, chế biến và sử dụng các loại khoáng sản; (iii) Quy hoạch thăm dò, khai thác, chế biến và sử dụng các loại khoáng sản làm vật liệu xây dựng</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5100"/>
    <w:multiLevelType w:val="hybridMultilevel"/>
    <w:tmpl w:val="8E642420"/>
    <w:lvl w:ilvl="0" w:tplc="57D2827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937152"/>
    <w:multiLevelType w:val="hybridMultilevel"/>
    <w:tmpl w:val="874C09EE"/>
    <w:lvl w:ilvl="0" w:tplc="3E92D80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43A87"/>
    <w:multiLevelType w:val="multilevel"/>
    <w:tmpl w:val="FF805BE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B4D390C"/>
    <w:multiLevelType w:val="hybridMultilevel"/>
    <w:tmpl w:val="698484F4"/>
    <w:lvl w:ilvl="0" w:tplc="9BF4819A">
      <w:start w:val="2"/>
      <w:numFmt w:val="bullet"/>
      <w:lvlText w:val="-"/>
      <w:lvlJc w:val="left"/>
      <w:pPr>
        <w:ind w:left="1080" w:hanging="360"/>
      </w:pPr>
      <w:rPr>
        <w:rFonts w:ascii="Times New Roman" w:eastAsiaTheme="minorHAnsi"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8E668F"/>
    <w:multiLevelType w:val="hybridMultilevel"/>
    <w:tmpl w:val="1AD4AA88"/>
    <w:lvl w:ilvl="0" w:tplc="8B7CB534">
      <w:start w:val="2"/>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D8F5C23"/>
    <w:multiLevelType w:val="hybridMultilevel"/>
    <w:tmpl w:val="F3EAFD96"/>
    <w:lvl w:ilvl="0" w:tplc="ACB8A8E6">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DC130F"/>
    <w:multiLevelType w:val="hybridMultilevel"/>
    <w:tmpl w:val="FE301DAA"/>
    <w:lvl w:ilvl="0" w:tplc="70C23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8A63EB"/>
    <w:multiLevelType w:val="hybridMultilevel"/>
    <w:tmpl w:val="CE948B2A"/>
    <w:lvl w:ilvl="0" w:tplc="91365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F02496"/>
    <w:multiLevelType w:val="multilevel"/>
    <w:tmpl w:val="8B3857A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49FF7D2D"/>
    <w:multiLevelType w:val="hybridMultilevel"/>
    <w:tmpl w:val="ADF06250"/>
    <w:lvl w:ilvl="0" w:tplc="8C5AF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403036"/>
    <w:multiLevelType w:val="hybridMultilevel"/>
    <w:tmpl w:val="19F08038"/>
    <w:lvl w:ilvl="0" w:tplc="3E1046D8">
      <w:start w:val="1"/>
      <w:numFmt w:val="decimal"/>
      <w:lvlText w:val="%1."/>
      <w:lvlJc w:val="left"/>
      <w:pPr>
        <w:ind w:left="1080" w:hanging="360"/>
      </w:pPr>
      <w:rPr>
        <w:rFonts w:ascii="Times New Roman" w:hAnsi="Times New Roman" w:cs="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637F4A"/>
    <w:multiLevelType w:val="multilevel"/>
    <w:tmpl w:val="F3A217CA"/>
    <w:lvl w:ilvl="0">
      <w:start w:val="1"/>
      <w:numFmt w:val="decimal"/>
      <w:lvlText w:val="%1."/>
      <w:lvlJc w:val="left"/>
      <w:pPr>
        <w:ind w:left="720" w:hanging="360"/>
      </w:pPr>
      <w:rPr>
        <w:rFonts w:hint="default"/>
        <w:sz w:val="28"/>
        <w:szCs w:val="28"/>
      </w:r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50633005"/>
    <w:multiLevelType w:val="hybridMultilevel"/>
    <w:tmpl w:val="59744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E52096"/>
    <w:multiLevelType w:val="hybridMultilevel"/>
    <w:tmpl w:val="6ECE71A4"/>
    <w:lvl w:ilvl="0" w:tplc="231A0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EF3448"/>
    <w:multiLevelType w:val="multilevel"/>
    <w:tmpl w:val="957068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D2B5DA2"/>
    <w:multiLevelType w:val="multilevel"/>
    <w:tmpl w:val="9E6C34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0280185"/>
    <w:multiLevelType w:val="hybridMultilevel"/>
    <w:tmpl w:val="2A9C057C"/>
    <w:lvl w:ilvl="0" w:tplc="D6422F7C">
      <w:start w:val="1"/>
      <w:numFmt w:val="bullet"/>
      <w:lvlText w:val="-"/>
      <w:lvlJc w:val="left"/>
      <w:pPr>
        <w:ind w:left="1110" w:hanging="360"/>
      </w:pPr>
      <w:rPr>
        <w:rFonts w:ascii="Times New Roman" w:eastAsia="Calibri"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7">
    <w:nsid w:val="71800FCC"/>
    <w:multiLevelType w:val="multilevel"/>
    <w:tmpl w:val="5006732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768B7C6A"/>
    <w:multiLevelType w:val="hybridMultilevel"/>
    <w:tmpl w:val="4EB6F95E"/>
    <w:lvl w:ilvl="0" w:tplc="492EFD34">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FA23782"/>
    <w:multiLevelType w:val="hybridMultilevel"/>
    <w:tmpl w:val="760C427C"/>
    <w:lvl w:ilvl="0" w:tplc="DCDA54CC">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4"/>
  </w:num>
  <w:num w:numId="3">
    <w:abstractNumId w:val="12"/>
  </w:num>
  <w:num w:numId="4">
    <w:abstractNumId w:val="1"/>
  </w:num>
  <w:num w:numId="5">
    <w:abstractNumId w:val="6"/>
  </w:num>
  <w:num w:numId="6">
    <w:abstractNumId w:val="9"/>
  </w:num>
  <w:num w:numId="7">
    <w:abstractNumId w:val="7"/>
  </w:num>
  <w:num w:numId="8">
    <w:abstractNumId w:val="19"/>
  </w:num>
  <w:num w:numId="9">
    <w:abstractNumId w:val="4"/>
  </w:num>
  <w:num w:numId="10">
    <w:abstractNumId w:val="0"/>
  </w:num>
  <w:num w:numId="11">
    <w:abstractNumId w:val="5"/>
  </w:num>
  <w:num w:numId="12">
    <w:abstractNumId w:val="16"/>
  </w:num>
  <w:num w:numId="13">
    <w:abstractNumId w:val="2"/>
  </w:num>
  <w:num w:numId="14">
    <w:abstractNumId w:val="17"/>
  </w:num>
  <w:num w:numId="15">
    <w:abstractNumId w:val="8"/>
  </w:num>
  <w:num w:numId="16">
    <w:abstractNumId w:val="13"/>
  </w:num>
  <w:num w:numId="17">
    <w:abstractNumId w:val="18"/>
  </w:num>
  <w:num w:numId="18">
    <w:abstractNumId w:val="11"/>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4"/>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F46"/>
    <w:rsid w:val="0000190B"/>
    <w:rsid w:val="000021F0"/>
    <w:rsid w:val="000053C8"/>
    <w:rsid w:val="00010A48"/>
    <w:rsid w:val="00010CB6"/>
    <w:rsid w:val="0001477A"/>
    <w:rsid w:val="000149AD"/>
    <w:rsid w:val="00014FAA"/>
    <w:rsid w:val="00015D64"/>
    <w:rsid w:val="000216FA"/>
    <w:rsid w:val="000218EC"/>
    <w:rsid w:val="0002211A"/>
    <w:rsid w:val="00024B7C"/>
    <w:rsid w:val="00024F86"/>
    <w:rsid w:val="0002655B"/>
    <w:rsid w:val="000265D3"/>
    <w:rsid w:val="00027039"/>
    <w:rsid w:val="000342CD"/>
    <w:rsid w:val="00035610"/>
    <w:rsid w:val="00036D4F"/>
    <w:rsid w:val="00037C22"/>
    <w:rsid w:val="00042164"/>
    <w:rsid w:val="00046FA8"/>
    <w:rsid w:val="0005015C"/>
    <w:rsid w:val="00050324"/>
    <w:rsid w:val="00050684"/>
    <w:rsid w:val="00050B8D"/>
    <w:rsid w:val="00051985"/>
    <w:rsid w:val="00052C9D"/>
    <w:rsid w:val="00053E34"/>
    <w:rsid w:val="00054D64"/>
    <w:rsid w:val="00055682"/>
    <w:rsid w:val="000604A8"/>
    <w:rsid w:val="00066547"/>
    <w:rsid w:val="00067AE7"/>
    <w:rsid w:val="0007002A"/>
    <w:rsid w:val="00071760"/>
    <w:rsid w:val="000730E8"/>
    <w:rsid w:val="00073EFC"/>
    <w:rsid w:val="00075674"/>
    <w:rsid w:val="00075C6E"/>
    <w:rsid w:val="00076773"/>
    <w:rsid w:val="0007741D"/>
    <w:rsid w:val="00077C37"/>
    <w:rsid w:val="00081770"/>
    <w:rsid w:val="0008187C"/>
    <w:rsid w:val="0008549F"/>
    <w:rsid w:val="00086909"/>
    <w:rsid w:val="00087BA2"/>
    <w:rsid w:val="0009187A"/>
    <w:rsid w:val="00092520"/>
    <w:rsid w:val="00097435"/>
    <w:rsid w:val="000979E0"/>
    <w:rsid w:val="000A0F4A"/>
    <w:rsid w:val="000A2D54"/>
    <w:rsid w:val="000A7AAC"/>
    <w:rsid w:val="000B0802"/>
    <w:rsid w:val="000B1551"/>
    <w:rsid w:val="000B1877"/>
    <w:rsid w:val="000B1CCD"/>
    <w:rsid w:val="000B246A"/>
    <w:rsid w:val="000B2DC9"/>
    <w:rsid w:val="000B4A15"/>
    <w:rsid w:val="000B5CF6"/>
    <w:rsid w:val="000B63FA"/>
    <w:rsid w:val="000B7C2B"/>
    <w:rsid w:val="000C0E33"/>
    <w:rsid w:val="000C259D"/>
    <w:rsid w:val="000C2E77"/>
    <w:rsid w:val="000C3130"/>
    <w:rsid w:val="000C3EE4"/>
    <w:rsid w:val="000C4FCE"/>
    <w:rsid w:val="000C52A4"/>
    <w:rsid w:val="000C66B1"/>
    <w:rsid w:val="000C682B"/>
    <w:rsid w:val="000C6BF8"/>
    <w:rsid w:val="000C6E2D"/>
    <w:rsid w:val="000D03AD"/>
    <w:rsid w:val="000D2594"/>
    <w:rsid w:val="000D2DE6"/>
    <w:rsid w:val="000D7BD3"/>
    <w:rsid w:val="000E1695"/>
    <w:rsid w:val="000E2B68"/>
    <w:rsid w:val="000E2D4D"/>
    <w:rsid w:val="000E41D3"/>
    <w:rsid w:val="000E4D45"/>
    <w:rsid w:val="000E571D"/>
    <w:rsid w:val="000F031C"/>
    <w:rsid w:val="000F0334"/>
    <w:rsid w:val="000F1AE1"/>
    <w:rsid w:val="000F32CA"/>
    <w:rsid w:val="000F6E5D"/>
    <w:rsid w:val="00100337"/>
    <w:rsid w:val="001003E5"/>
    <w:rsid w:val="0010231E"/>
    <w:rsid w:val="00104F1A"/>
    <w:rsid w:val="001057B5"/>
    <w:rsid w:val="001062F9"/>
    <w:rsid w:val="00106D66"/>
    <w:rsid w:val="00107906"/>
    <w:rsid w:val="001110C9"/>
    <w:rsid w:val="001111E9"/>
    <w:rsid w:val="001125FD"/>
    <w:rsid w:val="001136EB"/>
    <w:rsid w:val="00113F09"/>
    <w:rsid w:val="00114C06"/>
    <w:rsid w:val="00116986"/>
    <w:rsid w:val="00116FA3"/>
    <w:rsid w:val="0011702E"/>
    <w:rsid w:val="001200F3"/>
    <w:rsid w:val="00120385"/>
    <w:rsid w:val="0012180F"/>
    <w:rsid w:val="00121A5A"/>
    <w:rsid w:val="00124087"/>
    <w:rsid w:val="00124554"/>
    <w:rsid w:val="00126EE6"/>
    <w:rsid w:val="00130718"/>
    <w:rsid w:val="00132222"/>
    <w:rsid w:val="00132E0F"/>
    <w:rsid w:val="001336A8"/>
    <w:rsid w:val="00134048"/>
    <w:rsid w:val="0013690C"/>
    <w:rsid w:val="00136E43"/>
    <w:rsid w:val="001413A4"/>
    <w:rsid w:val="001414FA"/>
    <w:rsid w:val="001416E6"/>
    <w:rsid w:val="0014283F"/>
    <w:rsid w:val="00144C9D"/>
    <w:rsid w:val="001463DC"/>
    <w:rsid w:val="00147172"/>
    <w:rsid w:val="0015220A"/>
    <w:rsid w:val="0015337E"/>
    <w:rsid w:val="001537D6"/>
    <w:rsid w:val="00154794"/>
    <w:rsid w:val="001620A2"/>
    <w:rsid w:val="00162427"/>
    <w:rsid w:val="00163BB5"/>
    <w:rsid w:val="0016519C"/>
    <w:rsid w:val="00165D99"/>
    <w:rsid w:val="00166AD3"/>
    <w:rsid w:val="00166F99"/>
    <w:rsid w:val="00172C7D"/>
    <w:rsid w:val="0017380F"/>
    <w:rsid w:val="00176B30"/>
    <w:rsid w:val="00181F75"/>
    <w:rsid w:val="00186B67"/>
    <w:rsid w:val="00192C76"/>
    <w:rsid w:val="00196932"/>
    <w:rsid w:val="00196ED3"/>
    <w:rsid w:val="001A0E38"/>
    <w:rsid w:val="001A1C9B"/>
    <w:rsid w:val="001A2865"/>
    <w:rsid w:val="001A35E5"/>
    <w:rsid w:val="001A3E6D"/>
    <w:rsid w:val="001A7DEE"/>
    <w:rsid w:val="001A7F03"/>
    <w:rsid w:val="001B0FB6"/>
    <w:rsid w:val="001B1EB2"/>
    <w:rsid w:val="001B3621"/>
    <w:rsid w:val="001B3888"/>
    <w:rsid w:val="001B53B1"/>
    <w:rsid w:val="001B5C6A"/>
    <w:rsid w:val="001B5DBF"/>
    <w:rsid w:val="001B6444"/>
    <w:rsid w:val="001B7035"/>
    <w:rsid w:val="001B7C84"/>
    <w:rsid w:val="001C0FB7"/>
    <w:rsid w:val="001C25FD"/>
    <w:rsid w:val="001C4FB3"/>
    <w:rsid w:val="001C62A7"/>
    <w:rsid w:val="001C796D"/>
    <w:rsid w:val="001D09F9"/>
    <w:rsid w:val="001D0BA4"/>
    <w:rsid w:val="001D1619"/>
    <w:rsid w:val="001D2029"/>
    <w:rsid w:val="001D2DD7"/>
    <w:rsid w:val="001D3E5C"/>
    <w:rsid w:val="001D53D9"/>
    <w:rsid w:val="001D7490"/>
    <w:rsid w:val="001E127A"/>
    <w:rsid w:val="001E5DB7"/>
    <w:rsid w:val="001E638D"/>
    <w:rsid w:val="001E752B"/>
    <w:rsid w:val="001E7F2A"/>
    <w:rsid w:val="001F1B60"/>
    <w:rsid w:val="001F2091"/>
    <w:rsid w:val="001F317D"/>
    <w:rsid w:val="001F39E7"/>
    <w:rsid w:val="001F460D"/>
    <w:rsid w:val="001F61BE"/>
    <w:rsid w:val="001F656B"/>
    <w:rsid w:val="001F6CDC"/>
    <w:rsid w:val="001F7E03"/>
    <w:rsid w:val="00200DFE"/>
    <w:rsid w:val="00201C78"/>
    <w:rsid w:val="002048F1"/>
    <w:rsid w:val="00204CCC"/>
    <w:rsid w:val="00205D67"/>
    <w:rsid w:val="00206A4C"/>
    <w:rsid w:val="00210E1E"/>
    <w:rsid w:val="002119E3"/>
    <w:rsid w:val="00212AAB"/>
    <w:rsid w:val="00214543"/>
    <w:rsid w:val="0021578A"/>
    <w:rsid w:val="00216C25"/>
    <w:rsid w:val="00217961"/>
    <w:rsid w:val="00217C37"/>
    <w:rsid w:val="00220D3D"/>
    <w:rsid w:val="00221181"/>
    <w:rsid w:val="002222A0"/>
    <w:rsid w:val="00226A47"/>
    <w:rsid w:val="0023171B"/>
    <w:rsid w:val="002318FC"/>
    <w:rsid w:val="00231975"/>
    <w:rsid w:val="00232311"/>
    <w:rsid w:val="002354EA"/>
    <w:rsid w:val="00235FA0"/>
    <w:rsid w:val="00236BB5"/>
    <w:rsid w:val="00237AE3"/>
    <w:rsid w:val="00245A9A"/>
    <w:rsid w:val="00250047"/>
    <w:rsid w:val="00250EA1"/>
    <w:rsid w:val="00251FB1"/>
    <w:rsid w:val="002529BD"/>
    <w:rsid w:val="00253DDA"/>
    <w:rsid w:val="002550E9"/>
    <w:rsid w:val="002558B8"/>
    <w:rsid w:val="0026355D"/>
    <w:rsid w:val="002660E1"/>
    <w:rsid w:val="00266712"/>
    <w:rsid w:val="00267D84"/>
    <w:rsid w:val="00267FF1"/>
    <w:rsid w:val="002700A6"/>
    <w:rsid w:val="00270B86"/>
    <w:rsid w:val="002724E9"/>
    <w:rsid w:val="00273A7D"/>
    <w:rsid w:val="00274220"/>
    <w:rsid w:val="00274F9E"/>
    <w:rsid w:val="00277360"/>
    <w:rsid w:val="002803A1"/>
    <w:rsid w:val="00281549"/>
    <w:rsid w:val="00283311"/>
    <w:rsid w:val="00283CAC"/>
    <w:rsid w:val="00283DD5"/>
    <w:rsid w:val="00284441"/>
    <w:rsid w:val="00284B15"/>
    <w:rsid w:val="00286B08"/>
    <w:rsid w:val="00286EA1"/>
    <w:rsid w:val="00290B99"/>
    <w:rsid w:val="002921E5"/>
    <w:rsid w:val="00292322"/>
    <w:rsid w:val="00292C95"/>
    <w:rsid w:val="00293DA4"/>
    <w:rsid w:val="002945D6"/>
    <w:rsid w:val="002A0154"/>
    <w:rsid w:val="002A160D"/>
    <w:rsid w:val="002A2E9F"/>
    <w:rsid w:val="002A2FAC"/>
    <w:rsid w:val="002A509E"/>
    <w:rsid w:val="002A57F9"/>
    <w:rsid w:val="002A58E9"/>
    <w:rsid w:val="002A6236"/>
    <w:rsid w:val="002B2F3B"/>
    <w:rsid w:val="002B386C"/>
    <w:rsid w:val="002B62CE"/>
    <w:rsid w:val="002B63CB"/>
    <w:rsid w:val="002B6CC8"/>
    <w:rsid w:val="002C0662"/>
    <w:rsid w:val="002C09F8"/>
    <w:rsid w:val="002C0C0A"/>
    <w:rsid w:val="002C1792"/>
    <w:rsid w:val="002C1AF1"/>
    <w:rsid w:val="002C1F11"/>
    <w:rsid w:val="002C1FDF"/>
    <w:rsid w:val="002C20BE"/>
    <w:rsid w:val="002C2268"/>
    <w:rsid w:val="002C2C91"/>
    <w:rsid w:val="002C45E9"/>
    <w:rsid w:val="002C4C4F"/>
    <w:rsid w:val="002C671A"/>
    <w:rsid w:val="002C6FB3"/>
    <w:rsid w:val="002D0428"/>
    <w:rsid w:val="002D0966"/>
    <w:rsid w:val="002D312B"/>
    <w:rsid w:val="002D5643"/>
    <w:rsid w:val="002E0F64"/>
    <w:rsid w:val="002E18E6"/>
    <w:rsid w:val="002E2768"/>
    <w:rsid w:val="002E2C6E"/>
    <w:rsid w:val="002E31A8"/>
    <w:rsid w:val="002E3511"/>
    <w:rsid w:val="002E46B9"/>
    <w:rsid w:val="002E5F67"/>
    <w:rsid w:val="002F0A04"/>
    <w:rsid w:val="002F0A1D"/>
    <w:rsid w:val="002F14E4"/>
    <w:rsid w:val="002F1DC6"/>
    <w:rsid w:val="002F2C61"/>
    <w:rsid w:val="002F4B07"/>
    <w:rsid w:val="002F5E59"/>
    <w:rsid w:val="002F6718"/>
    <w:rsid w:val="002F7A3D"/>
    <w:rsid w:val="00300898"/>
    <w:rsid w:val="00302351"/>
    <w:rsid w:val="0030408C"/>
    <w:rsid w:val="00305D57"/>
    <w:rsid w:val="00306194"/>
    <w:rsid w:val="0030650F"/>
    <w:rsid w:val="0030667C"/>
    <w:rsid w:val="003107BA"/>
    <w:rsid w:val="00310D73"/>
    <w:rsid w:val="0031206A"/>
    <w:rsid w:val="00316CAB"/>
    <w:rsid w:val="003172C4"/>
    <w:rsid w:val="00320430"/>
    <w:rsid w:val="003209BF"/>
    <w:rsid w:val="0032157C"/>
    <w:rsid w:val="00322F26"/>
    <w:rsid w:val="00323672"/>
    <w:rsid w:val="00325004"/>
    <w:rsid w:val="003313A4"/>
    <w:rsid w:val="0033425E"/>
    <w:rsid w:val="0033479C"/>
    <w:rsid w:val="003361A3"/>
    <w:rsid w:val="00336DFD"/>
    <w:rsid w:val="0034190B"/>
    <w:rsid w:val="003431EC"/>
    <w:rsid w:val="003437F3"/>
    <w:rsid w:val="0034604E"/>
    <w:rsid w:val="0034717E"/>
    <w:rsid w:val="0035140F"/>
    <w:rsid w:val="00351BDC"/>
    <w:rsid w:val="00351E20"/>
    <w:rsid w:val="00355832"/>
    <w:rsid w:val="00356348"/>
    <w:rsid w:val="00360526"/>
    <w:rsid w:val="0036111D"/>
    <w:rsid w:val="0036356C"/>
    <w:rsid w:val="003647A5"/>
    <w:rsid w:val="00365AE6"/>
    <w:rsid w:val="0036789D"/>
    <w:rsid w:val="003719C1"/>
    <w:rsid w:val="003730CE"/>
    <w:rsid w:val="0037348B"/>
    <w:rsid w:val="0037409D"/>
    <w:rsid w:val="0037441C"/>
    <w:rsid w:val="00374CAF"/>
    <w:rsid w:val="0038170C"/>
    <w:rsid w:val="003819A6"/>
    <w:rsid w:val="00382A8D"/>
    <w:rsid w:val="003848EE"/>
    <w:rsid w:val="003874A9"/>
    <w:rsid w:val="00387F93"/>
    <w:rsid w:val="003918C7"/>
    <w:rsid w:val="00393146"/>
    <w:rsid w:val="003946FA"/>
    <w:rsid w:val="00396C18"/>
    <w:rsid w:val="00397EEA"/>
    <w:rsid w:val="003A0F98"/>
    <w:rsid w:val="003A0FD4"/>
    <w:rsid w:val="003A122A"/>
    <w:rsid w:val="003A1B79"/>
    <w:rsid w:val="003A5364"/>
    <w:rsid w:val="003A6599"/>
    <w:rsid w:val="003A768A"/>
    <w:rsid w:val="003B0201"/>
    <w:rsid w:val="003B1026"/>
    <w:rsid w:val="003B105E"/>
    <w:rsid w:val="003B2C7D"/>
    <w:rsid w:val="003B4528"/>
    <w:rsid w:val="003B68E9"/>
    <w:rsid w:val="003B7193"/>
    <w:rsid w:val="003C012C"/>
    <w:rsid w:val="003C1F40"/>
    <w:rsid w:val="003C265B"/>
    <w:rsid w:val="003C28F9"/>
    <w:rsid w:val="003C2D0C"/>
    <w:rsid w:val="003C341A"/>
    <w:rsid w:val="003C3EAB"/>
    <w:rsid w:val="003C77A1"/>
    <w:rsid w:val="003D2DE1"/>
    <w:rsid w:val="003D4895"/>
    <w:rsid w:val="003D4BC0"/>
    <w:rsid w:val="003D5A61"/>
    <w:rsid w:val="003D619D"/>
    <w:rsid w:val="003D6A36"/>
    <w:rsid w:val="003D734D"/>
    <w:rsid w:val="003D74E7"/>
    <w:rsid w:val="003D7F3D"/>
    <w:rsid w:val="003E097D"/>
    <w:rsid w:val="003E43C8"/>
    <w:rsid w:val="003E5C16"/>
    <w:rsid w:val="003E60E2"/>
    <w:rsid w:val="003E676D"/>
    <w:rsid w:val="003E7AC8"/>
    <w:rsid w:val="003F468B"/>
    <w:rsid w:val="003F4A11"/>
    <w:rsid w:val="003F67BC"/>
    <w:rsid w:val="003F6B52"/>
    <w:rsid w:val="0040452C"/>
    <w:rsid w:val="00407C72"/>
    <w:rsid w:val="00407F13"/>
    <w:rsid w:val="004103D9"/>
    <w:rsid w:val="00411503"/>
    <w:rsid w:val="004128A1"/>
    <w:rsid w:val="00420B7A"/>
    <w:rsid w:val="00424753"/>
    <w:rsid w:val="00424FF4"/>
    <w:rsid w:val="004270E5"/>
    <w:rsid w:val="00427820"/>
    <w:rsid w:val="00427C38"/>
    <w:rsid w:val="00431D75"/>
    <w:rsid w:val="00433DF9"/>
    <w:rsid w:val="004379B5"/>
    <w:rsid w:val="0044141B"/>
    <w:rsid w:val="00441482"/>
    <w:rsid w:val="004417DC"/>
    <w:rsid w:val="00444F7A"/>
    <w:rsid w:val="00445372"/>
    <w:rsid w:val="004461B7"/>
    <w:rsid w:val="00446612"/>
    <w:rsid w:val="004505A4"/>
    <w:rsid w:val="00452911"/>
    <w:rsid w:val="00452CD4"/>
    <w:rsid w:val="00452E58"/>
    <w:rsid w:val="00455048"/>
    <w:rsid w:val="0045637E"/>
    <w:rsid w:val="0045724F"/>
    <w:rsid w:val="004605F4"/>
    <w:rsid w:val="00462650"/>
    <w:rsid w:val="0046632F"/>
    <w:rsid w:val="00467936"/>
    <w:rsid w:val="004679C7"/>
    <w:rsid w:val="00473926"/>
    <w:rsid w:val="00473F0E"/>
    <w:rsid w:val="004764B2"/>
    <w:rsid w:val="004767F9"/>
    <w:rsid w:val="004778E4"/>
    <w:rsid w:val="00477A74"/>
    <w:rsid w:val="004807B4"/>
    <w:rsid w:val="00480DB6"/>
    <w:rsid w:val="00481474"/>
    <w:rsid w:val="00483236"/>
    <w:rsid w:val="00485224"/>
    <w:rsid w:val="0048663B"/>
    <w:rsid w:val="00486FD8"/>
    <w:rsid w:val="00487560"/>
    <w:rsid w:val="004927C8"/>
    <w:rsid w:val="00494671"/>
    <w:rsid w:val="00494D1E"/>
    <w:rsid w:val="00495538"/>
    <w:rsid w:val="0049572D"/>
    <w:rsid w:val="00495C83"/>
    <w:rsid w:val="0049661F"/>
    <w:rsid w:val="0049750B"/>
    <w:rsid w:val="004A0A7D"/>
    <w:rsid w:val="004A3AE9"/>
    <w:rsid w:val="004A3D2E"/>
    <w:rsid w:val="004A408A"/>
    <w:rsid w:val="004B086E"/>
    <w:rsid w:val="004B1179"/>
    <w:rsid w:val="004B11F0"/>
    <w:rsid w:val="004B16C2"/>
    <w:rsid w:val="004B3BB1"/>
    <w:rsid w:val="004B455A"/>
    <w:rsid w:val="004B5440"/>
    <w:rsid w:val="004B56A5"/>
    <w:rsid w:val="004B7C7A"/>
    <w:rsid w:val="004C07E5"/>
    <w:rsid w:val="004C3BFA"/>
    <w:rsid w:val="004C4829"/>
    <w:rsid w:val="004C69B8"/>
    <w:rsid w:val="004D26C7"/>
    <w:rsid w:val="004D5F8F"/>
    <w:rsid w:val="004E056C"/>
    <w:rsid w:val="004E1617"/>
    <w:rsid w:val="004E2717"/>
    <w:rsid w:val="004E77F6"/>
    <w:rsid w:val="004F1E51"/>
    <w:rsid w:val="004F2120"/>
    <w:rsid w:val="004F2142"/>
    <w:rsid w:val="004F38EE"/>
    <w:rsid w:val="004F3CAA"/>
    <w:rsid w:val="004F7AA7"/>
    <w:rsid w:val="00500C60"/>
    <w:rsid w:val="005016AC"/>
    <w:rsid w:val="00503119"/>
    <w:rsid w:val="00505EA8"/>
    <w:rsid w:val="00506B9B"/>
    <w:rsid w:val="005074D2"/>
    <w:rsid w:val="00510776"/>
    <w:rsid w:val="00513A68"/>
    <w:rsid w:val="00514F46"/>
    <w:rsid w:val="00515AF2"/>
    <w:rsid w:val="00516366"/>
    <w:rsid w:val="005206F9"/>
    <w:rsid w:val="005216B4"/>
    <w:rsid w:val="005231F1"/>
    <w:rsid w:val="00523283"/>
    <w:rsid w:val="005245A0"/>
    <w:rsid w:val="0052586D"/>
    <w:rsid w:val="00526F2C"/>
    <w:rsid w:val="0052769F"/>
    <w:rsid w:val="00527F76"/>
    <w:rsid w:val="005320C4"/>
    <w:rsid w:val="00534AB0"/>
    <w:rsid w:val="00534FA9"/>
    <w:rsid w:val="0053508E"/>
    <w:rsid w:val="00536DD3"/>
    <w:rsid w:val="00542236"/>
    <w:rsid w:val="005423E7"/>
    <w:rsid w:val="0054365F"/>
    <w:rsid w:val="00544326"/>
    <w:rsid w:val="00544BFE"/>
    <w:rsid w:val="005457CC"/>
    <w:rsid w:val="005501B8"/>
    <w:rsid w:val="0055085E"/>
    <w:rsid w:val="00550876"/>
    <w:rsid w:val="00550960"/>
    <w:rsid w:val="00551D7D"/>
    <w:rsid w:val="005528A9"/>
    <w:rsid w:val="00557C77"/>
    <w:rsid w:val="00560823"/>
    <w:rsid w:val="00561B92"/>
    <w:rsid w:val="00562EBF"/>
    <w:rsid w:val="00563BD8"/>
    <w:rsid w:val="00565008"/>
    <w:rsid w:val="00566518"/>
    <w:rsid w:val="005704BA"/>
    <w:rsid w:val="00572851"/>
    <w:rsid w:val="005731A7"/>
    <w:rsid w:val="00574F22"/>
    <w:rsid w:val="00576242"/>
    <w:rsid w:val="005768E1"/>
    <w:rsid w:val="00584C16"/>
    <w:rsid w:val="005870B1"/>
    <w:rsid w:val="00587A8E"/>
    <w:rsid w:val="00587C83"/>
    <w:rsid w:val="0059143F"/>
    <w:rsid w:val="00591D3C"/>
    <w:rsid w:val="00592F69"/>
    <w:rsid w:val="00593A71"/>
    <w:rsid w:val="00594F88"/>
    <w:rsid w:val="0059654B"/>
    <w:rsid w:val="00597C9D"/>
    <w:rsid w:val="005A137F"/>
    <w:rsid w:val="005A2147"/>
    <w:rsid w:val="005B14C6"/>
    <w:rsid w:val="005B3A20"/>
    <w:rsid w:val="005B414B"/>
    <w:rsid w:val="005C296B"/>
    <w:rsid w:val="005C2D08"/>
    <w:rsid w:val="005C33FE"/>
    <w:rsid w:val="005C3DA7"/>
    <w:rsid w:val="005C44D0"/>
    <w:rsid w:val="005C45A6"/>
    <w:rsid w:val="005C5B95"/>
    <w:rsid w:val="005C63C1"/>
    <w:rsid w:val="005D17D8"/>
    <w:rsid w:val="005D6F25"/>
    <w:rsid w:val="005D75F6"/>
    <w:rsid w:val="005D7B95"/>
    <w:rsid w:val="005E1C28"/>
    <w:rsid w:val="005E217C"/>
    <w:rsid w:val="005E2FE5"/>
    <w:rsid w:val="005E4238"/>
    <w:rsid w:val="005E4500"/>
    <w:rsid w:val="005E54F7"/>
    <w:rsid w:val="005E6D02"/>
    <w:rsid w:val="005F324B"/>
    <w:rsid w:val="005F38A8"/>
    <w:rsid w:val="006010B1"/>
    <w:rsid w:val="0060450F"/>
    <w:rsid w:val="00610963"/>
    <w:rsid w:val="00611050"/>
    <w:rsid w:val="006131AB"/>
    <w:rsid w:val="006133DC"/>
    <w:rsid w:val="006176B3"/>
    <w:rsid w:val="00617CB6"/>
    <w:rsid w:val="00620783"/>
    <w:rsid w:val="00621C6B"/>
    <w:rsid w:val="00622258"/>
    <w:rsid w:val="006319C5"/>
    <w:rsid w:val="0063457A"/>
    <w:rsid w:val="00634757"/>
    <w:rsid w:val="006352A5"/>
    <w:rsid w:val="00635B56"/>
    <w:rsid w:val="00635E4F"/>
    <w:rsid w:val="0063785C"/>
    <w:rsid w:val="0064242B"/>
    <w:rsid w:val="00645F91"/>
    <w:rsid w:val="00645FE8"/>
    <w:rsid w:val="006526EB"/>
    <w:rsid w:val="0065333F"/>
    <w:rsid w:val="00654236"/>
    <w:rsid w:val="00655D8B"/>
    <w:rsid w:val="00660C45"/>
    <w:rsid w:val="00661BE2"/>
    <w:rsid w:val="00661D8B"/>
    <w:rsid w:val="0066235D"/>
    <w:rsid w:val="00662BA5"/>
    <w:rsid w:val="006644DD"/>
    <w:rsid w:val="00665166"/>
    <w:rsid w:val="006657C7"/>
    <w:rsid w:val="00671788"/>
    <w:rsid w:val="00673000"/>
    <w:rsid w:val="006736C7"/>
    <w:rsid w:val="0067492D"/>
    <w:rsid w:val="00674FA1"/>
    <w:rsid w:val="00676152"/>
    <w:rsid w:val="00676D40"/>
    <w:rsid w:val="006777FA"/>
    <w:rsid w:val="00681DE3"/>
    <w:rsid w:val="00684228"/>
    <w:rsid w:val="00686356"/>
    <w:rsid w:val="0068651E"/>
    <w:rsid w:val="0069021F"/>
    <w:rsid w:val="0069223B"/>
    <w:rsid w:val="006922DA"/>
    <w:rsid w:val="00692F4D"/>
    <w:rsid w:val="006939C7"/>
    <w:rsid w:val="00697689"/>
    <w:rsid w:val="006A0F12"/>
    <w:rsid w:val="006A13AE"/>
    <w:rsid w:val="006A3246"/>
    <w:rsid w:val="006A3613"/>
    <w:rsid w:val="006A4565"/>
    <w:rsid w:val="006A4E26"/>
    <w:rsid w:val="006A52A7"/>
    <w:rsid w:val="006A54D5"/>
    <w:rsid w:val="006A5DD7"/>
    <w:rsid w:val="006B0164"/>
    <w:rsid w:val="006B11CB"/>
    <w:rsid w:val="006B2E30"/>
    <w:rsid w:val="006B35C4"/>
    <w:rsid w:val="006B4F2C"/>
    <w:rsid w:val="006B752C"/>
    <w:rsid w:val="006C0480"/>
    <w:rsid w:val="006C24CE"/>
    <w:rsid w:val="006C31F5"/>
    <w:rsid w:val="006C42B5"/>
    <w:rsid w:val="006C7260"/>
    <w:rsid w:val="006C7D58"/>
    <w:rsid w:val="006D1F58"/>
    <w:rsid w:val="006D2DF8"/>
    <w:rsid w:val="006D38CB"/>
    <w:rsid w:val="006D3DCF"/>
    <w:rsid w:val="006D4AB9"/>
    <w:rsid w:val="006D5354"/>
    <w:rsid w:val="006E03B2"/>
    <w:rsid w:val="006E2273"/>
    <w:rsid w:val="006E2FD3"/>
    <w:rsid w:val="006E31A6"/>
    <w:rsid w:val="006E3605"/>
    <w:rsid w:val="006E5A1A"/>
    <w:rsid w:val="006E65B3"/>
    <w:rsid w:val="006E772C"/>
    <w:rsid w:val="006F5D2F"/>
    <w:rsid w:val="007004A7"/>
    <w:rsid w:val="007008CB"/>
    <w:rsid w:val="00701BC1"/>
    <w:rsid w:val="007021C3"/>
    <w:rsid w:val="0070308A"/>
    <w:rsid w:val="00703387"/>
    <w:rsid w:val="00703F14"/>
    <w:rsid w:val="00704ABE"/>
    <w:rsid w:val="00704B4F"/>
    <w:rsid w:val="007077A1"/>
    <w:rsid w:val="00711136"/>
    <w:rsid w:val="007123FE"/>
    <w:rsid w:val="007139A5"/>
    <w:rsid w:val="00713B7C"/>
    <w:rsid w:val="007148A3"/>
    <w:rsid w:val="007155CD"/>
    <w:rsid w:val="00720CBC"/>
    <w:rsid w:val="00723D3A"/>
    <w:rsid w:val="00725418"/>
    <w:rsid w:val="007265D1"/>
    <w:rsid w:val="007269FF"/>
    <w:rsid w:val="00727B6D"/>
    <w:rsid w:val="00731B4B"/>
    <w:rsid w:val="00731D49"/>
    <w:rsid w:val="0073453B"/>
    <w:rsid w:val="00736E96"/>
    <w:rsid w:val="00737A7F"/>
    <w:rsid w:val="007409D4"/>
    <w:rsid w:val="00741349"/>
    <w:rsid w:val="00742D6D"/>
    <w:rsid w:val="00743427"/>
    <w:rsid w:val="00744310"/>
    <w:rsid w:val="007470A0"/>
    <w:rsid w:val="0075108B"/>
    <w:rsid w:val="007518F0"/>
    <w:rsid w:val="00752763"/>
    <w:rsid w:val="007529D7"/>
    <w:rsid w:val="00752AF6"/>
    <w:rsid w:val="007530AD"/>
    <w:rsid w:val="00753BFC"/>
    <w:rsid w:val="0075665B"/>
    <w:rsid w:val="00757A31"/>
    <w:rsid w:val="0076194D"/>
    <w:rsid w:val="007662D7"/>
    <w:rsid w:val="007671C9"/>
    <w:rsid w:val="00767FB7"/>
    <w:rsid w:val="00770299"/>
    <w:rsid w:val="007716C4"/>
    <w:rsid w:val="00771C13"/>
    <w:rsid w:val="00771DB2"/>
    <w:rsid w:val="00771FA8"/>
    <w:rsid w:val="00772778"/>
    <w:rsid w:val="007738A7"/>
    <w:rsid w:val="0077428F"/>
    <w:rsid w:val="00774EAA"/>
    <w:rsid w:val="00775285"/>
    <w:rsid w:val="00777044"/>
    <w:rsid w:val="007813F0"/>
    <w:rsid w:val="00783EBB"/>
    <w:rsid w:val="00790FDB"/>
    <w:rsid w:val="007950D2"/>
    <w:rsid w:val="00795AB2"/>
    <w:rsid w:val="00796024"/>
    <w:rsid w:val="007975E2"/>
    <w:rsid w:val="0079790D"/>
    <w:rsid w:val="007A21C2"/>
    <w:rsid w:val="007A5677"/>
    <w:rsid w:val="007A5FA9"/>
    <w:rsid w:val="007B2715"/>
    <w:rsid w:val="007B384A"/>
    <w:rsid w:val="007B61F4"/>
    <w:rsid w:val="007B6CFE"/>
    <w:rsid w:val="007C045F"/>
    <w:rsid w:val="007C0DAC"/>
    <w:rsid w:val="007C0E75"/>
    <w:rsid w:val="007C12D6"/>
    <w:rsid w:val="007C2579"/>
    <w:rsid w:val="007C33C0"/>
    <w:rsid w:val="007C3468"/>
    <w:rsid w:val="007C366F"/>
    <w:rsid w:val="007C3B5B"/>
    <w:rsid w:val="007C465E"/>
    <w:rsid w:val="007C4F97"/>
    <w:rsid w:val="007C63B0"/>
    <w:rsid w:val="007C7441"/>
    <w:rsid w:val="007C7BD7"/>
    <w:rsid w:val="007C7F9B"/>
    <w:rsid w:val="007D00EC"/>
    <w:rsid w:val="007D1F77"/>
    <w:rsid w:val="007D3961"/>
    <w:rsid w:val="007D5BD8"/>
    <w:rsid w:val="007D72D8"/>
    <w:rsid w:val="007D769D"/>
    <w:rsid w:val="007E1D89"/>
    <w:rsid w:val="007E3970"/>
    <w:rsid w:val="007E3F1C"/>
    <w:rsid w:val="007E4237"/>
    <w:rsid w:val="007E50FF"/>
    <w:rsid w:val="007E6E8B"/>
    <w:rsid w:val="007F2639"/>
    <w:rsid w:val="007F2A18"/>
    <w:rsid w:val="007F39F6"/>
    <w:rsid w:val="007F460C"/>
    <w:rsid w:val="007F5D1A"/>
    <w:rsid w:val="007F7236"/>
    <w:rsid w:val="007F78B0"/>
    <w:rsid w:val="00800E5F"/>
    <w:rsid w:val="0080128F"/>
    <w:rsid w:val="0080198A"/>
    <w:rsid w:val="008031B1"/>
    <w:rsid w:val="008040BC"/>
    <w:rsid w:val="00804845"/>
    <w:rsid w:val="00805809"/>
    <w:rsid w:val="00810A50"/>
    <w:rsid w:val="00813ED6"/>
    <w:rsid w:val="008159F3"/>
    <w:rsid w:val="00817460"/>
    <w:rsid w:val="008179A2"/>
    <w:rsid w:val="00821CEA"/>
    <w:rsid w:val="00824B20"/>
    <w:rsid w:val="008252BE"/>
    <w:rsid w:val="0083083F"/>
    <w:rsid w:val="008322DE"/>
    <w:rsid w:val="008325A8"/>
    <w:rsid w:val="008339B9"/>
    <w:rsid w:val="00834578"/>
    <w:rsid w:val="00836544"/>
    <w:rsid w:val="00836C28"/>
    <w:rsid w:val="00836C34"/>
    <w:rsid w:val="008400FC"/>
    <w:rsid w:val="00841147"/>
    <w:rsid w:val="008432CC"/>
    <w:rsid w:val="00847387"/>
    <w:rsid w:val="008518DB"/>
    <w:rsid w:val="008559B0"/>
    <w:rsid w:val="00855BA5"/>
    <w:rsid w:val="00855D03"/>
    <w:rsid w:val="008601DB"/>
    <w:rsid w:val="008657D5"/>
    <w:rsid w:val="00866785"/>
    <w:rsid w:val="00867660"/>
    <w:rsid w:val="0087025B"/>
    <w:rsid w:val="008710CA"/>
    <w:rsid w:val="00874906"/>
    <w:rsid w:val="00874929"/>
    <w:rsid w:val="00876879"/>
    <w:rsid w:val="00880080"/>
    <w:rsid w:val="0088023E"/>
    <w:rsid w:val="00880876"/>
    <w:rsid w:val="00880F38"/>
    <w:rsid w:val="0088111F"/>
    <w:rsid w:val="00882D92"/>
    <w:rsid w:val="0088348D"/>
    <w:rsid w:val="0088550F"/>
    <w:rsid w:val="00886455"/>
    <w:rsid w:val="0089087A"/>
    <w:rsid w:val="00890D66"/>
    <w:rsid w:val="008928A9"/>
    <w:rsid w:val="008A0088"/>
    <w:rsid w:val="008A0693"/>
    <w:rsid w:val="008A1FD8"/>
    <w:rsid w:val="008A4CA4"/>
    <w:rsid w:val="008A719D"/>
    <w:rsid w:val="008A7A73"/>
    <w:rsid w:val="008B0837"/>
    <w:rsid w:val="008B3F3C"/>
    <w:rsid w:val="008B754F"/>
    <w:rsid w:val="008C04EF"/>
    <w:rsid w:val="008C15D0"/>
    <w:rsid w:val="008C2164"/>
    <w:rsid w:val="008C2945"/>
    <w:rsid w:val="008C4A15"/>
    <w:rsid w:val="008C5D9A"/>
    <w:rsid w:val="008C799C"/>
    <w:rsid w:val="008D06DB"/>
    <w:rsid w:val="008D19AC"/>
    <w:rsid w:val="008D2083"/>
    <w:rsid w:val="008D349E"/>
    <w:rsid w:val="008D4AB0"/>
    <w:rsid w:val="008D5664"/>
    <w:rsid w:val="008D5788"/>
    <w:rsid w:val="008D7249"/>
    <w:rsid w:val="008E0BDB"/>
    <w:rsid w:val="008E1FF5"/>
    <w:rsid w:val="008E291A"/>
    <w:rsid w:val="008E5BD5"/>
    <w:rsid w:val="008E6835"/>
    <w:rsid w:val="008E6BFA"/>
    <w:rsid w:val="008F3F11"/>
    <w:rsid w:val="008F48EE"/>
    <w:rsid w:val="008F6582"/>
    <w:rsid w:val="008F7D1D"/>
    <w:rsid w:val="00901FB0"/>
    <w:rsid w:val="00901FF3"/>
    <w:rsid w:val="00902B6C"/>
    <w:rsid w:val="00906A4B"/>
    <w:rsid w:val="00907F07"/>
    <w:rsid w:val="00907FD1"/>
    <w:rsid w:val="00911714"/>
    <w:rsid w:val="009127F1"/>
    <w:rsid w:val="00912E49"/>
    <w:rsid w:val="00913BC4"/>
    <w:rsid w:val="009163E7"/>
    <w:rsid w:val="00917C2D"/>
    <w:rsid w:val="00920563"/>
    <w:rsid w:val="0092091C"/>
    <w:rsid w:val="00920C57"/>
    <w:rsid w:val="009213EB"/>
    <w:rsid w:val="00923299"/>
    <w:rsid w:val="0092706E"/>
    <w:rsid w:val="0092762E"/>
    <w:rsid w:val="00932693"/>
    <w:rsid w:val="0093692B"/>
    <w:rsid w:val="00940968"/>
    <w:rsid w:val="00941E10"/>
    <w:rsid w:val="0094249E"/>
    <w:rsid w:val="00945F0B"/>
    <w:rsid w:val="0094741D"/>
    <w:rsid w:val="00947580"/>
    <w:rsid w:val="009479D4"/>
    <w:rsid w:val="00947EB0"/>
    <w:rsid w:val="009501B3"/>
    <w:rsid w:val="009528B4"/>
    <w:rsid w:val="00953674"/>
    <w:rsid w:val="00953D14"/>
    <w:rsid w:val="00954F37"/>
    <w:rsid w:val="009562F1"/>
    <w:rsid w:val="00956428"/>
    <w:rsid w:val="00956E38"/>
    <w:rsid w:val="0095795E"/>
    <w:rsid w:val="00961864"/>
    <w:rsid w:val="00961884"/>
    <w:rsid w:val="009620B6"/>
    <w:rsid w:val="00965717"/>
    <w:rsid w:val="00965B79"/>
    <w:rsid w:val="009660C0"/>
    <w:rsid w:val="00966130"/>
    <w:rsid w:val="00966BD3"/>
    <w:rsid w:val="00966C3F"/>
    <w:rsid w:val="0097040E"/>
    <w:rsid w:val="00971979"/>
    <w:rsid w:val="00980479"/>
    <w:rsid w:val="00982F20"/>
    <w:rsid w:val="00983165"/>
    <w:rsid w:val="009847B1"/>
    <w:rsid w:val="009848FD"/>
    <w:rsid w:val="00986437"/>
    <w:rsid w:val="00986D9D"/>
    <w:rsid w:val="00987314"/>
    <w:rsid w:val="0099059E"/>
    <w:rsid w:val="009907C4"/>
    <w:rsid w:val="009937EF"/>
    <w:rsid w:val="009950AC"/>
    <w:rsid w:val="00995744"/>
    <w:rsid w:val="009975AD"/>
    <w:rsid w:val="009A03CF"/>
    <w:rsid w:val="009A103F"/>
    <w:rsid w:val="009A1178"/>
    <w:rsid w:val="009A15C8"/>
    <w:rsid w:val="009A193D"/>
    <w:rsid w:val="009A45F8"/>
    <w:rsid w:val="009A51E0"/>
    <w:rsid w:val="009A5908"/>
    <w:rsid w:val="009A5F58"/>
    <w:rsid w:val="009B02D1"/>
    <w:rsid w:val="009B15F3"/>
    <w:rsid w:val="009B255E"/>
    <w:rsid w:val="009B6830"/>
    <w:rsid w:val="009C0996"/>
    <w:rsid w:val="009C1F50"/>
    <w:rsid w:val="009C2700"/>
    <w:rsid w:val="009C3317"/>
    <w:rsid w:val="009D1347"/>
    <w:rsid w:val="009D1534"/>
    <w:rsid w:val="009D21CF"/>
    <w:rsid w:val="009D2FCD"/>
    <w:rsid w:val="009D33B1"/>
    <w:rsid w:val="009D4397"/>
    <w:rsid w:val="009D4DCA"/>
    <w:rsid w:val="009D5333"/>
    <w:rsid w:val="009D791D"/>
    <w:rsid w:val="009E552B"/>
    <w:rsid w:val="009F0AE4"/>
    <w:rsid w:val="009F1D42"/>
    <w:rsid w:val="009F3228"/>
    <w:rsid w:val="009F33E0"/>
    <w:rsid w:val="009F3A78"/>
    <w:rsid w:val="009F7369"/>
    <w:rsid w:val="009F73DA"/>
    <w:rsid w:val="00A02376"/>
    <w:rsid w:val="00A0238C"/>
    <w:rsid w:val="00A03364"/>
    <w:rsid w:val="00A038E3"/>
    <w:rsid w:val="00A04706"/>
    <w:rsid w:val="00A0652D"/>
    <w:rsid w:val="00A07673"/>
    <w:rsid w:val="00A11518"/>
    <w:rsid w:val="00A127A3"/>
    <w:rsid w:val="00A137F0"/>
    <w:rsid w:val="00A14EB8"/>
    <w:rsid w:val="00A15294"/>
    <w:rsid w:val="00A15A9D"/>
    <w:rsid w:val="00A16653"/>
    <w:rsid w:val="00A17297"/>
    <w:rsid w:val="00A1734A"/>
    <w:rsid w:val="00A21836"/>
    <w:rsid w:val="00A219CB"/>
    <w:rsid w:val="00A23A99"/>
    <w:rsid w:val="00A25B54"/>
    <w:rsid w:val="00A25D09"/>
    <w:rsid w:val="00A26930"/>
    <w:rsid w:val="00A30AF4"/>
    <w:rsid w:val="00A31E45"/>
    <w:rsid w:val="00A3245A"/>
    <w:rsid w:val="00A37304"/>
    <w:rsid w:val="00A4002A"/>
    <w:rsid w:val="00A40BBE"/>
    <w:rsid w:val="00A41231"/>
    <w:rsid w:val="00A42705"/>
    <w:rsid w:val="00A52523"/>
    <w:rsid w:val="00A53E37"/>
    <w:rsid w:val="00A54B0C"/>
    <w:rsid w:val="00A5784A"/>
    <w:rsid w:val="00A60062"/>
    <w:rsid w:val="00A6287D"/>
    <w:rsid w:val="00A629DC"/>
    <w:rsid w:val="00A6521A"/>
    <w:rsid w:val="00A661D1"/>
    <w:rsid w:val="00A67369"/>
    <w:rsid w:val="00A67E63"/>
    <w:rsid w:val="00A7109C"/>
    <w:rsid w:val="00A73124"/>
    <w:rsid w:val="00A73D74"/>
    <w:rsid w:val="00A745FE"/>
    <w:rsid w:val="00A74C4F"/>
    <w:rsid w:val="00A7500C"/>
    <w:rsid w:val="00A77EAB"/>
    <w:rsid w:val="00A81956"/>
    <w:rsid w:val="00A8281F"/>
    <w:rsid w:val="00A84BC9"/>
    <w:rsid w:val="00A863D0"/>
    <w:rsid w:val="00A875DC"/>
    <w:rsid w:val="00A90B88"/>
    <w:rsid w:val="00A912DA"/>
    <w:rsid w:val="00A91306"/>
    <w:rsid w:val="00A940AF"/>
    <w:rsid w:val="00A9453E"/>
    <w:rsid w:val="00A9545D"/>
    <w:rsid w:val="00A954F1"/>
    <w:rsid w:val="00A95AF6"/>
    <w:rsid w:val="00AA0CC2"/>
    <w:rsid w:val="00AA5CDD"/>
    <w:rsid w:val="00AA69C8"/>
    <w:rsid w:val="00AA6DD1"/>
    <w:rsid w:val="00AA71DA"/>
    <w:rsid w:val="00AB0818"/>
    <w:rsid w:val="00AB1464"/>
    <w:rsid w:val="00AB367C"/>
    <w:rsid w:val="00AB3899"/>
    <w:rsid w:val="00AC0968"/>
    <w:rsid w:val="00AC47DF"/>
    <w:rsid w:val="00AC66FA"/>
    <w:rsid w:val="00AC7FA2"/>
    <w:rsid w:val="00AD0A7D"/>
    <w:rsid w:val="00AD19D4"/>
    <w:rsid w:val="00AD3A18"/>
    <w:rsid w:val="00AD4318"/>
    <w:rsid w:val="00AD43F4"/>
    <w:rsid w:val="00AD5CE8"/>
    <w:rsid w:val="00AD6B4A"/>
    <w:rsid w:val="00AE1C3F"/>
    <w:rsid w:val="00AE390B"/>
    <w:rsid w:val="00AE4A1C"/>
    <w:rsid w:val="00AE4DBA"/>
    <w:rsid w:val="00AE5006"/>
    <w:rsid w:val="00AE739C"/>
    <w:rsid w:val="00AF009B"/>
    <w:rsid w:val="00AF15D6"/>
    <w:rsid w:val="00AF21A6"/>
    <w:rsid w:val="00AF424B"/>
    <w:rsid w:val="00AF4A53"/>
    <w:rsid w:val="00AF5559"/>
    <w:rsid w:val="00AF65B4"/>
    <w:rsid w:val="00AF6C80"/>
    <w:rsid w:val="00B01A00"/>
    <w:rsid w:val="00B03618"/>
    <w:rsid w:val="00B039B0"/>
    <w:rsid w:val="00B03B11"/>
    <w:rsid w:val="00B10921"/>
    <w:rsid w:val="00B17971"/>
    <w:rsid w:val="00B20856"/>
    <w:rsid w:val="00B2092C"/>
    <w:rsid w:val="00B20F98"/>
    <w:rsid w:val="00B2167D"/>
    <w:rsid w:val="00B23F96"/>
    <w:rsid w:val="00B255C0"/>
    <w:rsid w:val="00B25CF2"/>
    <w:rsid w:val="00B30D5B"/>
    <w:rsid w:val="00B34703"/>
    <w:rsid w:val="00B348C7"/>
    <w:rsid w:val="00B34946"/>
    <w:rsid w:val="00B40131"/>
    <w:rsid w:val="00B41256"/>
    <w:rsid w:val="00B424B1"/>
    <w:rsid w:val="00B43BC5"/>
    <w:rsid w:val="00B44B46"/>
    <w:rsid w:val="00B51E86"/>
    <w:rsid w:val="00B52735"/>
    <w:rsid w:val="00B5326E"/>
    <w:rsid w:val="00B532B1"/>
    <w:rsid w:val="00B53346"/>
    <w:rsid w:val="00B54233"/>
    <w:rsid w:val="00B54AB0"/>
    <w:rsid w:val="00B55428"/>
    <w:rsid w:val="00B610E4"/>
    <w:rsid w:val="00B64E95"/>
    <w:rsid w:val="00B656A0"/>
    <w:rsid w:val="00B658DA"/>
    <w:rsid w:val="00B70CF4"/>
    <w:rsid w:val="00B71D40"/>
    <w:rsid w:val="00B71E28"/>
    <w:rsid w:val="00B76160"/>
    <w:rsid w:val="00B764C7"/>
    <w:rsid w:val="00B769BB"/>
    <w:rsid w:val="00B85133"/>
    <w:rsid w:val="00B87F3B"/>
    <w:rsid w:val="00B90B14"/>
    <w:rsid w:val="00B90E30"/>
    <w:rsid w:val="00B95A30"/>
    <w:rsid w:val="00B97452"/>
    <w:rsid w:val="00B97EE5"/>
    <w:rsid w:val="00BA09E1"/>
    <w:rsid w:val="00BA119D"/>
    <w:rsid w:val="00BA395F"/>
    <w:rsid w:val="00BA43AB"/>
    <w:rsid w:val="00BB269E"/>
    <w:rsid w:val="00BB4E5A"/>
    <w:rsid w:val="00BB5220"/>
    <w:rsid w:val="00BB6379"/>
    <w:rsid w:val="00BB662F"/>
    <w:rsid w:val="00BB6C6F"/>
    <w:rsid w:val="00BB7D40"/>
    <w:rsid w:val="00BB7DAF"/>
    <w:rsid w:val="00BC1B9D"/>
    <w:rsid w:val="00BC492F"/>
    <w:rsid w:val="00BC4E5F"/>
    <w:rsid w:val="00BC502C"/>
    <w:rsid w:val="00BC6491"/>
    <w:rsid w:val="00BC754F"/>
    <w:rsid w:val="00BD11D0"/>
    <w:rsid w:val="00BD47EF"/>
    <w:rsid w:val="00BD4DAE"/>
    <w:rsid w:val="00BD5224"/>
    <w:rsid w:val="00BE0BBD"/>
    <w:rsid w:val="00BE2203"/>
    <w:rsid w:val="00BE2B0D"/>
    <w:rsid w:val="00BE4095"/>
    <w:rsid w:val="00BE4AEE"/>
    <w:rsid w:val="00BE764E"/>
    <w:rsid w:val="00BF45A0"/>
    <w:rsid w:val="00BF596D"/>
    <w:rsid w:val="00BF6464"/>
    <w:rsid w:val="00C009C4"/>
    <w:rsid w:val="00C00FC4"/>
    <w:rsid w:val="00C02238"/>
    <w:rsid w:val="00C063A5"/>
    <w:rsid w:val="00C07137"/>
    <w:rsid w:val="00C128C9"/>
    <w:rsid w:val="00C1310C"/>
    <w:rsid w:val="00C17096"/>
    <w:rsid w:val="00C17DDD"/>
    <w:rsid w:val="00C21170"/>
    <w:rsid w:val="00C22DC8"/>
    <w:rsid w:val="00C23150"/>
    <w:rsid w:val="00C24CBE"/>
    <w:rsid w:val="00C26F4F"/>
    <w:rsid w:val="00C3218C"/>
    <w:rsid w:val="00C33451"/>
    <w:rsid w:val="00C350EC"/>
    <w:rsid w:val="00C35528"/>
    <w:rsid w:val="00C502E3"/>
    <w:rsid w:val="00C51B3C"/>
    <w:rsid w:val="00C52DFD"/>
    <w:rsid w:val="00C54BE1"/>
    <w:rsid w:val="00C5525F"/>
    <w:rsid w:val="00C5564D"/>
    <w:rsid w:val="00C563C9"/>
    <w:rsid w:val="00C5663D"/>
    <w:rsid w:val="00C5756C"/>
    <w:rsid w:val="00C610EE"/>
    <w:rsid w:val="00C62542"/>
    <w:rsid w:val="00C62E8B"/>
    <w:rsid w:val="00C62FD3"/>
    <w:rsid w:val="00C6302B"/>
    <w:rsid w:val="00C63FDA"/>
    <w:rsid w:val="00C6547C"/>
    <w:rsid w:val="00C66348"/>
    <w:rsid w:val="00C6731F"/>
    <w:rsid w:val="00C72798"/>
    <w:rsid w:val="00C74E9A"/>
    <w:rsid w:val="00C75A2F"/>
    <w:rsid w:val="00C76E5C"/>
    <w:rsid w:val="00C8041D"/>
    <w:rsid w:val="00C8072E"/>
    <w:rsid w:val="00C82935"/>
    <w:rsid w:val="00C82D98"/>
    <w:rsid w:val="00C8461F"/>
    <w:rsid w:val="00C84E01"/>
    <w:rsid w:val="00C8644F"/>
    <w:rsid w:val="00C86F19"/>
    <w:rsid w:val="00C87F90"/>
    <w:rsid w:val="00C902ED"/>
    <w:rsid w:val="00C92C4F"/>
    <w:rsid w:val="00C931D1"/>
    <w:rsid w:val="00C953A5"/>
    <w:rsid w:val="00C95BE5"/>
    <w:rsid w:val="00C96E9D"/>
    <w:rsid w:val="00CA11D7"/>
    <w:rsid w:val="00CA12DD"/>
    <w:rsid w:val="00CA2BF2"/>
    <w:rsid w:val="00CA2FFF"/>
    <w:rsid w:val="00CA4D8D"/>
    <w:rsid w:val="00CA5A37"/>
    <w:rsid w:val="00CA6A67"/>
    <w:rsid w:val="00CA6D64"/>
    <w:rsid w:val="00CA7353"/>
    <w:rsid w:val="00CB0078"/>
    <w:rsid w:val="00CB1947"/>
    <w:rsid w:val="00CB497B"/>
    <w:rsid w:val="00CB4B2B"/>
    <w:rsid w:val="00CB78B8"/>
    <w:rsid w:val="00CB7FE2"/>
    <w:rsid w:val="00CC03CA"/>
    <w:rsid w:val="00CC0E9C"/>
    <w:rsid w:val="00CC223C"/>
    <w:rsid w:val="00CC265D"/>
    <w:rsid w:val="00CC4A26"/>
    <w:rsid w:val="00CD0031"/>
    <w:rsid w:val="00CD2733"/>
    <w:rsid w:val="00CD2F5E"/>
    <w:rsid w:val="00CD6F60"/>
    <w:rsid w:val="00CD7C29"/>
    <w:rsid w:val="00CE042F"/>
    <w:rsid w:val="00CE24A7"/>
    <w:rsid w:val="00CE293B"/>
    <w:rsid w:val="00CE3CFE"/>
    <w:rsid w:val="00CE3D22"/>
    <w:rsid w:val="00CE4A29"/>
    <w:rsid w:val="00CE532D"/>
    <w:rsid w:val="00CE5EE1"/>
    <w:rsid w:val="00CE61BA"/>
    <w:rsid w:val="00CE7967"/>
    <w:rsid w:val="00CF214C"/>
    <w:rsid w:val="00CF2F5C"/>
    <w:rsid w:val="00CF340D"/>
    <w:rsid w:val="00CF360D"/>
    <w:rsid w:val="00CF3CD6"/>
    <w:rsid w:val="00CF3D71"/>
    <w:rsid w:val="00CF6083"/>
    <w:rsid w:val="00CF6461"/>
    <w:rsid w:val="00CF6F53"/>
    <w:rsid w:val="00D02752"/>
    <w:rsid w:val="00D02D64"/>
    <w:rsid w:val="00D04A32"/>
    <w:rsid w:val="00D05A2E"/>
    <w:rsid w:val="00D07450"/>
    <w:rsid w:val="00D101CD"/>
    <w:rsid w:val="00D115F4"/>
    <w:rsid w:val="00D13483"/>
    <w:rsid w:val="00D15145"/>
    <w:rsid w:val="00D15A72"/>
    <w:rsid w:val="00D15F7B"/>
    <w:rsid w:val="00D211C0"/>
    <w:rsid w:val="00D22A0A"/>
    <w:rsid w:val="00D22D5F"/>
    <w:rsid w:val="00D2370F"/>
    <w:rsid w:val="00D23D01"/>
    <w:rsid w:val="00D23F9A"/>
    <w:rsid w:val="00D23FEB"/>
    <w:rsid w:val="00D24F59"/>
    <w:rsid w:val="00D25670"/>
    <w:rsid w:val="00D263A4"/>
    <w:rsid w:val="00D30A18"/>
    <w:rsid w:val="00D3120B"/>
    <w:rsid w:val="00D3148E"/>
    <w:rsid w:val="00D31ED8"/>
    <w:rsid w:val="00D33F0E"/>
    <w:rsid w:val="00D34176"/>
    <w:rsid w:val="00D34416"/>
    <w:rsid w:val="00D35552"/>
    <w:rsid w:val="00D35ED6"/>
    <w:rsid w:val="00D41E96"/>
    <w:rsid w:val="00D44B43"/>
    <w:rsid w:val="00D45C5F"/>
    <w:rsid w:val="00D45F7C"/>
    <w:rsid w:val="00D46560"/>
    <w:rsid w:val="00D47554"/>
    <w:rsid w:val="00D5294F"/>
    <w:rsid w:val="00D53258"/>
    <w:rsid w:val="00D532CA"/>
    <w:rsid w:val="00D538F0"/>
    <w:rsid w:val="00D57F3F"/>
    <w:rsid w:val="00D60070"/>
    <w:rsid w:val="00D61813"/>
    <w:rsid w:val="00D61B5D"/>
    <w:rsid w:val="00D634AF"/>
    <w:rsid w:val="00D649ED"/>
    <w:rsid w:val="00D658A6"/>
    <w:rsid w:val="00D65C9D"/>
    <w:rsid w:val="00D66C52"/>
    <w:rsid w:val="00D6731E"/>
    <w:rsid w:val="00D70064"/>
    <w:rsid w:val="00D70927"/>
    <w:rsid w:val="00D71957"/>
    <w:rsid w:val="00D720BA"/>
    <w:rsid w:val="00D72DAB"/>
    <w:rsid w:val="00D74D7F"/>
    <w:rsid w:val="00D77453"/>
    <w:rsid w:val="00D80379"/>
    <w:rsid w:val="00D81AC2"/>
    <w:rsid w:val="00D83645"/>
    <w:rsid w:val="00D85595"/>
    <w:rsid w:val="00D85913"/>
    <w:rsid w:val="00D86B23"/>
    <w:rsid w:val="00D86E57"/>
    <w:rsid w:val="00D875E4"/>
    <w:rsid w:val="00D8769D"/>
    <w:rsid w:val="00D9137E"/>
    <w:rsid w:val="00D91F31"/>
    <w:rsid w:val="00D9233B"/>
    <w:rsid w:val="00D95945"/>
    <w:rsid w:val="00DA0050"/>
    <w:rsid w:val="00DA511C"/>
    <w:rsid w:val="00DA5AD6"/>
    <w:rsid w:val="00DA5B81"/>
    <w:rsid w:val="00DA7EFD"/>
    <w:rsid w:val="00DB1241"/>
    <w:rsid w:val="00DB2C77"/>
    <w:rsid w:val="00DB3604"/>
    <w:rsid w:val="00DB5138"/>
    <w:rsid w:val="00DB56C8"/>
    <w:rsid w:val="00DB5A31"/>
    <w:rsid w:val="00DC10ED"/>
    <w:rsid w:val="00DC288A"/>
    <w:rsid w:val="00DC62DE"/>
    <w:rsid w:val="00DC6307"/>
    <w:rsid w:val="00DC7BCE"/>
    <w:rsid w:val="00DD3716"/>
    <w:rsid w:val="00DD5F21"/>
    <w:rsid w:val="00DD62FF"/>
    <w:rsid w:val="00DD6D56"/>
    <w:rsid w:val="00DD6F32"/>
    <w:rsid w:val="00DD77F8"/>
    <w:rsid w:val="00DE01CA"/>
    <w:rsid w:val="00DE2D37"/>
    <w:rsid w:val="00DE2D8E"/>
    <w:rsid w:val="00DE2E3B"/>
    <w:rsid w:val="00DE776F"/>
    <w:rsid w:val="00DF7EB9"/>
    <w:rsid w:val="00E002B3"/>
    <w:rsid w:val="00E07A83"/>
    <w:rsid w:val="00E1005B"/>
    <w:rsid w:val="00E1159D"/>
    <w:rsid w:val="00E1179C"/>
    <w:rsid w:val="00E1204C"/>
    <w:rsid w:val="00E124AB"/>
    <w:rsid w:val="00E13DA7"/>
    <w:rsid w:val="00E15BE7"/>
    <w:rsid w:val="00E200DF"/>
    <w:rsid w:val="00E21584"/>
    <w:rsid w:val="00E223D1"/>
    <w:rsid w:val="00E266C2"/>
    <w:rsid w:val="00E27790"/>
    <w:rsid w:val="00E3056E"/>
    <w:rsid w:val="00E3077B"/>
    <w:rsid w:val="00E32279"/>
    <w:rsid w:val="00E33268"/>
    <w:rsid w:val="00E3601C"/>
    <w:rsid w:val="00E41344"/>
    <w:rsid w:val="00E42663"/>
    <w:rsid w:val="00E43702"/>
    <w:rsid w:val="00E44393"/>
    <w:rsid w:val="00E44536"/>
    <w:rsid w:val="00E4465E"/>
    <w:rsid w:val="00E457A1"/>
    <w:rsid w:val="00E45D16"/>
    <w:rsid w:val="00E45E66"/>
    <w:rsid w:val="00E50347"/>
    <w:rsid w:val="00E50B59"/>
    <w:rsid w:val="00E5375F"/>
    <w:rsid w:val="00E538F5"/>
    <w:rsid w:val="00E54AAE"/>
    <w:rsid w:val="00E54E6F"/>
    <w:rsid w:val="00E60800"/>
    <w:rsid w:val="00E6101C"/>
    <w:rsid w:val="00E63972"/>
    <w:rsid w:val="00E64B92"/>
    <w:rsid w:val="00E664F4"/>
    <w:rsid w:val="00E66DFE"/>
    <w:rsid w:val="00E679B1"/>
    <w:rsid w:val="00E7044E"/>
    <w:rsid w:val="00E7781F"/>
    <w:rsid w:val="00E778E8"/>
    <w:rsid w:val="00E8053B"/>
    <w:rsid w:val="00E815F9"/>
    <w:rsid w:val="00E83D9D"/>
    <w:rsid w:val="00E90ED5"/>
    <w:rsid w:val="00E9412F"/>
    <w:rsid w:val="00EA1B77"/>
    <w:rsid w:val="00EA2DC2"/>
    <w:rsid w:val="00EA36A7"/>
    <w:rsid w:val="00EA64A9"/>
    <w:rsid w:val="00EB0BFB"/>
    <w:rsid w:val="00EB20EB"/>
    <w:rsid w:val="00EB2708"/>
    <w:rsid w:val="00EB354A"/>
    <w:rsid w:val="00EB3A02"/>
    <w:rsid w:val="00EB57F8"/>
    <w:rsid w:val="00EB637E"/>
    <w:rsid w:val="00EC1258"/>
    <w:rsid w:val="00EC1582"/>
    <w:rsid w:val="00EC1A45"/>
    <w:rsid w:val="00EC2AB6"/>
    <w:rsid w:val="00EC3C54"/>
    <w:rsid w:val="00EC70DE"/>
    <w:rsid w:val="00ED090A"/>
    <w:rsid w:val="00ED0C50"/>
    <w:rsid w:val="00ED3AF9"/>
    <w:rsid w:val="00ED50A9"/>
    <w:rsid w:val="00ED7783"/>
    <w:rsid w:val="00ED7E81"/>
    <w:rsid w:val="00EE22A4"/>
    <w:rsid w:val="00EE24FE"/>
    <w:rsid w:val="00EE287A"/>
    <w:rsid w:val="00EE292A"/>
    <w:rsid w:val="00EE2DC9"/>
    <w:rsid w:val="00EE349E"/>
    <w:rsid w:val="00EE6329"/>
    <w:rsid w:val="00EE649E"/>
    <w:rsid w:val="00EE65C3"/>
    <w:rsid w:val="00EF02DB"/>
    <w:rsid w:val="00EF313B"/>
    <w:rsid w:val="00EF40B8"/>
    <w:rsid w:val="00EF517B"/>
    <w:rsid w:val="00EF5383"/>
    <w:rsid w:val="00EF5608"/>
    <w:rsid w:val="00F01CE5"/>
    <w:rsid w:val="00F03254"/>
    <w:rsid w:val="00F04570"/>
    <w:rsid w:val="00F072DE"/>
    <w:rsid w:val="00F076FF"/>
    <w:rsid w:val="00F121EF"/>
    <w:rsid w:val="00F13903"/>
    <w:rsid w:val="00F14414"/>
    <w:rsid w:val="00F1761A"/>
    <w:rsid w:val="00F17954"/>
    <w:rsid w:val="00F21CAD"/>
    <w:rsid w:val="00F24036"/>
    <w:rsid w:val="00F24B9A"/>
    <w:rsid w:val="00F25223"/>
    <w:rsid w:val="00F26AE7"/>
    <w:rsid w:val="00F26B3A"/>
    <w:rsid w:val="00F2703C"/>
    <w:rsid w:val="00F27741"/>
    <w:rsid w:val="00F3047E"/>
    <w:rsid w:val="00F3132F"/>
    <w:rsid w:val="00F31D3C"/>
    <w:rsid w:val="00F361FA"/>
    <w:rsid w:val="00F373B6"/>
    <w:rsid w:val="00F40346"/>
    <w:rsid w:val="00F4049E"/>
    <w:rsid w:val="00F40F62"/>
    <w:rsid w:val="00F41F03"/>
    <w:rsid w:val="00F47297"/>
    <w:rsid w:val="00F513E2"/>
    <w:rsid w:val="00F52091"/>
    <w:rsid w:val="00F53214"/>
    <w:rsid w:val="00F54E1E"/>
    <w:rsid w:val="00F55A98"/>
    <w:rsid w:val="00F561A0"/>
    <w:rsid w:val="00F5718A"/>
    <w:rsid w:val="00F62614"/>
    <w:rsid w:val="00F64852"/>
    <w:rsid w:val="00F65B27"/>
    <w:rsid w:val="00F66E7A"/>
    <w:rsid w:val="00F702F3"/>
    <w:rsid w:val="00F70337"/>
    <w:rsid w:val="00F7174C"/>
    <w:rsid w:val="00F71C43"/>
    <w:rsid w:val="00F73087"/>
    <w:rsid w:val="00F7477B"/>
    <w:rsid w:val="00F752C2"/>
    <w:rsid w:val="00F75E61"/>
    <w:rsid w:val="00F809D8"/>
    <w:rsid w:val="00F81654"/>
    <w:rsid w:val="00F830F2"/>
    <w:rsid w:val="00F839FC"/>
    <w:rsid w:val="00F8543D"/>
    <w:rsid w:val="00F86593"/>
    <w:rsid w:val="00F87D9E"/>
    <w:rsid w:val="00F90079"/>
    <w:rsid w:val="00F924EF"/>
    <w:rsid w:val="00F94A61"/>
    <w:rsid w:val="00F95C84"/>
    <w:rsid w:val="00FA0377"/>
    <w:rsid w:val="00FA1BA1"/>
    <w:rsid w:val="00FA424E"/>
    <w:rsid w:val="00FA447D"/>
    <w:rsid w:val="00FA4958"/>
    <w:rsid w:val="00FA7278"/>
    <w:rsid w:val="00FB5767"/>
    <w:rsid w:val="00FB60B4"/>
    <w:rsid w:val="00FB6172"/>
    <w:rsid w:val="00FB6C07"/>
    <w:rsid w:val="00FB6C1C"/>
    <w:rsid w:val="00FB6EB7"/>
    <w:rsid w:val="00FC03F0"/>
    <w:rsid w:val="00FC048E"/>
    <w:rsid w:val="00FC30B3"/>
    <w:rsid w:val="00FC4DB0"/>
    <w:rsid w:val="00FC589E"/>
    <w:rsid w:val="00FC6CC2"/>
    <w:rsid w:val="00FD0C1E"/>
    <w:rsid w:val="00FD16F8"/>
    <w:rsid w:val="00FD218C"/>
    <w:rsid w:val="00FD2EBE"/>
    <w:rsid w:val="00FD5230"/>
    <w:rsid w:val="00FD7895"/>
    <w:rsid w:val="00FD7C4F"/>
    <w:rsid w:val="00FE048E"/>
    <w:rsid w:val="00FE06D1"/>
    <w:rsid w:val="00FE14FC"/>
    <w:rsid w:val="00FE2D0C"/>
    <w:rsid w:val="00FE4A12"/>
    <w:rsid w:val="00FE6CDF"/>
    <w:rsid w:val="00FF3463"/>
    <w:rsid w:val="00FF3A30"/>
    <w:rsid w:val="00FF3D68"/>
    <w:rsid w:val="00FF44B8"/>
    <w:rsid w:val="00FF4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C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F46"/>
    <w:rPr>
      <w:rFonts w:eastAsia="Calibri" w:cs="Times New Roman"/>
    </w:rPr>
  </w:style>
  <w:style w:type="paragraph" w:styleId="Heading2">
    <w:name w:val="heading 2"/>
    <w:basedOn w:val="Normal"/>
    <w:next w:val="Normal"/>
    <w:link w:val="Heading2Char"/>
    <w:uiPriority w:val="9"/>
    <w:qFormat/>
    <w:rsid w:val="00514F46"/>
    <w:pPr>
      <w:keepNext/>
      <w:spacing w:before="240" w:after="60" w:line="240" w:lineRule="auto"/>
      <w:jc w:val="left"/>
      <w:outlineLvl w:val="1"/>
    </w:pPr>
    <w:rPr>
      <w:rFonts w:ascii="Cambria" w:eastAsia="Times New Roman"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4F46"/>
    <w:rPr>
      <w:rFonts w:ascii="Cambria" w:eastAsia="Times New Roman" w:hAnsi="Cambria" w:cs="Times New Roman"/>
      <w:b/>
      <w:bCs/>
      <w:i/>
      <w:iCs/>
      <w:szCs w:val="28"/>
    </w:rPr>
  </w:style>
  <w:style w:type="character" w:styleId="Hyperlink">
    <w:name w:val="Hyperlink"/>
    <w:basedOn w:val="DefaultParagraphFont"/>
    <w:uiPriority w:val="99"/>
    <w:unhideWhenUsed/>
    <w:rsid w:val="00514F46"/>
    <w:rPr>
      <w:color w:val="0000FF"/>
      <w:u w:val="single"/>
    </w:rPr>
  </w:style>
  <w:style w:type="table" w:styleId="TableGrid">
    <w:name w:val="Table Grid"/>
    <w:basedOn w:val="TableNormal"/>
    <w:uiPriority w:val="59"/>
    <w:rsid w:val="00514F46"/>
    <w:pPr>
      <w:spacing w:line="240" w:lineRule="auto"/>
      <w:jc w:val="left"/>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514F46"/>
    <w:pPr>
      <w:spacing w:before="100" w:beforeAutospacing="1" w:after="100" w:afterAutospacing="1" w:line="240" w:lineRule="auto"/>
      <w:jc w:val="left"/>
    </w:pPr>
    <w:rPr>
      <w:rFonts w:eastAsiaTheme="minorEastAsia"/>
      <w:sz w:val="24"/>
      <w:szCs w:val="24"/>
    </w:rPr>
  </w:style>
  <w:style w:type="paragraph" w:styleId="Title">
    <w:name w:val="Title"/>
    <w:basedOn w:val="Normal"/>
    <w:link w:val="TitleChar"/>
    <w:qFormat/>
    <w:rsid w:val="00514F46"/>
    <w:pPr>
      <w:spacing w:line="240" w:lineRule="auto"/>
      <w:ind w:left="720" w:firstLine="720"/>
      <w:jc w:val="center"/>
    </w:pPr>
    <w:rPr>
      <w:rFonts w:ascii=".VnArialH" w:eastAsia="Times New Roman" w:hAnsi=".VnArialH"/>
      <w:b/>
      <w:sz w:val="20"/>
      <w:szCs w:val="20"/>
    </w:rPr>
  </w:style>
  <w:style w:type="character" w:customStyle="1" w:styleId="TitleChar">
    <w:name w:val="Title Char"/>
    <w:basedOn w:val="DefaultParagraphFont"/>
    <w:link w:val="Title"/>
    <w:rsid w:val="00514F46"/>
    <w:rPr>
      <w:rFonts w:ascii=".VnArialH" w:eastAsia="Times New Roman" w:hAnsi=".VnArialH" w:cs="Times New Roman"/>
      <w:b/>
      <w:sz w:val="20"/>
      <w:szCs w:val="20"/>
    </w:rPr>
  </w:style>
  <w:style w:type="paragraph" w:styleId="Header">
    <w:name w:val="header"/>
    <w:basedOn w:val="Normal"/>
    <w:link w:val="HeaderChar"/>
    <w:uiPriority w:val="99"/>
    <w:unhideWhenUsed/>
    <w:rsid w:val="00514F46"/>
    <w:pPr>
      <w:tabs>
        <w:tab w:val="center" w:pos="4680"/>
        <w:tab w:val="right" w:pos="9360"/>
      </w:tabs>
      <w:spacing w:line="240" w:lineRule="auto"/>
    </w:pPr>
  </w:style>
  <w:style w:type="character" w:customStyle="1" w:styleId="HeaderChar">
    <w:name w:val="Header Char"/>
    <w:basedOn w:val="DefaultParagraphFont"/>
    <w:link w:val="Header"/>
    <w:uiPriority w:val="99"/>
    <w:rsid w:val="00514F46"/>
    <w:rPr>
      <w:rFonts w:eastAsia="Calibri" w:cs="Times New Roman"/>
    </w:rPr>
  </w:style>
  <w:style w:type="paragraph" w:styleId="Footer">
    <w:name w:val="footer"/>
    <w:basedOn w:val="Normal"/>
    <w:link w:val="FooterChar"/>
    <w:uiPriority w:val="99"/>
    <w:unhideWhenUsed/>
    <w:rsid w:val="00514F46"/>
    <w:pPr>
      <w:tabs>
        <w:tab w:val="center" w:pos="4680"/>
        <w:tab w:val="right" w:pos="9360"/>
      </w:tabs>
      <w:spacing w:line="240" w:lineRule="auto"/>
    </w:pPr>
  </w:style>
  <w:style w:type="character" w:customStyle="1" w:styleId="FooterChar">
    <w:name w:val="Footer Char"/>
    <w:basedOn w:val="DefaultParagraphFont"/>
    <w:link w:val="Footer"/>
    <w:uiPriority w:val="99"/>
    <w:rsid w:val="00514F46"/>
    <w:rPr>
      <w:rFonts w:eastAsia="Calibri" w:cs="Times New Roman"/>
    </w:rPr>
  </w:style>
  <w:style w:type="paragraph" w:styleId="ListParagraph">
    <w:name w:val="List Paragraph"/>
    <w:basedOn w:val="Normal"/>
    <w:link w:val="ListParagraphChar"/>
    <w:uiPriority w:val="34"/>
    <w:qFormat/>
    <w:rsid w:val="00514F46"/>
    <w:pPr>
      <w:spacing w:after="200" w:line="276" w:lineRule="auto"/>
      <w:ind w:left="720"/>
      <w:contextualSpacing/>
      <w:jc w:val="left"/>
    </w:pPr>
    <w:rPr>
      <w:rFonts w:asciiTheme="minorHAnsi" w:eastAsiaTheme="minorHAnsi" w:hAnsiTheme="minorHAnsi" w:cstheme="minorBidi"/>
      <w:sz w:val="22"/>
    </w:rPr>
  </w:style>
  <w:style w:type="character" w:customStyle="1" w:styleId="ListParagraphChar">
    <w:name w:val="List Paragraph Char"/>
    <w:link w:val="ListParagraph"/>
    <w:uiPriority w:val="34"/>
    <w:locked/>
    <w:rsid w:val="00514F46"/>
    <w:rPr>
      <w:rFonts w:asciiTheme="minorHAnsi" w:hAnsiTheme="minorHAnsi"/>
      <w:sz w:val="22"/>
    </w:rPr>
  </w:style>
  <w:style w:type="character" w:styleId="FollowedHyperlink">
    <w:name w:val="FollowedHyperlink"/>
    <w:basedOn w:val="DefaultParagraphFont"/>
    <w:uiPriority w:val="99"/>
    <w:semiHidden/>
    <w:unhideWhenUsed/>
    <w:rsid w:val="00514F46"/>
    <w:rPr>
      <w:color w:val="954F72"/>
      <w:u w:val="single"/>
    </w:rPr>
  </w:style>
  <w:style w:type="paragraph" w:customStyle="1" w:styleId="font5">
    <w:name w:val="font5"/>
    <w:basedOn w:val="Normal"/>
    <w:rsid w:val="00514F46"/>
    <w:pPr>
      <w:spacing w:before="100" w:beforeAutospacing="1" w:after="100" w:afterAutospacing="1" w:line="240" w:lineRule="auto"/>
      <w:jc w:val="left"/>
    </w:pPr>
    <w:rPr>
      <w:rFonts w:eastAsia="Times New Roman"/>
      <w:color w:val="000000"/>
      <w:sz w:val="24"/>
      <w:szCs w:val="24"/>
    </w:rPr>
  </w:style>
  <w:style w:type="paragraph" w:customStyle="1" w:styleId="font6">
    <w:name w:val="font6"/>
    <w:basedOn w:val="Normal"/>
    <w:rsid w:val="00514F46"/>
    <w:pPr>
      <w:spacing w:before="100" w:beforeAutospacing="1" w:after="100" w:afterAutospacing="1" w:line="240" w:lineRule="auto"/>
      <w:jc w:val="left"/>
    </w:pPr>
    <w:rPr>
      <w:rFonts w:eastAsia="Times New Roman"/>
      <w:color w:val="FF0000"/>
      <w:sz w:val="24"/>
      <w:szCs w:val="24"/>
    </w:rPr>
  </w:style>
  <w:style w:type="paragraph" w:customStyle="1" w:styleId="font7">
    <w:name w:val="font7"/>
    <w:basedOn w:val="Normal"/>
    <w:rsid w:val="00514F46"/>
    <w:pPr>
      <w:spacing w:before="100" w:beforeAutospacing="1" w:after="100" w:afterAutospacing="1" w:line="240" w:lineRule="auto"/>
      <w:jc w:val="left"/>
    </w:pPr>
    <w:rPr>
      <w:rFonts w:eastAsia="Times New Roman"/>
      <w:i/>
      <w:iCs/>
      <w:color w:val="000000"/>
      <w:sz w:val="24"/>
      <w:szCs w:val="24"/>
    </w:rPr>
  </w:style>
  <w:style w:type="paragraph" w:customStyle="1" w:styleId="xl63">
    <w:name w:val="xl63"/>
    <w:basedOn w:val="Normal"/>
    <w:rsid w:val="00514F46"/>
    <w:pPr>
      <w:spacing w:before="100" w:beforeAutospacing="1" w:after="100" w:afterAutospacing="1" w:line="240" w:lineRule="auto"/>
      <w:jc w:val="center"/>
    </w:pPr>
    <w:rPr>
      <w:rFonts w:eastAsia="Times New Roman"/>
      <w:sz w:val="24"/>
      <w:szCs w:val="24"/>
    </w:rPr>
  </w:style>
  <w:style w:type="paragraph" w:customStyle="1" w:styleId="xl64">
    <w:name w:val="xl64"/>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65">
    <w:name w:val="xl65"/>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4"/>
      <w:szCs w:val="24"/>
    </w:rPr>
  </w:style>
  <w:style w:type="paragraph" w:customStyle="1" w:styleId="xl66">
    <w:name w:val="xl66"/>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rPr>
  </w:style>
  <w:style w:type="paragraph" w:customStyle="1" w:styleId="xl67">
    <w:name w:val="xl67"/>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rPr>
  </w:style>
  <w:style w:type="paragraph" w:customStyle="1" w:styleId="xl68">
    <w:name w:val="xl68"/>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4"/>
      <w:szCs w:val="24"/>
    </w:rPr>
  </w:style>
  <w:style w:type="paragraph" w:customStyle="1" w:styleId="xl69">
    <w:name w:val="xl69"/>
    <w:basedOn w:val="Normal"/>
    <w:rsid w:val="00514F46"/>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b/>
      <w:bCs/>
      <w:color w:val="000000"/>
      <w:sz w:val="24"/>
      <w:szCs w:val="24"/>
    </w:rPr>
  </w:style>
  <w:style w:type="paragraph" w:customStyle="1" w:styleId="xl70">
    <w:name w:val="xl70"/>
    <w:basedOn w:val="Normal"/>
    <w:rsid w:val="00514F46"/>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eastAsia="Times New Roman"/>
      <w:b/>
      <w:bCs/>
      <w:color w:val="000000"/>
      <w:sz w:val="24"/>
      <w:szCs w:val="24"/>
    </w:rPr>
  </w:style>
  <w:style w:type="paragraph" w:customStyle="1" w:styleId="xl71">
    <w:name w:val="xl71"/>
    <w:basedOn w:val="Normal"/>
    <w:rsid w:val="00514F4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eastAsia="Times New Roman"/>
      <w:color w:val="000000"/>
      <w:sz w:val="24"/>
      <w:szCs w:val="24"/>
    </w:rPr>
  </w:style>
  <w:style w:type="paragraph" w:customStyle="1" w:styleId="xl72">
    <w:name w:val="xl72"/>
    <w:basedOn w:val="Normal"/>
    <w:rsid w:val="00514F4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eastAsia="Times New Roman"/>
      <w:color w:val="000000"/>
      <w:sz w:val="24"/>
      <w:szCs w:val="24"/>
    </w:rPr>
  </w:style>
  <w:style w:type="paragraph" w:customStyle="1" w:styleId="xl73">
    <w:name w:val="xl73"/>
    <w:basedOn w:val="Normal"/>
    <w:rsid w:val="00514F4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left"/>
      <w:textAlignment w:val="center"/>
    </w:pPr>
    <w:rPr>
      <w:rFonts w:eastAsia="Times New Roman"/>
      <w:color w:val="000000"/>
      <w:sz w:val="24"/>
      <w:szCs w:val="24"/>
    </w:rPr>
  </w:style>
  <w:style w:type="paragraph" w:customStyle="1" w:styleId="xl74">
    <w:name w:val="xl74"/>
    <w:basedOn w:val="Normal"/>
    <w:rsid w:val="00514F46"/>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left"/>
      <w:textAlignment w:val="center"/>
    </w:pPr>
    <w:rPr>
      <w:rFonts w:eastAsia="Times New Roman"/>
      <w:b/>
      <w:bCs/>
      <w:color w:val="000000"/>
      <w:sz w:val="24"/>
      <w:szCs w:val="24"/>
    </w:rPr>
  </w:style>
  <w:style w:type="paragraph" w:customStyle="1" w:styleId="xl75">
    <w:name w:val="xl75"/>
    <w:basedOn w:val="Normal"/>
    <w:rsid w:val="00514F46"/>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olor w:val="000000"/>
      <w:sz w:val="24"/>
      <w:szCs w:val="24"/>
    </w:rPr>
  </w:style>
  <w:style w:type="paragraph" w:customStyle="1" w:styleId="xl76">
    <w:name w:val="xl76"/>
    <w:basedOn w:val="Normal"/>
    <w:rsid w:val="00514F46"/>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sz w:val="20"/>
      <w:szCs w:val="20"/>
    </w:rPr>
  </w:style>
  <w:style w:type="paragraph" w:customStyle="1" w:styleId="xl77">
    <w:name w:val="xl77"/>
    <w:basedOn w:val="Normal"/>
    <w:rsid w:val="00514F46"/>
    <w:pPr>
      <w:spacing w:before="100" w:beforeAutospacing="1" w:after="100" w:afterAutospacing="1" w:line="240" w:lineRule="auto"/>
      <w:jc w:val="left"/>
    </w:pPr>
    <w:rPr>
      <w:rFonts w:eastAsia="Times New Roman"/>
      <w:i/>
      <w:iCs/>
      <w:sz w:val="24"/>
      <w:szCs w:val="24"/>
    </w:rPr>
  </w:style>
  <w:style w:type="paragraph" w:customStyle="1" w:styleId="xl78">
    <w:name w:val="xl78"/>
    <w:basedOn w:val="Normal"/>
    <w:rsid w:val="00514F46"/>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pPr>
    <w:rPr>
      <w:rFonts w:eastAsia="Times New Roman"/>
      <w:sz w:val="24"/>
      <w:szCs w:val="24"/>
    </w:rPr>
  </w:style>
  <w:style w:type="paragraph" w:customStyle="1" w:styleId="xl79">
    <w:name w:val="xl79"/>
    <w:basedOn w:val="Normal"/>
    <w:rsid w:val="00514F4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eastAsia="Times New Roman"/>
      <w:i/>
      <w:iCs/>
      <w:color w:val="000000"/>
      <w:sz w:val="24"/>
      <w:szCs w:val="24"/>
    </w:rPr>
  </w:style>
  <w:style w:type="paragraph" w:customStyle="1" w:styleId="xl80">
    <w:name w:val="xl80"/>
    <w:basedOn w:val="Normal"/>
    <w:rsid w:val="00514F4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eastAsia="Times New Roman"/>
      <w:i/>
      <w:iCs/>
      <w:color w:val="000000"/>
      <w:sz w:val="24"/>
      <w:szCs w:val="24"/>
    </w:rPr>
  </w:style>
  <w:style w:type="paragraph" w:customStyle="1" w:styleId="xl81">
    <w:name w:val="xl81"/>
    <w:basedOn w:val="Normal"/>
    <w:rsid w:val="00514F4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eastAsia="Times New Roman"/>
      <w:i/>
      <w:iCs/>
      <w:sz w:val="20"/>
      <w:szCs w:val="20"/>
    </w:rPr>
  </w:style>
  <w:style w:type="paragraph" w:customStyle="1" w:styleId="xl82">
    <w:name w:val="xl82"/>
    <w:basedOn w:val="Normal"/>
    <w:rsid w:val="00514F46"/>
    <w:pPr>
      <w:pBdr>
        <w:left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rPr>
  </w:style>
  <w:style w:type="paragraph" w:customStyle="1" w:styleId="xl83">
    <w:name w:val="xl83"/>
    <w:basedOn w:val="Normal"/>
    <w:rsid w:val="00514F46"/>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rPr>
  </w:style>
  <w:style w:type="paragraph" w:customStyle="1" w:styleId="xl84">
    <w:name w:val="xl84"/>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4"/>
      <w:szCs w:val="24"/>
    </w:rPr>
  </w:style>
  <w:style w:type="paragraph" w:customStyle="1" w:styleId="xl85">
    <w:name w:val="xl85"/>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rPr>
  </w:style>
  <w:style w:type="paragraph" w:customStyle="1" w:styleId="xl86">
    <w:name w:val="xl86"/>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rPr>
  </w:style>
  <w:style w:type="paragraph" w:customStyle="1" w:styleId="xl87">
    <w:name w:val="xl87"/>
    <w:basedOn w:val="Normal"/>
    <w:rsid w:val="00514F46"/>
    <w:pPr>
      <w:spacing w:before="100" w:beforeAutospacing="1" w:after="100" w:afterAutospacing="1" w:line="240" w:lineRule="auto"/>
      <w:jc w:val="center"/>
      <w:textAlignment w:val="top"/>
    </w:pPr>
    <w:rPr>
      <w:rFonts w:eastAsia="Times New Roman"/>
      <w:sz w:val="24"/>
      <w:szCs w:val="24"/>
    </w:rPr>
  </w:style>
  <w:style w:type="paragraph" w:customStyle="1" w:styleId="xl88">
    <w:name w:val="xl88"/>
    <w:basedOn w:val="Normal"/>
    <w:rsid w:val="00514F4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rPr>
  </w:style>
  <w:style w:type="paragraph" w:customStyle="1" w:styleId="xl89">
    <w:name w:val="xl89"/>
    <w:basedOn w:val="Normal"/>
    <w:rsid w:val="00514F4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rPr>
  </w:style>
  <w:style w:type="paragraph" w:customStyle="1" w:styleId="xl90">
    <w:name w:val="xl90"/>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sz w:val="24"/>
      <w:szCs w:val="24"/>
    </w:rPr>
  </w:style>
  <w:style w:type="paragraph" w:customStyle="1" w:styleId="xl91">
    <w:name w:val="xl91"/>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olor w:val="000000"/>
      <w:sz w:val="24"/>
      <w:szCs w:val="24"/>
    </w:rPr>
  </w:style>
  <w:style w:type="paragraph" w:customStyle="1" w:styleId="xl92">
    <w:name w:val="xl92"/>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sz w:val="24"/>
      <w:szCs w:val="24"/>
    </w:rPr>
  </w:style>
  <w:style w:type="paragraph" w:customStyle="1" w:styleId="xl93">
    <w:name w:val="xl93"/>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b/>
      <w:bCs/>
      <w:color w:val="000000"/>
      <w:sz w:val="24"/>
      <w:szCs w:val="24"/>
    </w:rPr>
  </w:style>
  <w:style w:type="paragraph" w:customStyle="1" w:styleId="xl94">
    <w:name w:val="xl94"/>
    <w:basedOn w:val="Normal"/>
    <w:rsid w:val="00514F4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b/>
      <w:bCs/>
      <w:color w:val="002060"/>
      <w:sz w:val="24"/>
      <w:szCs w:val="24"/>
    </w:rPr>
  </w:style>
  <w:style w:type="paragraph" w:customStyle="1" w:styleId="xl95">
    <w:name w:val="xl95"/>
    <w:basedOn w:val="Normal"/>
    <w:rsid w:val="00514F46"/>
    <w:pPr>
      <w:pBdr>
        <w:left w:val="single" w:sz="4" w:space="0" w:color="auto"/>
        <w:right w:val="single" w:sz="4" w:space="0" w:color="auto"/>
      </w:pBdr>
      <w:spacing w:before="100" w:beforeAutospacing="1" w:after="100" w:afterAutospacing="1" w:line="240" w:lineRule="auto"/>
      <w:jc w:val="center"/>
      <w:textAlignment w:val="top"/>
    </w:pPr>
    <w:rPr>
      <w:rFonts w:eastAsia="Times New Roman"/>
      <w:b/>
      <w:bCs/>
      <w:color w:val="002060"/>
      <w:sz w:val="24"/>
      <w:szCs w:val="24"/>
    </w:rPr>
  </w:style>
  <w:style w:type="paragraph" w:customStyle="1" w:styleId="xl96">
    <w:name w:val="xl96"/>
    <w:basedOn w:val="Normal"/>
    <w:rsid w:val="00514F4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color w:val="002060"/>
      <w:sz w:val="24"/>
      <w:szCs w:val="24"/>
    </w:rPr>
  </w:style>
  <w:style w:type="paragraph" w:customStyle="1" w:styleId="xl97">
    <w:name w:val="xl97"/>
    <w:basedOn w:val="Normal"/>
    <w:rsid w:val="00514F46"/>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eastAsia="Times New Roman"/>
      <w:b/>
      <w:bCs/>
      <w:color w:val="002060"/>
      <w:sz w:val="24"/>
      <w:szCs w:val="24"/>
    </w:rPr>
  </w:style>
  <w:style w:type="paragraph" w:customStyle="1" w:styleId="xl98">
    <w:name w:val="xl98"/>
    <w:basedOn w:val="Normal"/>
    <w:rsid w:val="00514F46"/>
    <w:pPr>
      <w:pBdr>
        <w:left w:val="single" w:sz="4" w:space="0" w:color="auto"/>
        <w:right w:val="single" w:sz="4" w:space="0" w:color="auto"/>
      </w:pBdr>
      <w:spacing w:before="100" w:beforeAutospacing="1" w:after="100" w:afterAutospacing="1" w:line="240" w:lineRule="auto"/>
      <w:jc w:val="left"/>
      <w:textAlignment w:val="top"/>
    </w:pPr>
    <w:rPr>
      <w:rFonts w:eastAsia="Times New Roman"/>
      <w:b/>
      <w:bCs/>
      <w:color w:val="002060"/>
      <w:sz w:val="24"/>
      <w:szCs w:val="24"/>
    </w:rPr>
  </w:style>
  <w:style w:type="paragraph" w:customStyle="1" w:styleId="xl99">
    <w:name w:val="xl99"/>
    <w:basedOn w:val="Normal"/>
    <w:rsid w:val="00514F46"/>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b/>
      <w:bCs/>
      <w:color w:val="002060"/>
      <w:sz w:val="24"/>
      <w:szCs w:val="24"/>
    </w:rPr>
  </w:style>
  <w:style w:type="paragraph" w:customStyle="1" w:styleId="xl100">
    <w:name w:val="xl100"/>
    <w:basedOn w:val="Normal"/>
    <w:rsid w:val="00514F4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rPr>
  </w:style>
  <w:style w:type="paragraph" w:customStyle="1" w:styleId="xl101">
    <w:name w:val="xl101"/>
    <w:basedOn w:val="Normal"/>
    <w:rsid w:val="00514F46"/>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rPr>
  </w:style>
  <w:style w:type="paragraph" w:customStyle="1" w:styleId="xl102">
    <w:name w:val="xl102"/>
    <w:basedOn w:val="Normal"/>
    <w:rsid w:val="00514F46"/>
    <w:pPr>
      <w:pBdr>
        <w:left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rPr>
  </w:style>
  <w:style w:type="paragraph" w:customStyle="1" w:styleId="xl103">
    <w:name w:val="xl103"/>
    <w:basedOn w:val="Normal"/>
    <w:rsid w:val="00514F46"/>
    <w:pPr>
      <w:pBdr>
        <w:left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rPr>
  </w:style>
  <w:style w:type="paragraph" w:customStyle="1" w:styleId="xl104">
    <w:name w:val="xl104"/>
    <w:basedOn w:val="Normal"/>
    <w:rsid w:val="00514F4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rPr>
  </w:style>
  <w:style w:type="paragraph" w:customStyle="1" w:styleId="xl105">
    <w:name w:val="xl105"/>
    <w:basedOn w:val="Normal"/>
    <w:rsid w:val="00514F46"/>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rPr>
  </w:style>
  <w:style w:type="paragraph" w:customStyle="1" w:styleId="xl106">
    <w:name w:val="xl106"/>
    <w:basedOn w:val="Normal"/>
    <w:rsid w:val="00514F46"/>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eastAsia="Times New Roman"/>
      <w:b/>
      <w:bCs/>
      <w:sz w:val="24"/>
      <w:szCs w:val="24"/>
    </w:rPr>
  </w:style>
  <w:style w:type="paragraph" w:customStyle="1" w:styleId="xl107">
    <w:name w:val="xl107"/>
    <w:basedOn w:val="Normal"/>
    <w:rsid w:val="00514F46"/>
    <w:pPr>
      <w:pBdr>
        <w:left w:val="single" w:sz="4" w:space="0" w:color="auto"/>
        <w:right w:val="single" w:sz="4" w:space="0" w:color="auto"/>
      </w:pBdr>
      <w:spacing w:before="100" w:beforeAutospacing="1" w:after="100" w:afterAutospacing="1" w:line="240" w:lineRule="auto"/>
      <w:jc w:val="left"/>
      <w:textAlignment w:val="top"/>
    </w:pPr>
    <w:rPr>
      <w:rFonts w:eastAsia="Times New Roman"/>
      <w:b/>
      <w:bCs/>
      <w:sz w:val="24"/>
      <w:szCs w:val="24"/>
    </w:rPr>
  </w:style>
  <w:style w:type="paragraph" w:customStyle="1" w:styleId="xl108">
    <w:name w:val="xl108"/>
    <w:basedOn w:val="Normal"/>
    <w:rsid w:val="00514F46"/>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b/>
      <w:bCs/>
      <w:sz w:val="24"/>
      <w:szCs w:val="24"/>
    </w:rPr>
  </w:style>
  <w:style w:type="paragraph" w:customStyle="1" w:styleId="xl109">
    <w:name w:val="xl109"/>
    <w:basedOn w:val="Normal"/>
    <w:rsid w:val="00514F4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b/>
      <w:bCs/>
      <w:sz w:val="24"/>
      <w:szCs w:val="24"/>
    </w:rPr>
  </w:style>
  <w:style w:type="paragraph" w:customStyle="1" w:styleId="xl110">
    <w:name w:val="xl110"/>
    <w:basedOn w:val="Normal"/>
    <w:rsid w:val="00514F46"/>
    <w:pPr>
      <w:pBdr>
        <w:left w:val="single" w:sz="4" w:space="0" w:color="auto"/>
        <w:right w:val="single" w:sz="4" w:space="0" w:color="auto"/>
      </w:pBdr>
      <w:spacing w:before="100" w:beforeAutospacing="1" w:after="100" w:afterAutospacing="1" w:line="240" w:lineRule="auto"/>
      <w:jc w:val="center"/>
      <w:textAlignment w:val="top"/>
    </w:pPr>
    <w:rPr>
      <w:rFonts w:eastAsia="Times New Roman"/>
      <w:b/>
      <w:bCs/>
      <w:sz w:val="24"/>
      <w:szCs w:val="24"/>
    </w:rPr>
  </w:style>
  <w:style w:type="paragraph" w:customStyle="1" w:styleId="xl111">
    <w:name w:val="xl111"/>
    <w:basedOn w:val="Normal"/>
    <w:rsid w:val="00514F4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4"/>
      <w:szCs w:val="24"/>
    </w:rPr>
  </w:style>
  <w:style w:type="paragraph" w:customStyle="1" w:styleId="xl112">
    <w:name w:val="xl112"/>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4"/>
      <w:szCs w:val="24"/>
    </w:rPr>
  </w:style>
  <w:style w:type="paragraph" w:customStyle="1" w:styleId="xl113">
    <w:name w:val="xl113"/>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4"/>
      <w:szCs w:val="24"/>
    </w:rPr>
  </w:style>
  <w:style w:type="paragraph" w:customStyle="1" w:styleId="xl114">
    <w:name w:val="xl114"/>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b/>
      <w:bCs/>
      <w:sz w:val="24"/>
      <w:szCs w:val="24"/>
    </w:rPr>
  </w:style>
  <w:style w:type="paragraph" w:customStyle="1" w:styleId="xl115">
    <w:name w:val="xl115"/>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b/>
      <w:bCs/>
      <w:sz w:val="24"/>
      <w:szCs w:val="24"/>
    </w:rPr>
  </w:style>
  <w:style w:type="paragraph" w:customStyle="1" w:styleId="xl116">
    <w:name w:val="xl116"/>
    <w:basedOn w:val="Normal"/>
    <w:rsid w:val="00514F46"/>
    <w:pPr>
      <w:spacing w:before="100" w:beforeAutospacing="1" w:after="100" w:afterAutospacing="1" w:line="240" w:lineRule="auto"/>
      <w:jc w:val="left"/>
      <w:textAlignment w:val="top"/>
    </w:pPr>
    <w:rPr>
      <w:rFonts w:eastAsia="Times New Roman"/>
      <w:b/>
      <w:bCs/>
      <w:sz w:val="24"/>
      <w:szCs w:val="24"/>
    </w:rPr>
  </w:style>
  <w:style w:type="paragraph" w:customStyle="1" w:styleId="xl117">
    <w:name w:val="xl117"/>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rPr>
  </w:style>
  <w:style w:type="paragraph" w:customStyle="1" w:styleId="xl118">
    <w:name w:val="xl118"/>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rPr>
  </w:style>
  <w:style w:type="paragraph" w:styleId="FootnoteText">
    <w:name w:val="footnote text"/>
    <w:basedOn w:val="Normal"/>
    <w:link w:val="FootnoteTextChar"/>
    <w:uiPriority w:val="99"/>
    <w:semiHidden/>
    <w:unhideWhenUsed/>
    <w:rsid w:val="00514F46"/>
    <w:pPr>
      <w:spacing w:line="240" w:lineRule="auto"/>
    </w:pPr>
    <w:rPr>
      <w:sz w:val="20"/>
      <w:szCs w:val="20"/>
    </w:rPr>
  </w:style>
  <w:style w:type="character" w:customStyle="1" w:styleId="FootnoteTextChar">
    <w:name w:val="Footnote Text Char"/>
    <w:basedOn w:val="DefaultParagraphFont"/>
    <w:link w:val="FootnoteText"/>
    <w:uiPriority w:val="99"/>
    <w:semiHidden/>
    <w:rsid w:val="00514F46"/>
    <w:rPr>
      <w:rFonts w:eastAsia="Calibri" w:cs="Times New Roman"/>
      <w:sz w:val="20"/>
      <w:szCs w:val="20"/>
    </w:rPr>
  </w:style>
  <w:style w:type="character" w:styleId="FootnoteReference">
    <w:name w:val="footnote reference"/>
    <w:basedOn w:val="DefaultParagraphFont"/>
    <w:uiPriority w:val="99"/>
    <w:semiHidden/>
    <w:unhideWhenUsed/>
    <w:rsid w:val="00514F46"/>
    <w:rPr>
      <w:vertAlign w:val="superscript"/>
    </w:rPr>
  </w:style>
  <w:style w:type="paragraph" w:styleId="BalloonText">
    <w:name w:val="Balloon Text"/>
    <w:basedOn w:val="Normal"/>
    <w:link w:val="BalloonTextChar"/>
    <w:uiPriority w:val="99"/>
    <w:semiHidden/>
    <w:unhideWhenUsed/>
    <w:rsid w:val="00514F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F46"/>
    <w:rPr>
      <w:rFonts w:ascii="Tahoma" w:eastAsia="Calibri" w:hAnsi="Tahoma" w:cs="Tahoma"/>
      <w:sz w:val="16"/>
      <w:szCs w:val="16"/>
    </w:rPr>
  </w:style>
  <w:style w:type="paragraph" w:customStyle="1" w:styleId="xl119">
    <w:name w:val="xl119"/>
    <w:basedOn w:val="Normal"/>
    <w:rsid w:val="00514F46"/>
    <w:pPr>
      <w:pBdr>
        <w:left w:val="single" w:sz="4" w:space="0" w:color="auto"/>
        <w:right w:val="single" w:sz="4" w:space="0" w:color="auto"/>
      </w:pBdr>
      <w:spacing w:before="100" w:beforeAutospacing="1" w:after="100" w:afterAutospacing="1" w:line="240" w:lineRule="auto"/>
      <w:jc w:val="left"/>
      <w:textAlignment w:val="top"/>
    </w:pPr>
    <w:rPr>
      <w:rFonts w:eastAsia="Times New Roman"/>
      <w:color w:val="000000"/>
      <w:sz w:val="24"/>
      <w:szCs w:val="24"/>
    </w:rPr>
  </w:style>
  <w:style w:type="paragraph" w:customStyle="1" w:styleId="xl120">
    <w:name w:val="xl120"/>
    <w:basedOn w:val="Normal"/>
    <w:rsid w:val="00514F46"/>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olor w:val="000000"/>
      <w:sz w:val="24"/>
      <w:szCs w:val="24"/>
    </w:rPr>
  </w:style>
  <w:style w:type="paragraph" w:customStyle="1" w:styleId="xl121">
    <w:name w:val="xl121"/>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4"/>
      <w:szCs w:val="24"/>
    </w:rPr>
  </w:style>
  <w:style w:type="paragraph" w:customStyle="1" w:styleId="xl122">
    <w:name w:val="xl122"/>
    <w:basedOn w:val="Normal"/>
    <w:rsid w:val="00514F46"/>
    <w:pPr>
      <w:spacing w:before="100" w:beforeAutospacing="1" w:after="100" w:afterAutospacing="1" w:line="240" w:lineRule="auto"/>
      <w:jc w:val="left"/>
    </w:pPr>
    <w:rPr>
      <w:rFonts w:eastAsia="Times New Roman"/>
      <w:b/>
      <w:bCs/>
      <w:sz w:val="24"/>
      <w:szCs w:val="24"/>
    </w:rPr>
  </w:style>
  <w:style w:type="paragraph" w:customStyle="1" w:styleId="xl123">
    <w:name w:val="xl123"/>
    <w:basedOn w:val="Normal"/>
    <w:rsid w:val="00514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heme="minorHAnsi"/>
      <w:sz w:val="24"/>
      <w:szCs w:val="24"/>
    </w:rPr>
  </w:style>
  <w:style w:type="paragraph" w:customStyle="1" w:styleId="xl124">
    <w:name w:val="xl124"/>
    <w:basedOn w:val="Normal"/>
    <w:rsid w:val="00514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heme="minorHAnsi"/>
      <w:b/>
      <w:bCs/>
      <w:i/>
      <w:iCs/>
      <w:sz w:val="24"/>
      <w:szCs w:val="24"/>
    </w:rPr>
  </w:style>
  <w:style w:type="paragraph" w:customStyle="1" w:styleId="xl125">
    <w:name w:val="xl125"/>
    <w:basedOn w:val="Normal"/>
    <w:rsid w:val="00514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eastAsiaTheme="minorHAnsi"/>
      <w:b/>
      <w:bCs/>
      <w:i/>
      <w:iCs/>
      <w:sz w:val="24"/>
      <w:szCs w:val="24"/>
    </w:rPr>
  </w:style>
  <w:style w:type="paragraph" w:customStyle="1" w:styleId="xl126">
    <w:name w:val="xl126"/>
    <w:basedOn w:val="Normal"/>
    <w:rsid w:val="00514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heme="minorHAnsi"/>
      <w:sz w:val="24"/>
      <w:szCs w:val="24"/>
    </w:rPr>
  </w:style>
  <w:style w:type="paragraph" w:customStyle="1" w:styleId="xl127">
    <w:name w:val="xl127"/>
    <w:basedOn w:val="Normal"/>
    <w:rsid w:val="00514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heme="minorHAnsi"/>
      <w:color w:val="002060"/>
      <w:sz w:val="24"/>
      <w:szCs w:val="24"/>
    </w:rPr>
  </w:style>
  <w:style w:type="paragraph" w:customStyle="1" w:styleId="xl128">
    <w:name w:val="xl128"/>
    <w:basedOn w:val="Normal"/>
    <w:rsid w:val="00514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heme="minorHAnsi"/>
      <w:sz w:val="24"/>
      <w:szCs w:val="24"/>
    </w:rPr>
  </w:style>
  <w:style w:type="paragraph" w:customStyle="1" w:styleId="xl129">
    <w:name w:val="xl129"/>
    <w:basedOn w:val="Normal"/>
    <w:rsid w:val="00514F4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heme="minorHAnsi"/>
      <w:sz w:val="24"/>
      <w:szCs w:val="24"/>
    </w:rPr>
  </w:style>
  <w:style w:type="paragraph" w:customStyle="1" w:styleId="xl130">
    <w:name w:val="xl130"/>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heme="minorHAnsi"/>
      <w:b/>
      <w:bCs/>
      <w:sz w:val="24"/>
      <w:szCs w:val="24"/>
    </w:rPr>
  </w:style>
  <w:style w:type="paragraph" w:customStyle="1" w:styleId="xl131">
    <w:name w:val="xl131"/>
    <w:basedOn w:val="Normal"/>
    <w:rsid w:val="00514F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heme="minorHAnsi"/>
      <w:b/>
      <w:bCs/>
      <w:sz w:val="24"/>
      <w:szCs w:val="24"/>
    </w:rPr>
  </w:style>
  <w:style w:type="paragraph" w:customStyle="1" w:styleId="xl132">
    <w:name w:val="xl132"/>
    <w:basedOn w:val="Normal"/>
    <w:rsid w:val="00514F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heme="minorHAnsi"/>
      <w:b/>
      <w:bCs/>
      <w:sz w:val="24"/>
      <w:szCs w:val="24"/>
    </w:rPr>
  </w:style>
  <w:style w:type="paragraph" w:customStyle="1" w:styleId="xl133">
    <w:name w:val="xl133"/>
    <w:basedOn w:val="Normal"/>
    <w:rsid w:val="00514F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heme="minorHAnsi"/>
      <w:b/>
      <w:bCs/>
      <w:sz w:val="24"/>
      <w:szCs w:val="24"/>
    </w:rPr>
  </w:style>
  <w:style w:type="paragraph" w:customStyle="1" w:styleId="xl134">
    <w:name w:val="xl134"/>
    <w:basedOn w:val="Normal"/>
    <w:rsid w:val="00514F46"/>
    <w:pPr>
      <w:shd w:val="clear" w:color="000000" w:fill="FFFF00"/>
      <w:spacing w:before="100" w:beforeAutospacing="1" w:after="100" w:afterAutospacing="1" w:line="240" w:lineRule="auto"/>
      <w:jc w:val="left"/>
      <w:textAlignment w:val="top"/>
    </w:pPr>
    <w:rPr>
      <w:rFonts w:eastAsiaTheme="minorHAnsi"/>
      <w:b/>
      <w:bCs/>
      <w:sz w:val="24"/>
      <w:szCs w:val="24"/>
    </w:rPr>
  </w:style>
  <w:style w:type="paragraph" w:customStyle="1" w:styleId="xl135">
    <w:name w:val="xl135"/>
    <w:basedOn w:val="Normal"/>
    <w:rsid w:val="00514F4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left"/>
      <w:textAlignment w:val="center"/>
    </w:pPr>
    <w:rPr>
      <w:rFonts w:eastAsiaTheme="minorHAnsi"/>
      <w:b/>
      <w:bCs/>
      <w:sz w:val="24"/>
      <w:szCs w:val="24"/>
    </w:rPr>
  </w:style>
  <w:style w:type="paragraph" w:customStyle="1" w:styleId="xl136">
    <w:name w:val="xl136"/>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heme="minorHAnsi"/>
      <w:sz w:val="24"/>
      <w:szCs w:val="24"/>
    </w:rPr>
  </w:style>
  <w:style w:type="paragraph" w:customStyle="1" w:styleId="xl137">
    <w:name w:val="xl137"/>
    <w:basedOn w:val="Normal"/>
    <w:rsid w:val="00514F46"/>
    <w:pPr>
      <w:spacing w:before="100" w:beforeAutospacing="1" w:after="100" w:afterAutospacing="1" w:line="240" w:lineRule="auto"/>
      <w:jc w:val="left"/>
      <w:textAlignment w:val="top"/>
    </w:pPr>
    <w:rPr>
      <w:rFonts w:eastAsiaTheme="minorHAnsi"/>
      <w:i/>
      <w:iCs/>
      <w:sz w:val="24"/>
      <w:szCs w:val="24"/>
    </w:rPr>
  </w:style>
  <w:style w:type="paragraph" w:customStyle="1" w:styleId="xl138">
    <w:name w:val="xl138"/>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heme="minorHAnsi"/>
      <w:i/>
      <w:iCs/>
      <w:sz w:val="24"/>
      <w:szCs w:val="24"/>
    </w:rPr>
  </w:style>
  <w:style w:type="paragraph" w:customStyle="1" w:styleId="xl139">
    <w:name w:val="xl139"/>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heme="minorHAnsi"/>
      <w:sz w:val="24"/>
      <w:szCs w:val="24"/>
    </w:rPr>
  </w:style>
  <w:style w:type="paragraph" w:customStyle="1" w:styleId="xl140">
    <w:name w:val="xl140"/>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heme="minorHAnsi"/>
      <w:sz w:val="24"/>
      <w:szCs w:val="24"/>
    </w:rPr>
  </w:style>
  <w:style w:type="paragraph" w:customStyle="1" w:styleId="xl141">
    <w:name w:val="xl141"/>
    <w:basedOn w:val="Normal"/>
    <w:rsid w:val="00514F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heme="minorHAnsi"/>
      <w:sz w:val="24"/>
      <w:szCs w:val="24"/>
    </w:rPr>
  </w:style>
  <w:style w:type="paragraph" w:customStyle="1" w:styleId="xl142">
    <w:name w:val="xl142"/>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heme="minorHAnsi"/>
      <w:sz w:val="24"/>
      <w:szCs w:val="24"/>
    </w:rPr>
  </w:style>
  <w:style w:type="paragraph" w:customStyle="1" w:styleId="xl143">
    <w:name w:val="xl143"/>
    <w:basedOn w:val="Normal"/>
    <w:rsid w:val="00514F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heme="minorHAnsi"/>
      <w:b/>
      <w:bCs/>
      <w:sz w:val="24"/>
      <w:szCs w:val="24"/>
    </w:rPr>
  </w:style>
  <w:style w:type="paragraph" w:customStyle="1" w:styleId="xl144">
    <w:name w:val="xl144"/>
    <w:basedOn w:val="Normal"/>
    <w:rsid w:val="00514F4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heme="minorHAnsi"/>
      <w:sz w:val="24"/>
      <w:szCs w:val="24"/>
    </w:rPr>
  </w:style>
  <w:style w:type="paragraph" w:customStyle="1" w:styleId="xl145">
    <w:name w:val="xl145"/>
    <w:basedOn w:val="Normal"/>
    <w:rsid w:val="00514F4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left"/>
      <w:textAlignment w:val="center"/>
    </w:pPr>
    <w:rPr>
      <w:rFonts w:eastAsiaTheme="minorHAnsi"/>
      <w:b/>
      <w:bCs/>
      <w:sz w:val="24"/>
      <w:szCs w:val="24"/>
    </w:rPr>
  </w:style>
  <w:style w:type="paragraph" w:customStyle="1" w:styleId="xl146">
    <w:name w:val="xl146"/>
    <w:basedOn w:val="Normal"/>
    <w:rsid w:val="00514F4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eastAsiaTheme="minorHAnsi"/>
      <w:b/>
      <w:bCs/>
      <w:sz w:val="24"/>
      <w:szCs w:val="24"/>
    </w:rPr>
  </w:style>
  <w:style w:type="paragraph" w:customStyle="1" w:styleId="xl147">
    <w:name w:val="xl147"/>
    <w:basedOn w:val="Normal"/>
    <w:rsid w:val="00514F4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eastAsiaTheme="minorHAnsi"/>
      <w:b/>
      <w:bCs/>
      <w:sz w:val="24"/>
      <w:szCs w:val="24"/>
    </w:rPr>
  </w:style>
  <w:style w:type="paragraph" w:customStyle="1" w:styleId="xl148">
    <w:name w:val="xl148"/>
    <w:basedOn w:val="Normal"/>
    <w:rsid w:val="00514F4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eastAsiaTheme="minorHAnsi"/>
      <w:b/>
      <w:bCs/>
      <w:sz w:val="24"/>
      <w:szCs w:val="24"/>
    </w:rPr>
  </w:style>
  <w:style w:type="paragraph" w:customStyle="1" w:styleId="xl149">
    <w:name w:val="xl149"/>
    <w:basedOn w:val="Normal"/>
    <w:rsid w:val="00514F46"/>
    <w:pPr>
      <w:shd w:val="clear" w:color="000000" w:fill="E6B8B7"/>
      <w:spacing w:before="100" w:beforeAutospacing="1" w:after="100" w:afterAutospacing="1" w:line="240" w:lineRule="auto"/>
      <w:jc w:val="left"/>
      <w:textAlignment w:val="top"/>
    </w:pPr>
    <w:rPr>
      <w:rFonts w:eastAsiaTheme="minorHAnsi"/>
      <w:b/>
      <w:bCs/>
      <w:sz w:val="24"/>
      <w:szCs w:val="24"/>
    </w:rPr>
  </w:style>
  <w:style w:type="paragraph" w:customStyle="1" w:styleId="xl150">
    <w:name w:val="xl150"/>
    <w:basedOn w:val="Normal"/>
    <w:rsid w:val="00514F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heme="minorHAnsi"/>
      <w:b/>
      <w:bCs/>
      <w:szCs w:val="28"/>
    </w:rPr>
  </w:style>
  <w:style w:type="paragraph" w:customStyle="1" w:styleId="xl151">
    <w:name w:val="xl151"/>
    <w:basedOn w:val="Normal"/>
    <w:rsid w:val="00514F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heme="minorHAnsi"/>
      <w:b/>
      <w:bCs/>
      <w:sz w:val="24"/>
      <w:szCs w:val="24"/>
    </w:rPr>
  </w:style>
  <w:style w:type="paragraph" w:customStyle="1" w:styleId="xl152">
    <w:name w:val="xl152"/>
    <w:basedOn w:val="Normal"/>
    <w:rsid w:val="00514F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heme="minorHAnsi"/>
      <w:b/>
      <w:bCs/>
      <w:color w:val="000000"/>
      <w:sz w:val="24"/>
      <w:szCs w:val="24"/>
    </w:rPr>
  </w:style>
  <w:style w:type="paragraph" w:customStyle="1" w:styleId="xl153">
    <w:name w:val="xl153"/>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heme="minorHAnsi"/>
      <w:i/>
      <w:iCs/>
      <w:sz w:val="24"/>
      <w:szCs w:val="24"/>
    </w:rPr>
  </w:style>
  <w:style w:type="paragraph" w:customStyle="1" w:styleId="xl154">
    <w:name w:val="xl154"/>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heme="minorHAnsi"/>
      <w:i/>
      <w:iCs/>
      <w:sz w:val="24"/>
      <w:szCs w:val="24"/>
    </w:rPr>
  </w:style>
  <w:style w:type="paragraph" w:customStyle="1" w:styleId="xl155">
    <w:name w:val="xl155"/>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heme="minorHAnsi"/>
      <w:i/>
      <w:iCs/>
      <w:sz w:val="24"/>
      <w:szCs w:val="24"/>
    </w:rPr>
  </w:style>
  <w:style w:type="paragraph" w:customStyle="1" w:styleId="xl156">
    <w:name w:val="xl156"/>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heme="minorHAnsi"/>
      <w:i/>
      <w:iCs/>
      <w:sz w:val="24"/>
      <w:szCs w:val="24"/>
    </w:rPr>
  </w:style>
  <w:style w:type="paragraph" w:customStyle="1" w:styleId="xl157">
    <w:name w:val="xl157"/>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heme="minorHAnsi"/>
      <w:i/>
      <w:iCs/>
      <w:sz w:val="24"/>
      <w:szCs w:val="24"/>
    </w:rPr>
  </w:style>
  <w:style w:type="paragraph" w:customStyle="1" w:styleId="xl158">
    <w:name w:val="xl158"/>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heme="minorHAnsi"/>
      <w:i/>
      <w:iCs/>
      <w:sz w:val="24"/>
      <w:szCs w:val="24"/>
    </w:rPr>
  </w:style>
  <w:style w:type="paragraph" w:customStyle="1" w:styleId="xl159">
    <w:name w:val="xl159"/>
    <w:basedOn w:val="Normal"/>
    <w:rsid w:val="00514F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heme="minorHAnsi"/>
      <w:color w:val="000000"/>
      <w:sz w:val="24"/>
      <w:szCs w:val="24"/>
    </w:rPr>
  </w:style>
  <w:style w:type="paragraph" w:customStyle="1" w:styleId="xl160">
    <w:name w:val="xl160"/>
    <w:basedOn w:val="Normal"/>
    <w:rsid w:val="00514F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heme="minorHAnsi"/>
      <w:sz w:val="24"/>
      <w:szCs w:val="24"/>
    </w:rPr>
  </w:style>
  <w:style w:type="paragraph" w:customStyle="1" w:styleId="xl161">
    <w:name w:val="xl161"/>
    <w:basedOn w:val="Normal"/>
    <w:rsid w:val="00514F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heme="minorHAnsi"/>
      <w:sz w:val="24"/>
      <w:szCs w:val="24"/>
    </w:rPr>
  </w:style>
  <w:style w:type="paragraph" w:customStyle="1" w:styleId="xl162">
    <w:name w:val="xl162"/>
    <w:basedOn w:val="Normal"/>
    <w:rsid w:val="00514F46"/>
    <w:pPr>
      <w:shd w:val="clear" w:color="000000" w:fill="FFFF00"/>
      <w:spacing w:before="100" w:beforeAutospacing="1" w:after="100" w:afterAutospacing="1" w:line="240" w:lineRule="auto"/>
      <w:jc w:val="left"/>
      <w:textAlignment w:val="top"/>
    </w:pPr>
    <w:rPr>
      <w:rFonts w:eastAsiaTheme="minorHAnsi"/>
      <w:sz w:val="24"/>
      <w:szCs w:val="24"/>
    </w:rPr>
  </w:style>
  <w:style w:type="paragraph" w:customStyle="1" w:styleId="xl163">
    <w:name w:val="xl163"/>
    <w:basedOn w:val="Normal"/>
    <w:rsid w:val="00514F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heme="minorHAnsi"/>
      <w:color w:val="000000"/>
      <w:sz w:val="24"/>
      <w:szCs w:val="24"/>
    </w:rPr>
  </w:style>
  <w:style w:type="paragraph" w:customStyle="1" w:styleId="xl164">
    <w:name w:val="xl164"/>
    <w:basedOn w:val="Normal"/>
    <w:rsid w:val="00514F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heme="minorHAnsi"/>
      <w:color w:val="FF0000"/>
      <w:sz w:val="24"/>
      <w:szCs w:val="24"/>
    </w:rPr>
  </w:style>
  <w:style w:type="paragraph" w:customStyle="1" w:styleId="xl165">
    <w:name w:val="xl165"/>
    <w:basedOn w:val="Normal"/>
    <w:rsid w:val="00514F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heme="minorHAnsi"/>
      <w:color w:val="000000"/>
      <w:sz w:val="24"/>
      <w:szCs w:val="24"/>
    </w:rPr>
  </w:style>
  <w:style w:type="paragraph" w:customStyle="1" w:styleId="xl166">
    <w:name w:val="xl166"/>
    <w:basedOn w:val="Normal"/>
    <w:rsid w:val="00514F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heme="minorHAnsi"/>
      <w:sz w:val="24"/>
      <w:szCs w:val="24"/>
    </w:rPr>
  </w:style>
  <w:style w:type="paragraph" w:customStyle="1" w:styleId="xl167">
    <w:name w:val="xl167"/>
    <w:basedOn w:val="Normal"/>
    <w:rsid w:val="00514F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heme="minorHAnsi"/>
      <w:sz w:val="24"/>
      <w:szCs w:val="24"/>
    </w:rPr>
  </w:style>
  <w:style w:type="paragraph" w:customStyle="1" w:styleId="xl168">
    <w:name w:val="xl168"/>
    <w:basedOn w:val="Normal"/>
    <w:rsid w:val="00514F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heme="minorHAnsi"/>
      <w:sz w:val="24"/>
      <w:szCs w:val="24"/>
    </w:rPr>
  </w:style>
  <w:style w:type="paragraph" w:customStyle="1" w:styleId="xl169">
    <w:name w:val="xl169"/>
    <w:basedOn w:val="Normal"/>
    <w:rsid w:val="00514F46"/>
    <w:pPr>
      <w:shd w:val="clear" w:color="000000" w:fill="FFFFFF"/>
      <w:spacing w:before="100" w:beforeAutospacing="1" w:after="100" w:afterAutospacing="1" w:line="240" w:lineRule="auto"/>
      <w:jc w:val="left"/>
      <w:textAlignment w:val="top"/>
    </w:pPr>
    <w:rPr>
      <w:rFonts w:eastAsiaTheme="minorHAnsi"/>
      <w:sz w:val="24"/>
      <w:szCs w:val="24"/>
    </w:rPr>
  </w:style>
  <w:style w:type="paragraph" w:customStyle="1" w:styleId="xl170">
    <w:name w:val="xl170"/>
    <w:basedOn w:val="Normal"/>
    <w:rsid w:val="00514F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heme="minorHAnsi"/>
      <w:color w:val="000000"/>
      <w:sz w:val="24"/>
      <w:szCs w:val="24"/>
    </w:rPr>
  </w:style>
  <w:style w:type="paragraph" w:customStyle="1" w:styleId="xl171">
    <w:name w:val="xl171"/>
    <w:basedOn w:val="Normal"/>
    <w:rsid w:val="00514F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heme="minorHAnsi"/>
      <w:color w:val="000000"/>
      <w:sz w:val="24"/>
      <w:szCs w:val="24"/>
    </w:rPr>
  </w:style>
  <w:style w:type="paragraph" w:customStyle="1" w:styleId="xl172">
    <w:name w:val="xl172"/>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heme="minorHAnsi"/>
      <w:b/>
      <w:bCs/>
      <w:sz w:val="24"/>
      <w:szCs w:val="24"/>
    </w:rPr>
  </w:style>
  <w:style w:type="paragraph" w:customStyle="1" w:styleId="xl173">
    <w:name w:val="xl173"/>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heme="minorHAnsi"/>
      <w:sz w:val="24"/>
      <w:szCs w:val="24"/>
    </w:rPr>
  </w:style>
  <w:style w:type="paragraph" w:customStyle="1" w:styleId="xl174">
    <w:name w:val="xl174"/>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heme="minorHAnsi"/>
      <w:i/>
      <w:iCs/>
      <w:color w:val="000000"/>
      <w:sz w:val="24"/>
      <w:szCs w:val="24"/>
    </w:rPr>
  </w:style>
  <w:style w:type="paragraph" w:customStyle="1" w:styleId="xl175">
    <w:name w:val="xl175"/>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heme="minorHAnsi"/>
      <w:i/>
      <w:iCs/>
      <w:sz w:val="24"/>
      <w:szCs w:val="24"/>
    </w:rPr>
  </w:style>
  <w:style w:type="paragraph" w:customStyle="1" w:styleId="xl176">
    <w:name w:val="xl176"/>
    <w:basedOn w:val="Normal"/>
    <w:rsid w:val="00514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eastAsiaTheme="minorHAnsi"/>
      <w:color w:val="000000"/>
      <w:sz w:val="24"/>
      <w:szCs w:val="24"/>
    </w:rPr>
  </w:style>
  <w:style w:type="paragraph" w:customStyle="1" w:styleId="xl177">
    <w:name w:val="xl177"/>
    <w:basedOn w:val="Normal"/>
    <w:rsid w:val="00514F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heme="minorHAnsi"/>
      <w:sz w:val="24"/>
      <w:szCs w:val="24"/>
    </w:rPr>
  </w:style>
  <w:style w:type="paragraph" w:customStyle="1" w:styleId="xl178">
    <w:name w:val="xl178"/>
    <w:basedOn w:val="Normal"/>
    <w:rsid w:val="00514F4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heme="minorHAnsi"/>
      <w:b/>
      <w:bCs/>
      <w:sz w:val="24"/>
      <w:szCs w:val="24"/>
    </w:rPr>
  </w:style>
  <w:style w:type="paragraph" w:customStyle="1" w:styleId="xl179">
    <w:name w:val="xl179"/>
    <w:basedOn w:val="Normal"/>
    <w:rsid w:val="00514F4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right"/>
      <w:textAlignment w:val="center"/>
    </w:pPr>
    <w:rPr>
      <w:rFonts w:eastAsiaTheme="minorHAnsi"/>
      <w:b/>
      <w:bCs/>
      <w:sz w:val="36"/>
      <w:szCs w:val="36"/>
    </w:rPr>
  </w:style>
  <w:style w:type="paragraph" w:customStyle="1" w:styleId="xl180">
    <w:name w:val="xl180"/>
    <w:basedOn w:val="Normal"/>
    <w:rsid w:val="00514F4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eastAsiaTheme="minorHAnsi"/>
      <w:b/>
      <w:bCs/>
      <w:sz w:val="24"/>
      <w:szCs w:val="24"/>
    </w:rPr>
  </w:style>
  <w:style w:type="paragraph" w:customStyle="1" w:styleId="xl181">
    <w:name w:val="xl181"/>
    <w:basedOn w:val="Normal"/>
    <w:rsid w:val="00514F46"/>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eastAsiaTheme="minorHAnsi"/>
      <w:b/>
      <w:bCs/>
      <w:sz w:val="24"/>
      <w:szCs w:val="24"/>
    </w:rPr>
  </w:style>
  <w:style w:type="paragraph" w:customStyle="1" w:styleId="xl182">
    <w:name w:val="xl182"/>
    <w:basedOn w:val="Normal"/>
    <w:rsid w:val="00514F46"/>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right"/>
      <w:textAlignment w:val="center"/>
    </w:pPr>
    <w:rPr>
      <w:rFonts w:eastAsiaTheme="minorHAnsi"/>
      <w:sz w:val="24"/>
      <w:szCs w:val="24"/>
    </w:rPr>
  </w:style>
  <w:style w:type="paragraph" w:customStyle="1" w:styleId="xl183">
    <w:name w:val="xl183"/>
    <w:basedOn w:val="Normal"/>
    <w:rsid w:val="00514F4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heme="minorHAnsi"/>
      <w:i/>
      <w:iCs/>
      <w:sz w:val="24"/>
      <w:szCs w:val="24"/>
    </w:rPr>
  </w:style>
  <w:style w:type="paragraph" w:customStyle="1" w:styleId="xl184">
    <w:name w:val="xl184"/>
    <w:basedOn w:val="Normal"/>
    <w:rsid w:val="00514F4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heme="minorHAnsi"/>
      <w:sz w:val="24"/>
      <w:szCs w:val="24"/>
    </w:rPr>
  </w:style>
  <w:style w:type="paragraph" w:customStyle="1" w:styleId="xl185">
    <w:name w:val="xl185"/>
    <w:basedOn w:val="Normal"/>
    <w:rsid w:val="00514F46"/>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eastAsiaTheme="minorHAnsi"/>
      <w:b/>
      <w:bCs/>
      <w:i/>
      <w:iCs/>
      <w:sz w:val="24"/>
      <w:szCs w:val="24"/>
    </w:rPr>
  </w:style>
  <w:style w:type="paragraph" w:customStyle="1" w:styleId="xl186">
    <w:name w:val="xl186"/>
    <w:basedOn w:val="Normal"/>
    <w:rsid w:val="00514F46"/>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right"/>
      <w:textAlignment w:val="center"/>
    </w:pPr>
    <w:rPr>
      <w:rFonts w:eastAsiaTheme="minorHAnsi"/>
      <w:sz w:val="24"/>
      <w:szCs w:val="24"/>
    </w:rPr>
  </w:style>
  <w:style w:type="paragraph" w:customStyle="1" w:styleId="xl187">
    <w:name w:val="xl187"/>
    <w:basedOn w:val="Normal"/>
    <w:rsid w:val="00514F46"/>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right"/>
      <w:textAlignment w:val="center"/>
    </w:pPr>
    <w:rPr>
      <w:rFonts w:eastAsiaTheme="minorHAnsi"/>
      <w:sz w:val="24"/>
      <w:szCs w:val="24"/>
    </w:rPr>
  </w:style>
  <w:style w:type="paragraph" w:customStyle="1" w:styleId="xl188">
    <w:name w:val="xl188"/>
    <w:basedOn w:val="Normal"/>
    <w:rsid w:val="00514F4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heme="minorHAnsi"/>
      <w:sz w:val="24"/>
      <w:szCs w:val="24"/>
    </w:rPr>
  </w:style>
  <w:style w:type="paragraph" w:customStyle="1" w:styleId="xl189">
    <w:name w:val="xl189"/>
    <w:basedOn w:val="Normal"/>
    <w:rsid w:val="00514F46"/>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right"/>
      <w:textAlignment w:val="center"/>
    </w:pPr>
    <w:rPr>
      <w:rFonts w:eastAsiaTheme="minorHAnsi"/>
      <w:b/>
      <w:bCs/>
      <w:sz w:val="24"/>
      <w:szCs w:val="24"/>
    </w:rPr>
  </w:style>
  <w:style w:type="paragraph" w:customStyle="1" w:styleId="xl190">
    <w:name w:val="xl190"/>
    <w:basedOn w:val="Normal"/>
    <w:rsid w:val="00514F4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heme="minorHAnsi"/>
      <w:color w:val="FF0000"/>
      <w:sz w:val="24"/>
      <w:szCs w:val="24"/>
    </w:rPr>
  </w:style>
  <w:style w:type="paragraph" w:customStyle="1" w:styleId="xl191">
    <w:name w:val="xl191"/>
    <w:basedOn w:val="Normal"/>
    <w:rsid w:val="00514F46"/>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right"/>
      <w:textAlignment w:val="center"/>
    </w:pPr>
    <w:rPr>
      <w:rFonts w:eastAsiaTheme="minorHAnsi"/>
      <w:color w:val="FF0000"/>
      <w:sz w:val="24"/>
      <w:szCs w:val="24"/>
    </w:rPr>
  </w:style>
  <w:style w:type="paragraph" w:customStyle="1" w:styleId="xl192">
    <w:name w:val="xl192"/>
    <w:basedOn w:val="Normal"/>
    <w:rsid w:val="00514F46"/>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right"/>
      <w:textAlignment w:val="center"/>
    </w:pPr>
    <w:rPr>
      <w:rFonts w:eastAsiaTheme="minorHAnsi"/>
      <w:sz w:val="24"/>
      <w:szCs w:val="24"/>
    </w:rPr>
  </w:style>
  <w:style w:type="paragraph" w:customStyle="1" w:styleId="xl193">
    <w:name w:val="xl193"/>
    <w:basedOn w:val="Normal"/>
    <w:rsid w:val="00514F46"/>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right"/>
      <w:textAlignment w:val="center"/>
    </w:pPr>
    <w:rPr>
      <w:rFonts w:eastAsiaTheme="minorHAnsi"/>
      <w:b/>
      <w:bCs/>
      <w:i/>
      <w:iCs/>
      <w:color w:val="FF0000"/>
      <w:sz w:val="24"/>
      <w:szCs w:val="24"/>
    </w:rPr>
  </w:style>
  <w:style w:type="paragraph" w:customStyle="1" w:styleId="xl194">
    <w:name w:val="xl194"/>
    <w:basedOn w:val="Normal"/>
    <w:rsid w:val="00514F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eastAsiaTheme="minorHAnsi"/>
      <w:sz w:val="24"/>
      <w:szCs w:val="24"/>
    </w:rPr>
  </w:style>
  <w:style w:type="paragraph" w:customStyle="1" w:styleId="xl195">
    <w:name w:val="xl195"/>
    <w:basedOn w:val="Normal"/>
    <w:rsid w:val="00514F46"/>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right"/>
      <w:textAlignment w:val="center"/>
    </w:pPr>
    <w:rPr>
      <w:rFonts w:eastAsiaTheme="minorHAnsi"/>
      <w:sz w:val="24"/>
      <w:szCs w:val="24"/>
    </w:rPr>
  </w:style>
  <w:style w:type="paragraph" w:customStyle="1" w:styleId="xl196">
    <w:name w:val="xl196"/>
    <w:basedOn w:val="Normal"/>
    <w:rsid w:val="00514F4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heme="minorHAnsi"/>
      <w:b/>
      <w:bCs/>
      <w:i/>
      <w:iCs/>
      <w:sz w:val="24"/>
      <w:szCs w:val="24"/>
    </w:rPr>
  </w:style>
  <w:style w:type="paragraph" w:customStyle="1" w:styleId="xl197">
    <w:name w:val="xl197"/>
    <w:basedOn w:val="Normal"/>
    <w:rsid w:val="00514F46"/>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right"/>
      <w:textAlignment w:val="center"/>
    </w:pPr>
    <w:rPr>
      <w:rFonts w:eastAsiaTheme="minorHAnsi"/>
      <w:b/>
      <w:bCs/>
      <w:i/>
      <w:iCs/>
      <w:sz w:val="24"/>
      <w:szCs w:val="24"/>
    </w:rPr>
  </w:style>
  <w:style w:type="paragraph" w:customStyle="1" w:styleId="xl198">
    <w:name w:val="xl198"/>
    <w:basedOn w:val="Normal"/>
    <w:rsid w:val="00514F46"/>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left"/>
      <w:textAlignment w:val="center"/>
    </w:pPr>
    <w:rPr>
      <w:rFonts w:eastAsiaTheme="minorHAnsi"/>
      <w:b/>
      <w:bCs/>
      <w:sz w:val="24"/>
      <w:szCs w:val="24"/>
    </w:rPr>
  </w:style>
  <w:style w:type="paragraph" w:customStyle="1" w:styleId="xl199">
    <w:name w:val="xl199"/>
    <w:basedOn w:val="Normal"/>
    <w:rsid w:val="00514F46"/>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heme="minorHAnsi"/>
      <w:sz w:val="24"/>
      <w:szCs w:val="24"/>
    </w:rPr>
  </w:style>
  <w:style w:type="paragraph" w:customStyle="1" w:styleId="xl200">
    <w:name w:val="xl200"/>
    <w:basedOn w:val="Normal"/>
    <w:rsid w:val="00514F4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heme="minorHAnsi"/>
      <w:i/>
      <w:iCs/>
      <w:sz w:val="24"/>
      <w:szCs w:val="24"/>
    </w:rPr>
  </w:style>
  <w:style w:type="paragraph" w:customStyle="1" w:styleId="xl201">
    <w:name w:val="xl201"/>
    <w:basedOn w:val="Normal"/>
    <w:rsid w:val="00514F46"/>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right"/>
      <w:textAlignment w:val="center"/>
    </w:pPr>
    <w:rPr>
      <w:rFonts w:eastAsiaTheme="minorHAnsi"/>
      <w:color w:val="000000"/>
      <w:sz w:val="24"/>
      <w:szCs w:val="24"/>
    </w:rPr>
  </w:style>
  <w:style w:type="paragraph" w:customStyle="1" w:styleId="xl202">
    <w:name w:val="xl202"/>
    <w:basedOn w:val="Normal"/>
    <w:rsid w:val="00514F4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heme="minorHAnsi"/>
      <w:sz w:val="24"/>
      <w:szCs w:val="24"/>
    </w:rPr>
  </w:style>
  <w:style w:type="paragraph" w:customStyle="1" w:styleId="xl203">
    <w:name w:val="xl203"/>
    <w:basedOn w:val="Normal"/>
    <w:rsid w:val="00514F4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heme="minorHAnsi"/>
      <w:i/>
      <w:iCs/>
      <w:sz w:val="24"/>
      <w:szCs w:val="24"/>
    </w:rPr>
  </w:style>
  <w:style w:type="paragraph" w:customStyle="1" w:styleId="xl204">
    <w:name w:val="xl204"/>
    <w:basedOn w:val="Normal"/>
    <w:rsid w:val="00514F4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heme="minorHAnsi"/>
      <w:i/>
      <w:iCs/>
      <w:sz w:val="24"/>
      <w:szCs w:val="24"/>
    </w:rPr>
  </w:style>
  <w:style w:type="paragraph" w:customStyle="1" w:styleId="xl205">
    <w:name w:val="xl205"/>
    <w:basedOn w:val="Normal"/>
    <w:rsid w:val="00514F46"/>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heme="minorHAnsi"/>
      <w:b/>
      <w:bCs/>
      <w:sz w:val="24"/>
      <w:szCs w:val="24"/>
    </w:rPr>
  </w:style>
  <w:style w:type="paragraph" w:customStyle="1" w:styleId="xl206">
    <w:name w:val="xl206"/>
    <w:basedOn w:val="Normal"/>
    <w:rsid w:val="00514F46"/>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heme="minorHAnsi"/>
      <w:sz w:val="24"/>
      <w:szCs w:val="24"/>
    </w:rPr>
  </w:style>
  <w:style w:type="paragraph" w:customStyle="1" w:styleId="xl207">
    <w:name w:val="xl207"/>
    <w:basedOn w:val="Normal"/>
    <w:rsid w:val="00514F4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heme="minorHAnsi"/>
      <w:sz w:val="24"/>
      <w:szCs w:val="24"/>
    </w:rPr>
  </w:style>
  <w:style w:type="paragraph" w:customStyle="1" w:styleId="xl208">
    <w:name w:val="xl208"/>
    <w:basedOn w:val="Normal"/>
    <w:rsid w:val="00514F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heme="minorHAnsi"/>
      <w:b/>
      <w:bCs/>
      <w:sz w:val="24"/>
      <w:szCs w:val="24"/>
    </w:rPr>
  </w:style>
  <w:style w:type="paragraph" w:customStyle="1" w:styleId="xl209">
    <w:name w:val="xl209"/>
    <w:basedOn w:val="Normal"/>
    <w:rsid w:val="00514F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heme="minorHAnsi"/>
      <w:b/>
      <w:bCs/>
      <w:sz w:val="24"/>
      <w:szCs w:val="24"/>
    </w:rPr>
  </w:style>
  <w:style w:type="paragraph" w:customStyle="1" w:styleId="xl210">
    <w:name w:val="xl210"/>
    <w:basedOn w:val="Normal"/>
    <w:rsid w:val="00514F46"/>
    <w:pPr>
      <w:spacing w:before="100" w:beforeAutospacing="1" w:after="100" w:afterAutospacing="1" w:line="240" w:lineRule="auto"/>
      <w:jc w:val="left"/>
      <w:textAlignment w:val="center"/>
    </w:pPr>
    <w:rPr>
      <w:rFonts w:eastAsiaTheme="minorHAnsi"/>
      <w:b/>
      <w:bCs/>
      <w:sz w:val="24"/>
      <w:szCs w:val="24"/>
    </w:rPr>
  </w:style>
  <w:style w:type="paragraph" w:customStyle="1" w:styleId="xl211">
    <w:name w:val="xl211"/>
    <w:basedOn w:val="Normal"/>
    <w:rsid w:val="00514F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heme="minorHAnsi"/>
      <w:b/>
      <w:bCs/>
      <w:sz w:val="24"/>
      <w:szCs w:val="24"/>
    </w:rPr>
  </w:style>
  <w:style w:type="paragraph" w:customStyle="1" w:styleId="xl212">
    <w:name w:val="xl212"/>
    <w:basedOn w:val="Normal"/>
    <w:rsid w:val="00514F4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heme="minorHAnsi"/>
      <w:b/>
      <w:bCs/>
      <w:sz w:val="24"/>
      <w:szCs w:val="24"/>
    </w:rPr>
  </w:style>
  <w:style w:type="paragraph" w:customStyle="1" w:styleId="xl213">
    <w:name w:val="xl213"/>
    <w:basedOn w:val="Normal"/>
    <w:rsid w:val="00514F4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heme="minorHAnsi"/>
      <w:sz w:val="24"/>
      <w:szCs w:val="24"/>
    </w:rPr>
  </w:style>
  <w:style w:type="paragraph" w:customStyle="1" w:styleId="xl214">
    <w:name w:val="xl214"/>
    <w:basedOn w:val="Normal"/>
    <w:rsid w:val="00514F4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heme="minorHAnsi"/>
      <w:b/>
      <w:bCs/>
      <w:i/>
      <w:iCs/>
      <w:sz w:val="24"/>
      <w:szCs w:val="24"/>
    </w:rPr>
  </w:style>
  <w:style w:type="paragraph" w:customStyle="1" w:styleId="xl215">
    <w:name w:val="xl215"/>
    <w:basedOn w:val="Normal"/>
    <w:rsid w:val="00514F4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heme="minorHAnsi"/>
      <w:b/>
      <w:bCs/>
      <w:sz w:val="24"/>
      <w:szCs w:val="24"/>
    </w:rPr>
  </w:style>
  <w:style w:type="paragraph" w:customStyle="1" w:styleId="xl216">
    <w:name w:val="xl216"/>
    <w:basedOn w:val="Normal"/>
    <w:rsid w:val="00514F4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heme="minorHAnsi"/>
      <w:sz w:val="24"/>
      <w:szCs w:val="24"/>
    </w:rPr>
  </w:style>
  <w:style w:type="paragraph" w:customStyle="1" w:styleId="xl217">
    <w:name w:val="xl217"/>
    <w:basedOn w:val="Normal"/>
    <w:rsid w:val="00514F46"/>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heme="minorHAnsi"/>
      <w:b/>
      <w:bCs/>
      <w:i/>
      <w:iCs/>
      <w:sz w:val="24"/>
      <w:szCs w:val="24"/>
    </w:rPr>
  </w:style>
  <w:style w:type="paragraph" w:customStyle="1" w:styleId="xl218">
    <w:name w:val="xl218"/>
    <w:basedOn w:val="Normal"/>
    <w:rsid w:val="00514F4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heme="minorHAnsi"/>
      <w:color w:val="000000"/>
      <w:sz w:val="24"/>
      <w:szCs w:val="24"/>
    </w:rPr>
  </w:style>
  <w:style w:type="paragraph" w:customStyle="1" w:styleId="xl219">
    <w:name w:val="xl219"/>
    <w:basedOn w:val="Normal"/>
    <w:rsid w:val="00514F4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heme="minorHAnsi"/>
      <w:b/>
      <w:bCs/>
      <w:sz w:val="24"/>
      <w:szCs w:val="24"/>
    </w:rPr>
  </w:style>
  <w:style w:type="paragraph" w:customStyle="1" w:styleId="xl220">
    <w:name w:val="xl220"/>
    <w:basedOn w:val="Normal"/>
    <w:rsid w:val="00514F4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heme="minorHAnsi"/>
      <w:sz w:val="24"/>
      <w:szCs w:val="24"/>
    </w:rPr>
  </w:style>
  <w:style w:type="paragraph" w:customStyle="1" w:styleId="xl221">
    <w:name w:val="xl221"/>
    <w:basedOn w:val="Normal"/>
    <w:rsid w:val="00514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heme="minorHAnsi"/>
      <w:b/>
      <w:bCs/>
      <w:sz w:val="24"/>
      <w:szCs w:val="24"/>
    </w:rPr>
  </w:style>
  <w:style w:type="paragraph" w:customStyle="1" w:styleId="xl222">
    <w:name w:val="xl222"/>
    <w:basedOn w:val="Normal"/>
    <w:rsid w:val="00514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heme="minorHAnsi"/>
      <w:color w:val="000000"/>
      <w:sz w:val="24"/>
      <w:szCs w:val="24"/>
    </w:rPr>
  </w:style>
  <w:style w:type="paragraph" w:customStyle="1" w:styleId="xl223">
    <w:name w:val="xl223"/>
    <w:basedOn w:val="Normal"/>
    <w:rsid w:val="00514F46"/>
    <w:pPr>
      <w:spacing w:before="100" w:beforeAutospacing="1" w:after="100" w:afterAutospacing="1" w:line="240" w:lineRule="auto"/>
      <w:jc w:val="center"/>
      <w:textAlignment w:val="center"/>
    </w:pPr>
    <w:rPr>
      <w:rFonts w:eastAsiaTheme="minorHAnsi"/>
      <w:sz w:val="24"/>
      <w:szCs w:val="24"/>
    </w:rPr>
  </w:style>
  <w:style w:type="paragraph" w:customStyle="1" w:styleId="xl224">
    <w:name w:val="xl224"/>
    <w:basedOn w:val="Normal"/>
    <w:rsid w:val="00514F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heme="minorHAnsi"/>
      <w:b/>
      <w:bCs/>
      <w:sz w:val="24"/>
      <w:szCs w:val="24"/>
    </w:rPr>
  </w:style>
  <w:style w:type="paragraph" w:customStyle="1" w:styleId="xl225">
    <w:name w:val="xl225"/>
    <w:basedOn w:val="Normal"/>
    <w:rsid w:val="00514F4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eastAsiaTheme="minorHAnsi"/>
      <w:b/>
      <w:bCs/>
      <w:sz w:val="24"/>
      <w:szCs w:val="24"/>
    </w:rPr>
  </w:style>
  <w:style w:type="paragraph" w:customStyle="1" w:styleId="xl226">
    <w:name w:val="xl226"/>
    <w:basedOn w:val="Normal"/>
    <w:rsid w:val="00514F4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eastAsiaTheme="minorHAnsi"/>
      <w:b/>
      <w:bCs/>
      <w:i/>
      <w:iCs/>
      <w:sz w:val="24"/>
      <w:szCs w:val="24"/>
    </w:rPr>
  </w:style>
  <w:style w:type="paragraph" w:customStyle="1" w:styleId="xl227">
    <w:name w:val="xl227"/>
    <w:basedOn w:val="Normal"/>
    <w:rsid w:val="00514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heme="minorHAnsi"/>
      <w:b/>
      <w:bCs/>
      <w:i/>
      <w:iCs/>
      <w:sz w:val="24"/>
      <w:szCs w:val="24"/>
    </w:rPr>
  </w:style>
  <w:style w:type="paragraph" w:customStyle="1" w:styleId="xl228">
    <w:name w:val="xl228"/>
    <w:basedOn w:val="Normal"/>
    <w:rsid w:val="00514F4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heme="minorHAnsi"/>
      <w:b/>
      <w:bCs/>
      <w:i/>
      <w:iCs/>
      <w:sz w:val="24"/>
      <w:szCs w:val="24"/>
    </w:rPr>
  </w:style>
  <w:style w:type="paragraph" w:customStyle="1" w:styleId="xl229">
    <w:name w:val="xl229"/>
    <w:basedOn w:val="Normal"/>
    <w:rsid w:val="00514F4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heme="minorHAnsi"/>
      <w:sz w:val="24"/>
      <w:szCs w:val="24"/>
    </w:rPr>
  </w:style>
  <w:style w:type="paragraph" w:customStyle="1" w:styleId="xl230">
    <w:name w:val="xl230"/>
    <w:basedOn w:val="Normal"/>
    <w:rsid w:val="00514F4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heme="minorHAnsi"/>
      <w:b/>
      <w:bCs/>
      <w:i/>
      <w:iCs/>
      <w:sz w:val="24"/>
      <w:szCs w:val="24"/>
    </w:rPr>
  </w:style>
  <w:style w:type="paragraph" w:customStyle="1" w:styleId="xl231">
    <w:name w:val="xl231"/>
    <w:basedOn w:val="Normal"/>
    <w:rsid w:val="00514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heme="minorHAnsi"/>
      <w:b/>
      <w:bCs/>
      <w:sz w:val="24"/>
      <w:szCs w:val="24"/>
    </w:rPr>
  </w:style>
  <w:style w:type="paragraph" w:customStyle="1" w:styleId="xl232">
    <w:name w:val="xl232"/>
    <w:basedOn w:val="Normal"/>
    <w:rsid w:val="00514F4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eastAsiaTheme="minorHAnsi"/>
      <w:b/>
      <w:bCs/>
      <w:sz w:val="24"/>
      <w:szCs w:val="24"/>
    </w:rPr>
  </w:style>
  <w:style w:type="paragraph" w:styleId="EndnoteText">
    <w:name w:val="endnote text"/>
    <w:basedOn w:val="Normal"/>
    <w:link w:val="EndnoteTextChar"/>
    <w:uiPriority w:val="99"/>
    <w:semiHidden/>
    <w:unhideWhenUsed/>
    <w:rsid w:val="00514F46"/>
    <w:pPr>
      <w:spacing w:line="240" w:lineRule="auto"/>
    </w:pPr>
    <w:rPr>
      <w:sz w:val="20"/>
      <w:szCs w:val="20"/>
    </w:rPr>
  </w:style>
  <w:style w:type="character" w:customStyle="1" w:styleId="EndnoteTextChar">
    <w:name w:val="Endnote Text Char"/>
    <w:basedOn w:val="DefaultParagraphFont"/>
    <w:link w:val="EndnoteText"/>
    <w:uiPriority w:val="99"/>
    <w:semiHidden/>
    <w:rsid w:val="00514F46"/>
    <w:rPr>
      <w:rFonts w:eastAsia="Calibri" w:cs="Times New Roman"/>
      <w:sz w:val="20"/>
      <w:szCs w:val="20"/>
    </w:rPr>
  </w:style>
  <w:style w:type="character" w:styleId="EndnoteReference">
    <w:name w:val="endnote reference"/>
    <w:basedOn w:val="DefaultParagraphFont"/>
    <w:uiPriority w:val="99"/>
    <w:semiHidden/>
    <w:unhideWhenUsed/>
    <w:rsid w:val="00514F46"/>
    <w:rPr>
      <w:vertAlign w:val="superscript"/>
    </w:rPr>
  </w:style>
  <w:style w:type="character" w:styleId="CommentReference">
    <w:name w:val="annotation reference"/>
    <w:basedOn w:val="DefaultParagraphFont"/>
    <w:uiPriority w:val="99"/>
    <w:semiHidden/>
    <w:unhideWhenUsed/>
    <w:rsid w:val="00514F46"/>
    <w:rPr>
      <w:sz w:val="16"/>
      <w:szCs w:val="16"/>
    </w:rPr>
  </w:style>
  <w:style w:type="paragraph" w:styleId="CommentText">
    <w:name w:val="annotation text"/>
    <w:basedOn w:val="Normal"/>
    <w:link w:val="CommentTextChar"/>
    <w:uiPriority w:val="99"/>
    <w:semiHidden/>
    <w:unhideWhenUsed/>
    <w:rsid w:val="00514F46"/>
    <w:pPr>
      <w:spacing w:line="240" w:lineRule="auto"/>
    </w:pPr>
    <w:rPr>
      <w:sz w:val="20"/>
      <w:szCs w:val="20"/>
    </w:rPr>
  </w:style>
  <w:style w:type="character" w:customStyle="1" w:styleId="CommentTextChar">
    <w:name w:val="Comment Text Char"/>
    <w:basedOn w:val="DefaultParagraphFont"/>
    <w:link w:val="CommentText"/>
    <w:uiPriority w:val="99"/>
    <w:semiHidden/>
    <w:rsid w:val="00514F46"/>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514F46"/>
    <w:rPr>
      <w:b/>
      <w:bCs/>
    </w:rPr>
  </w:style>
  <w:style w:type="character" w:customStyle="1" w:styleId="CommentSubjectChar">
    <w:name w:val="Comment Subject Char"/>
    <w:basedOn w:val="CommentTextChar"/>
    <w:link w:val="CommentSubject"/>
    <w:uiPriority w:val="99"/>
    <w:semiHidden/>
    <w:rsid w:val="00514F46"/>
    <w:rPr>
      <w:rFonts w:eastAsia="Calibri" w:cs="Times New Roman"/>
      <w:b/>
      <w:bCs/>
      <w:sz w:val="20"/>
      <w:szCs w:val="20"/>
    </w:rPr>
  </w:style>
  <w:style w:type="character" w:styleId="Strong">
    <w:name w:val="Strong"/>
    <w:basedOn w:val="DefaultParagraphFont"/>
    <w:uiPriority w:val="22"/>
    <w:qFormat/>
    <w:rsid w:val="00514F46"/>
    <w:rPr>
      <w:b/>
      <w:bCs/>
    </w:rPr>
  </w:style>
  <w:style w:type="character" w:customStyle="1" w:styleId="fontstyle01">
    <w:name w:val="fontstyle01"/>
    <w:rsid w:val="00514F46"/>
    <w:rPr>
      <w:rFonts w:ascii="TimesNewRomanPS-BoldMT" w:hAnsi="TimesNewRomanPS-BoldMT" w:hint="default"/>
      <w:b/>
      <w:bCs/>
      <w:i w:val="0"/>
      <w:iCs w:val="0"/>
      <w:color w:val="000000"/>
      <w:sz w:val="28"/>
      <w:szCs w:val="28"/>
    </w:rPr>
  </w:style>
  <w:style w:type="character" w:customStyle="1" w:styleId="fontstyle21">
    <w:name w:val="fontstyle21"/>
    <w:rsid w:val="00514F46"/>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514F46"/>
    <w:rPr>
      <w:rFonts w:eastAsiaTheme="minorEastAsia" w:cs="Times New Roman"/>
      <w:sz w:val="24"/>
      <w:szCs w:val="24"/>
    </w:rPr>
  </w:style>
  <w:style w:type="paragraph" w:styleId="BodyText">
    <w:name w:val="Body Text"/>
    <w:basedOn w:val="Normal"/>
    <w:link w:val="BodyTextChar"/>
    <w:uiPriority w:val="99"/>
    <w:unhideWhenUsed/>
    <w:rsid w:val="00514F46"/>
    <w:pPr>
      <w:spacing w:before="120" w:after="120" w:line="240" w:lineRule="auto"/>
    </w:pPr>
    <w:rPr>
      <w:szCs w:val="28"/>
    </w:rPr>
  </w:style>
  <w:style w:type="character" w:customStyle="1" w:styleId="BodyTextChar">
    <w:name w:val="Body Text Char"/>
    <w:basedOn w:val="DefaultParagraphFont"/>
    <w:link w:val="BodyText"/>
    <w:uiPriority w:val="99"/>
    <w:rsid w:val="00514F46"/>
    <w:rPr>
      <w:rFonts w:eastAsia="Calibri" w:cs="Times New Roman"/>
      <w:szCs w:val="28"/>
    </w:rPr>
  </w:style>
  <w:style w:type="paragraph" w:styleId="BodyTextIndent2">
    <w:name w:val="Body Text Indent 2"/>
    <w:basedOn w:val="Normal"/>
    <w:link w:val="BodyTextIndent2Char"/>
    <w:uiPriority w:val="99"/>
    <w:unhideWhenUsed/>
    <w:rsid w:val="00514F46"/>
    <w:pPr>
      <w:spacing w:before="120" w:after="120" w:line="480" w:lineRule="auto"/>
      <w:ind w:left="283"/>
    </w:pPr>
    <w:rPr>
      <w:szCs w:val="28"/>
    </w:rPr>
  </w:style>
  <w:style w:type="character" w:customStyle="1" w:styleId="BodyTextIndent2Char">
    <w:name w:val="Body Text Indent 2 Char"/>
    <w:basedOn w:val="DefaultParagraphFont"/>
    <w:link w:val="BodyTextIndent2"/>
    <w:uiPriority w:val="99"/>
    <w:rsid w:val="00514F46"/>
    <w:rPr>
      <w:rFonts w:eastAsia="Calibri" w:cs="Times New Roman"/>
      <w:szCs w:val="28"/>
    </w:rPr>
  </w:style>
  <w:style w:type="paragraph" w:styleId="Revision">
    <w:name w:val="Revision"/>
    <w:hidden/>
    <w:uiPriority w:val="99"/>
    <w:semiHidden/>
    <w:rsid w:val="00514F46"/>
    <w:pPr>
      <w:spacing w:line="240" w:lineRule="auto"/>
      <w:jc w:val="left"/>
    </w:pPr>
    <w:rPr>
      <w:rFonts w:eastAsia="Calibri" w:cs="Times New Roman"/>
    </w:rPr>
  </w:style>
  <w:style w:type="character" w:styleId="PlaceholderText">
    <w:name w:val="Placeholder Text"/>
    <w:basedOn w:val="DefaultParagraphFont"/>
    <w:uiPriority w:val="99"/>
    <w:semiHidden/>
    <w:rsid w:val="00D7745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F46"/>
    <w:rPr>
      <w:rFonts w:eastAsia="Calibri" w:cs="Times New Roman"/>
    </w:rPr>
  </w:style>
  <w:style w:type="paragraph" w:styleId="Heading2">
    <w:name w:val="heading 2"/>
    <w:basedOn w:val="Normal"/>
    <w:next w:val="Normal"/>
    <w:link w:val="Heading2Char"/>
    <w:uiPriority w:val="9"/>
    <w:qFormat/>
    <w:rsid w:val="00514F46"/>
    <w:pPr>
      <w:keepNext/>
      <w:spacing w:before="240" w:after="60" w:line="240" w:lineRule="auto"/>
      <w:jc w:val="left"/>
      <w:outlineLvl w:val="1"/>
    </w:pPr>
    <w:rPr>
      <w:rFonts w:ascii="Cambria" w:eastAsia="Times New Roman"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4F46"/>
    <w:rPr>
      <w:rFonts w:ascii="Cambria" w:eastAsia="Times New Roman" w:hAnsi="Cambria" w:cs="Times New Roman"/>
      <w:b/>
      <w:bCs/>
      <w:i/>
      <w:iCs/>
      <w:szCs w:val="28"/>
    </w:rPr>
  </w:style>
  <w:style w:type="character" w:styleId="Hyperlink">
    <w:name w:val="Hyperlink"/>
    <w:basedOn w:val="DefaultParagraphFont"/>
    <w:uiPriority w:val="99"/>
    <w:unhideWhenUsed/>
    <w:rsid w:val="00514F46"/>
    <w:rPr>
      <w:color w:val="0000FF"/>
      <w:u w:val="single"/>
    </w:rPr>
  </w:style>
  <w:style w:type="table" w:styleId="TableGrid">
    <w:name w:val="Table Grid"/>
    <w:basedOn w:val="TableNormal"/>
    <w:uiPriority w:val="59"/>
    <w:rsid w:val="00514F46"/>
    <w:pPr>
      <w:spacing w:line="240" w:lineRule="auto"/>
      <w:jc w:val="left"/>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514F46"/>
    <w:pPr>
      <w:spacing w:before="100" w:beforeAutospacing="1" w:after="100" w:afterAutospacing="1" w:line="240" w:lineRule="auto"/>
      <w:jc w:val="left"/>
    </w:pPr>
    <w:rPr>
      <w:rFonts w:eastAsiaTheme="minorEastAsia"/>
      <w:sz w:val="24"/>
      <w:szCs w:val="24"/>
    </w:rPr>
  </w:style>
  <w:style w:type="paragraph" w:styleId="Title">
    <w:name w:val="Title"/>
    <w:basedOn w:val="Normal"/>
    <w:link w:val="TitleChar"/>
    <w:qFormat/>
    <w:rsid w:val="00514F46"/>
    <w:pPr>
      <w:spacing w:line="240" w:lineRule="auto"/>
      <w:ind w:left="720" w:firstLine="720"/>
      <w:jc w:val="center"/>
    </w:pPr>
    <w:rPr>
      <w:rFonts w:ascii=".VnArialH" w:eastAsia="Times New Roman" w:hAnsi=".VnArialH"/>
      <w:b/>
      <w:sz w:val="20"/>
      <w:szCs w:val="20"/>
    </w:rPr>
  </w:style>
  <w:style w:type="character" w:customStyle="1" w:styleId="TitleChar">
    <w:name w:val="Title Char"/>
    <w:basedOn w:val="DefaultParagraphFont"/>
    <w:link w:val="Title"/>
    <w:rsid w:val="00514F46"/>
    <w:rPr>
      <w:rFonts w:ascii=".VnArialH" w:eastAsia="Times New Roman" w:hAnsi=".VnArialH" w:cs="Times New Roman"/>
      <w:b/>
      <w:sz w:val="20"/>
      <w:szCs w:val="20"/>
    </w:rPr>
  </w:style>
  <w:style w:type="paragraph" w:styleId="Header">
    <w:name w:val="header"/>
    <w:basedOn w:val="Normal"/>
    <w:link w:val="HeaderChar"/>
    <w:uiPriority w:val="99"/>
    <w:unhideWhenUsed/>
    <w:rsid w:val="00514F46"/>
    <w:pPr>
      <w:tabs>
        <w:tab w:val="center" w:pos="4680"/>
        <w:tab w:val="right" w:pos="9360"/>
      </w:tabs>
      <w:spacing w:line="240" w:lineRule="auto"/>
    </w:pPr>
  </w:style>
  <w:style w:type="character" w:customStyle="1" w:styleId="HeaderChar">
    <w:name w:val="Header Char"/>
    <w:basedOn w:val="DefaultParagraphFont"/>
    <w:link w:val="Header"/>
    <w:uiPriority w:val="99"/>
    <w:rsid w:val="00514F46"/>
    <w:rPr>
      <w:rFonts w:eastAsia="Calibri" w:cs="Times New Roman"/>
    </w:rPr>
  </w:style>
  <w:style w:type="paragraph" w:styleId="Footer">
    <w:name w:val="footer"/>
    <w:basedOn w:val="Normal"/>
    <w:link w:val="FooterChar"/>
    <w:uiPriority w:val="99"/>
    <w:unhideWhenUsed/>
    <w:rsid w:val="00514F46"/>
    <w:pPr>
      <w:tabs>
        <w:tab w:val="center" w:pos="4680"/>
        <w:tab w:val="right" w:pos="9360"/>
      </w:tabs>
      <w:spacing w:line="240" w:lineRule="auto"/>
    </w:pPr>
  </w:style>
  <w:style w:type="character" w:customStyle="1" w:styleId="FooterChar">
    <w:name w:val="Footer Char"/>
    <w:basedOn w:val="DefaultParagraphFont"/>
    <w:link w:val="Footer"/>
    <w:uiPriority w:val="99"/>
    <w:rsid w:val="00514F46"/>
    <w:rPr>
      <w:rFonts w:eastAsia="Calibri" w:cs="Times New Roman"/>
    </w:rPr>
  </w:style>
  <w:style w:type="paragraph" w:styleId="ListParagraph">
    <w:name w:val="List Paragraph"/>
    <w:basedOn w:val="Normal"/>
    <w:link w:val="ListParagraphChar"/>
    <w:uiPriority w:val="34"/>
    <w:qFormat/>
    <w:rsid w:val="00514F46"/>
    <w:pPr>
      <w:spacing w:after="200" w:line="276" w:lineRule="auto"/>
      <w:ind w:left="720"/>
      <w:contextualSpacing/>
      <w:jc w:val="left"/>
    </w:pPr>
    <w:rPr>
      <w:rFonts w:asciiTheme="minorHAnsi" w:eastAsiaTheme="minorHAnsi" w:hAnsiTheme="minorHAnsi" w:cstheme="minorBidi"/>
      <w:sz w:val="22"/>
    </w:rPr>
  </w:style>
  <w:style w:type="character" w:customStyle="1" w:styleId="ListParagraphChar">
    <w:name w:val="List Paragraph Char"/>
    <w:link w:val="ListParagraph"/>
    <w:uiPriority w:val="34"/>
    <w:locked/>
    <w:rsid w:val="00514F46"/>
    <w:rPr>
      <w:rFonts w:asciiTheme="minorHAnsi" w:hAnsiTheme="minorHAnsi"/>
      <w:sz w:val="22"/>
    </w:rPr>
  </w:style>
  <w:style w:type="character" w:styleId="FollowedHyperlink">
    <w:name w:val="FollowedHyperlink"/>
    <w:basedOn w:val="DefaultParagraphFont"/>
    <w:uiPriority w:val="99"/>
    <w:semiHidden/>
    <w:unhideWhenUsed/>
    <w:rsid w:val="00514F46"/>
    <w:rPr>
      <w:color w:val="954F72"/>
      <w:u w:val="single"/>
    </w:rPr>
  </w:style>
  <w:style w:type="paragraph" w:customStyle="1" w:styleId="font5">
    <w:name w:val="font5"/>
    <w:basedOn w:val="Normal"/>
    <w:rsid w:val="00514F46"/>
    <w:pPr>
      <w:spacing w:before="100" w:beforeAutospacing="1" w:after="100" w:afterAutospacing="1" w:line="240" w:lineRule="auto"/>
      <w:jc w:val="left"/>
    </w:pPr>
    <w:rPr>
      <w:rFonts w:eastAsia="Times New Roman"/>
      <w:color w:val="000000"/>
      <w:sz w:val="24"/>
      <w:szCs w:val="24"/>
    </w:rPr>
  </w:style>
  <w:style w:type="paragraph" w:customStyle="1" w:styleId="font6">
    <w:name w:val="font6"/>
    <w:basedOn w:val="Normal"/>
    <w:rsid w:val="00514F46"/>
    <w:pPr>
      <w:spacing w:before="100" w:beforeAutospacing="1" w:after="100" w:afterAutospacing="1" w:line="240" w:lineRule="auto"/>
      <w:jc w:val="left"/>
    </w:pPr>
    <w:rPr>
      <w:rFonts w:eastAsia="Times New Roman"/>
      <w:color w:val="FF0000"/>
      <w:sz w:val="24"/>
      <w:szCs w:val="24"/>
    </w:rPr>
  </w:style>
  <w:style w:type="paragraph" w:customStyle="1" w:styleId="font7">
    <w:name w:val="font7"/>
    <w:basedOn w:val="Normal"/>
    <w:rsid w:val="00514F46"/>
    <w:pPr>
      <w:spacing w:before="100" w:beforeAutospacing="1" w:after="100" w:afterAutospacing="1" w:line="240" w:lineRule="auto"/>
      <w:jc w:val="left"/>
    </w:pPr>
    <w:rPr>
      <w:rFonts w:eastAsia="Times New Roman"/>
      <w:i/>
      <w:iCs/>
      <w:color w:val="000000"/>
      <w:sz w:val="24"/>
      <w:szCs w:val="24"/>
    </w:rPr>
  </w:style>
  <w:style w:type="paragraph" w:customStyle="1" w:styleId="xl63">
    <w:name w:val="xl63"/>
    <w:basedOn w:val="Normal"/>
    <w:rsid w:val="00514F46"/>
    <w:pPr>
      <w:spacing w:before="100" w:beforeAutospacing="1" w:after="100" w:afterAutospacing="1" w:line="240" w:lineRule="auto"/>
      <w:jc w:val="center"/>
    </w:pPr>
    <w:rPr>
      <w:rFonts w:eastAsia="Times New Roman"/>
      <w:sz w:val="24"/>
      <w:szCs w:val="24"/>
    </w:rPr>
  </w:style>
  <w:style w:type="paragraph" w:customStyle="1" w:styleId="xl64">
    <w:name w:val="xl64"/>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65">
    <w:name w:val="xl65"/>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4"/>
      <w:szCs w:val="24"/>
    </w:rPr>
  </w:style>
  <w:style w:type="paragraph" w:customStyle="1" w:styleId="xl66">
    <w:name w:val="xl66"/>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rPr>
  </w:style>
  <w:style w:type="paragraph" w:customStyle="1" w:styleId="xl67">
    <w:name w:val="xl67"/>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rPr>
  </w:style>
  <w:style w:type="paragraph" w:customStyle="1" w:styleId="xl68">
    <w:name w:val="xl68"/>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4"/>
      <w:szCs w:val="24"/>
    </w:rPr>
  </w:style>
  <w:style w:type="paragraph" w:customStyle="1" w:styleId="xl69">
    <w:name w:val="xl69"/>
    <w:basedOn w:val="Normal"/>
    <w:rsid w:val="00514F46"/>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b/>
      <w:bCs/>
      <w:color w:val="000000"/>
      <w:sz w:val="24"/>
      <w:szCs w:val="24"/>
    </w:rPr>
  </w:style>
  <w:style w:type="paragraph" w:customStyle="1" w:styleId="xl70">
    <w:name w:val="xl70"/>
    <w:basedOn w:val="Normal"/>
    <w:rsid w:val="00514F46"/>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eastAsia="Times New Roman"/>
      <w:b/>
      <w:bCs/>
      <w:color w:val="000000"/>
      <w:sz w:val="24"/>
      <w:szCs w:val="24"/>
    </w:rPr>
  </w:style>
  <w:style w:type="paragraph" w:customStyle="1" w:styleId="xl71">
    <w:name w:val="xl71"/>
    <w:basedOn w:val="Normal"/>
    <w:rsid w:val="00514F4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eastAsia="Times New Roman"/>
      <w:color w:val="000000"/>
      <w:sz w:val="24"/>
      <w:szCs w:val="24"/>
    </w:rPr>
  </w:style>
  <w:style w:type="paragraph" w:customStyle="1" w:styleId="xl72">
    <w:name w:val="xl72"/>
    <w:basedOn w:val="Normal"/>
    <w:rsid w:val="00514F4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eastAsia="Times New Roman"/>
      <w:color w:val="000000"/>
      <w:sz w:val="24"/>
      <w:szCs w:val="24"/>
    </w:rPr>
  </w:style>
  <w:style w:type="paragraph" w:customStyle="1" w:styleId="xl73">
    <w:name w:val="xl73"/>
    <w:basedOn w:val="Normal"/>
    <w:rsid w:val="00514F4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left"/>
      <w:textAlignment w:val="center"/>
    </w:pPr>
    <w:rPr>
      <w:rFonts w:eastAsia="Times New Roman"/>
      <w:color w:val="000000"/>
      <w:sz w:val="24"/>
      <w:szCs w:val="24"/>
    </w:rPr>
  </w:style>
  <w:style w:type="paragraph" w:customStyle="1" w:styleId="xl74">
    <w:name w:val="xl74"/>
    <w:basedOn w:val="Normal"/>
    <w:rsid w:val="00514F46"/>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left"/>
      <w:textAlignment w:val="center"/>
    </w:pPr>
    <w:rPr>
      <w:rFonts w:eastAsia="Times New Roman"/>
      <w:b/>
      <w:bCs/>
      <w:color w:val="000000"/>
      <w:sz w:val="24"/>
      <w:szCs w:val="24"/>
    </w:rPr>
  </w:style>
  <w:style w:type="paragraph" w:customStyle="1" w:styleId="xl75">
    <w:name w:val="xl75"/>
    <w:basedOn w:val="Normal"/>
    <w:rsid w:val="00514F46"/>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olor w:val="000000"/>
      <w:sz w:val="24"/>
      <w:szCs w:val="24"/>
    </w:rPr>
  </w:style>
  <w:style w:type="paragraph" w:customStyle="1" w:styleId="xl76">
    <w:name w:val="xl76"/>
    <w:basedOn w:val="Normal"/>
    <w:rsid w:val="00514F46"/>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sz w:val="20"/>
      <w:szCs w:val="20"/>
    </w:rPr>
  </w:style>
  <w:style w:type="paragraph" w:customStyle="1" w:styleId="xl77">
    <w:name w:val="xl77"/>
    <w:basedOn w:val="Normal"/>
    <w:rsid w:val="00514F46"/>
    <w:pPr>
      <w:spacing w:before="100" w:beforeAutospacing="1" w:after="100" w:afterAutospacing="1" w:line="240" w:lineRule="auto"/>
      <w:jc w:val="left"/>
    </w:pPr>
    <w:rPr>
      <w:rFonts w:eastAsia="Times New Roman"/>
      <w:i/>
      <w:iCs/>
      <w:sz w:val="24"/>
      <w:szCs w:val="24"/>
    </w:rPr>
  </w:style>
  <w:style w:type="paragraph" w:customStyle="1" w:styleId="xl78">
    <w:name w:val="xl78"/>
    <w:basedOn w:val="Normal"/>
    <w:rsid w:val="00514F46"/>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pPr>
    <w:rPr>
      <w:rFonts w:eastAsia="Times New Roman"/>
      <w:sz w:val="24"/>
      <w:szCs w:val="24"/>
    </w:rPr>
  </w:style>
  <w:style w:type="paragraph" w:customStyle="1" w:styleId="xl79">
    <w:name w:val="xl79"/>
    <w:basedOn w:val="Normal"/>
    <w:rsid w:val="00514F4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eastAsia="Times New Roman"/>
      <w:i/>
      <w:iCs/>
      <w:color w:val="000000"/>
      <w:sz w:val="24"/>
      <w:szCs w:val="24"/>
    </w:rPr>
  </w:style>
  <w:style w:type="paragraph" w:customStyle="1" w:styleId="xl80">
    <w:name w:val="xl80"/>
    <w:basedOn w:val="Normal"/>
    <w:rsid w:val="00514F4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eastAsia="Times New Roman"/>
      <w:i/>
      <w:iCs/>
      <w:color w:val="000000"/>
      <w:sz w:val="24"/>
      <w:szCs w:val="24"/>
    </w:rPr>
  </w:style>
  <w:style w:type="paragraph" w:customStyle="1" w:styleId="xl81">
    <w:name w:val="xl81"/>
    <w:basedOn w:val="Normal"/>
    <w:rsid w:val="00514F4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eastAsia="Times New Roman"/>
      <w:i/>
      <w:iCs/>
      <w:sz w:val="20"/>
      <w:szCs w:val="20"/>
    </w:rPr>
  </w:style>
  <w:style w:type="paragraph" w:customStyle="1" w:styleId="xl82">
    <w:name w:val="xl82"/>
    <w:basedOn w:val="Normal"/>
    <w:rsid w:val="00514F46"/>
    <w:pPr>
      <w:pBdr>
        <w:left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rPr>
  </w:style>
  <w:style w:type="paragraph" w:customStyle="1" w:styleId="xl83">
    <w:name w:val="xl83"/>
    <w:basedOn w:val="Normal"/>
    <w:rsid w:val="00514F46"/>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rPr>
  </w:style>
  <w:style w:type="paragraph" w:customStyle="1" w:styleId="xl84">
    <w:name w:val="xl84"/>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4"/>
      <w:szCs w:val="24"/>
    </w:rPr>
  </w:style>
  <w:style w:type="paragraph" w:customStyle="1" w:styleId="xl85">
    <w:name w:val="xl85"/>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rPr>
  </w:style>
  <w:style w:type="paragraph" w:customStyle="1" w:styleId="xl86">
    <w:name w:val="xl86"/>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rPr>
  </w:style>
  <w:style w:type="paragraph" w:customStyle="1" w:styleId="xl87">
    <w:name w:val="xl87"/>
    <w:basedOn w:val="Normal"/>
    <w:rsid w:val="00514F46"/>
    <w:pPr>
      <w:spacing w:before="100" w:beforeAutospacing="1" w:after="100" w:afterAutospacing="1" w:line="240" w:lineRule="auto"/>
      <w:jc w:val="center"/>
      <w:textAlignment w:val="top"/>
    </w:pPr>
    <w:rPr>
      <w:rFonts w:eastAsia="Times New Roman"/>
      <w:sz w:val="24"/>
      <w:szCs w:val="24"/>
    </w:rPr>
  </w:style>
  <w:style w:type="paragraph" w:customStyle="1" w:styleId="xl88">
    <w:name w:val="xl88"/>
    <w:basedOn w:val="Normal"/>
    <w:rsid w:val="00514F4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rPr>
  </w:style>
  <w:style w:type="paragraph" w:customStyle="1" w:styleId="xl89">
    <w:name w:val="xl89"/>
    <w:basedOn w:val="Normal"/>
    <w:rsid w:val="00514F4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rPr>
  </w:style>
  <w:style w:type="paragraph" w:customStyle="1" w:styleId="xl90">
    <w:name w:val="xl90"/>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sz w:val="24"/>
      <w:szCs w:val="24"/>
    </w:rPr>
  </w:style>
  <w:style w:type="paragraph" w:customStyle="1" w:styleId="xl91">
    <w:name w:val="xl91"/>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olor w:val="000000"/>
      <w:sz w:val="24"/>
      <w:szCs w:val="24"/>
    </w:rPr>
  </w:style>
  <w:style w:type="paragraph" w:customStyle="1" w:styleId="xl92">
    <w:name w:val="xl92"/>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sz w:val="24"/>
      <w:szCs w:val="24"/>
    </w:rPr>
  </w:style>
  <w:style w:type="paragraph" w:customStyle="1" w:styleId="xl93">
    <w:name w:val="xl93"/>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b/>
      <w:bCs/>
      <w:color w:val="000000"/>
      <w:sz w:val="24"/>
      <w:szCs w:val="24"/>
    </w:rPr>
  </w:style>
  <w:style w:type="paragraph" w:customStyle="1" w:styleId="xl94">
    <w:name w:val="xl94"/>
    <w:basedOn w:val="Normal"/>
    <w:rsid w:val="00514F4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b/>
      <w:bCs/>
      <w:color w:val="002060"/>
      <w:sz w:val="24"/>
      <w:szCs w:val="24"/>
    </w:rPr>
  </w:style>
  <w:style w:type="paragraph" w:customStyle="1" w:styleId="xl95">
    <w:name w:val="xl95"/>
    <w:basedOn w:val="Normal"/>
    <w:rsid w:val="00514F46"/>
    <w:pPr>
      <w:pBdr>
        <w:left w:val="single" w:sz="4" w:space="0" w:color="auto"/>
        <w:right w:val="single" w:sz="4" w:space="0" w:color="auto"/>
      </w:pBdr>
      <w:spacing w:before="100" w:beforeAutospacing="1" w:after="100" w:afterAutospacing="1" w:line="240" w:lineRule="auto"/>
      <w:jc w:val="center"/>
      <w:textAlignment w:val="top"/>
    </w:pPr>
    <w:rPr>
      <w:rFonts w:eastAsia="Times New Roman"/>
      <w:b/>
      <w:bCs/>
      <w:color w:val="002060"/>
      <w:sz w:val="24"/>
      <w:szCs w:val="24"/>
    </w:rPr>
  </w:style>
  <w:style w:type="paragraph" w:customStyle="1" w:styleId="xl96">
    <w:name w:val="xl96"/>
    <w:basedOn w:val="Normal"/>
    <w:rsid w:val="00514F4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color w:val="002060"/>
      <w:sz w:val="24"/>
      <w:szCs w:val="24"/>
    </w:rPr>
  </w:style>
  <w:style w:type="paragraph" w:customStyle="1" w:styleId="xl97">
    <w:name w:val="xl97"/>
    <w:basedOn w:val="Normal"/>
    <w:rsid w:val="00514F46"/>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eastAsia="Times New Roman"/>
      <w:b/>
      <w:bCs/>
      <w:color w:val="002060"/>
      <w:sz w:val="24"/>
      <w:szCs w:val="24"/>
    </w:rPr>
  </w:style>
  <w:style w:type="paragraph" w:customStyle="1" w:styleId="xl98">
    <w:name w:val="xl98"/>
    <w:basedOn w:val="Normal"/>
    <w:rsid w:val="00514F46"/>
    <w:pPr>
      <w:pBdr>
        <w:left w:val="single" w:sz="4" w:space="0" w:color="auto"/>
        <w:right w:val="single" w:sz="4" w:space="0" w:color="auto"/>
      </w:pBdr>
      <w:spacing w:before="100" w:beforeAutospacing="1" w:after="100" w:afterAutospacing="1" w:line="240" w:lineRule="auto"/>
      <w:jc w:val="left"/>
      <w:textAlignment w:val="top"/>
    </w:pPr>
    <w:rPr>
      <w:rFonts w:eastAsia="Times New Roman"/>
      <w:b/>
      <w:bCs/>
      <w:color w:val="002060"/>
      <w:sz w:val="24"/>
      <w:szCs w:val="24"/>
    </w:rPr>
  </w:style>
  <w:style w:type="paragraph" w:customStyle="1" w:styleId="xl99">
    <w:name w:val="xl99"/>
    <w:basedOn w:val="Normal"/>
    <w:rsid w:val="00514F46"/>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b/>
      <w:bCs/>
      <w:color w:val="002060"/>
      <w:sz w:val="24"/>
      <w:szCs w:val="24"/>
    </w:rPr>
  </w:style>
  <w:style w:type="paragraph" w:customStyle="1" w:styleId="xl100">
    <w:name w:val="xl100"/>
    <w:basedOn w:val="Normal"/>
    <w:rsid w:val="00514F4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rPr>
  </w:style>
  <w:style w:type="paragraph" w:customStyle="1" w:styleId="xl101">
    <w:name w:val="xl101"/>
    <w:basedOn w:val="Normal"/>
    <w:rsid w:val="00514F46"/>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rPr>
  </w:style>
  <w:style w:type="paragraph" w:customStyle="1" w:styleId="xl102">
    <w:name w:val="xl102"/>
    <w:basedOn w:val="Normal"/>
    <w:rsid w:val="00514F46"/>
    <w:pPr>
      <w:pBdr>
        <w:left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rPr>
  </w:style>
  <w:style w:type="paragraph" w:customStyle="1" w:styleId="xl103">
    <w:name w:val="xl103"/>
    <w:basedOn w:val="Normal"/>
    <w:rsid w:val="00514F46"/>
    <w:pPr>
      <w:pBdr>
        <w:left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rPr>
  </w:style>
  <w:style w:type="paragraph" w:customStyle="1" w:styleId="xl104">
    <w:name w:val="xl104"/>
    <w:basedOn w:val="Normal"/>
    <w:rsid w:val="00514F4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rPr>
  </w:style>
  <w:style w:type="paragraph" w:customStyle="1" w:styleId="xl105">
    <w:name w:val="xl105"/>
    <w:basedOn w:val="Normal"/>
    <w:rsid w:val="00514F46"/>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rPr>
  </w:style>
  <w:style w:type="paragraph" w:customStyle="1" w:styleId="xl106">
    <w:name w:val="xl106"/>
    <w:basedOn w:val="Normal"/>
    <w:rsid w:val="00514F46"/>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eastAsia="Times New Roman"/>
      <w:b/>
      <w:bCs/>
      <w:sz w:val="24"/>
      <w:szCs w:val="24"/>
    </w:rPr>
  </w:style>
  <w:style w:type="paragraph" w:customStyle="1" w:styleId="xl107">
    <w:name w:val="xl107"/>
    <w:basedOn w:val="Normal"/>
    <w:rsid w:val="00514F46"/>
    <w:pPr>
      <w:pBdr>
        <w:left w:val="single" w:sz="4" w:space="0" w:color="auto"/>
        <w:right w:val="single" w:sz="4" w:space="0" w:color="auto"/>
      </w:pBdr>
      <w:spacing w:before="100" w:beforeAutospacing="1" w:after="100" w:afterAutospacing="1" w:line="240" w:lineRule="auto"/>
      <w:jc w:val="left"/>
      <w:textAlignment w:val="top"/>
    </w:pPr>
    <w:rPr>
      <w:rFonts w:eastAsia="Times New Roman"/>
      <w:b/>
      <w:bCs/>
      <w:sz w:val="24"/>
      <w:szCs w:val="24"/>
    </w:rPr>
  </w:style>
  <w:style w:type="paragraph" w:customStyle="1" w:styleId="xl108">
    <w:name w:val="xl108"/>
    <w:basedOn w:val="Normal"/>
    <w:rsid w:val="00514F46"/>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b/>
      <w:bCs/>
      <w:sz w:val="24"/>
      <w:szCs w:val="24"/>
    </w:rPr>
  </w:style>
  <w:style w:type="paragraph" w:customStyle="1" w:styleId="xl109">
    <w:name w:val="xl109"/>
    <w:basedOn w:val="Normal"/>
    <w:rsid w:val="00514F4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b/>
      <w:bCs/>
      <w:sz w:val="24"/>
      <w:szCs w:val="24"/>
    </w:rPr>
  </w:style>
  <w:style w:type="paragraph" w:customStyle="1" w:styleId="xl110">
    <w:name w:val="xl110"/>
    <w:basedOn w:val="Normal"/>
    <w:rsid w:val="00514F46"/>
    <w:pPr>
      <w:pBdr>
        <w:left w:val="single" w:sz="4" w:space="0" w:color="auto"/>
        <w:right w:val="single" w:sz="4" w:space="0" w:color="auto"/>
      </w:pBdr>
      <w:spacing w:before="100" w:beforeAutospacing="1" w:after="100" w:afterAutospacing="1" w:line="240" w:lineRule="auto"/>
      <w:jc w:val="center"/>
      <w:textAlignment w:val="top"/>
    </w:pPr>
    <w:rPr>
      <w:rFonts w:eastAsia="Times New Roman"/>
      <w:b/>
      <w:bCs/>
      <w:sz w:val="24"/>
      <w:szCs w:val="24"/>
    </w:rPr>
  </w:style>
  <w:style w:type="paragraph" w:customStyle="1" w:styleId="xl111">
    <w:name w:val="xl111"/>
    <w:basedOn w:val="Normal"/>
    <w:rsid w:val="00514F4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4"/>
      <w:szCs w:val="24"/>
    </w:rPr>
  </w:style>
  <w:style w:type="paragraph" w:customStyle="1" w:styleId="xl112">
    <w:name w:val="xl112"/>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4"/>
      <w:szCs w:val="24"/>
    </w:rPr>
  </w:style>
  <w:style w:type="paragraph" w:customStyle="1" w:styleId="xl113">
    <w:name w:val="xl113"/>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4"/>
      <w:szCs w:val="24"/>
    </w:rPr>
  </w:style>
  <w:style w:type="paragraph" w:customStyle="1" w:styleId="xl114">
    <w:name w:val="xl114"/>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b/>
      <w:bCs/>
      <w:sz w:val="24"/>
      <w:szCs w:val="24"/>
    </w:rPr>
  </w:style>
  <w:style w:type="paragraph" w:customStyle="1" w:styleId="xl115">
    <w:name w:val="xl115"/>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b/>
      <w:bCs/>
      <w:sz w:val="24"/>
      <w:szCs w:val="24"/>
    </w:rPr>
  </w:style>
  <w:style w:type="paragraph" w:customStyle="1" w:styleId="xl116">
    <w:name w:val="xl116"/>
    <w:basedOn w:val="Normal"/>
    <w:rsid w:val="00514F46"/>
    <w:pPr>
      <w:spacing w:before="100" w:beforeAutospacing="1" w:after="100" w:afterAutospacing="1" w:line="240" w:lineRule="auto"/>
      <w:jc w:val="left"/>
      <w:textAlignment w:val="top"/>
    </w:pPr>
    <w:rPr>
      <w:rFonts w:eastAsia="Times New Roman"/>
      <w:b/>
      <w:bCs/>
      <w:sz w:val="24"/>
      <w:szCs w:val="24"/>
    </w:rPr>
  </w:style>
  <w:style w:type="paragraph" w:customStyle="1" w:styleId="xl117">
    <w:name w:val="xl117"/>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rPr>
  </w:style>
  <w:style w:type="paragraph" w:customStyle="1" w:styleId="xl118">
    <w:name w:val="xl118"/>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rPr>
  </w:style>
  <w:style w:type="paragraph" w:styleId="FootnoteText">
    <w:name w:val="footnote text"/>
    <w:basedOn w:val="Normal"/>
    <w:link w:val="FootnoteTextChar"/>
    <w:uiPriority w:val="99"/>
    <w:semiHidden/>
    <w:unhideWhenUsed/>
    <w:rsid w:val="00514F46"/>
    <w:pPr>
      <w:spacing w:line="240" w:lineRule="auto"/>
    </w:pPr>
    <w:rPr>
      <w:sz w:val="20"/>
      <w:szCs w:val="20"/>
    </w:rPr>
  </w:style>
  <w:style w:type="character" w:customStyle="1" w:styleId="FootnoteTextChar">
    <w:name w:val="Footnote Text Char"/>
    <w:basedOn w:val="DefaultParagraphFont"/>
    <w:link w:val="FootnoteText"/>
    <w:uiPriority w:val="99"/>
    <w:semiHidden/>
    <w:rsid w:val="00514F46"/>
    <w:rPr>
      <w:rFonts w:eastAsia="Calibri" w:cs="Times New Roman"/>
      <w:sz w:val="20"/>
      <w:szCs w:val="20"/>
    </w:rPr>
  </w:style>
  <w:style w:type="character" w:styleId="FootnoteReference">
    <w:name w:val="footnote reference"/>
    <w:basedOn w:val="DefaultParagraphFont"/>
    <w:uiPriority w:val="99"/>
    <w:semiHidden/>
    <w:unhideWhenUsed/>
    <w:rsid w:val="00514F46"/>
    <w:rPr>
      <w:vertAlign w:val="superscript"/>
    </w:rPr>
  </w:style>
  <w:style w:type="paragraph" w:styleId="BalloonText">
    <w:name w:val="Balloon Text"/>
    <w:basedOn w:val="Normal"/>
    <w:link w:val="BalloonTextChar"/>
    <w:uiPriority w:val="99"/>
    <w:semiHidden/>
    <w:unhideWhenUsed/>
    <w:rsid w:val="00514F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F46"/>
    <w:rPr>
      <w:rFonts w:ascii="Tahoma" w:eastAsia="Calibri" w:hAnsi="Tahoma" w:cs="Tahoma"/>
      <w:sz w:val="16"/>
      <w:szCs w:val="16"/>
    </w:rPr>
  </w:style>
  <w:style w:type="paragraph" w:customStyle="1" w:styleId="xl119">
    <w:name w:val="xl119"/>
    <w:basedOn w:val="Normal"/>
    <w:rsid w:val="00514F46"/>
    <w:pPr>
      <w:pBdr>
        <w:left w:val="single" w:sz="4" w:space="0" w:color="auto"/>
        <w:right w:val="single" w:sz="4" w:space="0" w:color="auto"/>
      </w:pBdr>
      <w:spacing w:before="100" w:beforeAutospacing="1" w:after="100" w:afterAutospacing="1" w:line="240" w:lineRule="auto"/>
      <w:jc w:val="left"/>
      <w:textAlignment w:val="top"/>
    </w:pPr>
    <w:rPr>
      <w:rFonts w:eastAsia="Times New Roman"/>
      <w:color w:val="000000"/>
      <w:sz w:val="24"/>
      <w:szCs w:val="24"/>
    </w:rPr>
  </w:style>
  <w:style w:type="paragraph" w:customStyle="1" w:styleId="xl120">
    <w:name w:val="xl120"/>
    <w:basedOn w:val="Normal"/>
    <w:rsid w:val="00514F46"/>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olor w:val="000000"/>
      <w:sz w:val="24"/>
      <w:szCs w:val="24"/>
    </w:rPr>
  </w:style>
  <w:style w:type="paragraph" w:customStyle="1" w:styleId="xl121">
    <w:name w:val="xl121"/>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4"/>
      <w:szCs w:val="24"/>
    </w:rPr>
  </w:style>
  <w:style w:type="paragraph" w:customStyle="1" w:styleId="xl122">
    <w:name w:val="xl122"/>
    <w:basedOn w:val="Normal"/>
    <w:rsid w:val="00514F46"/>
    <w:pPr>
      <w:spacing w:before="100" w:beforeAutospacing="1" w:after="100" w:afterAutospacing="1" w:line="240" w:lineRule="auto"/>
      <w:jc w:val="left"/>
    </w:pPr>
    <w:rPr>
      <w:rFonts w:eastAsia="Times New Roman"/>
      <w:b/>
      <w:bCs/>
      <w:sz w:val="24"/>
      <w:szCs w:val="24"/>
    </w:rPr>
  </w:style>
  <w:style w:type="paragraph" w:customStyle="1" w:styleId="xl123">
    <w:name w:val="xl123"/>
    <w:basedOn w:val="Normal"/>
    <w:rsid w:val="00514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heme="minorHAnsi"/>
      <w:sz w:val="24"/>
      <w:szCs w:val="24"/>
    </w:rPr>
  </w:style>
  <w:style w:type="paragraph" w:customStyle="1" w:styleId="xl124">
    <w:name w:val="xl124"/>
    <w:basedOn w:val="Normal"/>
    <w:rsid w:val="00514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heme="minorHAnsi"/>
      <w:b/>
      <w:bCs/>
      <w:i/>
      <w:iCs/>
      <w:sz w:val="24"/>
      <w:szCs w:val="24"/>
    </w:rPr>
  </w:style>
  <w:style w:type="paragraph" w:customStyle="1" w:styleId="xl125">
    <w:name w:val="xl125"/>
    <w:basedOn w:val="Normal"/>
    <w:rsid w:val="00514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eastAsiaTheme="minorHAnsi"/>
      <w:b/>
      <w:bCs/>
      <w:i/>
      <w:iCs/>
      <w:sz w:val="24"/>
      <w:szCs w:val="24"/>
    </w:rPr>
  </w:style>
  <w:style w:type="paragraph" w:customStyle="1" w:styleId="xl126">
    <w:name w:val="xl126"/>
    <w:basedOn w:val="Normal"/>
    <w:rsid w:val="00514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heme="minorHAnsi"/>
      <w:sz w:val="24"/>
      <w:szCs w:val="24"/>
    </w:rPr>
  </w:style>
  <w:style w:type="paragraph" w:customStyle="1" w:styleId="xl127">
    <w:name w:val="xl127"/>
    <w:basedOn w:val="Normal"/>
    <w:rsid w:val="00514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heme="minorHAnsi"/>
      <w:color w:val="002060"/>
      <w:sz w:val="24"/>
      <w:szCs w:val="24"/>
    </w:rPr>
  </w:style>
  <w:style w:type="paragraph" w:customStyle="1" w:styleId="xl128">
    <w:name w:val="xl128"/>
    <w:basedOn w:val="Normal"/>
    <w:rsid w:val="00514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heme="minorHAnsi"/>
      <w:sz w:val="24"/>
      <w:szCs w:val="24"/>
    </w:rPr>
  </w:style>
  <w:style w:type="paragraph" w:customStyle="1" w:styleId="xl129">
    <w:name w:val="xl129"/>
    <w:basedOn w:val="Normal"/>
    <w:rsid w:val="00514F4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heme="minorHAnsi"/>
      <w:sz w:val="24"/>
      <w:szCs w:val="24"/>
    </w:rPr>
  </w:style>
  <w:style w:type="paragraph" w:customStyle="1" w:styleId="xl130">
    <w:name w:val="xl130"/>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heme="minorHAnsi"/>
      <w:b/>
      <w:bCs/>
      <w:sz w:val="24"/>
      <w:szCs w:val="24"/>
    </w:rPr>
  </w:style>
  <w:style w:type="paragraph" w:customStyle="1" w:styleId="xl131">
    <w:name w:val="xl131"/>
    <w:basedOn w:val="Normal"/>
    <w:rsid w:val="00514F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heme="minorHAnsi"/>
      <w:b/>
      <w:bCs/>
      <w:sz w:val="24"/>
      <w:szCs w:val="24"/>
    </w:rPr>
  </w:style>
  <w:style w:type="paragraph" w:customStyle="1" w:styleId="xl132">
    <w:name w:val="xl132"/>
    <w:basedOn w:val="Normal"/>
    <w:rsid w:val="00514F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heme="minorHAnsi"/>
      <w:b/>
      <w:bCs/>
      <w:sz w:val="24"/>
      <w:szCs w:val="24"/>
    </w:rPr>
  </w:style>
  <w:style w:type="paragraph" w:customStyle="1" w:styleId="xl133">
    <w:name w:val="xl133"/>
    <w:basedOn w:val="Normal"/>
    <w:rsid w:val="00514F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heme="minorHAnsi"/>
      <w:b/>
      <w:bCs/>
      <w:sz w:val="24"/>
      <w:szCs w:val="24"/>
    </w:rPr>
  </w:style>
  <w:style w:type="paragraph" w:customStyle="1" w:styleId="xl134">
    <w:name w:val="xl134"/>
    <w:basedOn w:val="Normal"/>
    <w:rsid w:val="00514F46"/>
    <w:pPr>
      <w:shd w:val="clear" w:color="000000" w:fill="FFFF00"/>
      <w:spacing w:before="100" w:beforeAutospacing="1" w:after="100" w:afterAutospacing="1" w:line="240" w:lineRule="auto"/>
      <w:jc w:val="left"/>
      <w:textAlignment w:val="top"/>
    </w:pPr>
    <w:rPr>
      <w:rFonts w:eastAsiaTheme="minorHAnsi"/>
      <w:b/>
      <w:bCs/>
      <w:sz w:val="24"/>
      <w:szCs w:val="24"/>
    </w:rPr>
  </w:style>
  <w:style w:type="paragraph" w:customStyle="1" w:styleId="xl135">
    <w:name w:val="xl135"/>
    <w:basedOn w:val="Normal"/>
    <w:rsid w:val="00514F4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left"/>
      <w:textAlignment w:val="center"/>
    </w:pPr>
    <w:rPr>
      <w:rFonts w:eastAsiaTheme="minorHAnsi"/>
      <w:b/>
      <w:bCs/>
      <w:sz w:val="24"/>
      <w:szCs w:val="24"/>
    </w:rPr>
  </w:style>
  <w:style w:type="paragraph" w:customStyle="1" w:styleId="xl136">
    <w:name w:val="xl136"/>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heme="minorHAnsi"/>
      <w:sz w:val="24"/>
      <w:szCs w:val="24"/>
    </w:rPr>
  </w:style>
  <w:style w:type="paragraph" w:customStyle="1" w:styleId="xl137">
    <w:name w:val="xl137"/>
    <w:basedOn w:val="Normal"/>
    <w:rsid w:val="00514F46"/>
    <w:pPr>
      <w:spacing w:before="100" w:beforeAutospacing="1" w:after="100" w:afterAutospacing="1" w:line="240" w:lineRule="auto"/>
      <w:jc w:val="left"/>
      <w:textAlignment w:val="top"/>
    </w:pPr>
    <w:rPr>
      <w:rFonts w:eastAsiaTheme="minorHAnsi"/>
      <w:i/>
      <w:iCs/>
      <w:sz w:val="24"/>
      <w:szCs w:val="24"/>
    </w:rPr>
  </w:style>
  <w:style w:type="paragraph" w:customStyle="1" w:styleId="xl138">
    <w:name w:val="xl138"/>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heme="minorHAnsi"/>
      <w:i/>
      <w:iCs/>
      <w:sz w:val="24"/>
      <w:szCs w:val="24"/>
    </w:rPr>
  </w:style>
  <w:style w:type="paragraph" w:customStyle="1" w:styleId="xl139">
    <w:name w:val="xl139"/>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heme="minorHAnsi"/>
      <w:sz w:val="24"/>
      <w:szCs w:val="24"/>
    </w:rPr>
  </w:style>
  <w:style w:type="paragraph" w:customStyle="1" w:styleId="xl140">
    <w:name w:val="xl140"/>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heme="minorHAnsi"/>
      <w:sz w:val="24"/>
      <w:szCs w:val="24"/>
    </w:rPr>
  </w:style>
  <w:style w:type="paragraph" w:customStyle="1" w:styleId="xl141">
    <w:name w:val="xl141"/>
    <w:basedOn w:val="Normal"/>
    <w:rsid w:val="00514F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heme="minorHAnsi"/>
      <w:sz w:val="24"/>
      <w:szCs w:val="24"/>
    </w:rPr>
  </w:style>
  <w:style w:type="paragraph" w:customStyle="1" w:styleId="xl142">
    <w:name w:val="xl142"/>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heme="minorHAnsi"/>
      <w:sz w:val="24"/>
      <w:szCs w:val="24"/>
    </w:rPr>
  </w:style>
  <w:style w:type="paragraph" w:customStyle="1" w:styleId="xl143">
    <w:name w:val="xl143"/>
    <w:basedOn w:val="Normal"/>
    <w:rsid w:val="00514F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heme="minorHAnsi"/>
      <w:b/>
      <w:bCs/>
      <w:sz w:val="24"/>
      <w:szCs w:val="24"/>
    </w:rPr>
  </w:style>
  <w:style w:type="paragraph" w:customStyle="1" w:styleId="xl144">
    <w:name w:val="xl144"/>
    <w:basedOn w:val="Normal"/>
    <w:rsid w:val="00514F4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heme="minorHAnsi"/>
      <w:sz w:val="24"/>
      <w:szCs w:val="24"/>
    </w:rPr>
  </w:style>
  <w:style w:type="paragraph" w:customStyle="1" w:styleId="xl145">
    <w:name w:val="xl145"/>
    <w:basedOn w:val="Normal"/>
    <w:rsid w:val="00514F4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left"/>
      <w:textAlignment w:val="center"/>
    </w:pPr>
    <w:rPr>
      <w:rFonts w:eastAsiaTheme="minorHAnsi"/>
      <w:b/>
      <w:bCs/>
      <w:sz w:val="24"/>
      <w:szCs w:val="24"/>
    </w:rPr>
  </w:style>
  <w:style w:type="paragraph" w:customStyle="1" w:styleId="xl146">
    <w:name w:val="xl146"/>
    <w:basedOn w:val="Normal"/>
    <w:rsid w:val="00514F4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eastAsiaTheme="minorHAnsi"/>
      <w:b/>
      <w:bCs/>
      <w:sz w:val="24"/>
      <w:szCs w:val="24"/>
    </w:rPr>
  </w:style>
  <w:style w:type="paragraph" w:customStyle="1" w:styleId="xl147">
    <w:name w:val="xl147"/>
    <w:basedOn w:val="Normal"/>
    <w:rsid w:val="00514F4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eastAsiaTheme="minorHAnsi"/>
      <w:b/>
      <w:bCs/>
      <w:sz w:val="24"/>
      <w:szCs w:val="24"/>
    </w:rPr>
  </w:style>
  <w:style w:type="paragraph" w:customStyle="1" w:styleId="xl148">
    <w:name w:val="xl148"/>
    <w:basedOn w:val="Normal"/>
    <w:rsid w:val="00514F4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eastAsiaTheme="minorHAnsi"/>
      <w:b/>
      <w:bCs/>
      <w:sz w:val="24"/>
      <w:szCs w:val="24"/>
    </w:rPr>
  </w:style>
  <w:style w:type="paragraph" w:customStyle="1" w:styleId="xl149">
    <w:name w:val="xl149"/>
    <w:basedOn w:val="Normal"/>
    <w:rsid w:val="00514F46"/>
    <w:pPr>
      <w:shd w:val="clear" w:color="000000" w:fill="E6B8B7"/>
      <w:spacing w:before="100" w:beforeAutospacing="1" w:after="100" w:afterAutospacing="1" w:line="240" w:lineRule="auto"/>
      <w:jc w:val="left"/>
      <w:textAlignment w:val="top"/>
    </w:pPr>
    <w:rPr>
      <w:rFonts w:eastAsiaTheme="minorHAnsi"/>
      <w:b/>
      <w:bCs/>
      <w:sz w:val="24"/>
      <w:szCs w:val="24"/>
    </w:rPr>
  </w:style>
  <w:style w:type="paragraph" w:customStyle="1" w:styleId="xl150">
    <w:name w:val="xl150"/>
    <w:basedOn w:val="Normal"/>
    <w:rsid w:val="00514F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heme="minorHAnsi"/>
      <w:b/>
      <w:bCs/>
      <w:szCs w:val="28"/>
    </w:rPr>
  </w:style>
  <w:style w:type="paragraph" w:customStyle="1" w:styleId="xl151">
    <w:name w:val="xl151"/>
    <w:basedOn w:val="Normal"/>
    <w:rsid w:val="00514F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heme="minorHAnsi"/>
      <w:b/>
      <w:bCs/>
      <w:sz w:val="24"/>
      <w:szCs w:val="24"/>
    </w:rPr>
  </w:style>
  <w:style w:type="paragraph" w:customStyle="1" w:styleId="xl152">
    <w:name w:val="xl152"/>
    <w:basedOn w:val="Normal"/>
    <w:rsid w:val="00514F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heme="minorHAnsi"/>
      <w:b/>
      <w:bCs/>
      <w:color w:val="000000"/>
      <w:sz w:val="24"/>
      <w:szCs w:val="24"/>
    </w:rPr>
  </w:style>
  <w:style w:type="paragraph" w:customStyle="1" w:styleId="xl153">
    <w:name w:val="xl153"/>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heme="minorHAnsi"/>
      <w:i/>
      <w:iCs/>
      <w:sz w:val="24"/>
      <w:szCs w:val="24"/>
    </w:rPr>
  </w:style>
  <w:style w:type="paragraph" w:customStyle="1" w:styleId="xl154">
    <w:name w:val="xl154"/>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heme="minorHAnsi"/>
      <w:i/>
      <w:iCs/>
      <w:sz w:val="24"/>
      <w:szCs w:val="24"/>
    </w:rPr>
  </w:style>
  <w:style w:type="paragraph" w:customStyle="1" w:styleId="xl155">
    <w:name w:val="xl155"/>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heme="minorHAnsi"/>
      <w:i/>
      <w:iCs/>
      <w:sz w:val="24"/>
      <w:szCs w:val="24"/>
    </w:rPr>
  </w:style>
  <w:style w:type="paragraph" w:customStyle="1" w:styleId="xl156">
    <w:name w:val="xl156"/>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heme="minorHAnsi"/>
      <w:i/>
      <w:iCs/>
      <w:sz w:val="24"/>
      <w:szCs w:val="24"/>
    </w:rPr>
  </w:style>
  <w:style w:type="paragraph" w:customStyle="1" w:styleId="xl157">
    <w:name w:val="xl157"/>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heme="minorHAnsi"/>
      <w:i/>
      <w:iCs/>
      <w:sz w:val="24"/>
      <w:szCs w:val="24"/>
    </w:rPr>
  </w:style>
  <w:style w:type="paragraph" w:customStyle="1" w:styleId="xl158">
    <w:name w:val="xl158"/>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heme="minorHAnsi"/>
      <w:i/>
      <w:iCs/>
      <w:sz w:val="24"/>
      <w:szCs w:val="24"/>
    </w:rPr>
  </w:style>
  <w:style w:type="paragraph" w:customStyle="1" w:styleId="xl159">
    <w:name w:val="xl159"/>
    <w:basedOn w:val="Normal"/>
    <w:rsid w:val="00514F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heme="minorHAnsi"/>
      <w:color w:val="000000"/>
      <w:sz w:val="24"/>
      <w:szCs w:val="24"/>
    </w:rPr>
  </w:style>
  <w:style w:type="paragraph" w:customStyle="1" w:styleId="xl160">
    <w:name w:val="xl160"/>
    <w:basedOn w:val="Normal"/>
    <w:rsid w:val="00514F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heme="minorHAnsi"/>
      <w:sz w:val="24"/>
      <w:szCs w:val="24"/>
    </w:rPr>
  </w:style>
  <w:style w:type="paragraph" w:customStyle="1" w:styleId="xl161">
    <w:name w:val="xl161"/>
    <w:basedOn w:val="Normal"/>
    <w:rsid w:val="00514F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heme="minorHAnsi"/>
      <w:sz w:val="24"/>
      <w:szCs w:val="24"/>
    </w:rPr>
  </w:style>
  <w:style w:type="paragraph" w:customStyle="1" w:styleId="xl162">
    <w:name w:val="xl162"/>
    <w:basedOn w:val="Normal"/>
    <w:rsid w:val="00514F46"/>
    <w:pPr>
      <w:shd w:val="clear" w:color="000000" w:fill="FFFF00"/>
      <w:spacing w:before="100" w:beforeAutospacing="1" w:after="100" w:afterAutospacing="1" w:line="240" w:lineRule="auto"/>
      <w:jc w:val="left"/>
      <w:textAlignment w:val="top"/>
    </w:pPr>
    <w:rPr>
      <w:rFonts w:eastAsiaTheme="minorHAnsi"/>
      <w:sz w:val="24"/>
      <w:szCs w:val="24"/>
    </w:rPr>
  </w:style>
  <w:style w:type="paragraph" w:customStyle="1" w:styleId="xl163">
    <w:name w:val="xl163"/>
    <w:basedOn w:val="Normal"/>
    <w:rsid w:val="00514F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heme="minorHAnsi"/>
      <w:color w:val="000000"/>
      <w:sz w:val="24"/>
      <w:szCs w:val="24"/>
    </w:rPr>
  </w:style>
  <w:style w:type="paragraph" w:customStyle="1" w:styleId="xl164">
    <w:name w:val="xl164"/>
    <w:basedOn w:val="Normal"/>
    <w:rsid w:val="00514F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heme="minorHAnsi"/>
      <w:color w:val="FF0000"/>
      <w:sz w:val="24"/>
      <w:szCs w:val="24"/>
    </w:rPr>
  </w:style>
  <w:style w:type="paragraph" w:customStyle="1" w:styleId="xl165">
    <w:name w:val="xl165"/>
    <w:basedOn w:val="Normal"/>
    <w:rsid w:val="00514F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heme="minorHAnsi"/>
      <w:color w:val="000000"/>
      <w:sz w:val="24"/>
      <w:szCs w:val="24"/>
    </w:rPr>
  </w:style>
  <w:style w:type="paragraph" w:customStyle="1" w:styleId="xl166">
    <w:name w:val="xl166"/>
    <w:basedOn w:val="Normal"/>
    <w:rsid w:val="00514F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heme="minorHAnsi"/>
      <w:sz w:val="24"/>
      <w:szCs w:val="24"/>
    </w:rPr>
  </w:style>
  <w:style w:type="paragraph" w:customStyle="1" w:styleId="xl167">
    <w:name w:val="xl167"/>
    <w:basedOn w:val="Normal"/>
    <w:rsid w:val="00514F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heme="minorHAnsi"/>
      <w:sz w:val="24"/>
      <w:szCs w:val="24"/>
    </w:rPr>
  </w:style>
  <w:style w:type="paragraph" w:customStyle="1" w:styleId="xl168">
    <w:name w:val="xl168"/>
    <w:basedOn w:val="Normal"/>
    <w:rsid w:val="00514F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heme="minorHAnsi"/>
      <w:sz w:val="24"/>
      <w:szCs w:val="24"/>
    </w:rPr>
  </w:style>
  <w:style w:type="paragraph" w:customStyle="1" w:styleId="xl169">
    <w:name w:val="xl169"/>
    <w:basedOn w:val="Normal"/>
    <w:rsid w:val="00514F46"/>
    <w:pPr>
      <w:shd w:val="clear" w:color="000000" w:fill="FFFFFF"/>
      <w:spacing w:before="100" w:beforeAutospacing="1" w:after="100" w:afterAutospacing="1" w:line="240" w:lineRule="auto"/>
      <w:jc w:val="left"/>
      <w:textAlignment w:val="top"/>
    </w:pPr>
    <w:rPr>
      <w:rFonts w:eastAsiaTheme="minorHAnsi"/>
      <w:sz w:val="24"/>
      <w:szCs w:val="24"/>
    </w:rPr>
  </w:style>
  <w:style w:type="paragraph" w:customStyle="1" w:styleId="xl170">
    <w:name w:val="xl170"/>
    <w:basedOn w:val="Normal"/>
    <w:rsid w:val="00514F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heme="minorHAnsi"/>
      <w:color w:val="000000"/>
      <w:sz w:val="24"/>
      <w:szCs w:val="24"/>
    </w:rPr>
  </w:style>
  <w:style w:type="paragraph" w:customStyle="1" w:styleId="xl171">
    <w:name w:val="xl171"/>
    <w:basedOn w:val="Normal"/>
    <w:rsid w:val="00514F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heme="minorHAnsi"/>
      <w:color w:val="000000"/>
      <w:sz w:val="24"/>
      <w:szCs w:val="24"/>
    </w:rPr>
  </w:style>
  <w:style w:type="paragraph" w:customStyle="1" w:styleId="xl172">
    <w:name w:val="xl172"/>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heme="minorHAnsi"/>
      <w:b/>
      <w:bCs/>
      <w:sz w:val="24"/>
      <w:szCs w:val="24"/>
    </w:rPr>
  </w:style>
  <w:style w:type="paragraph" w:customStyle="1" w:styleId="xl173">
    <w:name w:val="xl173"/>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heme="minorHAnsi"/>
      <w:sz w:val="24"/>
      <w:szCs w:val="24"/>
    </w:rPr>
  </w:style>
  <w:style w:type="paragraph" w:customStyle="1" w:styleId="xl174">
    <w:name w:val="xl174"/>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heme="minorHAnsi"/>
      <w:i/>
      <w:iCs/>
      <w:color w:val="000000"/>
      <w:sz w:val="24"/>
      <w:szCs w:val="24"/>
    </w:rPr>
  </w:style>
  <w:style w:type="paragraph" w:customStyle="1" w:styleId="xl175">
    <w:name w:val="xl175"/>
    <w:basedOn w:val="Normal"/>
    <w:rsid w:val="00514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heme="minorHAnsi"/>
      <w:i/>
      <w:iCs/>
      <w:sz w:val="24"/>
      <w:szCs w:val="24"/>
    </w:rPr>
  </w:style>
  <w:style w:type="paragraph" w:customStyle="1" w:styleId="xl176">
    <w:name w:val="xl176"/>
    <w:basedOn w:val="Normal"/>
    <w:rsid w:val="00514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eastAsiaTheme="minorHAnsi"/>
      <w:color w:val="000000"/>
      <w:sz w:val="24"/>
      <w:szCs w:val="24"/>
    </w:rPr>
  </w:style>
  <w:style w:type="paragraph" w:customStyle="1" w:styleId="xl177">
    <w:name w:val="xl177"/>
    <w:basedOn w:val="Normal"/>
    <w:rsid w:val="00514F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heme="minorHAnsi"/>
      <w:sz w:val="24"/>
      <w:szCs w:val="24"/>
    </w:rPr>
  </w:style>
  <w:style w:type="paragraph" w:customStyle="1" w:styleId="xl178">
    <w:name w:val="xl178"/>
    <w:basedOn w:val="Normal"/>
    <w:rsid w:val="00514F4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heme="minorHAnsi"/>
      <w:b/>
      <w:bCs/>
      <w:sz w:val="24"/>
      <w:szCs w:val="24"/>
    </w:rPr>
  </w:style>
  <w:style w:type="paragraph" w:customStyle="1" w:styleId="xl179">
    <w:name w:val="xl179"/>
    <w:basedOn w:val="Normal"/>
    <w:rsid w:val="00514F4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right"/>
      <w:textAlignment w:val="center"/>
    </w:pPr>
    <w:rPr>
      <w:rFonts w:eastAsiaTheme="minorHAnsi"/>
      <w:b/>
      <w:bCs/>
      <w:sz w:val="36"/>
      <w:szCs w:val="36"/>
    </w:rPr>
  </w:style>
  <w:style w:type="paragraph" w:customStyle="1" w:styleId="xl180">
    <w:name w:val="xl180"/>
    <w:basedOn w:val="Normal"/>
    <w:rsid w:val="00514F4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eastAsiaTheme="minorHAnsi"/>
      <w:b/>
      <w:bCs/>
      <w:sz w:val="24"/>
      <w:szCs w:val="24"/>
    </w:rPr>
  </w:style>
  <w:style w:type="paragraph" w:customStyle="1" w:styleId="xl181">
    <w:name w:val="xl181"/>
    <w:basedOn w:val="Normal"/>
    <w:rsid w:val="00514F46"/>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eastAsiaTheme="minorHAnsi"/>
      <w:b/>
      <w:bCs/>
      <w:sz w:val="24"/>
      <w:szCs w:val="24"/>
    </w:rPr>
  </w:style>
  <w:style w:type="paragraph" w:customStyle="1" w:styleId="xl182">
    <w:name w:val="xl182"/>
    <w:basedOn w:val="Normal"/>
    <w:rsid w:val="00514F46"/>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right"/>
      <w:textAlignment w:val="center"/>
    </w:pPr>
    <w:rPr>
      <w:rFonts w:eastAsiaTheme="minorHAnsi"/>
      <w:sz w:val="24"/>
      <w:szCs w:val="24"/>
    </w:rPr>
  </w:style>
  <w:style w:type="paragraph" w:customStyle="1" w:styleId="xl183">
    <w:name w:val="xl183"/>
    <w:basedOn w:val="Normal"/>
    <w:rsid w:val="00514F4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heme="minorHAnsi"/>
      <w:i/>
      <w:iCs/>
      <w:sz w:val="24"/>
      <w:szCs w:val="24"/>
    </w:rPr>
  </w:style>
  <w:style w:type="paragraph" w:customStyle="1" w:styleId="xl184">
    <w:name w:val="xl184"/>
    <w:basedOn w:val="Normal"/>
    <w:rsid w:val="00514F4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heme="minorHAnsi"/>
      <w:sz w:val="24"/>
      <w:szCs w:val="24"/>
    </w:rPr>
  </w:style>
  <w:style w:type="paragraph" w:customStyle="1" w:styleId="xl185">
    <w:name w:val="xl185"/>
    <w:basedOn w:val="Normal"/>
    <w:rsid w:val="00514F46"/>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eastAsiaTheme="minorHAnsi"/>
      <w:b/>
      <w:bCs/>
      <w:i/>
      <w:iCs/>
      <w:sz w:val="24"/>
      <w:szCs w:val="24"/>
    </w:rPr>
  </w:style>
  <w:style w:type="paragraph" w:customStyle="1" w:styleId="xl186">
    <w:name w:val="xl186"/>
    <w:basedOn w:val="Normal"/>
    <w:rsid w:val="00514F46"/>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right"/>
      <w:textAlignment w:val="center"/>
    </w:pPr>
    <w:rPr>
      <w:rFonts w:eastAsiaTheme="minorHAnsi"/>
      <w:sz w:val="24"/>
      <w:szCs w:val="24"/>
    </w:rPr>
  </w:style>
  <w:style w:type="paragraph" w:customStyle="1" w:styleId="xl187">
    <w:name w:val="xl187"/>
    <w:basedOn w:val="Normal"/>
    <w:rsid w:val="00514F46"/>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right"/>
      <w:textAlignment w:val="center"/>
    </w:pPr>
    <w:rPr>
      <w:rFonts w:eastAsiaTheme="minorHAnsi"/>
      <w:sz w:val="24"/>
      <w:szCs w:val="24"/>
    </w:rPr>
  </w:style>
  <w:style w:type="paragraph" w:customStyle="1" w:styleId="xl188">
    <w:name w:val="xl188"/>
    <w:basedOn w:val="Normal"/>
    <w:rsid w:val="00514F4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heme="minorHAnsi"/>
      <w:sz w:val="24"/>
      <w:szCs w:val="24"/>
    </w:rPr>
  </w:style>
  <w:style w:type="paragraph" w:customStyle="1" w:styleId="xl189">
    <w:name w:val="xl189"/>
    <w:basedOn w:val="Normal"/>
    <w:rsid w:val="00514F46"/>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right"/>
      <w:textAlignment w:val="center"/>
    </w:pPr>
    <w:rPr>
      <w:rFonts w:eastAsiaTheme="minorHAnsi"/>
      <w:b/>
      <w:bCs/>
      <w:sz w:val="24"/>
      <w:szCs w:val="24"/>
    </w:rPr>
  </w:style>
  <w:style w:type="paragraph" w:customStyle="1" w:styleId="xl190">
    <w:name w:val="xl190"/>
    <w:basedOn w:val="Normal"/>
    <w:rsid w:val="00514F4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heme="minorHAnsi"/>
      <w:color w:val="FF0000"/>
      <w:sz w:val="24"/>
      <w:szCs w:val="24"/>
    </w:rPr>
  </w:style>
  <w:style w:type="paragraph" w:customStyle="1" w:styleId="xl191">
    <w:name w:val="xl191"/>
    <w:basedOn w:val="Normal"/>
    <w:rsid w:val="00514F46"/>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right"/>
      <w:textAlignment w:val="center"/>
    </w:pPr>
    <w:rPr>
      <w:rFonts w:eastAsiaTheme="minorHAnsi"/>
      <w:color w:val="FF0000"/>
      <w:sz w:val="24"/>
      <w:szCs w:val="24"/>
    </w:rPr>
  </w:style>
  <w:style w:type="paragraph" w:customStyle="1" w:styleId="xl192">
    <w:name w:val="xl192"/>
    <w:basedOn w:val="Normal"/>
    <w:rsid w:val="00514F46"/>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right"/>
      <w:textAlignment w:val="center"/>
    </w:pPr>
    <w:rPr>
      <w:rFonts w:eastAsiaTheme="minorHAnsi"/>
      <w:sz w:val="24"/>
      <w:szCs w:val="24"/>
    </w:rPr>
  </w:style>
  <w:style w:type="paragraph" w:customStyle="1" w:styleId="xl193">
    <w:name w:val="xl193"/>
    <w:basedOn w:val="Normal"/>
    <w:rsid w:val="00514F46"/>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right"/>
      <w:textAlignment w:val="center"/>
    </w:pPr>
    <w:rPr>
      <w:rFonts w:eastAsiaTheme="minorHAnsi"/>
      <w:b/>
      <w:bCs/>
      <w:i/>
      <w:iCs/>
      <w:color w:val="FF0000"/>
      <w:sz w:val="24"/>
      <w:szCs w:val="24"/>
    </w:rPr>
  </w:style>
  <w:style w:type="paragraph" w:customStyle="1" w:styleId="xl194">
    <w:name w:val="xl194"/>
    <w:basedOn w:val="Normal"/>
    <w:rsid w:val="00514F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eastAsiaTheme="minorHAnsi"/>
      <w:sz w:val="24"/>
      <w:szCs w:val="24"/>
    </w:rPr>
  </w:style>
  <w:style w:type="paragraph" w:customStyle="1" w:styleId="xl195">
    <w:name w:val="xl195"/>
    <w:basedOn w:val="Normal"/>
    <w:rsid w:val="00514F46"/>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right"/>
      <w:textAlignment w:val="center"/>
    </w:pPr>
    <w:rPr>
      <w:rFonts w:eastAsiaTheme="minorHAnsi"/>
      <w:sz w:val="24"/>
      <w:szCs w:val="24"/>
    </w:rPr>
  </w:style>
  <w:style w:type="paragraph" w:customStyle="1" w:styleId="xl196">
    <w:name w:val="xl196"/>
    <w:basedOn w:val="Normal"/>
    <w:rsid w:val="00514F4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heme="minorHAnsi"/>
      <w:b/>
      <w:bCs/>
      <w:i/>
      <w:iCs/>
      <w:sz w:val="24"/>
      <w:szCs w:val="24"/>
    </w:rPr>
  </w:style>
  <w:style w:type="paragraph" w:customStyle="1" w:styleId="xl197">
    <w:name w:val="xl197"/>
    <w:basedOn w:val="Normal"/>
    <w:rsid w:val="00514F46"/>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right"/>
      <w:textAlignment w:val="center"/>
    </w:pPr>
    <w:rPr>
      <w:rFonts w:eastAsiaTheme="minorHAnsi"/>
      <w:b/>
      <w:bCs/>
      <w:i/>
      <w:iCs/>
      <w:sz w:val="24"/>
      <w:szCs w:val="24"/>
    </w:rPr>
  </w:style>
  <w:style w:type="paragraph" w:customStyle="1" w:styleId="xl198">
    <w:name w:val="xl198"/>
    <w:basedOn w:val="Normal"/>
    <w:rsid w:val="00514F46"/>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left"/>
      <w:textAlignment w:val="center"/>
    </w:pPr>
    <w:rPr>
      <w:rFonts w:eastAsiaTheme="minorHAnsi"/>
      <w:b/>
      <w:bCs/>
      <w:sz w:val="24"/>
      <w:szCs w:val="24"/>
    </w:rPr>
  </w:style>
  <w:style w:type="paragraph" w:customStyle="1" w:styleId="xl199">
    <w:name w:val="xl199"/>
    <w:basedOn w:val="Normal"/>
    <w:rsid w:val="00514F46"/>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heme="minorHAnsi"/>
      <w:sz w:val="24"/>
      <w:szCs w:val="24"/>
    </w:rPr>
  </w:style>
  <w:style w:type="paragraph" w:customStyle="1" w:styleId="xl200">
    <w:name w:val="xl200"/>
    <w:basedOn w:val="Normal"/>
    <w:rsid w:val="00514F4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heme="minorHAnsi"/>
      <w:i/>
      <w:iCs/>
      <w:sz w:val="24"/>
      <w:szCs w:val="24"/>
    </w:rPr>
  </w:style>
  <w:style w:type="paragraph" w:customStyle="1" w:styleId="xl201">
    <w:name w:val="xl201"/>
    <w:basedOn w:val="Normal"/>
    <w:rsid w:val="00514F46"/>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right"/>
      <w:textAlignment w:val="center"/>
    </w:pPr>
    <w:rPr>
      <w:rFonts w:eastAsiaTheme="minorHAnsi"/>
      <w:color w:val="000000"/>
      <w:sz w:val="24"/>
      <w:szCs w:val="24"/>
    </w:rPr>
  </w:style>
  <w:style w:type="paragraph" w:customStyle="1" w:styleId="xl202">
    <w:name w:val="xl202"/>
    <w:basedOn w:val="Normal"/>
    <w:rsid w:val="00514F4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heme="minorHAnsi"/>
      <w:sz w:val="24"/>
      <w:szCs w:val="24"/>
    </w:rPr>
  </w:style>
  <w:style w:type="paragraph" w:customStyle="1" w:styleId="xl203">
    <w:name w:val="xl203"/>
    <w:basedOn w:val="Normal"/>
    <w:rsid w:val="00514F4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heme="minorHAnsi"/>
      <w:i/>
      <w:iCs/>
      <w:sz w:val="24"/>
      <w:szCs w:val="24"/>
    </w:rPr>
  </w:style>
  <w:style w:type="paragraph" w:customStyle="1" w:styleId="xl204">
    <w:name w:val="xl204"/>
    <w:basedOn w:val="Normal"/>
    <w:rsid w:val="00514F4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heme="minorHAnsi"/>
      <w:i/>
      <w:iCs/>
      <w:sz w:val="24"/>
      <w:szCs w:val="24"/>
    </w:rPr>
  </w:style>
  <w:style w:type="paragraph" w:customStyle="1" w:styleId="xl205">
    <w:name w:val="xl205"/>
    <w:basedOn w:val="Normal"/>
    <w:rsid w:val="00514F46"/>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heme="minorHAnsi"/>
      <w:b/>
      <w:bCs/>
      <w:sz w:val="24"/>
      <w:szCs w:val="24"/>
    </w:rPr>
  </w:style>
  <w:style w:type="paragraph" w:customStyle="1" w:styleId="xl206">
    <w:name w:val="xl206"/>
    <w:basedOn w:val="Normal"/>
    <w:rsid w:val="00514F46"/>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heme="minorHAnsi"/>
      <w:sz w:val="24"/>
      <w:szCs w:val="24"/>
    </w:rPr>
  </w:style>
  <w:style w:type="paragraph" w:customStyle="1" w:styleId="xl207">
    <w:name w:val="xl207"/>
    <w:basedOn w:val="Normal"/>
    <w:rsid w:val="00514F4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heme="minorHAnsi"/>
      <w:sz w:val="24"/>
      <w:szCs w:val="24"/>
    </w:rPr>
  </w:style>
  <w:style w:type="paragraph" w:customStyle="1" w:styleId="xl208">
    <w:name w:val="xl208"/>
    <w:basedOn w:val="Normal"/>
    <w:rsid w:val="00514F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heme="minorHAnsi"/>
      <w:b/>
      <w:bCs/>
      <w:sz w:val="24"/>
      <w:szCs w:val="24"/>
    </w:rPr>
  </w:style>
  <w:style w:type="paragraph" w:customStyle="1" w:styleId="xl209">
    <w:name w:val="xl209"/>
    <w:basedOn w:val="Normal"/>
    <w:rsid w:val="00514F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heme="minorHAnsi"/>
      <w:b/>
      <w:bCs/>
      <w:sz w:val="24"/>
      <w:szCs w:val="24"/>
    </w:rPr>
  </w:style>
  <w:style w:type="paragraph" w:customStyle="1" w:styleId="xl210">
    <w:name w:val="xl210"/>
    <w:basedOn w:val="Normal"/>
    <w:rsid w:val="00514F46"/>
    <w:pPr>
      <w:spacing w:before="100" w:beforeAutospacing="1" w:after="100" w:afterAutospacing="1" w:line="240" w:lineRule="auto"/>
      <w:jc w:val="left"/>
      <w:textAlignment w:val="center"/>
    </w:pPr>
    <w:rPr>
      <w:rFonts w:eastAsiaTheme="minorHAnsi"/>
      <w:b/>
      <w:bCs/>
      <w:sz w:val="24"/>
      <w:szCs w:val="24"/>
    </w:rPr>
  </w:style>
  <w:style w:type="paragraph" w:customStyle="1" w:styleId="xl211">
    <w:name w:val="xl211"/>
    <w:basedOn w:val="Normal"/>
    <w:rsid w:val="00514F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heme="minorHAnsi"/>
      <w:b/>
      <w:bCs/>
      <w:sz w:val="24"/>
      <w:szCs w:val="24"/>
    </w:rPr>
  </w:style>
  <w:style w:type="paragraph" w:customStyle="1" w:styleId="xl212">
    <w:name w:val="xl212"/>
    <w:basedOn w:val="Normal"/>
    <w:rsid w:val="00514F4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heme="minorHAnsi"/>
      <w:b/>
      <w:bCs/>
      <w:sz w:val="24"/>
      <w:szCs w:val="24"/>
    </w:rPr>
  </w:style>
  <w:style w:type="paragraph" w:customStyle="1" w:styleId="xl213">
    <w:name w:val="xl213"/>
    <w:basedOn w:val="Normal"/>
    <w:rsid w:val="00514F4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heme="minorHAnsi"/>
      <w:sz w:val="24"/>
      <w:szCs w:val="24"/>
    </w:rPr>
  </w:style>
  <w:style w:type="paragraph" w:customStyle="1" w:styleId="xl214">
    <w:name w:val="xl214"/>
    <w:basedOn w:val="Normal"/>
    <w:rsid w:val="00514F4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heme="minorHAnsi"/>
      <w:b/>
      <w:bCs/>
      <w:i/>
      <w:iCs/>
      <w:sz w:val="24"/>
      <w:szCs w:val="24"/>
    </w:rPr>
  </w:style>
  <w:style w:type="paragraph" w:customStyle="1" w:styleId="xl215">
    <w:name w:val="xl215"/>
    <w:basedOn w:val="Normal"/>
    <w:rsid w:val="00514F4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heme="minorHAnsi"/>
      <w:b/>
      <w:bCs/>
      <w:sz w:val="24"/>
      <w:szCs w:val="24"/>
    </w:rPr>
  </w:style>
  <w:style w:type="paragraph" w:customStyle="1" w:styleId="xl216">
    <w:name w:val="xl216"/>
    <w:basedOn w:val="Normal"/>
    <w:rsid w:val="00514F4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heme="minorHAnsi"/>
      <w:sz w:val="24"/>
      <w:szCs w:val="24"/>
    </w:rPr>
  </w:style>
  <w:style w:type="paragraph" w:customStyle="1" w:styleId="xl217">
    <w:name w:val="xl217"/>
    <w:basedOn w:val="Normal"/>
    <w:rsid w:val="00514F46"/>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heme="minorHAnsi"/>
      <w:b/>
      <w:bCs/>
      <w:i/>
      <w:iCs/>
      <w:sz w:val="24"/>
      <w:szCs w:val="24"/>
    </w:rPr>
  </w:style>
  <w:style w:type="paragraph" w:customStyle="1" w:styleId="xl218">
    <w:name w:val="xl218"/>
    <w:basedOn w:val="Normal"/>
    <w:rsid w:val="00514F4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heme="minorHAnsi"/>
      <w:color w:val="000000"/>
      <w:sz w:val="24"/>
      <w:szCs w:val="24"/>
    </w:rPr>
  </w:style>
  <w:style w:type="paragraph" w:customStyle="1" w:styleId="xl219">
    <w:name w:val="xl219"/>
    <w:basedOn w:val="Normal"/>
    <w:rsid w:val="00514F4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heme="minorHAnsi"/>
      <w:b/>
      <w:bCs/>
      <w:sz w:val="24"/>
      <w:szCs w:val="24"/>
    </w:rPr>
  </w:style>
  <w:style w:type="paragraph" w:customStyle="1" w:styleId="xl220">
    <w:name w:val="xl220"/>
    <w:basedOn w:val="Normal"/>
    <w:rsid w:val="00514F4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heme="minorHAnsi"/>
      <w:sz w:val="24"/>
      <w:szCs w:val="24"/>
    </w:rPr>
  </w:style>
  <w:style w:type="paragraph" w:customStyle="1" w:styleId="xl221">
    <w:name w:val="xl221"/>
    <w:basedOn w:val="Normal"/>
    <w:rsid w:val="00514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heme="minorHAnsi"/>
      <w:b/>
      <w:bCs/>
      <w:sz w:val="24"/>
      <w:szCs w:val="24"/>
    </w:rPr>
  </w:style>
  <w:style w:type="paragraph" w:customStyle="1" w:styleId="xl222">
    <w:name w:val="xl222"/>
    <w:basedOn w:val="Normal"/>
    <w:rsid w:val="00514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heme="minorHAnsi"/>
      <w:color w:val="000000"/>
      <w:sz w:val="24"/>
      <w:szCs w:val="24"/>
    </w:rPr>
  </w:style>
  <w:style w:type="paragraph" w:customStyle="1" w:styleId="xl223">
    <w:name w:val="xl223"/>
    <w:basedOn w:val="Normal"/>
    <w:rsid w:val="00514F46"/>
    <w:pPr>
      <w:spacing w:before="100" w:beforeAutospacing="1" w:after="100" w:afterAutospacing="1" w:line="240" w:lineRule="auto"/>
      <w:jc w:val="center"/>
      <w:textAlignment w:val="center"/>
    </w:pPr>
    <w:rPr>
      <w:rFonts w:eastAsiaTheme="minorHAnsi"/>
      <w:sz w:val="24"/>
      <w:szCs w:val="24"/>
    </w:rPr>
  </w:style>
  <w:style w:type="paragraph" w:customStyle="1" w:styleId="xl224">
    <w:name w:val="xl224"/>
    <w:basedOn w:val="Normal"/>
    <w:rsid w:val="00514F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heme="minorHAnsi"/>
      <w:b/>
      <w:bCs/>
      <w:sz w:val="24"/>
      <w:szCs w:val="24"/>
    </w:rPr>
  </w:style>
  <w:style w:type="paragraph" w:customStyle="1" w:styleId="xl225">
    <w:name w:val="xl225"/>
    <w:basedOn w:val="Normal"/>
    <w:rsid w:val="00514F4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eastAsiaTheme="minorHAnsi"/>
      <w:b/>
      <w:bCs/>
      <w:sz w:val="24"/>
      <w:szCs w:val="24"/>
    </w:rPr>
  </w:style>
  <w:style w:type="paragraph" w:customStyle="1" w:styleId="xl226">
    <w:name w:val="xl226"/>
    <w:basedOn w:val="Normal"/>
    <w:rsid w:val="00514F4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eastAsiaTheme="minorHAnsi"/>
      <w:b/>
      <w:bCs/>
      <w:i/>
      <w:iCs/>
      <w:sz w:val="24"/>
      <w:szCs w:val="24"/>
    </w:rPr>
  </w:style>
  <w:style w:type="paragraph" w:customStyle="1" w:styleId="xl227">
    <w:name w:val="xl227"/>
    <w:basedOn w:val="Normal"/>
    <w:rsid w:val="00514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heme="minorHAnsi"/>
      <w:b/>
      <w:bCs/>
      <w:i/>
      <w:iCs/>
      <w:sz w:val="24"/>
      <w:szCs w:val="24"/>
    </w:rPr>
  </w:style>
  <w:style w:type="paragraph" w:customStyle="1" w:styleId="xl228">
    <w:name w:val="xl228"/>
    <w:basedOn w:val="Normal"/>
    <w:rsid w:val="00514F4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heme="minorHAnsi"/>
      <w:b/>
      <w:bCs/>
      <w:i/>
      <w:iCs/>
      <w:sz w:val="24"/>
      <w:szCs w:val="24"/>
    </w:rPr>
  </w:style>
  <w:style w:type="paragraph" w:customStyle="1" w:styleId="xl229">
    <w:name w:val="xl229"/>
    <w:basedOn w:val="Normal"/>
    <w:rsid w:val="00514F4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heme="minorHAnsi"/>
      <w:sz w:val="24"/>
      <w:szCs w:val="24"/>
    </w:rPr>
  </w:style>
  <w:style w:type="paragraph" w:customStyle="1" w:styleId="xl230">
    <w:name w:val="xl230"/>
    <w:basedOn w:val="Normal"/>
    <w:rsid w:val="00514F4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heme="minorHAnsi"/>
      <w:b/>
      <w:bCs/>
      <w:i/>
      <w:iCs/>
      <w:sz w:val="24"/>
      <w:szCs w:val="24"/>
    </w:rPr>
  </w:style>
  <w:style w:type="paragraph" w:customStyle="1" w:styleId="xl231">
    <w:name w:val="xl231"/>
    <w:basedOn w:val="Normal"/>
    <w:rsid w:val="00514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heme="minorHAnsi"/>
      <w:b/>
      <w:bCs/>
      <w:sz w:val="24"/>
      <w:szCs w:val="24"/>
    </w:rPr>
  </w:style>
  <w:style w:type="paragraph" w:customStyle="1" w:styleId="xl232">
    <w:name w:val="xl232"/>
    <w:basedOn w:val="Normal"/>
    <w:rsid w:val="00514F4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eastAsiaTheme="minorHAnsi"/>
      <w:b/>
      <w:bCs/>
      <w:sz w:val="24"/>
      <w:szCs w:val="24"/>
    </w:rPr>
  </w:style>
  <w:style w:type="paragraph" w:styleId="EndnoteText">
    <w:name w:val="endnote text"/>
    <w:basedOn w:val="Normal"/>
    <w:link w:val="EndnoteTextChar"/>
    <w:uiPriority w:val="99"/>
    <w:semiHidden/>
    <w:unhideWhenUsed/>
    <w:rsid w:val="00514F46"/>
    <w:pPr>
      <w:spacing w:line="240" w:lineRule="auto"/>
    </w:pPr>
    <w:rPr>
      <w:sz w:val="20"/>
      <w:szCs w:val="20"/>
    </w:rPr>
  </w:style>
  <w:style w:type="character" w:customStyle="1" w:styleId="EndnoteTextChar">
    <w:name w:val="Endnote Text Char"/>
    <w:basedOn w:val="DefaultParagraphFont"/>
    <w:link w:val="EndnoteText"/>
    <w:uiPriority w:val="99"/>
    <w:semiHidden/>
    <w:rsid w:val="00514F46"/>
    <w:rPr>
      <w:rFonts w:eastAsia="Calibri" w:cs="Times New Roman"/>
      <w:sz w:val="20"/>
      <w:szCs w:val="20"/>
    </w:rPr>
  </w:style>
  <w:style w:type="character" w:styleId="EndnoteReference">
    <w:name w:val="endnote reference"/>
    <w:basedOn w:val="DefaultParagraphFont"/>
    <w:uiPriority w:val="99"/>
    <w:semiHidden/>
    <w:unhideWhenUsed/>
    <w:rsid w:val="00514F46"/>
    <w:rPr>
      <w:vertAlign w:val="superscript"/>
    </w:rPr>
  </w:style>
  <w:style w:type="character" w:styleId="CommentReference">
    <w:name w:val="annotation reference"/>
    <w:basedOn w:val="DefaultParagraphFont"/>
    <w:uiPriority w:val="99"/>
    <w:semiHidden/>
    <w:unhideWhenUsed/>
    <w:rsid w:val="00514F46"/>
    <w:rPr>
      <w:sz w:val="16"/>
      <w:szCs w:val="16"/>
    </w:rPr>
  </w:style>
  <w:style w:type="paragraph" w:styleId="CommentText">
    <w:name w:val="annotation text"/>
    <w:basedOn w:val="Normal"/>
    <w:link w:val="CommentTextChar"/>
    <w:uiPriority w:val="99"/>
    <w:semiHidden/>
    <w:unhideWhenUsed/>
    <w:rsid w:val="00514F46"/>
    <w:pPr>
      <w:spacing w:line="240" w:lineRule="auto"/>
    </w:pPr>
    <w:rPr>
      <w:sz w:val="20"/>
      <w:szCs w:val="20"/>
    </w:rPr>
  </w:style>
  <w:style w:type="character" w:customStyle="1" w:styleId="CommentTextChar">
    <w:name w:val="Comment Text Char"/>
    <w:basedOn w:val="DefaultParagraphFont"/>
    <w:link w:val="CommentText"/>
    <w:uiPriority w:val="99"/>
    <w:semiHidden/>
    <w:rsid w:val="00514F46"/>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514F46"/>
    <w:rPr>
      <w:b/>
      <w:bCs/>
    </w:rPr>
  </w:style>
  <w:style w:type="character" w:customStyle="1" w:styleId="CommentSubjectChar">
    <w:name w:val="Comment Subject Char"/>
    <w:basedOn w:val="CommentTextChar"/>
    <w:link w:val="CommentSubject"/>
    <w:uiPriority w:val="99"/>
    <w:semiHidden/>
    <w:rsid w:val="00514F46"/>
    <w:rPr>
      <w:rFonts w:eastAsia="Calibri" w:cs="Times New Roman"/>
      <w:b/>
      <w:bCs/>
      <w:sz w:val="20"/>
      <w:szCs w:val="20"/>
    </w:rPr>
  </w:style>
  <w:style w:type="character" w:styleId="Strong">
    <w:name w:val="Strong"/>
    <w:basedOn w:val="DefaultParagraphFont"/>
    <w:uiPriority w:val="22"/>
    <w:qFormat/>
    <w:rsid w:val="00514F46"/>
    <w:rPr>
      <w:b/>
      <w:bCs/>
    </w:rPr>
  </w:style>
  <w:style w:type="character" w:customStyle="1" w:styleId="fontstyle01">
    <w:name w:val="fontstyle01"/>
    <w:rsid w:val="00514F46"/>
    <w:rPr>
      <w:rFonts w:ascii="TimesNewRomanPS-BoldMT" w:hAnsi="TimesNewRomanPS-BoldMT" w:hint="default"/>
      <w:b/>
      <w:bCs/>
      <w:i w:val="0"/>
      <w:iCs w:val="0"/>
      <w:color w:val="000000"/>
      <w:sz w:val="28"/>
      <w:szCs w:val="28"/>
    </w:rPr>
  </w:style>
  <w:style w:type="character" w:customStyle="1" w:styleId="fontstyle21">
    <w:name w:val="fontstyle21"/>
    <w:rsid w:val="00514F46"/>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514F46"/>
    <w:rPr>
      <w:rFonts w:eastAsiaTheme="minorEastAsia" w:cs="Times New Roman"/>
      <w:sz w:val="24"/>
      <w:szCs w:val="24"/>
    </w:rPr>
  </w:style>
  <w:style w:type="paragraph" w:styleId="BodyText">
    <w:name w:val="Body Text"/>
    <w:basedOn w:val="Normal"/>
    <w:link w:val="BodyTextChar"/>
    <w:uiPriority w:val="99"/>
    <w:unhideWhenUsed/>
    <w:rsid w:val="00514F46"/>
    <w:pPr>
      <w:spacing w:before="120" w:after="120" w:line="240" w:lineRule="auto"/>
    </w:pPr>
    <w:rPr>
      <w:szCs w:val="28"/>
    </w:rPr>
  </w:style>
  <w:style w:type="character" w:customStyle="1" w:styleId="BodyTextChar">
    <w:name w:val="Body Text Char"/>
    <w:basedOn w:val="DefaultParagraphFont"/>
    <w:link w:val="BodyText"/>
    <w:uiPriority w:val="99"/>
    <w:rsid w:val="00514F46"/>
    <w:rPr>
      <w:rFonts w:eastAsia="Calibri" w:cs="Times New Roman"/>
      <w:szCs w:val="28"/>
    </w:rPr>
  </w:style>
  <w:style w:type="paragraph" w:styleId="BodyTextIndent2">
    <w:name w:val="Body Text Indent 2"/>
    <w:basedOn w:val="Normal"/>
    <w:link w:val="BodyTextIndent2Char"/>
    <w:uiPriority w:val="99"/>
    <w:unhideWhenUsed/>
    <w:rsid w:val="00514F46"/>
    <w:pPr>
      <w:spacing w:before="120" w:after="120" w:line="480" w:lineRule="auto"/>
      <w:ind w:left="283"/>
    </w:pPr>
    <w:rPr>
      <w:szCs w:val="28"/>
    </w:rPr>
  </w:style>
  <w:style w:type="character" w:customStyle="1" w:styleId="BodyTextIndent2Char">
    <w:name w:val="Body Text Indent 2 Char"/>
    <w:basedOn w:val="DefaultParagraphFont"/>
    <w:link w:val="BodyTextIndent2"/>
    <w:uiPriority w:val="99"/>
    <w:rsid w:val="00514F46"/>
    <w:rPr>
      <w:rFonts w:eastAsia="Calibri" w:cs="Times New Roman"/>
      <w:szCs w:val="28"/>
    </w:rPr>
  </w:style>
  <w:style w:type="paragraph" w:styleId="Revision">
    <w:name w:val="Revision"/>
    <w:hidden/>
    <w:uiPriority w:val="99"/>
    <w:semiHidden/>
    <w:rsid w:val="00514F46"/>
    <w:pPr>
      <w:spacing w:line="240" w:lineRule="auto"/>
      <w:jc w:val="left"/>
    </w:pPr>
    <w:rPr>
      <w:rFonts w:eastAsia="Calibri" w:cs="Times New Roman"/>
    </w:rPr>
  </w:style>
  <w:style w:type="character" w:styleId="PlaceholderText">
    <w:name w:val="Placeholder Text"/>
    <w:basedOn w:val="DefaultParagraphFont"/>
    <w:uiPriority w:val="99"/>
    <w:semiHidden/>
    <w:rsid w:val="00D774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282">
      <w:bodyDiv w:val="1"/>
      <w:marLeft w:val="0"/>
      <w:marRight w:val="0"/>
      <w:marTop w:val="0"/>
      <w:marBottom w:val="0"/>
      <w:divBdr>
        <w:top w:val="none" w:sz="0" w:space="0" w:color="auto"/>
        <w:left w:val="none" w:sz="0" w:space="0" w:color="auto"/>
        <w:bottom w:val="none" w:sz="0" w:space="0" w:color="auto"/>
        <w:right w:val="none" w:sz="0" w:space="0" w:color="auto"/>
      </w:divBdr>
    </w:div>
    <w:div w:id="547960350">
      <w:bodyDiv w:val="1"/>
      <w:marLeft w:val="0"/>
      <w:marRight w:val="0"/>
      <w:marTop w:val="0"/>
      <w:marBottom w:val="0"/>
      <w:divBdr>
        <w:top w:val="none" w:sz="0" w:space="0" w:color="auto"/>
        <w:left w:val="none" w:sz="0" w:space="0" w:color="auto"/>
        <w:bottom w:val="none" w:sz="0" w:space="0" w:color="auto"/>
        <w:right w:val="none" w:sz="0" w:space="0" w:color="auto"/>
      </w:divBdr>
    </w:div>
    <w:div w:id="737554360">
      <w:bodyDiv w:val="1"/>
      <w:marLeft w:val="0"/>
      <w:marRight w:val="0"/>
      <w:marTop w:val="0"/>
      <w:marBottom w:val="0"/>
      <w:divBdr>
        <w:top w:val="none" w:sz="0" w:space="0" w:color="auto"/>
        <w:left w:val="none" w:sz="0" w:space="0" w:color="auto"/>
        <w:bottom w:val="none" w:sz="0" w:space="0" w:color="auto"/>
        <w:right w:val="none" w:sz="0" w:space="0" w:color="auto"/>
      </w:divBdr>
    </w:div>
    <w:div w:id="795375272">
      <w:bodyDiv w:val="1"/>
      <w:marLeft w:val="0"/>
      <w:marRight w:val="0"/>
      <w:marTop w:val="0"/>
      <w:marBottom w:val="0"/>
      <w:divBdr>
        <w:top w:val="none" w:sz="0" w:space="0" w:color="auto"/>
        <w:left w:val="none" w:sz="0" w:space="0" w:color="auto"/>
        <w:bottom w:val="none" w:sz="0" w:space="0" w:color="auto"/>
        <w:right w:val="none" w:sz="0" w:space="0" w:color="auto"/>
      </w:divBdr>
    </w:div>
    <w:div w:id="1725904454">
      <w:bodyDiv w:val="1"/>
      <w:marLeft w:val="0"/>
      <w:marRight w:val="0"/>
      <w:marTop w:val="0"/>
      <w:marBottom w:val="0"/>
      <w:divBdr>
        <w:top w:val="none" w:sz="0" w:space="0" w:color="auto"/>
        <w:left w:val="none" w:sz="0" w:space="0" w:color="auto"/>
        <w:bottom w:val="none" w:sz="0" w:space="0" w:color="auto"/>
        <w:right w:val="none" w:sz="0" w:space="0" w:color="auto"/>
      </w:divBdr>
    </w:div>
    <w:div w:id="1881429490">
      <w:bodyDiv w:val="1"/>
      <w:marLeft w:val="0"/>
      <w:marRight w:val="0"/>
      <w:marTop w:val="0"/>
      <w:marBottom w:val="0"/>
      <w:divBdr>
        <w:top w:val="none" w:sz="0" w:space="0" w:color="auto"/>
        <w:left w:val="none" w:sz="0" w:space="0" w:color="auto"/>
        <w:bottom w:val="none" w:sz="0" w:space="0" w:color="auto"/>
        <w:right w:val="none" w:sz="0" w:space="0" w:color="auto"/>
      </w:divBdr>
    </w:div>
    <w:div w:id="204127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11121-33A7-4FA5-8630-41EE0AEA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44997</Words>
  <Characters>256487</Characters>
  <Application>Microsoft Office Word</Application>
  <DocSecurity>0</DocSecurity>
  <Lines>2137</Lines>
  <Paragraphs>601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Mai Lê</cp:lastModifiedBy>
  <cp:revision>2</cp:revision>
  <cp:lastPrinted>2019-05-23T08:57:00Z</cp:lastPrinted>
  <dcterms:created xsi:type="dcterms:W3CDTF">2019-05-29T03:39:00Z</dcterms:created>
  <dcterms:modified xsi:type="dcterms:W3CDTF">2021-09-24T18:16:00Z</dcterms:modified>
</cp:coreProperties>
</file>